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3DC" w:rsidRPr="00DE5AFD" w:rsidRDefault="00D333DC" w:rsidP="00D333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E5AFD">
        <w:rPr>
          <w:rFonts w:ascii="Times New Roman" w:hAnsi="Times New Roman"/>
          <w:b/>
          <w:sz w:val="24"/>
          <w:szCs w:val="24"/>
        </w:rPr>
        <w:t>EASTERN CONNECTICUT STATE UNIVERSITY</w:t>
      </w:r>
    </w:p>
    <w:p w:rsidR="00D333DC" w:rsidRPr="00DE5AFD" w:rsidRDefault="00DE5AFD" w:rsidP="00D333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AFD">
        <w:rPr>
          <w:rFonts w:ascii="Times New Roman" w:hAnsi="Times New Roman"/>
          <w:b/>
          <w:sz w:val="24"/>
          <w:szCs w:val="24"/>
        </w:rPr>
        <w:t>Educator Preparation Program Committees</w:t>
      </w:r>
    </w:p>
    <w:p w:rsidR="00582EC5" w:rsidRPr="000C5AAC" w:rsidRDefault="00C60396" w:rsidP="00582EC5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C5AAC">
        <w:rPr>
          <w:rFonts w:ascii="Times New Roman" w:hAnsi="Times New Roman"/>
          <w:b/>
          <w:sz w:val="24"/>
          <w:szCs w:val="24"/>
        </w:rPr>
        <w:t>Assessment Committee</w:t>
      </w:r>
    </w:p>
    <w:p w:rsidR="00582EC5" w:rsidRPr="00582EC5" w:rsidRDefault="00582EC5" w:rsidP="00582EC5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0C5AAC">
        <w:rPr>
          <w:rFonts w:ascii="Times New Roman" w:hAnsi="Times New Roman"/>
          <w:sz w:val="24"/>
          <w:szCs w:val="24"/>
          <w:u w:val="single"/>
        </w:rPr>
        <w:t>Purpose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To manage and support the EPP’s Assessment System</w:t>
      </w:r>
    </w:p>
    <w:p w:rsidR="00582EC5" w:rsidRPr="00582EC5" w:rsidRDefault="00582EC5" w:rsidP="00582EC5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0C5AAC">
        <w:rPr>
          <w:rFonts w:ascii="Times New Roman" w:hAnsi="Times New Roman"/>
          <w:sz w:val="24"/>
          <w:szCs w:val="24"/>
          <w:u w:val="single"/>
        </w:rPr>
        <w:t>Membership</w:t>
      </w:r>
      <w:r w:rsidRPr="00582EC5">
        <w:rPr>
          <w:rFonts w:ascii="Times New Roman" w:hAnsi="Times New Roman"/>
          <w:sz w:val="24"/>
          <w:szCs w:val="24"/>
        </w:rPr>
        <w:t>:</w:t>
      </w:r>
      <w:r w:rsidRPr="00582EC5">
        <w:rPr>
          <w:rFonts w:ascii="Times New Roman" w:hAnsi="Times New Roman"/>
          <w:sz w:val="24"/>
          <w:szCs w:val="24"/>
        </w:rPr>
        <w:tab/>
      </w:r>
      <w:r w:rsidR="000E7B55">
        <w:rPr>
          <w:rFonts w:ascii="Times New Roman" w:hAnsi="Times New Roman"/>
          <w:sz w:val="24"/>
          <w:szCs w:val="24"/>
        </w:rPr>
        <w:t>Drs. Xing Liu (chair), Mark Fabrizi, Ann Anderberg, Jeanelle Day, Hari Koirala &amp; Ms. Mary-Grace Shifrin.</w:t>
      </w:r>
    </w:p>
    <w:p w:rsidR="00582EC5" w:rsidRPr="00582EC5" w:rsidRDefault="000C5AAC" w:rsidP="00582EC5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Duration</w:t>
      </w:r>
      <w:r w:rsidR="00D02E82">
        <w:rPr>
          <w:rFonts w:ascii="Times New Roman" w:hAnsi="Times New Roman"/>
          <w:sz w:val="24"/>
          <w:szCs w:val="24"/>
        </w:rPr>
        <w:t>:</w:t>
      </w:r>
      <w:r w:rsidR="00D02E82">
        <w:rPr>
          <w:rFonts w:ascii="Times New Roman" w:hAnsi="Times New Roman"/>
          <w:sz w:val="24"/>
          <w:szCs w:val="24"/>
        </w:rPr>
        <w:tab/>
      </w:r>
      <w:r w:rsidR="000E7B55">
        <w:rPr>
          <w:rFonts w:ascii="Times New Roman" w:hAnsi="Times New Roman"/>
          <w:sz w:val="24"/>
          <w:szCs w:val="24"/>
        </w:rPr>
        <w:t>Academic Year 2015-2016</w:t>
      </w:r>
    </w:p>
    <w:p w:rsidR="00582EC5" w:rsidRPr="000C5AAC" w:rsidRDefault="00582EC5" w:rsidP="00582EC5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C5AAC">
        <w:rPr>
          <w:rFonts w:ascii="Times New Roman" w:hAnsi="Times New Roman"/>
          <w:b/>
          <w:sz w:val="24"/>
          <w:szCs w:val="24"/>
        </w:rPr>
        <w:t>Ad-hoc Assessment Committee</w:t>
      </w:r>
    </w:p>
    <w:p w:rsidR="00582EC5" w:rsidRPr="00582EC5" w:rsidRDefault="00582EC5" w:rsidP="00582EC5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0C5AAC">
        <w:rPr>
          <w:rFonts w:ascii="Times New Roman" w:hAnsi="Times New Roman"/>
          <w:sz w:val="24"/>
          <w:szCs w:val="24"/>
          <w:u w:val="single"/>
        </w:rPr>
        <w:t>Purpose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To monitor the pilot implementation of assessments related to Areas For Improvement related to Accreditation</w:t>
      </w:r>
    </w:p>
    <w:p w:rsidR="00582EC5" w:rsidRPr="000C5AAC" w:rsidRDefault="00582EC5" w:rsidP="00582EC5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Membership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Drs. Jeanelle Day</w:t>
      </w:r>
      <w:r w:rsidR="000C5AAC">
        <w:rPr>
          <w:rFonts w:ascii="Times New Roman" w:hAnsi="Times New Roman"/>
          <w:sz w:val="24"/>
          <w:szCs w:val="24"/>
        </w:rPr>
        <w:t xml:space="preserve"> (chair)</w:t>
      </w:r>
      <w:r>
        <w:rPr>
          <w:rFonts w:ascii="Times New Roman" w:hAnsi="Times New Roman"/>
          <w:sz w:val="24"/>
          <w:szCs w:val="24"/>
        </w:rPr>
        <w:t xml:space="preserve">, Michelle Ferrer, Xing Liu, Ann Anderberg, Theresa Bouley, </w:t>
      </w:r>
      <w:r w:rsidR="00D02E82">
        <w:rPr>
          <w:rFonts w:ascii="Times New Roman" w:hAnsi="Times New Roman"/>
          <w:sz w:val="24"/>
          <w:szCs w:val="24"/>
        </w:rPr>
        <w:t xml:space="preserve">(Sudha Swaminathan), </w:t>
      </w:r>
      <w:r w:rsidR="000C5AAC">
        <w:rPr>
          <w:rFonts w:ascii="Times New Roman" w:hAnsi="Times New Roman"/>
          <w:sz w:val="24"/>
          <w:szCs w:val="24"/>
        </w:rPr>
        <w:t>Jacob Easley &amp; Ms. Mary-Grace Shifrin</w:t>
      </w:r>
    </w:p>
    <w:p w:rsidR="000C5AAC" w:rsidRPr="000C5AAC" w:rsidRDefault="000C5AAC" w:rsidP="00582EC5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Duration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Academic Year 2015-2016</w:t>
      </w:r>
    </w:p>
    <w:p w:rsidR="000C5AAC" w:rsidRPr="000C5AAC" w:rsidRDefault="000C5AAC" w:rsidP="000C5AAC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edTPA Committee</w:t>
      </w:r>
    </w:p>
    <w:p w:rsidR="000C5AAC" w:rsidRPr="000C5AAC" w:rsidRDefault="000C5AAC" w:rsidP="000C5AAC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Purpose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To manage, monitor and support the pilot implementation of edTPA</w:t>
      </w:r>
    </w:p>
    <w:p w:rsidR="000C5AAC" w:rsidRPr="001A7242" w:rsidRDefault="000C5AAC" w:rsidP="000C5AAC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Membership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Drs. Darren Robert (chair), Ann Anderberg, Mark Fabrizi, Tanya Mo</w:t>
      </w:r>
      <w:r w:rsidR="00254B0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rehead</w:t>
      </w:r>
      <w:r w:rsidR="00D02E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02E82">
        <w:rPr>
          <w:rFonts w:ascii="Times New Roman" w:hAnsi="Times New Roman"/>
          <w:sz w:val="24"/>
          <w:szCs w:val="24"/>
        </w:rPr>
        <w:t xml:space="preserve">(Sudha Swaminathan), </w:t>
      </w:r>
      <w:r>
        <w:rPr>
          <w:rFonts w:ascii="Times New Roman" w:hAnsi="Times New Roman"/>
          <w:sz w:val="24"/>
          <w:szCs w:val="24"/>
        </w:rPr>
        <w:t>&amp; Jacob Easley</w:t>
      </w:r>
    </w:p>
    <w:p w:rsidR="001A7242" w:rsidRPr="000C5AAC" w:rsidRDefault="001A7242" w:rsidP="001A7242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Duration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Academic Year 2015-2016</w:t>
      </w:r>
    </w:p>
    <w:p w:rsidR="000C5AAC" w:rsidRPr="001A7242" w:rsidRDefault="001A7242" w:rsidP="000C5AAC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School-University Partnership Committee</w:t>
      </w:r>
    </w:p>
    <w:p w:rsidR="001A7242" w:rsidRDefault="001A7242" w:rsidP="001A7242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Purpose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To manage and support the establishment of school-</w:t>
      </w:r>
      <w:r w:rsidR="00D02E82">
        <w:rPr>
          <w:rFonts w:ascii="Times New Roman" w:hAnsi="Times New Roman"/>
          <w:sz w:val="24"/>
          <w:szCs w:val="24"/>
        </w:rPr>
        <w:t>university partnership programs</w:t>
      </w:r>
    </w:p>
    <w:p w:rsidR="001A7242" w:rsidRPr="001A7242" w:rsidRDefault="001A7242" w:rsidP="001A7242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Membership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Ms. Mary-Grace Shifrin (lead), Drs. Fred Ashton &amp; Jacob Easley</w:t>
      </w:r>
    </w:p>
    <w:p w:rsidR="001A7242" w:rsidRPr="000C5AAC" w:rsidRDefault="001A7242" w:rsidP="001A7242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Duration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Academic Year 2015-2016</w:t>
      </w:r>
    </w:p>
    <w:p w:rsidR="001A7242" w:rsidRPr="001A7242" w:rsidRDefault="001A7242" w:rsidP="001A7242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CAEP Committee</w:t>
      </w:r>
    </w:p>
    <w:p w:rsidR="001A7242" w:rsidRPr="001A7242" w:rsidRDefault="001A7242" w:rsidP="001A7242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Purpose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To oversee the ongoing accreditation of the EPP.</w:t>
      </w:r>
    </w:p>
    <w:p w:rsidR="001A7242" w:rsidRPr="001A7242" w:rsidRDefault="001A7242" w:rsidP="001A7242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Membership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Drs. </w:t>
      </w:r>
      <w:r w:rsidR="00AA5170">
        <w:rPr>
          <w:rFonts w:ascii="Times New Roman" w:hAnsi="Times New Roman"/>
          <w:sz w:val="24"/>
          <w:szCs w:val="24"/>
        </w:rPr>
        <w:t xml:space="preserve">Jeanelle Day (Chair), </w:t>
      </w:r>
      <w:r>
        <w:rPr>
          <w:rFonts w:ascii="Times New Roman" w:hAnsi="Times New Roman"/>
          <w:sz w:val="24"/>
          <w:szCs w:val="24"/>
        </w:rPr>
        <w:t>Sudha Swaminathan</w:t>
      </w:r>
      <w:r w:rsidR="00AA5170">
        <w:rPr>
          <w:rFonts w:ascii="Times New Roman" w:hAnsi="Times New Roman"/>
          <w:sz w:val="24"/>
          <w:szCs w:val="24"/>
        </w:rPr>
        <w:t>, Jeffrey Trawick-Smith, Ann Anderberg, Hari Koirala, Susannah Richards, David Stoloff, &amp; Xing Liu.</w:t>
      </w:r>
    </w:p>
    <w:p w:rsidR="001A7242" w:rsidRPr="000C5AAC" w:rsidRDefault="001A7242" w:rsidP="001A7242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Duration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Academic Year 2015-2016</w:t>
      </w:r>
    </w:p>
    <w:p w:rsidR="001A7242" w:rsidRPr="00D02E82" w:rsidRDefault="00D02E82" w:rsidP="00D02E82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Ad-hoc CLO Committee</w:t>
      </w:r>
    </w:p>
    <w:p w:rsidR="00D02E82" w:rsidRPr="00D02E82" w:rsidRDefault="00D02E82" w:rsidP="00D02E82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Purpose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To determine candidate learning outcomes for the EPP’s Conceptual Framework</w:t>
      </w:r>
    </w:p>
    <w:p w:rsidR="00D02E82" w:rsidRPr="00D02E82" w:rsidRDefault="00D02E82" w:rsidP="00D02E82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Membership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Drs. Sudha Swaminathan (chair), Jeanelle Day, Michelle Ferrer, Tanya Mo</w:t>
      </w:r>
      <w:r w:rsidR="00254B0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rehead, Jeffrey Trawick-Smith</w:t>
      </w:r>
    </w:p>
    <w:p w:rsidR="00D02E82" w:rsidRPr="00D02E82" w:rsidRDefault="00D02E82" w:rsidP="00D02E82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Duration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Spring 2016</w:t>
      </w:r>
    </w:p>
    <w:p w:rsidR="00D02E82" w:rsidRPr="00D02E82" w:rsidRDefault="00D02E82" w:rsidP="00D02E82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Committee for the Admission and Retention of Education candidates (CARE)</w:t>
      </w:r>
    </w:p>
    <w:p w:rsidR="00D02E82" w:rsidRPr="00D02E82" w:rsidRDefault="00D02E82" w:rsidP="00D02E82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Purpose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To monitor the admission and retention of teacher education candidates as per the CARE policy</w:t>
      </w:r>
    </w:p>
    <w:p w:rsidR="00D02E82" w:rsidRPr="00D02E82" w:rsidRDefault="00D02E82" w:rsidP="00D02E82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Membership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Drs. Mark Fabrizi (chair), Ann Anderberg, Michelle Ferrer, Jeanelle Day, Susannah Richards, Sudha Swaminathan, Darren Robert, Jacob Easley &amp; Ms. Mary-Grace Shifrin</w:t>
      </w:r>
    </w:p>
    <w:p w:rsidR="00D02E82" w:rsidRPr="00D02E82" w:rsidRDefault="00D02E82" w:rsidP="00D02E82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Duration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Academic Year 2015-2016, Summer and Winter 2016</w:t>
      </w:r>
    </w:p>
    <w:p w:rsidR="00D02E82" w:rsidRPr="00D02E82" w:rsidRDefault="00D02E82" w:rsidP="00D02E82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Clinical Experiences Committee</w:t>
      </w:r>
    </w:p>
    <w:p w:rsidR="00D02E82" w:rsidRPr="00966043" w:rsidRDefault="00D02E82" w:rsidP="00D02E82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Purpose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To </w:t>
      </w:r>
      <w:r w:rsidR="00966043">
        <w:rPr>
          <w:rFonts w:ascii="Times New Roman" w:hAnsi="Times New Roman"/>
          <w:sz w:val="24"/>
          <w:szCs w:val="24"/>
        </w:rPr>
        <w:t>manage, support and monitor the clinical experiences of all teacher education candidates</w:t>
      </w:r>
    </w:p>
    <w:p w:rsidR="00966043" w:rsidRPr="00966043" w:rsidRDefault="00966043" w:rsidP="00D02E82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Membership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Ms. Mary-Grace-Shifrin (chair), </w:t>
      </w:r>
      <w:r>
        <w:rPr>
          <w:rFonts w:ascii="Times New Roman" w:hAnsi="Times New Roman"/>
          <w:i/>
          <w:sz w:val="24"/>
          <w:szCs w:val="24"/>
        </w:rPr>
        <w:t>need other members</w:t>
      </w:r>
    </w:p>
    <w:p w:rsidR="00966043" w:rsidRPr="00966043" w:rsidRDefault="00966043" w:rsidP="00D02E82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Duration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Academic Year 2015-2016</w:t>
      </w:r>
    </w:p>
    <w:p w:rsidR="00966043" w:rsidRPr="00966043" w:rsidRDefault="00966043" w:rsidP="00966043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Program Committees</w:t>
      </w:r>
    </w:p>
    <w:p w:rsidR="00966043" w:rsidRPr="00966043" w:rsidRDefault="00966043" w:rsidP="00966043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966043">
        <w:rPr>
          <w:rFonts w:ascii="Times New Roman" w:hAnsi="Times New Roman"/>
          <w:sz w:val="24"/>
          <w:szCs w:val="24"/>
          <w:u w:val="single"/>
        </w:rPr>
        <w:t>Purpose</w:t>
      </w:r>
      <w:r w:rsidRPr="00966043">
        <w:rPr>
          <w:rFonts w:ascii="Times New Roman" w:hAnsi="Times New Roman"/>
          <w:sz w:val="24"/>
          <w:szCs w:val="24"/>
        </w:rPr>
        <w:t>:</w:t>
      </w:r>
      <w:r w:rsidRPr="00966043">
        <w:rPr>
          <w:rFonts w:ascii="Times New Roman" w:hAnsi="Times New Roman"/>
          <w:sz w:val="24"/>
          <w:szCs w:val="24"/>
        </w:rPr>
        <w:tab/>
        <w:t>To monitor the respective program, establishing policies and procedures aligned with the Education Department’s mission, state regulations and national standards</w:t>
      </w:r>
    </w:p>
    <w:p w:rsidR="00966043" w:rsidRPr="00966043" w:rsidRDefault="00966043" w:rsidP="00966043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Membership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6026BA">
        <w:rPr>
          <w:rFonts w:ascii="Times New Roman" w:hAnsi="Times New Roman"/>
          <w:sz w:val="24"/>
          <w:szCs w:val="24"/>
        </w:rPr>
        <w:t>Department members who teach courses in the respective program are eligible to be part of a program committee.</w:t>
      </w:r>
    </w:p>
    <w:p w:rsidR="00966043" w:rsidRPr="00966043" w:rsidRDefault="00966043" w:rsidP="00D02E82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Duration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Academic Year 2015-2016</w:t>
      </w:r>
    </w:p>
    <w:p w:rsidR="00966043" w:rsidRPr="00966043" w:rsidRDefault="00966043" w:rsidP="00966043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CEDE</w:t>
      </w:r>
    </w:p>
    <w:p w:rsidR="00966043" w:rsidRPr="005217E9" w:rsidRDefault="00966043" w:rsidP="00966043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Purpose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To </w:t>
      </w:r>
      <w:r w:rsidR="005217E9">
        <w:rPr>
          <w:rFonts w:ascii="Times New Roman" w:hAnsi="Times New Roman"/>
          <w:sz w:val="24"/>
          <w:szCs w:val="24"/>
        </w:rPr>
        <w:t>support the recruitment and retention of underrepresented teacher candidates</w:t>
      </w:r>
    </w:p>
    <w:p w:rsidR="005217E9" w:rsidRPr="005217E9" w:rsidRDefault="005217E9" w:rsidP="00966043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Membership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Drs. Theresa Bouley (chair), David Stoloff, </w:t>
      </w:r>
      <w:r w:rsidR="00AA5170">
        <w:rPr>
          <w:rFonts w:ascii="Times New Roman" w:hAnsi="Times New Roman"/>
          <w:sz w:val="24"/>
          <w:szCs w:val="24"/>
        </w:rPr>
        <w:t>Ann Anderberg</w:t>
      </w:r>
    </w:p>
    <w:p w:rsidR="005217E9" w:rsidRPr="005217E9" w:rsidRDefault="005217E9" w:rsidP="00966043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Duration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Academic Year 2015-2016</w:t>
      </w:r>
    </w:p>
    <w:p w:rsidR="005217E9" w:rsidRPr="0075587F" w:rsidRDefault="0075587F" w:rsidP="005217E9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Teacher Candidates Honor Societies (KDP and PE-Honor)</w:t>
      </w:r>
    </w:p>
    <w:p w:rsidR="0075587F" w:rsidRPr="0075587F" w:rsidRDefault="0075587F" w:rsidP="0075587F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Purpose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To support the honor societies and to collaborate on maintaining an ongoing partnership with candidates of diverse backgrounds</w:t>
      </w:r>
    </w:p>
    <w:p w:rsidR="0075587F" w:rsidRPr="0075587F" w:rsidRDefault="0075587F" w:rsidP="0075587F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Membership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Drs. Tanya Mo</w:t>
      </w:r>
      <w:r w:rsidR="00254B0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rehead and Nanette Tummers</w:t>
      </w:r>
      <w:r w:rsidR="00AA5170">
        <w:rPr>
          <w:rFonts w:ascii="Times New Roman" w:hAnsi="Times New Roman"/>
          <w:sz w:val="24"/>
          <w:szCs w:val="24"/>
        </w:rPr>
        <w:t xml:space="preserve"> (</w:t>
      </w:r>
      <w:r w:rsidR="00AA5170">
        <w:rPr>
          <w:rFonts w:ascii="Times New Roman" w:hAnsi="Times New Roman"/>
          <w:i/>
          <w:sz w:val="24"/>
          <w:szCs w:val="24"/>
        </w:rPr>
        <w:t>not sure of membership; I have emailed both)</w:t>
      </w:r>
    </w:p>
    <w:p w:rsidR="0075587F" w:rsidRPr="001A7242" w:rsidRDefault="0075587F" w:rsidP="0075587F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Duration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Academic Year 2015-2016</w:t>
      </w:r>
    </w:p>
    <w:sectPr w:rsidR="0075587F" w:rsidRPr="001A7242" w:rsidSect="00BE6D1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2FB" w:rsidRDefault="00A322FB" w:rsidP="0079452C">
      <w:pPr>
        <w:spacing w:after="0" w:line="240" w:lineRule="auto"/>
      </w:pPr>
      <w:r>
        <w:separator/>
      </w:r>
    </w:p>
  </w:endnote>
  <w:endnote w:type="continuationSeparator" w:id="0">
    <w:p w:rsidR="00A322FB" w:rsidRDefault="00A322FB" w:rsidP="00794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2FB" w:rsidRDefault="00A322FB" w:rsidP="00323634">
    <w:pPr>
      <w:pStyle w:val="Footer"/>
      <w:jc w:val="right"/>
    </w:pPr>
    <w:r>
      <w:t xml:space="preserve">Page </w:t>
    </w:r>
    <w:r w:rsidR="00980DF7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980DF7">
      <w:rPr>
        <w:b/>
        <w:sz w:val="24"/>
        <w:szCs w:val="24"/>
      </w:rPr>
      <w:fldChar w:fldCharType="separate"/>
    </w:r>
    <w:r w:rsidR="00F32723">
      <w:rPr>
        <w:b/>
        <w:noProof/>
      </w:rPr>
      <w:t>2</w:t>
    </w:r>
    <w:r w:rsidR="00980DF7">
      <w:rPr>
        <w:b/>
        <w:sz w:val="24"/>
        <w:szCs w:val="24"/>
      </w:rPr>
      <w:fldChar w:fldCharType="end"/>
    </w:r>
    <w:r>
      <w:t xml:space="preserve"> of </w:t>
    </w:r>
    <w:r w:rsidR="00980DF7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980DF7">
      <w:rPr>
        <w:b/>
        <w:sz w:val="24"/>
        <w:szCs w:val="24"/>
      </w:rPr>
      <w:fldChar w:fldCharType="separate"/>
    </w:r>
    <w:r w:rsidR="00F32723">
      <w:rPr>
        <w:b/>
        <w:noProof/>
      </w:rPr>
      <w:t>2</w:t>
    </w:r>
    <w:r w:rsidR="00980DF7">
      <w:rPr>
        <w:b/>
        <w:sz w:val="24"/>
        <w:szCs w:val="24"/>
      </w:rPr>
      <w:fldChar w:fldCharType="end"/>
    </w:r>
  </w:p>
  <w:p w:rsidR="00A322FB" w:rsidRDefault="00A322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2FB" w:rsidRDefault="00A322FB" w:rsidP="0079452C">
      <w:pPr>
        <w:spacing w:after="0" w:line="240" w:lineRule="auto"/>
      </w:pPr>
      <w:r>
        <w:separator/>
      </w:r>
    </w:p>
  </w:footnote>
  <w:footnote w:type="continuationSeparator" w:id="0">
    <w:p w:rsidR="00A322FB" w:rsidRDefault="00A322FB" w:rsidP="00794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920E4"/>
    <w:multiLevelType w:val="hybridMultilevel"/>
    <w:tmpl w:val="1AA0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71506"/>
    <w:multiLevelType w:val="multilevel"/>
    <w:tmpl w:val="153CDE3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11C3299B"/>
    <w:multiLevelType w:val="hybridMultilevel"/>
    <w:tmpl w:val="541656B0"/>
    <w:lvl w:ilvl="0" w:tplc="6336ABA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034A7"/>
    <w:multiLevelType w:val="hybridMultilevel"/>
    <w:tmpl w:val="701AED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00EB7"/>
    <w:multiLevelType w:val="hybridMultilevel"/>
    <w:tmpl w:val="768A1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70624"/>
    <w:multiLevelType w:val="hybridMultilevel"/>
    <w:tmpl w:val="9336F89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17B2E96"/>
    <w:multiLevelType w:val="hybridMultilevel"/>
    <w:tmpl w:val="D1C4FFBE"/>
    <w:lvl w:ilvl="0" w:tplc="53322566">
      <w:start w:val="1"/>
      <w:numFmt w:val="upperRoman"/>
      <w:lvlText w:val="%1.1"/>
      <w:lvlJc w:val="righ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7" w15:restartNumberingAfterBreak="0">
    <w:nsid w:val="27F76979"/>
    <w:multiLevelType w:val="hybridMultilevel"/>
    <w:tmpl w:val="1CD2FCBA"/>
    <w:lvl w:ilvl="0" w:tplc="0409000F">
      <w:start w:val="1"/>
      <w:numFmt w:val="decimal"/>
      <w:lvlText w:val="%1."/>
      <w:lvlJc w:val="left"/>
      <w:pPr>
        <w:ind w:left="1782" w:hanging="360"/>
      </w:pPr>
    </w:lvl>
    <w:lvl w:ilvl="1" w:tplc="04090019" w:tentative="1">
      <w:start w:val="1"/>
      <w:numFmt w:val="lowerLetter"/>
      <w:lvlText w:val="%2."/>
      <w:lvlJc w:val="left"/>
      <w:pPr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8" w15:restartNumberingAfterBreak="0">
    <w:nsid w:val="2BF91C1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9" w15:restartNumberingAfterBreak="0">
    <w:nsid w:val="310B28AD"/>
    <w:multiLevelType w:val="hybridMultilevel"/>
    <w:tmpl w:val="1B304F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B49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037D0C"/>
    <w:multiLevelType w:val="hybridMultilevel"/>
    <w:tmpl w:val="D8748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C34777"/>
    <w:multiLevelType w:val="hybridMultilevel"/>
    <w:tmpl w:val="D5B03846"/>
    <w:lvl w:ilvl="0" w:tplc="53322566">
      <w:start w:val="1"/>
      <w:numFmt w:val="upperRoman"/>
      <w:lvlText w:val="%1.1"/>
      <w:lvlJc w:val="righ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3" w15:restartNumberingAfterBreak="0">
    <w:nsid w:val="3A9F2149"/>
    <w:multiLevelType w:val="multilevel"/>
    <w:tmpl w:val="5AA862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D5B057C"/>
    <w:multiLevelType w:val="multilevel"/>
    <w:tmpl w:val="CD48CD96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0C518AA"/>
    <w:multiLevelType w:val="hybridMultilevel"/>
    <w:tmpl w:val="BCD819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45F2A4B"/>
    <w:multiLevelType w:val="multilevel"/>
    <w:tmpl w:val="FAD68E6C"/>
    <w:lvl w:ilvl="0">
      <w:start w:val="2"/>
      <w:numFmt w:val="upperRoman"/>
      <w:lvlText w:val="%1.2.1"/>
      <w:lvlJc w:val="right"/>
      <w:pPr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17" w15:restartNumberingAfterBreak="0">
    <w:nsid w:val="4CFB0D74"/>
    <w:multiLevelType w:val="hybridMultilevel"/>
    <w:tmpl w:val="DC52CF8E"/>
    <w:lvl w:ilvl="0" w:tplc="B04AA600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 w15:restartNumberingAfterBreak="0">
    <w:nsid w:val="4DDF214F"/>
    <w:multiLevelType w:val="hybridMultilevel"/>
    <w:tmpl w:val="E578B18C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9" w15:restartNumberingAfterBreak="0">
    <w:nsid w:val="530F1D90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590B4C15"/>
    <w:multiLevelType w:val="multilevel"/>
    <w:tmpl w:val="76B210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9F62C0"/>
    <w:multiLevelType w:val="hybridMultilevel"/>
    <w:tmpl w:val="4E1E5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F24DD"/>
    <w:multiLevelType w:val="hybridMultilevel"/>
    <w:tmpl w:val="DDF82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16578"/>
    <w:multiLevelType w:val="multilevel"/>
    <w:tmpl w:val="ED6A82A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73857EC0"/>
    <w:multiLevelType w:val="hybridMultilevel"/>
    <w:tmpl w:val="5B74E70C"/>
    <w:lvl w:ilvl="0" w:tplc="1FEAAF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50E69BF"/>
    <w:multiLevelType w:val="multilevel"/>
    <w:tmpl w:val="CD48CD9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96D12CB"/>
    <w:multiLevelType w:val="hybridMultilevel"/>
    <w:tmpl w:val="0D606F74"/>
    <w:lvl w:ilvl="0" w:tplc="AA564E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5"/>
  </w:num>
  <w:num w:numId="3">
    <w:abstractNumId w:val="24"/>
  </w:num>
  <w:num w:numId="4">
    <w:abstractNumId w:val="5"/>
  </w:num>
  <w:num w:numId="5">
    <w:abstractNumId w:val="25"/>
  </w:num>
  <w:num w:numId="6">
    <w:abstractNumId w:val="1"/>
  </w:num>
  <w:num w:numId="7">
    <w:abstractNumId w:val="20"/>
  </w:num>
  <w:num w:numId="8">
    <w:abstractNumId w:val="23"/>
  </w:num>
  <w:num w:numId="9">
    <w:abstractNumId w:val="8"/>
  </w:num>
  <w:num w:numId="10">
    <w:abstractNumId w:val="13"/>
  </w:num>
  <w:num w:numId="11">
    <w:abstractNumId w:val="10"/>
  </w:num>
  <w:num w:numId="12">
    <w:abstractNumId w:val="14"/>
  </w:num>
  <w:num w:numId="13">
    <w:abstractNumId w:val="16"/>
  </w:num>
  <w:num w:numId="14">
    <w:abstractNumId w:val="22"/>
  </w:num>
  <w:num w:numId="15">
    <w:abstractNumId w:val="0"/>
  </w:num>
  <w:num w:numId="16">
    <w:abstractNumId w:val="6"/>
  </w:num>
  <w:num w:numId="17">
    <w:abstractNumId w:val="12"/>
  </w:num>
  <w:num w:numId="18">
    <w:abstractNumId w:val="18"/>
  </w:num>
  <w:num w:numId="19">
    <w:abstractNumId w:val="3"/>
  </w:num>
  <w:num w:numId="20">
    <w:abstractNumId w:val="4"/>
  </w:num>
  <w:num w:numId="21">
    <w:abstractNumId w:val="2"/>
  </w:num>
  <w:num w:numId="22">
    <w:abstractNumId w:val="26"/>
  </w:num>
  <w:num w:numId="23">
    <w:abstractNumId w:val="9"/>
  </w:num>
  <w:num w:numId="24">
    <w:abstractNumId w:val="17"/>
  </w:num>
  <w:num w:numId="25">
    <w:abstractNumId w:val="7"/>
  </w:num>
  <w:num w:numId="26">
    <w:abstractNumId w:val="1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DC"/>
    <w:rsid w:val="00050AFE"/>
    <w:rsid w:val="00056CA1"/>
    <w:rsid w:val="000A4A1D"/>
    <w:rsid w:val="000B29B3"/>
    <w:rsid w:val="000C5AAC"/>
    <w:rsid w:val="000E7B55"/>
    <w:rsid w:val="00101BA0"/>
    <w:rsid w:val="00105130"/>
    <w:rsid w:val="001242A4"/>
    <w:rsid w:val="00133F97"/>
    <w:rsid w:val="00144099"/>
    <w:rsid w:val="00193E76"/>
    <w:rsid w:val="001A68E0"/>
    <w:rsid w:val="001A7242"/>
    <w:rsid w:val="001B0937"/>
    <w:rsid w:val="001E4964"/>
    <w:rsid w:val="001E4DC2"/>
    <w:rsid w:val="001F4010"/>
    <w:rsid w:val="00212117"/>
    <w:rsid w:val="00250333"/>
    <w:rsid w:val="002527BA"/>
    <w:rsid w:val="00254B06"/>
    <w:rsid w:val="00270933"/>
    <w:rsid w:val="00286BD6"/>
    <w:rsid w:val="00293CE8"/>
    <w:rsid w:val="002C1A04"/>
    <w:rsid w:val="002C1AE8"/>
    <w:rsid w:val="002D5F34"/>
    <w:rsid w:val="00301571"/>
    <w:rsid w:val="00321A4C"/>
    <w:rsid w:val="00323634"/>
    <w:rsid w:val="00336ECC"/>
    <w:rsid w:val="0034097E"/>
    <w:rsid w:val="00341F7E"/>
    <w:rsid w:val="0038337E"/>
    <w:rsid w:val="003E6D23"/>
    <w:rsid w:val="003F4E82"/>
    <w:rsid w:val="00461076"/>
    <w:rsid w:val="0049480A"/>
    <w:rsid w:val="004C681E"/>
    <w:rsid w:val="004D1279"/>
    <w:rsid w:val="004E659A"/>
    <w:rsid w:val="004F40F6"/>
    <w:rsid w:val="005217E9"/>
    <w:rsid w:val="0056460B"/>
    <w:rsid w:val="00574E80"/>
    <w:rsid w:val="00582EC5"/>
    <w:rsid w:val="00591860"/>
    <w:rsid w:val="0059300F"/>
    <w:rsid w:val="005A1A9E"/>
    <w:rsid w:val="005B2D6C"/>
    <w:rsid w:val="005D4A32"/>
    <w:rsid w:val="006026BA"/>
    <w:rsid w:val="006077BA"/>
    <w:rsid w:val="0063428C"/>
    <w:rsid w:val="00642F76"/>
    <w:rsid w:val="00650830"/>
    <w:rsid w:val="00672435"/>
    <w:rsid w:val="00691F4D"/>
    <w:rsid w:val="006C12C6"/>
    <w:rsid w:val="006D1541"/>
    <w:rsid w:val="00703C90"/>
    <w:rsid w:val="00707EDE"/>
    <w:rsid w:val="00732B41"/>
    <w:rsid w:val="007346CA"/>
    <w:rsid w:val="00736B32"/>
    <w:rsid w:val="007428C2"/>
    <w:rsid w:val="0075587F"/>
    <w:rsid w:val="0079452C"/>
    <w:rsid w:val="00806D5B"/>
    <w:rsid w:val="00840B18"/>
    <w:rsid w:val="008E5D17"/>
    <w:rsid w:val="008F51C7"/>
    <w:rsid w:val="009219A5"/>
    <w:rsid w:val="00934F57"/>
    <w:rsid w:val="009460F0"/>
    <w:rsid w:val="00966043"/>
    <w:rsid w:val="0097455D"/>
    <w:rsid w:val="00980DF7"/>
    <w:rsid w:val="009C310E"/>
    <w:rsid w:val="00A31CD6"/>
    <w:rsid w:val="00A322FB"/>
    <w:rsid w:val="00A32E84"/>
    <w:rsid w:val="00A53355"/>
    <w:rsid w:val="00A651CF"/>
    <w:rsid w:val="00A67029"/>
    <w:rsid w:val="00A7097F"/>
    <w:rsid w:val="00AA5170"/>
    <w:rsid w:val="00AB0B67"/>
    <w:rsid w:val="00AC0E6B"/>
    <w:rsid w:val="00AC20CB"/>
    <w:rsid w:val="00B24292"/>
    <w:rsid w:val="00B600A7"/>
    <w:rsid w:val="00BE6D1E"/>
    <w:rsid w:val="00BF629B"/>
    <w:rsid w:val="00C34239"/>
    <w:rsid w:val="00C60396"/>
    <w:rsid w:val="00D02E82"/>
    <w:rsid w:val="00D333DC"/>
    <w:rsid w:val="00D61343"/>
    <w:rsid w:val="00D73306"/>
    <w:rsid w:val="00D80FCA"/>
    <w:rsid w:val="00D8601A"/>
    <w:rsid w:val="00DA58E1"/>
    <w:rsid w:val="00DE5AFD"/>
    <w:rsid w:val="00DF5BB6"/>
    <w:rsid w:val="00E013F4"/>
    <w:rsid w:val="00E06892"/>
    <w:rsid w:val="00E11A1A"/>
    <w:rsid w:val="00E14BA4"/>
    <w:rsid w:val="00E170D2"/>
    <w:rsid w:val="00E45786"/>
    <w:rsid w:val="00E463C8"/>
    <w:rsid w:val="00E62B8E"/>
    <w:rsid w:val="00E8643E"/>
    <w:rsid w:val="00EA250A"/>
    <w:rsid w:val="00ED3348"/>
    <w:rsid w:val="00F20B24"/>
    <w:rsid w:val="00F32723"/>
    <w:rsid w:val="00F42390"/>
    <w:rsid w:val="00F5120F"/>
    <w:rsid w:val="00F63C2F"/>
    <w:rsid w:val="00F7424C"/>
    <w:rsid w:val="00FE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70BF40C-34DF-4E68-872E-0E3FE412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D1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4099"/>
    <w:pPr>
      <w:keepNext/>
      <w:numPr>
        <w:numId w:val="9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099"/>
    <w:pPr>
      <w:keepNext/>
      <w:numPr>
        <w:ilvl w:val="1"/>
        <w:numId w:val="9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4099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4099"/>
    <w:pPr>
      <w:keepNext/>
      <w:numPr>
        <w:ilvl w:val="3"/>
        <w:numId w:val="9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4099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4099"/>
    <w:pPr>
      <w:numPr>
        <w:ilvl w:val="5"/>
        <w:numId w:val="9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4099"/>
    <w:pPr>
      <w:numPr>
        <w:ilvl w:val="6"/>
        <w:numId w:val="9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4099"/>
    <w:pPr>
      <w:numPr>
        <w:ilvl w:val="7"/>
        <w:numId w:val="9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4099"/>
    <w:pPr>
      <w:numPr>
        <w:ilvl w:val="8"/>
        <w:numId w:val="9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3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7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4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2C"/>
  </w:style>
  <w:style w:type="paragraph" w:styleId="Footer">
    <w:name w:val="footer"/>
    <w:basedOn w:val="Normal"/>
    <w:link w:val="FooterChar"/>
    <w:uiPriority w:val="99"/>
    <w:unhideWhenUsed/>
    <w:rsid w:val="00794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2C"/>
  </w:style>
  <w:style w:type="character" w:customStyle="1" w:styleId="Heading1Char">
    <w:name w:val="Heading 1 Char"/>
    <w:basedOn w:val="DefaultParagraphFont"/>
    <w:link w:val="Heading1"/>
    <w:uiPriority w:val="9"/>
    <w:rsid w:val="001440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40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40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40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40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409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409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409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4099"/>
    <w:rPr>
      <w:rFonts w:ascii="Cambria" w:eastAsia="Times New Roman" w:hAnsi="Cambria" w:cs="Times New Roman"/>
      <w:sz w:val="22"/>
      <w:szCs w:val="22"/>
    </w:rPr>
  </w:style>
  <w:style w:type="table" w:styleId="TableGrid">
    <w:name w:val="Table Grid"/>
    <w:basedOn w:val="TableNormal"/>
    <w:uiPriority w:val="59"/>
    <w:rsid w:val="00ED33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33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35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35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3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355"/>
    <w:rPr>
      <w:b/>
      <w:bCs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1A4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1A4C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B525A-EEBC-4513-8F35-5C1FD465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Sudha Swaminathan</dc:creator>
  <cp:lastModifiedBy>Swaminathan, Sudha (Education)</cp:lastModifiedBy>
  <cp:revision>2</cp:revision>
  <cp:lastPrinted>2013-10-05T15:07:00Z</cp:lastPrinted>
  <dcterms:created xsi:type="dcterms:W3CDTF">2016-07-16T00:33:00Z</dcterms:created>
  <dcterms:modified xsi:type="dcterms:W3CDTF">2016-07-16T00:33:00Z</dcterms:modified>
</cp:coreProperties>
</file>