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4F" w:rsidRPr="00264FB6" w:rsidRDefault="00F3166B" w:rsidP="008D08E9">
      <w:pPr>
        <w:jc w:val="center"/>
        <w:rPr>
          <w:rFonts w:ascii="Times New Roman" w:hAnsi="Times New Roman" w:cs="Times New Roman"/>
          <w:b/>
          <w:sz w:val="28"/>
          <w:szCs w:val="28"/>
        </w:rPr>
      </w:pPr>
      <w:bookmarkStart w:id="0" w:name="_GoBack"/>
      <w:bookmarkEnd w:id="0"/>
      <w:r w:rsidRPr="00264FB6">
        <w:rPr>
          <w:rFonts w:ascii="Times New Roman" w:hAnsi="Times New Roman" w:cs="Times New Roman"/>
          <w:b/>
          <w:sz w:val="28"/>
          <w:szCs w:val="28"/>
        </w:rPr>
        <w:t xml:space="preserve">Child and Family Development Resource Center </w:t>
      </w:r>
      <w:r w:rsidR="008D08E9" w:rsidRPr="00264FB6">
        <w:rPr>
          <w:rFonts w:ascii="Times New Roman" w:hAnsi="Times New Roman" w:cs="Times New Roman"/>
          <w:b/>
          <w:sz w:val="28"/>
          <w:szCs w:val="28"/>
        </w:rPr>
        <w:t>and Practicum Students</w:t>
      </w:r>
    </w:p>
    <w:p w:rsidR="00DC384F" w:rsidRDefault="00DC384F">
      <w:pPr>
        <w:rPr>
          <w:rFonts w:ascii="Times New Roman" w:hAnsi="Times New Roman" w:cs="Times New Roman"/>
        </w:rPr>
      </w:pPr>
      <w:r w:rsidRPr="00A00794">
        <w:rPr>
          <w:rFonts w:ascii="Times New Roman" w:hAnsi="Times New Roman" w:cs="Times New Roman"/>
        </w:rPr>
        <w:t xml:space="preserve">In an effort to foster competencies necessary for successful student teaching, </w:t>
      </w:r>
      <w:r w:rsidR="00D96FED" w:rsidRPr="00A00794">
        <w:rPr>
          <w:rFonts w:ascii="Times New Roman" w:hAnsi="Times New Roman" w:cs="Times New Roman"/>
        </w:rPr>
        <w:t xml:space="preserve">The Child and Family Development Resource </w:t>
      </w:r>
      <w:r w:rsidRPr="00A00794">
        <w:rPr>
          <w:rFonts w:ascii="Times New Roman" w:hAnsi="Times New Roman" w:cs="Times New Roman"/>
        </w:rPr>
        <w:t xml:space="preserve">Center has </w:t>
      </w:r>
      <w:r w:rsidR="00D96FED" w:rsidRPr="00A00794">
        <w:rPr>
          <w:rFonts w:ascii="Times New Roman" w:hAnsi="Times New Roman" w:cs="Times New Roman"/>
        </w:rPr>
        <w:t xml:space="preserve">thoroughly considered several required key </w:t>
      </w:r>
      <w:r w:rsidRPr="00A00794">
        <w:rPr>
          <w:rFonts w:ascii="Times New Roman" w:hAnsi="Times New Roman" w:cs="Times New Roman"/>
        </w:rPr>
        <w:t xml:space="preserve">experiences for Practicum Students.  </w:t>
      </w:r>
      <w:r w:rsidR="00D96FED" w:rsidRPr="00A00794">
        <w:rPr>
          <w:rFonts w:ascii="Times New Roman" w:hAnsi="Times New Roman" w:cs="Times New Roman"/>
        </w:rPr>
        <w:t>During the twelve weeks of practicum work at the Center, students will be given the opportunity and support to plan, implement, and reflect on the practices noted below with his/her Cooperating, or host, Teacher and/or Supervisor.</w:t>
      </w:r>
      <w:r w:rsidR="00DB2A7F">
        <w:rPr>
          <w:rFonts w:ascii="Times New Roman" w:hAnsi="Times New Roman" w:cs="Times New Roman"/>
        </w:rPr>
        <w:t xml:space="preserve">  Under the guidance of skilled mentors, practicum students will gain valuable experiential learning opportunities.</w:t>
      </w:r>
    </w:p>
    <w:p w:rsidR="00EA522B" w:rsidRPr="00A00794" w:rsidRDefault="00EA522B">
      <w:pPr>
        <w:rPr>
          <w:rFonts w:ascii="Times New Roman" w:hAnsi="Times New Roman" w:cs="Times New Roman"/>
        </w:rPr>
      </w:pPr>
      <w:r>
        <w:rPr>
          <w:rFonts w:ascii="Times New Roman" w:hAnsi="Times New Roman" w:cs="Times New Roman"/>
        </w:rPr>
        <w:t xml:space="preserve">The Practicum Experience is designed to give students experience in observing and individualizing for a </w:t>
      </w:r>
      <w:r w:rsidRPr="00EA522B">
        <w:rPr>
          <w:rFonts w:ascii="Times New Roman" w:hAnsi="Times New Roman" w:cs="Times New Roman"/>
          <w:b/>
          <w:i/>
          <w:u w:val="single"/>
        </w:rPr>
        <w:t>focus child</w:t>
      </w:r>
      <w:r>
        <w:rPr>
          <w:rFonts w:ascii="Times New Roman" w:hAnsi="Times New Roman" w:cs="Times New Roman"/>
        </w:rPr>
        <w:t>, with or without an identified exceptionality.  The experiences noted below are designed to support the Practicum Student in considering his her focus child as well as all students.  Each required activity provides further opportunities for Practicum Students to refine and improve on competencies especially in the area of individualization.</w:t>
      </w:r>
    </w:p>
    <w:p w:rsidR="00D96FED" w:rsidRPr="00A00794" w:rsidRDefault="00D96FED">
      <w:pPr>
        <w:rPr>
          <w:rFonts w:ascii="Times New Roman" w:hAnsi="Times New Roman" w:cs="Times New Roman"/>
        </w:rPr>
      </w:pPr>
      <w:r w:rsidRPr="00A00794">
        <w:rPr>
          <w:rFonts w:ascii="Times New Roman" w:hAnsi="Times New Roman" w:cs="Times New Roman"/>
        </w:rPr>
        <w:t>The experiences below were selected in order to provide increased opportunities to practice competencies necessary for student teaching success.  They include learning experiences targeted towards whole group, small group, and individual children.  Together with the Cooperating Teacher, ideal times will be selected for the Practicum Student to plan, implement, and reflect on the following required key experiences to be conducted/led by the Practicum Student:</w:t>
      </w:r>
    </w:p>
    <w:p w:rsidR="00A00794" w:rsidRPr="00A00794" w:rsidRDefault="00A00794">
      <w:pPr>
        <w:rPr>
          <w:rFonts w:ascii="Times New Roman" w:hAnsi="Times New Roman" w:cs="Times New Roman"/>
          <w:b/>
          <w:i/>
          <w:u w:val="single"/>
        </w:rPr>
      </w:pPr>
      <w:r w:rsidRPr="00A00794">
        <w:rPr>
          <w:rFonts w:ascii="Times New Roman" w:hAnsi="Times New Roman" w:cs="Times New Roman"/>
          <w:b/>
          <w:i/>
          <w:u w:val="single"/>
        </w:rPr>
        <w:t>Shared Reading/Oral Storytelling</w:t>
      </w:r>
    </w:p>
    <w:p w:rsidR="003B2CCB" w:rsidRDefault="00A00794" w:rsidP="003B2CCB">
      <w:pPr>
        <w:rPr>
          <w:rFonts w:ascii="Times New Roman" w:hAnsi="Times New Roman" w:cs="Times New Roman"/>
          <w:sz w:val="24"/>
          <w:szCs w:val="24"/>
        </w:rPr>
      </w:pPr>
      <w:r w:rsidRPr="003B2CCB">
        <w:rPr>
          <w:rFonts w:ascii="Times New Roman" w:hAnsi="Times New Roman" w:cs="Times New Roman"/>
        </w:rPr>
        <w:t xml:space="preserve">Practicum Students will engage in </w:t>
      </w:r>
      <w:r w:rsidR="009740F3" w:rsidRPr="003B2CCB">
        <w:rPr>
          <w:rFonts w:ascii="Times New Roman" w:hAnsi="Times New Roman" w:cs="Times New Roman"/>
          <w:b/>
          <w:i/>
          <w:sz w:val="24"/>
          <w:szCs w:val="24"/>
          <w:u w:val="single"/>
        </w:rPr>
        <w:t xml:space="preserve">at least two </w:t>
      </w:r>
      <w:r w:rsidRPr="003B2CCB">
        <w:rPr>
          <w:rFonts w:ascii="Times New Roman" w:hAnsi="Times New Roman" w:cs="Times New Roman"/>
        </w:rPr>
        <w:t>Shared Reading and/or Storytelling experiences with a whole group. The Practicum Student will</w:t>
      </w:r>
      <w:r w:rsidRPr="003B2CCB">
        <w:rPr>
          <w:rFonts w:ascii="Times New Roman" w:hAnsi="Times New Roman" w:cs="Times New Roman"/>
          <w:sz w:val="24"/>
          <w:szCs w:val="24"/>
        </w:rPr>
        <w:t xml:space="preserve"> read a book or tell a story (with or without flannel board figures) that is related to the investigation underway or one that is highly engaging to children.  The Practicum Student will share his/her Shared Reading plan with the Cooperating Teacher prior to the event. </w:t>
      </w:r>
      <w:r w:rsidR="003B2CCB" w:rsidRPr="00EA522B">
        <w:rPr>
          <w:rFonts w:ascii="Times New Roman" w:hAnsi="Times New Roman" w:cs="Times New Roman"/>
          <w:b/>
          <w:i/>
          <w:sz w:val="24"/>
          <w:szCs w:val="24"/>
          <w:u w:val="single"/>
        </w:rPr>
        <w:t>Individualized</w:t>
      </w:r>
      <w:r w:rsidR="003B2CCB">
        <w:rPr>
          <w:rFonts w:ascii="Times New Roman" w:hAnsi="Times New Roman" w:cs="Times New Roman"/>
          <w:sz w:val="24"/>
          <w:szCs w:val="24"/>
        </w:rPr>
        <w:t xml:space="preserve"> questions before, during, and after the shared reading/storytelling experience will reflect different levels of higher order thinking (Bloom’s Taxonomy) from remembering to creating:</w:t>
      </w:r>
    </w:p>
    <w:p w:rsidR="003B2CCB" w:rsidRPr="003B2CCB" w:rsidRDefault="003B2CCB" w:rsidP="003B2CCB">
      <w:pPr>
        <w:pStyle w:val="ListParagraph"/>
        <w:numPr>
          <w:ilvl w:val="0"/>
          <w:numId w:val="3"/>
        </w:numPr>
        <w:rPr>
          <w:rFonts w:ascii="Times New Roman" w:hAnsi="Times New Roman" w:cs="Times New Roman"/>
          <w:sz w:val="24"/>
          <w:szCs w:val="24"/>
        </w:rPr>
      </w:pPr>
      <w:r w:rsidRPr="003B2CCB">
        <w:rPr>
          <w:rFonts w:ascii="Times New Roman" w:hAnsi="Times New Roman" w:cs="Times New Roman"/>
          <w:sz w:val="24"/>
          <w:szCs w:val="24"/>
        </w:rPr>
        <w:t xml:space="preserve">Remembering: can the student recall or remember the information? </w:t>
      </w:r>
    </w:p>
    <w:p w:rsidR="003B2CCB" w:rsidRPr="003B2CCB" w:rsidRDefault="003B2CCB" w:rsidP="003B2CCB">
      <w:pPr>
        <w:pStyle w:val="ListParagraph"/>
        <w:numPr>
          <w:ilvl w:val="0"/>
          <w:numId w:val="3"/>
        </w:numPr>
        <w:rPr>
          <w:rFonts w:ascii="Times New Roman" w:hAnsi="Times New Roman" w:cs="Times New Roman"/>
          <w:sz w:val="24"/>
          <w:szCs w:val="24"/>
        </w:rPr>
      </w:pPr>
      <w:r w:rsidRPr="003B2CCB">
        <w:rPr>
          <w:rFonts w:ascii="Times New Roman" w:hAnsi="Times New Roman" w:cs="Times New Roman"/>
          <w:sz w:val="24"/>
          <w:szCs w:val="24"/>
        </w:rPr>
        <w:t xml:space="preserve">Understanding: can the student explain ideas or concepts? </w:t>
      </w:r>
      <w:r w:rsidRPr="003B2CCB">
        <w:rPr>
          <w:rFonts w:ascii="Times New Roman" w:hAnsi="Times New Roman" w:cs="Times New Roman"/>
          <w:sz w:val="24"/>
          <w:szCs w:val="24"/>
        </w:rPr>
        <w:tab/>
      </w:r>
    </w:p>
    <w:p w:rsidR="003B2CCB" w:rsidRPr="003B2CCB" w:rsidRDefault="003B2CCB" w:rsidP="003B2CCB">
      <w:pPr>
        <w:pStyle w:val="ListParagraph"/>
        <w:numPr>
          <w:ilvl w:val="0"/>
          <w:numId w:val="3"/>
        </w:numPr>
        <w:rPr>
          <w:rFonts w:ascii="Times New Roman" w:hAnsi="Times New Roman" w:cs="Times New Roman"/>
          <w:sz w:val="24"/>
          <w:szCs w:val="24"/>
        </w:rPr>
      </w:pPr>
      <w:r w:rsidRPr="003B2CCB">
        <w:rPr>
          <w:rFonts w:ascii="Times New Roman" w:hAnsi="Times New Roman" w:cs="Times New Roman"/>
          <w:sz w:val="24"/>
          <w:szCs w:val="24"/>
        </w:rPr>
        <w:t xml:space="preserve">Applying: can the student use the information in a new way? </w:t>
      </w:r>
      <w:r w:rsidRPr="003B2CCB">
        <w:rPr>
          <w:rFonts w:ascii="Times New Roman" w:hAnsi="Times New Roman" w:cs="Times New Roman"/>
          <w:sz w:val="24"/>
          <w:szCs w:val="24"/>
        </w:rPr>
        <w:tab/>
      </w:r>
    </w:p>
    <w:p w:rsidR="003B2CCB" w:rsidRPr="003B2CCB" w:rsidRDefault="003B2CCB" w:rsidP="003B2CCB">
      <w:pPr>
        <w:pStyle w:val="ListParagraph"/>
        <w:numPr>
          <w:ilvl w:val="0"/>
          <w:numId w:val="3"/>
        </w:numPr>
        <w:rPr>
          <w:rFonts w:ascii="Times New Roman" w:hAnsi="Times New Roman" w:cs="Times New Roman"/>
          <w:sz w:val="24"/>
          <w:szCs w:val="24"/>
        </w:rPr>
      </w:pPr>
      <w:r w:rsidRPr="003B2CCB">
        <w:rPr>
          <w:rFonts w:ascii="Times New Roman" w:hAnsi="Times New Roman" w:cs="Times New Roman"/>
          <w:sz w:val="24"/>
          <w:szCs w:val="24"/>
        </w:rPr>
        <w:t xml:space="preserve">Analyzing: can the student distinguish between the different parts? </w:t>
      </w:r>
      <w:r w:rsidRPr="003B2CCB">
        <w:rPr>
          <w:rFonts w:ascii="Times New Roman" w:hAnsi="Times New Roman" w:cs="Times New Roman"/>
          <w:sz w:val="24"/>
          <w:szCs w:val="24"/>
        </w:rPr>
        <w:tab/>
      </w:r>
    </w:p>
    <w:p w:rsidR="003B2CCB" w:rsidRPr="003B2CCB" w:rsidRDefault="003B2CCB" w:rsidP="003B2CCB">
      <w:pPr>
        <w:pStyle w:val="ListParagraph"/>
        <w:numPr>
          <w:ilvl w:val="0"/>
          <w:numId w:val="3"/>
        </w:numPr>
        <w:rPr>
          <w:rFonts w:ascii="Times New Roman" w:hAnsi="Times New Roman" w:cs="Times New Roman"/>
          <w:sz w:val="24"/>
          <w:szCs w:val="24"/>
        </w:rPr>
      </w:pPr>
      <w:r w:rsidRPr="003B2CCB">
        <w:rPr>
          <w:rFonts w:ascii="Times New Roman" w:hAnsi="Times New Roman" w:cs="Times New Roman"/>
          <w:sz w:val="24"/>
          <w:szCs w:val="24"/>
        </w:rPr>
        <w:t xml:space="preserve">Evaluating: can the student justify a stand or decision? </w:t>
      </w:r>
      <w:r w:rsidRPr="003B2CCB">
        <w:rPr>
          <w:rFonts w:ascii="Times New Roman" w:hAnsi="Times New Roman" w:cs="Times New Roman"/>
          <w:sz w:val="24"/>
          <w:szCs w:val="24"/>
        </w:rPr>
        <w:tab/>
      </w:r>
    </w:p>
    <w:p w:rsidR="003B2CCB" w:rsidRPr="003B2CCB" w:rsidRDefault="003B2CCB" w:rsidP="003B2CCB">
      <w:pPr>
        <w:pStyle w:val="ListParagraph"/>
        <w:numPr>
          <w:ilvl w:val="0"/>
          <w:numId w:val="3"/>
        </w:numPr>
        <w:rPr>
          <w:rFonts w:ascii="Times New Roman" w:hAnsi="Times New Roman" w:cs="Times New Roman"/>
          <w:sz w:val="24"/>
          <w:szCs w:val="24"/>
        </w:rPr>
      </w:pPr>
      <w:r w:rsidRPr="003B2CCB">
        <w:rPr>
          <w:rFonts w:ascii="Times New Roman" w:hAnsi="Times New Roman" w:cs="Times New Roman"/>
          <w:sz w:val="24"/>
          <w:szCs w:val="24"/>
        </w:rPr>
        <w:t xml:space="preserve">Creating: can the student create new product or point of view? </w:t>
      </w:r>
    </w:p>
    <w:p w:rsidR="00A00794" w:rsidRPr="003B2CCB" w:rsidRDefault="00A00794" w:rsidP="003B2CCB">
      <w:pPr>
        <w:rPr>
          <w:rFonts w:ascii="Times New Roman" w:hAnsi="Times New Roman" w:cs="Times New Roman"/>
          <w:sz w:val="24"/>
          <w:szCs w:val="24"/>
        </w:rPr>
      </w:pPr>
      <w:r w:rsidRPr="003B2CCB">
        <w:rPr>
          <w:rFonts w:ascii="Times New Roman" w:hAnsi="Times New Roman" w:cs="Times New Roman"/>
          <w:sz w:val="24"/>
          <w:szCs w:val="24"/>
        </w:rPr>
        <w:t>At least one sh</w:t>
      </w:r>
      <w:r w:rsidR="003B2CCB">
        <w:rPr>
          <w:rFonts w:ascii="Times New Roman" w:hAnsi="Times New Roman" w:cs="Times New Roman"/>
          <w:sz w:val="24"/>
          <w:szCs w:val="24"/>
        </w:rPr>
        <w:t>a</w:t>
      </w:r>
      <w:r w:rsidRPr="003B2CCB">
        <w:rPr>
          <w:rFonts w:ascii="Times New Roman" w:hAnsi="Times New Roman" w:cs="Times New Roman"/>
          <w:sz w:val="24"/>
          <w:szCs w:val="24"/>
        </w:rPr>
        <w:t>red reading/storytelling experience will be video recorded</w:t>
      </w:r>
      <w:r w:rsidR="00E57AC1">
        <w:rPr>
          <w:rFonts w:ascii="Times New Roman" w:hAnsi="Times New Roman" w:cs="Times New Roman"/>
          <w:sz w:val="24"/>
          <w:szCs w:val="24"/>
        </w:rPr>
        <w:t xml:space="preserve"> (facilitated by the CFDRC) </w:t>
      </w:r>
      <w:r w:rsidRPr="003B2CCB">
        <w:rPr>
          <w:rFonts w:ascii="Times New Roman" w:hAnsi="Times New Roman" w:cs="Times New Roman"/>
          <w:sz w:val="24"/>
          <w:szCs w:val="24"/>
        </w:rPr>
        <w:t>for the Practicum Student to view and reflect upon privately.</w:t>
      </w:r>
    </w:p>
    <w:p w:rsidR="00A00794" w:rsidRPr="00A00794" w:rsidRDefault="00A00794">
      <w:pPr>
        <w:rPr>
          <w:rFonts w:ascii="Times New Roman" w:hAnsi="Times New Roman" w:cs="Times New Roman"/>
          <w:b/>
          <w:i/>
          <w:u w:val="single"/>
        </w:rPr>
      </w:pPr>
      <w:r w:rsidRPr="00A00794">
        <w:rPr>
          <w:rFonts w:ascii="Times New Roman" w:hAnsi="Times New Roman" w:cs="Times New Roman"/>
          <w:b/>
          <w:i/>
          <w:u w:val="single"/>
        </w:rPr>
        <w:t>Small Group or Cooperative Group Activity</w:t>
      </w:r>
    </w:p>
    <w:p w:rsidR="00A00794" w:rsidRPr="00A00794" w:rsidRDefault="009740F3" w:rsidP="00A00794">
      <w:pPr>
        <w:rPr>
          <w:rFonts w:ascii="Times New Roman" w:hAnsi="Times New Roman" w:cs="Times New Roman"/>
          <w:sz w:val="24"/>
          <w:szCs w:val="24"/>
        </w:rPr>
      </w:pPr>
      <w:r>
        <w:rPr>
          <w:rFonts w:ascii="Times New Roman" w:hAnsi="Times New Roman" w:cs="Times New Roman"/>
          <w:sz w:val="24"/>
          <w:szCs w:val="24"/>
        </w:rPr>
        <w:t xml:space="preserve">Practicum Students will lead a cooperative group activity weekly (after the first few weeks of observation).  In addition, </w:t>
      </w:r>
      <w:r w:rsidR="00A00794" w:rsidRPr="00A00794">
        <w:rPr>
          <w:rFonts w:ascii="Times New Roman" w:hAnsi="Times New Roman" w:cs="Times New Roman"/>
          <w:sz w:val="24"/>
          <w:szCs w:val="24"/>
        </w:rPr>
        <w:t xml:space="preserve">Practicum Students will </w:t>
      </w:r>
      <w:r>
        <w:rPr>
          <w:rFonts w:ascii="Times New Roman" w:hAnsi="Times New Roman" w:cs="Times New Roman"/>
          <w:sz w:val="24"/>
          <w:szCs w:val="24"/>
        </w:rPr>
        <w:t xml:space="preserve">develop </w:t>
      </w:r>
      <w:r w:rsidRPr="009740F3">
        <w:rPr>
          <w:rFonts w:ascii="Times New Roman" w:hAnsi="Times New Roman" w:cs="Times New Roman"/>
          <w:sz w:val="24"/>
          <w:szCs w:val="24"/>
        </w:rPr>
        <w:t>at</w:t>
      </w:r>
      <w:r w:rsidR="00A00794" w:rsidRPr="003B2CCB">
        <w:rPr>
          <w:rFonts w:ascii="Times New Roman" w:hAnsi="Times New Roman" w:cs="Times New Roman"/>
          <w:b/>
          <w:i/>
          <w:sz w:val="24"/>
          <w:szCs w:val="24"/>
          <w:u w:val="single"/>
        </w:rPr>
        <w:t xml:space="preserve"> least two </w:t>
      </w:r>
      <w:r w:rsidR="00A00794" w:rsidRPr="00A00794">
        <w:rPr>
          <w:rFonts w:ascii="Times New Roman" w:hAnsi="Times New Roman" w:cs="Times New Roman"/>
          <w:sz w:val="24"/>
          <w:szCs w:val="24"/>
        </w:rPr>
        <w:t xml:space="preserve">cooperative group </w:t>
      </w:r>
      <w:r w:rsidR="00A00794" w:rsidRPr="00A00794">
        <w:rPr>
          <w:rFonts w:ascii="Times New Roman" w:hAnsi="Times New Roman" w:cs="Times New Roman"/>
          <w:sz w:val="24"/>
          <w:szCs w:val="24"/>
        </w:rPr>
        <w:lastRenderedPageBreak/>
        <w:t>experiences during their practicum.  Distinct from learning center time, cooperative learning involves placing all children in the class into groups of 2 to 5 at separate tables at the same time. An adult is positioned at each table and conducts the same, brief activity. Each cooperative learning session will include the following steps:</w:t>
      </w:r>
    </w:p>
    <w:p w:rsidR="00A00794" w:rsidRPr="00F61BB2" w:rsidRDefault="00A00794" w:rsidP="00F61BB2">
      <w:pPr>
        <w:pStyle w:val="ListParagraph"/>
        <w:numPr>
          <w:ilvl w:val="0"/>
          <w:numId w:val="7"/>
        </w:numPr>
        <w:rPr>
          <w:rFonts w:ascii="Times New Roman" w:hAnsi="Times New Roman" w:cs="Times New Roman"/>
          <w:sz w:val="24"/>
          <w:szCs w:val="24"/>
        </w:rPr>
      </w:pPr>
      <w:r w:rsidRPr="00A00794">
        <w:rPr>
          <w:rFonts w:ascii="Times New Roman" w:hAnsi="Times New Roman" w:cs="Times New Roman"/>
          <w:sz w:val="24"/>
          <w:szCs w:val="24"/>
        </w:rPr>
        <w:t>Children are purposefully grouped, based on the nature of the activity. Sometimes quieter and more active children are placed together; other times older and younger children are blended. Children who are having difficulty with peer relationships might be placed with potential friends. Groups</w:t>
      </w:r>
      <w:r w:rsidR="009740F3">
        <w:rPr>
          <w:rFonts w:ascii="Times New Roman" w:hAnsi="Times New Roman" w:cs="Times New Roman"/>
          <w:sz w:val="24"/>
          <w:szCs w:val="24"/>
        </w:rPr>
        <w:t xml:space="preserve"> may</w:t>
      </w:r>
      <w:r w:rsidRPr="00A00794">
        <w:rPr>
          <w:rFonts w:ascii="Times New Roman" w:hAnsi="Times New Roman" w:cs="Times New Roman"/>
          <w:sz w:val="24"/>
          <w:szCs w:val="24"/>
        </w:rPr>
        <w:t xml:space="preserve"> vary for each activity and group composition is always planned prior to the experience.</w:t>
      </w:r>
    </w:p>
    <w:p w:rsidR="00A00794" w:rsidRPr="00F61BB2" w:rsidRDefault="00A00794" w:rsidP="00F61BB2">
      <w:pPr>
        <w:pStyle w:val="ListParagraph"/>
        <w:numPr>
          <w:ilvl w:val="0"/>
          <w:numId w:val="7"/>
        </w:numPr>
        <w:rPr>
          <w:rFonts w:ascii="Times New Roman" w:hAnsi="Times New Roman" w:cs="Times New Roman"/>
          <w:sz w:val="24"/>
          <w:szCs w:val="24"/>
        </w:rPr>
      </w:pPr>
      <w:r w:rsidRPr="00A00794">
        <w:rPr>
          <w:rFonts w:ascii="Times New Roman" w:hAnsi="Times New Roman" w:cs="Times New Roman"/>
          <w:sz w:val="24"/>
          <w:szCs w:val="24"/>
        </w:rPr>
        <w:t>Activities are planned to address at least one performance standard and one content standard (usually related the investigation currently underway). These are engaging activities that include novel, concrete objects and often involve literacy.</w:t>
      </w:r>
    </w:p>
    <w:p w:rsidR="00A00794" w:rsidRPr="00EA522B" w:rsidRDefault="00A00794" w:rsidP="00EA522B">
      <w:pPr>
        <w:pStyle w:val="ListParagraph"/>
        <w:numPr>
          <w:ilvl w:val="0"/>
          <w:numId w:val="7"/>
        </w:numPr>
        <w:rPr>
          <w:rFonts w:ascii="Times New Roman" w:hAnsi="Times New Roman" w:cs="Times New Roman"/>
          <w:sz w:val="24"/>
          <w:szCs w:val="24"/>
        </w:rPr>
      </w:pPr>
      <w:r w:rsidRPr="00A00794">
        <w:rPr>
          <w:rFonts w:ascii="Times New Roman" w:hAnsi="Times New Roman" w:cs="Times New Roman"/>
          <w:sz w:val="24"/>
          <w:szCs w:val="24"/>
        </w:rPr>
        <w:t xml:space="preserve">Planned activities are often intended to show children how to use materials that will later be available to them in learning centers. For example, a class community puzzle may be put together by four children in a cooperative learning activity, with teacher guidance, and then later placed in the manipulatives center for use during free play time. </w:t>
      </w:r>
    </w:p>
    <w:p w:rsidR="00A00794" w:rsidRPr="00A00794" w:rsidRDefault="00A00794">
      <w:pPr>
        <w:rPr>
          <w:rFonts w:ascii="Times New Roman" w:hAnsi="Times New Roman" w:cs="Times New Roman"/>
          <w:sz w:val="24"/>
          <w:szCs w:val="24"/>
        </w:rPr>
      </w:pPr>
      <w:r w:rsidRPr="00A00794">
        <w:rPr>
          <w:rFonts w:ascii="Times New Roman" w:hAnsi="Times New Roman" w:cs="Times New Roman"/>
          <w:sz w:val="24"/>
          <w:szCs w:val="24"/>
        </w:rPr>
        <w:t>After observing cooperative group activities led by the Cooperating Teac</w:t>
      </w:r>
      <w:r>
        <w:rPr>
          <w:rFonts w:ascii="Times New Roman" w:hAnsi="Times New Roman" w:cs="Times New Roman"/>
          <w:sz w:val="24"/>
          <w:szCs w:val="24"/>
        </w:rPr>
        <w:t>her, the Practicum Student</w:t>
      </w:r>
      <w:r w:rsidRPr="00A00794">
        <w:rPr>
          <w:rFonts w:ascii="Times New Roman" w:hAnsi="Times New Roman" w:cs="Times New Roman"/>
          <w:sz w:val="24"/>
          <w:szCs w:val="24"/>
        </w:rPr>
        <w:t xml:space="preserve"> will</w:t>
      </w:r>
      <w:r w:rsidR="009740F3">
        <w:rPr>
          <w:rFonts w:ascii="Times New Roman" w:hAnsi="Times New Roman" w:cs="Times New Roman"/>
          <w:sz w:val="24"/>
          <w:szCs w:val="24"/>
        </w:rPr>
        <w:t xml:space="preserve"> begin to</w:t>
      </w:r>
      <w:r w:rsidRPr="00A00794">
        <w:rPr>
          <w:rFonts w:ascii="Times New Roman" w:hAnsi="Times New Roman" w:cs="Times New Roman"/>
          <w:sz w:val="24"/>
          <w:szCs w:val="24"/>
        </w:rPr>
        <w:t xml:space="preserve"> implement </w:t>
      </w:r>
      <w:r w:rsidR="009740F3">
        <w:rPr>
          <w:rFonts w:ascii="Times New Roman" w:hAnsi="Times New Roman" w:cs="Times New Roman"/>
          <w:sz w:val="24"/>
          <w:szCs w:val="24"/>
        </w:rPr>
        <w:t xml:space="preserve">weekly </w:t>
      </w:r>
      <w:r w:rsidRPr="00A00794">
        <w:rPr>
          <w:rFonts w:ascii="Times New Roman" w:hAnsi="Times New Roman" w:cs="Times New Roman"/>
          <w:sz w:val="24"/>
          <w:szCs w:val="24"/>
        </w:rPr>
        <w:t xml:space="preserve">cooperative learning experience </w:t>
      </w:r>
      <w:r w:rsidR="003B2CCB">
        <w:rPr>
          <w:rFonts w:ascii="Times New Roman" w:hAnsi="Times New Roman" w:cs="Times New Roman"/>
          <w:sz w:val="24"/>
          <w:szCs w:val="24"/>
        </w:rPr>
        <w:t xml:space="preserve">planned by the Cooperating Teacher.  After reflecting on this with the teacher, the Practicum Student will develop </w:t>
      </w:r>
      <w:r w:rsidR="009740F3" w:rsidRPr="003B2CCB">
        <w:rPr>
          <w:rFonts w:ascii="Times New Roman" w:hAnsi="Times New Roman" w:cs="Times New Roman"/>
          <w:b/>
          <w:i/>
          <w:sz w:val="24"/>
          <w:szCs w:val="24"/>
          <w:u w:val="single"/>
        </w:rPr>
        <w:t xml:space="preserve">at least two </w:t>
      </w:r>
      <w:r w:rsidR="009740F3" w:rsidRPr="009740F3">
        <w:rPr>
          <w:rFonts w:ascii="Times New Roman" w:hAnsi="Times New Roman" w:cs="Times New Roman"/>
          <w:sz w:val="24"/>
          <w:szCs w:val="24"/>
        </w:rPr>
        <w:t xml:space="preserve">of </w:t>
      </w:r>
      <w:r w:rsidR="003B2CCB">
        <w:rPr>
          <w:rFonts w:ascii="Times New Roman" w:hAnsi="Times New Roman" w:cs="Times New Roman"/>
          <w:sz w:val="24"/>
          <w:szCs w:val="24"/>
        </w:rPr>
        <w:t>his/her own cooperative group activit</w:t>
      </w:r>
      <w:r w:rsidR="009740F3">
        <w:rPr>
          <w:rFonts w:ascii="Times New Roman" w:hAnsi="Times New Roman" w:cs="Times New Roman"/>
          <w:sz w:val="24"/>
          <w:szCs w:val="24"/>
        </w:rPr>
        <w:t>ies</w:t>
      </w:r>
      <w:r w:rsidR="003B2CCB">
        <w:rPr>
          <w:rFonts w:ascii="Times New Roman" w:hAnsi="Times New Roman" w:cs="Times New Roman"/>
          <w:sz w:val="24"/>
          <w:szCs w:val="24"/>
        </w:rPr>
        <w:t xml:space="preserve"> with support from the Cooperating Teacher.  Planning the experience will include suggestions on grouping to be approved by the Cooperating Teacher.  The Practicum Student will note how he/she plans to </w:t>
      </w:r>
      <w:r w:rsidR="003B2CCB" w:rsidRPr="00EA522B">
        <w:rPr>
          <w:rFonts w:ascii="Times New Roman" w:hAnsi="Times New Roman" w:cs="Times New Roman"/>
          <w:b/>
          <w:i/>
          <w:sz w:val="24"/>
          <w:szCs w:val="24"/>
          <w:u w:val="single"/>
        </w:rPr>
        <w:t>individualize</w:t>
      </w:r>
      <w:r w:rsidR="003B2CCB">
        <w:rPr>
          <w:rFonts w:ascii="Times New Roman" w:hAnsi="Times New Roman" w:cs="Times New Roman"/>
          <w:sz w:val="24"/>
          <w:szCs w:val="24"/>
        </w:rPr>
        <w:t xml:space="preserve"> for the students in the groupings as needed.</w:t>
      </w:r>
    </w:p>
    <w:p w:rsidR="00D96FED" w:rsidRDefault="003B2CCB">
      <w:pPr>
        <w:rPr>
          <w:rFonts w:ascii="Times New Roman" w:hAnsi="Times New Roman" w:cs="Times New Roman"/>
          <w:b/>
          <w:i/>
          <w:u w:val="single"/>
        </w:rPr>
      </w:pPr>
      <w:r w:rsidRPr="003B2CCB">
        <w:rPr>
          <w:rFonts w:ascii="Times New Roman" w:hAnsi="Times New Roman" w:cs="Times New Roman"/>
          <w:b/>
          <w:i/>
          <w:u w:val="single"/>
        </w:rPr>
        <w:t>Planned Transitions</w:t>
      </w:r>
    </w:p>
    <w:p w:rsidR="003B2CCB" w:rsidRDefault="009740F3" w:rsidP="003B2CCB">
      <w:pPr>
        <w:rPr>
          <w:rFonts w:ascii="Times New Roman" w:hAnsi="Times New Roman" w:cs="Times New Roman"/>
          <w:sz w:val="24"/>
          <w:szCs w:val="24"/>
        </w:rPr>
      </w:pPr>
      <w:r>
        <w:rPr>
          <w:rFonts w:ascii="Times New Roman" w:hAnsi="Times New Roman" w:cs="Times New Roman"/>
        </w:rPr>
        <w:t xml:space="preserve">The Practicum Student will carry out transition activism weekly; first observing and following activities developed by the Cooperating Teacher followed by developing his/her own transition activities.  </w:t>
      </w:r>
      <w:r w:rsidR="003B2CCB" w:rsidRPr="003B2CCB">
        <w:rPr>
          <w:rFonts w:ascii="Times New Roman" w:hAnsi="Times New Roman" w:cs="Times New Roman"/>
        </w:rPr>
        <w:t xml:space="preserve">The Practicum Student will </w:t>
      </w:r>
      <w:r>
        <w:rPr>
          <w:rFonts w:ascii="Times New Roman" w:hAnsi="Times New Roman" w:cs="Times New Roman"/>
        </w:rPr>
        <w:t>develop and implement</w:t>
      </w:r>
      <w:r w:rsidR="003B2CCB">
        <w:rPr>
          <w:rFonts w:ascii="Times New Roman" w:hAnsi="Times New Roman" w:cs="Times New Roman"/>
        </w:rPr>
        <w:t xml:space="preserve"> </w:t>
      </w:r>
      <w:r w:rsidRPr="003B2CCB">
        <w:rPr>
          <w:rFonts w:ascii="Times New Roman" w:hAnsi="Times New Roman" w:cs="Times New Roman"/>
          <w:b/>
          <w:i/>
          <w:sz w:val="24"/>
          <w:szCs w:val="24"/>
          <w:u w:val="single"/>
        </w:rPr>
        <w:t xml:space="preserve">at least two </w:t>
      </w:r>
      <w:r w:rsidR="003B2CCB" w:rsidRPr="003B2CCB">
        <w:rPr>
          <w:rFonts w:ascii="Times New Roman" w:hAnsi="Times New Roman" w:cs="Times New Roman"/>
        </w:rPr>
        <w:t>transition activities defined as:</w:t>
      </w:r>
      <w:r w:rsidR="003B2CCB" w:rsidRPr="003B2CCB">
        <w:rPr>
          <w:rFonts w:ascii="Times New Roman" w:hAnsi="Times New Roman" w:cs="Times New Roman"/>
          <w:sz w:val="24"/>
          <w:szCs w:val="24"/>
        </w:rPr>
        <w:t xml:space="preserve"> A</w:t>
      </w:r>
      <w:r w:rsidR="003B2CCB" w:rsidRPr="003B2CCB">
        <w:rPr>
          <w:rFonts w:ascii="Times New Roman" w:hAnsi="Times New Roman" w:cs="Times New Roman"/>
          <w:b/>
          <w:sz w:val="24"/>
          <w:szCs w:val="24"/>
        </w:rPr>
        <w:t xml:space="preserve"> cognitively-oriented send-off activity</w:t>
      </w:r>
      <w:r w:rsidR="003B2CCB" w:rsidRPr="003B2CCB">
        <w:rPr>
          <w:rFonts w:ascii="Times New Roman" w:hAnsi="Times New Roman" w:cs="Times New Roman"/>
          <w:sz w:val="24"/>
          <w:szCs w:val="24"/>
        </w:rPr>
        <w:t xml:space="preserve"> that will smoothly transition children from group time to the next activity. This may include asking children to select and discuss the learning center where they will start the day. It may also include cognitive and language-rich challenges: “If you are </w:t>
      </w:r>
      <w:r w:rsidR="003B2CCB" w:rsidRPr="003B2CCB">
        <w:rPr>
          <w:rFonts w:ascii="Times New Roman" w:hAnsi="Times New Roman" w:cs="Times New Roman"/>
          <w:i/>
          <w:sz w:val="24"/>
          <w:szCs w:val="24"/>
        </w:rPr>
        <w:t>not</w:t>
      </w:r>
      <w:r w:rsidR="003B2CCB" w:rsidRPr="003B2CCB">
        <w:rPr>
          <w:rFonts w:ascii="Times New Roman" w:hAnsi="Times New Roman" w:cs="Times New Roman"/>
          <w:sz w:val="24"/>
          <w:szCs w:val="24"/>
        </w:rPr>
        <w:t xml:space="preserve"> wearing brown shoe</w:t>
      </w:r>
      <w:r w:rsidR="003B2CCB" w:rsidRPr="003B2CCB">
        <w:rPr>
          <w:rFonts w:cs="Times New Roman"/>
          <w:sz w:val="24"/>
          <w:szCs w:val="24"/>
        </w:rPr>
        <w:t xml:space="preserve">s you can choose a center.” etc. </w:t>
      </w:r>
      <w:r w:rsidR="003B2CCB" w:rsidRPr="003B2CCB">
        <w:rPr>
          <w:rFonts w:ascii="Times New Roman" w:hAnsi="Times New Roman" w:cs="Times New Roman"/>
          <w:sz w:val="24"/>
          <w:szCs w:val="24"/>
        </w:rPr>
        <w:t>(No longer than 20 minutes)</w:t>
      </w:r>
      <w:r w:rsidR="003B2CCB">
        <w:rPr>
          <w:rFonts w:ascii="Times New Roman" w:hAnsi="Times New Roman" w:cs="Times New Roman"/>
          <w:sz w:val="24"/>
          <w:szCs w:val="24"/>
        </w:rPr>
        <w:t>.</w:t>
      </w:r>
    </w:p>
    <w:p w:rsidR="003B2CCB" w:rsidRPr="008D08E9" w:rsidRDefault="003B2CCB">
      <w:pPr>
        <w:rPr>
          <w:rFonts w:cs="Times New Roman"/>
          <w:sz w:val="24"/>
          <w:szCs w:val="24"/>
        </w:rPr>
      </w:pPr>
      <w:r>
        <w:rPr>
          <w:rFonts w:ascii="Times New Roman" w:hAnsi="Times New Roman" w:cs="Times New Roman"/>
          <w:sz w:val="24"/>
          <w:szCs w:val="24"/>
        </w:rPr>
        <w:t>After observing several transitions planned by the Cooperating Teacher, the Practicum Student will implement a transition he/she has observed.  Subsequently, the Practicum Student will develop her own transition under the guidance of the Cooperating Teacher.</w:t>
      </w:r>
      <w:r w:rsidR="00EA522B">
        <w:rPr>
          <w:rFonts w:ascii="Times New Roman" w:hAnsi="Times New Roman" w:cs="Times New Roman"/>
          <w:sz w:val="24"/>
          <w:szCs w:val="24"/>
        </w:rPr>
        <w:t xml:space="preserve">  Transitions are a good way for a Practicum Student to practice </w:t>
      </w:r>
      <w:r w:rsidR="00EA522B" w:rsidRPr="00EA522B">
        <w:rPr>
          <w:rFonts w:ascii="Times New Roman" w:hAnsi="Times New Roman" w:cs="Times New Roman"/>
          <w:b/>
          <w:i/>
          <w:sz w:val="24"/>
          <w:szCs w:val="24"/>
          <w:u w:val="single"/>
        </w:rPr>
        <w:t>individualizing</w:t>
      </w:r>
      <w:r w:rsidR="00EA522B">
        <w:rPr>
          <w:rFonts w:ascii="Times New Roman" w:hAnsi="Times New Roman" w:cs="Times New Roman"/>
          <w:sz w:val="24"/>
          <w:szCs w:val="24"/>
        </w:rPr>
        <w:t xml:space="preserve"> for each student being transitioned from one activity to the next (i.e. type of questioning, wait time, etc.).</w:t>
      </w:r>
    </w:p>
    <w:p w:rsidR="00C74C66" w:rsidRDefault="00C74C66">
      <w:pPr>
        <w:rPr>
          <w:rFonts w:ascii="Times New Roman" w:hAnsi="Times New Roman" w:cs="Times New Roman"/>
          <w:b/>
          <w:i/>
          <w:u w:val="single"/>
        </w:rPr>
      </w:pPr>
    </w:p>
    <w:p w:rsidR="00D96FED" w:rsidRPr="00202F9E" w:rsidRDefault="00F3166B">
      <w:pPr>
        <w:rPr>
          <w:rFonts w:ascii="Times New Roman" w:hAnsi="Times New Roman" w:cs="Times New Roman"/>
          <w:b/>
          <w:i/>
          <w:sz w:val="24"/>
          <w:szCs w:val="24"/>
          <w:u w:val="single"/>
        </w:rPr>
      </w:pPr>
      <w:r w:rsidRPr="00202F9E">
        <w:rPr>
          <w:rFonts w:ascii="Times New Roman" w:hAnsi="Times New Roman" w:cs="Times New Roman"/>
          <w:b/>
          <w:i/>
          <w:sz w:val="24"/>
          <w:szCs w:val="24"/>
          <w:u w:val="single"/>
        </w:rPr>
        <w:lastRenderedPageBreak/>
        <w:t>R</w:t>
      </w:r>
      <w:r w:rsidR="00202F9E" w:rsidRPr="00202F9E">
        <w:rPr>
          <w:rFonts w:ascii="Times New Roman" w:hAnsi="Times New Roman" w:cs="Times New Roman"/>
          <w:b/>
          <w:i/>
          <w:sz w:val="24"/>
          <w:szCs w:val="24"/>
          <w:u w:val="single"/>
        </w:rPr>
        <w:t>esponsibility</w:t>
      </w:r>
      <w:r w:rsidR="008D08E9" w:rsidRPr="00202F9E">
        <w:rPr>
          <w:rFonts w:ascii="Times New Roman" w:hAnsi="Times New Roman" w:cs="Times New Roman"/>
          <w:b/>
          <w:i/>
          <w:sz w:val="24"/>
          <w:szCs w:val="24"/>
          <w:u w:val="single"/>
        </w:rPr>
        <w:t xml:space="preserve"> of the Practicum Student</w:t>
      </w:r>
    </w:p>
    <w:p w:rsidR="008D08E9" w:rsidRPr="008D08E9" w:rsidRDefault="008D08E9" w:rsidP="008D08E9">
      <w:pPr>
        <w:pStyle w:val="ListParagraph"/>
        <w:numPr>
          <w:ilvl w:val="0"/>
          <w:numId w:val="4"/>
        </w:numPr>
        <w:rPr>
          <w:rFonts w:ascii="Times New Roman" w:hAnsi="Times New Roman" w:cs="Times New Roman"/>
        </w:rPr>
      </w:pPr>
      <w:r w:rsidRPr="008D08E9">
        <w:rPr>
          <w:rFonts w:ascii="Times New Roman" w:hAnsi="Times New Roman" w:cs="Times New Roman"/>
        </w:rPr>
        <w:t>Be professional: including prompt arrival, appropriate clothing, effective and respectful communication with children, staff, and families.</w:t>
      </w:r>
    </w:p>
    <w:p w:rsidR="008D08E9" w:rsidRPr="008D08E9" w:rsidRDefault="008D08E9" w:rsidP="008D08E9">
      <w:pPr>
        <w:pStyle w:val="ListParagraph"/>
        <w:numPr>
          <w:ilvl w:val="0"/>
          <w:numId w:val="4"/>
        </w:numPr>
        <w:rPr>
          <w:rFonts w:ascii="Times New Roman" w:hAnsi="Times New Roman" w:cs="Times New Roman"/>
        </w:rPr>
      </w:pPr>
      <w:r w:rsidRPr="008D08E9">
        <w:rPr>
          <w:rFonts w:ascii="Times New Roman" w:hAnsi="Times New Roman" w:cs="Times New Roman"/>
        </w:rPr>
        <w:t>Maintain confidentiality.</w:t>
      </w:r>
    </w:p>
    <w:p w:rsidR="00DC384F" w:rsidRDefault="00DC384F" w:rsidP="008D08E9">
      <w:pPr>
        <w:pStyle w:val="ListParagraph"/>
        <w:numPr>
          <w:ilvl w:val="0"/>
          <w:numId w:val="4"/>
        </w:numPr>
        <w:rPr>
          <w:rFonts w:ascii="Times New Roman" w:hAnsi="Times New Roman" w:cs="Times New Roman"/>
        </w:rPr>
      </w:pPr>
      <w:r w:rsidRPr="008D08E9">
        <w:rPr>
          <w:rFonts w:ascii="Times New Roman" w:hAnsi="Times New Roman" w:cs="Times New Roman"/>
        </w:rPr>
        <w:t>Review the Investigations Curriculum Handbook</w:t>
      </w:r>
    </w:p>
    <w:p w:rsidR="00EA522B" w:rsidRPr="008D08E9" w:rsidRDefault="00EA522B" w:rsidP="008D08E9">
      <w:pPr>
        <w:pStyle w:val="ListParagraph"/>
        <w:numPr>
          <w:ilvl w:val="0"/>
          <w:numId w:val="4"/>
        </w:numPr>
        <w:rPr>
          <w:rFonts w:ascii="Times New Roman" w:hAnsi="Times New Roman" w:cs="Times New Roman"/>
        </w:rPr>
      </w:pPr>
      <w:r>
        <w:rPr>
          <w:rFonts w:ascii="Times New Roman" w:hAnsi="Times New Roman" w:cs="Times New Roman"/>
        </w:rPr>
        <w:t>Review the Volunteer/Observer Handbook abiding by the Center’s policies and procedures</w:t>
      </w:r>
    </w:p>
    <w:p w:rsidR="00DC384F" w:rsidRPr="008D08E9" w:rsidRDefault="008D08E9" w:rsidP="008D08E9">
      <w:pPr>
        <w:pStyle w:val="ListParagraph"/>
        <w:numPr>
          <w:ilvl w:val="0"/>
          <w:numId w:val="4"/>
        </w:numPr>
        <w:rPr>
          <w:rFonts w:ascii="Times New Roman" w:hAnsi="Times New Roman" w:cs="Times New Roman"/>
        </w:rPr>
      </w:pPr>
      <w:r w:rsidRPr="008D08E9">
        <w:rPr>
          <w:rFonts w:ascii="Times New Roman" w:hAnsi="Times New Roman" w:cs="Times New Roman"/>
        </w:rPr>
        <w:t>Review</w:t>
      </w:r>
      <w:r w:rsidR="00DC384F" w:rsidRPr="008D08E9">
        <w:rPr>
          <w:rFonts w:ascii="Times New Roman" w:hAnsi="Times New Roman" w:cs="Times New Roman"/>
        </w:rPr>
        <w:t xml:space="preserve"> of the plan book and planning process</w:t>
      </w:r>
    </w:p>
    <w:p w:rsidR="008D08E9" w:rsidRPr="008D08E9" w:rsidRDefault="008D08E9" w:rsidP="008D08E9">
      <w:pPr>
        <w:pStyle w:val="ListParagraph"/>
        <w:numPr>
          <w:ilvl w:val="0"/>
          <w:numId w:val="4"/>
        </w:numPr>
        <w:rPr>
          <w:rFonts w:ascii="Times New Roman" w:hAnsi="Times New Roman" w:cs="Times New Roman"/>
        </w:rPr>
      </w:pPr>
      <w:r w:rsidRPr="008D08E9">
        <w:rPr>
          <w:rFonts w:ascii="Times New Roman" w:hAnsi="Times New Roman" w:cs="Times New Roman"/>
        </w:rPr>
        <w:t>Be prepared for the day (plans, materials)</w:t>
      </w:r>
    </w:p>
    <w:p w:rsidR="00DC384F" w:rsidRPr="008D08E9" w:rsidRDefault="00DC384F" w:rsidP="008D08E9">
      <w:pPr>
        <w:pStyle w:val="ListParagraph"/>
        <w:numPr>
          <w:ilvl w:val="0"/>
          <w:numId w:val="4"/>
        </w:numPr>
        <w:rPr>
          <w:rFonts w:ascii="Times New Roman" w:hAnsi="Times New Roman" w:cs="Times New Roman"/>
        </w:rPr>
      </w:pPr>
      <w:r w:rsidRPr="008D08E9">
        <w:rPr>
          <w:rFonts w:ascii="Times New Roman" w:hAnsi="Times New Roman" w:cs="Times New Roman"/>
        </w:rPr>
        <w:t>Participat</w:t>
      </w:r>
      <w:r w:rsidR="008D08E9" w:rsidRPr="008D08E9">
        <w:rPr>
          <w:rFonts w:ascii="Times New Roman" w:hAnsi="Times New Roman" w:cs="Times New Roman"/>
        </w:rPr>
        <w:t>e</w:t>
      </w:r>
      <w:r w:rsidRPr="008D08E9">
        <w:rPr>
          <w:rFonts w:ascii="Times New Roman" w:hAnsi="Times New Roman" w:cs="Times New Roman"/>
        </w:rPr>
        <w:t xml:space="preserve"> in ONE weekly staff meeting with CFDRC staff and Director</w:t>
      </w:r>
    </w:p>
    <w:p w:rsidR="00DF0415" w:rsidRPr="00EA522B" w:rsidRDefault="00DC384F" w:rsidP="00DF0415">
      <w:pPr>
        <w:pStyle w:val="ListParagraph"/>
        <w:numPr>
          <w:ilvl w:val="0"/>
          <w:numId w:val="4"/>
        </w:numPr>
        <w:rPr>
          <w:rFonts w:ascii="Times New Roman" w:hAnsi="Times New Roman" w:cs="Times New Roman"/>
        </w:rPr>
      </w:pPr>
      <w:r w:rsidRPr="008D08E9">
        <w:rPr>
          <w:rFonts w:ascii="Times New Roman" w:hAnsi="Times New Roman" w:cs="Times New Roman"/>
        </w:rPr>
        <w:t>Participat</w:t>
      </w:r>
      <w:r w:rsidR="008D08E9" w:rsidRPr="008D08E9">
        <w:rPr>
          <w:rFonts w:ascii="Times New Roman" w:hAnsi="Times New Roman" w:cs="Times New Roman"/>
        </w:rPr>
        <w:t>e</w:t>
      </w:r>
      <w:r w:rsidRPr="008D08E9">
        <w:rPr>
          <w:rFonts w:ascii="Times New Roman" w:hAnsi="Times New Roman" w:cs="Times New Roman"/>
        </w:rPr>
        <w:t xml:space="preserve"> in </w:t>
      </w:r>
      <w:r w:rsidR="009740F3">
        <w:rPr>
          <w:rFonts w:ascii="Times New Roman" w:hAnsi="Times New Roman" w:cs="Times New Roman"/>
        </w:rPr>
        <w:t xml:space="preserve">ONE </w:t>
      </w:r>
      <w:r w:rsidRPr="008D08E9">
        <w:rPr>
          <w:rFonts w:ascii="Times New Roman" w:hAnsi="Times New Roman" w:cs="Times New Roman"/>
        </w:rPr>
        <w:t>monthly development session with the CFDRC Staff and Director</w:t>
      </w:r>
    </w:p>
    <w:p w:rsidR="008D08E9" w:rsidRPr="00202F9E" w:rsidRDefault="00202F9E" w:rsidP="008D08E9">
      <w:pPr>
        <w:rPr>
          <w:rFonts w:ascii="Times New Roman" w:hAnsi="Times New Roman" w:cs="Times New Roman"/>
          <w:b/>
          <w:i/>
          <w:sz w:val="24"/>
          <w:szCs w:val="24"/>
          <w:u w:val="single"/>
        </w:rPr>
      </w:pPr>
      <w:r w:rsidRPr="00202F9E">
        <w:rPr>
          <w:rFonts w:ascii="Times New Roman" w:hAnsi="Times New Roman" w:cs="Times New Roman"/>
          <w:b/>
          <w:i/>
          <w:sz w:val="24"/>
          <w:szCs w:val="24"/>
          <w:u w:val="single"/>
        </w:rPr>
        <w:t>Responsibility</w:t>
      </w:r>
      <w:r w:rsidR="008D08E9" w:rsidRPr="00202F9E">
        <w:rPr>
          <w:rFonts w:ascii="Times New Roman" w:hAnsi="Times New Roman" w:cs="Times New Roman"/>
          <w:b/>
          <w:i/>
          <w:sz w:val="24"/>
          <w:szCs w:val="24"/>
          <w:u w:val="single"/>
        </w:rPr>
        <w:t xml:space="preserve"> of the Cooperating Teacher</w:t>
      </w:r>
    </w:p>
    <w:p w:rsidR="008D08E9" w:rsidRPr="008D08E9" w:rsidRDefault="008D08E9" w:rsidP="008D08E9">
      <w:pPr>
        <w:pStyle w:val="ListParagraph"/>
        <w:numPr>
          <w:ilvl w:val="0"/>
          <w:numId w:val="5"/>
        </w:numPr>
        <w:rPr>
          <w:rFonts w:ascii="Times New Roman" w:hAnsi="Times New Roman" w:cs="Times New Roman"/>
        </w:rPr>
      </w:pPr>
      <w:r w:rsidRPr="008D08E9">
        <w:rPr>
          <w:rFonts w:ascii="Times New Roman" w:hAnsi="Times New Roman" w:cs="Times New Roman"/>
        </w:rPr>
        <w:t>Orientate the Practicum student to the Investigations Handbook, plan book, and classroom environment</w:t>
      </w:r>
    </w:p>
    <w:p w:rsidR="008D08E9" w:rsidRPr="008D08E9" w:rsidRDefault="008D08E9" w:rsidP="008D08E9">
      <w:pPr>
        <w:pStyle w:val="ListParagraph"/>
        <w:numPr>
          <w:ilvl w:val="0"/>
          <w:numId w:val="5"/>
        </w:numPr>
        <w:rPr>
          <w:rFonts w:ascii="Times New Roman" w:hAnsi="Times New Roman" w:cs="Times New Roman"/>
        </w:rPr>
      </w:pPr>
      <w:r w:rsidRPr="008D08E9">
        <w:rPr>
          <w:rFonts w:ascii="Times New Roman" w:hAnsi="Times New Roman" w:cs="Times New Roman"/>
        </w:rPr>
        <w:t>Assist the Practicum with the required activities as needed (model, assist in planning, and reflect)</w:t>
      </w:r>
    </w:p>
    <w:p w:rsidR="00DC384F" w:rsidRPr="008D08E9" w:rsidRDefault="008D08E9" w:rsidP="008D08E9">
      <w:pPr>
        <w:pStyle w:val="ListParagraph"/>
        <w:numPr>
          <w:ilvl w:val="0"/>
          <w:numId w:val="5"/>
        </w:numPr>
        <w:rPr>
          <w:rFonts w:ascii="Times New Roman" w:hAnsi="Times New Roman" w:cs="Times New Roman"/>
        </w:rPr>
      </w:pPr>
      <w:r w:rsidRPr="008D08E9">
        <w:rPr>
          <w:rFonts w:ascii="Times New Roman" w:hAnsi="Times New Roman" w:cs="Times New Roman"/>
        </w:rPr>
        <w:t>Meet and reflect weekly</w:t>
      </w:r>
      <w:r w:rsidR="00EA522B">
        <w:rPr>
          <w:rFonts w:ascii="Times New Roman" w:hAnsi="Times New Roman" w:cs="Times New Roman"/>
        </w:rPr>
        <w:t xml:space="preserve"> (30 minute session)</w:t>
      </w:r>
      <w:r w:rsidRPr="008D08E9">
        <w:rPr>
          <w:rFonts w:ascii="Times New Roman" w:hAnsi="Times New Roman" w:cs="Times New Roman"/>
        </w:rPr>
        <w:t xml:space="preserve"> with the Practicum Student providing feedback </w:t>
      </w:r>
    </w:p>
    <w:p w:rsidR="00DC384F" w:rsidRPr="00202F9E" w:rsidRDefault="00202F9E">
      <w:pPr>
        <w:rPr>
          <w:rFonts w:ascii="Times New Roman" w:hAnsi="Times New Roman" w:cs="Times New Roman"/>
          <w:b/>
          <w:i/>
          <w:sz w:val="24"/>
          <w:szCs w:val="24"/>
          <w:u w:val="single"/>
        </w:rPr>
      </w:pPr>
      <w:r w:rsidRPr="00202F9E">
        <w:rPr>
          <w:rFonts w:ascii="Times New Roman" w:hAnsi="Times New Roman" w:cs="Times New Roman"/>
          <w:b/>
          <w:i/>
          <w:sz w:val="24"/>
          <w:szCs w:val="24"/>
          <w:u w:val="single"/>
        </w:rPr>
        <w:t>Responsibility</w:t>
      </w:r>
      <w:r w:rsidR="00DC384F" w:rsidRPr="00202F9E">
        <w:rPr>
          <w:rFonts w:ascii="Times New Roman" w:hAnsi="Times New Roman" w:cs="Times New Roman"/>
          <w:b/>
          <w:i/>
          <w:sz w:val="24"/>
          <w:szCs w:val="24"/>
          <w:u w:val="single"/>
        </w:rPr>
        <w:t xml:space="preserve"> of the Director of the CFDRC</w:t>
      </w:r>
    </w:p>
    <w:p w:rsidR="008D08E9" w:rsidRPr="008D08E9" w:rsidRDefault="008D08E9" w:rsidP="008D08E9">
      <w:pPr>
        <w:pStyle w:val="ListParagraph"/>
        <w:numPr>
          <w:ilvl w:val="0"/>
          <w:numId w:val="6"/>
        </w:numPr>
        <w:rPr>
          <w:rFonts w:ascii="Times New Roman" w:hAnsi="Times New Roman" w:cs="Times New Roman"/>
        </w:rPr>
      </w:pPr>
      <w:r w:rsidRPr="008D08E9">
        <w:rPr>
          <w:rFonts w:ascii="Times New Roman" w:hAnsi="Times New Roman" w:cs="Times New Roman"/>
        </w:rPr>
        <w:t>Provide a tour of the Center</w:t>
      </w:r>
    </w:p>
    <w:p w:rsidR="008D08E9" w:rsidRPr="008D08E9" w:rsidRDefault="008D08E9" w:rsidP="008D08E9">
      <w:pPr>
        <w:pStyle w:val="ListParagraph"/>
        <w:numPr>
          <w:ilvl w:val="0"/>
          <w:numId w:val="6"/>
        </w:numPr>
        <w:rPr>
          <w:rFonts w:ascii="Times New Roman" w:hAnsi="Times New Roman" w:cs="Times New Roman"/>
        </w:rPr>
      </w:pPr>
      <w:r w:rsidRPr="008D08E9">
        <w:rPr>
          <w:rFonts w:ascii="Times New Roman" w:hAnsi="Times New Roman" w:cs="Times New Roman"/>
        </w:rPr>
        <w:t>Provide additional individualized support to the Practicum as needed</w:t>
      </w:r>
    </w:p>
    <w:p w:rsidR="008D08E9" w:rsidRPr="008D08E9" w:rsidRDefault="008D08E9" w:rsidP="008D08E9">
      <w:pPr>
        <w:pStyle w:val="ListParagraph"/>
        <w:numPr>
          <w:ilvl w:val="0"/>
          <w:numId w:val="6"/>
        </w:numPr>
        <w:rPr>
          <w:rFonts w:ascii="Times New Roman" w:hAnsi="Times New Roman" w:cs="Times New Roman"/>
        </w:rPr>
      </w:pPr>
      <w:r w:rsidRPr="008D08E9">
        <w:rPr>
          <w:rFonts w:ascii="Times New Roman" w:hAnsi="Times New Roman" w:cs="Times New Roman"/>
        </w:rPr>
        <w:t>Visit the classroom and offer to reflect with the Practicum Student</w:t>
      </w:r>
    </w:p>
    <w:p w:rsidR="008D08E9" w:rsidRPr="008D08E9" w:rsidRDefault="008D08E9" w:rsidP="008D08E9">
      <w:pPr>
        <w:pStyle w:val="ListParagraph"/>
        <w:numPr>
          <w:ilvl w:val="0"/>
          <w:numId w:val="6"/>
        </w:numPr>
        <w:rPr>
          <w:rFonts w:ascii="Times New Roman" w:hAnsi="Times New Roman" w:cs="Times New Roman"/>
        </w:rPr>
      </w:pPr>
      <w:r w:rsidRPr="008D08E9">
        <w:rPr>
          <w:rFonts w:ascii="Times New Roman" w:hAnsi="Times New Roman" w:cs="Times New Roman"/>
        </w:rPr>
        <w:t>Facilitate issues as they arise between the Practicum Student and Cooperating Teacher</w:t>
      </w:r>
    </w:p>
    <w:p w:rsidR="00DC384F" w:rsidRPr="00A00794" w:rsidRDefault="00DC384F">
      <w:pPr>
        <w:rPr>
          <w:rFonts w:ascii="Times New Roman" w:hAnsi="Times New Roman" w:cs="Times New Roman"/>
        </w:rPr>
      </w:pPr>
    </w:p>
    <w:sectPr w:rsidR="00DC384F" w:rsidRPr="00A0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12C26"/>
    <w:multiLevelType w:val="hybridMultilevel"/>
    <w:tmpl w:val="B1D6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956AB"/>
    <w:multiLevelType w:val="hybridMultilevel"/>
    <w:tmpl w:val="330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33FA8"/>
    <w:multiLevelType w:val="hybridMultilevel"/>
    <w:tmpl w:val="F84C1C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8677A"/>
    <w:multiLevelType w:val="hybridMultilevel"/>
    <w:tmpl w:val="F27E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56FDF"/>
    <w:multiLevelType w:val="hybridMultilevel"/>
    <w:tmpl w:val="FC9C84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56080"/>
    <w:multiLevelType w:val="hybridMultilevel"/>
    <w:tmpl w:val="C13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E1B29"/>
    <w:multiLevelType w:val="hybridMultilevel"/>
    <w:tmpl w:val="4338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4F"/>
    <w:rsid w:val="001732E0"/>
    <w:rsid w:val="00202F9E"/>
    <w:rsid w:val="00264FB6"/>
    <w:rsid w:val="003B2CCB"/>
    <w:rsid w:val="005D58F4"/>
    <w:rsid w:val="008D08E9"/>
    <w:rsid w:val="009740F3"/>
    <w:rsid w:val="009A76C4"/>
    <w:rsid w:val="00A00794"/>
    <w:rsid w:val="00C74C66"/>
    <w:rsid w:val="00D468AC"/>
    <w:rsid w:val="00D96FED"/>
    <w:rsid w:val="00DB2A7F"/>
    <w:rsid w:val="00DC384F"/>
    <w:rsid w:val="00DF0415"/>
    <w:rsid w:val="00E57AC1"/>
    <w:rsid w:val="00EA522B"/>
    <w:rsid w:val="00F3166B"/>
    <w:rsid w:val="00F6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776644-3B5C-48D6-AF6D-ECB96213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94"/>
    <w:pPr>
      <w:ind w:left="720"/>
      <w:contextualSpacing/>
    </w:pPr>
    <w:rPr>
      <w:rFonts w:eastAsiaTheme="minorEastAsia"/>
      <w:lang w:bidi="en-US"/>
    </w:rPr>
  </w:style>
  <w:style w:type="paragraph" w:styleId="BalloonText">
    <w:name w:val="Balloon Text"/>
    <w:basedOn w:val="Normal"/>
    <w:link w:val="BalloonTextChar"/>
    <w:uiPriority w:val="99"/>
    <w:semiHidden/>
    <w:unhideWhenUsed/>
    <w:rsid w:val="00DB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Niloufar</dc:creator>
  <cp:lastModifiedBy>Swaminathan, Sudha (Education)</cp:lastModifiedBy>
  <cp:revision>2</cp:revision>
  <cp:lastPrinted>2014-03-14T20:18:00Z</cp:lastPrinted>
  <dcterms:created xsi:type="dcterms:W3CDTF">2016-11-03T13:21:00Z</dcterms:created>
  <dcterms:modified xsi:type="dcterms:W3CDTF">2016-11-03T13:21:00Z</dcterms:modified>
</cp:coreProperties>
</file>