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34" w:rsidRDefault="00801F6A" w:rsidP="00801F6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1F6A">
        <w:rPr>
          <w:rFonts w:ascii="Times New Roman" w:hAnsi="Times New Roman" w:cs="Times New Roman"/>
          <w:b/>
          <w:sz w:val="24"/>
          <w:szCs w:val="24"/>
        </w:rPr>
        <w:t>Eastern Connecticut State University</w:t>
      </w:r>
    </w:p>
    <w:p w:rsidR="00801F6A" w:rsidRDefault="00C83562" w:rsidP="00801F6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Accreditation (Special Topics) Meeting Agenda</w:t>
      </w:r>
    </w:p>
    <w:p w:rsidR="00801F6A" w:rsidRDefault="003C0876" w:rsidP="00801F6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27</w:t>
      </w:r>
      <w:r w:rsidR="00C83562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801F6A" w:rsidRDefault="005B5606" w:rsidP="00801F6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12:30 to 1:45 PM</w:t>
      </w:r>
    </w:p>
    <w:p w:rsidR="00801F6A" w:rsidRDefault="005B5606" w:rsidP="00801F6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Center </w:t>
      </w:r>
      <w:r w:rsidR="00C83562">
        <w:rPr>
          <w:rFonts w:ascii="Times New Roman" w:hAnsi="Times New Roman" w:cs="Times New Roman"/>
          <w:b/>
          <w:sz w:val="24"/>
          <w:szCs w:val="24"/>
        </w:rPr>
        <w:t>Room 221</w:t>
      </w:r>
    </w:p>
    <w:p w:rsidR="00801F6A" w:rsidRDefault="00401458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PM</w:t>
      </w:r>
      <w:r w:rsidR="00801F6A">
        <w:rPr>
          <w:rFonts w:ascii="Times New Roman" w:hAnsi="Times New Roman" w:cs="Times New Roman"/>
          <w:sz w:val="24"/>
          <w:szCs w:val="24"/>
        </w:rPr>
        <w:tab/>
      </w:r>
      <w:r w:rsidR="003C0876">
        <w:rPr>
          <w:rFonts w:ascii="Times New Roman" w:hAnsi="Times New Roman" w:cs="Times New Roman"/>
          <w:sz w:val="24"/>
          <w:szCs w:val="24"/>
        </w:rPr>
        <w:t>NCATE Accreditation Visit Schedule and Roles and Responsibilities</w:t>
      </w:r>
    </w:p>
    <w:p w:rsidR="00801F6A" w:rsidRDefault="007341E8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12:50</w:t>
      </w:r>
      <w:r w:rsidR="00401458">
        <w:rPr>
          <w:rFonts w:ascii="Times New Roman" w:hAnsi="Times New Roman" w:cs="Times New Roman"/>
          <w:sz w:val="24"/>
          <w:szCs w:val="24"/>
        </w:rPr>
        <w:t xml:space="preserve"> PM</w:t>
      </w:r>
      <w:r w:rsidR="00401458">
        <w:rPr>
          <w:rFonts w:ascii="Times New Roman" w:hAnsi="Times New Roman" w:cs="Times New Roman"/>
          <w:sz w:val="24"/>
          <w:szCs w:val="24"/>
        </w:rPr>
        <w:tab/>
      </w:r>
      <w:r w:rsidR="003C0876">
        <w:rPr>
          <w:rFonts w:ascii="Times New Roman" w:hAnsi="Times New Roman" w:cs="Times New Roman"/>
          <w:sz w:val="24"/>
          <w:szCs w:val="24"/>
        </w:rPr>
        <w:t>Offsite Report: Responses to questions by EPP faculty</w:t>
      </w:r>
    </w:p>
    <w:p w:rsidR="007341E8" w:rsidRDefault="007341E8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1:20</w:t>
      </w:r>
      <w:r w:rsidR="00401458">
        <w:rPr>
          <w:rFonts w:ascii="Times New Roman" w:hAnsi="Times New Roman" w:cs="Times New Roman"/>
          <w:sz w:val="24"/>
          <w:szCs w:val="24"/>
        </w:rPr>
        <w:t xml:space="preserve"> PM</w:t>
      </w:r>
      <w:r w:rsidR="00401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Eastern EPP’s revised Candidate Learning Outcomes</w:t>
      </w:r>
    </w:p>
    <w:p w:rsidR="00801F6A" w:rsidRDefault="007341E8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1:40 PM</w:t>
      </w:r>
      <w:r>
        <w:rPr>
          <w:rFonts w:ascii="Times New Roman" w:hAnsi="Times New Roman" w:cs="Times New Roman"/>
          <w:sz w:val="24"/>
          <w:szCs w:val="24"/>
        </w:rPr>
        <w:tab/>
      </w:r>
      <w:r w:rsidR="00401458">
        <w:rPr>
          <w:rFonts w:ascii="Times New Roman" w:hAnsi="Times New Roman" w:cs="Times New Roman"/>
          <w:sz w:val="24"/>
          <w:szCs w:val="24"/>
        </w:rPr>
        <w:t>Wrap-up</w:t>
      </w:r>
      <w:r w:rsidR="00401458">
        <w:rPr>
          <w:rFonts w:ascii="Times New Roman" w:hAnsi="Times New Roman" w:cs="Times New Roman"/>
          <w:sz w:val="24"/>
          <w:szCs w:val="24"/>
        </w:rPr>
        <w:tab/>
      </w:r>
    </w:p>
    <w:p w:rsidR="00401458" w:rsidRDefault="00401458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401458" w:rsidRDefault="00401458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C0876">
        <w:rPr>
          <w:rFonts w:ascii="Times New Roman" w:hAnsi="Times New Roman" w:cs="Times New Roman"/>
          <w:sz w:val="24"/>
          <w:szCs w:val="24"/>
          <w:u w:val="single"/>
        </w:rPr>
        <w:t>Next Assessment Meeting</w:t>
      </w:r>
      <w:r w:rsidR="003C0876" w:rsidRPr="003C0876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0876">
        <w:rPr>
          <w:rFonts w:ascii="Times New Roman" w:hAnsi="Times New Roman" w:cs="Times New Roman"/>
          <w:sz w:val="24"/>
          <w:szCs w:val="24"/>
        </w:rPr>
        <w:tab/>
        <w:t>Nov. 10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3C0876">
        <w:rPr>
          <w:rFonts w:ascii="Times New Roman" w:hAnsi="Times New Roman" w:cs="Times New Roman"/>
          <w:sz w:val="24"/>
          <w:szCs w:val="24"/>
        </w:rPr>
        <w:t>—</w:t>
      </w:r>
      <w:r w:rsidR="00C83562">
        <w:rPr>
          <w:rFonts w:ascii="Times New Roman" w:hAnsi="Times New Roman" w:cs="Times New Roman"/>
          <w:sz w:val="24"/>
          <w:szCs w:val="24"/>
        </w:rPr>
        <w:t xml:space="preserve">12:30 </w:t>
      </w:r>
      <w:r w:rsidR="003C0876">
        <w:rPr>
          <w:rFonts w:ascii="Times New Roman" w:hAnsi="Times New Roman" w:cs="Times New Roman"/>
          <w:sz w:val="24"/>
          <w:szCs w:val="24"/>
        </w:rPr>
        <w:t xml:space="preserve">pm </w:t>
      </w:r>
      <w:r w:rsidR="00C83562">
        <w:rPr>
          <w:rFonts w:ascii="Times New Roman" w:hAnsi="Times New Roman" w:cs="Times New Roman"/>
          <w:sz w:val="24"/>
          <w:szCs w:val="24"/>
        </w:rPr>
        <w:t>to 1:45</w:t>
      </w:r>
      <w:r w:rsidR="003C0876">
        <w:rPr>
          <w:rFonts w:ascii="Times New Roman" w:hAnsi="Times New Roman" w:cs="Times New Roman"/>
          <w:sz w:val="24"/>
          <w:szCs w:val="24"/>
        </w:rPr>
        <w:t xml:space="preserve"> pm @ Webb 159</w:t>
      </w:r>
    </w:p>
    <w:p w:rsidR="003C0876" w:rsidRDefault="003C0876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Dec. 8, 2016—12:30 pm to 1:45 pm @ SC 217</w:t>
      </w:r>
    </w:p>
    <w:p w:rsidR="00C83562" w:rsidRDefault="00C83562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C0876">
        <w:rPr>
          <w:rFonts w:ascii="Times New Roman" w:hAnsi="Times New Roman" w:cs="Times New Roman"/>
          <w:sz w:val="24"/>
          <w:szCs w:val="24"/>
          <w:u w:val="single"/>
        </w:rPr>
        <w:t>Next Retreats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83562" w:rsidRDefault="00C83562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</w:t>
      </w:r>
      <w:r w:rsidR="003C0876">
        <w:rPr>
          <w:rFonts w:ascii="Times New Roman" w:hAnsi="Times New Roman" w:cs="Times New Roman"/>
          <w:sz w:val="24"/>
          <w:szCs w:val="24"/>
        </w:rPr>
        <w:t>an. 13, 2016 (Friday)—1 pm to 5 pm @ CECE 167</w:t>
      </w:r>
    </w:p>
    <w:p w:rsidR="00C83562" w:rsidRDefault="00C83562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 18, 2016 (</w:t>
      </w:r>
      <w:r w:rsidR="003C0876">
        <w:rPr>
          <w:rFonts w:ascii="Times New Roman" w:hAnsi="Times New Roman" w:cs="Times New Roman"/>
          <w:sz w:val="24"/>
          <w:szCs w:val="24"/>
        </w:rPr>
        <w:t>Thursday)—8 am to 12 noon @ CECE 167</w:t>
      </w:r>
    </w:p>
    <w:p w:rsidR="00C83562" w:rsidRDefault="00C83562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3562" w:rsidRPr="00801F6A" w:rsidRDefault="00C83562" w:rsidP="00801F6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562" w:rsidRPr="0080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1AF2"/>
    <w:multiLevelType w:val="hybridMultilevel"/>
    <w:tmpl w:val="E0E43A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46C6DF6"/>
    <w:multiLevelType w:val="hybridMultilevel"/>
    <w:tmpl w:val="75AE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A"/>
    <w:rsid w:val="0037163B"/>
    <w:rsid w:val="003C0876"/>
    <w:rsid w:val="00401458"/>
    <w:rsid w:val="004F225B"/>
    <w:rsid w:val="00504542"/>
    <w:rsid w:val="005B4D34"/>
    <w:rsid w:val="005B5606"/>
    <w:rsid w:val="006D7170"/>
    <w:rsid w:val="007341E8"/>
    <w:rsid w:val="007854D6"/>
    <w:rsid w:val="00801F6A"/>
    <w:rsid w:val="008228C4"/>
    <w:rsid w:val="00C83562"/>
    <w:rsid w:val="00D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F77372-DC94-49B1-9945-16587197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2</cp:revision>
  <dcterms:created xsi:type="dcterms:W3CDTF">2016-11-01T21:08:00Z</dcterms:created>
  <dcterms:modified xsi:type="dcterms:W3CDTF">2016-11-01T21:08:00Z</dcterms:modified>
</cp:coreProperties>
</file>