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11F7F" w14:textId="70D94F25" w:rsidR="4D751948" w:rsidRDefault="4D751948" w:rsidP="4D751948">
      <w:pPr>
        <w:rPr>
          <w:rFonts w:ascii="Calibri" w:eastAsia="Calibri" w:hAnsi="Calibri" w:cs="Calibri"/>
          <w:b/>
          <w:bCs/>
        </w:rPr>
      </w:pPr>
      <w:r w:rsidRPr="4D751948">
        <w:rPr>
          <w:rFonts w:ascii="Calibri" w:eastAsia="Calibri" w:hAnsi="Calibri" w:cs="Calibri"/>
          <w:b/>
          <w:bCs/>
        </w:rPr>
        <w:t>Please see the Cromwell Public School District’s university intern/student teacher requirements below:</w:t>
      </w:r>
    </w:p>
    <w:p w14:paraId="43D25AAA" w14:textId="6D9B201F" w:rsidR="4D751948" w:rsidRDefault="4D751948">
      <w:r w:rsidRPr="4D751948">
        <w:rPr>
          <w:rFonts w:ascii="Calibri" w:eastAsia="Calibri" w:hAnsi="Calibri" w:cs="Calibri"/>
          <w:color w:val="1F497D"/>
        </w:rPr>
        <w:t xml:space="preserve"> </w:t>
      </w:r>
    </w:p>
    <w:p w14:paraId="5405E747" w14:textId="17CA9FE5" w:rsidR="4D751948" w:rsidRDefault="4D751948" w:rsidP="4D751948">
      <w:pPr>
        <w:pStyle w:val="ListParagraph"/>
        <w:numPr>
          <w:ilvl w:val="0"/>
          <w:numId w:val="1"/>
        </w:numPr>
      </w:pPr>
      <w:r w:rsidRPr="4D751948">
        <w:rPr>
          <w:rFonts w:ascii="Calibri" w:eastAsia="Calibri" w:hAnsi="Calibri" w:cs="Calibri"/>
        </w:rPr>
        <w:t>Meet with your assigned prospective cooperating teacher to determine if a placement will be accepted.</w:t>
      </w:r>
    </w:p>
    <w:p w14:paraId="16CEA403" w14:textId="62B58370" w:rsidR="4D751948" w:rsidRDefault="4D751948" w:rsidP="4D751948">
      <w:pPr>
        <w:pStyle w:val="ListParagraph"/>
        <w:numPr>
          <w:ilvl w:val="0"/>
          <w:numId w:val="1"/>
        </w:numPr>
      </w:pPr>
      <w:r w:rsidRPr="4D751948">
        <w:rPr>
          <w:rFonts w:ascii="Calibri" w:eastAsia="Calibri" w:hAnsi="Calibri" w:cs="Calibri"/>
        </w:rPr>
        <w:t>Once the cooperating teacher agrees to accept the placement, sign the confidentiality paperwork provided by your cooperating teacher (see attachment).</w:t>
      </w:r>
    </w:p>
    <w:p w14:paraId="5C86AE71" w14:textId="609AFE5E" w:rsidR="4D751948" w:rsidRDefault="4D751948" w:rsidP="4D751948">
      <w:pPr>
        <w:pStyle w:val="ListParagraph"/>
        <w:numPr>
          <w:ilvl w:val="0"/>
          <w:numId w:val="1"/>
        </w:numPr>
      </w:pPr>
      <w:r w:rsidRPr="4D751948">
        <w:rPr>
          <w:rFonts w:ascii="Calibri" w:eastAsia="Calibri" w:hAnsi="Calibri" w:cs="Calibri"/>
        </w:rPr>
        <w:t>Bring a copy of the signed confidentiality paperwork to Central Office as verification that you’ve received placement within district.</w:t>
      </w:r>
    </w:p>
    <w:p w14:paraId="350CFF11" w14:textId="72EB0B39" w:rsidR="4D751948" w:rsidRDefault="4D751948" w:rsidP="4D751948">
      <w:pPr>
        <w:pStyle w:val="ListParagraph"/>
        <w:numPr>
          <w:ilvl w:val="0"/>
          <w:numId w:val="1"/>
        </w:numPr>
      </w:pPr>
      <w:r w:rsidRPr="4D751948">
        <w:rPr>
          <w:rFonts w:ascii="Calibri" w:eastAsia="Calibri" w:hAnsi="Calibri" w:cs="Calibri"/>
        </w:rPr>
        <w:t>At Central Office, request our university intern packet that explains the fingerprinting process necessary to work with Cromwell Public Schools’ students.</w:t>
      </w:r>
    </w:p>
    <w:p w14:paraId="2617EC24" w14:textId="7933391E" w:rsidR="4D751948" w:rsidRDefault="4D751948" w:rsidP="4D751948">
      <w:pPr>
        <w:pStyle w:val="ListParagraph"/>
        <w:numPr>
          <w:ilvl w:val="0"/>
          <w:numId w:val="1"/>
        </w:numPr>
      </w:pPr>
      <w:r w:rsidRPr="4D751948">
        <w:rPr>
          <w:rFonts w:ascii="Calibri" w:eastAsia="Calibri" w:hAnsi="Calibri" w:cs="Calibri"/>
        </w:rPr>
        <w:t>Follow each building’s entry protocol by entering through the main office, signing in, and receiving a visitor’s badge (if applicable, your cooperating teacher will advise).</w:t>
      </w:r>
    </w:p>
    <w:p w14:paraId="03E98E3B" w14:textId="608358CB" w:rsidR="4D751948" w:rsidRDefault="4D751948">
      <w:r w:rsidRPr="4D751948">
        <w:rPr>
          <w:rFonts w:ascii="Calibri" w:eastAsia="Calibri" w:hAnsi="Calibri" w:cs="Calibri"/>
        </w:rPr>
        <w:t xml:space="preserve"> Please make sure the </w:t>
      </w:r>
      <w:proofErr w:type="gramStart"/>
      <w:r w:rsidRPr="4D751948">
        <w:rPr>
          <w:rFonts w:ascii="Calibri" w:eastAsia="Calibri" w:hAnsi="Calibri" w:cs="Calibri"/>
        </w:rPr>
        <w:t>above mentioned</w:t>
      </w:r>
      <w:proofErr w:type="gramEnd"/>
      <w:r w:rsidRPr="4D751948">
        <w:rPr>
          <w:rFonts w:ascii="Calibri" w:eastAsia="Calibri" w:hAnsi="Calibri" w:cs="Calibri"/>
        </w:rPr>
        <w:t xml:space="preserve"> steps are followed as Cromwell Public Schools strives to protect the safety and well-being of our students.</w:t>
      </w:r>
    </w:p>
    <w:p w14:paraId="3582674A" w14:textId="215148C5" w:rsidR="4D751948" w:rsidRDefault="4D751948">
      <w:r w:rsidRPr="4D751948">
        <w:rPr>
          <w:rFonts w:ascii="Calibri" w:eastAsia="Calibri" w:hAnsi="Calibri" w:cs="Calibri"/>
        </w:rPr>
        <w:t xml:space="preserve"> </w:t>
      </w:r>
    </w:p>
    <w:p w14:paraId="060062AD" w14:textId="600F65F1" w:rsidR="4D751948" w:rsidRDefault="4D751948">
      <w:r w:rsidRPr="4D751948">
        <w:rPr>
          <w:rFonts w:ascii="Calibri" w:eastAsia="Calibri" w:hAnsi="Calibri" w:cs="Calibri"/>
        </w:rPr>
        <w:t>Thank you!</w:t>
      </w:r>
    </w:p>
    <w:p w14:paraId="1EA742F5" w14:textId="28C2A61A" w:rsidR="4D751948" w:rsidRDefault="4D751948" w:rsidP="4D751948">
      <w:pPr>
        <w:rPr>
          <w:rFonts w:ascii="Calibri" w:eastAsia="Calibri" w:hAnsi="Calibri" w:cs="Calibri"/>
          <w:color w:val="1F497D"/>
        </w:rPr>
      </w:pPr>
      <w:bookmarkStart w:id="0" w:name="_GoBack"/>
      <w:bookmarkEnd w:id="0"/>
    </w:p>
    <w:p w14:paraId="5F7C6946" w14:textId="0D68E390" w:rsidR="4D751948" w:rsidRDefault="4D751948" w:rsidP="4D751948"/>
    <w:sectPr w:rsidR="4D751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E1098"/>
    <w:multiLevelType w:val="hybridMultilevel"/>
    <w:tmpl w:val="762CFB46"/>
    <w:lvl w:ilvl="0" w:tplc="4CC806EA">
      <w:start w:val="1"/>
      <w:numFmt w:val="decimal"/>
      <w:lvlText w:val="%1."/>
      <w:lvlJc w:val="left"/>
      <w:pPr>
        <w:ind w:left="720" w:hanging="360"/>
      </w:pPr>
    </w:lvl>
    <w:lvl w:ilvl="1" w:tplc="A300D9C4">
      <w:start w:val="1"/>
      <w:numFmt w:val="lowerLetter"/>
      <w:lvlText w:val="%2."/>
      <w:lvlJc w:val="left"/>
      <w:pPr>
        <w:ind w:left="1440" w:hanging="360"/>
      </w:pPr>
    </w:lvl>
    <w:lvl w:ilvl="2" w:tplc="CDCA54D6">
      <w:start w:val="1"/>
      <w:numFmt w:val="lowerRoman"/>
      <w:lvlText w:val="%3."/>
      <w:lvlJc w:val="right"/>
      <w:pPr>
        <w:ind w:left="2160" w:hanging="180"/>
      </w:pPr>
    </w:lvl>
    <w:lvl w:ilvl="3" w:tplc="1840BA92">
      <w:start w:val="1"/>
      <w:numFmt w:val="decimal"/>
      <w:lvlText w:val="%4."/>
      <w:lvlJc w:val="left"/>
      <w:pPr>
        <w:ind w:left="2880" w:hanging="360"/>
      </w:pPr>
    </w:lvl>
    <w:lvl w:ilvl="4" w:tplc="0D5E0F14">
      <w:start w:val="1"/>
      <w:numFmt w:val="lowerLetter"/>
      <w:lvlText w:val="%5."/>
      <w:lvlJc w:val="left"/>
      <w:pPr>
        <w:ind w:left="3600" w:hanging="360"/>
      </w:pPr>
    </w:lvl>
    <w:lvl w:ilvl="5" w:tplc="CCA20BA2">
      <w:start w:val="1"/>
      <w:numFmt w:val="lowerRoman"/>
      <w:lvlText w:val="%6."/>
      <w:lvlJc w:val="right"/>
      <w:pPr>
        <w:ind w:left="4320" w:hanging="180"/>
      </w:pPr>
    </w:lvl>
    <w:lvl w:ilvl="6" w:tplc="A90A8AFE">
      <w:start w:val="1"/>
      <w:numFmt w:val="decimal"/>
      <w:lvlText w:val="%7."/>
      <w:lvlJc w:val="left"/>
      <w:pPr>
        <w:ind w:left="5040" w:hanging="360"/>
      </w:pPr>
    </w:lvl>
    <w:lvl w:ilvl="7" w:tplc="A16AE28C">
      <w:start w:val="1"/>
      <w:numFmt w:val="lowerLetter"/>
      <w:lvlText w:val="%8."/>
      <w:lvlJc w:val="left"/>
      <w:pPr>
        <w:ind w:left="5760" w:hanging="360"/>
      </w:pPr>
    </w:lvl>
    <w:lvl w:ilvl="8" w:tplc="BF3295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E42082"/>
    <w:rsid w:val="00B246F1"/>
    <w:rsid w:val="28E42082"/>
    <w:rsid w:val="4D75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42082"/>
  <w15:chartTrackingRefBased/>
  <w15:docId w15:val="{F0E94364-8CF3-4579-B61E-09F15E4E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43983FF5306439F405CC766B93466" ma:contentTypeVersion="4" ma:contentTypeDescription="Create a new document." ma:contentTypeScope="" ma:versionID="efd7d475e21a180896401736ec76ecb2">
  <xsd:schema xmlns:xsd="http://www.w3.org/2001/XMLSchema" xmlns:xs="http://www.w3.org/2001/XMLSchema" xmlns:p="http://schemas.microsoft.com/office/2006/metadata/properties" xmlns:ns2="e0862528-448e-4c51-b5d4-242078015c5b" xmlns:ns3="2b9647d4-85c7-44dc-9f8f-37778f498443" targetNamespace="http://schemas.microsoft.com/office/2006/metadata/properties" ma:root="true" ma:fieldsID="d0b61dbf56307fa692519747ee90e451" ns2:_="" ns3:_="">
    <xsd:import namespace="e0862528-448e-4c51-b5d4-242078015c5b"/>
    <xsd:import namespace="2b9647d4-85c7-44dc-9f8f-37778f4984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62528-448e-4c51-b5d4-242078015c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647d4-85c7-44dc-9f8f-37778f4984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FAC234-7325-41E2-AAC7-B397A2C4D8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2B24CF-16FB-481A-9263-5B7C90F64C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A2FC66-4E7C-42BB-803D-D730628D3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62528-448e-4c51-b5d4-242078015c5b"/>
    <ds:schemaRef ds:uri="2b9647d4-85c7-44dc-9f8f-37778f4984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Marsalisi, Lucinda H.(Education)</dc:creator>
  <cp:keywords/>
  <dc:description/>
  <cp:lastModifiedBy>Lucinda Marsalisi</cp:lastModifiedBy>
  <cp:revision>2</cp:revision>
  <dcterms:created xsi:type="dcterms:W3CDTF">2019-06-04T19:25:00Z</dcterms:created>
  <dcterms:modified xsi:type="dcterms:W3CDTF">2019-08-21T19:09:00Z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0x0101006C643983FF5306439F405CC766B93466</vt:lpwstr>
  </property>
</Properties>
</file>