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5F478" w14:textId="77777777" w:rsidR="00C5045E" w:rsidRDefault="00C6483C">
      <w:pPr>
        <w:pStyle w:val="BodyText"/>
        <w:ind w:left="4054"/>
        <w:rPr>
          <w:sz w:val="20"/>
        </w:rPr>
      </w:pPr>
      <w:r>
        <w:rPr>
          <w:noProof/>
          <w:sz w:val="20"/>
        </w:rPr>
        <w:drawing>
          <wp:inline distT="0" distB="0" distL="0" distR="0" wp14:anchorId="0E8518BC" wp14:editId="23128F62">
            <wp:extent cx="2199961" cy="218617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99961" cy="2186178"/>
                    </a:xfrm>
                    <a:prstGeom prst="rect">
                      <a:avLst/>
                    </a:prstGeom>
                  </pic:spPr>
                </pic:pic>
              </a:graphicData>
            </a:graphic>
          </wp:inline>
        </w:drawing>
      </w:r>
    </w:p>
    <w:p w14:paraId="5D90936E" w14:textId="77777777" w:rsidR="00C5045E" w:rsidRDefault="00C5045E">
      <w:pPr>
        <w:pStyle w:val="BodyText"/>
        <w:rPr>
          <w:sz w:val="20"/>
        </w:rPr>
      </w:pPr>
    </w:p>
    <w:p w14:paraId="0E74DC20" w14:textId="77777777" w:rsidR="00C5045E" w:rsidRDefault="00C5045E">
      <w:pPr>
        <w:pStyle w:val="BodyText"/>
        <w:rPr>
          <w:sz w:val="20"/>
        </w:rPr>
      </w:pPr>
    </w:p>
    <w:p w14:paraId="342D6016" w14:textId="77777777" w:rsidR="00C5045E" w:rsidRDefault="00C5045E">
      <w:pPr>
        <w:pStyle w:val="BodyText"/>
        <w:spacing w:before="8"/>
        <w:rPr>
          <w:sz w:val="23"/>
        </w:rPr>
      </w:pPr>
    </w:p>
    <w:p w14:paraId="4BCC0921" w14:textId="77777777" w:rsidR="00C5045E" w:rsidRDefault="00C6483C">
      <w:pPr>
        <w:spacing w:before="100" w:line="225" w:lineRule="auto"/>
        <w:ind w:left="695" w:right="778" w:firstLine="2107"/>
        <w:rPr>
          <w:rFonts w:ascii="Georgia-BoldItalic"/>
          <w:b/>
          <w:i/>
          <w:sz w:val="76"/>
        </w:rPr>
      </w:pPr>
      <w:r>
        <w:rPr>
          <w:rFonts w:ascii="Georgia-BoldItalic"/>
          <w:b/>
          <w:i/>
          <w:w w:val="80"/>
          <w:sz w:val="76"/>
        </w:rPr>
        <w:t>Child</w:t>
      </w:r>
      <w:r>
        <w:rPr>
          <w:rFonts w:ascii="Georgia-BoldItalic"/>
          <w:b/>
          <w:i/>
          <w:spacing w:val="10"/>
          <w:w w:val="80"/>
          <w:sz w:val="76"/>
        </w:rPr>
        <w:t xml:space="preserve"> </w:t>
      </w:r>
      <w:r>
        <w:rPr>
          <w:rFonts w:ascii="Georgia-BoldItalic"/>
          <w:b/>
          <w:i/>
          <w:w w:val="80"/>
          <w:sz w:val="76"/>
        </w:rPr>
        <w:t>and</w:t>
      </w:r>
      <w:r>
        <w:rPr>
          <w:rFonts w:ascii="Georgia-BoldItalic"/>
          <w:b/>
          <w:i/>
          <w:spacing w:val="10"/>
          <w:w w:val="80"/>
          <w:sz w:val="76"/>
        </w:rPr>
        <w:t xml:space="preserve"> </w:t>
      </w:r>
      <w:r>
        <w:rPr>
          <w:rFonts w:ascii="Georgia-BoldItalic"/>
          <w:b/>
          <w:i/>
          <w:w w:val="80"/>
          <w:sz w:val="76"/>
        </w:rPr>
        <w:t>Family</w:t>
      </w:r>
      <w:r>
        <w:rPr>
          <w:rFonts w:ascii="Georgia-BoldItalic"/>
          <w:b/>
          <w:i/>
          <w:spacing w:val="1"/>
          <w:w w:val="80"/>
          <w:sz w:val="76"/>
        </w:rPr>
        <w:t xml:space="preserve"> </w:t>
      </w:r>
      <w:r>
        <w:rPr>
          <w:rFonts w:ascii="Georgia-BoldItalic"/>
          <w:b/>
          <w:i/>
          <w:w w:val="75"/>
          <w:sz w:val="76"/>
        </w:rPr>
        <w:t>Development</w:t>
      </w:r>
      <w:r>
        <w:rPr>
          <w:rFonts w:ascii="Georgia-BoldItalic"/>
          <w:b/>
          <w:i/>
          <w:spacing w:val="29"/>
          <w:w w:val="75"/>
          <w:sz w:val="76"/>
        </w:rPr>
        <w:t xml:space="preserve"> </w:t>
      </w:r>
      <w:r>
        <w:rPr>
          <w:rFonts w:ascii="Georgia-BoldItalic"/>
          <w:b/>
          <w:i/>
          <w:w w:val="75"/>
          <w:sz w:val="76"/>
        </w:rPr>
        <w:t>Resource</w:t>
      </w:r>
      <w:r>
        <w:rPr>
          <w:rFonts w:ascii="Georgia-BoldItalic"/>
          <w:b/>
          <w:i/>
          <w:spacing w:val="26"/>
          <w:w w:val="75"/>
          <w:sz w:val="76"/>
        </w:rPr>
        <w:t xml:space="preserve"> </w:t>
      </w:r>
      <w:r>
        <w:rPr>
          <w:rFonts w:ascii="Georgia-BoldItalic"/>
          <w:b/>
          <w:i/>
          <w:w w:val="75"/>
          <w:sz w:val="76"/>
        </w:rPr>
        <w:t>Center:</w:t>
      </w:r>
    </w:p>
    <w:p w14:paraId="6D87085C" w14:textId="77777777" w:rsidR="00C5045E" w:rsidRDefault="00C6483C">
      <w:pPr>
        <w:pStyle w:val="Title"/>
      </w:pPr>
      <w:r>
        <w:t>Family</w:t>
      </w:r>
      <w:r>
        <w:rPr>
          <w:spacing w:val="6"/>
        </w:rPr>
        <w:t xml:space="preserve"> </w:t>
      </w:r>
      <w:r>
        <w:t>Handbook</w:t>
      </w:r>
    </w:p>
    <w:p w14:paraId="7058954C" w14:textId="77777777" w:rsidR="00C5045E" w:rsidRDefault="00C5045E">
      <w:pPr>
        <w:pStyle w:val="BodyText"/>
        <w:rPr>
          <w:b/>
          <w:sz w:val="20"/>
        </w:rPr>
      </w:pPr>
    </w:p>
    <w:p w14:paraId="116489C3" w14:textId="77777777" w:rsidR="00C5045E" w:rsidRDefault="00C5045E">
      <w:pPr>
        <w:pStyle w:val="BodyText"/>
        <w:rPr>
          <w:b/>
          <w:sz w:val="20"/>
        </w:rPr>
      </w:pPr>
    </w:p>
    <w:p w14:paraId="5905A8C6" w14:textId="0284F931" w:rsidR="00C5045E" w:rsidRDefault="00C5045E">
      <w:pPr>
        <w:pStyle w:val="BodyText"/>
        <w:rPr>
          <w:b/>
          <w:sz w:val="20"/>
        </w:rPr>
      </w:pPr>
    </w:p>
    <w:p w14:paraId="4258715E" w14:textId="5601EF34" w:rsidR="00394653" w:rsidRDefault="00394653">
      <w:pPr>
        <w:pStyle w:val="BodyText"/>
        <w:rPr>
          <w:b/>
          <w:sz w:val="20"/>
        </w:rPr>
      </w:pPr>
    </w:p>
    <w:p w14:paraId="23427662" w14:textId="77777777" w:rsidR="00394653" w:rsidRDefault="00394653">
      <w:pPr>
        <w:pStyle w:val="BodyText"/>
        <w:rPr>
          <w:b/>
          <w:sz w:val="20"/>
        </w:rPr>
      </w:pPr>
    </w:p>
    <w:p w14:paraId="492890D7" w14:textId="77777777" w:rsidR="00C5045E" w:rsidRPr="00394653" w:rsidRDefault="00C6483C" w:rsidP="00394653">
      <w:pPr>
        <w:pStyle w:val="BodyText"/>
        <w:jc w:val="center"/>
        <w:rPr>
          <w:b/>
          <w:sz w:val="32"/>
        </w:rPr>
      </w:pPr>
      <w:r w:rsidRPr="00394653">
        <w:rPr>
          <w:b/>
          <w:sz w:val="32"/>
        </w:rPr>
        <w:t>Director 860-465-5270</w:t>
      </w:r>
    </w:p>
    <w:p w14:paraId="34496AF0" w14:textId="77777777" w:rsidR="00C5045E" w:rsidRDefault="00C5045E" w:rsidP="00394653">
      <w:pPr>
        <w:pStyle w:val="BodyText"/>
        <w:jc w:val="center"/>
        <w:rPr>
          <w:b/>
          <w:sz w:val="34"/>
        </w:rPr>
      </w:pPr>
    </w:p>
    <w:p w14:paraId="7F984310" w14:textId="77777777" w:rsidR="00C5045E" w:rsidRPr="00394653" w:rsidRDefault="00C6483C" w:rsidP="00394653">
      <w:pPr>
        <w:pStyle w:val="BodyText"/>
        <w:jc w:val="center"/>
        <w:rPr>
          <w:b/>
          <w:sz w:val="32"/>
        </w:rPr>
      </w:pPr>
      <w:r w:rsidRPr="00394653">
        <w:rPr>
          <w:b/>
          <w:sz w:val="32"/>
        </w:rPr>
        <w:t>Front Desk</w:t>
      </w:r>
      <w:r w:rsidRPr="00394653">
        <w:rPr>
          <w:b/>
          <w:spacing w:val="1"/>
          <w:sz w:val="32"/>
        </w:rPr>
        <w:t xml:space="preserve"> </w:t>
      </w:r>
      <w:r w:rsidRPr="00394653">
        <w:rPr>
          <w:b/>
          <w:w w:val="95"/>
          <w:sz w:val="32"/>
        </w:rPr>
        <w:t>860-465-5225</w:t>
      </w:r>
    </w:p>
    <w:p w14:paraId="0F51C0C4" w14:textId="77777777" w:rsidR="00C5045E" w:rsidRDefault="00C5045E">
      <w:pPr>
        <w:pStyle w:val="BodyText"/>
        <w:rPr>
          <w:b/>
          <w:sz w:val="20"/>
        </w:rPr>
      </w:pPr>
    </w:p>
    <w:p w14:paraId="4E5CCDBC" w14:textId="77777777" w:rsidR="00C5045E" w:rsidRDefault="00C5045E">
      <w:pPr>
        <w:pStyle w:val="BodyText"/>
        <w:rPr>
          <w:b/>
          <w:sz w:val="20"/>
        </w:rPr>
      </w:pPr>
    </w:p>
    <w:p w14:paraId="594D776B" w14:textId="77777777" w:rsidR="00C5045E" w:rsidRDefault="00C5045E">
      <w:pPr>
        <w:pStyle w:val="BodyText"/>
        <w:rPr>
          <w:b/>
          <w:sz w:val="20"/>
        </w:rPr>
      </w:pPr>
    </w:p>
    <w:p w14:paraId="51FB2BAA" w14:textId="77777777" w:rsidR="00394653" w:rsidRDefault="00394653" w:rsidP="00C1471C">
      <w:pPr>
        <w:pStyle w:val="BodyText"/>
        <w:spacing w:before="3"/>
        <w:rPr>
          <w:b/>
          <w:sz w:val="22"/>
        </w:rPr>
      </w:pPr>
    </w:p>
    <w:p w14:paraId="0D5526BA" w14:textId="77777777" w:rsidR="00394653" w:rsidRDefault="00394653" w:rsidP="00C1471C">
      <w:pPr>
        <w:pStyle w:val="BodyText"/>
        <w:spacing w:before="3"/>
        <w:rPr>
          <w:b/>
          <w:sz w:val="22"/>
        </w:rPr>
      </w:pPr>
    </w:p>
    <w:p w14:paraId="2F4A26BA" w14:textId="77777777" w:rsidR="00394653" w:rsidRDefault="00394653" w:rsidP="00C1471C">
      <w:pPr>
        <w:pStyle w:val="BodyText"/>
        <w:spacing w:before="3"/>
        <w:rPr>
          <w:b/>
          <w:sz w:val="22"/>
        </w:rPr>
      </w:pPr>
    </w:p>
    <w:p w14:paraId="3E58B0AB" w14:textId="77777777" w:rsidR="00394653" w:rsidRDefault="00394653" w:rsidP="00C1471C">
      <w:pPr>
        <w:pStyle w:val="BodyText"/>
        <w:spacing w:before="3"/>
        <w:rPr>
          <w:b/>
          <w:sz w:val="22"/>
        </w:rPr>
      </w:pPr>
    </w:p>
    <w:p w14:paraId="3A28CA66" w14:textId="6B7E726D" w:rsidR="00C5045E" w:rsidRPr="00C1471C" w:rsidRDefault="00C6483C" w:rsidP="00C1471C">
      <w:pPr>
        <w:pStyle w:val="BodyText"/>
        <w:spacing w:before="3"/>
        <w:rPr>
          <w:b/>
          <w:sz w:val="22"/>
        </w:rPr>
        <w:sectPr w:rsidR="00C5045E" w:rsidRPr="00C1471C" w:rsidSect="00117B6A">
          <w:type w:val="continuous"/>
          <w:pgSz w:w="12240" w:h="15840"/>
          <w:pgMar w:top="1340" w:right="680" w:bottom="280" w:left="68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sectPr>
      </w:pPr>
      <w:r>
        <w:rPr>
          <w:noProof/>
        </w:rPr>
        <w:drawing>
          <wp:anchor distT="0" distB="0" distL="0" distR="0" simplePos="0" relativeHeight="251657216" behindDoc="0" locked="0" layoutInCell="1" allowOverlap="1" wp14:anchorId="1A136717" wp14:editId="0E7113E5">
            <wp:simplePos x="0" y="0"/>
            <wp:positionH relativeFrom="page">
              <wp:posOffset>2347397</wp:posOffset>
            </wp:positionH>
            <wp:positionV relativeFrom="paragraph">
              <wp:posOffset>178387</wp:posOffset>
            </wp:positionV>
            <wp:extent cx="3441256" cy="10485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441256" cy="1048512"/>
                    </a:xfrm>
                    <a:prstGeom prst="rect">
                      <a:avLst/>
                    </a:prstGeom>
                  </pic:spPr>
                </pic:pic>
              </a:graphicData>
            </a:graphic>
          </wp:anchor>
        </w:drawing>
      </w:r>
    </w:p>
    <w:sdt>
      <w:sdtPr>
        <w:rPr>
          <w:rFonts w:ascii="Times New Roman" w:eastAsia="Times New Roman" w:hAnsi="Times New Roman" w:cs="Times New Roman"/>
          <w:b w:val="0"/>
          <w:bCs w:val="0"/>
          <w:color w:val="auto"/>
          <w:sz w:val="22"/>
          <w:szCs w:val="22"/>
        </w:rPr>
        <w:id w:val="2063979529"/>
        <w:docPartObj>
          <w:docPartGallery w:val="Table of Contents"/>
          <w:docPartUnique/>
        </w:docPartObj>
      </w:sdtPr>
      <w:sdtEndPr>
        <w:rPr>
          <w:noProof/>
        </w:rPr>
      </w:sdtEndPr>
      <w:sdtContent>
        <w:p w14:paraId="14ADFEF5" w14:textId="44BDB986" w:rsidR="00556079" w:rsidRDefault="00556079" w:rsidP="002B3252">
          <w:pPr>
            <w:pStyle w:val="TOCHeading"/>
            <w:tabs>
              <w:tab w:val="left" w:pos="8280"/>
            </w:tabs>
          </w:pPr>
          <w:r>
            <w:t>Table of Contents</w:t>
          </w:r>
        </w:p>
        <w:p w14:paraId="38A1A60C" w14:textId="70480F38" w:rsidR="002B3252" w:rsidRDefault="00556079">
          <w:pPr>
            <w:pStyle w:val="TOC1"/>
            <w:tabs>
              <w:tab w:val="right" w:leader="dot" w:pos="1087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10412815" w:history="1">
            <w:r w:rsidR="002B3252" w:rsidRPr="00A47696">
              <w:rPr>
                <w:rStyle w:val="Hyperlink"/>
                <w:rFonts w:eastAsiaTheme="majorEastAsia"/>
                <w:noProof/>
              </w:rPr>
              <w:t>Statements</w:t>
            </w:r>
            <w:r w:rsidR="002B3252">
              <w:rPr>
                <w:noProof/>
                <w:webHidden/>
              </w:rPr>
              <w:tab/>
            </w:r>
            <w:r w:rsidR="002B3252">
              <w:rPr>
                <w:noProof/>
                <w:webHidden/>
              </w:rPr>
              <w:fldChar w:fldCharType="begin"/>
            </w:r>
            <w:r w:rsidR="002B3252">
              <w:rPr>
                <w:noProof/>
                <w:webHidden/>
              </w:rPr>
              <w:instrText xml:space="preserve"> PAGEREF _Toc110412815 \h </w:instrText>
            </w:r>
            <w:r w:rsidR="002B3252">
              <w:rPr>
                <w:noProof/>
                <w:webHidden/>
              </w:rPr>
            </w:r>
            <w:r w:rsidR="002B3252">
              <w:rPr>
                <w:noProof/>
                <w:webHidden/>
              </w:rPr>
              <w:fldChar w:fldCharType="separate"/>
            </w:r>
            <w:r w:rsidR="002B3252">
              <w:rPr>
                <w:noProof/>
                <w:webHidden/>
              </w:rPr>
              <w:t>5</w:t>
            </w:r>
            <w:r w:rsidR="002B3252">
              <w:rPr>
                <w:noProof/>
                <w:webHidden/>
              </w:rPr>
              <w:fldChar w:fldCharType="end"/>
            </w:r>
          </w:hyperlink>
        </w:p>
        <w:p w14:paraId="2C6BF95F" w14:textId="1BECAF21" w:rsidR="002B3252" w:rsidRDefault="00000000">
          <w:pPr>
            <w:pStyle w:val="TOC3"/>
            <w:tabs>
              <w:tab w:val="right" w:leader="dot" w:pos="10870"/>
            </w:tabs>
            <w:rPr>
              <w:rFonts w:eastAsiaTheme="minorEastAsia" w:cstheme="minorBidi"/>
              <w:noProof/>
              <w:sz w:val="24"/>
              <w:szCs w:val="24"/>
            </w:rPr>
          </w:pPr>
          <w:hyperlink w:anchor="_Toc110412816" w:history="1">
            <w:r w:rsidR="002B3252" w:rsidRPr="00A47696">
              <w:rPr>
                <w:rStyle w:val="Hyperlink"/>
                <w:rFonts w:eastAsiaTheme="majorEastAsia"/>
                <w:noProof/>
              </w:rPr>
              <w:t>Handbook Revisions</w:t>
            </w:r>
            <w:r w:rsidR="002B3252">
              <w:rPr>
                <w:noProof/>
                <w:webHidden/>
              </w:rPr>
              <w:tab/>
            </w:r>
            <w:r w:rsidR="002B3252">
              <w:rPr>
                <w:noProof/>
                <w:webHidden/>
              </w:rPr>
              <w:fldChar w:fldCharType="begin"/>
            </w:r>
            <w:r w:rsidR="002B3252">
              <w:rPr>
                <w:noProof/>
                <w:webHidden/>
              </w:rPr>
              <w:instrText xml:space="preserve"> PAGEREF _Toc110412816 \h </w:instrText>
            </w:r>
            <w:r w:rsidR="002B3252">
              <w:rPr>
                <w:noProof/>
                <w:webHidden/>
              </w:rPr>
            </w:r>
            <w:r w:rsidR="002B3252">
              <w:rPr>
                <w:noProof/>
                <w:webHidden/>
              </w:rPr>
              <w:fldChar w:fldCharType="separate"/>
            </w:r>
            <w:r w:rsidR="002B3252">
              <w:rPr>
                <w:noProof/>
                <w:webHidden/>
              </w:rPr>
              <w:t>5</w:t>
            </w:r>
            <w:r w:rsidR="002B3252">
              <w:rPr>
                <w:noProof/>
                <w:webHidden/>
              </w:rPr>
              <w:fldChar w:fldCharType="end"/>
            </w:r>
          </w:hyperlink>
        </w:p>
        <w:p w14:paraId="454A7147" w14:textId="42ADA392" w:rsidR="002B3252" w:rsidRDefault="00000000">
          <w:pPr>
            <w:pStyle w:val="TOC3"/>
            <w:tabs>
              <w:tab w:val="right" w:leader="dot" w:pos="10870"/>
            </w:tabs>
            <w:rPr>
              <w:rFonts w:eastAsiaTheme="minorEastAsia" w:cstheme="minorBidi"/>
              <w:noProof/>
              <w:sz w:val="24"/>
              <w:szCs w:val="24"/>
            </w:rPr>
          </w:pPr>
          <w:hyperlink w:anchor="_Toc110412817" w:history="1">
            <w:r w:rsidR="002B3252" w:rsidRPr="00A47696">
              <w:rPr>
                <w:rStyle w:val="Hyperlink"/>
                <w:rFonts w:eastAsiaTheme="majorEastAsia"/>
                <w:noProof/>
              </w:rPr>
              <w:t>Mission</w:t>
            </w:r>
            <w:r w:rsidR="002B3252">
              <w:rPr>
                <w:noProof/>
                <w:webHidden/>
              </w:rPr>
              <w:tab/>
            </w:r>
            <w:r w:rsidR="002B3252">
              <w:rPr>
                <w:noProof/>
                <w:webHidden/>
              </w:rPr>
              <w:fldChar w:fldCharType="begin"/>
            </w:r>
            <w:r w:rsidR="002B3252">
              <w:rPr>
                <w:noProof/>
                <w:webHidden/>
              </w:rPr>
              <w:instrText xml:space="preserve"> PAGEREF _Toc110412817 \h </w:instrText>
            </w:r>
            <w:r w:rsidR="002B3252">
              <w:rPr>
                <w:noProof/>
                <w:webHidden/>
              </w:rPr>
            </w:r>
            <w:r w:rsidR="002B3252">
              <w:rPr>
                <w:noProof/>
                <w:webHidden/>
              </w:rPr>
              <w:fldChar w:fldCharType="separate"/>
            </w:r>
            <w:r w:rsidR="002B3252">
              <w:rPr>
                <w:noProof/>
                <w:webHidden/>
              </w:rPr>
              <w:t>5</w:t>
            </w:r>
            <w:r w:rsidR="002B3252">
              <w:rPr>
                <w:noProof/>
                <w:webHidden/>
              </w:rPr>
              <w:fldChar w:fldCharType="end"/>
            </w:r>
          </w:hyperlink>
        </w:p>
        <w:p w14:paraId="53E87A5F" w14:textId="72BC8778" w:rsidR="002B3252" w:rsidRDefault="00000000">
          <w:pPr>
            <w:pStyle w:val="TOC3"/>
            <w:tabs>
              <w:tab w:val="right" w:leader="dot" w:pos="10870"/>
            </w:tabs>
            <w:rPr>
              <w:rFonts w:eastAsiaTheme="minorEastAsia" w:cstheme="minorBidi"/>
              <w:noProof/>
              <w:sz w:val="24"/>
              <w:szCs w:val="24"/>
            </w:rPr>
          </w:pPr>
          <w:hyperlink w:anchor="_Toc110412818" w:history="1">
            <w:r w:rsidR="002B3252" w:rsidRPr="00A47696">
              <w:rPr>
                <w:rStyle w:val="Hyperlink"/>
                <w:rFonts w:eastAsiaTheme="majorEastAsia"/>
                <w:noProof/>
              </w:rPr>
              <w:t>Philosophy</w:t>
            </w:r>
            <w:r w:rsidR="002B3252">
              <w:rPr>
                <w:noProof/>
                <w:webHidden/>
              </w:rPr>
              <w:tab/>
            </w:r>
            <w:r w:rsidR="002B3252">
              <w:rPr>
                <w:noProof/>
                <w:webHidden/>
              </w:rPr>
              <w:fldChar w:fldCharType="begin"/>
            </w:r>
            <w:r w:rsidR="002B3252">
              <w:rPr>
                <w:noProof/>
                <w:webHidden/>
              </w:rPr>
              <w:instrText xml:space="preserve"> PAGEREF _Toc110412818 \h </w:instrText>
            </w:r>
            <w:r w:rsidR="002B3252">
              <w:rPr>
                <w:noProof/>
                <w:webHidden/>
              </w:rPr>
            </w:r>
            <w:r w:rsidR="002B3252">
              <w:rPr>
                <w:noProof/>
                <w:webHidden/>
              </w:rPr>
              <w:fldChar w:fldCharType="separate"/>
            </w:r>
            <w:r w:rsidR="002B3252">
              <w:rPr>
                <w:noProof/>
                <w:webHidden/>
              </w:rPr>
              <w:t>5</w:t>
            </w:r>
            <w:r w:rsidR="002B3252">
              <w:rPr>
                <w:noProof/>
                <w:webHidden/>
              </w:rPr>
              <w:fldChar w:fldCharType="end"/>
            </w:r>
          </w:hyperlink>
        </w:p>
        <w:p w14:paraId="18AB7697" w14:textId="29C37B0A" w:rsidR="002B3252" w:rsidRDefault="00000000">
          <w:pPr>
            <w:pStyle w:val="TOC3"/>
            <w:tabs>
              <w:tab w:val="right" w:leader="dot" w:pos="10870"/>
            </w:tabs>
            <w:rPr>
              <w:rFonts w:eastAsiaTheme="minorEastAsia" w:cstheme="minorBidi"/>
              <w:noProof/>
              <w:sz w:val="24"/>
              <w:szCs w:val="24"/>
            </w:rPr>
          </w:pPr>
          <w:hyperlink w:anchor="_Toc110412819" w:history="1">
            <w:r w:rsidR="002B3252" w:rsidRPr="00A47696">
              <w:rPr>
                <w:rStyle w:val="Hyperlink"/>
                <w:rFonts w:eastAsiaTheme="majorEastAsia"/>
                <w:noProof/>
              </w:rPr>
              <w:t>Non-Discrimination</w:t>
            </w:r>
            <w:r w:rsidR="002B3252" w:rsidRPr="00A47696">
              <w:rPr>
                <w:rStyle w:val="Hyperlink"/>
                <w:rFonts w:eastAsiaTheme="majorEastAsia"/>
                <w:noProof/>
                <w:spacing w:val="-6"/>
              </w:rPr>
              <w:t xml:space="preserve"> </w:t>
            </w:r>
            <w:r w:rsidR="002B3252" w:rsidRPr="00A47696">
              <w:rPr>
                <w:rStyle w:val="Hyperlink"/>
                <w:rFonts w:eastAsiaTheme="majorEastAsia"/>
                <w:noProof/>
              </w:rPr>
              <w:t>Statement</w:t>
            </w:r>
            <w:r w:rsidR="002B3252">
              <w:rPr>
                <w:noProof/>
                <w:webHidden/>
              </w:rPr>
              <w:tab/>
            </w:r>
            <w:r w:rsidR="002B3252">
              <w:rPr>
                <w:noProof/>
                <w:webHidden/>
              </w:rPr>
              <w:fldChar w:fldCharType="begin"/>
            </w:r>
            <w:r w:rsidR="002B3252">
              <w:rPr>
                <w:noProof/>
                <w:webHidden/>
              </w:rPr>
              <w:instrText xml:space="preserve"> PAGEREF _Toc110412819 \h </w:instrText>
            </w:r>
            <w:r w:rsidR="002B3252">
              <w:rPr>
                <w:noProof/>
                <w:webHidden/>
              </w:rPr>
            </w:r>
            <w:r w:rsidR="002B3252">
              <w:rPr>
                <w:noProof/>
                <w:webHidden/>
              </w:rPr>
              <w:fldChar w:fldCharType="separate"/>
            </w:r>
            <w:r w:rsidR="002B3252">
              <w:rPr>
                <w:noProof/>
                <w:webHidden/>
              </w:rPr>
              <w:t>5</w:t>
            </w:r>
            <w:r w:rsidR="002B3252">
              <w:rPr>
                <w:noProof/>
                <w:webHidden/>
              </w:rPr>
              <w:fldChar w:fldCharType="end"/>
            </w:r>
          </w:hyperlink>
        </w:p>
        <w:p w14:paraId="04F13DCD" w14:textId="6D929682" w:rsidR="002B3252" w:rsidRDefault="00000000">
          <w:pPr>
            <w:pStyle w:val="TOC3"/>
            <w:tabs>
              <w:tab w:val="right" w:leader="dot" w:pos="10870"/>
            </w:tabs>
            <w:rPr>
              <w:rFonts w:eastAsiaTheme="minorEastAsia" w:cstheme="minorBidi"/>
              <w:noProof/>
              <w:sz w:val="24"/>
              <w:szCs w:val="24"/>
            </w:rPr>
          </w:pPr>
          <w:hyperlink w:anchor="_Toc110412820" w:history="1">
            <w:r w:rsidR="002B3252" w:rsidRPr="00A47696">
              <w:rPr>
                <w:rStyle w:val="Hyperlink"/>
                <w:rFonts w:eastAsiaTheme="majorEastAsia"/>
                <w:noProof/>
              </w:rPr>
              <w:t>Diversity</w:t>
            </w:r>
            <w:r w:rsidR="002B3252" w:rsidRPr="00A47696">
              <w:rPr>
                <w:rStyle w:val="Hyperlink"/>
                <w:rFonts w:eastAsiaTheme="majorEastAsia"/>
                <w:noProof/>
                <w:spacing w:val="-2"/>
              </w:rPr>
              <w:t xml:space="preserve"> </w:t>
            </w:r>
            <w:r w:rsidR="002B3252" w:rsidRPr="00A47696">
              <w:rPr>
                <w:rStyle w:val="Hyperlink"/>
                <w:rFonts w:eastAsiaTheme="majorEastAsia"/>
                <w:noProof/>
              </w:rPr>
              <w:t>Statement</w:t>
            </w:r>
            <w:r w:rsidR="002B3252">
              <w:rPr>
                <w:noProof/>
                <w:webHidden/>
              </w:rPr>
              <w:tab/>
            </w:r>
            <w:r w:rsidR="002B3252">
              <w:rPr>
                <w:noProof/>
                <w:webHidden/>
              </w:rPr>
              <w:fldChar w:fldCharType="begin"/>
            </w:r>
            <w:r w:rsidR="002B3252">
              <w:rPr>
                <w:noProof/>
                <w:webHidden/>
              </w:rPr>
              <w:instrText xml:space="preserve"> PAGEREF _Toc110412820 \h </w:instrText>
            </w:r>
            <w:r w:rsidR="002B3252">
              <w:rPr>
                <w:noProof/>
                <w:webHidden/>
              </w:rPr>
            </w:r>
            <w:r w:rsidR="002B3252">
              <w:rPr>
                <w:noProof/>
                <w:webHidden/>
              </w:rPr>
              <w:fldChar w:fldCharType="separate"/>
            </w:r>
            <w:r w:rsidR="002B3252">
              <w:rPr>
                <w:noProof/>
                <w:webHidden/>
              </w:rPr>
              <w:t>6</w:t>
            </w:r>
            <w:r w:rsidR="002B3252">
              <w:rPr>
                <w:noProof/>
                <w:webHidden/>
              </w:rPr>
              <w:fldChar w:fldCharType="end"/>
            </w:r>
          </w:hyperlink>
        </w:p>
        <w:p w14:paraId="35DC84C4" w14:textId="598FACA4" w:rsidR="002B3252" w:rsidRDefault="00000000">
          <w:pPr>
            <w:pStyle w:val="TOC3"/>
            <w:tabs>
              <w:tab w:val="right" w:leader="dot" w:pos="10870"/>
            </w:tabs>
            <w:rPr>
              <w:rFonts w:eastAsiaTheme="minorEastAsia" w:cstheme="minorBidi"/>
              <w:noProof/>
              <w:sz w:val="24"/>
              <w:szCs w:val="24"/>
            </w:rPr>
          </w:pPr>
          <w:hyperlink w:anchor="_Toc110412821" w:history="1">
            <w:r w:rsidR="002B3252" w:rsidRPr="00A47696">
              <w:rPr>
                <w:rStyle w:val="Hyperlink"/>
                <w:rFonts w:eastAsiaTheme="majorEastAsia"/>
                <w:noProof/>
              </w:rPr>
              <w:t>Child</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Development</w:t>
            </w:r>
            <w:r w:rsidR="002B3252" w:rsidRPr="00A47696">
              <w:rPr>
                <w:rStyle w:val="Hyperlink"/>
                <w:rFonts w:eastAsiaTheme="majorEastAsia"/>
                <w:noProof/>
                <w:spacing w:val="15"/>
              </w:rPr>
              <w:t xml:space="preserve"> </w:t>
            </w:r>
            <w:r w:rsidR="002B3252" w:rsidRPr="00A47696">
              <w:rPr>
                <w:rStyle w:val="Hyperlink"/>
                <w:rFonts w:eastAsiaTheme="majorEastAsia"/>
                <w:noProof/>
              </w:rPr>
              <w:t>Resource</w:t>
            </w:r>
            <w:r w:rsidR="002B3252" w:rsidRPr="00A47696">
              <w:rPr>
                <w:rStyle w:val="Hyperlink"/>
                <w:rFonts w:eastAsiaTheme="majorEastAsia"/>
                <w:noProof/>
                <w:spacing w:val="15"/>
              </w:rPr>
              <w:t xml:space="preserve"> </w:t>
            </w:r>
            <w:r w:rsidR="002B3252" w:rsidRPr="00A47696">
              <w:rPr>
                <w:rStyle w:val="Hyperlink"/>
                <w:rFonts w:eastAsiaTheme="majorEastAsia"/>
                <w:noProof/>
              </w:rPr>
              <w:t>Center</w:t>
            </w:r>
            <w:r w:rsidR="002B3252" w:rsidRPr="00A47696">
              <w:rPr>
                <w:rStyle w:val="Hyperlink"/>
                <w:rFonts w:eastAsiaTheme="majorEastAsia"/>
                <w:noProof/>
                <w:spacing w:val="15"/>
              </w:rPr>
              <w:t xml:space="preserve"> </w:t>
            </w:r>
            <w:r w:rsidR="002B3252" w:rsidRPr="00A47696">
              <w:rPr>
                <w:rStyle w:val="Hyperlink"/>
                <w:rFonts w:eastAsiaTheme="majorEastAsia"/>
                <w:noProof/>
              </w:rPr>
              <w:t>Diversity</w:t>
            </w:r>
            <w:r w:rsidR="002B3252" w:rsidRPr="00A47696">
              <w:rPr>
                <w:rStyle w:val="Hyperlink"/>
                <w:rFonts w:eastAsiaTheme="majorEastAsia"/>
                <w:noProof/>
                <w:spacing w:val="15"/>
              </w:rPr>
              <w:t xml:space="preserve"> </w:t>
            </w:r>
            <w:r w:rsidR="002B3252" w:rsidRPr="00A47696">
              <w:rPr>
                <w:rStyle w:val="Hyperlink"/>
                <w:rFonts w:eastAsiaTheme="majorEastAsia"/>
                <w:noProof/>
              </w:rPr>
              <w:t>Statement</w:t>
            </w:r>
            <w:r w:rsidR="002B3252">
              <w:rPr>
                <w:noProof/>
                <w:webHidden/>
              </w:rPr>
              <w:tab/>
            </w:r>
            <w:r w:rsidR="002B3252">
              <w:rPr>
                <w:noProof/>
                <w:webHidden/>
              </w:rPr>
              <w:fldChar w:fldCharType="begin"/>
            </w:r>
            <w:r w:rsidR="002B3252">
              <w:rPr>
                <w:noProof/>
                <w:webHidden/>
              </w:rPr>
              <w:instrText xml:space="preserve"> PAGEREF _Toc110412821 \h </w:instrText>
            </w:r>
            <w:r w:rsidR="002B3252">
              <w:rPr>
                <w:noProof/>
                <w:webHidden/>
              </w:rPr>
            </w:r>
            <w:r w:rsidR="002B3252">
              <w:rPr>
                <w:noProof/>
                <w:webHidden/>
              </w:rPr>
              <w:fldChar w:fldCharType="separate"/>
            </w:r>
            <w:r w:rsidR="002B3252">
              <w:rPr>
                <w:noProof/>
                <w:webHidden/>
              </w:rPr>
              <w:t>6</w:t>
            </w:r>
            <w:r w:rsidR="002B3252">
              <w:rPr>
                <w:noProof/>
                <w:webHidden/>
              </w:rPr>
              <w:fldChar w:fldCharType="end"/>
            </w:r>
          </w:hyperlink>
        </w:p>
        <w:p w14:paraId="67DE1BE2" w14:textId="08ED2E59" w:rsidR="002B3252" w:rsidRDefault="00000000">
          <w:pPr>
            <w:pStyle w:val="TOC3"/>
            <w:tabs>
              <w:tab w:val="right" w:leader="dot" w:pos="10870"/>
            </w:tabs>
            <w:rPr>
              <w:rFonts w:eastAsiaTheme="minorEastAsia" w:cstheme="minorBidi"/>
              <w:noProof/>
              <w:sz w:val="24"/>
              <w:szCs w:val="24"/>
            </w:rPr>
          </w:pPr>
          <w:hyperlink w:anchor="_Toc110412822" w:history="1">
            <w:r w:rsidR="002B3252" w:rsidRPr="00A47696">
              <w:rPr>
                <w:rStyle w:val="Hyperlink"/>
                <w:rFonts w:eastAsiaTheme="majorEastAsia"/>
                <w:noProof/>
              </w:rPr>
              <w:t>Ethics</w:t>
            </w:r>
            <w:r w:rsidR="002B3252">
              <w:rPr>
                <w:noProof/>
                <w:webHidden/>
              </w:rPr>
              <w:tab/>
            </w:r>
            <w:r w:rsidR="002B3252">
              <w:rPr>
                <w:noProof/>
                <w:webHidden/>
              </w:rPr>
              <w:fldChar w:fldCharType="begin"/>
            </w:r>
            <w:r w:rsidR="002B3252">
              <w:rPr>
                <w:noProof/>
                <w:webHidden/>
              </w:rPr>
              <w:instrText xml:space="preserve"> PAGEREF _Toc110412822 \h </w:instrText>
            </w:r>
            <w:r w:rsidR="002B3252">
              <w:rPr>
                <w:noProof/>
                <w:webHidden/>
              </w:rPr>
            </w:r>
            <w:r w:rsidR="002B3252">
              <w:rPr>
                <w:noProof/>
                <w:webHidden/>
              </w:rPr>
              <w:fldChar w:fldCharType="separate"/>
            </w:r>
            <w:r w:rsidR="002B3252">
              <w:rPr>
                <w:noProof/>
                <w:webHidden/>
              </w:rPr>
              <w:t>6</w:t>
            </w:r>
            <w:r w:rsidR="002B3252">
              <w:rPr>
                <w:noProof/>
                <w:webHidden/>
              </w:rPr>
              <w:fldChar w:fldCharType="end"/>
            </w:r>
          </w:hyperlink>
        </w:p>
        <w:p w14:paraId="4EE08E48" w14:textId="2BEE1047" w:rsidR="002B3252" w:rsidRDefault="00000000">
          <w:pPr>
            <w:pStyle w:val="TOC3"/>
            <w:tabs>
              <w:tab w:val="right" w:leader="dot" w:pos="10870"/>
            </w:tabs>
            <w:rPr>
              <w:rFonts w:eastAsiaTheme="minorEastAsia" w:cstheme="minorBidi"/>
              <w:noProof/>
              <w:sz w:val="24"/>
              <w:szCs w:val="24"/>
            </w:rPr>
          </w:pPr>
          <w:hyperlink w:anchor="_Toc110412823" w:history="1">
            <w:r w:rsidR="002B3252" w:rsidRPr="00A47696">
              <w:rPr>
                <w:rStyle w:val="Hyperlink"/>
                <w:rFonts w:eastAsiaTheme="majorEastAsia"/>
                <w:noProof/>
              </w:rPr>
              <w:t>Confidentiality Statement</w:t>
            </w:r>
            <w:r w:rsidR="002B3252">
              <w:rPr>
                <w:noProof/>
                <w:webHidden/>
              </w:rPr>
              <w:tab/>
            </w:r>
            <w:r w:rsidR="002B3252">
              <w:rPr>
                <w:noProof/>
                <w:webHidden/>
              </w:rPr>
              <w:fldChar w:fldCharType="begin"/>
            </w:r>
            <w:r w:rsidR="002B3252">
              <w:rPr>
                <w:noProof/>
                <w:webHidden/>
              </w:rPr>
              <w:instrText xml:space="preserve"> PAGEREF _Toc110412823 \h </w:instrText>
            </w:r>
            <w:r w:rsidR="002B3252">
              <w:rPr>
                <w:noProof/>
                <w:webHidden/>
              </w:rPr>
            </w:r>
            <w:r w:rsidR="002B3252">
              <w:rPr>
                <w:noProof/>
                <w:webHidden/>
              </w:rPr>
              <w:fldChar w:fldCharType="separate"/>
            </w:r>
            <w:r w:rsidR="002B3252">
              <w:rPr>
                <w:noProof/>
                <w:webHidden/>
              </w:rPr>
              <w:t>7</w:t>
            </w:r>
            <w:r w:rsidR="002B3252">
              <w:rPr>
                <w:noProof/>
                <w:webHidden/>
              </w:rPr>
              <w:fldChar w:fldCharType="end"/>
            </w:r>
          </w:hyperlink>
        </w:p>
        <w:p w14:paraId="17BF508D" w14:textId="4A6EF0EA" w:rsidR="002B3252" w:rsidRDefault="00000000">
          <w:pPr>
            <w:pStyle w:val="TOC3"/>
            <w:tabs>
              <w:tab w:val="right" w:leader="dot" w:pos="10870"/>
            </w:tabs>
            <w:rPr>
              <w:rFonts w:eastAsiaTheme="minorEastAsia" w:cstheme="minorBidi"/>
              <w:noProof/>
              <w:sz w:val="24"/>
              <w:szCs w:val="24"/>
            </w:rPr>
          </w:pPr>
          <w:hyperlink w:anchor="_Toc110412824" w:history="1">
            <w:r w:rsidR="002B3252" w:rsidRPr="00A47696">
              <w:rPr>
                <w:rStyle w:val="Hyperlink"/>
                <w:rFonts w:eastAsiaTheme="majorEastAsia"/>
                <w:noProof/>
              </w:rPr>
              <w:t>Licensing and Accreditation</w:t>
            </w:r>
            <w:r w:rsidR="002B3252">
              <w:rPr>
                <w:noProof/>
                <w:webHidden/>
              </w:rPr>
              <w:tab/>
            </w:r>
            <w:r w:rsidR="002B3252">
              <w:rPr>
                <w:noProof/>
                <w:webHidden/>
              </w:rPr>
              <w:fldChar w:fldCharType="begin"/>
            </w:r>
            <w:r w:rsidR="002B3252">
              <w:rPr>
                <w:noProof/>
                <w:webHidden/>
              </w:rPr>
              <w:instrText xml:space="preserve"> PAGEREF _Toc110412824 \h </w:instrText>
            </w:r>
            <w:r w:rsidR="002B3252">
              <w:rPr>
                <w:noProof/>
                <w:webHidden/>
              </w:rPr>
            </w:r>
            <w:r w:rsidR="002B3252">
              <w:rPr>
                <w:noProof/>
                <w:webHidden/>
              </w:rPr>
              <w:fldChar w:fldCharType="separate"/>
            </w:r>
            <w:r w:rsidR="002B3252">
              <w:rPr>
                <w:noProof/>
                <w:webHidden/>
              </w:rPr>
              <w:t>7</w:t>
            </w:r>
            <w:r w:rsidR="002B3252">
              <w:rPr>
                <w:noProof/>
                <w:webHidden/>
              </w:rPr>
              <w:fldChar w:fldCharType="end"/>
            </w:r>
          </w:hyperlink>
        </w:p>
        <w:p w14:paraId="2181F662" w14:textId="6F8B4F45" w:rsidR="002B3252" w:rsidRDefault="00000000">
          <w:pPr>
            <w:pStyle w:val="TOC3"/>
            <w:tabs>
              <w:tab w:val="right" w:leader="dot" w:pos="10870"/>
            </w:tabs>
            <w:rPr>
              <w:rFonts w:eastAsiaTheme="minorEastAsia" w:cstheme="minorBidi"/>
              <w:noProof/>
              <w:sz w:val="24"/>
              <w:szCs w:val="24"/>
            </w:rPr>
          </w:pPr>
          <w:hyperlink w:anchor="_Toc110412825" w:history="1">
            <w:r w:rsidR="002B3252" w:rsidRPr="00A47696">
              <w:rPr>
                <w:rStyle w:val="Hyperlink"/>
                <w:rFonts w:eastAsiaTheme="majorEastAsia"/>
                <w:noProof/>
              </w:rPr>
              <w:t>Participation in</w:t>
            </w:r>
            <w:r w:rsidR="002B3252" w:rsidRPr="00A47696">
              <w:rPr>
                <w:rStyle w:val="Hyperlink"/>
                <w:rFonts w:eastAsiaTheme="majorEastAsia"/>
                <w:noProof/>
                <w:spacing w:val="15"/>
              </w:rPr>
              <w:t xml:space="preserve"> </w:t>
            </w:r>
            <w:r w:rsidR="002B3252" w:rsidRPr="00A47696">
              <w:rPr>
                <w:rStyle w:val="Hyperlink"/>
                <w:rFonts w:eastAsiaTheme="majorEastAsia"/>
                <w:noProof/>
              </w:rPr>
              <w:t>Center</w:t>
            </w:r>
            <w:r w:rsidR="002B3252" w:rsidRPr="00A47696">
              <w:rPr>
                <w:rStyle w:val="Hyperlink"/>
                <w:rFonts w:eastAsiaTheme="majorEastAsia"/>
                <w:noProof/>
                <w:spacing w:val="15"/>
              </w:rPr>
              <w:t xml:space="preserve"> </w:t>
            </w:r>
            <w:r w:rsidR="002B3252" w:rsidRPr="00A47696">
              <w:rPr>
                <w:rStyle w:val="Hyperlink"/>
                <w:rFonts w:eastAsiaTheme="majorEastAsia"/>
                <w:noProof/>
              </w:rPr>
              <w:t>Research</w:t>
            </w:r>
            <w:r w:rsidR="002B3252" w:rsidRPr="00A47696">
              <w:rPr>
                <w:rStyle w:val="Hyperlink"/>
                <w:rFonts w:eastAsiaTheme="majorEastAsia"/>
                <w:noProof/>
                <w:spacing w:val="15"/>
              </w:rPr>
              <w:t xml:space="preserve"> </w:t>
            </w:r>
            <w:r w:rsidR="002B3252" w:rsidRPr="00A47696">
              <w:rPr>
                <w:rStyle w:val="Hyperlink"/>
                <w:rFonts w:eastAsiaTheme="majorEastAsia"/>
                <w:noProof/>
              </w:rPr>
              <w:t>at</w:t>
            </w:r>
            <w:r w:rsidR="002B3252" w:rsidRPr="00A47696">
              <w:rPr>
                <w:rStyle w:val="Hyperlink"/>
                <w:rFonts w:eastAsiaTheme="majorEastAsia"/>
                <w:noProof/>
                <w:spacing w:val="15"/>
              </w:rPr>
              <w:t xml:space="preserve"> </w:t>
            </w:r>
            <w:r w:rsidR="002B3252" w:rsidRPr="00A47696">
              <w:rPr>
                <w:rStyle w:val="Hyperlink"/>
                <w:rFonts w:eastAsiaTheme="majorEastAsia"/>
                <w:noProof/>
              </w:rPr>
              <w:t>the</w:t>
            </w:r>
            <w:r w:rsidR="002B3252" w:rsidRPr="00A47696">
              <w:rPr>
                <w:rStyle w:val="Hyperlink"/>
                <w:rFonts w:eastAsiaTheme="majorEastAsia"/>
                <w:noProof/>
                <w:spacing w:val="15"/>
              </w:rPr>
              <w:t xml:space="preserve"> </w:t>
            </w:r>
            <w:r w:rsidR="002B3252" w:rsidRPr="00A47696">
              <w:rPr>
                <w:rStyle w:val="Hyperlink"/>
                <w:rFonts w:eastAsiaTheme="majorEastAsia"/>
                <w:noProof/>
              </w:rPr>
              <w:t>CFDRC</w:t>
            </w:r>
            <w:r w:rsidR="002B3252">
              <w:rPr>
                <w:noProof/>
                <w:webHidden/>
              </w:rPr>
              <w:tab/>
            </w:r>
            <w:r w:rsidR="002B3252">
              <w:rPr>
                <w:noProof/>
                <w:webHidden/>
              </w:rPr>
              <w:fldChar w:fldCharType="begin"/>
            </w:r>
            <w:r w:rsidR="002B3252">
              <w:rPr>
                <w:noProof/>
                <w:webHidden/>
              </w:rPr>
              <w:instrText xml:space="preserve"> PAGEREF _Toc110412825 \h </w:instrText>
            </w:r>
            <w:r w:rsidR="002B3252">
              <w:rPr>
                <w:noProof/>
                <w:webHidden/>
              </w:rPr>
            </w:r>
            <w:r w:rsidR="002B3252">
              <w:rPr>
                <w:noProof/>
                <w:webHidden/>
              </w:rPr>
              <w:fldChar w:fldCharType="separate"/>
            </w:r>
            <w:r w:rsidR="002B3252">
              <w:rPr>
                <w:noProof/>
                <w:webHidden/>
              </w:rPr>
              <w:t>7</w:t>
            </w:r>
            <w:r w:rsidR="002B3252">
              <w:rPr>
                <w:noProof/>
                <w:webHidden/>
              </w:rPr>
              <w:fldChar w:fldCharType="end"/>
            </w:r>
          </w:hyperlink>
        </w:p>
        <w:p w14:paraId="11D5DA2E" w14:textId="2FA0F953" w:rsidR="002B3252" w:rsidRDefault="00000000">
          <w:pPr>
            <w:pStyle w:val="TOC3"/>
            <w:tabs>
              <w:tab w:val="right" w:leader="dot" w:pos="10870"/>
            </w:tabs>
            <w:rPr>
              <w:rFonts w:eastAsiaTheme="minorEastAsia" w:cstheme="minorBidi"/>
              <w:noProof/>
              <w:sz w:val="24"/>
              <w:szCs w:val="24"/>
            </w:rPr>
          </w:pPr>
          <w:hyperlink w:anchor="_Toc110412826" w:history="1">
            <w:r w:rsidR="002B3252" w:rsidRPr="00A47696">
              <w:rPr>
                <w:rStyle w:val="Hyperlink"/>
                <w:rFonts w:eastAsiaTheme="majorEastAsia"/>
                <w:noProof/>
              </w:rPr>
              <w:t>Research</w:t>
            </w:r>
            <w:r w:rsidR="002B3252" w:rsidRPr="00A47696">
              <w:rPr>
                <w:rStyle w:val="Hyperlink"/>
                <w:rFonts w:eastAsiaTheme="majorEastAsia"/>
                <w:noProof/>
                <w:spacing w:val="-1"/>
              </w:rPr>
              <w:t xml:space="preserve"> </w:t>
            </w:r>
            <w:r w:rsidR="002B3252" w:rsidRPr="00A47696">
              <w:rPr>
                <w:rStyle w:val="Hyperlink"/>
                <w:rFonts w:eastAsiaTheme="majorEastAsia"/>
                <w:noProof/>
              </w:rPr>
              <w:t>and</w:t>
            </w:r>
            <w:r w:rsidR="002B3252" w:rsidRPr="00A47696">
              <w:rPr>
                <w:rStyle w:val="Hyperlink"/>
                <w:rFonts w:eastAsiaTheme="majorEastAsia"/>
                <w:noProof/>
                <w:spacing w:val="-1"/>
              </w:rPr>
              <w:t xml:space="preserve"> </w:t>
            </w:r>
            <w:r w:rsidR="002B3252" w:rsidRPr="00A47696">
              <w:rPr>
                <w:rStyle w:val="Hyperlink"/>
                <w:rFonts w:eastAsiaTheme="majorEastAsia"/>
                <w:noProof/>
              </w:rPr>
              <w:t>Observation</w:t>
            </w:r>
            <w:r w:rsidR="002B3252">
              <w:rPr>
                <w:noProof/>
                <w:webHidden/>
              </w:rPr>
              <w:tab/>
            </w:r>
            <w:r w:rsidR="002B3252">
              <w:rPr>
                <w:noProof/>
                <w:webHidden/>
              </w:rPr>
              <w:fldChar w:fldCharType="begin"/>
            </w:r>
            <w:r w:rsidR="002B3252">
              <w:rPr>
                <w:noProof/>
                <w:webHidden/>
              </w:rPr>
              <w:instrText xml:space="preserve"> PAGEREF _Toc110412826 \h </w:instrText>
            </w:r>
            <w:r w:rsidR="002B3252">
              <w:rPr>
                <w:noProof/>
                <w:webHidden/>
              </w:rPr>
            </w:r>
            <w:r w:rsidR="002B3252">
              <w:rPr>
                <w:noProof/>
                <w:webHidden/>
              </w:rPr>
              <w:fldChar w:fldCharType="separate"/>
            </w:r>
            <w:r w:rsidR="002B3252">
              <w:rPr>
                <w:noProof/>
                <w:webHidden/>
              </w:rPr>
              <w:t>7</w:t>
            </w:r>
            <w:r w:rsidR="002B3252">
              <w:rPr>
                <w:noProof/>
                <w:webHidden/>
              </w:rPr>
              <w:fldChar w:fldCharType="end"/>
            </w:r>
          </w:hyperlink>
        </w:p>
        <w:p w14:paraId="541FE29D" w14:textId="57EB867E" w:rsidR="002B3252" w:rsidRDefault="00000000">
          <w:pPr>
            <w:pStyle w:val="TOC1"/>
            <w:tabs>
              <w:tab w:val="right" w:leader="dot" w:pos="10870"/>
            </w:tabs>
            <w:rPr>
              <w:rFonts w:eastAsiaTheme="minorEastAsia" w:cstheme="minorBidi"/>
              <w:b w:val="0"/>
              <w:bCs w:val="0"/>
              <w:i w:val="0"/>
              <w:iCs w:val="0"/>
              <w:noProof/>
            </w:rPr>
          </w:pPr>
          <w:hyperlink w:anchor="_Toc110412827" w:history="1">
            <w:r w:rsidR="002B3252" w:rsidRPr="00A47696">
              <w:rPr>
                <w:rStyle w:val="Hyperlink"/>
                <w:rFonts w:eastAsiaTheme="majorEastAsia"/>
                <w:noProof/>
              </w:rPr>
              <w:t>Operating Procedures</w:t>
            </w:r>
            <w:r w:rsidR="002B3252">
              <w:rPr>
                <w:noProof/>
                <w:webHidden/>
              </w:rPr>
              <w:tab/>
            </w:r>
            <w:r w:rsidR="002B3252">
              <w:rPr>
                <w:noProof/>
                <w:webHidden/>
              </w:rPr>
              <w:fldChar w:fldCharType="begin"/>
            </w:r>
            <w:r w:rsidR="002B3252">
              <w:rPr>
                <w:noProof/>
                <w:webHidden/>
              </w:rPr>
              <w:instrText xml:space="preserve"> PAGEREF _Toc110412827 \h </w:instrText>
            </w:r>
            <w:r w:rsidR="002B3252">
              <w:rPr>
                <w:noProof/>
                <w:webHidden/>
              </w:rPr>
            </w:r>
            <w:r w:rsidR="002B3252">
              <w:rPr>
                <w:noProof/>
                <w:webHidden/>
              </w:rPr>
              <w:fldChar w:fldCharType="separate"/>
            </w:r>
            <w:r w:rsidR="002B3252">
              <w:rPr>
                <w:noProof/>
                <w:webHidden/>
              </w:rPr>
              <w:t>8</w:t>
            </w:r>
            <w:r w:rsidR="002B3252">
              <w:rPr>
                <w:noProof/>
                <w:webHidden/>
              </w:rPr>
              <w:fldChar w:fldCharType="end"/>
            </w:r>
          </w:hyperlink>
        </w:p>
        <w:p w14:paraId="66457AF2" w14:textId="0BD90FE3" w:rsidR="002B3252" w:rsidRDefault="00000000">
          <w:pPr>
            <w:pStyle w:val="TOC3"/>
            <w:tabs>
              <w:tab w:val="right" w:leader="dot" w:pos="10870"/>
            </w:tabs>
            <w:rPr>
              <w:rFonts w:eastAsiaTheme="minorEastAsia" w:cstheme="minorBidi"/>
              <w:noProof/>
              <w:sz w:val="24"/>
              <w:szCs w:val="24"/>
            </w:rPr>
          </w:pPr>
          <w:hyperlink w:anchor="_Toc110412828" w:history="1">
            <w:r w:rsidR="002B3252" w:rsidRPr="00A47696">
              <w:rPr>
                <w:rStyle w:val="Hyperlink"/>
                <w:rFonts w:eastAsiaTheme="majorEastAsia"/>
                <w:noProof/>
              </w:rPr>
              <w:t>Enrollment</w:t>
            </w:r>
            <w:r w:rsidR="002B3252">
              <w:rPr>
                <w:noProof/>
                <w:webHidden/>
              </w:rPr>
              <w:tab/>
            </w:r>
            <w:r w:rsidR="002B3252">
              <w:rPr>
                <w:noProof/>
                <w:webHidden/>
              </w:rPr>
              <w:fldChar w:fldCharType="begin"/>
            </w:r>
            <w:r w:rsidR="002B3252">
              <w:rPr>
                <w:noProof/>
                <w:webHidden/>
              </w:rPr>
              <w:instrText xml:space="preserve"> PAGEREF _Toc110412828 \h </w:instrText>
            </w:r>
            <w:r w:rsidR="002B3252">
              <w:rPr>
                <w:noProof/>
                <w:webHidden/>
              </w:rPr>
            </w:r>
            <w:r w:rsidR="002B3252">
              <w:rPr>
                <w:noProof/>
                <w:webHidden/>
              </w:rPr>
              <w:fldChar w:fldCharType="separate"/>
            </w:r>
            <w:r w:rsidR="002B3252">
              <w:rPr>
                <w:noProof/>
                <w:webHidden/>
              </w:rPr>
              <w:t>8</w:t>
            </w:r>
            <w:r w:rsidR="002B3252">
              <w:rPr>
                <w:noProof/>
                <w:webHidden/>
              </w:rPr>
              <w:fldChar w:fldCharType="end"/>
            </w:r>
          </w:hyperlink>
        </w:p>
        <w:p w14:paraId="128A94EC" w14:textId="58E71448" w:rsidR="002B3252" w:rsidRDefault="00000000">
          <w:pPr>
            <w:pStyle w:val="TOC3"/>
            <w:tabs>
              <w:tab w:val="right" w:leader="dot" w:pos="10870"/>
            </w:tabs>
            <w:rPr>
              <w:rFonts w:eastAsiaTheme="minorEastAsia" w:cstheme="minorBidi"/>
              <w:noProof/>
              <w:sz w:val="24"/>
              <w:szCs w:val="24"/>
            </w:rPr>
          </w:pPr>
          <w:hyperlink w:anchor="_Toc110412829" w:history="1">
            <w:r w:rsidR="002B3252" w:rsidRPr="00A47696">
              <w:rPr>
                <w:rStyle w:val="Hyperlink"/>
                <w:rFonts w:eastAsiaTheme="majorEastAsia"/>
                <w:noProof/>
              </w:rPr>
              <w:t>Operating</w:t>
            </w:r>
            <w:r w:rsidR="002B3252" w:rsidRPr="00A47696">
              <w:rPr>
                <w:rStyle w:val="Hyperlink"/>
                <w:rFonts w:eastAsiaTheme="majorEastAsia"/>
                <w:noProof/>
                <w:spacing w:val="1"/>
              </w:rPr>
              <w:t xml:space="preserve"> </w:t>
            </w:r>
            <w:r w:rsidR="002B3252" w:rsidRPr="00A47696">
              <w:rPr>
                <w:rStyle w:val="Hyperlink"/>
                <w:rFonts w:eastAsiaTheme="majorEastAsia"/>
                <w:noProof/>
              </w:rPr>
              <w:t>Hours</w:t>
            </w:r>
            <w:r w:rsidR="002B3252">
              <w:rPr>
                <w:noProof/>
                <w:webHidden/>
              </w:rPr>
              <w:tab/>
            </w:r>
            <w:r w:rsidR="002B3252">
              <w:rPr>
                <w:noProof/>
                <w:webHidden/>
              </w:rPr>
              <w:fldChar w:fldCharType="begin"/>
            </w:r>
            <w:r w:rsidR="002B3252">
              <w:rPr>
                <w:noProof/>
                <w:webHidden/>
              </w:rPr>
              <w:instrText xml:space="preserve"> PAGEREF _Toc110412829 \h </w:instrText>
            </w:r>
            <w:r w:rsidR="002B3252">
              <w:rPr>
                <w:noProof/>
                <w:webHidden/>
              </w:rPr>
            </w:r>
            <w:r w:rsidR="002B3252">
              <w:rPr>
                <w:noProof/>
                <w:webHidden/>
              </w:rPr>
              <w:fldChar w:fldCharType="separate"/>
            </w:r>
            <w:r w:rsidR="002B3252">
              <w:rPr>
                <w:noProof/>
                <w:webHidden/>
              </w:rPr>
              <w:t>8</w:t>
            </w:r>
            <w:r w:rsidR="002B3252">
              <w:rPr>
                <w:noProof/>
                <w:webHidden/>
              </w:rPr>
              <w:fldChar w:fldCharType="end"/>
            </w:r>
          </w:hyperlink>
        </w:p>
        <w:p w14:paraId="697FD0A3" w14:textId="09C5EE29" w:rsidR="002B3252" w:rsidRDefault="00000000">
          <w:pPr>
            <w:pStyle w:val="TOC3"/>
            <w:tabs>
              <w:tab w:val="right" w:leader="dot" w:pos="10870"/>
            </w:tabs>
            <w:rPr>
              <w:rFonts w:eastAsiaTheme="minorEastAsia" w:cstheme="minorBidi"/>
              <w:noProof/>
              <w:sz w:val="24"/>
              <w:szCs w:val="24"/>
            </w:rPr>
          </w:pPr>
          <w:hyperlink w:anchor="_Toc110412830" w:history="1">
            <w:r w:rsidR="002B3252" w:rsidRPr="00A47696">
              <w:rPr>
                <w:rStyle w:val="Hyperlink"/>
                <w:rFonts w:eastAsiaTheme="majorEastAsia"/>
                <w:noProof/>
              </w:rPr>
              <w:t>Programs Provided</w:t>
            </w:r>
            <w:r w:rsidR="002B3252">
              <w:rPr>
                <w:noProof/>
                <w:webHidden/>
              </w:rPr>
              <w:tab/>
            </w:r>
            <w:r w:rsidR="002B3252">
              <w:rPr>
                <w:noProof/>
                <w:webHidden/>
              </w:rPr>
              <w:fldChar w:fldCharType="begin"/>
            </w:r>
            <w:r w:rsidR="002B3252">
              <w:rPr>
                <w:noProof/>
                <w:webHidden/>
              </w:rPr>
              <w:instrText xml:space="preserve"> PAGEREF _Toc110412830 \h </w:instrText>
            </w:r>
            <w:r w:rsidR="002B3252">
              <w:rPr>
                <w:noProof/>
                <w:webHidden/>
              </w:rPr>
            </w:r>
            <w:r w:rsidR="002B3252">
              <w:rPr>
                <w:noProof/>
                <w:webHidden/>
              </w:rPr>
              <w:fldChar w:fldCharType="separate"/>
            </w:r>
            <w:r w:rsidR="002B3252">
              <w:rPr>
                <w:noProof/>
                <w:webHidden/>
              </w:rPr>
              <w:t>8</w:t>
            </w:r>
            <w:r w:rsidR="002B3252">
              <w:rPr>
                <w:noProof/>
                <w:webHidden/>
              </w:rPr>
              <w:fldChar w:fldCharType="end"/>
            </w:r>
          </w:hyperlink>
        </w:p>
        <w:p w14:paraId="6773F22D" w14:textId="0627F52D" w:rsidR="002B3252" w:rsidRDefault="00000000">
          <w:pPr>
            <w:pStyle w:val="TOC3"/>
            <w:tabs>
              <w:tab w:val="right" w:leader="dot" w:pos="10870"/>
            </w:tabs>
            <w:rPr>
              <w:rFonts w:eastAsiaTheme="minorEastAsia" w:cstheme="minorBidi"/>
              <w:noProof/>
              <w:sz w:val="24"/>
              <w:szCs w:val="24"/>
            </w:rPr>
          </w:pPr>
          <w:hyperlink w:anchor="_Toc110412831" w:history="1">
            <w:r w:rsidR="002B3252" w:rsidRPr="00A47696">
              <w:rPr>
                <w:rStyle w:val="Hyperlink"/>
                <w:rFonts w:eastAsiaTheme="majorEastAsia"/>
                <w:i/>
                <w:iCs/>
                <w:noProof/>
              </w:rPr>
              <w:t>Toddler Program</w:t>
            </w:r>
            <w:r w:rsidR="002B3252">
              <w:rPr>
                <w:noProof/>
                <w:webHidden/>
              </w:rPr>
              <w:tab/>
            </w:r>
            <w:r w:rsidR="002B3252">
              <w:rPr>
                <w:noProof/>
                <w:webHidden/>
              </w:rPr>
              <w:fldChar w:fldCharType="begin"/>
            </w:r>
            <w:r w:rsidR="002B3252">
              <w:rPr>
                <w:noProof/>
                <w:webHidden/>
              </w:rPr>
              <w:instrText xml:space="preserve"> PAGEREF _Toc110412831 \h </w:instrText>
            </w:r>
            <w:r w:rsidR="002B3252">
              <w:rPr>
                <w:noProof/>
                <w:webHidden/>
              </w:rPr>
            </w:r>
            <w:r w:rsidR="002B3252">
              <w:rPr>
                <w:noProof/>
                <w:webHidden/>
              </w:rPr>
              <w:fldChar w:fldCharType="separate"/>
            </w:r>
            <w:r w:rsidR="002B3252">
              <w:rPr>
                <w:noProof/>
                <w:webHidden/>
              </w:rPr>
              <w:t>8</w:t>
            </w:r>
            <w:r w:rsidR="002B3252">
              <w:rPr>
                <w:noProof/>
                <w:webHidden/>
              </w:rPr>
              <w:fldChar w:fldCharType="end"/>
            </w:r>
          </w:hyperlink>
        </w:p>
        <w:p w14:paraId="661E96F1" w14:textId="6B47D5A5" w:rsidR="002B3252" w:rsidRDefault="00000000">
          <w:pPr>
            <w:pStyle w:val="TOC3"/>
            <w:tabs>
              <w:tab w:val="right" w:leader="dot" w:pos="10870"/>
            </w:tabs>
            <w:rPr>
              <w:rFonts w:eastAsiaTheme="minorEastAsia" w:cstheme="minorBidi"/>
              <w:noProof/>
              <w:sz w:val="24"/>
              <w:szCs w:val="24"/>
            </w:rPr>
          </w:pPr>
          <w:hyperlink w:anchor="_Toc110412832" w:history="1">
            <w:r w:rsidR="002B3252" w:rsidRPr="00A47696">
              <w:rPr>
                <w:rStyle w:val="Hyperlink"/>
                <w:rFonts w:eastAsiaTheme="majorEastAsia"/>
                <w:i/>
                <w:iCs/>
                <w:noProof/>
              </w:rPr>
              <w:t>Preschool Program</w:t>
            </w:r>
            <w:r w:rsidR="002B3252">
              <w:rPr>
                <w:noProof/>
                <w:webHidden/>
              </w:rPr>
              <w:tab/>
            </w:r>
            <w:r w:rsidR="002B3252">
              <w:rPr>
                <w:noProof/>
                <w:webHidden/>
              </w:rPr>
              <w:fldChar w:fldCharType="begin"/>
            </w:r>
            <w:r w:rsidR="002B3252">
              <w:rPr>
                <w:noProof/>
                <w:webHidden/>
              </w:rPr>
              <w:instrText xml:space="preserve"> PAGEREF _Toc110412832 \h </w:instrText>
            </w:r>
            <w:r w:rsidR="002B3252">
              <w:rPr>
                <w:noProof/>
                <w:webHidden/>
              </w:rPr>
            </w:r>
            <w:r w:rsidR="002B3252">
              <w:rPr>
                <w:noProof/>
                <w:webHidden/>
              </w:rPr>
              <w:fldChar w:fldCharType="separate"/>
            </w:r>
            <w:r w:rsidR="002B3252">
              <w:rPr>
                <w:noProof/>
                <w:webHidden/>
              </w:rPr>
              <w:t>9</w:t>
            </w:r>
            <w:r w:rsidR="002B3252">
              <w:rPr>
                <w:noProof/>
                <w:webHidden/>
              </w:rPr>
              <w:fldChar w:fldCharType="end"/>
            </w:r>
          </w:hyperlink>
        </w:p>
        <w:p w14:paraId="3E917949" w14:textId="6C76596D" w:rsidR="002B3252" w:rsidRDefault="00000000">
          <w:pPr>
            <w:pStyle w:val="TOC3"/>
            <w:tabs>
              <w:tab w:val="right" w:leader="dot" w:pos="10870"/>
            </w:tabs>
            <w:rPr>
              <w:rFonts w:eastAsiaTheme="minorEastAsia" w:cstheme="minorBidi"/>
              <w:noProof/>
              <w:sz w:val="24"/>
              <w:szCs w:val="24"/>
            </w:rPr>
          </w:pPr>
          <w:hyperlink w:anchor="_Toc110412833" w:history="1">
            <w:r w:rsidR="002B3252" w:rsidRPr="00A47696">
              <w:rPr>
                <w:rStyle w:val="Hyperlink"/>
                <w:rFonts w:eastAsiaTheme="majorEastAsia"/>
                <w:noProof/>
              </w:rPr>
              <w:t>Admission Process</w:t>
            </w:r>
            <w:r w:rsidR="002B3252">
              <w:rPr>
                <w:noProof/>
                <w:webHidden/>
              </w:rPr>
              <w:tab/>
            </w:r>
            <w:r w:rsidR="002B3252">
              <w:rPr>
                <w:noProof/>
                <w:webHidden/>
              </w:rPr>
              <w:fldChar w:fldCharType="begin"/>
            </w:r>
            <w:r w:rsidR="002B3252">
              <w:rPr>
                <w:noProof/>
                <w:webHidden/>
              </w:rPr>
              <w:instrText xml:space="preserve"> PAGEREF _Toc110412833 \h </w:instrText>
            </w:r>
            <w:r w:rsidR="002B3252">
              <w:rPr>
                <w:noProof/>
                <w:webHidden/>
              </w:rPr>
            </w:r>
            <w:r w:rsidR="002B3252">
              <w:rPr>
                <w:noProof/>
                <w:webHidden/>
              </w:rPr>
              <w:fldChar w:fldCharType="separate"/>
            </w:r>
            <w:r w:rsidR="002B3252">
              <w:rPr>
                <w:noProof/>
                <w:webHidden/>
              </w:rPr>
              <w:t>9</w:t>
            </w:r>
            <w:r w:rsidR="002B3252">
              <w:rPr>
                <w:noProof/>
                <w:webHidden/>
              </w:rPr>
              <w:fldChar w:fldCharType="end"/>
            </w:r>
          </w:hyperlink>
        </w:p>
        <w:p w14:paraId="6DE6C846" w14:textId="6245D311" w:rsidR="002B3252" w:rsidRDefault="00000000">
          <w:pPr>
            <w:pStyle w:val="TOC3"/>
            <w:tabs>
              <w:tab w:val="right" w:leader="dot" w:pos="10870"/>
            </w:tabs>
            <w:rPr>
              <w:rFonts w:eastAsiaTheme="minorEastAsia" w:cstheme="minorBidi"/>
              <w:noProof/>
              <w:sz w:val="24"/>
              <w:szCs w:val="24"/>
            </w:rPr>
          </w:pPr>
          <w:hyperlink w:anchor="_Toc110412834" w:history="1">
            <w:r w:rsidR="002B3252" w:rsidRPr="00A47696">
              <w:rPr>
                <w:rStyle w:val="Hyperlink"/>
                <w:rFonts w:eastAsiaTheme="majorEastAsia"/>
                <w:noProof/>
              </w:rPr>
              <w:t>Welcoming New</w:t>
            </w:r>
            <w:r w:rsidR="002B3252" w:rsidRPr="00A47696">
              <w:rPr>
                <w:rStyle w:val="Hyperlink"/>
                <w:rFonts w:eastAsiaTheme="majorEastAsia"/>
                <w:noProof/>
                <w:spacing w:val="-1"/>
              </w:rPr>
              <w:t xml:space="preserve"> </w:t>
            </w:r>
            <w:r w:rsidR="002B3252" w:rsidRPr="00A47696">
              <w:rPr>
                <w:rStyle w:val="Hyperlink"/>
                <w:rFonts w:eastAsiaTheme="majorEastAsia"/>
                <w:noProof/>
              </w:rPr>
              <w:t>Families</w:t>
            </w:r>
            <w:r w:rsidR="002B3252">
              <w:rPr>
                <w:noProof/>
                <w:webHidden/>
              </w:rPr>
              <w:tab/>
            </w:r>
            <w:r w:rsidR="002B3252">
              <w:rPr>
                <w:noProof/>
                <w:webHidden/>
              </w:rPr>
              <w:fldChar w:fldCharType="begin"/>
            </w:r>
            <w:r w:rsidR="002B3252">
              <w:rPr>
                <w:noProof/>
                <w:webHidden/>
              </w:rPr>
              <w:instrText xml:space="preserve"> PAGEREF _Toc110412834 \h </w:instrText>
            </w:r>
            <w:r w:rsidR="002B3252">
              <w:rPr>
                <w:noProof/>
                <w:webHidden/>
              </w:rPr>
            </w:r>
            <w:r w:rsidR="002B3252">
              <w:rPr>
                <w:noProof/>
                <w:webHidden/>
              </w:rPr>
              <w:fldChar w:fldCharType="separate"/>
            </w:r>
            <w:r w:rsidR="002B3252">
              <w:rPr>
                <w:noProof/>
                <w:webHidden/>
              </w:rPr>
              <w:t>9</w:t>
            </w:r>
            <w:r w:rsidR="002B3252">
              <w:rPr>
                <w:noProof/>
                <w:webHidden/>
              </w:rPr>
              <w:fldChar w:fldCharType="end"/>
            </w:r>
          </w:hyperlink>
        </w:p>
        <w:p w14:paraId="499E0EB4" w14:textId="6DF2DCB7" w:rsidR="002B3252" w:rsidRDefault="00000000">
          <w:pPr>
            <w:pStyle w:val="TOC3"/>
            <w:tabs>
              <w:tab w:val="right" w:leader="dot" w:pos="10870"/>
            </w:tabs>
            <w:rPr>
              <w:rFonts w:eastAsiaTheme="minorEastAsia" w:cstheme="minorBidi"/>
              <w:noProof/>
              <w:sz w:val="24"/>
              <w:szCs w:val="24"/>
            </w:rPr>
          </w:pPr>
          <w:hyperlink w:anchor="_Toc110412835" w:history="1">
            <w:r w:rsidR="002B3252" w:rsidRPr="00A47696">
              <w:rPr>
                <w:rStyle w:val="Hyperlink"/>
                <w:rFonts w:eastAsiaTheme="majorEastAsia"/>
                <w:noProof/>
              </w:rPr>
              <w:t>Transition</w:t>
            </w:r>
            <w:r w:rsidR="002B3252" w:rsidRPr="00A47696">
              <w:rPr>
                <w:rStyle w:val="Hyperlink"/>
                <w:rFonts w:eastAsiaTheme="majorEastAsia"/>
                <w:noProof/>
                <w:spacing w:val="15"/>
              </w:rPr>
              <w:t xml:space="preserve"> </w:t>
            </w:r>
            <w:r w:rsidR="002B3252" w:rsidRPr="00A47696">
              <w:rPr>
                <w:rStyle w:val="Hyperlink"/>
                <w:rFonts w:eastAsiaTheme="majorEastAsia"/>
                <w:noProof/>
              </w:rPr>
              <w:t>into</w:t>
            </w:r>
            <w:r w:rsidR="002B3252" w:rsidRPr="00A47696">
              <w:rPr>
                <w:rStyle w:val="Hyperlink"/>
                <w:rFonts w:eastAsiaTheme="majorEastAsia"/>
                <w:noProof/>
                <w:spacing w:val="15"/>
              </w:rPr>
              <w:t xml:space="preserve"> </w:t>
            </w:r>
            <w:r w:rsidR="002B3252" w:rsidRPr="00A47696">
              <w:rPr>
                <w:rStyle w:val="Hyperlink"/>
                <w:rFonts w:eastAsiaTheme="majorEastAsia"/>
                <w:noProof/>
              </w:rPr>
              <w:t>the</w:t>
            </w:r>
            <w:r w:rsidR="002B3252" w:rsidRPr="00A47696">
              <w:rPr>
                <w:rStyle w:val="Hyperlink"/>
                <w:rFonts w:eastAsiaTheme="majorEastAsia"/>
                <w:noProof/>
                <w:spacing w:val="15"/>
              </w:rPr>
              <w:t xml:space="preserve"> </w:t>
            </w:r>
            <w:r w:rsidR="002B3252" w:rsidRPr="00A47696">
              <w:rPr>
                <w:rStyle w:val="Hyperlink"/>
                <w:rFonts w:eastAsiaTheme="majorEastAsia"/>
                <w:noProof/>
              </w:rPr>
              <w:t>CFDRC</w:t>
            </w:r>
            <w:r w:rsidR="002B3252">
              <w:rPr>
                <w:noProof/>
                <w:webHidden/>
              </w:rPr>
              <w:tab/>
            </w:r>
            <w:r w:rsidR="002B3252">
              <w:rPr>
                <w:noProof/>
                <w:webHidden/>
              </w:rPr>
              <w:fldChar w:fldCharType="begin"/>
            </w:r>
            <w:r w:rsidR="002B3252">
              <w:rPr>
                <w:noProof/>
                <w:webHidden/>
              </w:rPr>
              <w:instrText xml:space="preserve"> PAGEREF _Toc110412835 \h </w:instrText>
            </w:r>
            <w:r w:rsidR="002B3252">
              <w:rPr>
                <w:noProof/>
                <w:webHidden/>
              </w:rPr>
            </w:r>
            <w:r w:rsidR="002B3252">
              <w:rPr>
                <w:noProof/>
                <w:webHidden/>
              </w:rPr>
              <w:fldChar w:fldCharType="separate"/>
            </w:r>
            <w:r w:rsidR="002B3252">
              <w:rPr>
                <w:noProof/>
                <w:webHidden/>
              </w:rPr>
              <w:t>10</w:t>
            </w:r>
            <w:r w:rsidR="002B3252">
              <w:rPr>
                <w:noProof/>
                <w:webHidden/>
              </w:rPr>
              <w:fldChar w:fldCharType="end"/>
            </w:r>
          </w:hyperlink>
        </w:p>
        <w:p w14:paraId="4FA6F12C" w14:textId="18B24228" w:rsidR="002B3252" w:rsidRDefault="00000000">
          <w:pPr>
            <w:pStyle w:val="TOC3"/>
            <w:tabs>
              <w:tab w:val="right" w:leader="dot" w:pos="10870"/>
            </w:tabs>
            <w:rPr>
              <w:rFonts w:eastAsiaTheme="minorEastAsia" w:cstheme="minorBidi"/>
              <w:noProof/>
              <w:sz w:val="24"/>
              <w:szCs w:val="24"/>
            </w:rPr>
          </w:pPr>
          <w:hyperlink w:anchor="_Toc110412836" w:history="1">
            <w:r w:rsidR="002B3252" w:rsidRPr="00A47696">
              <w:rPr>
                <w:rStyle w:val="Hyperlink"/>
                <w:rFonts w:eastAsiaTheme="majorEastAsia"/>
                <w:noProof/>
              </w:rPr>
              <w:t>Tour</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Orientation</w:t>
            </w:r>
            <w:r w:rsidR="002B3252">
              <w:rPr>
                <w:noProof/>
                <w:webHidden/>
              </w:rPr>
              <w:tab/>
            </w:r>
            <w:r w:rsidR="002B3252">
              <w:rPr>
                <w:noProof/>
                <w:webHidden/>
              </w:rPr>
              <w:fldChar w:fldCharType="begin"/>
            </w:r>
            <w:r w:rsidR="002B3252">
              <w:rPr>
                <w:noProof/>
                <w:webHidden/>
              </w:rPr>
              <w:instrText xml:space="preserve"> PAGEREF _Toc110412836 \h </w:instrText>
            </w:r>
            <w:r w:rsidR="002B3252">
              <w:rPr>
                <w:noProof/>
                <w:webHidden/>
              </w:rPr>
            </w:r>
            <w:r w:rsidR="002B3252">
              <w:rPr>
                <w:noProof/>
                <w:webHidden/>
              </w:rPr>
              <w:fldChar w:fldCharType="separate"/>
            </w:r>
            <w:r w:rsidR="002B3252">
              <w:rPr>
                <w:noProof/>
                <w:webHidden/>
              </w:rPr>
              <w:t>10</w:t>
            </w:r>
            <w:r w:rsidR="002B3252">
              <w:rPr>
                <w:noProof/>
                <w:webHidden/>
              </w:rPr>
              <w:fldChar w:fldCharType="end"/>
            </w:r>
          </w:hyperlink>
        </w:p>
        <w:p w14:paraId="527F0065" w14:textId="3C24494D" w:rsidR="002B3252" w:rsidRDefault="00000000">
          <w:pPr>
            <w:pStyle w:val="TOC3"/>
            <w:tabs>
              <w:tab w:val="right" w:leader="dot" w:pos="10870"/>
            </w:tabs>
            <w:rPr>
              <w:rFonts w:eastAsiaTheme="minorEastAsia" w:cstheme="minorBidi"/>
              <w:noProof/>
              <w:sz w:val="24"/>
              <w:szCs w:val="24"/>
            </w:rPr>
          </w:pPr>
          <w:hyperlink w:anchor="_Toc110412837" w:history="1">
            <w:r w:rsidR="002B3252" w:rsidRPr="00A47696">
              <w:rPr>
                <w:rStyle w:val="Hyperlink"/>
                <w:rFonts w:eastAsiaTheme="majorEastAsia"/>
                <w:noProof/>
              </w:rPr>
              <w:t>The</w:t>
            </w:r>
            <w:r w:rsidR="002B3252" w:rsidRPr="00A47696">
              <w:rPr>
                <w:rStyle w:val="Hyperlink"/>
                <w:rFonts w:eastAsiaTheme="majorEastAsia"/>
                <w:noProof/>
                <w:spacing w:val="15"/>
              </w:rPr>
              <w:t xml:space="preserve"> </w:t>
            </w:r>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has</w:t>
            </w:r>
            <w:r w:rsidR="002B3252" w:rsidRPr="00A47696">
              <w:rPr>
                <w:rStyle w:val="Hyperlink"/>
                <w:rFonts w:eastAsiaTheme="majorEastAsia"/>
                <w:noProof/>
                <w:spacing w:val="15"/>
              </w:rPr>
              <w:t xml:space="preserve"> </w:t>
            </w:r>
            <w:r w:rsidR="002B3252" w:rsidRPr="00A47696">
              <w:rPr>
                <w:rStyle w:val="Hyperlink"/>
                <w:rFonts w:eastAsiaTheme="majorEastAsia"/>
                <w:noProof/>
              </w:rPr>
              <w:t>three</w:t>
            </w:r>
            <w:r w:rsidR="002B3252" w:rsidRPr="00A47696">
              <w:rPr>
                <w:rStyle w:val="Hyperlink"/>
                <w:rFonts w:eastAsiaTheme="majorEastAsia"/>
                <w:noProof/>
                <w:spacing w:val="15"/>
              </w:rPr>
              <w:t xml:space="preserve"> </w:t>
            </w:r>
            <w:r w:rsidR="002B3252" w:rsidRPr="00A47696">
              <w:rPr>
                <w:rStyle w:val="Hyperlink"/>
                <w:rFonts w:eastAsiaTheme="majorEastAsia"/>
                <w:noProof/>
              </w:rPr>
              <w:t>major</w:t>
            </w:r>
            <w:r w:rsidR="002B3252" w:rsidRPr="00A47696">
              <w:rPr>
                <w:rStyle w:val="Hyperlink"/>
                <w:rFonts w:eastAsiaTheme="majorEastAsia"/>
                <w:noProof/>
                <w:spacing w:val="15"/>
              </w:rPr>
              <w:t xml:space="preserve"> </w:t>
            </w:r>
            <w:r w:rsidR="002B3252" w:rsidRPr="00A47696">
              <w:rPr>
                <w:rStyle w:val="Hyperlink"/>
                <w:rFonts w:eastAsiaTheme="majorEastAsia"/>
                <w:noProof/>
              </w:rPr>
              <w:t>components:</w:t>
            </w:r>
            <w:r w:rsidR="002B3252">
              <w:rPr>
                <w:noProof/>
                <w:webHidden/>
              </w:rPr>
              <w:tab/>
            </w:r>
            <w:r w:rsidR="002B3252">
              <w:rPr>
                <w:noProof/>
                <w:webHidden/>
              </w:rPr>
              <w:fldChar w:fldCharType="begin"/>
            </w:r>
            <w:r w:rsidR="002B3252">
              <w:rPr>
                <w:noProof/>
                <w:webHidden/>
              </w:rPr>
              <w:instrText xml:space="preserve"> PAGEREF _Toc110412837 \h </w:instrText>
            </w:r>
            <w:r w:rsidR="002B3252">
              <w:rPr>
                <w:noProof/>
                <w:webHidden/>
              </w:rPr>
            </w:r>
            <w:r w:rsidR="002B3252">
              <w:rPr>
                <w:noProof/>
                <w:webHidden/>
              </w:rPr>
              <w:fldChar w:fldCharType="separate"/>
            </w:r>
            <w:r w:rsidR="002B3252">
              <w:rPr>
                <w:noProof/>
                <w:webHidden/>
              </w:rPr>
              <w:t>10</w:t>
            </w:r>
            <w:r w:rsidR="002B3252">
              <w:rPr>
                <w:noProof/>
                <w:webHidden/>
              </w:rPr>
              <w:fldChar w:fldCharType="end"/>
            </w:r>
          </w:hyperlink>
        </w:p>
        <w:p w14:paraId="6D3F139B" w14:textId="18826245" w:rsidR="002B3252" w:rsidRDefault="00000000">
          <w:pPr>
            <w:pStyle w:val="TOC3"/>
            <w:tabs>
              <w:tab w:val="right" w:leader="dot" w:pos="10870"/>
            </w:tabs>
            <w:rPr>
              <w:rFonts w:eastAsiaTheme="minorEastAsia" w:cstheme="minorBidi"/>
              <w:noProof/>
              <w:sz w:val="24"/>
              <w:szCs w:val="24"/>
            </w:rPr>
          </w:pPr>
          <w:hyperlink w:anchor="_Toc110412838" w:history="1">
            <w:r w:rsidR="002B3252" w:rsidRPr="00A47696">
              <w:rPr>
                <w:rStyle w:val="Hyperlink"/>
                <w:rFonts w:eastAsiaTheme="majorEastAsia"/>
                <w:noProof/>
              </w:rPr>
              <w:t>Toilet</w:t>
            </w:r>
            <w:r w:rsidR="002B3252" w:rsidRPr="00A47696">
              <w:rPr>
                <w:rStyle w:val="Hyperlink"/>
                <w:rFonts w:eastAsiaTheme="majorEastAsia"/>
                <w:noProof/>
                <w:spacing w:val="15"/>
              </w:rPr>
              <w:t xml:space="preserve"> </w:t>
            </w:r>
            <w:r w:rsidR="002B3252" w:rsidRPr="00A47696">
              <w:rPr>
                <w:rStyle w:val="Hyperlink"/>
                <w:rFonts w:eastAsiaTheme="majorEastAsia"/>
                <w:noProof/>
              </w:rPr>
              <w:t>Training</w:t>
            </w:r>
            <w:r w:rsidR="002B3252">
              <w:rPr>
                <w:noProof/>
                <w:webHidden/>
              </w:rPr>
              <w:tab/>
            </w:r>
            <w:r w:rsidR="002B3252">
              <w:rPr>
                <w:noProof/>
                <w:webHidden/>
              </w:rPr>
              <w:fldChar w:fldCharType="begin"/>
            </w:r>
            <w:r w:rsidR="002B3252">
              <w:rPr>
                <w:noProof/>
                <w:webHidden/>
              </w:rPr>
              <w:instrText xml:space="preserve"> PAGEREF _Toc110412838 \h </w:instrText>
            </w:r>
            <w:r w:rsidR="002B3252">
              <w:rPr>
                <w:noProof/>
                <w:webHidden/>
              </w:rPr>
            </w:r>
            <w:r w:rsidR="002B3252">
              <w:rPr>
                <w:noProof/>
                <w:webHidden/>
              </w:rPr>
              <w:fldChar w:fldCharType="separate"/>
            </w:r>
            <w:r w:rsidR="002B3252">
              <w:rPr>
                <w:noProof/>
                <w:webHidden/>
              </w:rPr>
              <w:t>11</w:t>
            </w:r>
            <w:r w:rsidR="002B3252">
              <w:rPr>
                <w:noProof/>
                <w:webHidden/>
              </w:rPr>
              <w:fldChar w:fldCharType="end"/>
            </w:r>
          </w:hyperlink>
        </w:p>
        <w:p w14:paraId="27E0173F" w14:textId="2CDE8D44" w:rsidR="002B3252" w:rsidRDefault="00000000">
          <w:pPr>
            <w:pStyle w:val="TOC3"/>
            <w:tabs>
              <w:tab w:val="right" w:leader="dot" w:pos="10870"/>
            </w:tabs>
            <w:rPr>
              <w:rFonts w:eastAsiaTheme="minorEastAsia" w:cstheme="minorBidi"/>
              <w:noProof/>
              <w:sz w:val="24"/>
              <w:szCs w:val="24"/>
            </w:rPr>
          </w:pPr>
          <w:hyperlink w:anchor="_Toc110412839" w:history="1">
            <w:r w:rsidR="002B3252" w:rsidRPr="00A47696">
              <w:rPr>
                <w:rStyle w:val="Hyperlink"/>
                <w:rFonts w:eastAsiaTheme="majorEastAsia"/>
                <w:noProof/>
              </w:rPr>
              <w:t>Bathrooms</w:t>
            </w:r>
            <w:r w:rsidR="002B3252">
              <w:rPr>
                <w:noProof/>
                <w:webHidden/>
              </w:rPr>
              <w:tab/>
            </w:r>
            <w:r w:rsidR="002B3252">
              <w:rPr>
                <w:noProof/>
                <w:webHidden/>
              </w:rPr>
              <w:fldChar w:fldCharType="begin"/>
            </w:r>
            <w:r w:rsidR="002B3252">
              <w:rPr>
                <w:noProof/>
                <w:webHidden/>
              </w:rPr>
              <w:instrText xml:space="preserve"> PAGEREF _Toc110412839 \h </w:instrText>
            </w:r>
            <w:r w:rsidR="002B3252">
              <w:rPr>
                <w:noProof/>
                <w:webHidden/>
              </w:rPr>
            </w:r>
            <w:r w:rsidR="002B3252">
              <w:rPr>
                <w:noProof/>
                <w:webHidden/>
              </w:rPr>
              <w:fldChar w:fldCharType="separate"/>
            </w:r>
            <w:r w:rsidR="002B3252">
              <w:rPr>
                <w:noProof/>
                <w:webHidden/>
              </w:rPr>
              <w:t>11</w:t>
            </w:r>
            <w:r w:rsidR="002B3252">
              <w:rPr>
                <w:noProof/>
                <w:webHidden/>
              </w:rPr>
              <w:fldChar w:fldCharType="end"/>
            </w:r>
          </w:hyperlink>
        </w:p>
        <w:p w14:paraId="5AE8A221" w14:textId="46570E60" w:rsidR="002B3252" w:rsidRDefault="00000000">
          <w:pPr>
            <w:pStyle w:val="TOC3"/>
            <w:tabs>
              <w:tab w:val="right" w:leader="dot" w:pos="10870"/>
            </w:tabs>
            <w:rPr>
              <w:rFonts w:eastAsiaTheme="minorEastAsia" w:cstheme="minorBidi"/>
              <w:noProof/>
              <w:sz w:val="24"/>
              <w:szCs w:val="24"/>
            </w:rPr>
          </w:pPr>
          <w:hyperlink w:anchor="_Toc110412840" w:history="1">
            <w:r w:rsidR="002B3252" w:rsidRPr="00A47696">
              <w:rPr>
                <w:rStyle w:val="Hyperlink"/>
                <w:rFonts w:eastAsiaTheme="majorEastAsia"/>
                <w:noProof/>
              </w:rPr>
              <w:t>Fee</w:t>
            </w:r>
            <w:r w:rsidR="002B3252" w:rsidRPr="00A47696">
              <w:rPr>
                <w:rStyle w:val="Hyperlink"/>
                <w:rFonts w:eastAsiaTheme="majorEastAsia"/>
                <w:noProof/>
                <w:spacing w:val="15"/>
              </w:rPr>
              <w:t xml:space="preserve"> </w:t>
            </w:r>
            <w:r w:rsidR="002B3252" w:rsidRPr="00A47696">
              <w:rPr>
                <w:rStyle w:val="Hyperlink"/>
                <w:rFonts w:eastAsiaTheme="majorEastAsia"/>
                <w:noProof/>
              </w:rPr>
              <w:t>Determination</w:t>
            </w:r>
            <w:r w:rsidR="002B3252">
              <w:rPr>
                <w:noProof/>
                <w:webHidden/>
              </w:rPr>
              <w:tab/>
            </w:r>
            <w:r w:rsidR="002B3252">
              <w:rPr>
                <w:noProof/>
                <w:webHidden/>
              </w:rPr>
              <w:fldChar w:fldCharType="begin"/>
            </w:r>
            <w:r w:rsidR="002B3252">
              <w:rPr>
                <w:noProof/>
                <w:webHidden/>
              </w:rPr>
              <w:instrText xml:space="preserve"> PAGEREF _Toc110412840 \h </w:instrText>
            </w:r>
            <w:r w:rsidR="002B3252">
              <w:rPr>
                <w:noProof/>
                <w:webHidden/>
              </w:rPr>
            </w:r>
            <w:r w:rsidR="002B3252">
              <w:rPr>
                <w:noProof/>
                <w:webHidden/>
              </w:rPr>
              <w:fldChar w:fldCharType="separate"/>
            </w:r>
            <w:r w:rsidR="002B3252">
              <w:rPr>
                <w:noProof/>
                <w:webHidden/>
              </w:rPr>
              <w:t>11</w:t>
            </w:r>
            <w:r w:rsidR="002B3252">
              <w:rPr>
                <w:noProof/>
                <w:webHidden/>
              </w:rPr>
              <w:fldChar w:fldCharType="end"/>
            </w:r>
          </w:hyperlink>
        </w:p>
        <w:p w14:paraId="29A0A874" w14:textId="77E42AD0" w:rsidR="002B3252" w:rsidRDefault="00000000">
          <w:pPr>
            <w:pStyle w:val="TOC3"/>
            <w:tabs>
              <w:tab w:val="right" w:leader="dot" w:pos="10870"/>
            </w:tabs>
            <w:rPr>
              <w:rFonts w:eastAsiaTheme="minorEastAsia" w:cstheme="minorBidi"/>
              <w:noProof/>
              <w:sz w:val="24"/>
              <w:szCs w:val="24"/>
            </w:rPr>
          </w:pPr>
          <w:hyperlink w:anchor="_Toc110412841" w:history="1">
            <w:r w:rsidR="002B3252" w:rsidRPr="00A47696">
              <w:rPr>
                <w:rStyle w:val="Hyperlink"/>
                <w:rFonts w:eastAsiaTheme="majorEastAsia"/>
                <w:noProof/>
              </w:rPr>
              <w:t>Tuition</w:t>
            </w:r>
            <w:r w:rsidR="002B3252" w:rsidRPr="00A47696">
              <w:rPr>
                <w:rStyle w:val="Hyperlink"/>
                <w:rFonts w:eastAsiaTheme="majorEastAsia"/>
                <w:noProof/>
                <w:spacing w:val="15"/>
              </w:rPr>
              <w:t xml:space="preserve"> </w:t>
            </w:r>
            <w:r w:rsidR="002B3252" w:rsidRPr="00A47696">
              <w:rPr>
                <w:rStyle w:val="Hyperlink"/>
                <w:rFonts w:eastAsiaTheme="majorEastAsia"/>
                <w:noProof/>
              </w:rPr>
              <w:t>Payment</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_Toc110412841 \h </w:instrText>
            </w:r>
            <w:r w:rsidR="002B3252">
              <w:rPr>
                <w:noProof/>
                <w:webHidden/>
              </w:rPr>
            </w:r>
            <w:r w:rsidR="002B3252">
              <w:rPr>
                <w:noProof/>
                <w:webHidden/>
              </w:rPr>
              <w:fldChar w:fldCharType="separate"/>
            </w:r>
            <w:r w:rsidR="002B3252">
              <w:rPr>
                <w:noProof/>
                <w:webHidden/>
              </w:rPr>
              <w:t>11</w:t>
            </w:r>
            <w:r w:rsidR="002B3252">
              <w:rPr>
                <w:noProof/>
                <w:webHidden/>
              </w:rPr>
              <w:fldChar w:fldCharType="end"/>
            </w:r>
          </w:hyperlink>
        </w:p>
        <w:p w14:paraId="136B232A" w14:textId="41EBD283" w:rsidR="002B3252" w:rsidRDefault="00000000">
          <w:pPr>
            <w:pStyle w:val="TOC3"/>
            <w:tabs>
              <w:tab w:val="right" w:leader="dot" w:pos="10870"/>
            </w:tabs>
            <w:rPr>
              <w:rFonts w:eastAsiaTheme="minorEastAsia" w:cstheme="minorBidi"/>
              <w:noProof/>
              <w:sz w:val="24"/>
              <w:szCs w:val="24"/>
            </w:rPr>
          </w:pPr>
          <w:hyperlink w:anchor="_Toc110412842" w:history="1">
            <w:r w:rsidR="002B3252" w:rsidRPr="00A47696">
              <w:rPr>
                <w:rStyle w:val="Hyperlink"/>
                <w:rFonts w:eastAsiaTheme="majorEastAsia"/>
                <w:noProof/>
              </w:rPr>
              <w:t>Dismissal</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_Toc110412842 \h </w:instrText>
            </w:r>
            <w:r w:rsidR="002B3252">
              <w:rPr>
                <w:noProof/>
                <w:webHidden/>
              </w:rPr>
            </w:r>
            <w:r w:rsidR="002B3252">
              <w:rPr>
                <w:noProof/>
                <w:webHidden/>
              </w:rPr>
              <w:fldChar w:fldCharType="separate"/>
            </w:r>
            <w:r w:rsidR="002B3252">
              <w:rPr>
                <w:noProof/>
                <w:webHidden/>
              </w:rPr>
              <w:t>11</w:t>
            </w:r>
            <w:r w:rsidR="002B3252">
              <w:rPr>
                <w:noProof/>
                <w:webHidden/>
              </w:rPr>
              <w:fldChar w:fldCharType="end"/>
            </w:r>
          </w:hyperlink>
        </w:p>
        <w:p w14:paraId="1030BE81" w14:textId="165389AC" w:rsidR="002B3252" w:rsidRDefault="00000000">
          <w:pPr>
            <w:pStyle w:val="TOC3"/>
            <w:tabs>
              <w:tab w:val="right" w:leader="dot" w:pos="10870"/>
            </w:tabs>
            <w:rPr>
              <w:rFonts w:eastAsiaTheme="minorEastAsia" w:cstheme="minorBidi"/>
              <w:noProof/>
              <w:sz w:val="24"/>
              <w:szCs w:val="24"/>
            </w:rPr>
          </w:pPr>
          <w:hyperlink w:anchor="_Toc110412843" w:history="1">
            <w:r w:rsidR="002B3252" w:rsidRPr="00A47696">
              <w:rPr>
                <w:rStyle w:val="Hyperlink"/>
                <w:rFonts w:eastAsiaTheme="majorEastAsia"/>
                <w:noProof/>
              </w:rPr>
              <w:t>School</w:t>
            </w:r>
            <w:r w:rsidR="002B3252" w:rsidRPr="00A47696">
              <w:rPr>
                <w:rStyle w:val="Hyperlink"/>
                <w:rFonts w:eastAsiaTheme="majorEastAsia"/>
                <w:noProof/>
                <w:spacing w:val="15"/>
              </w:rPr>
              <w:t xml:space="preserve"> </w:t>
            </w:r>
            <w:r w:rsidR="002B3252" w:rsidRPr="00A47696">
              <w:rPr>
                <w:rStyle w:val="Hyperlink"/>
                <w:rFonts w:eastAsiaTheme="majorEastAsia"/>
                <w:noProof/>
              </w:rPr>
              <w:t>Readiness</w:t>
            </w:r>
            <w:r w:rsidR="002B3252">
              <w:rPr>
                <w:noProof/>
                <w:webHidden/>
              </w:rPr>
              <w:tab/>
            </w:r>
            <w:r w:rsidR="002B3252">
              <w:rPr>
                <w:noProof/>
                <w:webHidden/>
              </w:rPr>
              <w:fldChar w:fldCharType="begin"/>
            </w:r>
            <w:r w:rsidR="002B3252">
              <w:rPr>
                <w:noProof/>
                <w:webHidden/>
              </w:rPr>
              <w:instrText xml:space="preserve"> PAGEREF _Toc110412843 \h </w:instrText>
            </w:r>
            <w:r w:rsidR="002B3252">
              <w:rPr>
                <w:noProof/>
                <w:webHidden/>
              </w:rPr>
            </w:r>
            <w:r w:rsidR="002B3252">
              <w:rPr>
                <w:noProof/>
                <w:webHidden/>
              </w:rPr>
              <w:fldChar w:fldCharType="separate"/>
            </w:r>
            <w:r w:rsidR="002B3252">
              <w:rPr>
                <w:noProof/>
                <w:webHidden/>
              </w:rPr>
              <w:t>12</w:t>
            </w:r>
            <w:r w:rsidR="002B3252">
              <w:rPr>
                <w:noProof/>
                <w:webHidden/>
              </w:rPr>
              <w:fldChar w:fldCharType="end"/>
            </w:r>
          </w:hyperlink>
        </w:p>
        <w:p w14:paraId="39090FD7" w14:textId="26E4C535" w:rsidR="002B3252" w:rsidRDefault="00000000">
          <w:pPr>
            <w:pStyle w:val="TOC3"/>
            <w:tabs>
              <w:tab w:val="right" w:leader="dot" w:pos="10870"/>
            </w:tabs>
            <w:rPr>
              <w:rFonts w:eastAsiaTheme="minorEastAsia" w:cstheme="minorBidi"/>
              <w:noProof/>
              <w:sz w:val="24"/>
              <w:szCs w:val="24"/>
            </w:rPr>
          </w:pPr>
          <w:hyperlink w:anchor="_Toc110412844" w:history="1">
            <w:r w:rsidR="002B3252" w:rsidRPr="00A47696">
              <w:rPr>
                <w:rStyle w:val="Hyperlink"/>
                <w:rFonts w:eastAsiaTheme="majorEastAsia"/>
                <w:noProof/>
              </w:rPr>
              <w:t>Care4Kids</w:t>
            </w:r>
            <w:r w:rsidR="002B3252">
              <w:rPr>
                <w:noProof/>
                <w:webHidden/>
              </w:rPr>
              <w:tab/>
            </w:r>
            <w:r w:rsidR="002B3252">
              <w:rPr>
                <w:noProof/>
                <w:webHidden/>
              </w:rPr>
              <w:fldChar w:fldCharType="begin"/>
            </w:r>
            <w:r w:rsidR="002B3252">
              <w:rPr>
                <w:noProof/>
                <w:webHidden/>
              </w:rPr>
              <w:instrText xml:space="preserve"> PAGEREF _Toc110412844 \h </w:instrText>
            </w:r>
            <w:r w:rsidR="002B3252">
              <w:rPr>
                <w:noProof/>
                <w:webHidden/>
              </w:rPr>
            </w:r>
            <w:r w:rsidR="002B3252">
              <w:rPr>
                <w:noProof/>
                <w:webHidden/>
              </w:rPr>
              <w:fldChar w:fldCharType="separate"/>
            </w:r>
            <w:r w:rsidR="002B3252">
              <w:rPr>
                <w:noProof/>
                <w:webHidden/>
              </w:rPr>
              <w:t>12</w:t>
            </w:r>
            <w:r w:rsidR="002B3252">
              <w:rPr>
                <w:noProof/>
                <w:webHidden/>
              </w:rPr>
              <w:fldChar w:fldCharType="end"/>
            </w:r>
          </w:hyperlink>
        </w:p>
        <w:p w14:paraId="2BB16EB1" w14:textId="06CA3F1B" w:rsidR="002B3252" w:rsidRDefault="00000000">
          <w:pPr>
            <w:pStyle w:val="TOC3"/>
            <w:tabs>
              <w:tab w:val="right" w:leader="dot" w:pos="10870"/>
            </w:tabs>
            <w:rPr>
              <w:rFonts w:eastAsiaTheme="minorEastAsia" w:cstheme="minorBidi"/>
              <w:noProof/>
              <w:sz w:val="24"/>
              <w:szCs w:val="24"/>
            </w:rPr>
          </w:pPr>
          <w:hyperlink w:anchor="_Toc110412845" w:history="1">
            <w:r w:rsidR="002B3252" w:rsidRPr="00A47696">
              <w:rPr>
                <w:rStyle w:val="Hyperlink"/>
                <w:rFonts w:eastAsiaTheme="majorEastAsia"/>
                <w:noProof/>
              </w:rPr>
              <w:t>Absences</w:t>
            </w:r>
            <w:r w:rsidR="002B3252">
              <w:rPr>
                <w:noProof/>
                <w:webHidden/>
              </w:rPr>
              <w:tab/>
            </w:r>
            <w:r w:rsidR="002B3252">
              <w:rPr>
                <w:noProof/>
                <w:webHidden/>
              </w:rPr>
              <w:fldChar w:fldCharType="begin"/>
            </w:r>
            <w:r w:rsidR="002B3252">
              <w:rPr>
                <w:noProof/>
                <w:webHidden/>
              </w:rPr>
              <w:instrText xml:space="preserve"> PAGEREF _Toc110412845 \h </w:instrText>
            </w:r>
            <w:r w:rsidR="002B3252">
              <w:rPr>
                <w:noProof/>
                <w:webHidden/>
              </w:rPr>
            </w:r>
            <w:r w:rsidR="002B3252">
              <w:rPr>
                <w:noProof/>
                <w:webHidden/>
              </w:rPr>
              <w:fldChar w:fldCharType="separate"/>
            </w:r>
            <w:r w:rsidR="002B3252">
              <w:rPr>
                <w:noProof/>
                <w:webHidden/>
              </w:rPr>
              <w:t>12</w:t>
            </w:r>
            <w:r w:rsidR="002B3252">
              <w:rPr>
                <w:noProof/>
                <w:webHidden/>
              </w:rPr>
              <w:fldChar w:fldCharType="end"/>
            </w:r>
          </w:hyperlink>
        </w:p>
        <w:p w14:paraId="50F04FFF" w14:textId="07D80AA5" w:rsidR="002B3252" w:rsidRDefault="00000000">
          <w:pPr>
            <w:pStyle w:val="TOC3"/>
            <w:tabs>
              <w:tab w:val="right" w:leader="dot" w:pos="10870"/>
            </w:tabs>
            <w:rPr>
              <w:rFonts w:eastAsiaTheme="minorEastAsia" w:cstheme="minorBidi"/>
              <w:noProof/>
              <w:sz w:val="24"/>
              <w:szCs w:val="24"/>
            </w:rPr>
          </w:pPr>
          <w:hyperlink w:anchor="_Toc110412846" w:history="1">
            <w:r w:rsidR="002B3252" w:rsidRPr="00A47696">
              <w:rPr>
                <w:rStyle w:val="Hyperlink"/>
                <w:rFonts w:eastAsiaTheme="majorEastAsia"/>
                <w:noProof/>
              </w:rPr>
              <w:t>Unexpected</w:t>
            </w:r>
            <w:r w:rsidR="002B3252" w:rsidRPr="00A47696">
              <w:rPr>
                <w:rStyle w:val="Hyperlink"/>
                <w:rFonts w:eastAsiaTheme="majorEastAsia"/>
                <w:noProof/>
                <w:spacing w:val="15"/>
              </w:rPr>
              <w:t xml:space="preserve"> </w:t>
            </w:r>
            <w:r w:rsidR="002B3252" w:rsidRPr="00A47696">
              <w:rPr>
                <w:rStyle w:val="Hyperlink"/>
                <w:rFonts w:eastAsiaTheme="majorEastAsia"/>
                <w:noProof/>
              </w:rPr>
              <w:t>Closings/Delays/Early</w:t>
            </w:r>
            <w:r w:rsidR="002B3252" w:rsidRPr="00A47696">
              <w:rPr>
                <w:rStyle w:val="Hyperlink"/>
                <w:rFonts w:eastAsiaTheme="majorEastAsia"/>
                <w:noProof/>
                <w:spacing w:val="15"/>
              </w:rPr>
              <w:t xml:space="preserve"> </w:t>
            </w:r>
            <w:r w:rsidR="002B3252" w:rsidRPr="00A47696">
              <w:rPr>
                <w:rStyle w:val="Hyperlink"/>
                <w:rFonts w:eastAsiaTheme="majorEastAsia"/>
                <w:noProof/>
              </w:rPr>
              <w:t>Dismissals</w:t>
            </w:r>
            <w:r w:rsidR="002B3252">
              <w:rPr>
                <w:noProof/>
                <w:webHidden/>
              </w:rPr>
              <w:tab/>
            </w:r>
            <w:r w:rsidR="002B3252">
              <w:rPr>
                <w:noProof/>
                <w:webHidden/>
              </w:rPr>
              <w:fldChar w:fldCharType="begin"/>
            </w:r>
            <w:r w:rsidR="002B3252">
              <w:rPr>
                <w:noProof/>
                <w:webHidden/>
              </w:rPr>
              <w:instrText xml:space="preserve"> PAGEREF _Toc110412846 \h </w:instrText>
            </w:r>
            <w:r w:rsidR="002B3252">
              <w:rPr>
                <w:noProof/>
                <w:webHidden/>
              </w:rPr>
            </w:r>
            <w:r w:rsidR="002B3252">
              <w:rPr>
                <w:noProof/>
                <w:webHidden/>
              </w:rPr>
              <w:fldChar w:fldCharType="separate"/>
            </w:r>
            <w:r w:rsidR="002B3252">
              <w:rPr>
                <w:noProof/>
                <w:webHidden/>
              </w:rPr>
              <w:t>12</w:t>
            </w:r>
            <w:r w:rsidR="002B3252">
              <w:rPr>
                <w:noProof/>
                <w:webHidden/>
              </w:rPr>
              <w:fldChar w:fldCharType="end"/>
            </w:r>
          </w:hyperlink>
        </w:p>
        <w:p w14:paraId="2E39BF5B" w14:textId="42BE5CBB" w:rsidR="002B3252" w:rsidRDefault="00000000">
          <w:pPr>
            <w:pStyle w:val="TOC3"/>
            <w:tabs>
              <w:tab w:val="right" w:leader="dot" w:pos="10870"/>
            </w:tabs>
            <w:rPr>
              <w:rFonts w:eastAsiaTheme="minorEastAsia" w:cstheme="minorBidi"/>
              <w:noProof/>
              <w:sz w:val="24"/>
              <w:szCs w:val="24"/>
            </w:rPr>
          </w:pPr>
          <w:hyperlink w:anchor="_Toc110412847" w:history="1">
            <w:r w:rsidR="002B3252" w:rsidRPr="00A47696">
              <w:rPr>
                <w:rStyle w:val="Hyperlink"/>
                <w:rFonts w:eastAsiaTheme="majorEastAsia"/>
                <w:noProof/>
              </w:rPr>
              <w:t>Diversity:</w:t>
            </w:r>
            <w:r w:rsidR="002B3252" w:rsidRPr="00A47696">
              <w:rPr>
                <w:rStyle w:val="Hyperlink"/>
                <w:rFonts w:eastAsiaTheme="majorEastAsia"/>
                <w:noProof/>
                <w:spacing w:val="15"/>
              </w:rPr>
              <w:t xml:space="preserve"> </w:t>
            </w:r>
            <w:r w:rsidR="002B3252" w:rsidRPr="00A47696">
              <w:rPr>
                <w:rStyle w:val="Hyperlink"/>
                <w:rFonts w:eastAsiaTheme="majorEastAsia"/>
                <w:noProof/>
              </w:rPr>
              <w:t>Holidays</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Celebrations</w:t>
            </w:r>
            <w:r w:rsidR="002B3252">
              <w:rPr>
                <w:noProof/>
                <w:webHidden/>
              </w:rPr>
              <w:tab/>
            </w:r>
            <w:r w:rsidR="002B3252">
              <w:rPr>
                <w:noProof/>
                <w:webHidden/>
              </w:rPr>
              <w:fldChar w:fldCharType="begin"/>
            </w:r>
            <w:r w:rsidR="002B3252">
              <w:rPr>
                <w:noProof/>
                <w:webHidden/>
              </w:rPr>
              <w:instrText xml:space="preserve"> PAGEREF _Toc110412847 \h </w:instrText>
            </w:r>
            <w:r w:rsidR="002B3252">
              <w:rPr>
                <w:noProof/>
                <w:webHidden/>
              </w:rPr>
            </w:r>
            <w:r w:rsidR="002B3252">
              <w:rPr>
                <w:noProof/>
                <w:webHidden/>
              </w:rPr>
              <w:fldChar w:fldCharType="separate"/>
            </w:r>
            <w:r w:rsidR="002B3252">
              <w:rPr>
                <w:noProof/>
                <w:webHidden/>
              </w:rPr>
              <w:t>13</w:t>
            </w:r>
            <w:r w:rsidR="002B3252">
              <w:rPr>
                <w:noProof/>
                <w:webHidden/>
              </w:rPr>
              <w:fldChar w:fldCharType="end"/>
            </w:r>
          </w:hyperlink>
        </w:p>
        <w:p w14:paraId="786ED81A" w14:textId="2B42A88E" w:rsidR="002B3252" w:rsidRDefault="00000000">
          <w:pPr>
            <w:pStyle w:val="TOC3"/>
            <w:tabs>
              <w:tab w:val="right" w:leader="dot" w:pos="10870"/>
            </w:tabs>
            <w:rPr>
              <w:rFonts w:eastAsiaTheme="minorEastAsia" w:cstheme="minorBidi"/>
              <w:noProof/>
              <w:sz w:val="24"/>
              <w:szCs w:val="24"/>
            </w:rPr>
          </w:pPr>
          <w:hyperlink w:anchor="_Toc110412848" w:history="1">
            <w:r w:rsidR="002B3252" w:rsidRPr="00A47696">
              <w:rPr>
                <w:rStyle w:val="Hyperlink"/>
                <w:rFonts w:eastAsiaTheme="majorEastAsia"/>
                <w:noProof/>
              </w:rPr>
              <w:t>Class</w:t>
            </w:r>
            <w:r w:rsidR="002B3252" w:rsidRPr="00A47696">
              <w:rPr>
                <w:rStyle w:val="Hyperlink"/>
                <w:rFonts w:eastAsiaTheme="majorEastAsia"/>
                <w:noProof/>
                <w:spacing w:val="15"/>
              </w:rPr>
              <w:t xml:space="preserve"> </w:t>
            </w:r>
            <w:r w:rsidR="002B3252" w:rsidRPr="00A47696">
              <w:rPr>
                <w:rStyle w:val="Hyperlink"/>
                <w:rFonts w:eastAsiaTheme="majorEastAsia"/>
                <w:noProof/>
              </w:rPr>
              <w:t>Groupings</w:t>
            </w:r>
            <w:r w:rsidR="002B3252">
              <w:rPr>
                <w:noProof/>
                <w:webHidden/>
              </w:rPr>
              <w:tab/>
            </w:r>
            <w:r w:rsidR="002B3252">
              <w:rPr>
                <w:noProof/>
                <w:webHidden/>
              </w:rPr>
              <w:fldChar w:fldCharType="begin"/>
            </w:r>
            <w:r w:rsidR="002B3252">
              <w:rPr>
                <w:noProof/>
                <w:webHidden/>
              </w:rPr>
              <w:instrText xml:space="preserve"> PAGEREF _Toc110412848 \h </w:instrText>
            </w:r>
            <w:r w:rsidR="002B3252">
              <w:rPr>
                <w:noProof/>
                <w:webHidden/>
              </w:rPr>
            </w:r>
            <w:r w:rsidR="002B3252">
              <w:rPr>
                <w:noProof/>
                <w:webHidden/>
              </w:rPr>
              <w:fldChar w:fldCharType="separate"/>
            </w:r>
            <w:r w:rsidR="002B3252">
              <w:rPr>
                <w:noProof/>
                <w:webHidden/>
              </w:rPr>
              <w:t>13</w:t>
            </w:r>
            <w:r w:rsidR="002B3252">
              <w:rPr>
                <w:noProof/>
                <w:webHidden/>
              </w:rPr>
              <w:fldChar w:fldCharType="end"/>
            </w:r>
          </w:hyperlink>
        </w:p>
        <w:p w14:paraId="4F6559AD" w14:textId="31D5CED2" w:rsidR="002B3252" w:rsidRDefault="00000000">
          <w:pPr>
            <w:pStyle w:val="TOC3"/>
            <w:tabs>
              <w:tab w:val="right" w:leader="dot" w:pos="10870"/>
            </w:tabs>
            <w:rPr>
              <w:rFonts w:eastAsiaTheme="minorEastAsia" w:cstheme="minorBidi"/>
              <w:noProof/>
              <w:sz w:val="24"/>
              <w:szCs w:val="24"/>
            </w:rPr>
          </w:pPr>
          <w:hyperlink w:anchor="_Toc110412849" w:history="1">
            <w:r w:rsidR="002B3252" w:rsidRPr="00A47696">
              <w:rPr>
                <w:rStyle w:val="Hyperlink"/>
                <w:rFonts w:eastAsiaTheme="majorEastAsia"/>
                <w:noProof/>
              </w:rPr>
              <w:t>Class</w:t>
            </w:r>
            <w:r w:rsidR="002B3252" w:rsidRPr="00A47696">
              <w:rPr>
                <w:rStyle w:val="Hyperlink"/>
                <w:rFonts w:eastAsiaTheme="majorEastAsia"/>
                <w:noProof/>
                <w:spacing w:val="15"/>
              </w:rPr>
              <w:t xml:space="preserve"> </w:t>
            </w:r>
            <w:r w:rsidR="002B3252" w:rsidRPr="00A47696">
              <w:rPr>
                <w:rStyle w:val="Hyperlink"/>
                <w:rFonts w:eastAsiaTheme="majorEastAsia"/>
                <w:noProof/>
              </w:rPr>
              <w:t>Ratios</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Supervision</w:t>
            </w:r>
            <w:r w:rsidR="002B3252">
              <w:rPr>
                <w:noProof/>
                <w:webHidden/>
              </w:rPr>
              <w:tab/>
            </w:r>
            <w:r w:rsidR="002B3252">
              <w:rPr>
                <w:noProof/>
                <w:webHidden/>
              </w:rPr>
              <w:fldChar w:fldCharType="begin"/>
            </w:r>
            <w:r w:rsidR="002B3252">
              <w:rPr>
                <w:noProof/>
                <w:webHidden/>
              </w:rPr>
              <w:instrText xml:space="preserve"> PAGEREF _Toc110412849 \h </w:instrText>
            </w:r>
            <w:r w:rsidR="002B3252">
              <w:rPr>
                <w:noProof/>
                <w:webHidden/>
              </w:rPr>
            </w:r>
            <w:r w:rsidR="002B3252">
              <w:rPr>
                <w:noProof/>
                <w:webHidden/>
              </w:rPr>
              <w:fldChar w:fldCharType="separate"/>
            </w:r>
            <w:r w:rsidR="002B3252">
              <w:rPr>
                <w:noProof/>
                <w:webHidden/>
              </w:rPr>
              <w:t>14</w:t>
            </w:r>
            <w:r w:rsidR="002B3252">
              <w:rPr>
                <w:noProof/>
                <w:webHidden/>
              </w:rPr>
              <w:fldChar w:fldCharType="end"/>
            </w:r>
          </w:hyperlink>
        </w:p>
        <w:p w14:paraId="7E2E21FA" w14:textId="1280C23E" w:rsidR="002B3252" w:rsidRDefault="00000000">
          <w:pPr>
            <w:pStyle w:val="TOC3"/>
            <w:tabs>
              <w:tab w:val="right" w:leader="dot" w:pos="10870"/>
            </w:tabs>
            <w:rPr>
              <w:rFonts w:eastAsiaTheme="minorEastAsia" w:cstheme="minorBidi"/>
              <w:noProof/>
              <w:sz w:val="24"/>
              <w:szCs w:val="24"/>
            </w:rPr>
          </w:pPr>
          <w:hyperlink w:anchor="_Toc110412850" w:history="1">
            <w:r w:rsidR="002B3252" w:rsidRPr="00A47696">
              <w:rPr>
                <w:rStyle w:val="Hyperlink"/>
                <w:rFonts w:eastAsiaTheme="majorEastAsia"/>
                <w:noProof/>
              </w:rPr>
              <w:t>Infant and Toddler</w:t>
            </w:r>
            <w:r w:rsidR="002B3252" w:rsidRPr="00A47696">
              <w:rPr>
                <w:rStyle w:val="Hyperlink"/>
                <w:rFonts w:eastAsiaTheme="majorEastAsia"/>
                <w:noProof/>
                <w:spacing w:val="-7"/>
              </w:rPr>
              <w:t xml:space="preserve"> </w:t>
            </w:r>
            <w:r w:rsidR="002B3252" w:rsidRPr="00A47696">
              <w:rPr>
                <w:rStyle w:val="Hyperlink"/>
                <w:rFonts w:eastAsiaTheme="majorEastAsia"/>
                <w:noProof/>
              </w:rPr>
              <w:t>Supervision</w:t>
            </w:r>
            <w:r w:rsidR="002B3252">
              <w:rPr>
                <w:noProof/>
                <w:webHidden/>
              </w:rPr>
              <w:tab/>
            </w:r>
            <w:r w:rsidR="002B3252">
              <w:rPr>
                <w:noProof/>
                <w:webHidden/>
              </w:rPr>
              <w:fldChar w:fldCharType="begin"/>
            </w:r>
            <w:r w:rsidR="002B3252">
              <w:rPr>
                <w:noProof/>
                <w:webHidden/>
              </w:rPr>
              <w:instrText xml:space="preserve"> PAGEREF _Toc110412850 \h </w:instrText>
            </w:r>
            <w:r w:rsidR="002B3252">
              <w:rPr>
                <w:noProof/>
                <w:webHidden/>
              </w:rPr>
            </w:r>
            <w:r w:rsidR="002B3252">
              <w:rPr>
                <w:noProof/>
                <w:webHidden/>
              </w:rPr>
              <w:fldChar w:fldCharType="separate"/>
            </w:r>
            <w:r w:rsidR="002B3252">
              <w:rPr>
                <w:noProof/>
                <w:webHidden/>
              </w:rPr>
              <w:t>15</w:t>
            </w:r>
            <w:r w:rsidR="002B3252">
              <w:rPr>
                <w:noProof/>
                <w:webHidden/>
              </w:rPr>
              <w:fldChar w:fldCharType="end"/>
            </w:r>
          </w:hyperlink>
        </w:p>
        <w:p w14:paraId="4ADA75BF" w14:textId="7FE81558" w:rsidR="002B3252" w:rsidRDefault="00000000">
          <w:pPr>
            <w:pStyle w:val="TOC3"/>
            <w:tabs>
              <w:tab w:val="right" w:leader="dot" w:pos="10870"/>
            </w:tabs>
            <w:rPr>
              <w:rFonts w:eastAsiaTheme="minorEastAsia" w:cstheme="minorBidi"/>
              <w:noProof/>
              <w:sz w:val="24"/>
              <w:szCs w:val="24"/>
            </w:rPr>
          </w:pPr>
          <w:hyperlink w:anchor="_Toc110412851" w:history="1">
            <w:r w:rsidR="002B3252" w:rsidRPr="00A47696">
              <w:rPr>
                <w:rStyle w:val="Hyperlink"/>
                <w:rFonts w:eastAsiaTheme="majorEastAsia"/>
                <w:noProof/>
              </w:rPr>
              <w:t>Preschool</w:t>
            </w:r>
            <w:r w:rsidR="002B3252" w:rsidRPr="00A47696">
              <w:rPr>
                <w:rStyle w:val="Hyperlink"/>
                <w:rFonts w:eastAsiaTheme="majorEastAsia"/>
                <w:noProof/>
                <w:spacing w:val="15"/>
              </w:rPr>
              <w:t xml:space="preserve"> </w:t>
            </w:r>
            <w:r w:rsidR="002B3252" w:rsidRPr="00A47696">
              <w:rPr>
                <w:rStyle w:val="Hyperlink"/>
                <w:rFonts w:eastAsiaTheme="majorEastAsia"/>
                <w:noProof/>
              </w:rPr>
              <w:t>Supervision</w:t>
            </w:r>
            <w:r w:rsidR="002B3252">
              <w:rPr>
                <w:noProof/>
                <w:webHidden/>
              </w:rPr>
              <w:tab/>
            </w:r>
            <w:r w:rsidR="002B3252">
              <w:rPr>
                <w:noProof/>
                <w:webHidden/>
              </w:rPr>
              <w:fldChar w:fldCharType="begin"/>
            </w:r>
            <w:r w:rsidR="002B3252">
              <w:rPr>
                <w:noProof/>
                <w:webHidden/>
              </w:rPr>
              <w:instrText xml:space="preserve"> PAGEREF _Toc110412851 \h </w:instrText>
            </w:r>
            <w:r w:rsidR="002B3252">
              <w:rPr>
                <w:noProof/>
                <w:webHidden/>
              </w:rPr>
            </w:r>
            <w:r w:rsidR="002B3252">
              <w:rPr>
                <w:noProof/>
                <w:webHidden/>
              </w:rPr>
              <w:fldChar w:fldCharType="separate"/>
            </w:r>
            <w:r w:rsidR="002B3252">
              <w:rPr>
                <w:noProof/>
                <w:webHidden/>
              </w:rPr>
              <w:t>15</w:t>
            </w:r>
            <w:r w:rsidR="002B3252">
              <w:rPr>
                <w:noProof/>
                <w:webHidden/>
              </w:rPr>
              <w:fldChar w:fldCharType="end"/>
            </w:r>
          </w:hyperlink>
        </w:p>
        <w:p w14:paraId="39E3F907" w14:textId="5CD71D5D" w:rsidR="002B3252" w:rsidRDefault="00000000">
          <w:pPr>
            <w:pStyle w:val="TOC3"/>
            <w:tabs>
              <w:tab w:val="right" w:leader="dot" w:pos="10870"/>
            </w:tabs>
            <w:rPr>
              <w:rFonts w:eastAsiaTheme="minorEastAsia" w:cstheme="minorBidi"/>
              <w:noProof/>
              <w:sz w:val="24"/>
              <w:szCs w:val="24"/>
            </w:rPr>
          </w:pPr>
          <w:hyperlink w:anchor="_Toc110412852" w:history="1">
            <w:r w:rsidR="002B3252" w:rsidRPr="00A47696">
              <w:rPr>
                <w:rStyle w:val="Hyperlink"/>
                <w:rFonts w:eastAsiaTheme="majorEastAsia"/>
                <w:noProof/>
              </w:rPr>
              <w:t>Sleeping</w:t>
            </w:r>
            <w:r w:rsidR="002B3252" w:rsidRPr="00A47696">
              <w:rPr>
                <w:rStyle w:val="Hyperlink"/>
                <w:rFonts w:eastAsiaTheme="majorEastAsia"/>
                <w:noProof/>
                <w:spacing w:val="15"/>
              </w:rPr>
              <w:t xml:space="preserve"> </w:t>
            </w:r>
            <w:r w:rsidR="002B3252" w:rsidRPr="00A47696">
              <w:rPr>
                <w:rStyle w:val="Hyperlink"/>
                <w:rFonts w:eastAsiaTheme="majorEastAsia"/>
                <w:noProof/>
              </w:rPr>
              <w:t>Children</w:t>
            </w:r>
            <w:r w:rsidR="002B3252" w:rsidRPr="00A47696">
              <w:rPr>
                <w:rStyle w:val="Hyperlink"/>
                <w:rFonts w:eastAsiaTheme="majorEastAsia"/>
                <w:noProof/>
                <w:spacing w:val="15"/>
              </w:rPr>
              <w:t xml:space="preserve"> </w:t>
            </w:r>
            <w:r w:rsidR="002B3252" w:rsidRPr="00A47696">
              <w:rPr>
                <w:rStyle w:val="Hyperlink"/>
                <w:rFonts w:eastAsiaTheme="majorEastAsia"/>
                <w:noProof/>
              </w:rPr>
              <w:t>Supervision</w:t>
            </w:r>
            <w:r w:rsidR="002B3252">
              <w:rPr>
                <w:noProof/>
                <w:webHidden/>
              </w:rPr>
              <w:tab/>
            </w:r>
            <w:r w:rsidR="002B3252">
              <w:rPr>
                <w:noProof/>
                <w:webHidden/>
              </w:rPr>
              <w:fldChar w:fldCharType="begin"/>
            </w:r>
            <w:r w:rsidR="002B3252">
              <w:rPr>
                <w:noProof/>
                <w:webHidden/>
              </w:rPr>
              <w:instrText xml:space="preserve"> PAGEREF _Toc110412852 \h </w:instrText>
            </w:r>
            <w:r w:rsidR="002B3252">
              <w:rPr>
                <w:noProof/>
                <w:webHidden/>
              </w:rPr>
            </w:r>
            <w:r w:rsidR="002B3252">
              <w:rPr>
                <w:noProof/>
                <w:webHidden/>
              </w:rPr>
              <w:fldChar w:fldCharType="separate"/>
            </w:r>
            <w:r w:rsidR="002B3252">
              <w:rPr>
                <w:noProof/>
                <w:webHidden/>
              </w:rPr>
              <w:t>15</w:t>
            </w:r>
            <w:r w:rsidR="002B3252">
              <w:rPr>
                <w:noProof/>
                <w:webHidden/>
              </w:rPr>
              <w:fldChar w:fldCharType="end"/>
            </w:r>
          </w:hyperlink>
        </w:p>
        <w:p w14:paraId="79D556CF" w14:textId="64AC7514" w:rsidR="002B3252" w:rsidRDefault="00000000">
          <w:pPr>
            <w:pStyle w:val="TOC3"/>
            <w:tabs>
              <w:tab w:val="right" w:leader="dot" w:pos="10870"/>
            </w:tabs>
            <w:rPr>
              <w:rFonts w:eastAsiaTheme="minorEastAsia" w:cstheme="minorBidi"/>
              <w:noProof/>
              <w:sz w:val="24"/>
              <w:szCs w:val="24"/>
            </w:rPr>
          </w:pPr>
          <w:hyperlink w:anchor="_Toc110412853" w:history="1">
            <w:r w:rsidR="002B3252" w:rsidRPr="00A47696">
              <w:rPr>
                <w:rStyle w:val="Hyperlink"/>
                <w:rFonts w:eastAsiaTheme="majorEastAsia"/>
                <w:noProof/>
              </w:rPr>
              <w:t>Curriculum Night</w:t>
            </w:r>
            <w:r w:rsidR="002B3252">
              <w:rPr>
                <w:noProof/>
                <w:webHidden/>
              </w:rPr>
              <w:tab/>
            </w:r>
            <w:r w:rsidR="002B3252">
              <w:rPr>
                <w:noProof/>
                <w:webHidden/>
              </w:rPr>
              <w:fldChar w:fldCharType="begin"/>
            </w:r>
            <w:r w:rsidR="002B3252">
              <w:rPr>
                <w:noProof/>
                <w:webHidden/>
              </w:rPr>
              <w:instrText xml:space="preserve"> PAGEREF _Toc110412853 \h </w:instrText>
            </w:r>
            <w:r w:rsidR="002B3252">
              <w:rPr>
                <w:noProof/>
                <w:webHidden/>
              </w:rPr>
            </w:r>
            <w:r w:rsidR="002B3252">
              <w:rPr>
                <w:noProof/>
                <w:webHidden/>
              </w:rPr>
              <w:fldChar w:fldCharType="separate"/>
            </w:r>
            <w:r w:rsidR="002B3252">
              <w:rPr>
                <w:noProof/>
                <w:webHidden/>
              </w:rPr>
              <w:t>15</w:t>
            </w:r>
            <w:r w:rsidR="002B3252">
              <w:rPr>
                <w:noProof/>
                <w:webHidden/>
              </w:rPr>
              <w:fldChar w:fldCharType="end"/>
            </w:r>
          </w:hyperlink>
        </w:p>
        <w:p w14:paraId="0870382A" w14:textId="2F02B7C1" w:rsidR="002B3252" w:rsidRDefault="00000000">
          <w:pPr>
            <w:pStyle w:val="TOC3"/>
            <w:tabs>
              <w:tab w:val="right" w:leader="dot" w:pos="10870"/>
            </w:tabs>
            <w:rPr>
              <w:rFonts w:eastAsiaTheme="minorEastAsia" w:cstheme="minorBidi"/>
              <w:noProof/>
              <w:sz w:val="24"/>
              <w:szCs w:val="24"/>
            </w:rPr>
          </w:pPr>
          <w:hyperlink w:anchor="_Toc110412854" w:history="1">
            <w:r w:rsidR="002B3252" w:rsidRPr="00A47696">
              <w:rPr>
                <w:rStyle w:val="Hyperlink"/>
                <w:rFonts w:eastAsiaTheme="majorEastAsia"/>
                <w:noProof/>
              </w:rPr>
              <w:t>Curriculum</w:t>
            </w:r>
            <w:r w:rsidR="002B3252">
              <w:rPr>
                <w:noProof/>
                <w:webHidden/>
              </w:rPr>
              <w:tab/>
            </w:r>
            <w:r w:rsidR="002B3252">
              <w:rPr>
                <w:noProof/>
                <w:webHidden/>
              </w:rPr>
              <w:fldChar w:fldCharType="begin"/>
            </w:r>
            <w:r w:rsidR="002B3252">
              <w:rPr>
                <w:noProof/>
                <w:webHidden/>
              </w:rPr>
              <w:instrText xml:space="preserve"> PAGEREF _Toc110412854 \h </w:instrText>
            </w:r>
            <w:r w:rsidR="002B3252">
              <w:rPr>
                <w:noProof/>
                <w:webHidden/>
              </w:rPr>
            </w:r>
            <w:r w:rsidR="002B3252">
              <w:rPr>
                <w:noProof/>
                <w:webHidden/>
              </w:rPr>
              <w:fldChar w:fldCharType="separate"/>
            </w:r>
            <w:r w:rsidR="002B3252">
              <w:rPr>
                <w:noProof/>
                <w:webHidden/>
              </w:rPr>
              <w:t>15</w:t>
            </w:r>
            <w:r w:rsidR="002B3252">
              <w:rPr>
                <w:noProof/>
                <w:webHidden/>
              </w:rPr>
              <w:fldChar w:fldCharType="end"/>
            </w:r>
          </w:hyperlink>
        </w:p>
        <w:p w14:paraId="54276B90" w14:textId="184788E5" w:rsidR="002B3252" w:rsidRDefault="00000000">
          <w:pPr>
            <w:pStyle w:val="TOC3"/>
            <w:tabs>
              <w:tab w:val="right" w:leader="dot" w:pos="10870"/>
            </w:tabs>
            <w:rPr>
              <w:rFonts w:eastAsiaTheme="minorEastAsia" w:cstheme="minorBidi"/>
              <w:noProof/>
              <w:sz w:val="24"/>
              <w:szCs w:val="24"/>
            </w:rPr>
          </w:pPr>
          <w:hyperlink w:anchor="_Toc110412855" w:history="1">
            <w:r w:rsidR="002B3252" w:rsidRPr="00A47696">
              <w:rPr>
                <w:rStyle w:val="Hyperlink"/>
                <w:rFonts w:eastAsiaTheme="majorEastAsia"/>
                <w:noProof/>
              </w:rPr>
              <w:t>Curriculum/Program</w:t>
            </w:r>
            <w:r w:rsidR="002B3252" w:rsidRPr="00A47696">
              <w:rPr>
                <w:rStyle w:val="Hyperlink"/>
                <w:rFonts w:eastAsiaTheme="majorEastAsia"/>
                <w:noProof/>
                <w:spacing w:val="15"/>
              </w:rPr>
              <w:t xml:space="preserve"> </w:t>
            </w:r>
            <w:r w:rsidR="002B3252" w:rsidRPr="00A47696">
              <w:rPr>
                <w:rStyle w:val="Hyperlink"/>
                <w:rFonts w:eastAsiaTheme="majorEastAsia"/>
                <w:noProof/>
              </w:rPr>
              <w:t>Effectiveness</w:t>
            </w:r>
            <w:r w:rsidR="002B3252">
              <w:rPr>
                <w:noProof/>
                <w:webHidden/>
              </w:rPr>
              <w:tab/>
            </w:r>
            <w:r w:rsidR="002B3252">
              <w:rPr>
                <w:noProof/>
                <w:webHidden/>
              </w:rPr>
              <w:fldChar w:fldCharType="begin"/>
            </w:r>
            <w:r w:rsidR="002B3252">
              <w:rPr>
                <w:noProof/>
                <w:webHidden/>
              </w:rPr>
              <w:instrText xml:space="preserve"> PAGEREF _Toc110412855 \h </w:instrText>
            </w:r>
            <w:r w:rsidR="002B3252">
              <w:rPr>
                <w:noProof/>
                <w:webHidden/>
              </w:rPr>
            </w:r>
            <w:r w:rsidR="002B3252">
              <w:rPr>
                <w:noProof/>
                <w:webHidden/>
              </w:rPr>
              <w:fldChar w:fldCharType="separate"/>
            </w:r>
            <w:r w:rsidR="002B3252">
              <w:rPr>
                <w:noProof/>
                <w:webHidden/>
              </w:rPr>
              <w:t>16</w:t>
            </w:r>
            <w:r w:rsidR="002B3252">
              <w:rPr>
                <w:noProof/>
                <w:webHidden/>
              </w:rPr>
              <w:fldChar w:fldCharType="end"/>
            </w:r>
          </w:hyperlink>
        </w:p>
        <w:p w14:paraId="07565805" w14:textId="705D4A05" w:rsidR="002B3252" w:rsidRDefault="00000000">
          <w:pPr>
            <w:pStyle w:val="TOC3"/>
            <w:tabs>
              <w:tab w:val="right" w:leader="dot" w:pos="10870"/>
            </w:tabs>
            <w:rPr>
              <w:rFonts w:eastAsiaTheme="minorEastAsia" w:cstheme="minorBidi"/>
              <w:noProof/>
              <w:sz w:val="24"/>
              <w:szCs w:val="24"/>
            </w:rPr>
          </w:pPr>
          <w:hyperlink w:anchor="_Toc110412856" w:history="1">
            <w:r w:rsidR="002B3252" w:rsidRPr="00A47696">
              <w:rPr>
                <w:rStyle w:val="Hyperlink"/>
                <w:rFonts w:eastAsiaTheme="majorEastAsia"/>
                <w:noProof/>
              </w:rPr>
              <w:t>Assessment</w:t>
            </w:r>
            <w:r w:rsidR="002B3252" w:rsidRPr="00A47696">
              <w:rPr>
                <w:rStyle w:val="Hyperlink"/>
                <w:rFonts w:eastAsiaTheme="majorEastAsia"/>
                <w:noProof/>
                <w:spacing w:val="-2"/>
              </w:rPr>
              <w:t xml:space="preserve"> </w:t>
            </w:r>
            <w:r w:rsidR="002B3252" w:rsidRPr="00A47696">
              <w:rPr>
                <w:rStyle w:val="Hyperlink"/>
                <w:rFonts w:eastAsiaTheme="majorEastAsia"/>
                <w:noProof/>
              </w:rPr>
              <w:t>Policy/Procedure</w:t>
            </w:r>
            <w:r w:rsidR="002B3252" w:rsidRPr="00A47696">
              <w:rPr>
                <w:rStyle w:val="Hyperlink"/>
                <w:rFonts w:eastAsiaTheme="majorEastAsia"/>
                <w:noProof/>
                <w:spacing w:val="-5"/>
              </w:rPr>
              <w:t xml:space="preserve"> </w:t>
            </w:r>
            <w:r w:rsidR="002B3252" w:rsidRPr="00A47696">
              <w:rPr>
                <w:rStyle w:val="Hyperlink"/>
                <w:rFonts w:eastAsiaTheme="majorEastAsia"/>
                <w:noProof/>
              </w:rPr>
              <w:t>and</w:t>
            </w:r>
            <w:r w:rsidR="002B3252" w:rsidRPr="00A47696">
              <w:rPr>
                <w:rStyle w:val="Hyperlink"/>
                <w:rFonts w:eastAsiaTheme="majorEastAsia"/>
                <w:noProof/>
                <w:spacing w:val="-2"/>
              </w:rPr>
              <w:t xml:space="preserve"> </w:t>
            </w:r>
            <w:r w:rsidR="002B3252" w:rsidRPr="00A47696">
              <w:rPr>
                <w:rStyle w:val="Hyperlink"/>
                <w:rFonts w:eastAsiaTheme="majorEastAsia"/>
                <w:noProof/>
              </w:rPr>
              <w:t>Documentation</w:t>
            </w:r>
            <w:r w:rsidR="002B3252">
              <w:rPr>
                <w:noProof/>
                <w:webHidden/>
              </w:rPr>
              <w:tab/>
            </w:r>
            <w:r w:rsidR="002B3252">
              <w:rPr>
                <w:noProof/>
                <w:webHidden/>
              </w:rPr>
              <w:fldChar w:fldCharType="begin"/>
            </w:r>
            <w:r w:rsidR="002B3252">
              <w:rPr>
                <w:noProof/>
                <w:webHidden/>
              </w:rPr>
              <w:instrText xml:space="preserve"> PAGEREF _Toc110412856 \h </w:instrText>
            </w:r>
            <w:r w:rsidR="002B3252">
              <w:rPr>
                <w:noProof/>
                <w:webHidden/>
              </w:rPr>
            </w:r>
            <w:r w:rsidR="002B3252">
              <w:rPr>
                <w:noProof/>
                <w:webHidden/>
              </w:rPr>
              <w:fldChar w:fldCharType="separate"/>
            </w:r>
            <w:r w:rsidR="002B3252">
              <w:rPr>
                <w:noProof/>
                <w:webHidden/>
              </w:rPr>
              <w:t>16</w:t>
            </w:r>
            <w:r w:rsidR="002B3252">
              <w:rPr>
                <w:noProof/>
                <w:webHidden/>
              </w:rPr>
              <w:fldChar w:fldCharType="end"/>
            </w:r>
          </w:hyperlink>
        </w:p>
        <w:p w14:paraId="167B7017" w14:textId="4049EC8A" w:rsidR="002B3252" w:rsidRDefault="00000000">
          <w:pPr>
            <w:pStyle w:val="TOC3"/>
            <w:tabs>
              <w:tab w:val="right" w:leader="dot" w:pos="10870"/>
            </w:tabs>
            <w:rPr>
              <w:rFonts w:eastAsiaTheme="minorEastAsia" w:cstheme="minorBidi"/>
              <w:noProof/>
              <w:sz w:val="24"/>
              <w:szCs w:val="24"/>
            </w:rPr>
          </w:pPr>
          <w:hyperlink w:anchor="_Toc110412857" w:history="1">
            <w:r w:rsidR="002B3252" w:rsidRPr="00A47696">
              <w:rPr>
                <w:rStyle w:val="Hyperlink"/>
                <w:rFonts w:eastAsiaTheme="majorEastAsia"/>
                <w:noProof/>
              </w:rPr>
              <w:t>Parent/Guardian</w:t>
            </w:r>
            <w:r w:rsidR="002B3252" w:rsidRPr="00A47696">
              <w:rPr>
                <w:rStyle w:val="Hyperlink"/>
                <w:rFonts w:eastAsiaTheme="majorEastAsia"/>
                <w:noProof/>
                <w:spacing w:val="-5"/>
              </w:rPr>
              <w:t xml:space="preserve"> </w:t>
            </w:r>
            <w:r w:rsidR="002B3252" w:rsidRPr="00A47696">
              <w:rPr>
                <w:rStyle w:val="Hyperlink"/>
                <w:rFonts w:eastAsiaTheme="majorEastAsia"/>
                <w:noProof/>
              </w:rPr>
              <w:t>Conferences</w:t>
            </w:r>
            <w:r w:rsidR="002B3252">
              <w:rPr>
                <w:noProof/>
                <w:webHidden/>
              </w:rPr>
              <w:tab/>
            </w:r>
            <w:r w:rsidR="002B3252">
              <w:rPr>
                <w:noProof/>
                <w:webHidden/>
              </w:rPr>
              <w:fldChar w:fldCharType="begin"/>
            </w:r>
            <w:r w:rsidR="002B3252">
              <w:rPr>
                <w:noProof/>
                <w:webHidden/>
              </w:rPr>
              <w:instrText xml:space="preserve"> PAGEREF _Toc110412857 \h </w:instrText>
            </w:r>
            <w:r w:rsidR="002B3252">
              <w:rPr>
                <w:noProof/>
                <w:webHidden/>
              </w:rPr>
            </w:r>
            <w:r w:rsidR="002B3252">
              <w:rPr>
                <w:noProof/>
                <w:webHidden/>
              </w:rPr>
              <w:fldChar w:fldCharType="separate"/>
            </w:r>
            <w:r w:rsidR="002B3252">
              <w:rPr>
                <w:noProof/>
                <w:webHidden/>
              </w:rPr>
              <w:t>17</w:t>
            </w:r>
            <w:r w:rsidR="002B3252">
              <w:rPr>
                <w:noProof/>
                <w:webHidden/>
              </w:rPr>
              <w:fldChar w:fldCharType="end"/>
            </w:r>
          </w:hyperlink>
        </w:p>
        <w:p w14:paraId="1887E5A5" w14:textId="47A6D303" w:rsidR="002B3252" w:rsidRDefault="00000000">
          <w:pPr>
            <w:pStyle w:val="TOC3"/>
            <w:tabs>
              <w:tab w:val="right" w:leader="dot" w:pos="10870"/>
            </w:tabs>
            <w:rPr>
              <w:rFonts w:eastAsiaTheme="minorEastAsia" w:cstheme="minorBidi"/>
              <w:noProof/>
              <w:sz w:val="24"/>
              <w:szCs w:val="24"/>
            </w:rPr>
          </w:pPr>
          <w:hyperlink w:anchor="_Toc110412858" w:history="1">
            <w:r w:rsidR="002B3252" w:rsidRPr="00A47696">
              <w:rPr>
                <w:rStyle w:val="Hyperlink"/>
                <w:rFonts w:eastAsiaTheme="majorEastAsia"/>
                <w:noProof/>
              </w:rPr>
              <w:t>Transition</w:t>
            </w:r>
            <w:r w:rsidR="002B3252" w:rsidRPr="00A47696">
              <w:rPr>
                <w:rStyle w:val="Hyperlink"/>
                <w:rFonts w:eastAsiaTheme="majorEastAsia"/>
                <w:noProof/>
                <w:spacing w:val="15"/>
              </w:rPr>
              <w:t xml:space="preserve"> </w:t>
            </w:r>
            <w:r w:rsidR="002B3252" w:rsidRPr="00A47696">
              <w:rPr>
                <w:rStyle w:val="Hyperlink"/>
                <w:rFonts w:eastAsiaTheme="majorEastAsia"/>
                <w:noProof/>
              </w:rPr>
              <w:t>to</w:t>
            </w:r>
            <w:r w:rsidR="002B3252" w:rsidRPr="00A47696">
              <w:rPr>
                <w:rStyle w:val="Hyperlink"/>
                <w:rFonts w:eastAsiaTheme="majorEastAsia"/>
                <w:noProof/>
                <w:spacing w:val="15"/>
              </w:rPr>
              <w:t xml:space="preserve"> </w:t>
            </w:r>
            <w:r w:rsidR="002B3252" w:rsidRPr="00A47696">
              <w:rPr>
                <w:rStyle w:val="Hyperlink"/>
                <w:rFonts w:eastAsiaTheme="majorEastAsia"/>
                <w:noProof/>
              </w:rPr>
              <w:t>Kindergarten</w:t>
            </w:r>
            <w:r w:rsidR="002B3252">
              <w:rPr>
                <w:noProof/>
                <w:webHidden/>
              </w:rPr>
              <w:tab/>
            </w:r>
            <w:r w:rsidR="002B3252">
              <w:rPr>
                <w:noProof/>
                <w:webHidden/>
              </w:rPr>
              <w:fldChar w:fldCharType="begin"/>
            </w:r>
            <w:r w:rsidR="002B3252">
              <w:rPr>
                <w:noProof/>
                <w:webHidden/>
              </w:rPr>
              <w:instrText xml:space="preserve"> PAGEREF _Toc110412858 \h </w:instrText>
            </w:r>
            <w:r w:rsidR="002B3252">
              <w:rPr>
                <w:noProof/>
                <w:webHidden/>
              </w:rPr>
            </w:r>
            <w:r w:rsidR="002B3252">
              <w:rPr>
                <w:noProof/>
                <w:webHidden/>
              </w:rPr>
              <w:fldChar w:fldCharType="separate"/>
            </w:r>
            <w:r w:rsidR="002B3252">
              <w:rPr>
                <w:noProof/>
                <w:webHidden/>
              </w:rPr>
              <w:t>17</w:t>
            </w:r>
            <w:r w:rsidR="002B3252">
              <w:rPr>
                <w:noProof/>
                <w:webHidden/>
              </w:rPr>
              <w:fldChar w:fldCharType="end"/>
            </w:r>
          </w:hyperlink>
        </w:p>
        <w:p w14:paraId="3081A2C4" w14:textId="368B9438" w:rsidR="002B3252" w:rsidRDefault="00000000">
          <w:pPr>
            <w:pStyle w:val="TOC3"/>
            <w:tabs>
              <w:tab w:val="right" w:leader="dot" w:pos="10870"/>
            </w:tabs>
            <w:rPr>
              <w:rFonts w:eastAsiaTheme="minorEastAsia" w:cstheme="minorBidi"/>
              <w:noProof/>
              <w:sz w:val="24"/>
              <w:szCs w:val="24"/>
            </w:rPr>
          </w:pPr>
          <w:hyperlink w:anchor="_Toc110412859" w:history="1">
            <w:r w:rsidR="002B3252" w:rsidRPr="00A47696">
              <w:rPr>
                <w:rStyle w:val="Hyperlink"/>
                <w:rFonts w:eastAsiaTheme="majorEastAsia"/>
                <w:noProof/>
              </w:rPr>
              <w:t>Professional</w:t>
            </w:r>
            <w:r w:rsidR="002B3252" w:rsidRPr="00A47696">
              <w:rPr>
                <w:rStyle w:val="Hyperlink"/>
                <w:rFonts w:eastAsiaTheme="majorEastAsia"/>
                <w:noProof/>
                <w:spacing w:val="15"/>
              </w:rPr>
              <w:t xml:space="preserve"> </w:t>
            </w:r>
            <w:r w:rsidR="002B3252" w:rsidRPr="00A47696">
              <w:rPr>
                <w:rStyle w:val="Hyperlink"/>
                <w:rFonts w:eastAsiaTheme="majorEastAsia"/>
                <w:noProof/>
              </w:rPr>
              <w:t>Development</w:t>
            </w:r>
            <w:r w:rsidR="002B3252">
              <w:rPr>
                <w:noProof/>
                <w:webHidden/>
              </w:rPr>
              <w:tab/>
            </w:r>
            <w:r w:rsidR="002B3252">
              <w:rPr>
                <w:noProof/>
                <w:webHidden/>
              </w:rPr>
              <w:fldChar w:fldCharType="begin"/>
            </w:r>
            <w:r w:rsidR="002B3252">
              <w:rPr>
                <w:noProof/>
                <w:webHidden/>
              </w:rPr>
              <w:instrText xml:space="preserve"> PAGEREF _Toc110412859 \h </w:instrText>
            </w:r>
            <w:r w:rsidR="002B3252">
              <w:rPr>
                <w:noProof/>
                <w:webHidden/>
              </w:rPr>
            </w:r>
            <w:r w:rsidR="002B3252">
              <w:rPr>
                <w:noProof/>
                <w:webHidden/>
              </w:rPr>
              <w:fldChar w:fldCharType="separate"/>
            </w:r>
            <w:r w:rsidR="002B3252">
              <w:rPr>
                <w:noProof/>
                <w:webHidden/>
              </w:rPr>
              <w:t>18</w:t>
            </w:r>
            <w:r w:rsidR="002B3252">
              <w:rPr>
                <w:noProof/>
                <w:webHidden/>
              </w:rPr>
              <w:fldChar w:fldCharType="end"/>
            </w:r>
          </w:hyperlink>
        </w:p>
        <w:p w14:paraId="784DF90A" w14:textId="566EE7A4" w:rsidR="002B3252" w:rsidRDefault="00000000">
          <w:pPr>
            <w:pStyle w:val="TOC3"/>
            <w:tabs>
              <w:tab w:val="right" w:leader="dot" w:pos="10870"/>
            </w:tabs>
            <w:rPr>
              <w:rFonts w:eastAsiaTheme="minorEastAsia" w:cstheme="minorBidi"/>
              <w:noProof/>
              <w:sz w:val="24"/>
              <w:szCs w:val="24"/>
            </w:rPr>
          </w:pPr>
          <w:hyperlink w:anchor="_Toc110412860" w:history="1">
            <w:r w:rsidR="002B3252" w:rsidRPr="00A47696">
              <w:rPr>
                <w:rStyle w:val="Hyperlink"/>
                <w:rFonts w:eastAsiaTheme="majorEastAsia"/>
                <w:noProof/>
              </w:rPr>
              <w:t>Teacher Qualifications</w:t>
            </w:r>
            <w:r w:rsidR="002B3252">
              <w:rPr>
                <w:noProof/>
                <w:webHidden/>
              </w:rPr>
              <w:tab/>
            </w:r>
            <w:r w:rsidR="002B3252">
              <w:rPr>
                <w:noProof/>
                <w:webHidden/>
              </w:rPr>
              <w:fldChar w:fldCharType="begin"/>
            </w:r>
            <w:r w:rsidR="002B3252">
              <w:rPr>
                <w:noProof/>
                <w:webHidden/>
              </w:rPr>
              <w:instrText xml:space="preserve"> PAGEREF _Toc110412860 \h </w:instrText>
            </w:r>
            <w:r w:rsidR="002B3252">
              <w:rPr>
                <w:noProof/>
                <w:webHidden/>
              </w:rPr>
            </w:r>
            <w:r w:rsidR="002B3252">
              <w:rPr>
                <w:noProof/>
                <w:webHidden/>
              </w:rPr>
              <w:fldChar w:fldCharType="separate"/>
            </w:r>
            <w:r w:rsidR="002B3252">
              <w:rPr>
                <w:noProof/>
                <w:webHidden/>
              </w:rPr>
              <w:t>18</w:t>
            </w:r>
            <w:r w:rsidR="002B3252">
              <w:rPr>
                <w:noProof/>
                <w:webHidden/>
              </w:rPr>
              <w:fldChar w:fldCharType="end"/>
            </w:r>
          </w:hyperlink>
        </w:p>
        <w:p w14:paraId="6257EB8B" w14:textId="3C4A6312" w:rsidR="002B3252" w:rsidRDefault="00000000">
          <w:pPr>
            <w:pStyle w:val="TOC3"/>
            <w:tabs>
              <w:tab w:val="right" w:leader="dot" w:pos="10870"/>
            </w:tabs>
            <w:rPr>
              <w:rFonts w:eastAsiaTheme="minorEastAsia" w:cstheme="minorBidi"/>
              <w:noProof/>
              <w:sz w:val="24"/>
              <w:szCs w:val="24"/>
            </w:rPr>
          </w:pPr>
          <w:hyperlink w:anchor="_Toc110412861" w:history="1">
            <w:r w:rsidR="002B3252" w:rsidRPr="00A47696">
              <w:rPr>
                <w:rStyle w:val="Hyperlink"/>
                <w:rFonts w:eastAsiaTheme="majorEastAsia"/>
                <w:noProof/>
              </w:rPr>
              <w:t>Pets</w:t>
            </w:r>
            <w:r w:rsidR="002B3252">
              <w:rPr>
                <w:noProof/>
                <w:webHidden/>
              </w:rPr>
              <w:tab/>
            </w:r>
            <w:r w:rsidR="002B3252">
              <w:rPr>
                <w:noProof/>
                <w:webHidden/>
              </w:rPr>
              <w:fldChar w:fldCharType="begin"/>
            </w:r>
            <w:r w:rsidR="002B3252">
              <w:rPr>
                <w:noProof/>
                <w:webHidden/>
              </w:rPr>
              <w:instrText xml:space="preserve"> PAGEREF _Toc110412861 \h </w:instrText>
            </w:r>
            <w:r w:rsidR="002B3252">
              <w:rPr>
                <w:noProof/>
                <w:webHidden/>
              </w:rPr>
            </w:r>
            <w:r w:rsidR="002B3252">
              <w:rPr>
                <w:noProof/>
                <w:webHidden/>
              </w:rPr>
              <w:fldChar w:fldCharType="separate"/>
            </w:r>
            <w:r w:rsidR="002B3252">
              <w:rPr>
                <w:noProof/>
                <w:webHidden/>
              </w:rPr>
              <w:t>18</w:t>
            </w:r>
            <w:r w:rsidR="002B3252">
              <w:rPr>
                <w:noProof/>
                <w:webHidden/>
              </w:rPr>
              <w:fldChar w:fldCharType="end"/>
            </w:r>
          </w:hyperlink>
        </w:p>
        <w:p w14:paraId="61F41786" w14:textId="667E5F0E" w:rsidR="002B3252" w:rsidRDefault="00000000">
          <w:pPr>
            <w:pStyle w:val="TOC1"/>
            <w:tabs>
              <w:tab w:val="right" w:leader="dot" w:pos="10870"/>
            </w:tabs>
            <w:rPr>
              <w:rFonts w:eastAsiaTheme="minorEastAsia" w:cstheme="minorBidi"/>
              <w:b w:val="0"/>
              <w:bCs w:val="0"/>
              <w:i w:val="0"/>
              <w:iCs w:val="0"/>
              <w:noProof/>
            </w:rPr>
          </w:pPr>
          <w:hyperlink w:anchor="_Toc110412862" w:history="1">
            <w:r w:rsidR="002B3252" w:rsidRPr="00A47696">
              <w:rPr>
                <w:rStyle w:val="Hyperlink"/>
                <w:rFonts w:eastAsiaTheme="majorEastAsia"/>
                <w:noProof/>
              </w:rPr>
              <w:t>Family Involvement</w:t>
            </w:r>
            <w:r w:rsidR="002B3252">
              <w:rPr>
                <w:noProof/>
                <w:webHidden/>
              </w:rPr>
              <w:tab/>
            </w:r>
            <w:r w:rsidR="002B3252">
              <w:rPr>
                <w:noProof/>
                <w:webHidden/>
              </w:rPr>
              <w:fldChar w:fldCharType="begin"/>
            </w:r>
            <w:r w:rsidR="002B3252">
              <w:rPr>
                <w:noProof/>
                <w:webHidden/>
              </w:rPr>
              <w:instrText xml:space="preserve"> PAGEREF _Toc110412862 \h </w:instrText>
            </w:r>
            <w:r w:rsidR="002B3252">
              <w:rPr>
                <w:noProof/>
                <w:webHidden/>
              </w:rPr>
            </w:r>
            <w:r w:rsidR="002B3252">
              <w:rPr>
                <w:noProof/>
                <w:webHidden/>
              </w:rPr>
              <w:fldChar w:fldCharType="separate"/>
            </w:r>
            <w:r w:rsidR="002B3252">
              <w:rPr>
                <w:noProof/>
                <w:webHidden/>
              </w:rPr>
              <w:t>19</w:t>
            </w:r>
            <w:r w:rsidR="002B3252">
              <w:rPr>
                <w:noProof/>
                <w:webHidden/>
              </w:rPr>
              <w:fldChar w:fldCharType="end"/>
            </w:r>
          </w:hyperlink>
        </w:p>
        <w:p w14:paraId="6C375C53" w14:textId="251C1911" w:rsidR="002B3252" w:rsidRDefault="00000000">
          <w:pPr>
            <w:pStyle w:val="TOC3"/>
            <w:tabs>
              <w:tab w:val="right" w:leader="dot" w:pos="10870"/>
            </w:tabs>
            <w:rPr>
              <w:rFonts w:eastAsiaTheme="minorEastAsia" w:cstheme="minorBidi"/>
              <w:noProof/>
              <w:sz w:val="24"/>
              <w:szCs w:val="24"/>
            </w:rPr>
          </w:pPr>
          <w:hyperlink w:anchor="_Toc110412863" w:history="1">
            <w:r w:rsidR="002B3252" w:rsidRPr="00A47696">
              <w:rPr>
                <w:rStyle w:val="Hyperlink"/>
                <w:rFonts w:eastAsiaTheme="majorEastAsia"/>
                <w:noProof/>
              </w:rPr>
              <w:t>Parent/Guardian</w:t>
            </w:r>
            <w:r w:rsidR="002B3252" w:rsidRPr="00A47696">
              <w:rPr>
                <w:rStyle w:val="Hyperlink"/>
                <w:rFonts w:eastAsiaTheme="majorEastAsia"/>
                <w:noProof/>
                <w:spacing w:val="15"/>
              </w:rPr>
              <w:t xml:space="preserve"> </w:t>
            </w:r>
            <w:r w:rsidR="002B3252" w:rsidRPr="00A47696">
              <w:rPr>
                <w:rStyle w:val="Hyperlink"/>
                <w:rFonts w:eastAsiaTheme="majorEastAsia"/>
                <w:noProof/>
              </w:rPr>
              <w:t>Communication</w:t>
            </w:r>
            <w:r w:rsidR="002B3252" w:rsidRPr="00A47696">
              <w:rPr>
                <w:rStyle w:val="Hyperlink"/>
                <w:rFonts w:eastAsiaTheme="majorEastAsia"/>
                <w:noProof/>
                <w:spacing w:val="15"/>
              </w:rPr>
              <w:t xml:space="preserve"> </w:t>
            </w:r>
            <w:r w:rsidR="002B3252" w:rsidRPr="00A47696">
              <w:rPr>
                <w:rStyle w:val="Hyperlink"/>
                <w:rFonts w:eastAsiaTheme="majorEastAsia"/>
                <w:noProof/>
              </w:rPr>
              <w:t>/</w:t>
            </w:r>
            <w:r w:rsidR="002B3252" w:rsidRPr="00A47696">
              <w:rPr>
                <w:rStyle w:val="Hyperlink"/>
                <w:rFonts w:eastAsiaTheme="majorEastAsia"/>
                <w:noProof/>
                <w:spacing w:val="15"/>
              </w:rPr>
              <w:t xml:space="preserve"> </w:t>
            </w:r>
            <w:r w:rsidR="002B3252" w:rsidRPr="00A47696">
              <w:rPr>
                <w:rStyle w:val="Hyperlink"/>
                <w:rFonts w:eastAsiaTheme="majorEastAsia"/>
                <w:noProof/>
              </w:rPr>
              <w:t>Home</w:t>
            </w:r>
            <w:r w:rsidR="002B3252" w:rsidRPr="00A47696">
              <w:rPr>
                <w:rStyle w:val="Hyperlink"/>
                <w:rFonts w:eastAsiaTheme="majorEastAsia"/>
                <w:noProof/>
                <w:spacing w:val="15"/>
              </w:rPr>
              <w:t xml:space="preserve"> </w:t>
            </w:r>
            <w:r w:rsidR="002B3252" w:rsidRPr="00A47696">
              <w:rPr>
                <w:rStyle w:val="Hyperlink"/>
                <w:rFonts w:eastAsiaTheme="majorEastAsia"/>
                <w:noProof/>
              </w:rPr>
              <w:t>School Partnerships</w:t>
            </w:r>
            <w:r w:rsidR="002B3252">
              <w:rPr>
                <w:noProof/>
                <w:webHidden/>
              </w:rPr>
              <w:tab/>
            </w:r>
            <w:r w:rsidR="002B3252">
              <w:rPr>
                <w:noProof/>
                <w:webHidden/>
              </w:rPr>
              <w:fldChar w:fldCharType="begin"/>
            </w:r>
            <w:r w:rsidR="002B3252">
              <w:rPr>
                <w:noProof/>
                <w:webHidden/>
              </w:rPr>
              <w:instrText xml:space="preserve"> PAGEREF _Toc110412863 \h </w:instrText>
            </w:r>
            <w:r w:rsidR="002B3252">
              <w:rPr>
                <w:noProof/>
                <w:webHidden/>
              </w:rPr>
            </w:r>
            <w:r w:rsidR="002B3252">
              <w:rPr>
                <w:noProof/>
                <w:webHidden/>
              </w:rPr>
              <w:fldChar w:fldCharType="separate"/>
            </w:r>
            <w:r w:rsidR="002B3252">
              <w:rPr>
                <w:noProof/>
                <w:webHidden/>
              </w:rPr>
              <w:t>19</w:t>
            </w:r>
            <w:r w:rsidR="002B3252">
              <w:rPr>
                <w:noProof/>
                <w:webHidden/>
              </w:rPr>
              <w:fldChar w:fldCharType="end"/>
            </w:r>
          </w:hyperlink>
        </w:p>
        <w:p w14:paraId="22DDC488" w14:textId="40D426E0" w:rsidR="002B3252" w:rsidRDefault="00000000">
          <w:pPr>
            <w:pStyle w:val="TOC3"/>
            <w:tabs>
              <w:tab w:val="right" w:leader="dot" w:pos="10870"/>
            </w:tabs>
            <w:rPr>
              <w:rFonts w:eastAsiaTheme="minorEastAsia" w:cstheme="minorBidi"/>
              <w:noProof/>
              <w:sz w:val="24"/>
              <w:szCs w:val="24"/>
            </w:rPr>
          </w:pPr>
          <w:hyperlink w:anchor="_Toc110412864"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Participation</w:t>
            </w:r>
            <w:r w:rsidR="002B3252">
              <w:rPr>
                <w:noProof/>
                <w:webHidden/>
              </w:rPr>
              <w:tab/>
            </w:r>
            <w:r w:rsidR="002B3252">
              <w:rPr>
                <w:noProof/>
                <w:webHidden/>
              </w:rPr>
              <w:fldChar w:fldCharType="begin"/>
            </w:r>
            <w:r w:rsidR="002B3252">
              <w:rPr>
                <w:noProof/>
                <w:webHidden/>
              </w:rPr>
              <w:instrText xml:space="preserve"> PAGEREF _Toc110412864 \h </w:instrText>
            </w:r>
            <w:r w:rsidR="002B3252">
              <w:rPr>
                <w:noProof/>
                <w:webHidden/>
              </w:rPr>
            </w:r>
            <w:r w:rsidR="002B3252">
              <w:rPr>
                <w:noProof/>
                <w:webHidden/>
              </w:rPr>
              <w:fldChar w:fldCharType="separate"/>
            </w:r>
            <w:r w:rsidR="002B3252">
              <w:rPr>
                <w:noProof/>
                <w:webHidden/>
              </w:rPr>
              <w:t>19</w:t>
            </w:r>
            <w:r w:rsidR="002B3252">
              <w:rPr>
                <w:noProof/>
                <w:webHidden/>
              </w:rPr>
              <w:fldChar w:fldCharType="end"/>
            </w:r>
          </w:hyperlink>
        </w:p>
        <w:p w14:paraId="30C949EF" w14:textId="12930078" w:rsidR="002B3252" w:rsidRDefault="00000000">
          <w:pPr>
            <w:pStyle w:val="TOC3"/>
            <w:tabs>
              <w:tab w:val="right" w:leader="dot" w:pos="10870"/>
            </w:tabs>
            <w:rPr>
              <w:rFonts w:eastAsiaTheme="minorEastAsia" w:cstheme="minorBidi"/>
              <w:noProof/>
              <w:sz w:val="24"/>
              <w:szCs w:val="24"/>
            </w:rPr>
          </w:pPr>
          <w:hyperlink w:anchor="_Toc110412865"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Workshops</w:t>
            </w:r>
            <w:r w:rsidR="002B3252">
              <w:rPr>
                <w:noProof/>
                <w:webHidden/>
              </w:rPr>
              <w:tab/>
            </w:r>
            <w:r w:rsidR="002B3252">
              <w:rPr>
                <w:noProof/>
                <w:webHidden/>
              </w:rPr>
              <w:fldChar w:fldCharType="begin"/>
            </w:r>
            <w:r w:rsidR="002B3252">
              <w:rPr>
                <w:noProof/>
                <w:webHidden/>
              </w:rPr>
              <w:instrText xml:space="preserve"> PAGEREF _Toc110412865 \h </w:instrText>
            </w:r>
            <w:r w:rsidR="002B3252">
              <w:rPr>
                <w:noProof/>
                <w:webHidden/>
              </w:rPr>
            </w:r>
            <w:r w:rsidR="002B3252">
              <w:rPr>
                <w:noProof/>
                <w:webHidden/>
              </w:rPr>
              <w:fldChar w:fldCharType="separate"/>
            </w:r>
            <w:r w:rsidR="002B3252">
              <w:rPr>
                <w:noProof/>
                <w:webHidden/>
              </w:rPr>
              <w:t>20</w:t>
            </w:r>
            <w:r w:rsidR="002B3252">
              <w:rPr>
                <w:noProof/>
                <w:webHidden/>
              </w:rPr>
              <w:fldChar w:fldCharType="end"/>
            </w:r>
          </w:hyperlink>
        </w:p>
        <w:p w14:paraId="352615F7" w14:textId="2280E813" w:rsidR="002B3252" w:rsidRDefault="00000000">
          <w:pPr>
            <w:pStyle w:val="TOC3"/>
            <w:tabs>
              <w:tab w:val="right" w:leader="dot" w:pos="10870"/>
            </w:tabs>
            <w:rPr>
              <w:rFonts w:eastAsiaTheme="minorEastAsia" w:cstheme="minorBidi"/>
              <w:noProof/>
              <w:sz w:val="24"/>
              <w:szCs w:val="24"/>
            </w:rPr>
          </w:pPr>
          <w:hyperlink w:anchor="_Toc110412866"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Involvement</w:t>
            </w:r>
            <w:r w:rsidR="002B3252">
              <w:rPr>
                <w:noProof/>
                <w:webHidden/>
              </w:rPr>
              <w:tab/>
            </w:r>
            <w:r w:rsidR="002B3252">
              <w:rPr>
                <w:noProof/>
                <w:webHidden/>
              </w:rPr>
              <w:fldChar w:fldCharType="begin"/>
            </w:r>
            <w:r w:rsidR="002B3252">
              <w:rPr>
                <w:noProof/>
                <w:webHidden/>
              </w:rPr>
              <w:instrText xml:space="preserve"> PAGEREF _Toc110412866 \h </w:instrText>
            </w:r>
            <w:r w:rsidR="002B3252">
              <w:rPr>
                <w:noProof/>
                <w:webHidden/>
              </w:rPr>
            </w:r>
            <w:r w:rsidR="002B3252">
              <w:rPr>
                <w:noProof/>
                <w:webHidden/>
              </w:rPr>
              <w:fldChar w:fldCharType="separate"/>
            </w:r>
            <w:r w:rsidR="002B3252">
              <w:rPr>
                <w:noProof/>
                <w:webHidden/>
              </w:rPr>
              <w:t>20</w:t>
            </w:r>
            <w:r w:rsidR="002B3252">
              <w:rPr>
                <w:noProof/>
                <w:webHidden/>
              </w:rPr>
              <w:fldChar w:fldCharType="end"/>
            </w:r>
          </w:hyperlink>
        </w:p>
        <w:p w14:paraId="11256ACB" w14:textId="5DE3502F" w:rsidR="002B3252" w:rsidRDefault="00000000">
          <w:pPr>
            <w:pStyle w:val="TOC3"/>
            <w:tabs>
              <w:tab w:val="right" w:leader="dot" w:pos="10870"/>
            </w:tabs>
            <w:rPr>
              <w:rFonts w:eastAsiaTheme="minorEastAsia" w:cstheme="minorBidi"/>
              <w:noProof/>
              <w:sz w:val="24"/>
              <w:szCs w:val="24"/>
            </w:rPr>
          </w:pPr>
          <w:hyperlink w:anchor="_Toc110412867" w:history="1">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Advisory Council</w:t>
            </w:r>
            <w:r w:rsidR="002B3252">
              <w:rPr>
                <w:noProof/>
                <w:webHidden/>
              </w:rPr>
              <w:tab/>
            </w:r>
            <w:r w:rsidR="002B3252">
              <w:rPr>
                <w:noProof/>
                <w:webHidden/>
              </w:rPr>
              <w:fldChar w:fldCharType="begin"/>
            </w:r>
            <w:r w:rsidR="002B3252">
              <w:rPr>
                <w:noProof/>
                <w:webHidden/>
              </w:rPr>
              <w:instrText xml:space="preserve"> PAGEREF _Toc110412867 \h </w:instrText>
            </w:r>
            <w:r w:rsidR="002B3252">
              <w:rPr>
                <w:noProof/>
                <w:webHidden/>
              </w:rPr>
            </w:r>
            <w:r w:rsidR="002B3252">
              <w:rPr>
                <w:noProof/>
                <w:webHidden/>
              </w:rPr>
              <w:fldChar w:fldCharType="separate"/>
            </w:r>
            <w:r w:rsidR="002B3252">
              <w:rPr>
                <w:noProof/>
                <w:webHidden/>
              </w:rPr>
              <w:t>20</w:t>
            </w:r>
            <w:r w:rsidR="002B3252">
              <w:rPr>
                <w:noProof/>
                <w:webHidden/>
              </w:rPr>
              <w:fldChar w:fldCharType="end"/>
            </w:r>
          </w:hyperlink>
        </w:p>
        <w:p w14:paraId="637E9ADA" w14:textId="211F54FB" w:rsidR="002B3252" w:rsidRDefault="00000000">
          <w:pPr>
            <w:pStyle w:val="TOC3"/>
            <w:tabs>
              <w:tab w:val="right" w:leader="dot" w:pos="10870"/>
            </w:tabs>
            <w:rPr>
              <w:rFonts w:eastAsiaTheme="minorEastAsia" w:cstheme="minorBidi"/>
              <w:noProof/>
              <w:sz w:val="24"/>
              <w:szCs w:val="24"/>
            </w:rPr>
          </w:pPr>
          <w:hyperlink w:anchor="_Toc110412868" w:history="1">
            <w:r w:rsidR="002B3252" w:rsidRPr="00A47696">
              <w:rPr>
                <w:rStyle w:val="Hyperlink"/>
                <w:rFonts w:eastAsiaTheme="majorEastAsia"/>
                <w:noProof/>
              </w:rPr>
              <w:t>Leadership</w:t>
            </w:r>
            <w:r w:rsidR="002B3252" w:rsidRPr="00A47696">
              <w:rPr>
                <w:rStyle w:val="Hyperlink"/>
                <w:rFonts w:eastAsiaTheme="majorEastAsia"/>
                <w:noProof/>
                <w:spacing w:val="15"/>
              </w:rPr>
              <w:t xml:space="preserve"> </w:t>
            </w:r>
            <w:r w:rsidR="002B3252" w:rsidRPr="00A47696">
              <w:rPr>
                <w:rStyle w:val="Hyperlink"/>
                <w:rFonts w:eastAsiaTheme="majorEastAsia"/>
                <w:noProof/>
              </w:rPr>
              <w:t>and Advocacy</w:t>
            </w:r>
            <w:r w:rsidR="002B3252">
              <w:rPr>
                <w:noProof/>
                <w:webHidden/>
              </w:rPr>
              <w:tab/>
            </w:r>
            <w:r w:rsidR="002B3252">
              <w:rPr>
                <w:noProof/>
                <w:webHidden/>
              </w:rPr>
              <w:fldChar w:fldCharType="begin"/>
            </w:r>
            <w:r w:rsidR="002B3252">
              <w:rPr>
                <w:noProof/>
                <w:webHidden/>
              </w:rPr>
              <w:instrText xml:space="preserve"> PAGEREF _Toc110412868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0B078460" w14:textId="0E470025" w:rsidR="002B3252" w:rsidRDefault="00000000">
          <w:pPr>
            <w:pStyle w:val="TOC3"/>
            <w:tabs>
              <w:tab w:val="right" w:leader="dot" w:pos="10870"/>
            </w:tabs>
            <w:rPr>
              <w:rFonts w:eastAsiaTheme="minorEastAsia" w:cstheme="minorBidi"/>
              <w:noProof/>
              <w:sz w:val="24"/>
              <w:szCs w:val="24"/>
            </w:rPr>
          </w:pPr>
          <w:hyperlink w:anchor="_Toc110412869"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to</w:t>
            </w:r>
            <w:r w:rsidR="002B3252" w:rsidRPr="00A47696">
              <w:rPr>
                <w:rStyle w:val="Hyperlink"/>
                <w:rFonts w:eastAsiaTheme="majorEastAsia"/>
                <w:noProof/>
                <w:spacing w:val="15"/>
              </w:rPr>
              <w:t xml:space="preserve"> </w:t>
            </w:r>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Communication</w:t>
            </w:r>
            <w:r w:rsidR="002B3252">
              <w:rPr>
                <w:noProof/>
                <w:webHidden/>
              </w:rPr>
              <w:tab/>
            </w:r>
            <w:r w:rsidR="002B3252">
              <w:rPr>
                <w:noProof/>
                <w:webHidden/>
              </w:rPr>
              <w:fldChar w:fldCharType="begin"/>
            </w:r>
            <w:r w:rsidR="002B3252">
              <w:rPr>
                <w:noProof/>
                <w:webHidden/>
              </w:rPr>
              <w:instrText xml:space="preserve"> PAGEREF _Toc110412869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3A6E0EEC" w14:textId="35E1EC09" w:rsidR="002B3252" w:rsidRDefault="00000000">
          <w:pPr>
            <w:pStyle w:val="TOC1"/>
            <w:tabs>
              <w:tab w:val="right" w:leader="dot" w:pos="10870"/>
            </w:tabs>
            <w:rPr>
              <w:rFonts w:eastAsiaTheme="minorEastAsia" w:cstheme="minorBidi"/>
              <w:b w:val="0"/>
              <w:bCs w:val="0"/>
              <w:i w:val="0"/>
              <w:iCs w:val="0"/>
              <w:noProof/>
            </w:rPr>
          </w:pPr>
          <w:hyperlink w:anchor="_Toc110412870" w:history="1">
            <w:r w:rsidR="002B3252" w:rsidRPr="00A47696">
              <w:rPr>
                <w:rStyle w:val="Hyperlink"/>
                <w:rFonts w:eastAsiaTheme="majorEastAsia"/>
                <w:noProof/>
              </w:rPr>
              <w:t>Clothing</w:t>
            </w:r>
            <w:r w:rsidR="002B3252">
              <w:rPr>
                <w:noProof/>
                <w:webHidden/>
              </w:rPr>
              <w:tab/>
            </w:r>
            <w:r w:rsidR="002B3252">
              <w:rPr>
                <w:noProof/>
                <w:webHidden/>
              </w:rPr>
              <w:fldChar w:fldCharType="begin"/>
            </w:r>
            <w:r w:rsidR="002B3252">
              <w:rPr>
                <w:noProof/>
                <w:webHidden/>
              </w:rPr>
              <w:instrText xml:space="preserve"> PAGEREF _Toc110412870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2B3F487B" w14:textId="7E2AAF63" w:rsidR="002B3252" w:rsidRDefault="00000000">
          <w:pPr>
            <w:pStyle w:val="TOC3"/>
            <w:tabs>
              <w:tab w:val="right" w:leader="dot" w:pos="10870"/>
            </w:tabs>
            <w:rPr>
              <w:rFonts w:eastAsiaTheme="minorEastAsia" w:cstheme="minorBidi"/>
              <w:noProof/>
              <w:sz w:val="24"/>
              <w:szCs w:val="24"/>
            </w:rPr>
          </w:pPr>
          <w:hyperlink w:anchor="_Toc110412871" w:history="1">
            <w:r w:rsidR="002B3252" w:rsidRPr="00A47696">
              <w:rPr>
                <w:rStyle w:val="Hyperlink"/>
                <w:rFonts w:eastAsiaTheme="majorEastAsia"/>
                <w:noProof/>
              </w:rPr>
              <w:t>Daily</w:t>
            </w:r>
            <w:r w:rsidR="002B3252" w:rsidRPr="00A47696">
              <w:rPr>
                <w:rStyle w:val="Hyperlink"/>
                <w:rFonts w:eastAsiaTheme="majorEastAsia"/>
                <w:noProof/>
                <w:spacing w:val="15"/>
              </w:rPr>
              <w:t xml:space="preserve"> </w:t>
            </w:r>
            <w:r w:rsidR="002B3252" w:rsidRPr="00A47696">
              <w:rPr>
                <w:rStyle w:val="Hyperlink"/>
                <w:rFonts w:eastAsiaTheme="majorEastAsia"/>
                <w:noProof/>
              </w:rPr>
              <w:t>Dress</w:t>
            </w:r>
            <w:r w:rsidR="002B3252">
              <w:rPr>
                <w:noProof/>
                <w:webHidden/>
              </w:rPr>
              <w:tab/>
            </w:r>
            <w:r w:rsidR="002B3252">
              <w:rPr>
                <w:noProof/>
                <w:webHidden/>
              </w:rPr>
              <w:fldChar w:fldCharType="begin"/>
            </w:r>
            <w:r w:rsidR="002B3252">
              <w:rPr>
                <w:noProof/>
                <w:webHidden/>
              </w:rPr>
              <w:instrText xml:space="preserve"> PAGEREF _Toc110412871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35CC5ADF" w14:textId="1E0079FF" w:rsidR="002B3252" w:rsidRDefault="00000000">
          <w:pPr>
            <w:pStyle w:val="TOC3"/>
            <w:tabs>
              <w:tab w:val="right" w:leader="dot" w:pos="10870"/>
            </w:tabs>
            <w:rPr>
              <w:rFonts w:eastAsiaTheme="minorEastAsia" w:cstheme="minorBidi"/>
              <w:noProof/>
              <w:sz w:val="24"/>
              <w:szCs w:val="24"/>
            </w:rPr>
          </w:pPr>
          <w:hyperlink w:anchor="_Toc110412872" w:history="1">
            <w:r w:rsidR="002B3252" w:rsidRPr="00A47696">
              <w:rPr>
                <w:rStyle w:val="Hyperlink"/>
                <w:rFonts w:eastAsiaTheme="majorEastAsia"/>
                <w:noProof/>
              </w:rPr>
              <w:t>Personal</w:t>
            </w:r>
            <w:r w:rsidR="002B3252" w:rsidRPr="00A47696">
              <w:rPr>
                <w:rStyle w:val="Hyperlink"/>
                <w:rFonts w:eastAsiaTheme="majorEastAsia"/>
                <w:noProof/>
                <w:spacing w:val="15"/>
              </w:rPr>
              <w:t xml:space="preserve"> </w:t>
            </w:r>
            <w:r w:rsidR="002B3252" w:rsidRPr="00A47696">
              <w:rPr>
                <w:rStyle w:val="Hyperlink"/>
                <w:rFonts w:eastAsiaTheme="majorEastAsia"/>
                <w:noProof/>
              </w:rPr>
              <w:t>Belongings</w:t>
            </w:r>
            <w:r w:rsidR="002B3252">
              <w:rPr>
                <w:noProof/>
                <w:webHidden/>
              </w:rPr>
              <w:tab/>
            </w:r>
            <w:r w:rsidR="002B3252">
              <w:rPr>
                <w:noProof/>
                <w:webHidden/>
              </w:rPr>
              <w:fldChar w:fldCharType="begin"/>
            </w:r>
            <w:r w:rsidR="002B3252">
              <w:rPr>
                <w:noProof/>
                <w:webHidden/>
              </w:rPr>
              <w:instrText xml:space="preserve"> PAGEREF _Toc110412872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7BC6DBB9" w14:textId="4F574146" w:rsidR="002B3252" w:rsidRDefault="00000000">
          <w:pPr>
            <w:pStyle w:val="TOC1"/>
            <w:tabs>
              <w:tab w:val="right" w:leader="dot" w:pos="10870"/>
            </w:tabs>
            <w:rPr>
              <w:rFonts w:eastAsiaTheme="minorEastAsia" w:cstheme="minorBidi"/>
              <w:b w:val="0"/>
              <w:bCs w:val="0"/>
              <w:i w:val="0"/>
              <w:iCs w:val="0"/>
              <w:noProof/>
            </w:rPr>
          </w:pPr>
          <w:hyperlink w:anchor="_Toc110412873" w:history="1">
            <w:r w:rsidR="002B3252" w:rsidRPr="00A47696">
              <w:rPr>
                <w:rStyle w:val="Hyperlink"/>
                <w:rFonts w:eastAsiaTheme="majorEastAsia"/>
                <w:noProof/>
              </w:rPr>
              <w:t>Toy Policy</w:t>
            </w:r>
            <w:r w:rsidR="002B3252">
              <w:rPr>
                <w:noProof/>
                <w:webHidden/>
              </w:rPr>
              <w:tab/>
            </w:r>
            <w:r w:rsidR="002B3252">
              <w:rPr>
                <w:noProof/>
                <w:webHidden/>
              </w:rPr>
              <w:fldChar w:fldCharType="begin"/>
            </w:r>
            <w:r w:rsidR="002B3252">
              <w:rPr>
                <w:noProof/>
                <w:webHidden/>
              </w:rPr>
              <w:instrText xml:space="preserve"> PAGEREF _Toc110412873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16E849B0" w14:textId="65E35D60" w:rsidR="002B3252" w:rsidRDefault="00000000">
          <w:pPr>
            <w:pStyle w:val="TOC3"/>
            <w:tabs>
              <w:tab w:val="right" w:leader="dot" w:pos="10870"/>
            </w:tabs>
            <w:rPr>
              <w:rFonts w:eastAsiaTheme="minorEastAsia" w:cstheme="minorBidi"/>
              <w:noProof/>
              <w:sz w:val="24"/>
              <w:szCs w:val="24"/>
            </w:rPr>
          </w:pPr>
          <w:hyperlink w:anchor="_Toc110412874" w:history="1">
            <w:r w:rsidR="002B3252" w:rsidRPr="00A47696">
              <w:rPr>
                <w:rStyle w:val="Hyperlink"/>
                <w:rFonts w:eastAsiaTheme="majorEastAsia"/>
                <w:noProof/>
              </w:rPr>
              <w:t>Toys</w:t>
            </w:r>
            <w:r w:rsidR="002B3252" w:rsidRPr="00A47696">
              <w:rPr>
                <w:rStyle w:val="Hyperlink"/>
                <w:rFonts w:eastAsiaTheme="majorEastAsia"/>
                <w:noProof/>
                <w:spacing w:val="15"/>
              </w:rPr>
              <w:t xml:space="preserve"> </w:t>
            </w:r>
            <w:r w:rsidR="002B3252" w:rsidRPr="00A47696">
              <w:rPr>
                <w:rStyle w:val="Hyperlink"/>
                <w:rFonts w:eastAsiaTheme="majorEastAsia"/>
                <w:noProof/>
              </w:rPr>
              <w:t>from</w:t>
            </w:r>
            <w:r w:rsidR="002B3252" w:rsidRPr="00A47696">
              <w:rPr>
                <w:rStyle w:val="Hyperlink"/>
                <w:rFonts w:eastAsiaTheme="majorEastAsia"/>
                <w:noProof/>
                <w:spacing w:val="15"/>
              </w:rPr>
              <w:t xml:space="preserve"> </w:t>
            </w:r>
            <w:r w:rsidR="002B3252" w:rsidRPr="00A47696">
              <w:rPr>
                <w:rStyle w:val="Hyperlink"/>
                <w:rFonts w:eastAsiaTheme="majorEastAsia"/>
                <w:noProof/>
              </w:rPr>
              <w:t>Home</w:t>
            </w:r>
            <w:r w:rsidR="002B3252">
              <w:rPr>
                <w:noProof/>
                <w:webHidden/>
              </w:rPr>
              <w:tab/>
            </w:r>
            <w:r w:rsidR="002B3252">
              <w:rPr>
                <w:noProof/>
                <w:webHidden/>
              </w:rPr>
              <w:fldChar w:fldCharType="begin"/>
            </w:r>
            <w:r w:rsidR="002B3252">
              <w:rPr>
                <w:noProof/>
                <w:webHidden/>
              </w:rPr>
              <w:instrText xml:space="preserve"> PAGEREF _Toc110412874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685F939E" w14:textId="1BC404C8" w:rsidR="002B3252" w:rsidRDefault="00000000">
          <w:pPr>
            <w:pStyle w:val="TOC1"/>
            <w:tabs>
              <w:tab w:val="right" w:leader="dot" w:pos="10870"/>
            </w:tabs>
            <w:rPr>
              <w:rFonts w:eastAsiaTheme="minorEastAsia" w:cstheme="minorBidi"/>
              <w:b w:val="0"/>
              <w:bCs w:val="0"/>
              <w:i w:val="0"/>
              <w:iCs w:val="0"/>
              <w:noProof/>
            </w:rPr>
          </w:pPr>
          <w:hyperlink w:anchor="_Toc110412875" w:history="1">
            <w:r w:rsidR="002B3252" w:rsidRPr="00A47696">
              <w:rPr>
                <w:rStyle w:val="Hyperlink"/>
                <w:rFonts w:eastAsiaTheme="majorEastAsia"/>
                <w:noProof/>
              </w:rPr>
              <w:t>Visiting Guidelines</w:t>
            </w:r>
            <w:r w:rsidR="002B3252">
              <w:rPr>
                <w:noProof/>
                <w:webHidden/>
              </w:rPr>
              <w:tab/>
            </w:r>
            <w:r w:rsidR="002B3252">
              <w:rPr>
                <w:noProof/>
                <w:webHidden/>
              </w:rPr>
              <w:fldChar w:fldCharType="begin"/>
            </w:r>
            <w:r w:rsidR="002B3252">
              <w:rPr>
                <w:noProof/>
                <w:webHidden/>
              </w:rPr>
              <w:instrText xml:space="preserve"> PAGEREF _Toc110412875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35AEF475" w14:textId="07B0E2F6" w:rsidR="002B3252" w:rsidRDefault="00000000">
          <w:pPr>
            <w:pStyle w:val="TOC3"/>
            <w:tabs>
              <w:tab w:val="right" w:leader="dot" w:pos="10870"/>
            </w:tabs>
            <w:rPr>
              <w:rFonts w:eastAsiaTheme="minorEastAsia" w:cstheme="minorBidi"/>
              <w:noProof/>
              <w:sz w:val="24"/>
              <w:szCs w:val="24"/>
            </w:rPr>
          </w:pPr>
          <w:hyperlink w:anchor="_Toc110412876" w:history="1">
            <w:r w:rsidR="002B3252" w:rsidRPr="00A47696">
              <w:rPr>
                <w:rStyle w:val="Hyperlink"/>
                <w:rFonts w:eastAsiaTheme="majorEastAsia"/>
                <w:noProof/>
              </w:rPr>
              <w:t>Building</w:t>
            </w:r>
            <w:r w:rsidR="002B3252" w:rsidRPr="00A47696">
              <w:rPr>
                <w:rStyle w:val="Hyperlink"/>
                <w:rFonts w:eastAsiaTheme="majorEastAsia"/>
                <w:noProof/>
                <w:spacing w:val="15"/>
              </w:rPr>
              <w:t xml:space="preserve"> </w:t>
            </w:r>
            <w:r w:rsidR="002B3252" w:rsidRPr="00A47696">
              <w:rPr>
                <w:rStyle w:val="Hyperlink"/>
                <w:rFonts w:eastAsiaTheme="majorEastAsia"/>
                <w:noProof/>
              </w:rPr>
              <w:t>Security</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Access</w:t>
            </w:r>
            <w:r w:rsidR="002B3252">
              <w:rPr>
                <w:noProof/>
                <w:webHidden/>
              </w:rPr>
              <w:tab/>
            </w:r>
            <w:r w:rsidR="002B3252">
              <w:rPr>
                <w:noProof/>
                <w:webHidden/>
              </w:rPr>
              <w:fldChar w:fldCharType="begin"/>
            </w:r>
            <w:r w:rsidR="002B3252">
              <w:rPr>
                <w:noProof/>
                <w:webHidden/>
              </w:rPr>
              <w:instrText xml:space="preserve"> PAGEREF _Toc110412876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13E5011A" w14:textId="4A40A94F" w:rsidR="002B3252" w:rsidRDefault="00000000">
          <w:pPr>
            <w:pStyle w:val="TOC3"/>
            <w:tabs>
              <w:tab w:val="right" w:leader="dot" w:pos="10870"/>
            </w:tabs>
            <w:rPr>
              <w:rFonts w:eastAsiaTheme="minorEastAsia" w:cstheme="minorBidi"/>
              <w:noProof/>
              <w:sz w:val="24"/>
              <w:szCs w:val="24"/>
            </w:rPr>
          </w:pPr>
          <w:hyperlink w:anchor="_Toc110412877"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Visits/Open</w:t>
            </w:r>
            <w:r w:rsidR="002B3252" w:rsidRPr="00A47696">
              <w:rPr>
                <w:rStyle w:val="Hyperlink"/>
                <w:rFonts w:eastAsiaTheme="majorEastAsia"/>
                <w:noProof/>
                <w:spacing w:val="15"/>
              </w:rPr>
              <w:t xml:space="preserve"> </w:t>
            </w:r>
            <w:r w:rsidR="002B3252" w:rsidRPr="00A47696">
              <w:rPr>
                <w:rStyle w:val="Hyperlink"/>
                <w:rFonts w:eastAsiaTheme="majorEastAsia"/>
                <w:noProof/>
              </w:rPr>
              <w:t>Door</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_Toc110412877 \h </w:instrText>
            </w:r>
            <w:r w:rsidR="002B3252">
              <w:rPr>
                <w:noProof/>
                <w:webHidden/>
              </w:rPr>
            </w:r>
            <w:r w:rsidR="002B3252">
              <w:rPr>
                <w:noProof/>
                <w:webHidden/>
              </w:rPr>
              <w:fldChar w:fldCharType="separate"/>
            </w:r>
            <w:r w:rsidR="002B3252">
              <w:rPr>
                <w:noProof/>
                <w:webHidden/>
              </w:rPr>
              <w:t>21</w:t>
            </w:r>
            <w:r w:rsidR="002B3252">
              <w:rPr>
                <w:noProof/>
                <w:webHidden/>
              </w:rPr>
              <w:fldChar w:fldCharType="end"/>
            </w:r>
          </w:hyperlink>
        </w:p>
        <w:p w14:paraId="5367F8B1" w14:textId="3A64AC29" w:rsidR="002B3252" w:rsidRDefault="00000000">
          <w:pPr>
            <w:pStyle w:val="TOC3"/>
            <w:tabs>
              <w:tab w:val="right" w:leader="dot" w:pos="10870"/>
            </w:tabs>
            <w:rPr>
              <w:rFonts w:eastAsiaTheme="minorEastAsia" w:cstheme="minorBidi"/>
              <w:noProof/>
              <w:sz w:val="24"/>
              <w:szCs w:val="24"/>
            </w:rPr>
          </w:pPr>
          <w:hyperlink w:anchor="_Toc110412878" w:history="1">
            <w:r w:rsidR="002B3252" w:rsidRPr="00A47696">
              <w:rPr>
                <w:rStyle w:val="Hyperlink"/>
                <w:rFonts w:eastAsiaTheme="majorEastAsia"/>
                <w:noProof/>
              </w:rPr>
              <w:t>Visitors</w:t>
            </w:r>
            <w:r w:rsidR="002B3252">
              <w:rPr>
                <w:noProof/>
                <w:webHidden/>
              </w:rPr>
              <w:tab/>
            </w:r>
            <w:r w:rsidR="002B3252">
              <w:rPr>
                <w:noProof/>
                <w:webHidden/>
              </w:rPr>
              <w:fldChar w:fldCharType="begin"/>
            </w:r>
            <w:r w:rsidR="002B3252">
              <w:rPr>
                <w:noProof/>
                <w:webHidden/>
              </w:rPr>
              <w:instrText xml:space="preserve"> PAGEREF _Toc110412878 \h </w:instrText>
            </w:r>
            <w:r w:rsidR="002B3252">
              <w:rPr>
                <w:noProof/>
                <w:webHidden/>
              </w:rPr>
            </w:r>
            <w:r w:rsidR="002B3252">
              <w:rPr>
                <w:noProof/>
                <w:webHidden/>
              </w:rPr>
              <w:fldChar w:fldCharType="separate"/>
            </w:r>
            <w:r w:rsidR="002B3252">
              <w:rPr>
                <w:noProof/>
                <w:webHidden/>
              </w:rPr>
              <w:t>22</w:t>
            </w:r>
            <w:r w:rsidR="002B3252">
              <w:rPr>
                <w:noProof/>
                <w:webHidden/>
              </w:rPr>
              <w:fldChar w:fldCharType="end"/>
            </w:r>
          </w:hyperlink>
        </w:p>
        <w:p w14:paraId="56BC8B9F" w14:textId="00B55F84" w:rsidR="002B3252" w:rsidRDefault="00000000">
          <w:pPr>
            <w:pStyle w:val="TOC1"/>
            <w:tabs>
              <w:tab w:val="right" w:leader="dot" w:pos="10870"/>
            </w:tabs>
            <w:rPr>
              <w:rFonts w:eastAsiaTheme="minorEastAsia" w:cstheme="minorBidi"/>
              <w:b w:val="0"/>
              <w:bCs w:val="0"/>
              <w:i w:val="0"/>
              <w:iCs w:val="0"/>
              <w:noProof/>
            </w:rPr>
          </w:pPr>
          <w:hyperlink w:anchor="_Toc110412879" w:history="1">
            <w:r w:rsidR="002B3252" w:rsidRPr="00A47696">
              <w:rPr>
                <w:rStyle w:val="Hyperlink"/>
                <w:rFonts w:eastAsiaTheme="majorEastAsia"/>
                <w:noProof/>
              </w:rPr>
              <w:t>Policies and Procedures</w:t>
            </w:r>
            <w:r w:rsidR="002B3252">
              <w:rPr>
                <w:noProof/>
                <w:webHidden/>
              </w:rPr>
              <w:tab/>
            </w:r>
            <w:r w:rsidR="002B3252">
              <w:rPr>
                <w:noProof/>
                <w:webHidden/>
              </w:rPr>
              <w:fldChar w:fldCharType="begin"/>
            </w:r>
            <w:r w:rsidR="002B3252">
              <w:rPr>
                <w:noProof/>
                <w:webHidden/>
              </w:rPr>
              <w:instrText xml:space="preserve"> PAGEREF _Toc110412879 \h </w:instrText>
            </w:r>
            <w:r w:rsidR="002B3252">
              <w:rPr>
                <w:noProof/>
                <w:webHidden/>
              </w:rPr>
            </w:r>
            <w:r w:rsidR="002B3252">
              <w:rPr>
                <w:noProof/>
                <w:webHidden/>
              </w:rPr>
              <w:fldChar w:fldCharType="separate"/>
            </w:r>
            <w:r w:rsidR="002B3252">
              <w:rPr>
                <w:noProof/>
                <w:webHidden/>
              </w:rPr>
              <w:t>22</w:t>
            </w:r>
            <w:r w:rsidR="002B3252">
              <w:rPr>
                <w:noProof/>
                <w:webHidden/>
              </w:rPr>
              <w:fldChar w:fldCharType="end"/>
            </w:r>
          </w:hyperlink>
        </w:p>
        <w:p w14:paraId="1A452D21" w14:textId="4385A0FD" w:rsidR="002B3252" w:rsidRDefault="00000000">
          <w:pPr>
            <w:pStyle w:val="TOC3"/>
            <w:tabs>
              <w:tab w:val="right" w:leader="dot" w:pos="10870"/>
            </w:tabs>
            <w:rPr>
              <w:rFonts w:eastAsiaTheme="minorEastAsia" w:cstheme="minorBidi"/>
              <w:noProof/>
              <w:sz w:val="24"/>
              <w:szCs w:val="24"/>
            </w:rPr>
          </w:pPr>
          <w:hyperlink w:anchor="_Toc110412880" w:history="1">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Services</w:t>
            </w:r>
            <w:r w:rsidR="002B3252">
              <w:rPr>
                <w:noProof/>
                <w:webHidden/>
              </w:rPr>
              <w:tab/>
            </w:r>
            <w:r w:rsidR="002B3252">
              <w:rPr>
                <w:noProof/>
                <w:webHidden/>
              </w:rPr>
              <w:fldChar w:fldCharType="begin"/>
            </w:r>
            <w:r w:rsidR="002B3252">
              <w:rPr>
                <w:noProof/>
                <w:webHidden/>
              </w:rPr>
              <w:instrText xml:space="preserve"> PAGEREF _Toc110412880 \h </w:instrText>
            </w:r>
            <w:r w:rsidR="002B3252">
              <w:rPr>
                <w:noProof/>
                <w:webHidden/>
              </w:rPr>
            </w:r>
            <w:r w:rsidR="002B3252">
              <w:rPr>
                <w:noProof/>
                <w:webHidden/>
              </w:rPr>
              <w:fldChar w:fldCharType="separate"/>
            </w:r>
            <w:r w:rsidR="002B3252">
              <w:rPr>
                <w:noProof/>
                <w:webHidden/>
              </w:rPr>
              <w:t>22</w:t>
            </w:r>
            <w:r w:rsidR="002B3252">
              <w:rPr>
                <w:noProof/>
                <w:webHidden/>
              </w:rPr>
              <w:fldChar w:fldCharType="end"/>
            </w:r>
          </w:hyperlink>
        </w:p>
        <w:p w14:paraId="6AE100B6" w14:textId="1C2CF989" w:rsidR="002B3252" w:rsidRDefault="00000000">
          <w:pPr>
            <w:pStyle w:val="TOC3"/>
            <w:tabs>
              <w:tab w:val="right" w:leader="dot" w:pos="10870"/>
            </w:tabs>
            <w:rPr>
              <w:rFonts w:eastAsiaTheme="minorEastAsia" w:cstheme="minorBidi"/>
              <w:noProof/>
              <w:sz w:val="24"/>
              <w:szCs w:val="24"/>
            </w:rPr>
          </w:pPr>
          <w:hyperlink w:anchor="_Toc110412881" w:history="1">
            <w:r w:rsidR="002B3252" w:rsidRPr="00A47696">
              <w:rPr>
                <w:rStyle w:val="Hyperlink"/>
                <w:rFonts w:eastAsiaTheme="majorEastAsia"/>
                <w:noProof/>
              </w:rPr>
              <w:t>Referral Policy</w:t>
            </w:r>
            <w:r w:rsidR="002B3252">
              <w:rPr>
                <w:noProof/>
                <w:webHidden/>
              </w:rPr>
              <w:tab/>
            </w:r>
            <w:r w:rsidR="002B3252">
              <w:rPr>
                <w:noProof/>
                <w:webHidden/>
              </w:rPr>
              <w:fldChar w:fldCharType="begin"/>
            </w:r>
            <w:r w:rsidR="002B3252">
              <w:rPr>
                <w:noProof/>
                <w:webHidden/>
              </w:rPr>
              <w:instrText xml:space="preserve"> PAGEREF _Toc110412881 \h </w:instrText>
            </w:r>
            <w:r w:rsidR="002B3252">
              <w:rPr>
                <w:noProof/>
                <w:webHidden/>
              </w:rPr>
            </w:r>
            <w:r w:rsidR="002B3252">
              <w:rPr>
                <w:noProof/>
                <w:webHidden/>
              </w:rPr>
              <w:fldChar w:fldCharType="separate"/>
            </w:r>
            <w:r w:rsidR="002B3252">
              <w:rPr>
                <w:noProof/>
                <w:webHidden/>
              </w:rPr>
              <w:t>22</w:t>
            </w:r>
            <w:r w:rsidR="002B3252">
              <w:rPr>
                <w:noProof/>
                <w:webHidden/>
              </w:rPr>
              <w:fldChar w:fldCharType="end"/>
            </w:r>
          </w:hyperlink>
        </w:p>
        <w:p w14:paraId="54E52906" w14:textId="54394220" w:rsidR="002B3252" w:rsidRDefault="00000000">
          <w:pPr>
            <w:pStyle w:val="TOC3"/>
            <w:tabs>
              <w:tab w:val="right" w:leader="dot" w:pos="10870"/>
            </w:tabs>
            <w:rPr>
              <w:rFonts w:eastAsiaTheme="minorEastAsia" w:cstheme="minorBidi"/>
              <w:noProof/>
              <w:sz w:val="24"/>
              <w:szCs w:val="24"/>
            </w:rPr>
          </w:pPr>
          <w:hyperlink w:anchor="_Toc110412882" w:history="1">
            <w:r w:rsidR="002B3252" w:rsidRPr="00A47696">
              <w:rPr>
                <w:rStyle w:val="Hyperlink"/>
                <w:rFonts w:eastAsiaTheme="majorEastAsia"/>
                <w:noProof/>
              </w:rPr>
              <w:t>Bilingual</w:t>
            </w:r>
            <w:r w:rsidR="002B3252" w:rsidRPr="00A47696">
              <w:rPr>
                <w:rStyle w:val="Hyperlink"/>
                <w:rFonts w:eastAsiaTheme="majorEastAsia"/>
                <w:noProof/>
                <w:spacing w:val="15"/>
              </w:rPr>
              <w:t xml:space="preserve"> </w:t>
            </w:r>
            <w:r w:rsidR="002B3252" w:rsidRPr="00A47696">
              <w:rPr>
                <w:rStyle w:val="Hyperlink"/>
                <w:rFonts w:eastAsiaTheme="majorEastAsia"/>
                <w:noProof/>
              </w:rPr>
              <w:t>Support</w:t>
            </w:r>
            <w:r w:rsidR="002B3252">
              <w:rPr>
                <w:noProof/>
                <w:webHidden/>
              </w:rPr>
              <w:tab/>
            </w:r>
            <w:r w:rsidR="002B3252">
              <w:rPr>
                <w:noProof/>
                <w:webHidden/>
              </w:rPr>
              <w:fldChar w:fldCharType="begin"/>
            </w:r>
            <w:r w:rsidR="002B3252">
              <w:rPr>
                <w:noProof/>
                <w:webHidden/>
              </w:rPr>
              <w:instrText xml:space="preserve"> PAGEREF _Toc110412882 \h </w:instrText>
            </w:r>
            <w:r w:rsidR="002B3252">
              <w:rPr>
                <w:noProof/>
                <w:webHidden/>
              </w:rPr>
            </w:r>
            <w:r w:rsidR="002B3252">
              <w:rPr>
                <w:noProof/>
                <w:webHidden/>
              </w:rPr>
              <w:fldChar w:fldCharType="separate"/>
            </w:r>
            <w:r w:rsidR="002B3252">
              <w:rPr>
                <w:noProof/>
                <w:webHidden/>
              </w:rPr>
              <w:t>23</w:t>
            </w:r>
            <w:r w:rsidR="002B3252">
              <w:rPr>
                <w:noProof/>
                <w:webHidden/>
              </w:rPr>
              <w:fldChar w:fldCharType="end"/>
            </w:r>
          </w:hyperlink>
        </w:p>
        <w:p w14:paraId="76639C06" w14:textId="0D21061F" w:rsidR="002B3252" w:rsidRDefault="00000000">
          <w:pPr>
            <w:pStyle w:val="TOC3"/>
            <w:tabs>
              <w:tab w:val="right" w:leader="dot" w:pos="10870"/>
            </w:tabs>
            <w:rPr>
              <w:rFonts w:eastAsiaTheme="minorEastAsia" w:cstheme="minorBidi"/>
              <w:noProof/>
              <w:sz w:val="24"/>
              <w:szCs w:val="24"/>
            </w:rPr>
          </w:pPr>
          <w:hyperlink w:anchor="_Toc110412883" w:history="1">
            <w:r w:rsidR="002B3252" w:rsidRPr="00A47696">
              <w:rPr>
                <w:rStyle w:val="Hyperlink"/>
                <w:rFonts w:eastAsiaTheme="majorEastAsia"/>
                <w:noProof/>
              </w:rPr>
              <w:t>Children</w:t>
            </w:r>
            <w:r w:rsidR="002B3252" w:rsidRPr="00A47696">
              <w:rPr>
                <w:rStyle w:val="Hyperlink"/>
                <w:rFonts w:eastAsiaTheme="majorEastAsia"/>
                <w:noProof/>
                <w:spacing w:val="15"/>
              </w:rPr>
              <w:t xml:space="preserve"> </w:t>
            </w:r>
            <w:r w:rsidR="002B3252" w:rsidRPr="00A47696">
              <w:rPr>
                <w:rStyle w:val="Hyperlink"/>
                <w:rFonts w:eastAsiaTheme="majorEastAsia"/>
                <w:noProof/>
              </w:rPr>
              <w:t>with</w:t>
            </w:r>
            <w:r w:rsidR="002B3252" w:rsidRPr="00A47696">
              <w:rPr>
                <w:rStyle w:val="Hyperlink"/>
                <w:rFonts w:eastAsiaTheme="majorEastAsia"/>
                <w:noProof/>
                <w:spacing w:val="15"/>
              </w:rPr>
              <w:t xml:space="preserve"> </w:t>
            </w:r>
            <w:r w:rsidR="002B3252" w:rsidRPr="00A47696">
              <w:rPr>
                <w:rStyle w:val="Hyperlink"/>
                <w:rFonts w:eastAsiaTheme="majorEastAsia"/>
                <w:noProof/>
              </w:rPr>
              <w:t>Special</w:t>
            </w:r>
            <w:r w:rsidR="002B3252" w:rsidRPr="00A47696">
              <w:rPr>
                <w:rStyle w:val="Hyperlink"/>
                <w:rFonts w:eastAsiaTheme="majorEastAsia"/>
                <w:noProof/>
                <w:spacing w:val="15"/>
              </w:rPr>
              <w:t xml:space="preserve"> </w:t>
            </w:r>
            <w:r w:rsidR="002B3252" w:rsidRPr="00A47696">
              <w:rPr>
                <w:rStyle w:val="Hyperlink"/>
                <w:rFonts w:eastAsiaTheme="majorEastAsia"/>
                <w:noProof/>
              </w:rPr>
              <w:t>Needs</w:t>
            </w:r>
            <w:r w:rsidR="002B3252">
              <w:rPr>
                <w:noProof/>
                <w:webHidden/>
              </w:rPr>
              <w:tab/>
            </w:r>
            <w:r w:rsidR="002B3252">
              <w:rPr>
                <w:noProof/>
                <w:webHidden/>
              </w:rPr>
              <w:fldChar w:fldCharType="begin"/>
            </w:r>
            <w:r w:rsidR="002B3252">
              <w:rPr>
                <w:noProof/>
                <w:webHidden/>
              </w:rPr>
              <w:instrText xml:space="preserve"> PAGEREF _Toc110412883 \h </w:instrText>
            </w:r>
            <w:r w:rsidR="002B3252">
              <w:rPr>
                <w:noProof/>
                <w:webHidden/>
              </w:rPr>
            </w:r>
            <w:r w:rsidR="002B3252">
              <w:rPr>
                <w:noProof/>
                <w:webHidden/>
              </w:rPr>
              <w:fldChar w:fldCharType="separate"/>
            </w:r>
            <w:r w:rsidR="002B3252">
              <w:rPr>
                <w:noProof/>
                <w:webHidden/>
              </w:rPr>
              <w:t>23</w:t>
            </w:r>
            <w:r w:rsidR="002B3252">
              <w:rPr>
                <w:noProof/>
                <w:webHidden/>
              </w:rPr>
              <w:fldChar w:fldCharType="end"/>
            </w:r>
          </w:hyperlink>
        </w:p>
        <w:p w14:paraId="66659201" w14:textId="1DA328E6" w:rsidR="002B3252" w:rsidRDefault="00000000">
          <w:pPr>
            <w:pStyle w:val="TOC3"/>
            <w:tabs>
              <w:tab w:val="right" w:leader="dot" w:pos="10870"/>
            </w:tabs>
            <w:rPr>
              <w:rFonts w:eastAsiaTheme="minorEastAsia" w:cstheme="minorBidi"/>
              <w:noProof/>
              <w:sz w:val="24"/>
              <w:szCs w:val="24"/>
            </w:rPr>
          </w:pPr>
          <w:hyperlink w:anchor="_Toc110412884" w:history="1">
            <w:r w:rsidR="002B3252" w:rsidRPr="00A47696">
              <w:rPr>
                <w:rStyle w:val="Hyperlink"/>
                <w:rFonts w:eastAsiaTheme="majorEastAsia"/>
                <w:noProof/>
              </w:rPr>
              <w:t>Guardianship</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Family</w:t>
            </w:r>
            <w:r w:rsidR="002B3252" w:rsidRPr="00A47696">
              <w:rPr>
                <w:rStyle w:val="Hyperlink"/>
                <w:rFonts w:eastAsiaTheme="majorEastAsia"/>
                <w:noProof/>
                <w:spacing w:val="15"/>
              </w:rPr>
              <w:t xml:space="preserve"> </w:t>
            </w:r>
            <w:r w:rsidR="002B3252" w:rsidRPr="00A47696">
              <w:rPr>
                <w:rStyle w:val="Hyperlink"/>
                <w:rFonts w:eastAsiaTheme="majorEastAsia"/>
                <w:noProof/>
              </w:rPr>
              <w:t>Changes</w:t>
            </w:r>
            <w:r w:rsidR="002B3252">
              <w:rPr>
                <w:noProof/>
                <w:webHidden/>
              </w:rPr>
              <w:tab/>
            </w:r>
            <w:r w:rsidR="002B3252">
              <w:rPr>
                <w:noProof/>
                <w:webHidden/>
              </w:rPr>
              <w:fldChar w:fldCharType="begin"/>
            </w:r>
            <w:r w:rsidR="002B3252">
              <w:rPr>
                <w:noProof/>
                <w:webHidden/>
              </w:rPr>
              <w:instrText xml:space="preserve"> PAGEREF _Toc110412884 \h </w:instrText>
            </w:r>
            <w:r w:rsidR="002B3252">
              <w:rPr>
                <w:noProof/>
                <w:webHidden/>
              </w:rPr>
            </w:r>
            <w:r w:rsidR="002B3252">
              <w:rPr>
                <w:noProof/>
                <w:webHidden/>
              </w:rPr>
              <w:fldChar w:fldCharType="separate"/>
            </w:r>
            <w:r w:rsidR="002B3252">
              <w:rPr>
                <w:noProof/>
                <w:webHidden/>
              </w:rPr>
              <w:t>23</w:t>
            </w:r>
            <w:r w:rsidR="002B3252">
              <w:rPr>
                <w:noProof/>
                <w:webHidden/>
              </w:rPr>
              <w:fldChar w:fldCharType="end"/>
            </w:r>
          </w:hyperlink>
        </w:p>
        <w:p w14:paraId="619F2C11" w14:textId="40B0D99A" w:rsidR="002B3252" w:rsidRDefault="00000000">
          <w:pPr>
            <w:pStyle w:val="TOC3"/>
            <w:tabs>
              <w:tab w:val="right" w:leader="dot" w:pos="10870"/>
            </w:tabs>
            <w:rPr>
              <w:rFonts w:eastAsiaTheme="minorEastAsia" w:cstheme="minorBidi"/>
              <w:noProof/>
              <w:sz w:val="24"/>
              <w:szCs w:val="24"/>
            </w:rPr>
          </w:pPr>
          <w:hyperlink w:anchor="_Toc110412885" w:history="1">
            <w:r w:rsidR="002B3252" w:rsidRPr="00A47696">
              <w:rPr>
                <w:rStyle w:val="Hyperlink"/>
                <w:rFonts w:eastAsiaTheme="majorEastAsia"/>
                <w:noProof/>
              </w:rPr>
              <w:t>Attendance</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_Toc110412885 \h </w:instrText>
            </w:r>
            <w:r w:rsidR="002B3252">
              <w:rPr>
                <w:noProof/>
                <w:webHidden/>
              </w:rPr>
            </w:r>
            <w:r w:rsidR="002B3252">
              <w:rPr>
                <w:noProof/>
                <w:webHidden/>
              </w:rPr>
              <w:fldChar w:fldCharType="separate"/>
            </w:r>
            <w:r w:rsidR="002B3252">
              <w:rPr>
                <w:noProof/>
                <w:webHidden/>
              </w:rPr>
              <w:t>23</w:t>
            </w:r>
            <w:r w:rsidR="002B3252">
              <w:rPr>
                <w:noProof/>
                <w:webHidden/>
              </w:rPr>
              <w:fldChar w:fldCharType="end"/>
            </w:r>
          </w:hyperlink>
        </w:p>
        <w:p w14:paraId="326A841C" w14:textId="7958A8F5" w:rsidR="002B3252" w:rsidRDefault="00000000">
          <w:pPr>
            <w:pStyle w:val="TOC3"/>
            <w:tabs>
              <w:tab w:val="right" w:leader="dot" w:pos="10870"/>
            </w:tabs>
            <w:rPr>
              <w:rFonts w:eastAsiaTheme="minorEastAsia" w:cstheme="minorBidi"/>
              <w:noProof/>
              <w:sz w:val="24"/>
              <w:szCs w:val="24"/>
            </w:rPr>
          </w:pPr>
          <w:hyperlink w:anchor="_Toc110412886" w:history="1">
            <w:r w:rsidR="002B3252" w:rsidRPr="00A47696">
              <w:rPr>
                <w:rStyle w:val="Hyperlink"/>
                <w:rFonts w:eastAsiaTheme="majorEastAsia"/>
                <w:noProof/>
              </w:rPr>
              <w:t>Drop Off</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 and</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w:t>
            </w:r>
            <w:r w:rsidR="002B3252">
              <w:rPr>
                <w:noProof/>
                <w:webHidden/>
              </w:rPr>
              <w:tab/>
            </w:r>
            <w:r w:rsidR="002B3252">
              <w:rPr>
                <w:noProof/>
                <w:webHidden/>
              </w:rPr>
              <w:fldChar w:fldCharType="begin"/>
            </w:r>
            <w:r w:rsidR="002B3252">
              <w:rPr>
                <w:noProof/>
                <w:webHidden/>
              </w:rPr>
              <w:instrText xml:space="preserve"> PAGEREF _Toc110412886 \h </w:instrText>
            </w:r>
            <w:r w:rsidR="002B3252">
              <w:rPr>
                <w:noProof/>
                <w:webHidden/>
              </w:rPr>
            </w:r>
            <w:r w:rsidR="002B3252">
              <w:rPr>
                <w:noProof/>
                <w:webHidden/>
              </w:rPr>
              <w:fldChar w:fldCharType="separate"/>
            </w:r>
            <w:r w:rsidR="002B3252">
              <w:rPr>
                <w:noProof/>
                <w:webHidden/>
              </w:rPr>
              <w:t>24</w:t>
            </w:r>
            <w:r w:rsidR="002B3252">
              <w:rPr>
                <w:noProof/>
                <w:webHidden/>
              </w:rPr>
              <w:fldChar w:fldCharType="end"/>
            </w:r>
          </w:hyperlink>
        </w:p>
        <w:p w14:paraId="3B5AEA48" w14:textId="1982EAC8" w:rsidR="002B3252" w:rsidRDefault="00000000">
          <w:pPr>
            <w:pStyle w:val="TOC3"/>
            <w:tabs>
              <w:tab w:val="right" w:leader="dot" w:pos="10870"/>
            </w:tabs>
            <w:rPr>
              <w:rFonts w:eastAsiaTheme="minorEastAsia" w:cstheme="minorBidi"/>
              <w:noProof/>
              <w:sz w:val="24"/>
              <w:szCs w:val="24"/>
            </w:rPr>
          </w:pPr>
          <w:hyperlink w:anchor="_Toc110412887" w:history="1">
            <w:r w:rsidR="002B3252" w:rsidRPr="00A47696">
              <w:rPr>
                <w:rStyle w:val="Hyperlink"/>
                <w:rFonts w:eastAsiaTheme="majorEastAsia"/>
                <w:noProof/>
              </w:rPr>
              <w:t>Late</w:t>
            </w:r>
            <w:r w:rsidR="002B3252" w:rsidRPr="00A47696">
              <w:rPr>
                <w:rStyle w:val="Hyperlink"/>
                <w:rFonts w:eastAsiaTheme="majorEastAsia"/>
                <w:noProof/>
                <w:spacing w:val="15"/>
              </w:rPr>
              <w:t xml:space="preserve"> </w:t>
            </w:r>
            <w:r w:rsidR="002B3252" w:rsidRPr="00A47696">
              <w:rPr>
                <w:rStyle w:val="Hyperlink"/>
                <w:rFonts w:eastAsiaTheme="majorEastAsia"/>
                <w:noProof/>
              </w:rPr>
              <w:t>Arrival Action</w:t>
            </w:r>
            <w:r w:rsidR="002B3252" w:rsidRPr="00A47696">
              <w:rPr>
                <w:rStyle w:val="Hyperlink"/>
                <w:rFonts w:eastAsiaTheme="majorEastAsia"/>
                <w:noProof/>
                <w:spacing w:val="15"/>
              </w:rPr>
              <w:t xml:space="preserve"> </w:t>
            </w:r>
            <w:r w:rsidR="002B3252" w:rsidRPr="00A47696">
              <w:rPr>
                <w:rStyle w:val="Hyperlink"/>
                <w:rFonts w:eastAsiaTheme="majorEastAsia"/>
                <w:noProof/>
              </w:rPr>
              <w:t>Steps:</w:t>
            </w:r>
            <w:r w:rsidR="002B3252">
              <w:rPr>
                <w:noProof/>
                <w:webHidden/>
              </w:rPr>
              <w:tab/>
            </w:r>
            <w:r w:rsidR="002B3252">
              <w:rPr>
                <w:noProof/>
                <w:webHidden/>
              </w:rPr>
              <w:fldChar w:fldCharType="begin"/>
            </w:r>
            <w:r w:rsidR="002B3252">
              <w:rPr>
                <w:noProof/>
                <w:webHidden/>
              </w:rPr>
              <w:instrText xml:space="preserve"> PAGEREF _Toc110412887 \h </w:instrText>
            </w:r>
            <w:r w:rsidR="002B3252">
              <w:rPr>
                <w:noProof/>
                <w:webHidden/>
              </w:rPr>
            </w:r>
            <w:r w:rsidR="002B3252">
              <w:rPr>
                <w:noProof/>
                <w:webHidden/>
              </w:rPr>
              <w:fldChar w:fldCharType="separate"/>
            </w:r>
            <w:r w:rsidR="002B3252">
              <w:rPr>
                <w:noProof/>
                <w:webHidden/>
              </w:rPr>
              <w:t>24</w:t>
            </w:r>
            <w:r w:rsidR="002B3252">
              <w:rPr>
                <w:noProof/>
                <w:webHidden/>
              </w:rPr>
              <w:fldChar w:fldCharType="end"/>
            </w:r>
          </w:hyperlink>
        </w:p>
        <w:p w14:paraId="29DAAA45" w14:textId="389C3AA6" w:rsidR="002B3252" w:rsidRDefault="00000000">
          <w:pPr>
            <w:pStyle w:val="TOC3"/>
            <w:tabs>
              <w:tab w:val="right" w:leader="dot" w:pos="10870"/>
            </w:tabs>
            <w:rPr>
              <w:rFonts w:eastAsiaTheme="minorEastAsia" w:cstheme="minorBidi"/>
              <w:noProof/>
              <w:sz w:val="24"/>
              <w:szCs w:val="24"/>
            </w:rPr>
          </w:pPr>
          <w:hyperlink w:anchor="_Toc110412888" w:history="1">
            <w:r w:rsidR="002B3252" w:rsidRPr="00A47696">
              <w:rPr>
                <w:rStyle w:val="Hyperlink"/>
                <w:rFonts w:eastAsiaTheme="majorEastAsia"/>
                <w:noProof/>
              </w:rPr>
              <w:t>Late</w:t>
            </w:r>
            <w:r w:rsidR="002B3252" w:rsidRPr="00A47696">
              <w:rPr>
                <w:rStyle w:val="Hyperlink"/>
                <w:rFonts w:eastAsiaTheme="majorEastAsia"/>
                <w:noProof/>
                <w:spacing w:val="15"/>
              </w:rPr>
              <w:t xml:space="preserve"> </w:t>
            </w:r>
            <w:r w:rsidR="002B3252" w:rsidRPr="00A47696">
              <w:rPr>
                <w:rStyle w:val="Hyperlink"/>
                <w:rFonts w:eastAsiaTheme="majorEastAsia"/>
                <w:noProof/>
              </w:rPr>
              <w:t>Pick-Up</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Procedures</w:t>
            </w:r>
            <w:r w:rsidR="002B3252">
              <w:rPr>
                <w:noProof/>
                <w:webHidden/>
              </w:rPr>
              <w:tab/>
            </w:r>
            <w:r w:rsidR="002B3252">
              <w:rPr>
                <w:noProof/>
                <w:webHidden/>
              </w:rPr>
              <w:fldChar w:fldCharType="begin"/>
            </w:r>
            <w:r w:rsidR="002B3252">
              <w:rPr>
                <w:noProof/>
                <w:webHidden/>
              </w:rPr>
              <w:instrText xml:space="preserve"> PAGEREF _Toc110412888 \h </w:instrText>
            </w:r>
            <w:r w:rsidR="002B3252">
              <w:rPr>
                <w:noProof/>
                <w:webHidden/>
              </w:rPr>
            </w:r>
            <w:r w:rsidR="002B3252">
              <w:rPr>
                <w:noProof/>
                <w:webHidden/>
              </w:rPr>
              <w:fldChar w:fldCharType="separate"/>
            </w:r>
            <w:r w:rsidR="002B3252">
              <w:rPr>
                <w:noProof/>
                <w:webHidden/>
              </w:rPr>
              <w:t>24</w:t>
            </w:r>
            <w:r w:rsidR="002B3252">
              <w:rPr>
                <w:noProof/>
                <w:webHidden/>
              </w:rPr>
              <w:fldChar w:fldCharType="end"/>
            </w:r>
          </w:hyperlink>
        </w:p>
        <w:p w14:paraId="44C2D1F0" w14:textId="7CF92A4F" w:rsidR="002B3252" w:rsidRDefault="00000000">
          <w:pPr>
            <w:pStyle w:val="TOC3"/>
            <w:tabs>
              <w:tab w:val="right" w:leader="dot" w:pos="10870"/>
            </w:tabs>
            <w:rPr>
              <w:rFonts w:eastAsiaTheme="minorEastAsia" w:cstheme="minorBidi"/>
              <w:noProof/>
              <w:sz w:val="24"/>
              <w:szCs w:val="24"/>
            </w:rPr>
          </w:pPr>
          <w:hyperlink w:anchor="_Toc110412889" w:history="1">
            <w:r w:rsidR="002B3252" w:rsidRPr="00A47696">
              <w:rPr>
                <w:rStyle w:val="Hyperlink"/>
                <w:rFonts w:eastAsiaTheme="majorEastAsia"/>
                <w:noProof/>
              </w:rPr>
              <w:t>Nap</w:t>
            </w:r>
            <w:r w:rsidR="002B3252" w:rsidRPr="00A47696">
              <w:rPr>
                <w:rStyle w:val="Hyperlink"/>
                <w:rFonts w:eastAsiaTheme="majorEastAsia"/>
                <w:noProof/>
                <w:spacing w:val="15"/>
              </w:rPr>
              <w:t xml:space="preserve"> </w:t>
            </w:r>
            <w:r w:rsidR="002B3252" w:rsidRPr="00A47696">
              <w:rPr>
                <w:rStyle w:val="Hyperlink"/>
                <w:rFonts w:eastAsiaTheme="majorEastAsia"/>
                <w:noProof/>
              </w:rPr>
              <w:t>Time</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_Toc110412889 \h </w:instrText>
            </w:r>
            <w:r w:rsidR="002B3252">
              <w:rPr>
                <w:noProof/>
                <w:webHidden/>
              </w:rPr>
            </w:r>
            <w:r w:rsidR="002B3252">
              <w:rPr>
                <w:noProof/>
                <w:webHidden/>
              </w:rPr>
              <w:fldChar w:fldCharType="separate"/>
            </w:r>
            <w:r w:rsidR="002B3252">
              <w:rPr>
                <w:noProof/>
                <w:webHidden/>
              </w:rPr>
              <w:t>25</w:t>
            </w:r>
            <w:r w:rsidR="002B3252">
              <w:rPr>
                <w:noProof/>
                <w:webHidden/>
              </w:rPr>
              <w:fldChar w:fldCharType="end"/>
            </w:r>
          </w:hyperlink>
        </w:p>
        <w:p w14:paraId="00FCB8DC" w14:textId="59BA09D3" w:rsidR="002B3252" w:rsidRDefault="00000000">
          <w:pPr>
            <w:pStyle w:val="TOC3"/>
            <w:tabs>
              <w:tab w:val="right" w:leader="dot" w:pos="10870"/>
            </w:tabs>
            <w:rPr>
              <w:rFonts w:eastAsiaTheme="minorEastAsia" w:cstheme="minorBidi"/>
              <w:noProof/>
              <w:sz w:val="24"/>
              <w:szCs w:val="24"/>
            </w:rPr>
          </w:pPr>
          <w:hyperlink w:anchor="_Toc110412890" w:history="1">
            <w:r w:rsidR="002B3252" w:rsidRPr="00A47696">
              <w:rPr>
                <w:rStyle w:val="Hyperlink"/>
                <w:rFonts w:eastAsiaTheme="majorEastAsia"/>
                <w:noProof/>
              </w:rPr>
              <w:t>Behavior</w:t>
            </w:r>
            <w:r w:rsidR="002B3252" w:rsidRPr="00A47696">
              <w:rPr>
                <w:rStyle w:val="Hyperlink"/>
                <w:rFonts w:eastAsiaTheme="majorEastAsia"/>
                <w:noProof/>
                <w:spacing w:val="15"/>
              </w:rPr>
              <w:t xml:space="preserve"> </w:t>
            </w:r>
            <w:r w:rsidR="002B3252" w:rsidRPr="00A47696">
              <w:rPr>
                <w:rStyle w:val="Hyperlink"/>
                <w:rFonts w:eastAsiaTheme="majorEastAsia"/>
                <w:noProof/>
              </w:rPr>
              <w:t>and Guidance</w:t>
            </w:r>
            <w:r w:rsidR="002B3252" w:rsidRPr="00A47696">
              <w:rPr>
                <w:rStyle w:val="Hyperlink"/>
                <w:rFonts w:eastAsiaTheme="majorEastAsia"/>
                <w:noProof/>
                <w:spacing w:val="15"/>
              </w:rPr>
              <w:t xml:space="preserve"> </w:t>
            </w:r>
            <w:r w:rsidR="002B3252" w:rsidRPr="00A47696">
              <w:rPr>
                <w:rStyle w:val="Hyperlink"/>
                <w:rFonts w:eastAsiaTheme="majorEastAsia"/>
                <w:noProof/>
              </w:rPr>
              <w:t>Approach</w:t>
            </w:r>
            <w:r w:rsidR="002B3252">
              <w:rPr>
                <w:noProof/>
                <w:webHidden/>
              </w:rPr>
              <w:tab/>
            </w:r>
            <w:r w:rsidR="002B3252">
              <w:rPr>
                <w:noProof/>
                <w:webHidden/>
              </w:rPr>
              <w:fldChar w:fldCharType="begin"/>
            </w:r>
            <w:r w:rsidR="002B3252">
              <w:rPr>
                <w:noProof/>
                <w:webHidden/>
              </w:rPr>
              <w:instrText xml:space="preserve"> PAGEREF _Toc110412890 \h </w:instrText>
            </w:r>
            <w:r w:rsidR="002B3252">
              <w:rPr>
                <w:noProof/>
                <w:webHidden/>
              </w:rPr>
            </w:r>
            <w:r w:rsidR="002B3252">
              <w:rPr>
                <w:noProof/>
                <w:webHidden/>
              </w:rPr>
              <w:fldChar w:fldCharType="separate"/>
            </w:r>
            <w:r w:rsidR="002B3252">
              <w:rPr>
                <w:noProof/>
                <w:webHidden/>
              </w:rPr>
              <w:t>26</w:t>
            </w:r>
            <w:r w:rsidR="002B3252">
              <w:rPr>
                <w:noProof/>
                <w:webHidden/>
              </w:rPr>
              <w:fldChar w:fldCharType="end"/>
            </w:r>
          </w:hyperlink>
        </w:p>
        <w:p w14:paraId="7A4C8D23" w14:textId="5E8F3FE5" w:rsidR="002B3252" w:rsidRDefault="00000000">
          <w:pPr>
            <w:pStyle w:val="TOC3"/>
            <w:tabs>
              <w:tab w:val="right" w:leader="dot" w:pos="10870"/>
            </w:tabs>
            <w:rPr>
              <w:rFonts w:eastAsiaTheme="minorEastAsia" w:cstheme="minorBidi"/>
              <w:noProof/>
              <w:sz w:val="24"/>
              <w:szCs w:val="24"/>
            </w:rPr>
          </w:pPr>
          <w:hyperlink w:anchor="_Toc110412891" w:history="1">
            <w:r w:rsidR="002B3252" w:rsidRPr="00A47696">
              <w:rPr>
                <w:rStyle w:val="Hyperlink"/>
                <w:rFonts w:eastAsiaTheme="majorEastAsia"/>
                <w:noProof/>
              </w:rPr>
              <w:t>Behavior Guidelines</w:t>
            </w:r>
            <w:r w:rsidR="002B3252">
              <w:rPr>
                <w:noProof/>
                <w:webHidden/>
              </w:rPr>
              <w:tab/>
            </w:r>
            <w:r w:rsidR="002B3252">
              <w:rPr>
                <w:noProof/>
                <w:webHidden/>
              </w:rPr>
              <w:fldChar w:fldCharType="begin"/>
            </w:r>
            <w:r w:rsidR="002B3252">
              <w:rPr>
                <w:noProof/>
                <w:webHidden/>
              </w:rPr>
              <w:instrText xml:space="preserve"> PAGEREF _Toc110412891 \h </w:instrText>
            </w:r>
            <w:r w:rsidR="002B3252">
              <w:rPr>
                <w:noProof/>
                <w:webHidden/>
              </w:rPr>
            </w:r>
            <w:r w:rsidR="002B3252">
              <w:rPr>
                <w:noProof/>
                <w:webHidden/>
              </w:rPr>
              <w:fldChar w:fldCharType="separate"/>
            </w:r>
            <w:r w:rsidR="002B3252">
              <w:rPr>
                <w:noProof/>
                <w:webHidden/>
              </w:rPr>
              <w:t>27</w:t>
            </w:r>
            <w:r w:rsidR="002B3252">
              <w:rPr>
                <w:noProof/>
                <w:webHidden/>
              </w:rPr>
              <w:fldChar w:fldCharType="end"/>
            </w:r>
          </w:hyperlink>
        </w:p>
        <w:p w14:paraId="65CF60EA" w14:textId="11DD5D4C" w:rsidR="002B3252" w:rsidRDefault="00000000">
          <w:pPr>
            <w:pStyle w:val="TOC3"/>
            <w:tabs>
              <w:tab w:val="right" w:leader="dot" w:pos="10870"/>
            </w:tabs>
            <w:rPr>
              <w:rFonts w:eastAsiaTheme="minorEastAsia" w:cstheme="minorBidi"/>
              <w:noProof/>
              <w:sz w:val="24"/>
              <w:szCs w:val="24"/>
            </w:rPr>
          </w:pPr>
          <w:hyperlink w:anchor="_Toc110412892" w:history="1">
            <w:r w:rsidR="002B3252" w:rsidRPr="00A47696">
              <w:rPr>
                <w:rStyle w:val="Hyperlink"/>
                <w:rFonts w:eastAsiaTheme="majorEastAsia"/>
                <w:noProof/>
              </w:rPr>
              <w:t>Steps</w:t>
            </w:r>
            <w:r w:rsidR="002B3252" w:rsidRPr="00A47696">
              <w:rPr>
                <w:rStyle w:val="Hyperlink"/>
                <w:rFonts w:eastAsiaTheme="majorEastAsia"/>
                <w:noProof/>
                <w:spacing w:val="-5"/>
              </w:rPr>
              <w:t xml:space="preserve"> </w:t>
            </w:r>
            <w:r w:rsidR="002B3252" w:rsidRPr="00A47696">
              <w:rPr>
                <w:rStyle w:val="Hyperlink"/>
                <w:rFonts w:eastAsiaTheme="majorEastAsia"/>
                <w:noProof/>
              </w:rPr>
              <w:t>for</w:t>
            </w:r>
            <w:r w:rsidR="002B3252" w:rsidRPr="00A47696">
              <w:rPr>
                <w:rStyle w:val="Hyperlink"/>
                <w:rFonts w:eastAsiaTheme="majorEastAsia"/>
                <w:noProof/>
                <w:spacing w:val="-3"/>
              </w:rPr>
              <w:t xml:space="preserve"> </w:t>
            </w:r>
            <w:r w:rsidR="002B3252" w:rsidRPr="00A47696">
              <w:rPr>
                <w:rStyle w:val="Hyperlink"/>
                <w:rFonts w:eastAsiaTheme="majorEastAsia"/>
                <w:noProof/>
              </w:rPr>
              <w:t>Addressing</w:t>
            </w:r>
            <w:r w:rsidR="002B3252" w:rsidRPr="00A47696">
              <w:rPr>
                <w:rStyle w:val="Hyperlink"/>
                <w:rFonts w:eastAsiaTheme="majorEastAsia"/>
                <w:noProof/>
                <w:spacing w:val="-2"/>
              </w:rPr>
              <w:t xml:space="preserve"> </w:t>
            </w:r>
            <w:r w:rsidR="002B3252" w:rsidRPr="00A47696">
              <w:rPr>
                <w:rStyle w:val="Hyperlink"/>
                <w:rFonts w:eastAsiaTheme="majorEastAsia"/>
                <w:noProof/>
              </w:rPr>
              <w:t>Challenging</w:t>
            </w:r>
            <w:r w:rsidR="002B3252" w:rsidRPr="00A47696">
              <w:rPr>
                <w:rStyle w:val="Hyperlink"/>
                <w:rFonts w:eastAsiaTheme="majorEastAsia"/>
                <w:noProof/>
                <w:spacing w:val="-2"/>
              </w:rPr>
              <w:t xml:space="preserve"> </w:t>
            </w:r>
            <w:r w:rsidR="002B3252" w:rsidRPr="00A47696">
              <w:rPr>
                <w:rStyle w:val="Hyperlink"/>
                <w:rFonts w:eastAsiaTheme="majorEastAsia"/>
                <w:noProof/>
              </w:rPr>
              <w:t>and/or</w:t>
            </w:r>
            <w:r w:rsidR="002B3252" w:rsidRPr="00A47696">
              <w:rPr>
                <w:rStyle w:val="Hyperlink"/>
                <w:rFonts w:eastAsiaTheme="majorEastAsia"/>
                <w:noProof/>
                <w:spacing w:val="-3"/>
              </w:rPr>
              <w:t xml:space="preserve"> </w:t>
            </w:r>
            <w:r w:rsidR="002B3252" w:rsidRPr="00A47696">
              <w:rPr>
                <w:rStyle w:val="Hyperlink"/>
                <w:rFonts w:eastAsiaTheme="majorEastAsia"/>
                <w:noProof/>
              </w:rPr>
              <w:t>Disruptive</w:t>
            </w:r>
            <w:r w:rsidR="002B3252" w:rsidRPr="00A47696">
              <w:rPr>
                <w:rStyle w:val="Hyperlink"/>
                <w:rFonts w:eastAsiaTheme="majorEastAsia"/>
                <w:noProof/>
                <w:spacing w:val="-3"/>
              </w:rPr>
              <w:t xml:space="preserve"> </w:t>
            </w:r>
            <w:r w:rsidR="002B3252" w:rsidRPr="00A47696">
              <w:rPr>
                <w:rStyle w:val="Hyperlink"/>
                <w:rFonts w:eastAsiaTheme="majorEastAsia"/>
                <w:noProof/>
              </w:rPr>
              <w:t>Behaviors</w:t>
            </w:r>
            <w:r w:rsidR="002B3252">
              <w:rPr>
                <w:noProof/>
                <w:webHidden/>
              </w:rPr>
              <w:tab/>
            </w:r>
            <w:r w:rsidR="002B3252">
              <w:rPr>
                <w:noProof/>
                <w:webHidden/>
              </w:rPr>
              <w:fldChar w:fldCharType="begin"/>
            </w:r>
            <w:r w:rsidR="002B3252">
              <w:rPr>
                <w:noProof/>
                <w:webHidden/>
              </w:rPr>
              <w:instrText xml:space="preserve"> PAGEREF _Toc110412892 \h </w:instrText>
            </w:r>
            <w:r w:rsidR="002B3252">
              <w:rPr>
                <w:noProof/>
                <w:webHidden/>
              </w:rPr>
            </w:r>
            <w:r w:rsidR="002B3252">
              <w:rPr>
                <w:noProof/>
                <w:webHidden/>
              </w:rPr>
              <w:fldChar w:fldCharType="separate"/>
            </w:r>
            <w:r w:rsidR="002B3252">
              <w:rPr>
                <w:noProof/>
                <w:webHidden/>
              </w:rPr>
              <w:t>29</w:t>
            </w:r>
            <w:r w:rsidR="002B3252">
              <w:rPr>
                <w:noProof/>
                <w:webHidden/>
              </w:rPr>
              <w:fldChar w:fldCharType="end"/>
            </w:r>
          </w:hyperlink>
        </w:p>
        <w:p w14:paraId="5FC5D749" w14:textId="4D3DEDFE" w:rsidR="002B3252" w:rsidRDefault="00000000">
          <w:pPr>
            <w:pStyle w:val="TOC3"/>
            <w:tabs>
              <w:tab w:val="right" w:leader="dot" w:pos="10870"/>
            </w:tabs>
            <w:rPr>
              <w:rFonts w:eastAsiaTheme="minorEastAsia" w:cstheme="minorBidi"/>
              <w:noProof/>
              <w:sz w:val="24"/>
              <w:szCs w:val="24"/>
            </w:rPr>
          </w:pPr>
          <w:hyperlink w:anchor="_Toc110412893" w:history="1">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Resolution</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w:t>
            </w:r>
            <w:r w:rsidR="002B3252">
              <w:rPr>
                <w:noProof/>
                <w:webHidden/>
              </w:rPr>
              <w:tab/>
            </w:r>
            <w:r w:rsidR="002B3252">
              <w:rPr>
                <w:noProof/>
                <w:webHidden/>
              </w:rPr>
              <w:fldChar w:fldCharType="begin"/>
            </w:r>
            <w:r w:rsidR="002B3252">
              <w:rPr>
                <w:noProof/>
                <w:webHidden/>
              </w:rPr>
              <w:instrText xml:space="preserve"> PAGEREF _Toc110412893 \h </w:instrText>
            </w:r>
            <w:r w:rsidR="002B3252">
              <w:rPr>
                <w:noProof/>
                <w:webHidden/>
              </w:rPr>
            </w:r>
            <w:r w:rsidR="002B3252">
              <w:rPr>
                <w:noProof/>
                <w:webHidden/>
              </w:rPr>
              <w:fldChar w:fldCharType="separate"/>
            </w:r>
            <w:r w:rsidR="002B3252">
              <w:rPr>
                <w:noProof/>
                <w:webHidden/>
              </w:rPr>
              <w:t>30</w:t>
            </w:r>
            <w:r w:rsidR="002B3252">
              <w:rPr>
                <w:noProof/>
                <w:webHidden/>
              </w:rPr>
              <w:fldChar w:fldCharType="end"/>
            </w:r>
          </w:hyperlink>
        </w:p>
        <w:p w14:paraId="43E0E309" w14:textId="74A92724" w:rsidR="002B3252" w:rsidRDefault="00000000">
          <w:pPr>
            <w:pStyle w:val="TOC3"/>
            <w:tabs>
              <w:tab w:val="right" w:leader="dot" w:pos="10870"/>
            </w:tabs>
            <w:rPr>
              <w:rFonts w:eastAsiaTheme="minorEastAsia" w:cstheme="minorBidi"/>
              <w:noProof/>
              <w:sz w:val="24"/>
              <w:szCs w:val="24"/>
            </w:rPr>
          </w:pPr>
          <w:hyperlink w:anchor="_Toc110412894" w:history="1">
            <w:r w:rsidR="002B3252" w:rsidRPr="00A47696">
              <w:rPr>
                <w:rStyle w:val="Hyperlink"/>
                <w:rFonts w:eastAsiaTheme="majorEastAsia"/>
                <w:noProof/>
              </w:rPr>
              <w:t>Complaint</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w:t>
            </w:r>
            <w:r w:rsidR="002B3252">
              <w:rPr>
                <w:noProof/>
                <w:webHidden/>
              </w:rPr>
              <w:tab/>
            </w:r>
            <w:r w:rsidR="002B3252">
              <w:rPr>
                <w:noProof/>
                <w:webHidden/>
              </w:rPr>
              <w:fldChar w:fldCharType="begin"/>
            </w:r>
            <w:r w:rsidR="002B3252">
              <w:rPr>
                <w:noProof/>
                <w:webHidden/>
              </w:rPr>
              <w:instrText xml:space="preserve"> PAGEREF _Toc110412894 \h </w:instrText>
            </w:r>
            <w:r w:rsidR="002B3252">
              <w:rPr>
                <w:noProof/>
                <w:webHidden/>
              </w:rPr>
            </w:r>
            <w:r w:rsidR="002B3252">
              <w:rPr>
                <w:noProof/>
                <w:webHidden/>
              </w:rPr>
              <w:fldChar w:fldCharType="separate"/>
            </w:r>
            <w:r w:rsidR="002B3252">
              <w:rPr>
                <w:noProof/>
                <w:webHidden/>
              </w:rPr>
              <w:t>30</w:t>
            </w:r>
            <w:r w:rsidR="002B3252">
              <w:rPr>
                <w:noProof/>
                <w:webHidden/>
              </w:rPr>
              <w:fldChar w:fldCharType="end"/>
            </w:r>
          </w:hyperlink>
        </w:p>
        <w:p w14:paraId="2572B01B" w14:textId="404C8217" w:rsidR="002B3252" w:rsidRDefault="00000000">
          <w:pPr>
            <w:pStyle w:val="TOC1"/>
            <w:tabs>
              <w:tab w:val="right" w:leader="dot" w:pos="10870"/>
            </w:tabs>
            <w:rPr>
              <w:rFonts w:eastAsiaTheme="minorEastAsia" w:cstheme="minorBidi"/>
              <w:b w:val="0"/>
              <w:bCs w:val="0"/>
              <w:i w:val="0"/>
              <w:iCs w:val="0"/>
              <w:noProof/>
            </w:rPr>
          </w:pPr>
          <w:hyperlink w:anchor="_Toc110412895" w:history="1">
            <w:r w:rsidR="002B3252" w:rsidRPr="00A47696">
              <w:rPr>
                <w:rStyle w:val="Hyperlink"/>
                <w:rFonts w:eastAsiaTheme="majorEastAsia"/>
                <w:noProof/>
              </w:rPr>
              <w:t>Health and Safety Policies and Procedures</w:t>
            </w:r>
            <w:r w:rsidR="002B3252">
              <w:rPr>
                <w:noProof/>
                <w:webHidden/>
              </w:rPr>
              <w:tab/>
            </w:r>
            <w:r w:rsidR="002B3252">
              <w:rPr>
                <w:noProof/>
                <w:webHidden/>
              </w:rPr>
              <w:fldChar w:fldCharType="begin"/>
            </w:r>
            <w:r w:rsidR="002B3252">
              <w:rPr>
                <w:noProof/>
                <w:webHidden/>
              </w:rPr>
              <w:instrText xml:space="preserve"> PAGEREF _Toc110412895 \h </w:instrText>
            </w:r>
            <w:r w:rsidR="002B3252">
              <w:rPr>
                <w:noProof/>
                <w:webHidden/>
              </w:rPr>
            </w:r>
            <w:r w:rsidR="002B3252">
              <w:rPr>
                <w:noProof/>
                <w:webHidden/>
              </w:rPr>
              <w:fldChar w:fldCharType="separate"/>
            </w:r>
            <w:r w:rsidR="002B3252">
              <w:rPr>
                <w:noProof/>
                <w:webHidden/>
              </w:rPr>
              <w:t>30</w:t>
            </w:r>
            <w:r w:rsidR="002B3252">
              <w:rPr>
                <w:noProof/>
                <w:webHidden/>
              </w:rPr>
              <w:fldChar w:fldCharType="end"/>
            </w:r>
          </w:hyperlink>
        </w:p>
        <w:p w14:paraId="3BDABB80" w14:textId="2FC4A96C" w:rsidR="002B3252" w:rsidRDefault="00000000">
          <w:pPr>
            <w:pStyle w:val="TOC3"/>
            <w:tabs>
              <w:tab w:val="right" w:leader="dot" w:pos="10870"/>
            </w:tabs>
            <w:rPr>
              <w:rFonts w:eastAsiaTheme="minorEastAsia" w:cstheme="minorBidi"/>
              <w:noProof/>
              <w:sz w:val="24"/>
              <w:szCs w:val="24"/>
            </w:rPr>
          </w:pPr>
          <w:hyperlink w:anchor="_Toc110412896" w:history="1">
            <w:r w:rsidR="002B3252" w:rsidRPr="00A47696">
              <w:rPr>
                <w:rStyle w:val="Hyperlink"/>
                <w:rFonts w:eastAsiaTheme="majorEastAsia"/>
                <w:noProof/>
              </w:rPr>
              <w:t>Safety</w:t>
            </w:r>
            <w:r w:rsidR="002B3252" w:rsidRPr="00A47696">
              <w:rPr>
                <w:rStyle w:val="Hyperlink"/>
                <w:rFonts w:eastAsiaTheme="majorEastAsia"/>
                <w:noProof/>
                <w:spacing w:val="15"/>
              </w:rPr>
              <w:t xml:space="preserve"> </w:t>
            </w:r>
            <w:r w:rsidR="002B3252" w:rsidRPr="00A47696">
              <w:rPr>
                <w:rStyle w:val="Hyperlink"/>
                <w:rFonts w:eastAsiaTheme="majorEastAsia"/>
                <w:noProof/>
              </w:rPr>
              <w:t>Precautions</w:t>
            </w:r>
            <w:r w:rsidR="002B3252">
              <w:rPr>
                <w:noProof/>
                <w:webHidden/>
              </w:rPr>
              <w:tab/>
            </w:r>
            <w:r w:rsidR="002B3252">
              <w:rPr>
                <w:noProof/>
                <w:webHidden/>
              </w:rPr>
              <w:fldChar w:fldCharType="begin"/>
            </w:r>
            <w:r w:rsidR="002B3252">
              <w:rPr>
                <w:noProof/>
                <w:webHidden/>
              </w:rPr>
              <w:instrText xml:space="preserve"> PAGEREF _Toc110412896 \h </w:instrText>
            </w:r>
            <w:r w:rsidR="002B3252">
              <w:rPr>
                <w:noProof/>
                <w:webHidden/>
              </w:rPr>
            </w:r>
            <w:r w:rsidR="002B3252">
              <w:rPr>
                <w:noProof/>
                <w:webHidden/>
              </w:rPr>
              <w:fldChar w:fldCharType="separate"/>
            </w:r>
            <w:r w:rsidR="002B3252">
              <w:rPr>
                <w:noProof/>
                <w:webHidden/>
              </w:rPr>
              <w:t>30</w:t>
            </w:r>
            <w:r w:rsidR="002B3252">
              <w:rPr>
                <w:noProof/>
                <w:webHidden/>
              </w:rPr>
              <w:fldChar w:fldCharType="end"/>
            </w:r>
          </w:hyperlink>
        </w:p>
        <w:p w14:paraId="5157E01C" w14:textId="5AE5620C" w:rsidR="002B3252" w:rsidRDefault="00000000">
          <w:pPr>
            <w:pStyle w:val="TOC3"/>
            <w:tabs>
              <w:tab w:val="right" w:leader="dot" w:pos="10870"/>
            </w:tabs>
            <w:rPr>
              <w:rFonts w:eastAsiaTheme="minorEastAsia" w:cstheme="minorBidi"/>
              <w:noProof/>
              <w:sz w:val="24"/>
              <w:szCs w:val="24"/>
            </w:rPr>
          </w:pPr>
          <w:hyperlink w:anchor="_Toc110412897" w:history="1">
            <w:r w:rsidR="002B3252" w:rsidRPr="00A47696">
              <w:rPr>
                <w:rStyle w:val="Hyperlink"/>
                <w:rFonts w:eastAsiaTheme="majorEastAsia"/>
                <w:noProof/>
              </w:rPr>
              <w:t>Handwashing</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_Toc110412897 \h </w:instrText>
            </w:r>
            <w:r w:rsidR="002B3252">
              <w:rPr>
                <w:noProof/>
                <w:webHidden/>
              </w:rPr>
            </w:r>
            <w:r w:rsidR="002B3252">
              <w:rPr>
                <w:noProof/>
                <w:webHidden/>
              </w:rPr>
              <w:fldChar w:fldCharType="separate"/>
            </w:r>
            <w:r w:rsidR="002B3252">
              <w:rPr>
                <w:noProof/>
                <w:webHidden/>
              </w:rPr>
              <w:t>31</w:t>
            </w:r>
            <w:r w:rsidR="002B3252">
              <w:rPr>
                <w:noProof/>
                <w:webHidden/>
              </w:rPr>
              <w:fldChar w:fldCharType="end"/>
            </w:r>
          </w:hyperlink>
        </w:p>
        <w:p w14:paraId="333D7E5F" w14:textId="02058067" w:rsidR="002B3252" w:rsidRDefault="00000000">
          <w:pPr>
            <w:pStyle w:val="TOC3"/>
            <w:tabs>
              <w:tab w:val="right" w:leader="dot" w:pos="10870"/>
            </w:tabs>
            <w:rPr>
              <w:rFonts w:eastAsiaTheme="minorEastAsia" w:cstheme="minorBidi"/>
              <w:noProof/>
              <w:sz w:val="24"/>
              <w:szCs w:val="24"/>
            </w:rPr>
          </w:pPr>
          <w:hyperlink w:anchor="_Toc110412898" w:history="1">
            <w:r w:rsidR="002B3252" w:rsidRPr="00A47696">
              <w:rPr>
                <w:rStyle w:val="Hyperlink"/>
                <w:rFonts w:eastAsiaTheme="majorEastAsia"/>
                <w:noProof/>
              </w:rPr>
              <w:t>Sun-block and Insect Repellent</w:t>
            </w:r>
            <w:r w:rsidR="002B3252">
              <w:rPr>
                <w:noProof/>
                <w:webHidden/>
              </w:rPr>
              <w:tab/>
            </w:r>
            <w:r w:rsidR="002B3252">
              <w:rPr>
                <w:noProof/>
                <w:webHidden/>
              </w:rPr>
              <w:fldChar w:fldCharType="begin"/>
            </w:r>
            <w:r w:rsidR="002B3252">
              <w:rPr>
                <w:noProof/>
                <w:webHidden/>
              </w:rPr>
              <w:instrText xml:space="preserve"> PAGEREF _Toc110412898 \h </w:instrText>
            </w:r>
            <w:r w:rsidR="002B3252">
              <w:rPr>
                <w:noProof/>
                <w:webHidden/>
              </w:rPr>
            </w:r>
            <w:r w:rsidR="002B3252">
              <w:rPr>
                <w:noProof/>
                <w:webHidden/>
              </w:rPr>
              <w:fldChar w:fldCharType="separate"/>
            </w:r>
            <w:r w:rsidR="002B3252">
              <w:rPr>
                <w:noProof/>
                <w:webHidden/>
              </w:rPr>
              <w:t>32</w:t>
            </w:r>
            <w:r w:rsidR="002B3252">
              <w:rPr>
                <w:noProof/>
                <w:webHidden/>
              </w:rPr>
              <w:fldChar w:fldCharType="end"/>
            </w:r>
          </w:hyperlink>
        </w:p>
        <w:p w14:paraId="5925C113" w14:textId="6309A381" w:rsidR="002B3252" w:rsidRDefault="00000000">
          <w:pPr>
            <w:pStyle w:val="TOC3"/>
            <w:tabs>
              <w:tab w:val="right" w:leader="dot" w:pos="10870"/>
            </w:tabs>
            <w:rPr>
              <w:rFonts w:eastAsiaTheme="minorEastAsia" w:cstheme="minorBidi"/>
              <w:noProof/>
              <w:sz w:val="24"/>
              <w:szCs w:val="24"/>
            </w:rPr>
          </w:pPr>
          <w:hyperlink w:anchor="_Toc110412899" w:history="1">
            <w:r w:rsidR="002B3252" w:rsidRPr="00A47696">
              <w:rPr>
                <w:rStyle w:val="Hyperlink"/>
                <w:rFonts w:eastAsiaTheme="majorEastAsia"/>
                <w:noProof/>
              </w:rPr>
              <w:t>Diapering</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w:t>
            </w:r>
            <w:r w:rsidR="002B3252">
              <w:rPr>
                <w:noProof/>
                <w:webHidden/>
              </w:rPr>
              <w:tab/>
            </w:r>
            <w:r w:rsidR="002B3252">
              <w:rPr>
                <w:noProof/>
                <w:webHidden/>
              </w:rPr>
              <w:fldChar w:fldCharType="begin"/>
            </w:r>
            <w:r w:rsidR="002B3252">
              <w:rPr>
                <w:noProof/>
                <w:webHidden/>
              </w:rPr>
              <w:instrText xml:space="preserve"> PAGEREF _Toc110412899 \h </w:instrText>
            </w:r>
            <w:r w:rsidR="002B3252">
              <w:rPr>
                <w:noProof/>
                <w:webHidden/>
              </w:rPr>
            </w:r>
            <w:r w:rsidR="002B3252">
              <w:rPr>
                <w:noProof/>
                <w:webHidden/>
              </w:rPr>
              <w:fldChar w:fldCharType="separate"/>
            </w:r>
            <w:r w:rsidR="002B3252">
              <w:rPr>
                <w:noProof/>
                <w:webHidden/>
              </w:rPr>
              <w:t>32</w:t>
            </w:r>
            <w:r w:rsidR="002B3252">
              <w:rPr>
                <w:noProof/>
                <w:webHidden/>
              </w:rPr>
              <w:fldChar w:fldCharType="end"/>
            </w:r>
          </w:hyperlink>
        </w:p>
        <w:p w14:paraId="186CE972" w14:textId="04EAA63D" w:rsidR="002B3252" w:rsidRDefault="00000000">
          <w:pPr>
            <w:pStyle w:val="TOC3"/>
            <w:tabs>
              <w:tab w:val="right" w:leader="dot" w:pos="10870"/>
            </w:tabs>
            <w:rPr>
              <w:rFonts w:eastAsiaTheme="minorEastAsia" w:cstheme="minorBidi"/>
              <w:noProof/>
              <w:sz w:val="24"/>
              <w:szCs w:val="24"/>
            </w:rPr>
          </w:pPr>
          <w:hyperlink w:anchor="_Toc110412900" w:history="1">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Diapering</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Procedures</w:t>
            </w:r>
            <w:r w:rsidR="002B3252">
              <w:rPr>
                <w:noProof/>
                <w:webHidden/>
              </w:rPr>
              <w:tab/>
            </w:r>
            <w:r w:rsidR="002B3252">
              <w:rPr>
                <w:noProof/>
                <w:webHidden/>
              </w:rPr>
              <w:fldChar w:fldCharType="begin"/>
            </w:r>
            <w:r w:rsidR="002B3252">
              <w:rPr>
                <w:noProof/>
                <w:webHidden/>
              </w:rPr>
              <w:instrText xml:space="preserve"> PAGEREF _Toc110412900 \h </w:instrText>
            </w:r>
            <w:r w:rsidR="002B3252">
              <w:rPr>
                <w:noProof/>
                <w:webHidden/>
              </w:rPr>
            </w:r>
            <w:r w:rsidR="002B3252">
              <w:rPr>
                <w:noProof/>
                <w:webHidden/>
              </w:rPr>
              <w:fldChar w:fldCharType="separate"/>
            </w:r>
            <w:r w:rsidR="002B3252">
              <w:rPr>
                <w:noProof/>
                <w:webHidden/>
              </w:rPr>
              <w:t>32</w:t>
            </w:r>
            <w:r w:rsidR="002B3252">
              <w:rPr>
                <w:noProof/>
                <w:webHidden/>
              </w:rPr>
              <w:fldChar w:fldCharType="end"/>
            </w:r>
          </w:hyperlink>
        </w:p>
        <w:p w14:paraId="25447157" w14:textId="2CFB74E5" w:rsidR="002B3252" w:rsidRDefault="00000000">
          <w:pPr>
            <w:pStyle w:val="TOC3"/>
            <w:tabs>
              <w:tab w:val="right" w:leader="dot" w:pos="10870"/>
            </w:tabs>
            <w:rPr>
              <w:rFonts w:eastAsiaTheme="minorEastAsia" w:cstheme="minorBidi"/>
              <w:noProof/>
              <w:sz w:val="24"/>
              <w:szCs w:val="24"/>
            </w:rPr>
          </w:pPr>
          <w:hyperlink w:anchor="_Toc110412901" w:history="1">
            <w:r w:rsidR="002B3252" w:rsidRPr="00A47696">
              <w:rPr>
                <w:rStyle w:val="Hyperlink"/>
                <w:rFonts w:eastAsiaTheme="majorEastAsia"/>
                <w:noProof/>
              </w:rPr>
              <w:t>Accident</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Illness</w:t>
            </w:r>
            <w:r w:rsidR="002B3252" w:rsidRPr="00A47696">
              <w:rPr>
                <w:rStyle w:val="Hyperlink"/>
                <w:rFonts w:eastAsiaTheme="majorEastAsia"/>
                <w:noProof/>
                <w:spacing w:val="15"/>
              </w:rPr>
              <w:t xml:space="preserve"> </w:t>
            </w:r>
            <w:r w:rsidR="002B3252" w:rsidRPr="00A47696">
              <w:rPr>
                <w:rStyle w:val="Hyperlink"/>
                <w:rFonts w:eastAsiaTheme="majorEastAsia"/>
                <w:noProof/>
              </w:rPr>
              <w:t>Forms</w:t>
            </w:r>
            <w:r w:rsidR="002B3252">
              <w:rPr>
                <w:noProof/>
                <w:webHidden/>
              </w:rPr>
              <w:tab/>
            </w:r>
            <w:r w:rsidR="002B3252">
              <w:rPr>
                <w:noProof/>
                <w:webHidden/>
              </w:rPr>
              <w:fldChar w:fldCharType="begin"/>
            </w:r>
            <w:r w:rsidR="002B3252">
              <w:rPr>
                <w:noProof/>
                <w:webHidden/>
              </w:rPr>
              <w:instrText xml:space="preserve"> PAGEREF _Toc110412901 \h </w:instrText>
            </w:r>
            <w:r w:rsidR="002B3252">
              <w:rPr>
                <w:noProof/>
                <w:webHidden/>
              </w:rPr>
            </w:r>
            <w:r w:rsidR="002B3252">
              <w:rPr>
                <w:noProof/>
                <w:webHidden/>
              </w:rPr>
              <w:fldChar w:fldCharType="separate"/>
            </w:r>
            <w:r w:rsidR="002B3252">
              <w:rPr>
                <w:noProof/>
                <w:webHidden/>
              </w:rPr>
              <w:t>33</w:t>
            </w:r>
            <w:r w:rsidR="002B3252">
              <w:rPr>
                <w:noProof/>
                <w:webHidden/>
              </w:rPr>
              <w:fldChar w:fldCharType="end"/>
            </w:r>
          </w:hyperlink>
        </w:p>
        <w:p w14:paraId="4DBCCF8D" w14:textId="49ACB788" w:rsidR="002B3252" w:rsidRDefault="00000000">
          <w:pPr>
            <w:pStyle w:val="TOC1"/>
            <w:tabs>
              <w:tab w:val="right" w:leader="dot" w:pos="10870"/>
            </w:tabs>
            <w:rPr>
              <w:rFonts w:eastAsiaTheme="minorEastAsia" w:cstheme="minorBidi"/>
              <w:b w:val="0"/>
              <w:bCs w:val="0"/>
              <w:i w:val="0"/>
              <w:iCs w:val="0"/>
              <w:noProof/>
            </w:rPr>
          </w:pPr>
          <w:hyperlink w:anchor="_Toc110412902" w:history="1">
            <w:r w:rsidR="002B3252" w:rsidRPr="00A47696">
              <w:rPr>
                <w:rStyle w:val="Hyperlink"/>
                <w:rFonts w:eastAsiaTheme="majorEastAsia"/>
                <w:noProof/>
              </w:rPr>
              <w:t>Emergency Procedures</w:t>
            </w:r>
            <w:r w:rsidR="002B3252">
              <w:rPr>
                <w:noProof/>
                <w:webHidden/>
              </w:rPr>
              <w:tab/>
            </w:r>
            <w:r w:rsidR="002B3252">
              <w:rPr>
                <w:noProof/>
                <w:webHidden/>
              </w:rPr>
              <w:fldChar w:fldCharType="begin"/>
            </w:r>
            <w:r w:rsidR="002B3252">
              <w:rPr>
                <w:noProof/>
                <w:webHidden/>
              </w:rPr>
              <w:instrText xml:space="preserve"> PAGEREF _Toc110412902 \h </w:instrText>
            </w:r>
            <w:r w:rsidR="002B3252">
              <w:rPr>
                <w:noProof/>
                <w:webHidden/>
              </w:rPr>
            </w:r>
            <w:r w:rsidR="002B3252">
              <w:rPr>
                <w:noProof/>
                <w:webHidden/>
              </w:rPr>
              <w:fldChar w:fldCharType="separate"/>
            </w:r>
            <w:r w:rsidR="002B3252">
              <w:rPr>
                <w:noProof/>
                <w:webHidden/>
              </w:rPr>
              <w:t>33</w:t>
            </w:r>
            <w:r w:rsidR="002B3252">
              <w:rPr>
                <w:noProof/>
                <w:webHidden/>
              </w:rPr>
              <w:fldChar w:fldCharType="end"/>
            </w:r>
          </w:hyperlink>
        </w:p>
        <w:p w14:paraId="5F732FDC" w14:textId="0147E174" w:rsidR="002B3252" w:rsidRDefault="00000000">
          <w:pPr>
            <w:pStyle w:val="TOC3"/>
            <w:tabs>
              <w:tab w:val="right" w:leader="dot" w:pos="10870"/>
            </w:tabs>
            <w:rPr>
              <w:rFonts w:eastAsiaTheme="minorEastAsia" w:cstheme="minorBidi"/>
              <w:noProof/>
              <w:sz w:val="24"/>
              <w:szCs w:val="24"/>
            </w:rPr>
          </w:pPr>
          <w:hyperlink w:anchor="_Toc110412903" w:history="1">
            <w:r w:rsidR="002B3252" w:rsidRPr="00A47696">
              <w:rPr>
                <w:rStyle w:val="Hyperlink"/>
                <w:rFonts w:eastAsiaTheme="majorEastAsia"/>
                <w:noProof/>
              </w:rPr>
              <w:t>Early</w:t>
            </w:r>
            <w:r w:rsidR="002B3252" w:rsidRPr="00A47696">
              <w:rPr>
                <w:rStyle w:val="Hyperlink"/>
                <w:rFonts w:eastAsiaTheme="majorEastAsia"/>
                <w:noProof/>
                <w:spacing w:val="15"/>
              </w:rPr>
              <w:t xml:space="preserve"> </w:t>
            </w:r>
            <w:r w:rsidR="002B3252" w:rsidRPr="00A47696">
              <w:rPr>
                <w:rStyle w:val="Hyperlink"/>
                <w:rFonts w:eastAsiaTheme="majorEastAsia"/>
                <w:noProof/>
              </w:rPr>
              <w:t>Closing</w:t>
            </w:r>
            <w:r w:rsidR="002B3252" w:rsidRPr="00A47696">
              <w:rPr>
                <w:rStyle w:val="Hyperlink"/>
                <w:rFonts w:eastAsiaTheme="majorEastAsia"/>
                <w:noProof/>
                <w:spacing w:val="15"/>
              </w:rPr>
              <w:t xml:space="preserve"> </w:t>
            </w:r>
            <w:r w:rsidR="002B3252" w:rsidRPr="00A47696">
              <w:rPr>
                <w:rStyle w:val="Hyperlink"/>
                <w:rFonts w:eastAsiaTheme="majorEastAsia"/>
                <w:noProof/>
              </w:rPr>
              <w:t>Due</w:t>
            </w:r>
            <w:r w:rsidR="002B3252" w:rsidRPr="00A47696">
              <w:rPr>
                <w:rStyle w:val="Hyperlink"/>
                <w:rFonts w:eastAsiaTheme="majorEastAsia"/>
                <w:noProof/>
                <w:spacing w:val="15"/>
              </w:rPr>
              <w:t xml:space="preserve"> </w:t>
            </w:r>
            <w:r w:rsidR="002B3252" w:rsidRPr="00A47696">
              <w:rPr>
                <w:rStyle w:val="Hyperlink"/>
                <w:rFonts w:eastAsiaTheme="majorEastAsia"/>
                <w:noProof/>
              </w:rPr>
              <w:t>to</w:t>
            </w:r>
            <w:r w:rsidR="002B3252" w:rsidRPr="00A47696">
              <w:rPr>
                <w:rStyle w:val="Hyperlink"/>
                <w:rFonts w:eastAsiaTheme="majorEastAsia"/>
                <w:noProof/>
                <w:spacing w:val="15"/>
              </w:rPr>
              <w:t xml:space="preserve"> </w:t>
            </w:r>
            <w:r w:rsidR="002B3252" w:rsidRPr="00A47696">
              <w:rPr>
                <w:rStyle w:val="Hyperlink"/>
                <w:rFonts w:eastAsiaTheme="majorEastAsia"/>
                <w:noProof/>
              </w:rPr>
              <w:t>Inclement</w:t>
            </w:r>
            <w:r w:rsidR="002B3252" w:rsidRPr="00A47696">
              <w:rPr>
                <w:rStyle w:val="Hyperlink"/>
                <w:rFonts w:eastAsiaTheme="majorEastAsia"/>
                <w:noProof/>
                <w:spacing w:val="15"/>
              </w:rPr>
              <w:t xml:space="preserve"> </w:t>
            </w:r>
            <w:r w:rsidR="002B3252" w:rsidRPr="00A47696">
              <w:rPr>
                <w:rStyle w:val="Hyperlink"/>
                <w:rFonts w:eastAsiaTheme="majorEastAsia"/>
                <w:noProof/>
              </w:rPr>
              <w:t>Weather</w:t>
            </w:r>
            <w:r w:rsidR="002B3252">
              <w:rPr>
                <w:noProof/>
                <w:webHidden/>
              </w:rPr>
              <w:tab/>
            </w:r>
            <w:r w:rsidR="002B3252">
              <w:rPr>
                <w:noProof/>
                <w:webHidden/>
              </w:rPr>
              <w:fldChar w:fldCharType="begin"/>
            </w:r>
            <w:r w:rsidR="002B3252">
              <w:rPr>
                <w:noProof/>
                <w:webHidden/>
              </w:rPr>
              <w:instrText xml:space="preserve"> PAGEREF _Toc110412903 \h </w:instrText>
            </w:r>
            <w:r w:rsidR="002B3252">
              <w:rPr>
                <w:noProof/>
                <w:webHidden/>
              </w:rPr>
            </w:r>
            <w:r w:rsidR="002B3252">
              <w:rPr>
                <w:noProof/>
                <w:webHidden/>
              </w:rPr>
              <w:fldChar w:fldCharType="separate"/>
            </w:r>
            <w:r w:rsidR="002B3252">
              <w:rPr>
                <w:noProof/>
                <w:webHidden/>
              </w:rPr>
              <w:t>33</w:t>
            </w:r>
            <w:r w:rsidR="002B3252">
              <w:rPr>
                <w:noProof/>
                <w:webHidden/>
              </w:rPr>
              <w:fldChar w:fldCharType="end"/>
            </w:r>
          </w:hyperlink>
        </w:p>
        <w:p w14:paraId="60FFEA61" w14:textId="509ECC31" w:rsidR="002B3252" w:rsidRDefault="00000000">
          <w:pPr>
            <w:pStyle w:val="TOC3"/>
            <w:tabs>
              <w:tab w:val="right" w:leader="dot" w:pos="10870"/>
            </w:tabs>
            <w:rPr>
              <w:rFonts w:eastAsiaTheme="minorEastAsia" w:cstheme="minorBidi"/>
              <w:noProof/>
              <w:sz w:val="24"/>
              <w:szCs w:val="24"/>
            </w:rPr>
          </w:pPr>
          <w:hyperlink w:anchor="_Toc110412904" w:history="1">
            <w:r w:rsidR="002B3252" w:rsidRPr="00A47696">
              <w:rPr>
                <w:rStyle w:val="Hyperlink"/>
                <w:rFonts w:eastAsiaTheme="majorEastAsia"/>
                <w:noProof/>
              </w:rPr>
              <w:t>Fire</w:t>
            </w:r>
            <w:r w:rsidR="002B3252" w:rsidRPr="00A47696">
              <w:rPr>
                <w:rStyle w:val="Hyperlink"/>
                <w:rFonts w:eastAsiaTheme="majorEastAsia"/>
                <w:noProof/>
                <w:spacing w:val="15"/>
              </w:rPr>
              <w:t xml:space="preserve"> </w:t>
            </w:r>
            <w:r w:rsidR="002B3252" w:rsidRPr="00A47696">
              <w:rPr>
                <w:rStyle w:val="Hyperlink"/>
                <w:rFonts w:eastAsiaTheme="majorEastAsia"/>
                <w:noProof/>
              </w:rPr>
              <w:t>Emergency</w:t>
            </w:r>
            <w:r w:rsidR="002B3252">
              <w:rPr>
                <w:noProof/>
                <w:webHidden/>
              </w:rPr>
              <w:tab/>
            </w:r>
            <w:r w:rsidR="002B3252">
              <w:rPr>
                <w:noProof/>
                <w:webHidden/>
              </w:rPr>
              <w:fldChar w:fldCharType="begin"/>
            </w:r>
            <w:r w:rsidR="002B3252">
              <w:rPr>
                <w:noProof/>
                <w:webHidden/>
              </w:rPr>
              <w:instrText xml:space="preserve"> PAGEREF _Toc110412904 \h </w:instrText>
            </w:r>
            <w:r w:rsidR="002B3252">
              <w:rPr>
                <w:noProof/>
                <w:webHidden/>
              </w:rPr>
            </w:r>
            <w:r w:rsidR="002B3252">
              <w:rPr>
                <w:noProof/>
                <w:webHidden/>
              </w:rPr>
              <w:fldChar w:fldCharType="separate"/>
            </w:r>
            <w:r w:rsidR="002B3252">
              <w:rPr>
                <w:noProof/>
                <w:webHidden/>
              </w:rPr>
              <w:t>33</w:t>
            </w:r>
            <w:r w:rsidR="002B3252">
              <w:rPr>
                <w:noProof/>
                <w:webHidden/>
              </w:rPr>
              <w:fldChar w:fldCharType="end"/>
            </w:r>
          </w:hyperlink>
        </w:p>
        <w:p w14:paraId="54CF74D0" w14:textId="1ACE65D8" w:rsidR="002B3252" w:rsidRDefault="00000000">
          <w:pPr>
            <w:pStyle w:val="TOC3"/>
            <w:tabs>
              <w:tab w:val="right" w:leader="dot" w:pos="10870"/>
            </w:tabs>
            <w:rPr>
              <w:rFonts w:eastAsiaTheme="minorEastAsia" w:cstheme="minorBidi"/>
              <w:noProof/>
              <w:sz w:val="24"/>
              <w:szCs w:val="24"/>
            </w:rPr>
          </w:pPr>
          <w:hyperlink w:anchor="_Toc110412905" w:history="1">
            <w:r w:rsidR="002B3252" w:rsidRPr="00A47696">
              <w:rPr>
                <w:rStyle w:val="Hyperlink"/>
                <w:rFonts w:eastAsiaTheme="majorEastAsia"/>
                <w:noProof/>
              </w:rPr>
              <w:t>Lockdown</w:t>
            </w:r>
            <w:r w:rsidR="002B3252" w:rsidRPr="00A47696">
              <w:rPr>
                <w:rStyle w:val="Hyperlink"/>
                <w:rFonts w:eastAsiaTheme="majorEastAsia"/>
                <w:noProof/>
                <w:spacing w:val="15"/>
              </w:rPr>
              <w:t xml:space="preserve"> </w:t>
            </w:r>
            <w:r w:rsidR="002B3252" w:rsidRPr="00A47696">
              <w:rPr>
                <w:rStyle w:val="Hyperlink"/>
                <w:rFonts w:eastAsiaTheme="majorEastAsia"/>
                <w:noProof/>
              </w:rPr>
              <w:t>Plan</w:t>
            </w:r>
            <w:r w:rsidR="002B3252">
              <w:rPr>
                <w:noProof/>
                <w:webHidden/>
              </w:rPr>
              <w:tab/>
            </w:r>
            <w:r w:rsidR="002B3252">
              <w:rPr>
                <w:noProof/>
                <w:webHidden/>
              </w:rPr>
              <w:fldChar w:fldCharType="begin"/>
            </w:r>
            <w:r w:rsidR="002B3252">
              <w:rPr>
                <w:noProof/>
                <w:webHidden/>
              </w:rPr>
              <w:instrText xml:space="preserve"> PAGEREF _Toc110412905 \h </w:instrText>
            </w:r>
            <w:r w:rsidR="002B3252">
              <w:rPr>
                <w:noProof/>
                <w:webHidden/>
              </w:rPr>
            </w:r>
            <w:r w:rsidR="002B3252">
              <w:rPr>
                <w:noProof/>
                <w:webHidden/>
              </w:rPr>
              <w:fldChar w:fldCharType="separate"/>
            </w:r>
            <w:r w:rsidR="002B3252">
              <w:rPr>
                <w:noProof/>
                <w:webHidden/>
              </w:rPr>
              <w:t>34</w:t>
            </w:r>
            <w:r w:rsidR="002B3252">
              <w:rPr>
                <w:noProof/>
                <w:webHidden/>
              </w:rPr>
              <w:fldChar w:fldCharType="end"/>
            </w:r>
          </w:hyperlink>
        </w:p>
        <w:p w14:paraId="35C126C8" w14:textId="30AA95B1" w:rsidR="002B3252" w:rsidRDefault="00000000">
          <w:pPr>
            <w:pStyle w:val="TOC3"/>
            <w:tabs>
              <w:tab w:val="right" w:leader="dot" w:pos="10870"/>
            </w:tabs>
            <w:rPr>
              <w:rFonts w:eastAsiaTheme="minorEastAsia" w:cstheme="minorBidi"/>
              <w:noProof/>
              <w:sz w:val="24"/>
              <w:szCs w:val="24"/>
            </w:rPr>
          </w:pPr>
          <w:hyperlink w:anchor="_Toc110412906" w:history="1">
            <w:r w:rsidR="002B3252" w:rsidRPr="00A47696">
              <w:rPr>
                <w:rStyle w:val="Hyperlink"/>
                <w:rFonts w:eastAsiaTheme="majorEastAsia"/>
                <w:noProof/>
              </w:rPr>
              <w:t>Evacuation</w:t>
            </w:r>
            <w:r w:rsidR="002B3252">
              <w:rPr>
                <w:noProof/>
                <w:webHidden/>
              </w:rPr>
              <w:tab/>
            </w:r>
            <w:r w:rsidR="002B3252">
              <w:rPr>
                <w:noProof/>
                <w:webHidden/>
              </w:rPr>
              <w:fldChar w:fldCharType="begin"/>
            </w:r>
            <w:r w:rsidR="002B3252">
              <w:rPr>
                <w:noProof/>
                <w:webHidden/>
              </w:rPr>
              <w:instrText xml:space="preserve"> PAGEREF _Toc110412906 \h </w:instrText>
            </w:r>
            <w:r w:rsidR="002B3252">
              <w:rPr>
                <w:noProof/>
                <w:webHidden/>
              </w:rPr>
            </w:r>
            <w:r w:rsidR="002B3252">
              <w:rPr>
                <w:noProof/>
                <w:webHidden/>
              </w:rPr>
              <w:fldChar w:fldCharType="separate"/>
            </w:r>
            <w:r w:rsidR="002B3252">
              <w:rPr>
                <w:noProof/>
                <w:webHidden/>
              </w:rPr>
              <w:t>34</w:t>
            </w:r>
            <w:r w:rsidR="002B3252">
              <w:rPr>
                <w:noProof/>
                <w:webHidden/>
              </w:rPr>
              <w:fldChar w:fldCharType="end"/>
            </w:r>
          </w:hyperlink>
        </w:p>
        <w:p w14:paraId="4DF98A9E" w14:textId="5681484E" w:rsidR="002B3252" w:rsidRDefault="00000000">
          <w:pPr>
            <w:pStyle w:val="TOC3"/>
            <w:tabs>
              <w:tab w:val="right" w:leader="dot" w:pos="10870"/>
            </w:tabs>
            <w:rPr>
              <w:rFonts w:eastAsiaTheme="minorEastAsia" w:cstheme="minorBidi"/>
              <w:noProof/>
              <w:sz w:val="24"/>
              <w:szCs w:val="24"/>
            </w:rPr>
          </w:pPr>
          <w:hyperlink w:anchor="_Toc110412907" w:history="1">
            <w:r w:rsidR="002B3252" w:rsidRPr="00A47696">
              <w:rPr>
                <w:rStyle w:val="Hyperlink"/>
                <w:rFonts w:eastAsiaTheme="majorEastAsia"/>
                <w:noProof/>
              </w:rPr>
              <w:t>Weather</w:t>
            </w:r>
            <w:r w:rsidR="002B3252" w:rsidRPr="00A47696">
              <w:rPr>
                <w:rStyle w:val="Hyperlink"/>
                <w:rFonts w:eastAsiaTheme="majorEastAsia"/>
                <w:noProof/>
                <w:spacing w:val="15"/>
              </w:rPr>
              <w:t xml:space="preserve"> </w:t>
            </w:r>
            <w:r w:rsidR="002B3252" w:rsidRPr="00A47696">
              <w:rPr>
                <w:rStyle w:val="Hyperlink"/>
                <w:rFonts w:eastAsiaTheme="majorEastAsia"/>
                <w:noProof/>
              </w:rPr>
              <w:t>Evacuation</w:t>
            </w:r>
            <w:r w:rsidR="002B3252">
              <w:rPr>
                <w:noProof/>
                <w:webHidden/>
              </w:rPr>
              <w:tab/>
            </w:r>
            <w:r w:rsidR="002B3252">
              <w:rPr>
                <w:noProof/>
                <w:webHidden/>
              </w:rPr>
              <w:fldChar w:fldCharType="begin"/>
            </w:r>
            <w:r w:rsidR="002B3252">
              <w:rPr>
                <w:noProof/>
                <w:webHidden/>
              </w:rPr>
              <w:instrText xml:space="preserve"> PAGEREF _Toc110412907 \h </w:instrText>
            </w:r>
            <w:r w:rsidR="002B3252">
              <w:rPr>
                <w:noProof/>
                <w:webHidden/>
              </w:rPr>
            </w:r>
            <w:r w:rsidR="002B3252">
              <w:rPr>
                <w:noProof/>
                <w:webHidden/>
              </w:rPr>
              <w:fldChar w:fldCharType="separate"/>
            </w:r>
            <w:r w:rsidR="002B3252">
              <w:rPr>
                <w:noProof/>
                <w:webHidden/>
              </w:rPr>
              <w:t>34</w:t>
            </w:r>
            <w:r w:rsidR="002B3252">
              <w:rPr>
                <w:noProof/>
                <w:webHidden/>
              </w:rPr>
              <w:fldChar w:fldCharType="end"/>
            </w:r>
          </w:hyperlink>
        </w:p>
        <w:p w14:paraId="79479F92" w14:textId="4CD91945" w:rsidR="002B3252" w:rsidRDefault="00000000">
          <w:pPr>
            <w:pStyle w:val="TOC3"/>
            <w:tabs>
              <w:tab w:val="right" w:leader="dot" w:pos="10870"/>
            </w:tabs>
            <w:rPr>
              <w:rFonts w:eastAsiaTheme="minorEastAsia" w:cstheme="minorBidi"/>
              <w:noProof/>
              <w:sz w:val="24"/>
              <w:szCs w:val="24"/>
            </w:rPr>
          </w:pPr>
          <w:hyperlink w:anchor="_Toc110412908" w:history="1">
            <w:r w:rsidR="002B3252" w:rsidRPr="00A47696">
              <w:rPr>
                <w:rStyle w:val="Hyperlink"/>
                <w:rFonts w:eastAsiaTheme="majorEastAsia"/>
                <w:noProof/>
              </w:rPr>
              <w:t>Medical</w:t>
            </w:r>
            <w:r w:rsidR="002B3252" w:rsidRPr="00A47696">
              <w:rPr>
                <w:rStyle w:val="Hyperlink"/>
                <w:rFonts w:eastAsiaTheme="majorEastAsia"/>
                <w:noProof/>
                <w:spacing w:val="15"/>
              </w:rPr>
              <w:t xml:space="preserve"> </w:t>
            </w:r>
            <w:r w:rsidR="002B3252" w:rsidRPr="00A47696">
              <w:rPr>
                <w:rStyle w:val="Hyperlink"/>
                <w:rFonts w:eastAsiaTheme="majorEastAsia"/>
                <w:noProof/>
              </w:rPr>
              <w:t>Emergency</w:t>
            </w:r>
            <w:r w:rsidR="002B3252">
              <w:rPr>
                <w:noProof/>
                <w:webHidden/>
              </w:rPr>
              <w:tab/>
            </w:r>
            <w:r w:rsidR="002B3252">
              <w:rPr>
                <w:noProof/>
                <w:webHidden/>
              </w:rPr>
              <w:fldChar w:fldCharType="begin"/>
            </w:r>
            <w:r w:rsidR="002B3252">
              <w:rPr>
                <w:noProof/>
                <w:webHidden/>
              </w:rPr>
              <w:instrText xml:space="preserve"> PAGEREF _Toc110412908 \h </w:instrText>
            </w:r>
            <w:r w:rsidR="002B3252">
              <w:rPr>
                <w:noProof/>
                <w:webHidden/>
              </w:rPr>
            </w:r>
            <w:r w:rsidR="002B3252">
              <w:rPr>
                <w:noProof/>
                <w:webHidden/>
              </w:rPr>
              <w:fldChar w:fldCharType="separate"/>
            </w:r>
            <w:r w:rsidR="002B3252">
              <w:rPr>
                <w:noProof/>
                <w:webHidden/>
              </w:rPr>
              <w:t>34</w:t>
            </w:r>
            <w:r w:rsidR="002B3252">
              <w:rPr>
                <w:noProof/>
                <w:webHidden/>
              </w:rPr>
              <w:fldChar w:fldCharType="end"/>
            </w:r>
          </w:hyperlink>
        </w:p>
        <w:p w14:paraId="4BC18B84" w14:textId="14CDB55D" w:rsidR="002B3252" w:rsidRDefault="00000000">
          <w:pPr>
            <w:pStyle w:val="TOC3"/>
            <w:tabs>
              <w:tab w:val="right" w:leader="dot" w:pos="10870"/>
            </w:tabs>
            <w:rPr>
              <w:rFonts w:eastAsiaTheme="minorEastAsia" w:cstheme="minorBidi"/>
              <w:noProof/>
              <w:sz w:val="24"/>
              <w:szCs w:val="24"/>
            </w:rPr>
          </w:pPr>
          <w:hyperlink w:anchor="_Toc110412909" w:history="1">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Procedure for</w:t>
            </w:r>
            <w:r w:rsidR="002B3252" w:rsidRPr="00A47696">
              <w:rPr>
                <w:rStyle w:val="Hyperlink"/>
                <w:rFonts w:eastAsiaTheme="majorEastAsia"/>
                <w:noProof/>
                <w:spacing w:val="15"/>
              </w:rPr>
              <w:t xml:space="preserve"> </w:t>
            </w:r>
            <w:r w:rsidR="002B3252" w:rsidRPr="00A47696">
              <w:rPr>
                <w:rStyle w:val="Hyperlink"/>
                <w:rFonts w:eastAsiaTheme="majorEastAsia"/>
                <w:noProof/>
              </w:rPr>
              <w:t>Medical and</w:t>
            </w:r>
            <w:r w:rsidR="002B3252" w:rsidRPr="00A47696">
              <w:rPr>
                <w:rStyle w:val="Hyperlink"/>
                <w:rFonts w:eastAsiaTheme="majorEastAsia"/>
                <w:noProof/>
                <w:spacing w:val="15"/>
              </w:rPr>
              <w:t xml:space="preserve"> </w:t>
            </w:r>
            <w:r w:rsidR="002B3252" w:rsidRPr="00A47696">
              <w:rPr>
                <w:rStyle w:val="Hyperlink"/>
                <w:rFonts w:eastAsiaTheme="majorEastAsia"/>
                <w:noProof/>
              </w:rPr>
              <w:t>Dental</w:t>
            </w:r>
            <w:r w:rsidR="002B3252" w:rsidRPr="00A47696">
              <w:rPr>
                <w:rStyle w:val="Hyperlink"/>
                <w:rFonts w:eastAsiaTheme="majorEastAsia"/>
                <w:noProof/>
                <w:spacing w:val="15"/>
              </w:rPr>
              <w:t xml:space="preserve"> </w:t>
            </w:r>
            <w:r w:rsidR="002B3252" w:rsidRPr="00A47696">
              <w:rPr>
                <w:rStyle w:val="Hyperlink"/>
                <w:rFonts w:eastAsiaTheme="majorEastAsia"/>
                <w:noProof/>
              </w:rPr>
              <w:t>Emergencies</w:t>
            </w:r>
            <w:r w:rsidR="002B3252">
              <w:rPr>
                <w:noProof/>
                <w:webHidden/>
              </w:rPr>
              <w:tab/>
            </w:r>
            <w:r w:rsidR="002B3252">
              <w:rPr>
                <w:noProof/>
                <w:webHidden/>
              </w:rPr>
              <w:fldChar w:fldCharType="begin"/>
            </w:r>
            <w:r w:rsidR="002B3252">
              <w:rPr>
                <w:noProof/>
                <w:webHidden/>
              </w:rPr>
              <w:instrText xml:space="preserve"> PAGEREF _Toc110412909 \h </w:instrText>
            </w:r>
            <w:r w:rsidR="002B3252">
              <w:rPr>
                <w:noProof/>
                <w:webHidden/>
              </w:rPr>
            </w:r>
            <w:r w:rsidR="002B3252">
              <w:rPr>
                <w:noProof/>
                <w:webHidden/>
              </w:rPr>
              <w:fldChar w:fldCharType="separate"/>
            </w:r>
            <w:r w:rsidR="002B3252">
              <w:rPr>
                <w:noProof/>
                <w:webHidden/>
              </w:rPr>
              <w:t>34</w:t>
            </w:r>
            <w:r w:rsidR="002B3252">
              <w:rPr>
                <w:noProof/>
                <w:webHidden/>
              </w:rPr>
              <w:fldChar w:fldCharType="end"/>
            </w:r>
          </w:hyperlink>
        </w:p>
        <w:p w14:paraId="5B121AF2" w14:textId="10418D51" w:rsidR="002B3252" w:rsidRDefault="00000000">
          <w:pPr>
            <w:pStyle w:val="TOC3"/>
            <w:tabs>
              <w:tab w:val="right" w:leader="dot" w:pos="10870"/>
            </w:tabs>
            <w:rPr>
              <w:rFonts w:eastAsiaTheme="minorEastAsia" w:cstheme="minorBidi"/>
              <w:noProof/>
              <w:sz w:val="24"/>
              <w:szCs w:val="24"/>
            </w:rPr>
          </w:pPr>
          <w:hyperlink w:anchor="_Toc110412910" w:history="1">
            <w:r w:rsidR="002B3252" w:rsidRPr="00A47696">
              <w:rPr>
                <w:rStyle w:val="Hyperlink"/>
                <w:rFonts w:eastAsiaTheme="majorEastAsia"/>
                <w:noProof/>
              </w:rPr>
              <w:t>Office of Early Childhood (OEC) Licensing Regulations and Requirements: Abuse and</w:t>
            </w:r>
            <w:r w:rsidR="002B3252" w:rsidRPr="00A47696">
              <w:rPr>
                <w:rStyle w:val="Hyperlink"/>
                <w:rFonts w:eastAsiaTheme="majorEastAsia"/>
                <w:noProof/>
                <w:spacing w:val="15"/>
              </w:rPr>
              <w:t xml:space="preserve"> </w:t>
            </w:r>
            <w:r w:rsidR="002B3252" w:rsidRPr="00A47696">
              <w:rPr>
                <w:rStyle w:val="Hyperlink"/>
                <w:rFonts w:eastAsiaTheme="majorEastAsia"/>
                <w:noProof/>
              </w:rPr>
              <w:t>Neglect</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_Toc110412910 \h </w:instrText>
            </w:r>
            <w:r w:rsidR="002B3252">
              <w:rPr>
                <w:noProof/>
                <w:webHidden/>
              </w:rPr>
            </w:r>
            <w:r w:rsidR="002B3252">
              <w:rPr>
                <w:noProof/>
                <w:webHidden/>
              </w:rPr>
              <w:fldChar w:fldCharType="separate"/>
            </w:r>
            <w:r w:rsidR="002B3252">
              <w:rPr>
                <w:noProof/>
                <w:webHidden/>
              </w:rPr>
              <w:t>35</w:t>
            </w:r>
            <w:r w:rsidR="002B3252">
              <w:rPr>
                <w:noProof/>
                <w:webHidden/>
              </w:rPr>
              <w:fldChar w:fldCharType="end"/>
            </w:r>
          </w:hyperlink>
        </w:p>
        <w:p w14:paraId="60A0A781" w14:textId="2EFEA105" w:rsidR="002B3252" w:rsidRDefault="00000000">
          <w:pPr>
            <w:pStyle w:val="TOC3"/>
            <w:tabs>
              <w:tab w:val="right" w:leader="dot" w:pos="10870"/>
            </w:tabs>
            <w:rPr>
              <w:rFonts w:eastAsiaTheme="minorEastAsia" w:cstheme="minorBidi"/>
              <w:noProof/>
              <w:sz w:val="24"/>
              <w:szCs w:val="24"/>
            </w:rPr>
          </w:pPr>
          <w:hyperlink w:anchor="_Toc110412911" w:history="1">
            <w:r w:rsidR="002B3252" w:rsidRPr="00A47696">
              <w:rPr>
                <w:rStyle w:val="Hyperlink"/>
                <w:rFonts w:eastAsiaTheme="majorEastAsia"/>
                <w:noProof/>
              </w:rPr>
              <w:t>Child</w:t>
            </w:r>
            <w:r w:rsidR="002B3252" w:rsidRPr="00A47696">
              <w:rPr>
                <w:rStyle w:val="Hyperlink"/>
                <w:rFonts w:eastAsiaTheme="majorEastAsia"/>
                <w:noProof/>
                <w:spacing w:val="15"/>
              </w:rPr>
              <w:t xml:space="preserve"> </w:t>
            </w:r>
            <w:r w:rsidR="002B3252" w:rsidRPr="00A47696">
              <w:rPr>
                <w:rStyle w:val="Hyperlink"/>
                <w:rFonts w:eastAsiaTheme="majorEastAsia"/>
                <w:noProof/>
              </w:rPr>
              <w:t>Abuse</w:t>
            </w:r>
            <w:r w:rsidR="002B3252" w:rsidRPr="00A47696">
              <w:rPr>
                <w:rStyle w:val="Hyperlink"/>
                <w:rFonts w:eastAsiaTheme="majorEastAsia"/>
                <w:noProof/>
                <w:spacing w:val="15"/>
              </w:rPr>
              <w:t xml:space="preserve"> </w:t>
            </w:r>
            <w:r w:rsidR="002B3252" w:rsidRPr="00A47696">
              <w:rPr>
                <w:rStyle w:val="Hyperlink"/>
                <w:rFonts w:eastAsiaTheme="majorEastAsia"/>
                <w:noProof/>
              </w:rPr>
              <w:t>and Neglect</w:t>
            </w:r>
            <w:r w:rsidR="002B3252" w:rsidRPr="00A47696">
              <w:rPr>
                <w:rStyle w:val="Hyperlink"/>
                <w:rFonts w:eastAsiaTheme="majorEastAsia"/>
                <w:noProof/>
                <w:spacing w:val="15"/>
              </w:rPr>
              <w:t xml:space="preserve"> </w:t>
            </w:r>
            <w:r w:rsidR="002B3252" w:rsidRPr="00A47696">
              <w:rPr>
                <w:rStyle w:val="Hyperlink"/>
                <w:rFonts w:eastAsiaTheme="majorEastAsia"/>
                <w:noProof/>
              </w:rPr>
              <w:t>Reporting</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_Toc110412911 \h </w:instrText>
            </w:r>
            <w:r w:rsidR="002B3252">
              <w:rPr>
                <w:noProof/>
                <w:webHidden/>
              </w:rPr>
            </w:r>
            <w:r w:rsidR="002B3252">
              <w:rPr>
                <w:noProof/>
                <w:webHidden/>
              </w:rPr>
              <w:fldChar w:fldCharType="separate"/>
            </w:r>
            <w:r w:rsidR="002B3252">
              <w:rPr>
                <w:noProof/>
                <w:webHidden/>
              </w:rPr>
              <w:t>35</w:t>
            </w:r>
            <w:r w:rsidR="002B3252">
              <w:rPr>
                <w:noProof/>
                <w:webHidden/>
              </w:rPr>
              <w:fldChar w:fldCharType="end"/>
            </w:r>
          </w:hyperlink>
        </w:p>
        <w:p w14:paraId="0E46E7CB" w14:textId="0CDFC7C1" w:rsidR="002B3252" w:rsidRDefault="00000000">
          <w:pPr>
            <w:pStyle w:val="TOC3"/>
            <w:tabs>
              <w:tab w:val="right" w:leader="dot" w:pos="10870"/>
            </w:tabs>
            <w:rPr>
              <w:rFonts w:eastAsiaTheme="minorEastAsia" w:cstheme="minorBidi"/>
              <w:noProof/>
              <w:sz w:val="24"/>
              <w:szCs w:val="24"/>
            </w:rPr>
          </w:pPr>
          <w:hyperlink w:anchor="_Toc110412912" w:history="1">
            <w:r w:rsidR="002B3252" w:rsidRPr="00A47696">
              <w:rPr>
                <w:rStyle w:val="Hyperlink"/>
                <w:rFonts w:eastAsiaTheme="majorEastAsia"/>
                <w:noProof/>
              </w:rPr>
              <w:t>Suspected Abuse</w:t>
            </w:r>
            <w:r w:rsidR="002B3252" w:rsidRPr="00A47696">
              <w:rPr>
                <w:rStyle w:val="Hyperlink"/>
                <w:rFonts w:eastAsiaTheme="majorEastAsia"/>
                <w:noProof/>
                <w:spacing w:val="15"/>
              </w:rPr>
              <w:t xml:space="preserve"> </w:t>
            </w:r>
            <w:r w:rsidR="002B3252" w:rsidRPr="00A47696">
              <w:rPr>
                <w:rStyle w:val="Hyperlink"/>
                <w:rFonts w:eastAsiaTheme="majorEastAsia"/>
                <w:noProof/>
              </w:rPr>
              <w:t>by a</w:t>
            </w:r>
            <w:r w:rsidR="002B3252" w:rsidRPr="00A47696">
              <w:rPr>
                <w:rStyle w:val="Hyperlink"/>
                <w:rFonts w:eastAsiaTheme="majorEastAsia"/>
                <w:noProof/>
                <w:spacing w:val="15"/>
              </w:rPr>
              <w:t xml:space="preserve"> </w:t>
            </w:r>
            <w:r w:rsidR="002B3252" w:rsidRPr="00A47696">
              <w:rPr>
                <w:rStyle w:val="Hyperlink"/>
                <w:rFonts w:eastAsiaTheme="majorEastAsia"/>
                <w:noProof/>
              </w:rPr>
              <w:t>Member</w:t>
            </w:r>
            <w:r w:rsidR="002B3252" w:rsidRPr="00A47696">
              <w:rPr>
                <w:rStyle w:val="Hyperlink"/>
                <w:rFonts w:eastAsiaTheme="majorEastAsia"/>
                <w:noProof/>
                <w:spacing w:val="15"/>
              </w:rPr>
              <w:t xml:space="preserve"> </w:t>
            </w:r>
            <w:r w:rsidR="002B3252" w:rsidRPr="00A47696">
              <w:rPr>
                <w:rStyle w:val="Hyperlink"/>
                <w:rFonts w:eastAsiaTheme="majorEastAsia"/>
                <w:noProof/>
              </w:rPr>
              <w:t>of</w:t>
            </w:r>
            <w:r w:rsidR="002B3252" w:rsidRPr="00A47696">
              <w:rPr>
                <w:rStyle w:val="Hyperlink"/>
                <w:rFonts w:eastAsiaTheme="majorEastAsia"/>
                <w:noProof/>
                <w:spacing w:val="15"/>
              </w:rPr>
              <w:t xml:space="preserve"> </w:t>
            </w:r>
            <w:r w:rsidR="002B3252" w:rsidRPr="00A47696">
              <w:rPr>
                <w:rStyle w:val="Hyperlink"/>
                <w:rFonts w:eastAsiaTheme="majorEastAsia"/>
                <w:noProof/>
              </w:rPr>
              <w:t>an</w:t>
            </w:r>
            <w:r w:rsidR="002B3252" w:rsidRPr="00A47696">
              <w:rPr>
                <w:rStyle w:val="Hyperlink"/>
                <w:rFonts w:eastAsiaTheme="majorEastAsia"/>
                <w:noProof/>
                <w:spacing w:val="15"/>
              </w:rPr>
              <w:t xml:space="preserve"> </w:t>
            </w:r>
            <w:r w:rsidR="002B3252" w:rsidRPr="00A47696">
              <w:rPr>
                <w:rStyle w:val="Hyperlink"/>
                <w:rFonts w:eastAsiaTheme="majorEastAsia"/>
                <w:noProof/>
              </w:rPr>
              <w:t>Institution</w:t>
            </w:r>
            <w:r w:rsidR="002B3252" w:rsidRPr="00A47696">
              <w:rPr>
                <w:rStyle w:val="Hyperlink"/>
                <w:rFonts w:eastAsiaTheme="majorEastAsia"/>
                <w:noProof/>
                <w:spacing w:val="15"/>
              </w:rPr>
              <w:t xml:space="preserve"> </w:t>
            </w:r>
            <w:r w:rsidR="002B3252" w:rsidRPr="00A47696">
              <w:rPr>
                <w:rStyle w:val="Hyperlink"/>
                <w:rFonts w:eastAsiaTheme="majorEastAsia"/>
                <w:noProof/>
              </w:rPr>
              <w:t>or</w:t>
            </w:r>
            <w:r w:rsidR="002B3252" w:rsidRPr="00A47696">
              <w:rPr>
                <w:rStyle w:val="Hyperlink"/>
                <w:rFonts w:eastAsiaTheme="majorEastAsia"/>
                <w:noProof/>
                <w:spacing w:val="15"/>
              </w:rPr>
              <w:t xml:space="preserve"> </w:t>
            </w:r>
            <w:r w:rsidR="002B3252" w:rsidRPr="00A47696">
              <w:rPr>
                <w:rStyle w:val="Hyperlink"/>
                <w:rFonts w:eastAsiaTheme="majorEastAsia"/>
                <w:noProof/>
              </w:rPr>
              <w:t>Facility</w:t>
            </w:r>
            <w:r w:rsidR="002B3252" w:rsidRPr="00A47696">
              <w:rPr>
                <w:rStyle w:val="Hyperlink"/>
                <w:rFonts w:eastAsiaTheme="majorEastAsia"/>
                <w:noProof/>
                <w:spacing w:val="15"/>
              </w:rPr>
              <w:t xml:space="preserve"> </w:t>
            </w:r>
            <w:r w:rsidR="002B3252" w:rsidRPr="00A47696">
              <w:rPr>
                <w:rStyle w:val="Hyperlink"/>
                <w:rFonts w:eastAsiaTheme="majorEastAsia"/>
                <w:noProof/>
              </w:rPr>
              <w:t>Providing</w:t>
            </w:r>
            <w:r w:rsidR="002B3252" w:rsidRPr="00A47696">
              <w:rPr>
                <w:rStyle w:val="Hyperlink"/>
                <w:rFonts w:eastAsiaTheme="majorEastAsia"/>
                <w:noProof/>
                <w:spacing w:val="15"/>
              </w:rPr>
              <w:t xml:space="preserve"> </w:t>
            </w:r>
            <w:r w:rsidR="002B3252" w:rsidRPr="00A47696">
              <w:rPr>
                <w:rStyle w:val="Hyperlink"/>
                <w:rFonts w:eastAsiaTheme="majorEastAsia"/>
                <w:noProof/>
              </w:rPr>
              <w:t>Child</w:t>
            </w:r>
            <w:r w:rsidR="002B3252" w:rsidRPr="00A47696">
              <w:rPr>
                <w:rStyle w:val="Hyperlink"/>
                <w:rFonts w:eastAsiaTheme="majorEastAsia"/>
                <w:noProof/>
                <w:spacing w:val="15"/>
              </w:rPr>
              <w:t xml:space="preserve"> </w:t>
            </w:r>
            <w:r w:rsidR="002B3252" w:rsidRPr="00A47696">
              <w:rPr>
                <w:rStyle w:val="Hyperlink"/>
                <w:rFonts w:eastAsiaTheme="majorEastAsia"/>
                <w:noProof/>
              </w:rPr>
              <w:t>Care</w:t>
            </w:r>
            <w:r w:rsidR="002B3252">
              <w:rPr>
                <w:noProof/>
                <w:webHidden/>
              </w:rPr>
              <w:tab/>
            </w:r>
            <w:r w:rsidR="002B3252">
              <w:rPr>
                <w:noProof/>
                <w:webHidden/>
              </w:rPr>
              <w:fldChar w:fldCharType="begin"/>
            </w:r>
            <w:r w:rsidR="002B3252">
              <w:rPr>
                <w:noProof/>
                <w:webHidden/>
              </w:rPr>
              <w:instrText xml:space="preserve"> PAGEREF _Toc110412912 \h </w:instrText>
            </w:r>
            <w:r w:rsidR="002B3252">
              <w:rPr>
                <w:noProof/>
                <w:webHidden/>
              </w:rPr>
            </w:r>
            <w:r w:rsidR="002B3252">
              <w:rPr>
                <w:noProof/>
                <w:webHidden/>
              </w:rPr>
              <w:fldChar w:fldCharType="separate"/>
            </w:r>
            <w:r w:rsidR="002B3252">
              <w:rPr>
                <w:noProof/>
                <w:webHidden/>
              </w:rPr>
              <w:t>38</w:t>
            </w:r>
            <w:r w:rsidR="002B3252">
              <w:rPr>
                <w:noProof/>
                <w:webHidden/>
              </w:rPr>
              <w:fldChar w:fldCharType="end"/>
            </w:r>
          </w:hyperlink>
        </w:p>
        <w:p w14:paraId="513707C0" w14:textId="7B3913A0" w:rsidR="002B3252" w:rsidRDefault="00000000">
          <w:pPr>
            <w:pStyle w:val="TOC3"/>
            <w:tabs>
              <w:tab w:val="right" w:leader="dot" w:pos="10870"/>
            </w:tabs>
            <w:rPr>
              <w:rFonts w:eastAsiaTheme="minorEastAsia" w:cstheme="minorBidi"/>
              <w:noProof/>
              <w:sz w:val="24"/>
              <w:szCs w:val="24"/>
            </w:rPr>
          </w:pPr>
          <w:hyperlink w:anchor="_Toc110412913" w:history="1">
            <w:r w:rsidR="002B3252" w:rsidRPr="00A47696">
              <w:rPr>
                <w:rStyle w:val="Hyperlink"/>
                <w:rFonts w:eastAsiaTheme="majorEastAsia"/>
                <w:noProof/>
              </w:rPr>
              <w:t>Health</w:t>
            </w:r>
            <w:r w:rsidR="002B3252" w:rsidRPr="00A47696">
              <w:rPr>
                <w:rStyle w:val="Hyperlink"/>
                <w:rFonts w:eastAsiaTheme="majorEastAsia"/>
                <w:noProof/>
                <w:spacing w:val="15"/>
              </w:rPr>
              <w:t xml:space="preserve"> </w:t>
            </w:r>
            <w:r w:rsidR="002B3252" w:rsidRPr="00A47696">
              <w:rPr>
                <w:rStyle w:val="Hyperlink"/>
                <w:rFonts w:eastAsiaTheme="majorEastAsia"/>
                <w:noProof/>
              </w:rPr>
              <w:t>Forms</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Immunization</w:t>
            </w:r>
            <w:r w:rsidR="002B3252">
              <w:rPr>
                <w:noProof/>
                <w:webHidden/>
              </w:rPr>
              <w:tab/>
            </w:r>
            <w:r w:rsidR="002B3252">
              <w:rPr>
                <w:noProof/>
                <w:webHidden/>
              </w:rPr>
              <w:fldChar w:fldCharType="begin"/>
            </w:r>
            <w:r w:rsidR="002B3252">
              <w:rPr>
                <w:noProof/>
                <w:webHidden/>
              </w:rPr>
              <w:instrText xml:space="preserve"> PAGEREF _Toc110412913 \h </w:instrText>
            </w:r>
            <w:r w:rsidR="002B3252">
              <w:rPr>
                <w:noProof/>
                <w:webHidden/>
              </w:rPr>
            </w:r>
            <w:r w:rsidR="002B3252">
              <w:rPr>
                <w:noProof/>
                <w:webHidden/>
              </w:rPr>
              <w:fldChar w:fldCharType="separate"/>
            </w:r>
            <w:r w:rsidR="002B3252">
              <w:rPr>
                <w:noProof/>
                <w:webHidden/>
              </w:rPr>
              <w:t>38</w:t>
            </w:r>
            <w:r w:rsidR="002B3252">
              <w:rPr>
                <w:noProof/>
                <w:webHidden/>
              </w:rPr>
              <w:fldChar w:fldCharType="end"/>
            </w:r>
          </w:hyperlink>
        </w:p>
        <w:p w14:paraId="473122A6" w14:textId="2638AB97" w:rsidR="002B3252" w:rsidRDefault="00000000">
          <w:pPr>
            <w:pStyle w:val="TOC3"/>
            <w:tabs>
              <w:tab w:val="right" w:leader="dot" w:pos="10870"/>
            </w:tabs>
            <w:rPr>
              <w:rFonts w:eastAsiaTheme="minorEastAsia" w:cstheme="minorBidi"/>
              <w:noProof/>
              <w:sz w:val="24"/>
              <w:szCs w:val="24"/>
            </w:rPr>
          </w:pPr>
          <w:hyperlink w:anchor="_Toc110412914" w:history="1">
            <w:r w:rsidR="002B3252" w:rsidRPr="00A47696">
              <w:rPr>
                <w:rStyle w:val="Hyperlink"/>
                <w:rFonts w:eastAsiaTheme="majorEastAsia"/>
                <w:noProof/>
              </w:rPr>
              <w:t>CFDRC</w:t>
            </w:r>
            <w:r w:rsidR="002B3252" w:rsidRPr="00A47696">
              <w:rPr>
                <w:rStyle w:val="Hyperlink"/>
                <w:rFonts w:eastAsiaTheme="majorEastAsia"/>
                <w:noProof/>
                <w:spacing w:val="15"/>
              </w:rPr>
              <w:t xml:space="preserve"> </w:t>
            </w:r>
            <w:r w:rsidR="002B3252" w:rsidRPr="00A47696">
              <w:rPr>
                <w:rStyle w:val="Hyperlink"/>
                <w:rFonts w:eastAsiaTheme="majorEastAsia"/>
                <w:noProof/>
              </w:rPr>
              <w:t>Medication Administration</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_Toc110412914 \h </w:instrText>
            </w:r>
            <w:r w:rsidR="002B3252">
              <w:rPr>
                <w:noProof/>
                <w:webHidden/>
              </w:rPr>
            </w:r>
            <w:r w:rsidR="002B3252">
              <w:rPr>
                <w:noProof/>
                <w:webHidden/>
              </w:rPr>
              <w:fldChar w:fldCharType="separate"/>
            </w:r>
            <w:r w:rsidR="002B3252">
              <w:rPr>
                <w:noProof/>
                <w:webHidden/>
              </w:rPr>
              <w:t>38</w:t>
            </w:r>
            <w:r w:rsidR="002B3252">
              <w:rPr>
                <w:noProof/>
                <w:webHidden/>
              </w:rPr>
              <w:fldChar w:fldCharType="end"/>
            </w:r>
          </w:hyperlink>
        </w:p>
        <w:p w14:paraId="430B023C" w14:textId="3CE0654B" w:rsidR="002B3252" w:rsidRDefault="00000000">
          <w:pPr>
            <w:pStyle w:val="TOC3"/>
            <w:tabs>
              <w:tab w:val="right" w:leader="dot" w:pos="10870"/>
            </w:tabs>
            <w:rPr>
              <w:rFonts w:eastAsiaTheme="minorEastAsia" w:cstheme="minorBidi"/>
              <w:noProof/>
              <w:sz w:val="24"/>
              <w:szCs w:val="24"/>
            </w:rPr>
          </w:pPr>
          <w:hyperlink w:anchor="_Toc110412915" w:history="1">
            <w:r w:rsidR="002B3252" w:rsidRPr="00A47696">
              <w:rPr>
                <w:rStyle w:val="Hyperlink"/>
                <w:rFonts w:eastAsiaTheme="majorEastAsia"/>
                <w:noProof/>
              </w:rPr>
              <w:t>Instructions</w:t>
            </w:r>
            <w:r w:rsidR="002B3252" w:rsidRPr="00A47696">
              <w:rPr>
                <w:rStyle w:val="Hyperlink"/>
                <w:rFonts w:eastAsiaTheme="majorEastAsia"/>
                <w:noProof/>
                <w:spacing w:val="15"/>
              </w:rPr>
              <w:t xml:space="preserve"> </w:t>
            </w:r>
            <w:r w:rsidR="002B3252" w:rsidRPr="00A47696">
              <w:rPr>
                <w:rStyle w:val="Hyperlink"/>
                <w:rFonts w:eastAsiaTheme="majorEastAsia"/>
                <w:noProof/>
              </w:rPr>
              <w:t>for</w:t>
            </w:r>
            <w:r w:rsidR="002B3252" w:rsidRPr="00A47696">
              <w:rPr>
                <w:rStyle w:val="Hyperlink"/>
                <w:rFonts w:eastAsiaTheme="majorEastAsia"/>
                <w:noProof/>
                <w:spacing w:val="15"/>
              </w:rPr>
              <w:t xml:space="preserve"> </w:t>
            </w:r>
            <w:r w:rsidR="002B3252" w:rsidRPr="00A47696">
              <w:rPr>
                <w:rStyle w:val="Hyperlink"/>
                <w:rFonts w:eastAsiaTheme="majorEastAsia"/>
                <w:noProof/>
              </w:rPr>
              <w:t>Special</w:t>
            </w:r>
            <w:r w:rsidR="002B3252" w:rsidRPr="00A47696">
              <w:rPr>
                <w:rStyle w:val="Hyperlink"/>
                <w:rFonts w:eastAsiaTheme="majorEastAsia"/>
                <w:noProof/>
                <w:spacing w:val="15"/>
              </w:rPr>
              <w:t xml:space="preserve"> </w:t>
            </w:r>
            <w:r w:rsidR="002B3252" w:rsidRPr="00A47696">
              <w:rPr>
                <w:rStyle w:val="Hyperlink"/>
                <w:rFonts w:eastAsiaTheme="majorEastAsia"/>
                <w:noProof/>
              </w:rPr>
              <w:t>Health</w:t>
            </w:r>
            <w:r w:rsidR="002B3252" w:rsidRPr="00A47696">
              <w:rPr>
                <w:rStyle w:val="Hyperlink"/>
                <w:rFonts w:eastAsiaTheme="majorEastAsia"/>
                <w:noProof/>
                <w:spacing w:val="15"/>
              </w:rPr>
              <w:t xml:space="preserve"> </w:t>
            </w:r>
            <w:r w:rsidR="002B3252" w:rsidRPr="00A47696">
              <w:rPr>
                <w:rStyle w:val="Hyperlink"/>
                <w:rFonts w:eastAsiaTheme="majorEastAsia"/>
                <w:noProof/>
              </w:rPr>
              <w:t>Care</w:t>
            </w:r>
            <w:r w:rsidR="002B3252" w:rsidRPr="00A47696">
              <w:rPr>
                <w:rStyle w:val="Hyperlink"/>
                <w:rFonts w:eastAsiaTheme="majorEastAsia"/>
                <w:noProof/>
                <w:spacing w:val="15"/>
              </w:rPr>
              <w:t xml:space="preserve"> </w:t>
            </w:r>
            <w:r w:rsidR="002B3252" w:rsidRPr="00A47696">
              <w:rPr>
                <w:rStyle w:val="Hyperlink"/>
                <w:rFonts w:eastAsiaTheme="majorEastAsia"/>
                <w:noProof/>
              </w:rPr>
              <w:t>Needs</w:t>
            </w:r>
            <w:r w:rsidR="002B3252">
              <w:rPr>
                <w:noProof/>
                <w:webHidden/>
              </w:rPr>
              <w:tab/>
            </w:r>
            <w:r w:rsidR="002B3252">
              <w:rPr>
                <w:noProof/>
                <w:webHidden/>
              </w:rPr>
              <w:fldChar w:fldCharType="begin"/>
            </w:r>
            <w:r w:rsidR="002B3252">
              <w:rPr>
                <w:noProof/>
                <w:webHidden/>
              </w:rPr>
              <w:instrText xml:space="preserve"> PAGEREF _Toc110412915 \h </w:instrText>
            </w:r>
            <w:r w:rsidR="002B3252">
              <w:rPr>
                <w:noProof/>
                <w:webHidden/>
              </w:rPr>
            </w:r>
            <w:r w:rsidR="002B3252">
              <w:rPr>
                <w:noProof/>
                <w:webHidden/>
              </w:rPr>
              <w:fldChar w:fldCharType="separate"/>
            </w:r>
            <w:r w:rsidR="002B3252">
              <w:rPr>
                <w:noProof/>
                <w:webHidden/>
              </w:rPr>
              <w:t>41</w:t>
            </w:r>
            <w:r w:rsidR="002B3252">
              <w:rPr>
                <w:noProof/>
                <w:webHidden/>
              </w:rPr>
              <w:fldChar w:fldCharType="end"/>
            </w:r>
          </w:hyperlink>
        </w:p>
        <w:p w14:paraId="1861A006" w14:textId="265CD2F0" w:rsidR="002B3252" w:rsidRDefault="00000000">
          <w:pPr>
            <w:pStyle w:val="TOC3"/>
            <w:tabs>
              <w:tab w:val="right" w:leader="dot" w:pos="10870"/>
            </w:tabs>
            <w:rPr>
              <w:rFonts w:eastAsiaTheme="minorEastAsia" w:cstheme="minorBidi"/>
              <w:noProof/>
              <w:sz w:val="24"/>
              <w:szCs w:val="24"/>
            </w:rPr>
          </w:pPr>
          <w:hyperlink w:anchor="_Toc110412916" w:history="1">
            <w:r w:rsidR="002B3252" w:rsidRPr="00A47696">
              <w:rPr>
                <w:rStyle w:val="Hyperlink"/>
                <w:rFonts w:eastAsiaTheme="majorEastAsia"/>
                <w:noProof/>
              </w:rPr>
              <w:t>Families</w:t>
            </w:r>
            <w:r w:rsidR="002B3252" w:rsidRPr="00A47696">
              <w:rPr>
                <w:rStyle w:val="Hyperlink"/>
                <w:rFonts w:eastAsiaTheme="majorEastAsia"/>
                <w:noProof/>
                <w:spacing w:val="15"/>
              </w:rPr>
              <w:t xml:space="preserve"> </w:t>
            </w:r>
            <w:r w:rsidR="002B3252" w:rsidRPr="00A47696">
              <w:rPr>
                <w:rStyle w:val="Hyperlink"/>
                <w:rFonts w:eastAsiaTheme="majorEastAsia"/>
                <w:noProof/>
              </w:rPr>
              <w:t>Choosing Medical</w:t>
            </w:r>
            <w:r w:rsidR="002B3252" w:rsidRPr="00A47696">
              <w:rPr>
                <w:rStyle w:val="Hyperlink"/>
                <w:rFonts w:eastAsiaTheme="majorEastAsia"/>
                <w:noProof/>
                <w:spacing w:val="15"/>
              </w:rPr>
              <w:t xml:space="preserve"> </w:t>
            </w:r>
            <w:r w:rsidR="002B3252" w:rsidRPr="00A47696">
              <w:rPr>
                <w:rStyle w:val="Hyperlink"/>
                <w:rFonts w:eastAsiaTheme="majorEastAsia"/>
                <w:noProof/>
              </w:rPr>
              <w:t>Exemption</w:t>
            </w:r>
            <w:r w:rsidR="002B3252">
              <w:rPr>
                <w:noProof/>
                <w:webHidden/>
              </w:rPr>
              <w:tab/>
            </w:r>
            <w:r w:rsidR="002B3252">
              <w:rPr>
                <w:noProof/>
                <w:webHidden/>
              </w:rPr>
              <w:fldChar w:fldCharType="begin"/>
            </w:r>
            <w:r w:rsidR="002B3252">
              <w:rPr>
                <w:noProof/>
                <w:webHidden/>
              </w:rPr>
              <w:instrText xml:space="preserve"> PAGEREF _Toc110412916 \h </w:instrText>
            </w:r>
            <w:r w:rsidR="002B3252">
              <w:rPr>
                <w:noProof/>
                <w:webHidden/>
              </w:rPr>
            </w:r>
            <w:r w:rsidR="002B3252">
              <w:rPr>
                <w:noProof/>
                <w:webHidden/>
              </w:rPr>
              <w:fldChar w:fldCharType="separate"/>
            </w:r>
            <w:r w:rsidR="002B3252">
              <w:rPr>
                <w:noProof/>
                <w:webHidden/>
              </w:rPr>
              <w:t>41</w:t>
            </w:r>
            <w:r w:rsidR="002B3252">
              <w:rPr>
                <w:noProof/>
                <w:webHidden/>
              </w:rPr>
              <w:fldChar w:fldCharType="end"/>
            </w:r>
          </w:hyperlink>
        </w:p>
        <w:p w14:paraId="7444D30E" w14:textId="46DC36AA" w:rsidR="002B3252" w:rsidRDefault="00000000">
          <w:pPr>
            <w:pStyle w:val="TOC3"/>
            <w:tabs>
              <w:tab w:val="right" w:leader="dot" w:pos="10870"/>
            </w:tabs>
            <w:rPr>
              <w:rFonts w:eastAsiaTheme="minorEastAsia" w:cstheme="minorBidi"/>
              <w:noProof/>
              <w:sz w:val="24"/>
              <w:szCs w:val="24"/>
            </w:rPr>
          </w:pPr>
          <w:hyperlink w:anchor="_Toc110412917" w:history="1">
            <w:r w:rsidR="002B3252" w:rsidRPr="00A47696">
              <w:rPr>
                <w:rStyle w:val="Hyperlink"/>
                <w:rFonts w:eastAsiaTheme="majorEastAsia"/>
                <w:noProof/>
              </w:rPr>
              <w:t>Support</w:t>
            </w:r>
            <w:r w:rsidR="002B3252" w:rsidRPr="00A47696">
              <w:rPr>
                <w:rStyle w:val="Hyperlink"/>
                <w:rFonts w:eastAsiaTheme="majorEastAsia"/>
                <w:noProof/>
                <w:spacing w:val="15"/>
              </w:rPr>
              <w:t xml:space="preserve"> </w:t>
            </w:r>
            <w:r w:rsidR="002B3252" w:rsidRPr="00A47696">
              <w:rPr>
                <w:rStyle w:val="Hyperlink"/>
                <w:rFonts w:eastAsiaTheme="majorEastAsia"/>
                <w:noProof/>
              </w:rPr>
              <w:t>Securing</w:t>
            </w:r>
            <w:r w:rsidR="002B3252" w:rsidRPr="00A47696">
              <w:rPr>
                <w:rStyle w:val="Hyperlink"/>
                <w:rFonts w:eastAsiaTheme="majorEastAsia"/>
                <w:noProof/>
                <w:spacing w:val="15"/>
              </w:rPr>
              <w:t xml:space="preserve"> </w:t>
            </w:r>
            <w:r w:rsidR="002B3252" w:rsidRPr="00A47696">
              <w:rPr>
                <w:rStyle w:val="Hyperlink"/>
                <w:rFonts w:eastAsiaTheme="majorEastAsia"/>
                <w:noProof/>
              </w:rPr>
              <w:t>Medical</w:t>
            </w:r>
            <w:r w:rsidR="002B3252" w:rsidRPr="00A47696">
              <w:rPr>
                <w:rStyle w:val="Hyperlink"/>
                <w:rFonts w:eastAsiaTheme="majorEastAsia"/>
                <w:noProof/>
                <w:spacing w:val="15"/>
              </w:rPr>
              <w:t xml:space="preserve"> </w:t>
            </w:r>
            <w:r w:rsidR="002B3252" w:rsidRPr="00A47696">
              <w:rPr>
                <w:rStyle w:val="Hyperlink"/>
                <w:rFonts w:eastAsiaTheme="majorEastAsia"/>
                <w:noProof/>
              </w:rPr>
              <w:t>Assistance</w:t>
            </w:r>
            <w:r w:rsidR="002B3252">
              <w:rPr>
                <w:noProof/>
                <w:webHidden/>
              </w:rPr>
              <w:tab/>
            </w:r>
            <w:r w:rsidR="002B3252">
              <w:rPr>
                <w:noProof/>
                <w:webHidden/>
              </w:rPr>
              <w:fldChar w:fldCharType="begin"/>
            </w:r>
            <w:r w:rsidR="002B3252">
              <w:rPr>
                <w:noProof/>
                <w:webHidden/>
              </w:rPr>
              <w:instrText xml:space="preserve"> PAGEREF _Toc110412917 \h </w:instrText>
            </w:r>
            <w:r w:rsidR="002B3252">
              <w:rPr>
                <w:noProof/>
                <w:webHidden/>
              </w:rPr>
            </w:r>
            <w:r w:rsidR="002B3252">
              <w:rPr>
                <w:noProof/>
                <w:webHidden/>
              </w:rPr>
              <w:fldChar w:fldCharType="separate"/>
            </w:r>
            <w:r w:rsidR="002B3252">
              <w:rPr>
                <w:noProof/>
                <w:webHidden/>
              </w:rPr>
              <w:t>41</w:t>
            </w:r>
            <w:r w:rsidR="002B3252">
              <w:rPr>
                <w:noProof/>
                <w:webHidden/>
              </w:rPr>
              <w:fldChar w:fldCharType="end"/>
            </w:r>
          </w:hyperlink>
        </w:p>
        <w:p w14:paraId="0F61A7DD" w14:textId="2FC21760" w:rsidR="002B3252" w:rsidRDefault="00000000">
          <w:pPr>
            <w:pStyle w:val="TOC3"/>
            <w:tabs>
              <w:tab w:val="right" w:leader="dot" w:pos="10870"/>
            </w:tabs>
            <w:rPr>
              <w:rFonts w:eastAsiaTheme="minorEastAsia" w:cstheme="minorBidi"/>
              <w:noProof/>
              <w:sz w:val="24"/>
              <w:szCs w:val="24"/>
            </w:rPr>
          </w:pPr>
          <w:hyperlink w:anchor="_Toc110412918" w:history="1">
            <w:r w:rsidR="002B3252" w:rsidRPr="00A47696">
              <w:rPr>
                <w:rStyle w:val="Hyperlink"/>
                <w:rFonts w:eastAsiaTheme="majorEastAsia"/>
                <w:noProof/>
              </w:rPr>
              <w:t>Oral</w:t>
            </w:r>
            <w:r w:rsidR="002B3252" w:rsidRPr="00A47696">
              <w:rPr>
                <w:rStyle w:val="Hyperlink"/>
                <w:rFonts w:eastAsiaTheme="majorEastAsia"/>
                <w:noProof/>
                <w:spacing w:val="15"/>
              </w:rPr>
              <w:t xml:space="preserve"> </w:t>
            </w:r>
            <w:r w:rsidR="002B3252" w:rsidRPr="00A47696">
              <w:rPr>
                <w:rStyle w:val="Hyperlink"/>
                <w:rFonts w:eastAsiaTheme="majorEastAsia"/>
                <w:noProof/>
              </w:rPr>
              <w:t>Health</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_Toc110412918 \h </w:instrText>
            </w:r>
            <w:r w:rsidR="002B3252">
              <w:rPr>
                <w:noProof/>
                <w:webHidden/>
              </w:rPr>
            </w:r>
            <w:r w:rsidR="002B3252">
              <w:rPr>
                <w:noProof/>
                <w:webHidden/>
              </w:rPr>
              <w:fldChar w:fldCharType="separate"/>
            </w:r>
            <w:r w:rsidR="002B3252">
              <w:rPr>
                <w:noProof/>
                <w:webHidden/>
              </w:rPr>
              <w:t>41</w:t>
            </w:r>
            <w:r w:rsidR="002B3252">
              <w:rPr>
                <w:noProof/>
                <w:webHidden/>
              </w:rPr>
              <w:fldChar w:fldCharType="end"/>
            </w:r>
          </w:hyperlink>
        </w:p>
        <w:p w14:paraId="307192CB" w14:textId="0A97FF8B" w:rsidR="002B3252" w:rsidRDefault="00000000">
          <w:pPr>
            <w:pStyle w:val="TOC3"/>
            <w:tabs>
              <w:tab w:val="right" w:leader="dot" w:pos="10870"/>
            </w:tabs>
            <w:rPr>
              <w:rFonts w:eastAsiaTheme="minorEastAsia" w:cstheme="minorBidi"/>
              <w:noProof/>
              <w:sz w:val="24"/>
              <w:szCs w:val="24"/>
            </w:rPr>
          </w:pPr>
          <w:hyperlink w:anchor="_Toc110412919" w:history="1">
            <w:r w:rsidR="002B3252" w:rsidRPr="00A47696">
              <w:rPr>
                <w:rStyle w:val="Hyperlink"/>
                <w:rFonts w:eastAsiaTheme="majorEastAsia"/>
                <w:noProof/>
              </w:rPr>
              <w:t>Outdoor Gross Motor</w:t>
            </w:r>
            <w:r w:rsidR="002B3252" w:rsidRPr="00A47696">
              <w:rPr>
                <w:rStyle w:val="Hyperlink"/>
                <w:rFonts w:eastAsiaTheme="majorEastAsia"/>
                <w:noProof/>
                <w:spacing w:val="15"/>
              </w:rPr>
              <w:t xml:space="preserve"> </w:t>
            </w:r>
            <w:r w:rsidR="002B3252" w:rsidRPr="00A47696">
              <w:rPr>
                <w:rStyle w:val="Hyperlink"/>
                <w:rFonts w:eastAsiaTheme="majorEastAsia"/>
                <w:noProof/>
              </w:rPr>
              <w:t>Play</w:t>
            </w:r>
            <w:r w:rsidR="002B3252">
              <w:rPr>
                <w:noProof/>
                <w:webHidden/>
              </w:rPr>
              <w:tab/>
            </w:r>
            <w:r w:rsidR="002B3252">
              <w:rPr>
                <w:noProof/>
                <w:webHidden/>
              </w:rPr>
              <w:fldChar w:fldCharType="begin"/>
            </w:r>
            <w:r w:rsidR="002B3252">
              <w:rPr>
                <w:noProof/>
                <w:webHidden/>
              </w:rPr>
              <w:instrText xml:space="preserve"> PAGEREF _Toc110412919 \h </w:instrText>
            </w:r>
            <w:r w:rsidR="002B3252">
              <w:rPr>
                <w:noProof/>
                <w:webHidden/>
              </w:rPr>
            </w:r>
            <w:r w:rsidR="002B3252">
              <w:rPr>
                <w:noProof/>
                <w:webHidden/>
              </w:rPr>
              <w:fldChar w:fldCharType="separate"/>
            </w:r>
            <w:r w:rsidR="002B3252">
              <w:rPr>
                <w:noProof/>
                <w:webHidden/>
              </w:rPr>
              <w:t>42</w:t>
            </w:r>
            <w:r w:rsidR="002B3252">
              <w:rPr>
                <w:noProof/>
                <w:webHidden/>
              </w:rPr>
              <w:fldChar w:fldCharType="end"/>
            </w:r>
          </w:hyperlink>
        </w:p>
        <w:p w14:paraId="1019307E" w14:textId="7E2A669B" w:rsidR="002B3252" w:rsidRDefault="00000000">
          <w:pPr>
            <w:pStyle w:val="TOC3"/>
            <w:tabs>
              <w:tab w:val="right" w:leader="dot" w:pos="10870"/>
            </w:tabs>
            <w:rPr>
              <w:rFonts w:eastAsiaTheme="minorEastAsia" w:cstheme="minorBidi"/>
              <w:noProof/>
              <w:sz w:val="24"/>
              <w:szCs w:val="24"/>
            </w:rPr>
          </w:pPr>
          <w:hyperlink w:anchor="_Toc110412920" w:history="1">
            <w:r w:rsidR="002B3252" w:rsidRPr="00A47696">
              <w:rPr>
                <w:rStyle w:val="Hyperlink"/>
                <w:rFonts w:eastAsiaTheme="majorEastAsia"/>
                <w:noProof/>
              </w:rPr>
              <w:t>Physical</w:t>
            </w:r>
            <w:r w:rsidR="002B3252" w:rsidRPr="00A47696">
              <w:rPr>
                <w:rStyle w:val="Hyperlink"/>
                <w:rFonts w:eastAsiaTheme="majorEastAsia"/>
                <w:noProof/>
                <w:spacing w:val="15"/>
              </w:rPr>
              <w:t xml:space="preserve"> </w:t>
            </w:r>
            <w:r w:rsidR="002B3252" w:rsidRPr="00A47696">
              <w:rPr>
                <w:rStyle w:val="Hyperlink"/>
                <w:rFonts w:eastAsiaTheme="majorEastAsia"/>
                <w:noProof/>
              </w:rPr>
              <w:t>Activity</w:t>
            </w:r>
            <w:r w:rsidR="002B3252">
              <w:rPr>
                <w:noProof/>
                <w:webHidden/>
              </w:rPr>
              <w:tab/>
            </w:r>
            <w:r w:rsidR="002B3252">
              <w:rPr>
                <w:noProof/>
                <w:webHidden/>
              </w:rPr>
              <w:fldChar w:fldCharType="begin"/>
            </w:r>
            <w:r w:rsidR="002B3252">
              <w:rPr>
                <w:noProof/>
                <w:webHidden/>
              </w:rPr>
              <w:instrText xml:space="preserve"> PAGEREF _Toc110412920 \h </w:instrText>
            </w:r>
            <w:r w:rsidR="002B3252">
              <w:rPr>
                <w:noProof/>
                <w:webHidden/>
              </w:rPr>
            </w:r>
            <w:r w:rsidR="002B3252">
              <w:rPr>
                <w:noProof/>
                <w:webHidden/>
              </w:rPr>
              <w:fldChar w:fldCharType="separate"/>
            </w:r>
            <w:r w:rsidR="002B3252">
              <w:rPr>
                <w:noProof/>
                <w:webHidden/>
              </w:rPr>
              <w:t>42</w:t>
            </w:r>
            <w:r w:rsidR="002B3252">
              <w:rPr>
                <w:noProof/>
                <w:webHidden/>
              </w:rPr>
              <w:fldChar w:fldCharType="end"/>
            </w:r>
          </w:hyperlink>
        </w:p>
        <w:p w14:paraId="316614D6" w14:textId="44A0C3EB" w:rsidR="002B3252" w:rsidRDefault="00000000">
          <w:pPr>
            <w:pStyle w:val="TOC3"/>
            <w:tabs>
              <w:tab w:val="right" w:leader="dot" w:pos="10870"/>
            </w:tabs>
            <w:rPr>
              <w:rFonts w:eastAsiaTheme="minorEastAsia" w:cstheme="minorBidi"/>
              <w:noProof/>
              <w:sz w:val="24"/>
              <w:szCs w:val="24"/>
            </w:rPr>
          </w:pPr>
          <w:hyperlink w:anchor="_Toc110412921" w:history="1">
            <w:r w:rsidR="002B3252" w:rsidRPr="00A47696">
              <w:rPr>
                <w:rStyle w:val="Hyperlink"/>
                <w:rFonts w:eastAsiaTheme="majorEastAsia"/>
                <w:noProof/>
              </w:rPr>
              <w:t>Sick Child</w:t>
            </w:r>
            <w:r w:rsidR="002B3252" w:rsidRPr="00A47696">
              <w:rPr>
                <w:rStyle w:val="Hyperlink"/>
                <w:rFonts w:eastAsiaTheme="majorEastAsia"/>
                <w:noProof/>
                <w:spacing w:val="15"/>
              </w:rPr>
              <w:t xml:space="preserve"> </w:t>
            </w:r>
            <w:r w:rsidR="002B3252" w:rsidRPr="00A47696">
              <w:rPr>
                <w:rStyle w:val="Hyperlink"/>
                <w:rFonts w:eastAsiaTheme="majorEastAsia"/>
                <w:noProof/>
              </w:rPr>
              <w:t>Exclusion Policy</w:t>
            </w:r>
            <w:r w:rsidR="002B3252">
              <w:rPr>
                <w:noProof/>
                <w:webHidden/>
              </w:rPr>
              <w:tab/>
            </w:r>
            <w:r w:rsidR="002B3252">
              <w:rPr>
                <w:noProof/>
                <w:webHidden/>
              </w:rPr>
              <w:fldChar w:fldCharType="begin"/>
            </w:r>
            <w:r w:rsidR="002B3252">
              <w:rPr>
                <w:noProof/>
                <w:webHidden/>
              </w:rPr>
              <w:instrText xml:space="preserve"> PAGEREF _Toc110412921 \h </w:instrText>
            </w:r>
            <w:r w:rsidR="002B3252">
              <w:rPr>
                <w:noProof/>
                <w:webHidden/>
              </w:rPr>
            </w:r>
            <w:r w:rsidR="002B3252">
              <w:rPr>
                <w:noProof/>
                <w:webHidden/>
              </w:rPr>
              <w:fldChar w:fldCharType="separate"/>
            </w:r>
            <w:r w:rsidR="002B3252">
              <w:rPr>
                <w:noProof/>
                <w:webHidden/>
              </w:rPr>
              <w:t>43</w:t>
            </w:r>
            <w:r w:rsidR="002B3252">
              <w:rPr>
                <w:noProof/>
                <w:webHidden/>
              </w:rPr>
              <w:fldChar w:fldCharType="end"/>
            </w:r>
          </w:hyperlink>
        </w:p>
        <w:p w14:paraId="343A1F06" w14:textId="5CC260B3" w:rsidR="002B3252" w:rsidRDefault="00000000">
          <w:pPr>
            <w:pStyle w:val="TOC3"/>
            <w:tabs>
              <w:tab w:val="right" w:leader="dot" w:pos="10870"/>
            </w:tabs>
            <w:rPr>
              <w:rFonts w:eastAsiaTheme="minorEastAsia" w:cstheme="minorBidi"/>
              <w:noProof/>
              <w:sz w:val="24"/>
              <w:szCs w:val="24"/>
            </w:rPr>
          </w:pPr>
          <w:hyperlink w:anchor="_Toc110412922" w:history="1">
            <w:r w:rsidR="002B3252" w:rsidRPr="00A47696">
              <w:rPr>
                <w:rStyle w:val="Hyperlink"/>
                <w:rFonts w:eastAsiaTheme="majorEastAsia"/>
                <w:noProof/>
              </w:rPr>
              <w:t>Recognizing</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Managing</w:t>
            </w:r>
            <w:r w:rsidR="002B3252" w:rsidRPr="00A47696">
              <w:rPr>
                <w:rStyle w:val="Hyperlink"/>
                <w:rFonts w:eastAsiaTheme="majorEastAsia"/>
                <w:noProof/>
                <w:spacing w:val="15"/>
              </w:rPr>
              <w:t xml:space="preserve"> </w:t>
            </w:r>
            <w:r w:rsidR="002B3252" w:rsidRPr="00A47696">
              <w:rPr>
                <w:rStyle w:val="Hyperlink"/>
                <w:rFonts w:eastAsiaTheme="majorEastAsia"/>
                <w:noProof/>
              </w:rPr>
              <w:t>Communicable</w:t>
            </w:r>
            <w:r w:rsidR="002B3252" w:rsidRPr="00A47696">
              <w:rPr>
                <w:rStyle w:val="Hyperlink"/>
                <w:rFonts w:eastAsiaTheme="majorEastAsia"/>
                <w:noProof/>
                <w:spacing w:val="15"/>
              </w:rPr>
              <w:t xml:space="preserve"> </w:t>
            </w:r>
            <w:r w:rsidR="002B3252" w:rsidRPr="00A47696">
              <w:rPr>
                <w:rStyle w:val="Hyperlink"/>
                <w:rFonts w:eastAsiaTheme="majorEastAsia"/>
                <w:noProof/>
              </w:rPr>
              <w:t>Disease</w:t>
            </w:r>
            <w:r w:rsidR="002B3252">
              <w:rPr>
                <w:noProof/>
                <w:webHidden/>
              </w:rPr>
              <w:tab/>
            </w:r>
            <w:r w:rsidR="002B3252">
              <w:rPr>
                <w:noProof/>
                <w:webHidden/>
              </w:rPr>
              <w:fldChar w:fldCharType="begin"/>
            </w:r>
            <w:r w:rsidR="002B3252">
              <w:rPr>
                <w:noProof/>
                <w:webHidden/>
              </w:rPr>
              <w:instrText xml:space="preserve"> PAGEREF _Toc110412922 \h </w:instrText>
            </w:r>
            <w:r w:rsidR="002B3252">
              <w:rPr>
                <w:noProof/>
                <w:webHidden/>
              </w:rPr>
            </w:r>
            <w:r w:rsidR="002B3252">
              <w:rPr>
                <w:noProof/>
                <w:webHidden/>
              </w:rPr>
              <w:fldChar w:fldCharType="separate"/>
            </w:r>
            <w:r w:rsidR="002B3252">
              <w:rPr>
                <w:noProof/>
                <w:webHidden/>
              </w:rPr>
              <w:t>45</w:t>
            </w:r>
            <w:r w:rsidR="002B3252">
              <w:rPr>
                <w:noProof/>
                <w:webHidden/>
              </w:rPr>
              <w:fldChar w:fldCharType="end"/>
            </w:r>
          </w:hyperlink>
        </w:p>
        <w:p w14:paraId="34C4F562" w14:textId="4A451895" w:rsidR="002B3252" w:rsidRDefault="00000000">
          <w:pPr>
            <w:pStyle w:val="TOC1"/>
            <w:tabs>
              <w:tab w:val="right" w:leader="dot" w:pos="10870"/>
            </w:tabs>
            <w:rPr>
              <w:rFonts w:eastAsiaTheme="minorEastAsia" w:cstheme="minorBidi"/>
              <w:b w:val="0"/>
              <w:bCs w:val="0"/>
              <w:i w:val="0"/>
              <w:iCs w:val="0"/>
              <w:noProof/>
            </w:rPr>
          </w:pPr>
          <w:hyperlink w:anchor="_Toc110412923" w:history="1">
            <w:r w:rsidR="002B3252" w:rsidRPr="00A47696">
              <w:rPr>
                <w:rStyle w:val="Hyperlink"/>
                <w:rFonts w:eastAsiaTheme="majorEastAsia"/>
                <w:noProof/>
              </w:rPr>
              <w:t>Food Policies</w:t>
            </w:r>
            <w:r w:rsidR="002B3252">
              <w:rPr>
                <w:noProof/>
                <w:webHidden/>
              </w:rPr>
              <w:tab/>
            </w:r>
            <w:r w:rsidR="002B3252">
              <w:rPr>
                <w:noProof/>
                <w:webHidden/>
              </w:rPr>
              <w:fldChar w:fldCharType="begin"/>
            </w:r>
            <w:r w:rsidR="002B3252">
              <w:rPr>
                <w:noProof/>
                <w:webHidden/>
              </w:rPr>
              <w:instrText xml:space="preserve"> PAGEREF _Toc110412923 \h </w:instrText>
            </w:r>
            <w:r w:rsidR="002B3252">
              <w:rPr>
                <w:noProof/>
                <w:webHidden/>
              </w:rPr>
            </w:r>
            <w:r w:rsidR="002B3252">
              <w:rPr>
                <w:noProof/>
                <w:webHidden/>
              </w:rPr>
              <w:fldChar w:fldCharType="separate"/>
            </w:r>
            <w:r w:rsidR="002B3252">
              <w:rPr>
                <w:noProof/>
                <w:webHidden/>
              </w:rPr>
              <w:t>46</w:t>
            </w:r>
            <w:r w:rsidR="002B3252">
              <w:rPr>
                <w:noProof/>
                <w:webHidden/>
              </w:rPr>
              <w:fldChar w:fldCharType="end"/>
            </w:r>
          </w:hyperlink>
        </w:p>
        <w:p w14:paraId="03068008" w14:textId="450A8A67" w:rsidR="002B3252" w:rsidRDefault="00000000">
          <w:pPr>
            <w:pStyle w:val="TOC3"/>
            <w:tabs>
              <w:tab w:val="right" w:leader="dot" w:pos="10870"/>
            </w:tabs>
            <w:rPr>
              <w:rFonts w:eastAsiaTheme="minorEastAsia" w:cstheme="minorBidi"/>
              <w:noProof/>
              <w:sz w:val="24"/>
              <w:szCs w:val="24"/>
            </w:rPr>
          </w:pPr>
          <w:hyperlink w:anchor="_Toc110412924" w:history="1">
            <w:r w:rsidR="002B3252" w:rsidRPr="00A47696">
              <w:rPr>
                <w:rStyle w:val="Hyperlink"/>
                <w:rFonts w:eastAsiaTheme="majorEastAsia"/>
                <w:noProof/>
              </w:rPr>
              <w:t>CFDRC Food</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Nutrition</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_Toc110412924 \h </w:instrText>
            </w:r>
            <w:r w:rsidR="002B3252">
              <w:rPr>
                <w:noProof/>
                <w:webHidden/>
              </w:rPr>
            </w:r>
            <w:r w:rsidR="002B3252">
              <w:rPr>
                <w:noProof/>
                <w:webHidden/>
              </w:rPr>
              <w:fldChar w:fldCharType="separate"/>
            </w:r>
            <w:r w:rsidR="002B3252">
              <w:rPr>
                <w:noProof/>
                <w:webHidden/>
              </w:rPr>
              <w:t>46</w:t>
            </w:r>
            <w:r w:rsidR="002B3252">
              <w:rPr>
                <w:noProof/>
                <w:webHidden/>
              </w:rPr>
              <w:fldChar w:fldCharType="end"/>
            </w:r>
          </w:hyperlink>
        </w:p>
        <w:p w14:paraId="2B6A54B3" w14:textId="5DFBE03C" w:rsidR="002B3252" w:rsidRDefault="00000000">
          <w:pPr>
            <w:pStyle w:val="TOC3"/>
            <w:tabs>
              <w:tab w:val="right" w:leader="dot" w:pos="10870"/>
            </w:tabs>
            <w:rPr>
              <w:rFonts w:eastAsiaTheme="minorEastAsia" w:cstheme="minorBidi"/>
              <w:noProof/>
              <w:sz w:val="24"/>
              <w:szCs w:val="24"/>
            </w:rPr>
          </w:pPr>
          <w:hyperlink w:anchor="_Toc110412925" w:history="1">
            <w:r w:rsidR="002B3252" w:rsidRPr="00A47696">
              <w:rPr>
                <w:rStyle w:val="Hyperlink"/>
                <w:rFonts w:eastAsiaTheme="majorEastAsia"/>
                <w:noProof/>
              </w:rPr>
              <w:t>Healthy</w:t>
            </w:r>
            <w:r w:rsidR="002B3252" w:rsidRPr="00A47696">
              <w:rPr>
                <w:rStyle w:val="Hyperlink"/>
                <w:rFonts w:eastAsiaTheme="majorEastAsia"/>
                <w:noProof/>
                <w:spacing w:val="15"/>
              </w:rPr>
              <w:t xml:space="preserve"> </w:t>
            </w:r>
            <w:r w:rsidR="002B3252" w:rsidRPr="00A47696">
              <w:rPr>
                <w:rStyle w:val="Hyperlink"/>
                <w:rFonts w:eastAsiaTheme="majorEastAsia"/>
                <w:noProof/>
              </w:rPr>
              <w:t>Snack Notes</w:t>
            </w:r>
            <w:r w:rsidR="002B3252" w:rsidRPr="00A47696">
              <w:rPr>
                <w:rStyle w:val="Hyperlink"/>
                <w:rFonts w:eastAsiaTheme="majorEastAsia"/>
                <w:noProof/>
                <w:spacing w:val="15"/>
              </w:rPr>
              <w:t xml:space="preserve"> </w:t>
            </w:r>
            <w:r w:rsidR="002B3252" w:rsidRPr="00A47696">
              <w:rPr>
                <w:rStyle w:val="Hyperlink"/>
                <w:rFonts w:eastAsiaTheme="majorEastAsia"/>
                <w:noProof/>
              </w:rPr>
              <w:t>from the</w:t>
            </w:r>
            <w:r w:rsidR="002B3252" w:rsidRPr="00A47696">
              <w:rPr>
                <w:rStyle w:val="Hyperlink"/>
                <w:rFonts w:eastAsiaTheme="majorEastAsia"/>
                <w:noProof/>
                <w:spacing w:val="15"/>
              </w:rPr>
              <w:t xml:space="preserve"> </w:t>
            </w:r>
            <w:r w:rsidR="002B3252" w:rsidRPr="00A47696">
              <w:rPr>
                <w:rStyle w:val="Hyperlink"/>
                <w:rFonts w:eastAsiaTheme="majorEastAsia"/>
                <w:noProof/>
              </w:rPr>
              <w:t>Nurse</w:t>
            </w:r>
            <w:r w:rsidR="002B3252">
              <w:rPr>
                <w:noProof/>
                <w:webHidden/>
              </w:rPr>
              <w:tab/>
            </w:r>
            <w:r w:rsidR="002B3252">
              <w:rPr>
                <w:noProof/>
                <w:webHidden/>
              </w:rPr>
              <w:fldChar w:fldCharType="begin"/>
            </w:r>
            <w:r w:rsidR="002B3252">
              <w:rPr>
                <w:noProof/>
                <w:webHidden/>
              </w:rPr>
              <w:instrText xml:space="preserve"> PAGEREF _Toc110412925 \h </w:instrText>
            </w:r>
            <w:r w:rsidR="002B3252">
              <w:rPr>
                <w:noProof/>
                <w:webHidden/>
              </w:rPr>
            </w:r>
            <w:r w:rsidR="002B3252">
              <w:rPr>
                <w:noProof/>
                <w:webHidden/>
              </w:rPr>
              <w:fldChar w:fldCharType="separate"/>
            </w:r>
            <w:r w:rsidR="002B3252">
              <w:rPr>
                <w:noProof/>
                <w:webHidden/>
              </w:rPr>
              <w:t>48</w:t>
            </w:r>
            <w:r w:rsidR="002B3252">
              <w:rPr>
                <w:noProof/>
                <w:webHidden/>
              </w:rPr>
              <w:fldChar w:fldCharType="end"/>
            </w:r>
          </w:hyperlink>
        </w:p>
        <w:p w14:paraId="29402DCC" w14:textId="2266CE79" w:rsidR="002B3252" w:rsidRDefault="00000000">
          <w:pPr>
            <w:pStyle w:val="TOC3"/>
            <w:tabs>
              <w:tab w:val="right" w:leader="dot" w:pos="10870"/>
            </w:tabs>
            <w:rPr>
              <w:rFonts w:eastAsiaTheme="minorEastAsia" w:cstheme="minorBidi"/>
              <w:noProof/>
              <w:sz w:val="24"/>
              <w:szCs w:val="24"/>
            </w:rPr>
          </w:pPr>
          <w:hyperlink w:anchor="_Toc110412926" w:history="1">
            <w:r w:rsidR="002B3252" w:rsidRPr="00A47696">
              <w:rPr>
                <w:rStyle w:val="Hyperlink"/>
                <w:rFonts w:eastAsiaTheme="majorEastAsia"/>
                <w:noProof/>
              </w:rPr>
              <w:t>Food</w:t>
            </w:r>
            <w:r w:rsidR="002B3252" w:rsidRPr="00A47696">
              <w:rPr>
                <w:rStyle w:val="Hyperlink"/>
                <w:rFonts w:eastAsiaTheme="majorEastAsia"/>
                <w:noProof/>
                <w:spacing w:val="15"/>
              </w:rPr>
              <w:t xml:space="preserve"> </w:t>
            </w:r>
            <w:r w:rsidR="002B3252" w:rsidRPr="00A47696">
              <w:rPr>
                <w:rStyle w:val="Hyperlink"/>
                <w:rFonts w:eastAsiaTheme="majorEastAsia"/>
                <w:noProof/>
              </w:rPr>
              <w:t>Safety</w:t>
            </w:r>
            <w:r w:rsidR="002B3252" w:rsidRPr="00A47696">
              <w:rPr>
                <w:rStyle w:val="Hyperlink"/>
                <w:rFonts w:eastAsiaTheme="majorEastAsia"/>
                <w:noProof/>
                <w:spacing w:val="15"/>
              </w:rPr>
              <w:t xml:space="preserve"> </w:t>
            </w:r>
            <w:r w:rsidR="002B3252" w:rsidRPr="00A47696">
              <w:rPr>
                <w:rStyle w:val="Hyperlink"/>
                <w:rFonts w:eastAsiaTheme="majorEastAsia"/>
                <w:noProof/>
              </w:rPr>
              <w:t>Policy</w:t>
            </w:r>
            <w:r w:rsidR="002B3252">
              <w:rPr>
                <w:noProof/>
                <w:webHidden/>
              </w:rPr>
              <w:tab/>
            </w:r>
            <w:r w:rsidR="002B3252">
              <w:rPr>
                <w:noProof/>
                <w:webHidden/>
              </w:rPr>
              <w:fldChar w:fldCharType="begin"/>
            </w:r>
            <w:r w:rsidR="002B3252">
              <w:rPr>
                <w:noProof/>
                <w:webHidden/>
              </w:rPr>
              <w:instrText xml:space="preserve"> PAGEREF _Toc110412926 \h </w:instrText>
            </w:r>
            <w:r w:rsidR="002B3252">
              <w:rPr>
                <w:noProof/>
                <w:webHidden/>
              </w:rPr>
            </w:r>
            <w:r w:rsidR="002B3252">
              <w:rPr>
                <w:noProof/>
                <w:webHidden/>
              </w:rPr>
              <w:fldChar w:fldCharType="separate"/>
            </w:r>
            <w:r w:rsidR="002B3252">
              <w:rPr>
                <w:noProof/>
                <w:webHidden/>
              </w:rPr>
              <w:t>48</w:t>
            </w:r>
            <w:r w:rsidR="002B3252">
              <w:rPr>
                <w:noProof/>
                <w:webHidden/>
              </w:rPr>
              <w:fldChar w:fldCharType="end"/>
            </w:r>
          </w:hyperlink>
        </w:p>
        <w:p w14:paraId="1E29C2A1" w14:textId="77C9ED90" w:rsidR="002B3252" w:rsidRDefault="00000000">
          <w:pPr>
            <w:pStyle w:val="TOC3"/>
            <w:tabs>
              <w:tab w:val="right" w:leader="dot" w:pos="10870"/>
            </w:tabs>
            <w:rPr>
              <w:rFonts w:eastAsiaTheme="minorEastAsia" w:cstheme="minorBidi"/>
              <w:noProof/>
              <w:sz w:val="24"/>
              <w:szCs w:val="24"/>
            </w:rPr>
          </w:pPr>
          <w:hyperlink w:anchor="_Toc110412927" w:history="1">
            <w:r w:rsidR="002B3252" w:rsidRPr="00A47696">
              <w:rPr>
                <w:rStyle w:val="Hyperlink"/>
                <w:rFonts w:eastAsiaTheme="majorEastAsia"/>
                <w:noProof/>
              </w:rPr>
              <w:t>Snacks</w:t>
            </w:r>
            <w:r w:rsidR="002B3252" w:rsidRPr="00A47696">
              <w:rPr>
                <w:rStyle w:val="Hyperlink"/>
                <w:rFonts w:eastAsiaTheme="majorEastAsia"/>
                <w:noProof/>
                <w:spacing w:val="15"/>
              </w:rPr>
              <w:t xml:space="preserve"> </w:t>
            </w:r>
            <w:r w:rsidR="002B3252" w:rsidRPr="00A47696">
              <w:rPr>
                <w:rStyle w:val="Hyperlink"/>
                <w:rFonts w:eastAsiaTheme="majorEastAsia"/>
                <w:noProof/>
              </w:rPr>
              <w:t>and</w:t>
            </w:r>
            <w:r w:rsidR="002B3252" w:rsidRPr="00A47696">
              <w:rPr>
                <w:rStyle w:val="Hyperlink"/>
                <w:rFonts w:eastAsiaTheme="majorEastAsia"/>
                <w:noProof/>
                <w:spacing w:val="15"/>
              </w:rPr>
              <w:t xml:space="preserve"> </w:t>
            </w:r>
            <w:r w:rsidR="002B3252" w:rsidRPr="00A47696">
              <w:rPr>
                <w:rStyle w:val="Hyperlink"/>
                <w:rFonts w:eastAsiaTheme="majorEastAsia"/>
                <w:noProof/>
              </w:rPr>
              <w:t>Lunch</w:t>
            </w:r>
            <w:r w:rsidR="002B3252">
              <w:rPr>
                <w:noProof/>
                <w:webHidden/>
              </w:rPr>
              <w:tab/>
            </w:r>
            <w:r w:rsidR="002B3252">
              <w:rPr>
                <w:noProof/>
                <w:webHidden/>
              </w:rPr>
              <w:fldChar w:fldCharType="begin"/>
            </w:r>
            <w:r w:rsidR="002B3252">
              <w:rPr>
                <w:noProof/>
                <w:webHidden/>
              </w:rPr>
              <w:instrText xml:space="preserve"> PAGEREF _Toc110412927 \h </w:instrText>
            </w:r>
            <w:r w:rsidR="002B3252">
              <w:rPr>
                <w:noProof/>
                <w:webHidden/>
              </w:rPr>
            </w:r>
            <w:r w:rsidR="002B3252">
              <w:rPr>
                <w:noProof/>
                <w:webHidden/>
              </w:rPr>
              <w:fldChar w:fldCharType="separate"/>
            </w:r>
            <w:r w:rsidR="002B3252">
              <w:rPr>
                <w:noProof/>
                <w:webHidden/>
              </w:rPr>
              <w:t>48</w:t>
            </w:r>
            <w:r w:rsidR="002B3252">
              <w:rPr>
                <w:noProof/>
                <w:webHidden/>
              </w:rPr>
              <w:fldChar w:fldCharType="end"/>
            </w:r>
          </w:hyperlink>
        </w:p>
        <w:p w14:paraId="431C53F5" w14:textId="09039408" w:rsidR="002B3252" w:rsidRDefault="00000000">
          <w:pPr>
            <w:pStyle w:val="TOC3"/>
            <w:tabs>
              <w:tab w:val="right" w:leader="dot" w:pos="10870"/>
            </w:tabs>
            <w:rPr>
              <w:rFonts w:eastAsiaTheme="minorEastAsia" w:cstheme="minorBidi"/>
              <w:noProof/>
              <w:sz w:val="24"/>
              <w:szCs w:val="24"/>
            </w:rPr>
          </w:pPr>
          <w:hyperlink w:anchor="_Toc110412928" w:history="1">
            <w:r w:rsidR="002B3252" w:rsidRPr="00A47696">
              <w:rPr>
                <w:rStyle w:val="Hyperlink"/>
                <w:rFonts w:eastAsiaTheme="majorEastAsia"/>
                <w:noProof/>
              </w:rPr>
              <w:t>Birthday</w:t>
            </w:r>
            <w:r w:rsidR="002B3252" w:rsidRPr="00A47696">
              <w:rPr>
                <w:rStyle w:val="Hyperlink"/>
                <w:rFonts w:eastAsiaTheme="majorEastAsia"/>
                <w:noProof/>
                <w:spacing w:val="15"/>
              </w:rPr>
              <w:t xml:space="preserve"> </w:t>
            </w:r>
            <w:r w:rsidR="002B3252" w:rsidRPr="00A47696">
              <w:rPr>
                <w:rStyle w:val="Hyperlink"/>
                <w:rFonts w:eastAsiaTheme="majorEastAsia"/>
                <w:noProof/>
              </w:rPr>
              <w:t>Celebrations</w:t>
            </w:r>
            <w:r w:rsidR="002B3252">
              <w:rPr>
                <w:noProof/>
                <w:webHidden/>
              </w:rPr>
              <w:tab/>
            </w:r>
            <w:r w:rsidR="002B3252">
              <w:rPr>
                <w:noProof/>
                <w:webHidden/>
              </w:rPr>
              <w:fldChar w:fldCharType="begin"/>
            </w:r>
            <w:r w:rsidR="002B3252">
              <w:rPr>
                <w:noProof/>
                <w:webHidden/>
              </w:rPr>
              <w:instrText xml:space="preserve"> PAGEREF _Toc110412928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30CDC40F" w14:textId="736DDB6F" w:rsidR="002B3252" w:rsidRDefault="00000000">
          <w:pPr>
            <w:pStyle w:val="TOC3"/>
            <w:tabs>
              <w:tab w:val="right" w:leader="dot" w:pos="10870"/>
            </w:tabs>
            <w:rPr>
              <w:rFonts w:eastAsiaTheme="minorEastAsia" w:cstheme="minorBidi"/>
              <w:noProof/>
              <w:sz w:val="24"/>
              <w:szCs w:val="24"/>
            </w:rPr>
          </w:pPr>
          <w:hyperlink w:anchor="_Toc110412929" w:history="1">
            <w:r w:rsidR="002B3252" w:rsidRPr="00A47696">
              <w:rPr>
                <w:rStyle w:val="Hyperlink"/>
                <w:rFonts w:eastAsiaTheme="majorEastAsia"/>
                <w:noProof/>
              </w:rPr>
              <w:t>Allergies</w:t>
            </w:r>
            <w:r w:rsidR="002B3252" w:rsidRPr="00A47696">
              <w:rPr>
                <w:rStyle w:val="Hyperlink"/>
                <w:rFonts w:eastAsiaTheme="majorEastAsia"/>
                <w:noProof/>
                <w:spacing w:val="15"/>
              </w:rPr>
              <w:t xml:space="preserve"> </w:t>
            </w:r>
            <w:r w:rsidR="002B3252" w:rsidRPr="00A47696">
              <w:rPr>
                <w:rStyle w:val="Hyperlink"/>
                <w:rFonts w:eastAsiaTheme="majorEastAsia"/>
                <w:noProof/>
              </w:rPr>
              <w:t>and Special</w:t>
            </w:r>
            <w:r w:rsidR="002B3252" w:rsidRPr="00A47696">
              <w:rPr>
                <w:rStyle w:val="Hyperlink"/>
                <w:rFonts w:eastAsiaTheme="majorEastAsia"/>
                <w:noProof/>
                <w:spacing w:val="15"/>
              </w:rPr>
              <w:t xml:space="preserve"> </w:t>
            </w:r>
            <w:r w:rsidR="002B3252" w:rsidRPr="00A47696">
              <w:rPr>
                <w:rStyle w:val="Hyperlink"/>
                <w:rFonts w:eastAsiaTheme="majorEastAsia"/>
                <w:noProof/>
              </w:rPr>
              <w:t>Diets</w:t>
            </w:r>
            <w:r w:rsidR="002B3252">
              <w:rPr>
                <w:noProof/>
                <w:webHidden/>
              </w:rPr>
              <w:tab/>
            </w:r>
            <w:r w:rsidR="002B3252">
              <w:rPr>
                <w:noProof/>
                <w:webHidden/>
              </w:rPr>
              <w:fldChar w:fldCharType="begin"/>
            </w:r>
            <w:r w:rsidR="002B3252">
              <w:rPr>
                <w:noProof/>
                <w:webHidden/>
              </w:rPr>
              <w:instrText xml:space="preserve"> PAGEREF _Toc110412929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60E7360F" w14:textId="6E573F16" w:rsidR="002B3252" w:rsidRDefault="00000000">
          <w:pPr>
            <w:pStyle w:val="TOC1"/>
            <w:tabs>
              <w:tab w:val="right" w:leader="dot" w:pos="10870"/>
            </w:tabs>
            <w:rPr>
              <w:rFonts w:eastAsiaTheme="minorEastAsia" w:cstheme="minorBidi"/>
              <w:b w:val="0"/>
              <w:bCs w:val="0"/>
              <w:i w:val="0"/>
              <w:iCs w:val="0"/>
              <w:noProof/>
            </w:rPr>
          </w:pPr>
          <w:hyperlink w:anchor="_Toc110412930" w:history="1">
            <w:r w:rsidR="002B3252" w:rsidRPr="00A47696">
              <w:rPr>
                <w:rStyle w:val="Hyperlink"/>
                <w:rFonts w:eastAsiaTheme="majorEastAsia"/>
                <w:noProof/>
              </w:rPr>
              <w:t>Field Trips</w:t>
            </w:r>
            <w:r w:rsidR="002B3252">
              <w:rPr>
                <w:noProof/>
                <w:webHidden/>
              </w:rPr>
              <w:tab/>
            </w:r>
            <w:r w:rsidR="002B3252">
              <w:rPr>
                <w:noProof/>
                <w:webHidden/>
              </w:rPr>
              <w:fldChar w:fldCharType="begin"/>
            </w:r>
            <w:r w:rsidR="002B3252">
              <w:rPr>
                <w:noProof/>
                <w:webHidden/>
              </w:rPr>
              <w:instrText xml:space="preserve"> PAGEREF _Toc110412930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2111C9A6" w14:textId="090A850C" w:rsidR="002B3252" w:rsidRDefault="00000000">
          <w:pPr>
            <w:pStyle w:val="TOC3"/>
            <w:tabs>
              <w:tab w:val="right" w:leader="dot" w:pos="10870"/>
            </w:tabs>
            <w:rPr>
              <w:rFonts w:eastAsiaTheme="minorEastAsia" w:cstheme="minorBidi"/>
              <w:noProof/>
              <w:sz w:val="24"/>
              <w:szCs w:val="24"/>
            </w:rPr>
          </w:pPr>
          <w:hyperlink w:anchor="_Toc110412931" w:history="1">
            <w:r w:rsidR="002B3252" w:rsidRPr="00A47696">
              <w:rPr>
                <w:rStyle w:val="Hyperlink"/>
                <w:rFonts w:eastAsiaTheme="majorEastAsia"/>
                <w:noProof/>
              </w:rPr>
              <w:t>Field</w:t>
            </w:r>
            <w:r w:rsidR="002B3252" w:rsidRPr="00A47696">
              <w:rPr>
                <w:rStyle w:val="Hyperlink"/>
                <w:rFonts w:eastAsiaTheme="majorEastAsia"/>
                <w:noProof/>
                <w:spacing w:val="15"/>
              </w:rPr>
              <w:t xml:space="preserve"> </w:t>
            </w:r>
            <w:r w:rsidR="002B3252" w:rsidRPr="00A47696">
              <w:rPr>
                <w:rStyle w:val="Hyperlink"/>
                <w:rFonts w:eastAsiaTheme="majorEastAsia"/>
                <w:noProof/>
              </w:rPr>
              <w:t>Trips</w:t>
            </w:r>
            <w:r w:rsidR="002B3252">
              <w:rPr>
                <w:noProof/>
                <w:webHidden/>
              </w:rPr>
              <w:tab/>
            </w:r>
            <w:r w:rsidR="002B3252">
              <w:rPr>
                <w:noProof/>
                <w:webHidden/>
              </w:rPr>
              <w:fldChar w:fldCharType="begin"/>
            </w:r>
            <w:r w:rsidR="002B3252">
              <w:rPr>
                <w:noProof/>
                <w:webHidden/>
              </w:rPr>
              <w:instrText xml:space="preserve"> PAGEREF _Toc110412931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4271A3DF" w14:textId="3D98E6EA" w:rsidR="002B3252" w:rsidRDefault="00000000">
          <w:pPr>
            <w:pStyle w:val="TOC1"/>
            <w:tabs>
              <w:tab w:val="right" w:leader="dot" w:pos="10870"/>
            </w:tabs>
            <w:rPr>
              <w:rFonts w:eastAsiaTheme="minorEastAsia" w:cstheme="minorBidi"/>
              <w:b w:val="0"/>
              <w:bCs w:val="0"/>
              <w:i w:val="0"/>
              <w:iCs w:val="0"/>
              <w:noProof/>
            </w:rPr>
          </w:pPr>
          <w:hyperlink w:anchor="_Toc110412932" w:history="1">
            <w:r w:rsidR="002B3252" w:rsidRPr="00A47696">
              <w:rPr>
                <w:rStyle w:val="Hyperlink"/>
                <w:rFonts w:eastAsiaTheme="majorEastAsia"/>
                <w:noProof/>
              </w:rPr>
              <w:t>Calendar</w:t>
            </w:r>
            <w:r w:rsidR="002B3252">
              <w:rPr>
                <w:noProof/>
                <w:webHidden/>
              </w:rPr>
              <w:tab/>
            </w:r>
            <w:r w:rsidR="002B3252">
              <w:rPr>
                <w:noProof/>
                <w:webHidden/>
              </w:rPr>
              <w:fldChar w:fldCharType="begin"/>
            </w:r>
            <w:r w:rsidR="002B3252">
              <w:rPr>
                <w:noProof/>
                <w:webHidden/>
              </w:rPr>
              <w:instrText xml:space="preserve"> PAGEREF _Toc110412932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1CA86F31" w14:textId="08327903" w:rsidR="002B3252" w:rsidRDefault="00000000">
          <w:pPr>
            <w:pStyle w:val="TOC3"/>
            <w:tabs>
              <w:tab w:val="right" w:leader="dot" w:pos="10870"/>
            </w:tabs>
            <w:rPr>
              <w:rFonts w:eastAsiaTheme="minorEastAsia" w:cstheme="minorBidi"/>
              <w:noProof/>
              <w:sz w:val="24"/>
              <w:szCs w:val="24"/>
            </w:rPr>
          </w:pPr>
          <w:hyperlink w:anchor="_Toc110412933" w:history="1">
            <w:r w:rsidR="002B3252" w:rsidRPr="00A47696">
              <w:rPr>
                <w:rStyle w:val="Hyperlink"/>
                <w:rFonts w:eastAsiaTheme="majorEastAsia"/>
                <w:noProof/>
              </w:rPr>
              <w:t>Center Closed in August and December</w:t>
            </w:r>
            <w:r w:rsidR="002B3252">
              <w:rPr>
                <w:noProof/>
                <w:webHidden/>
              </w:rPr>
              <w:tab/>
            </w:r>
            <w:r w:rsidR="002B3252">
              <w:rPr>
                <w:noProof/>
                <w:webHidden/>
              </w:rPr>
              <w:fldChar w:fldCharType="begin"/>
            </w:r>
            <w:r w:rsidR="002B3252">
              <w:rPr>
                <w:noProof/>
                <w:webHidden/>
              </w:rPr>
              <w:instrText xml:space="preserve"> PAGEREF _Toc110412933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04BE61BA" w14:textId="6C75477C" w:rsidR="002B3252" w:rsidRDefault="00000000">
          <w:pPr>
            <w:pStyle w:val="TOC3"/>
            <w:tabs>
              <w:tab w:val="right" w:leader="dot" w:pos="10870"/>
            </w:tabs>
            <w:rPr>
              <w:rFonts w:eastAsiaTheme="minorEastAsia" w:cstheme="minorBidi"/>
              <w:noProof/>
              <w:sz w:val="24"/>
              <w:szCs w:val="24"/>
            </w:rPr>
          </w:pPr>
          <w:hyperlink w:anchor="_Toc110412934" w:history="1">
            <w:r w:rsidR="002B3252" w:rsidRPr="00A47696">
              <w:rPr>
                <w:rStyle w:val="Hyperlink"/>
                <w:rFonts w:eastAsiaTheme="majorEastAsia"/>
                <w:noProof/>
              </w:rPr>
              <w:t>Observed Holidays</w:t>
            </w:r>
            <w:r w:rsidR="002B3252">
              <w:rPr>
                <w:noProof/>
                <w:webHidden/>
              </w:rPr>
              <w:tab/>
            </w:r>
            <w:r w:rsidR="002B3252">
              <w:rPr>
                <w:noProof/>
                <w:webHidden/>
              </w:rPr>
              <w:fldChar w:fldCharType="begin"/>
            </w:r>
            <w:r w:rsidR="002B3252">
              <w:rPr>
                <w:noProof/>
                <w:webHidden/>
              </w:rPr>
              <w:instrText xml:space="preserve"> PAGEREF _Toc110412934 \h </w:instrText>
            </w:r>
            <w:r w:rsidR="002B3252">
              <w:rPr>
                <w:noProof/>
                <w:webHidden/>
              </w:rPr>
            </w:r>
            <w:r w:rsidR="002B3252">
              <w:rPr>
                <w:noProof/>
                <w:webHidden/>
              </w:rPr>
              <w:fldChar w:fldCharType="separate"/>
            </w:r>
            <w:r w:rsidR="002B3252">
              <w:rPr>
                <w:noProof/>
                <w:webHidden/>
              </w:rPr>
              <w:t>49</w:t>
            </w:r>
            <w:r w:rsidR="002B3252">
              <w:rPr>
                <w:noProof/>
                <w:webHidden/>
              </w:rPr>
              <w:fldChar w:fldCharType="end"/>
            </w:r>
          </w:hyperlink>
        </w:p>
        <w:p w14:paraId="16B7D585" w14:textId="16CD581B" w:rsidR="002B3252" w:rsidRDefault="00000000">
          <w:pPr>
            <w:pStyle w:val="TOC1"/>
            <w:tabs>
              <w:tab w:val="right" w:leader="dot" w:pos="10870"/>
            </w:tabs>
            <w:rPr>
              <w:rFonts w:eastAsiaTheme="minorEastAsia" w:cstheme="minorBidi"/>
              <w:b w:val="0"/>
              <w:bCs w:val="0"/>
              <w:i w:val="0"/>
              <w:iCs w:val="0"/>
              <w:noProof/>
            </w:rPr>
          </w:pPr>
          <w:hyperlink w:anchor="_Toc110412935" w:history="1">
            <w:r w:rsidR="002B3252" w:rsidRPr="00A47696">
              <w:rPr>
                <w:rStyle w:val="Hyperlink"/>
                <w:rFonts w:eastAsiaTheme="majorEastAsia"/>
                <w:noProof/>
              </w:rPr>
              <w:t>Appendix</w:t>
            </w:r>
            <w:r w:rsidR="002B3252" w:rsidRPr="00A47696">
              <w:rPr>
                <w:rStyle w:val="Hyperlink"/>
                <w:rFonts w:eastAsiaTheme="majorEastAsia"/>
                <w:noProof/>
                <w:spacing w:val="2"/>
              </w:rPr>
              <w:t xml:space="preserve"> </w:t>
            </w:r>
            <w:r w:rsidR="002B3252" w:rsidRPr="00A47696">
              <w:rPr>
                <w:rStyle w:val="Hyperlink"/>
                <w:rFonts w:eastAsiaTheme="majorEastAsia"/>
                <w:noProof/>
              </w:rPr>
              <w:t>A</w:t>
            </w:r>
            <w:r w:rsidR="002B3252">
              <w:rPr>
                <w:noProof/>
                <w:webHidden/>
              </w:rPr>
              <w:tab/>
            </w:r>
            <w:r w:rsidR="002B3252">
              <w:rPr>
                <w:noProof/>
                <w:webHidden/>
              </w:rPr>
              <w:fldChar w:fldCharType="begin"/>
            </w:r>
            <w:r w:rsidR="002B3252">
              <w:rPr>
                <w:noProof/>
                <w:webHidden/>
              </w:rPr>
              <w:instrText xml:space="preserve"> PAGEREF _Toc110412935 \h </w:instrText>
            </w:r>
            <w:r w:rsidR="002B3252">
              <w:rPr>
                <w:noProof/>
                <w:webHidden/>
              </w:rPr>
            </w:r>
            <w:r w:rsidR="002B3252">
              <w:rPr>
                <w:noProof/>
                <w:webHidden/>
              </w:rPr>
              <w:fldChar w:fldCharType="separate"/>
            </w:r>
            <w:r w:rsidR="002B3252">
              <w:rPr>
                <w:noProof/>
                <w:webHidden/>
              </w:rPr>
              <w:t>50</w:t>
            </w:r>
            <w:r w:rsidR="002B3252">
              <w:rPr>
                <w:noProof/>
                <w:webHidden/>
              </w:rPr>
              <w:fldChar w:fldCharType="end"/>
            </w:r>
          </w:hyperlink>
        </w:p>
        <w:p w14:paraId="25870498" w14:textId="40A72FE4" w:rsidR="002B3252" w:rsidRDefault="00000000">
          <w:pPr>
            <w:pStyle w:val="TOC3"/>
            <w:tabs>
              <w:tab w:val="right" w:leader="dot" w:pos="10870"/>
            </w:tabs>
            <w:rPr>
              <w:rFonts w:eastAsiaTheme="minorEastAsia" w:cstheme="minorBidi"/>
              <w:noProof/>
              <w:sz w:val="24"/>
              <w:szCs w:val="24"/>
            </w:rPr>
          </w:pPr>
          <w:hyperlink w:anchor="_Toc110412936" w:history="1">
            <w:r w:rsidR="002B3252" w:rsidRPr="00A47696">
              <w:rPr>
                <w:rStyle w:val="Hyperlink"/>
                <w:rFonts w:eastAsiaTheme="majorEastAsia"/>
                <w:noProof/>
              </w:rPr>
              <w:t>Sample</w:t>
            </w:r>
            <w:r w:rsidR="002B3252" w:rsidRPr="00A47696">
              <w:rPr>
                <w:rStyle w:val="Hyperlink"/>
                <w:rFonts w:eastAsiaTheme="majorEastAsia"/>
                <w:noProof/>
                <w:spacing w:val="15"/>
              </w:rPr>
              <w:t xml:space="preserve"> </w:t>
            </w:r>
            <w:r w:rsidR="002B3252" w:rsidRPr="00A47696">
              <w:rPr>
                <w:rStyle w:val="Hyperlink"/>
                <w:rFonts w:eastAsiaTheme="majorEastAsia"/>
                <w:noProof/>
              </w:rPr>
              <w:t>Daily</w:t>
            </w:r>
            <w:r w:rsidR="002B3252" w:rsidRPr="00A47696">
              <w:rPr>
                <w:rStyle w:val="Hyperlink"/>
                <w:rFonts w:eastAsiaTheme="majorEastAsia"/>
                <w:noProof/>
                <w:spacing w:val="15"/>
              </w:rPr>
              <w:t xml:space="preserve"> </w:t>
            </w:r>
            <w:r w:rsidR="002B3252" w:rsidRPr="00A47696">
              <w:rPr>
                <w:rStyle w:val="Hyperlink"/>
                <w:rFonts w:eastAsiaTheme="majorEastAsia"/>
                <w:noProof/>
              </w:rPr>
              <w:t>Classroom</w:t>
            </w:r>
            <w:r w:rsidR="002B3252" w:rsidRPr="00A47696">
              <w:rPr>
                <w:rStyle w:val="Hyperlink"/>
                <w:rFonts w:eastAsiaTheme="majorEastAsia"/>
                <w:noProof/>
                <w:spacing w:val="15"/>
              </w:rPr>
              <w:t xml:space="preserve"> </w:t>
            </w:r>
            <w:r w:rsidR="002B3252" w:rsidRPr="00A47696">
              <w:rPr>
                <w:rStyle w:val="Hyperlink"/>
                <w:rFonts w:eastAsiaTheme="majorEastAsia"/>
                <w:noProof/>
              </w:rPr>
              <w:t>Schedule</w:t>
            </w:r>
            <w:r w:rsidR="002B3252">
              <w:rPr>
                <w:noProof/>
                <w:webHidden/>
              </w:rPr>
              <w:tab/>
            </w:r>
            <w:r w:rsidR="002B3252">
              <w:rPr>
                <w:noProof/>
                <w:webHidden/>
              </w:rPr>
              <w:fldChar w:fldCharType="begin"/>
            </w:r>
            <w:r w:rsidR="002B3252">
              <w:rPr>
                <w:noProof/>
                <w:webHidden/>
              </w:rPr>
              <w:instrText xml:space="preserve"> PAGEREF _Toc110412936 \h </w:instrText>
            </w:r>
            <w:r w:rsidR="002B3252">
              <w:rPr>
                <w:noProof/>
                <w:webHidden/>
              </w:rPr>
            </w:r>
            <w:r w:rsidR="002B3252">
              <w:rPr>
                <w:noProof/>
                <w:webHidden/>
              </w:rPr>
              <w:fldChar w:fldCharType="separate"/>
            </w:r>
            <w:r w:rsidR="002B3252">
              <w:rPr>
                <w:noProof/>
                <w:webHidden/>
              </w:rPr>
              <w:t>50</w:t>
            </w:r>
            <w:r w:rsidR="002B3252">
              <w:rPr>
                <w:noProof/>
                <w:webHidden/>
              </w:rPr>
              <w:fldChar w:fldCharType="end"/>
            </w:r>
          </w:hyperlink>
        </w:p>
        <w:p w14:paraId="47C7F450" w14:textId="6FD5EFAE" w:rsidR="002B3252" w:rsidRDefault="00000000">
          <w:pPr>
            <w:pStyle w:val="TOC3"/>
            <w:tabs>
              <w:tab w:val="right" w:leader="dot" w:pos="10870"/>
            </w:tabs>
            <w:rPr>
              <w:rFonts w:eastAsiaTheme="minorEastAsia" w:cstheme="minorBidi"/>
              <w:noProof/>
              <w:sz w:val="24"/>
              <w:szCs w:val="24"/>
            </w:rPr>
          </w:pPr>
          <w:hyperlink w:anchor="_Toc110412937" w:history="1">
            <w:r w:rsidR="002B3252" w:rsidRPr="00A47696">
              <w:rPr>
                <w:rStyle w:val="Hyperlink"/>
                <w:rFonts w:ascii="Arial" w:eastAsiaTheme="majorEastAsia"/>
                <w:noProof/>
                <w:w w:val="80"/>
              </w:rPr>
              <w:t>CFDRC</w:t>
            </w:r>
            <w:r w:rsidR="002B3252" w:rsidRPr="00A47696">
              <w:rPr>
                <w:rStyle w:val="Hyperlink"/>
                <w:rFonts w:ascii="Arial" w:eastAsiaTheme="majorEastAsia"/>
                <w:noProof/>
                <w:spacing w:val="32"/>
                <w:w w:val="80"/>
              </w:rPr>
              <w:t xml:space="preserve"> </w:t>
            </w:r>
            <w:r w:rsidR="002B3252" w:rsidRPr="00A47696">
              <w:rPr>
                <w:rStyle w:val="Hyperlink"/>
                <w:rFonts w:ascii="Arial" w:eastAsiaTheme="majorEastAsia"/>
                <w:noProof/>
                <w:w w:val="80"/>
              </w:rPr>
              <w:t>Tuition</w:t>
            </w:r>
            <w:r w:rsidR="002B3252" w:rsidRPr="00A47696">
              <w:rPr>
                <w:rStyle w:val="Hyperlink"/>
                <w:rFonts w:ascii="Arial" w:eastAsiaTheme="majorEastAsia"/>
                <w:noProof/>
                <w:spacing w:val="29"/>
                <w:w w:val="80"/>
              </w:rPr>
              <w:t xml:space="preserve"> </w:t>
            </w:r>
            <w:r w:rsidR="002B3252" w:rsidRPr="00A47696">
              <w:rPr>
                <w:rStyle w:val="Hyperlink"/>
                <w:rFonts w:ascii="Arial" w:eastAsiaTheme="majorEastAsia"/>
                <w:noProof/>
                <w:w w:val="80"/>
              </w:rPr>
              <w:t>Contract</w:t>
            </w:r>
            <w:r w:rsidR="002B3252">
              <w:rPr>
                <w:noProof/>
                <w:webHidden/>
              </w:rPr>
              <w:tab/>
            </w:r>
            <w:r w:rsidR="002B3252">
              <w:rPr>
                <w:noProof/>
                <w:webHidden/>
              </w:rPr>
              <w:fldChar w:fldCharType="begin"/>
            </w:r>
            <w:r w:rsidR="002B3252">
              <w:rPr>
                <w:noProof/>
                <w:webHidden/>
              </w:rPr>
              <w:instrText xml:space="preserve"> PAGEREF _Toc110412937 \h </w:instrText>
            </w:r>
            <w:r w:rsidR="002B3252">
              <w:rPr>
                <w:noProof/>
                <w:webHidden/>
              </w:rPr>
            </w:r>
            <w:r w:rsidR="002B3252">
              <w:rPr>
                <w:noProof/>
                <w:webHidden/>
              </w:rPr>
              <w:fldChar w:fldCharType="separate"/>
            </w:r>
            <w:r w:rsidR="002B3252">
              <w:rPr>
                <w:noProof/>
                <w:webHidden/>
              </w:rPr>
              <w:t>52</w:t>
            </w:r>
            <w:r w:rsidR="002B3252">
              <w:rPr>
                <w:noProof/>
                <w:webHidden/>
              </w:rPr>
              <w:fldChar w:fldCharType="end"/>
            </w:r>
          </w:hyperlink>
        </w:p>
        <w:p w14:paraId="721AB832" w14:textId="5CF48AA3" w:rsidR="00556079" w:rsidRDefault="00556079">
          <w:r>
            <w:rPr>
              <w:b/>
              <w:bCs/>
              <w:noProof/>
            </w:rPr>
            <w:fldChar w:fldCharType="end"/>
          </w:r>
        </w:p>
      </w:sdtContent>
    </w:sdt>
    <w:p w14:paraId="437FA425" w14:textId="5D24E27C" w:rsidR="00F03C0B" w:rsidRDefault="00F03C0B" w:rsidP="00556079"/>
    <w:p w14:paraId="6B11842A" w14:textId="1A082649" w:rsidR="00556079" w:rsidRDefault="00556079" w:rsidP="00556079"/>
    <w:p w14:paraId="45B18F11" w14:textId="27A929C8" w:rsidR="00556079" w:rsidRDefault="00556079" w:rsidP="00556079"/>
    <w:p w14:paraId="1FB49614" w14:textId="31DAF333" w:rsidR="00556079" w:rsidRDefault="00556079" w:rsidP="00556079"/>
    <w:p w14:paraId="37B0AEF7" w14:textId="31679001" w:rsidR="00556079" w:rsidRDefault="00556079" w:rsidP="00556079"/>
    <w:p w14:paraId="6D0C403D" w14:textId="5A370A46" w:rsidR="00556079" w:rsidRDefault="00556079" w:rsidP="00556079"/>
    <w:p w14:paraId="0C9213CC" w14:textId="42DCEAC4" w:rsidR="00556079" w:rsidRDefault="00556079" w:rsidP="00556079"/>
    <w:p w14:paraId="302726AA" w14:textId="40DC9BA3" w:rsidR="00556079" w:rsidRDefault="00556079" w:rsidP="00556079"/>
    <w:p w14:paraId="6A4B924E" w14:textId="1D598089" w:rsidR="00556079" w:rsidRDefault="00556079" w:rsidP="00556079"/>
    <w:p w14:paraId="0DA4D819" w14:textId="1DFF112E" w:rsidR="00556079" w:rsidRDefault="00556079" w:rsidP="00556079"/>
    <w:p w14:paraId="5D42E6C1" w14:textId="2690D888" w:rsidR="00556079" w:rsidRDefault="00556079" w:rsidP="00556079"/>
    <w:p w14:paraId="1DCF8F48" w14:textId="125BB73E" w:rsidR="00556079" w:rsidRDefault="00556079" w:rsidP="00556079"/>
    <w:p w14:paraId="63916F42" w14:textId="59F7003E" w:rsidR="00556079" w:rsidRDefault="00556079" w:rsidP="00556079"/>
    <w:p w14:paraId="73D12509" w14:textId="0FCF5548" w:rsidR="00556079" w:rsidRDefault="00556079" w:rsidP="00556079"/>
    <w:p w14:paraId="200771D1" w14:textId="480C7108" w:rsidR="00556079" w:rsidRDefault="00556079" w:rsidP="00556079"/>
    <w:p w14:paraId="20590D9C" w14:textId="6CDCB7FC" w:rsidR="00556079" w:rsidRDefault="00556079" w:rsidP="00556079"/>
    <w:p w14:paraId="6A8B22E0" w14:textId="576E7EB5" w:rsidR="00556079" w:rsidRDefault="00556079" w:rsidP="00556079"/>
    <w:p w14:paraId="44FFD2D9" w14:textId="0ECFFF8D" w:rsidR="00556079" w:rsidRDefault="00556079" w:rsidP="00556079"/>
    <w:p w14:paraId="5C8B8FAD" w14:textId="37C12210" w:rsidR="00556079" w:rsidRDefault="00556079" w:rsidP="00556079"/>
    <w:p w14:paraId="0744966F" w14:textId="02966F92" w:rsidR="00556079" w:rsidRDefault="00556079" w:rsidP="00556079"/>
    <w:p w14:paraId="6042D30F" w14:textId="2AC6790A" w:rsidR="00556079" w:rsidRDefault="00556079" w:rsidP="00556079"/>
    <w:p w14:paraId="1B1E5033" w14:textId="4A7979DF" w:rsidR="00556079" w:rsidRDefault="00556079" w:rsidP="00556079"/>
    <w:p w14:paraId="314545B1" w14:textId="2C37E70B" w:rsidR="00556079" w:rsidRDefault="00556079" w:rsidP="00556079"/>
    <w:p w14:paraId="77A766F0" w14:textId="495C7848" w:rsidR="00556079" w:rsidRDefault="00556079" w:rsidP="00556079"/>
    <w:p w14:paraId="7B7F4E0D" w14:textId="144B4D30" w:rsidR="00556079" w:rsidRDefault="00556079" w:rsidP="00556079"/>
    <w:p w14:paraId="27DCDE11" w14:textId="5F3FEB6B" w:rsidR="00556079" w:rsidRDefault="00556079" w:rsidP="00556079"/>
    <w:p w14:paraId="32375F62" w14:textId="77777777" w:rsidR="00556079" w:rsidRDefault="00556079" w:rsidP="00695AC9">
      <w:pPr>
        <w:pStyle w:val="BodyText"/>
      </w:pPr>
    </w:p>
    <w:p w14:paraId="53B64305" w14:textId="28F4697D" w:rsidR="00C1471C" w:rsidRPr="00DF2459" w:rsidRDefault="00C1471C" w:rsidP="00A44A1A">
      <w:pPr>
        <w:pStyle w:val="Heading1"/>
        <w:ind w:left="0" w:right="-10"/>
      </w:pPr>
      <w:bookmarkStart w:id="0" w:name="_Toc110412815"/>
      <w:r w:rsidRPr="00DF2459">
        <w:lastRenderedPageBreak/>
        <w:t>Statements</w:t>
      </w:r>
      <w:bookmarkEnd w:id="0"/>
    </w:p>
    <w:p w14:paraId="1DF282D4" w14:textId="2048E999" w:rsidR="00C1471C" w:rsidRPr="00F03C0B" w:rsidRDefault="00C1471C" w:rsidP="00DF2459">
      <w:pPr>
        <w:pStyle w:val="Heading3"/>
      </w:pPr>
      <w:bookmarkStart w:id="1" w:name="_Toc110412816"/>
      <w:r w:rsidRPr="00F03C0B">
        <w:t>Handbook Revisions</w:t>
      </w:r>
      <w:bookmarkEnd w:id="1"/>
      <w:r w:rsidRPr="00F03C0B">
        <w:t xml:space="preserve"> </w:t>
      </w:r>
    </w:p>
    <w:p w14:paraId="7AC3EBCC" w14:textId="4B533F75" w:rsidR="00C5045E" w:rsidRPr="00F03C0B" w:rsidRDefault="00C6483C" w:rsidP="00F03C0B">
      <w:pPr>
        <w:pStyle w:val="BodyText"/>
        <w:ind w:left="720"/>
      </w:pPr>
      <w:r w:rsidRPr="00F03C0B">
        <w:t>A handbook can not anticipate every circumstance or question about program policy or procedures. As circumstances, state mandates, or university requirements change, policies must accompany them. The CFDRC reserves the right to revise, supplement, or rescind portions of the handbook when necessary. The handbook is intended as a guide to support successful programming for children and promote positive partnerships with families.</w:t>
      </w:r>
    </w:p>
    <w:p w14:paraId="4939D98F" w14:textId="77777777" w:rsidR="00C5045E" w:rsidRDefault="00C5045E">
      <w:pPr>
        <w:pStyle w:val="BodyText"/>
        <w:spacing w:before="4"/>
      </w:pPr>
    </w:p>
    <w:p w14:paraId="28FFB517" w14:textId="62B84873" w:rsidR="00C5045E" w:rsidRPr="00F03C0B" w:rsidRDefault="00C6483C" w:rsidP="00DF2459">
      <w:pPr>
        <w:pStyle w:val="Heading3"/>
        <w:rPr>
          <w:sz w:val="22"/>
        </w:rPr>
      </w:pPr>
      <w:bookmarkStart w:id="2" w:name="_Toc110412817"/>
      <w:r w:rsidRPr="00F03C0B">
        <w:t>Mission</w:t>
      </w:r>
      <w:bookmarkEnd w:id="2"/>
    </w:p>
    <w:p w14:paraId="74D2F5AA" w14:textId="77777777" w:rsidR="00C5045E" w:rsidRDefault="00C6483C">
      <w:pPr>
        <w:pStyle w:val="BodyText"/>
        <w:ind w:left="757" w:right="1111"/>
      </w:pPr>
      <w:r>
        <w:t>The mission of the Margaret S. Wilson Child and Family Development Resource Center of</w:t>
      </w:r>
      <w:r>
        <w:rPr>
          <w:spacing w:val="1"/>
        </w:rPr>
        <w:t xml:space="preserve"> </w:t>
      </w:r>
      <w:r>
        <w:t>Eastern Connecticut State University is to promote the social, emotional, cognitive, language,</w:t>
      </w:r>
      <w:r>
        <w:rPr>
          <w:spacing w:val="-57"/>
        </w:rPr>
        <w:t xml:space="preserve"> </w:t>
      </w:r>
      <w:r>
        <w:t>aesthetics, and physical development of young children of diverse backgrounds, to inspire,</w:t>
      </w:r>
      <w:r>
        <w:rPr>
          <w:spacing w:val="1"/>
        </w:rPr>
        <w:t xml:space="preserve"> </w:t>
      </w:r>
      <w:r>
        <w:t>support, and educate their families, to provide a model program for future teachers and early</w:t>
      </w:r>
      <w:r>
        <w:rPr>
          <w:spacing w:val="1"/>
        </w:rPr>
        <w:t xml:space="preserve"> </w:t>
      </w:r>
      <w:r>
        <w:t>childhood professionals, and to serve as a hub of innovative research and professional</w:t>
      </w:r>
      <w:r>
        <w:rPr>
          <w:spacing w:val="1"/>
        </w:rPr>
        <w:t xml:space="preserve"> </w:t>
      </w:r>
      <w:r>
        <w:t>development.</w:t>
      </w:r>
    </w:p>
    <w:p w14:paraId="5C277171" w14:textId="77777777" w:rsidR="00C5045E" w:rsidRDefault="00C5045E">
      <w:pPr>
        <w:pStyle w:val="BodyText"/>
        <w:spacing w:before="10"/>
        <w:rPr>
          <w:sz w:val="20"/>
        </w:rPr>
      </w:pPr>
    </w:p>
    <w:p w14:paraId="2D372DE9" w14:textId="0084A4E7" w:rsidR="00C5045E" w:rsidRPr="00F03C0B" w:rsidRDefault="00C6483C" w:rsidP="00DF2459">
      <w:pPr>
        <w:pStyle w:val="Heading3"/>
        <w:rPr>
          <w:sz w:val="22"/>
        </w:rPr>
      </w:pPr>
      <w:bookmarkStart w:id="3" w:name="_Toc110412818"/>
      <w:r w:rsidRPr="00F03C0B">
        <w:t>Philosophy</w:t>
      </w:r>
      <w:bookmarkEnd w:id="3"/>
    </w:p>
    <w:p w14:paraId="38E908CE" w14:textId="77777777" w:rsidR="00C5045E" w:rsidRDefault="00C6483C">
      <w:pPr>
        <w:ind w:left="757"/>
        <w:rPr>
          <w:b/>
          <w:sz w:val="24"/>
        </w:rPr>
      </w:pPr>
      <w:r>
        <w:rPr>
          <w:b/>
          <w:sz w:val="24"/>
        </w:rPr>
        <w:t>We</w:t>
      </w:r>
      <w:r>
        <w:rPr>
          <w:b/>
          <w:spacing w:val="-1"/>
          <w:sz w:val="24"/>
        </w:rPr>
        <w:t xml:space="preserve"> </w:t>
      </w:r>
      <w:r>
        <w:rPr>
          <w:b/>
          <w:sz w:val="24"/>
        </w:rPr>
        <w:t>believe</w:t>
      </w:r>
      <w:r>
        <w:rPr>
          <w:b/>
          <w:spacing w:val="-1"/>
          <w:sz w:val="24"/>
        </w:rPr>
        <w:t xml:space="preserve"> </w:t>
      </w:r>
      <w:r>
        <w:rPr>
          <w:b/>
          <w:sz w:val="24"/>
        </w:rPr>
        <w:t>that:</w:t>
      </w:r>
    </w:p>
    <w:p w14:paraId="5F039369" w14:textId="77777777" w:rsidR="00C5045E" w:rsidRDefault="00C6483C">
      <w:pPr>
        <w:pStyle w:val="ListParagraph"/>
        <w:numPr>
          <w:ilvl w:val="0"/>
          <w:numId w:val="22"/>
        </w:numPr>
        <w:tabs>
          <w:tab w:val="left" w:pos="1477"/>
          <w:tab w:val="left" w:pos="1478"/>
        </w:tabs>
        <w:spacing w:before="194"/>
        <w:ind w:right="914"/>
        <w:rPr>
          <w:sz w:val="24"/>
        </w:rPr>
      </w:pPr>
      <w:r>
        <w:rPr>
          <w:sz w:val="24"/>
        </w:rPr>
        <w:t>All young children have potential and are competent, curious, and capable of asking and</w:t>
      </w:r>
      <w:r>
        <w:rPr>
          <w:spacing w:val="-57"/>
          <w:sz w:val="24"/>
        </w:rPr>
        <w:t xml:space="preserve"> </w:t>
      </w:r>
      <w:r>
        <w:rPr>
          <w:sz w:val="24"/>
        </w:rPr>
        <w:t>answering their own questions, taking intellectual risks, and co-constructing knowledge</w:t>
      </w:r>
      <w:r>
        <w:rPr>
          <w:spacing w:val="1"/>
          <w:sz w:val="24"/>
        </w:rPr>
        <w:t xml:space="preserve"> </w:t>
      </w:r>
      <w:r>
        <w:rPr>
          <w:sz w:val="24"/>
        </w:rPr>
        <w:t>with</w:t>
      </w:r>
      <w:r>
        <w:rPr>
          <w:spacing w:val="1"/>
          <w:sz w:val="24"/>
        </w:rPr>
        <w:t xml:space="preserve"> </w:t>
      </w:r>
      <w:r>
        <w:rPr>
          <w:sz w:val="24"/>
        </w:rPr>
        <w:t>teachers,</w:t>
      </w:r>
      <w:r>
        <w:rPr>
          <w:spacing w:val="4"/>
          <w:sz w:val="24"/>
        </w:rPr>
        <w:t xml:space="preserve"> </w:t>
      </w:r>
      <w:r>
        <w:rPr>
          <w:sz w:val="24"/>
        </w:rPr>
        <w:t>parents/guardians,</w:t>
      </w:r>
      <w:r>
        <w:rPr>
          <w:spacing w:val="4"/>
          <w:sz w:val="24"/>
        </w:rPr>
        <w:t xml:space="preserve"> </w:t>
      </w:r>
      <w:r>
        <w:rPr>
          <w:sz w:val="24"/>
        </w:rPr>
        <w:t>and</w:t>
      </w:r>
      <w:r>
        <w:rPr>
          <w:spacing w:val="-4"/>
          <w:sz w:val="24"/>
        </w:rPr>
        <w:t xml:space="preserve"> </w:t>
      </w:r>
      <w:r>
        <w:rPr>
          <w:sz w:val="24"/>
        </w:rPr>
        <w:t>peers.</w:t>
      </w:r>
    </w:p>
    <w:p w14:paraId="273B1569" w14:textId="77777777" w:rsidR="00C5045E" w:rsidRDefault="00C6483C">
      <w:pPr>
        <w:pStyle w:val="ListParagraph"/>
        <w:numPr>
          <w:ilvl w:val="0"/>
          <w:numId w:val="22"/>
        </w:numPr>
        <w:tabs>
          <w:tab w:val="left" w:pos="1477"/>
          <w:tab w:val="left" w:pos="1478"/>
        </w:tabs>
        <w:spacing w:before="1"/>
        <w:ind w:right="803"/>
        <w:rPr>
          <w:sz w:val="24"/>
        </w:rPr>
      </w:pPr>
      <w:r>
        <w:rPr>
          <w:sz w:val="24"/>
        </w:rPr>
        <w:t>Children acquire knowledge of the physical and social world when they are challenged to</w:t>
      </w:r>
      <w:r>
        <w:rPr>
          <w:spacing w:val="-57"/>
          <w:sz w:val="24"/>
        </w:rPr>
        <w:t xml:space="preserve"> </w:t>
      </w:r>
      <w:r>
        <w:rPr>
          <w:sz w:val="24"/>
        </w:rPr>
        <w:t>make sense of new objects, actions, events, and relationships, relying on their prior</w:t>
      </w:r>
      <w:r>
        <w:rPr>
          <w:spacing w:val="1"/>
          <w:sz w:val="24"/>
        </w:rPr>
        <w:t xml:space="preserve"> </w:t>
      </w:r>
      <w:r>
        <w:rPr>
          <w:sz w:val="24"/>
        </w:rPr>
        <w:t>knowledge and</w:t>
      </w:r>
      <w:r>
        <w:rPr>
          <w:spacing w:val="2"/>
          <w:sz w:val="24"/>
        </w:rPr>
        <w:t xml:space="preserve"> </w:t>
      </w:r>
      <w:r>
        <w:rPr>
          <w:sz w:val="24"/>
        </w:rPr>
        <w:t>lived</w:t>
      </w:r>
      <w:r>
        <w:rPr>
          <w:spacing w:val="2"/>
          <w:sz w:val="24"/>
        </w:rPr>
        <w:t xml:space="preserve"> </w:t>
      </w:r>
      <w:r>
        <w:rPr>
          <w:sz w:val="24"/>
        </w:rPr>
        <w:t>experiences.</w:t>
      </w:r>
    </w:p>
    <w:p w14:paraId="20B13710" w14:textId="77777777" w:rsidR="00C5045E" w:rsidRDefault="00C6483C">
      <w:pPr>
        <w:pStyle w:val="ListParagraph"/>
        <w:numPr>
          <w:ilvl w:val="0"/>
          <w:numId w:val="22"/>
        </w:numPr>
        <w:tabs>
          <w:tab w:val="left" w:pos="1477"/>
          <w:tab w:val="left" w:pos="1478"/>
        </w:tabs>
        <w:spacing w:line="242" w:lineRule="auto"/>
        <w:ind w:right="799"/>
        <w:rPr>
          <w:sz w:val="24"/>
        </w:rPr>
      </w:pPr>
      <w:r>
        <w:rPr>
          <w:sz w:val="24"/>
        </w:rPr>
        <w:t>Learning</w:t>
      </w:r>
      <w:r>
        <w:rPr>
          <w:spacing w:val="-1"/>
          <w:sz w:val="24"/>
        </w:rPr>
        <w:t xml:space="preserve"> </w:t>
      </w:r>
      <w:r>
        <w:rPr>
          <w:sz w:val="24"/>
        </w:rPr>
        <w:t>has</w:t>
      </w:r>
      <w:r>
        <w:rPr>
          <w:spacing w:val="-2"/>
          <w:sz w:val="24"/>
        </w:rPr>
        <w:t xml:space="preserve"> </w:t>
      </w:r>
      <w:r>
        <w:rPr>
          <w:sz w:val="24"/>
        </w:rPr>
        <w:t>a</w:t>
      </w:r>
      <w:r>
        <w:rPr>
          <w:spacing w:val="-1"/>
          <w:sz w:val="24"/>
        </w:rPr>
        <w:t xml:space="preserve"> </w:t>
      </w:r>
      <w:r>
        <w:rPr>
          <w:sz w:val="24"/>
        </w:rPr>
        <w:t>social</w:t>
      </w:r>
      <w:r>
        <w:rPr>
          <w:spacing w:val="-1"/>
          <w:sz w:val="24"/>
        </w:rPr>
        <w:t xml:space="preserve"> </w:t>
      </w:r>
      <w:r>
        <w:rPr>
          <w:sz w:val="24"/>
        </w:rPr>
        <w:t>purpose</w:t>
      </w:r>
      <w:r>
        <w:rPr>
          <w:spacing w:val="-1"/>
          <w:sz w:val="24"/>
        </w:rPr>
        <w:t xml:space="preserve"> </w:t>
      </w:r>
      <w:r>
        <w:rPr>
          <w:sz w:val="24"/>
        </w:rPr>
        <w:t>and is</w:t>
      </w:r>
      <w:r>
        <w:rPr>
          <w:spacing w:val="-2"/>
          <w:sz w:val="24"/>
        </w:rPr>
        <w:t xml:space="preserve"> </w:t>
      </w:r>
      <w:r>
        <w:rPr>
          <w:sz w:val="24"/>
        </w:rPr>
        <w:t>supported</w:t>
      </w:r>
      <w:r>
        <w:rPr>
          <w:spacing w:val="-1"/>
          <w:sz w:val="24"/>
        </w:rPr>
        <w:t xml:space="preserve"> </w:t>
      </w:r>
      <w:r>
        <w:rPr>
          <w:sz w:val="24"/>
        </w:rPr>
        <w:t>by</w:t>
      </w:r>
      <w:r>
        <w:rPr>
          <w:spacing w:val="-10"/>
          <w:sz w:val="24"/>
        </w:rPr>
        <w:t xml:space="preserve"> </w:t>
      </w:r>
      <w:r>
        <w:rPr>
          <w:sz w:val="24"/>
        </w:rPr>
        <w:t>social and emotional competencies</w:t>
      </w:r>
      <w:r>
        <w:rPr>
          <w:spacing w:val="-3"/>
          <w:sz w:val="24"/>
        </w:rPr>
        <w:t xml:space="preserve"> </w:t>
      </w:r>
      <w:r>
        <w:rPr>
          <w:sz w:val="24"/>
        </w:rPr>
        <w:t>and</w:t>
      </w:r>
      <w:r>
        <w:rPr>
          <w:spacing w:val="-57"/>
          <w:sz w:val="24"/>
        </w:rPr>
        <w:t xml:space="preserve"> </w:t>
      </w:r>
      <w:r>
        <w:rPr>
          <w:sz w:val="24"/>
        </w:rPr>
        <w:t>positive,</w:t>
      </w:r>
      <w:r>
        <w:rPr>
          <w:spacing w:val="3"/>
          <w:sz w:val="24"/>
        </w:rPr>
        <w:t xml:space="preserve"> </w:t>
      </w:r>
      <w:r>
        <w:rPr>
          <w:sz w:val="24"/>
        </w:rPr>
        <w:t>nurturing</w:t>
      </w:r>
      <w:r>
        <w:rPr>
          <w:spacing w:val="-3"/>
          <w:sz w:val="24"/>
        </w:rPr>
        <w:t xml:space="preserve"> </w:t>
      </w:r>
      <w:r>
        <w:rPr>
          <w:sz w:val="24"/>
        </w:rPr>
        <w:t>relationships</w:t>
      </w:r>
      <w:r>
        <w:rPr>
          <w:spacing w:val="-1"/>
          <w:sz w:val="24"/>
        </w:rPr>
        <w:t xml:space="preserve"> </w:t>
      </w:r>
      <w:r>
        <w:rPr>
          <w:sz w:val="24"/>
        </w:rPr>
        <w:t>with</w:t>
      </w:r>
      <w:r>
        <w:rPr>
          <w:spacing w:val="2"/>
          <w:sz w:val="24"/>
        </w:rPr>
        <w:t xml:space="preserve"> </w:t>
      </w:r>
      <w:r>
        <w:rPr>
          <w:sz w:val="24"/>
        </w:rPr>
        <w:t>peers and</w:t>
      </w:r>
      <w:r>
        <w:rPr>
          <w:spacing w:val="1"/>
          <w:sz w:val="24"/>
        </w:rPr>
        <w:t xml:space="preserve"> </w:t>
      </w:r>
      <w:r>
        <w:rPr>
          <w:sz w:val="24"/>
        </w:rPr>
        <w:t>adults.</w:t>
      </w:r>
    </w:p>
    <w:p w14:paraId="499A1317" w14:textId="77777777" w:rsidR="00C5045E" w:rsidRDefault="00C6483C">
      <w:pPr>
        <w:pStyle w:val="ListParagraph"/>
        <w:numPr>
          <w:ilvl w:val="0"/>
          <w:numId w:val="22"/>
        </w:numPr>
        <w:tabs>
          <w:tab w:val="left" w:pos="1477"/>
          <w:tab w:val="left" w:pos="1478"/>
        </w:tabs>
        <w:spacing w:line="242" w:lineRule="auto"/>
        <w:ind w:right="1031"/>
        <w:rPr>
          <w:sz w:val="24"/>
        </w:rPr>
      </w:pPr>
      <w:r>
        <w:rPr>
          <w:sz w:val="24"/>
        </w:rPr>
        <w:t>Play</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primary</w:t>
      </w:r>
      <w:r>
        <w:rPr>
          <w:spacing w:val="-1"/>
          <w:sz w:val="24"/>
        </w:rPr>
        <w:t xml:space="preserve"> </w:t>
      </w:r>
      <w:r>
        <w:rPr>
          <w:sz w:val="24"/>
        </w:rPr>
        <w:t>mode</w:t>
      </w:r>
      <w:r>
        <w:rPr>
          <w:spacing w:val="-6"/>
          <w:sz w:val="24"/>
        </w:rPr>
        <w:t xml:space="preserve"> </w:t>
      </w:r>
      <w:r>
        <w:rPr>
          <w:sz w:val="24"/>
        </w:rPr>
        <w:t>of</w:t>
      </w:r>
      <w:r>
        <w:rPr>
          <w:spacing w:val="-4"/>
          <w:sz w:val="24"/>
        </w:rPr>
        <w:t xml:space="preserve"> </w:t>
      </w:r>
      <w:r>
        <w:rPr>
          <w:sz w:val="24"/>
        </w:rPr>
        <w:t>expression,</w:t>
      </w:r>
      <w:r>
        <w:rPr>
          <w:spacing w:val="1"/>
          <w:sz w:val="24"/>
        </w:rPr>
        <w:t xml:space="preserve"> </w:t>
      </w:r>
      <w:r>
        <w:rPr>
          <w:sz w:val="24"/>
        </w:rPr>
        <w:t>a</w:t>
      </w:r>
      <w:r>
        <w:rPr>
          <w:spacing w:val="-2"/>
          <w:sz w:val="24"/>
        </w:rPr>
        <w:t xml:space="preserve"> </w:t>
      </w:r>
      <w:r>
        <w:rPr>
          <w:sz w:val="24"/>
        </w:rPr>
        <w:t>rich context</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construction</w:t>
      </w:r>
      <w:r>
        <w:rPr>
          <w:spacing w:val="-5"/>
          <w:sz w:val="24"/>
        </w:rPr>
        <w:t xml:space="preserve"> </w:t>
      </w:r>
      <w:r>
        <w:rPr>
          <w:sz w:val="24"/>
        </w:rPr>
        <w:t>of</w:t>
      </w:r>
      <w:r>
        <w:rPr>
          <w:spacing w:val="1"/>
          <w:sz w:val="24"/>
        </w:rPr>
        <w:t xml:space="preserve"> </w:t>
      </w:r>
      <w:r>
        <w:rPr>
          <w:sz w:val="24"/>
        </w:rPr>
        <w:t>knowledge,</w:t>
      </w:r>
      <w:r>
        <w:rPr>
          <w:spacing w:val="-57"/>
          <w:sz w:val="24"/>
        </w:rPr>
        <w:t xml:space="preserve"> </w:t>
      </w:r>
      <w:r>
        <w:rPr>
          <w:sz w:val="24"/>
        </w:rPr>
        <w:t>and</w:t>
      </w:r>
      <w:r>
        <w:rPr>
          <w:spacing w:val="1"/>
          <w:sz w:val="24"/>
        </w:rPr>
        <w:t xml:space="preserve"> </w:t>
      </w:r>
      <w:r>
        <w:rPr>
          <w:sz w:val="24"/>
        </w:rPr>
        <w:t>a</w:t>
      </w:r>
      <w:r>
        <w:rPr>
          <w:spacing w:val="1"/>
          <w:sz w:val="24"/>
        </w:rPr>
        <w:t xml:space="preserve"> </w:t>
      </w:r>
      <w:r>
        <w:rPr>
          <w:sz w:val="24"/>
        </w:rPr>
        <w:t>fundamental</w:t>
      </w:r>
      <w:r>
        <w:rPr>
          <w:spacing w:val="-2"/>
          <w:sz w:val="24"/>
        </w:rPr>
        <w:t xml:space="preserve"> </w:t>
      </w:r>
      <w:r>
        <w:rPr>
          <w:sz w:val="24"/>
        </w:rPr>
        <w:t>right</w:t>
      </w:r>
      <w:r>
        <w:rPr>
          <w:spacing w:val="2"/>
          <w:sz w:val="24"/>
        </w:rPr>
        <w:t xml:space="preserve"> </w:t>
      </w:r>
      <w:r>
        <w:rPr>
          <w:sz w:val="24"/>
        </w:rPr>
        <w:t>of</w:t>
      </w:r>
      <w:r>
        <w:rPr>
          <w:spacing w:val="4"/>
          <w:sz w:val="24"/>
        </w:rPr>
        <w:t xml:space="preserve"> </w:t>
      </w:r>
      <w:r>
        <w:rPr>
          <w:sz w:val="24"/>
        </w:rPr>
        <w:t>all</w:t>
      </w:r>
      <w:r>
        <w:rPr>
          <w:spacing w:val="-3"/>
          <w:sz w:val="24"/>
        </w:rPr>
        <w:t xml:space="preserve"> </w:t>
      </w:r>
      <w:r>
        <w:rPr>
          <w:sz w:val="24"/>
        </w:rPr>
        <w:t>young</w:t>
      </w:r>
      <w:r>
        <w:rPr>
          <w:spacing w:val="2"/>
          <w:sz w:val="24"/>
        </w:rPr>
        <w:t xml:space="preserve"> </w:t>
      </w:r>
      <w:r>
        <w:rPr>
          <w:sz w:val="24"/>
        </w:rPr>
        <w:t>children.</w:t>
      </w:r>
    </w:p>
    <w:p w14:paraId="36DB2EA0" w14:textId="77777777" w:rsidR="00C5045E" w:rsidRDefault="00C6483C">
      <w:pPr>
        <w:pStyle w:val="ListParagraph"/>
        <w:numPr>
          <w:ilvl w:val="0"/>
          <w:numId w:val="22"/>
        </w:numPr>
        <w:tabs>
          <w:tab w:val="left" w:pos="1477"/>
          <w:tab w:val="left" w:pos="1478"/>
        </w:tabs>
        <w:ind w:right="1050"/>
        <w:rPr>
          <w:sz w:val="24"/>
        </w:rPr>
      </w:pPr>
      <w:r>
        <w:rPr>
          <w:sz w:val="24"/>
        </w:rPr>
        <w:t>Supporting, empowering, advocating for, and engaging families will facilitate the</w:t>
      </w:r>
      <w:r>
        <w:rPr>
          <w:spacing w:val="1"/>
          <w:sz w:val="24"/>
        </w:rPr>
        <w:t xml:space="preserve"> </w:t>
      </w:r>
      <w:r>
        <w:rPr>
          <w:sz w:val="24"/>
        </w:rPr>
        <w:t>positive development of the whole child.</w:t>
      </w:r>
      <w:r>
        <w:rPr>
          <w:spacing w:val="1"/>
          <w:sz w:val="24"/>
        </w:rPr>
        <w:t xml:space="preserve"> </w:t>
      </w:r>
      <w:r>
        <w:rPr>
          <w:sz w:val="24"/>
        </w:rPr>
        <w:t>Collaborative, equal-status family-teacher</w:t>
      </w:r>
      <w:r>
        <w:rPr>
          <w:spacing w:val="1"/>
          <w:sz w:val="24"/>
        </w:rPr>
        <w:t xml:space="preserve"> </w:t>
      </w:r>
      <w:r>
        <w:rPr>
          <w:sz w:val="24"/>
        </w:rPr>
        <w:t>partnerships</w:t>
      </w:r>
      <w:r>
        <w:rPr>
          <w:spacing w:val="-3"/>
          <w:sz w:val="24"/>
        </w:rPr>
        <w:t xml:space="preserve"> </w:t>
      </w:r>
      <w:r>
        <w:rPr>
          <w:sz w:val="24"/>
        </w:rPr>
        <w:t>are</w:t>
      </w:r>
      <w:r>
        <w:rPr>
          <w:spacing w:val="-2"/>
          <w:sz w:val="24"/>
        </w:rPr>
        <w:t xml:space="preserve"> </w:t>
      </w:r>
      <w:r>
        <w:rPr>
          <w:sz w:val="24"/>
        </w:rPr>
        <w:t>the</w:t>
      </w:r>
      <w:r>
        <w:rPr>
          <w:spacing w:val="-2"/>
          <w:sz w:val="24"/>
        </w:rPr>
        <w:t xml:space="preserve"> </w:t>
      </w:r>
      <w:r>
        <w:rPr>
          <w:sz w:val="24"/>
        </w:rPr>
        <w:t>foundation</w:t>
      </w:r>
      <w:r>
        <w:rPr>
          <w:spacing w:val="-6"/>
          <w:sz w:val="24"/>
        </w:rPr>
        <w:t xml:space="preserve"> </w:t>
      </w:r>
      <w:r>
        <w:rPr>
          <w:sz w:val="24"/>
        </w:rPr>
        <w:t>of</w:t>
      </w:r>
      <w:r>
        <w:rPr>
          <w:spacing w:val="-4"/>
          <w:sz w:val="24"/>
        </w:rPr>
        <w:t xml:space="preserve"> </w:t>
      </w:r>
      <w:r>
        <w:rPr>
          <w:sz w:val="24"/>
        </w:rPr>
        <w:t>a</w:t>
      </w:r>
      <w:r>
        <w:rPr>
          <w:spacing w:val="-2"/>
          <w:sz w:val="24"/>
        </w:rPr>
        <w:t xml:space="preserve"> </w:t>
      </w:r>
      <w:r>
        <w:rPr>
          <w:sz w:val="24"/>
        </w:rPr>
        <w:t>culturally meaningful,</w:t>
      </w:r>
      <w:r>
        <w:rPr>
          <w:spacing w:val="-3"/>
          <w:sz w:val="24"/>
        </w:rPr>
        <w:t xml:space="preserve"> </w:t>
      </w:r>
      <w:r>
        <w:rPr>
          <w:sz w:val="24"/>
        </w:rPr>
        <w:t>family-centered</w:t>
      </w:r>
      <w:r>
        <w:rPr>
          <w:spacing w:val="-1"/>
          <w:sz w:val="24"/>
        </w:rPr>
        <w:t xml:space="preserve"> </w:t>
      </w:r>
      <w:r>
        <w:rPr>
          <w:sz w:val="24"/>
        </w:rPr>
        <w:t>curriculum.</w:t>
      </w:r>
    </w:p>
    <w:p w14:paraId="11987EBA" w14:textId="4749488D" w:rsidR="00C5045E" w:rsidRDefault="00C6483C">
      <w:pPr>
        <w:pStyle w:val="ListParagraph"/>
        <w:numPr>
          <w:ilvl w:val="0"/>
          <w:numId w:val="22"/>
        </w:numPr>
        <w:tabs>
          <w:tab w:val="left" w:pos="1477"/>
          <w:tab w:val="left" w:pos="1478"/>
        </w:tabs>
        <w:ind w:right="1106"/>
        <w:rPr>
          <w:sz w:val="24"/>
        </w:rPr>
      </w:pPr>
      <w:r>
        <w:rPr>
          <w:sz w:val="24"/>
        </w:rPr>
        <w:t>Teachers and family members must collaborate in the assessment of young children in</w:t>
      </w:r>
      <w:r>
        <w:rPr>
          <w:spacing w:val="-57"/>
          <w:sz w:val="24"/>
        </w:rPr>
        <w:t xml:space="preserve"> </w:t>
      </w:r>
      <w:r>
        <w:rPr>
          <w:sz w:val="24"/>
        </w:rPr>
        <w:t xml:space="preserve">order to acquire complete, accurate, and </w:t>
      </w:r>
      <w:r w:rsidR="00F746DF">
        <w:rPr>
          <w:sz w:val="24"/>
        </w:rPr>
        <w:t>culturally sensitive</w:t>
      </w:r>
      <w:r>
        <w:rPr>
          <w:sz w:val="24"/>
        </w:rPr>
        <w:t xml:space="preserve"> understandings of</w:t>
      </w:r>
      <w:r>
        <w:rPr>
          <w:spacing w:val="1"/>
          <w:sz w:val="24"/>
        </w:rPr>
        <w:t xml:space="preserve"> </w:t>
      </w:r>
      <w:r>
        <w:rPr>
          <w:sz w:val="24"/>
        </w:rPr>
        <w:t>development and</w:t>
      </w:r>
      <w:r>
        <w:rPr>
          <w:spacing w:val="1"/>
          <w:sz w:val="24"/>
        </w:rPr>
        <w:t xml:space="preserve"> </w:t>
      </w:r>
      <w:r>
        <w:rPr>
          <w:sz w:val="24"/>
        </w:rPr>
        <w:t>to</w:t>
      </w:r>
      <w:r>
        <w:rPr>
          <w:spacing w:val="1"/>
          <w:sz w:val="24"/>
        </w:rPr>
        <w:t xml:space="preserve"> </w:t>
      </w:r>
      <w:r>
        <w:rPr>
          <w:sz w:val="24"/>
        </w:rPr>
        <w:t>make</w:t>
      </w:r>
      <w:r>
        <w:rPr>
          <w:spacing w:val="-5"/>
          <w:sz w:val="24"/>
        </w:rPr>
        <w:t xml:space="preserve"> </w:t>
      </w:r>
      <w:r>
        <w:rPr>
          <w:sz w:val="24"/>
        </w:rPr>
        <w:t>meaningful use of</w:t>
      </w:r>
      <w:r>
        <w:rPr>
          <w:spacing w:val="3"/>
          <w:sz w:val="24"/>
        </w:rPr>
        <w:t xml:space="preserve"> </w:t>
      </w:r>
      <w:r>
        <w:rPr>
          <w:sz w:val="24"/>
        </w:rPr>
        <w:t>assessment</w:t>
      </w:r>
      <w:r>
        <w:rPr>
          <w:spacing w:val="1"/>
          <w:sz w:val="24"/>
        </w:rPr>
        <w:t xml:space="preserve"> </w:t>
      </w:r>
      <w:r>
        <w:rPr>
          <w:sz w:val="24"/>
        </w:rPr>
        <w:t>data</w:t>
      </w:r>
      <w:r>
        <w:rPr>
          <w:spacing w:val="-1"/>
          <w:sz w:val="24"/>
        </w:rPr>
        <w:t xml:space="preserve"> </w:t>
      </w:r>
      <w:r>
        <w:rPr>
          <w:sz w:val="24"/>
        </w:rPr>
        <w:t>in</w:t>
      </w:r>
      <w:r>
        <w:rPr>
          <w:spacing w:val="1"/>
          <w:sz w:val="24"/>
        </w:rPr>
        <w:t xml:space="preserve"> </w:t>
      </w:r>
      <w:r>
        <w:rPr>
          <w:sz w:val="24"/>
        </w:rPr>
        <w:t>planning</w:t>
      </w:r>
      <w:r>
        <w:rPr>
          <w:spacing w:val="1"/>
          <w:sz w:val="24"/>
        </w:rPr>
        <w:t xml:space="preserve"> </w:t>
      </w:r>
      <w:r>
        <w:rPr>
          <w:sz w:val="24"/>
        </w:rPr>
        <w:t>and</w:t>
      </w:r>
      <w:r>
        <w:rPr>
          <w:spacing w:val="1"/>
          <w:sz w:val="24"/>
        </w:rPr>
        <w:t xml:space="preserve"> </w:t>
      </w:r>
      <w:r>
        <w:rPr>
          <w:sz w:val="24"/>
        </w:rPr>
        <w:t>implementing</w:t>
      </w:r>
      <w:r>
        <w:rPr>
          <w:spacing w:val="1"/>
          <w:sz w:val="24"/>
        </w:rPr>
        <w:t xml:space="preserve"> </w:t>
      </w:r>
      <w:r>
        <w:rPr>
          <w:sz w:val="24"/>
        </w:rPr>
        <w:t>curriculum.</w:t>
      </w:r>
    </w:p>
    <w:p w14:paraId="22426DCE" w14:textId="77777777" w:rsidR="00C5045E" w:rsidRDefault="00C6483C">
      <w:pPr>
        <w:pStyle w:val="ListParagraph"/>
        <w:numPr>
          <w:ilvl w:val="0"/>
          <w:numId w:val="22"/>
        </w:numPr>
        <w:tabs>
          <w:tab w:val="left" w:pos="1477"/>
          <w:tab w:val="left" w:pos="1478"/>
        </w:tabs>
        <w:spacing w:line="237" w:lineRule="auto"/>
        <w:ind w:right="880"/>
        <w:rPr>
          <w:sz w:val="24"/>
        </w:rPr>
      </w:pPr>
      <w:r>
        <w:rPr>
          <w:sz w:val="24"/>
        </w:rPr>
        <w:t>Together, teachers and families can create a sense of belonging and community in which</w:t>
      </w:r>
      <w:r>
        <w:rPr>
          <w:spacing w:val="-57"/>
          <w:sz w:val="24"/>
        </w:rPr>
        <w:t xml:space="preserve"> </w:t>
      </w:r>
      <w:r>
        <w:rPr>
          <w:sz w:val="24"/>
        </w:rPr>
        <w:t>children’s</w:t>
      </w:r>
      <w:r>
        <w:rPr>
          <w:spacing w:val="-1"/>
          <w:sz w:val="24"/>
        </w:rPr>
        <w:t xml:space="preserve"> </w:t>
      </w:r>
      <w:r>
        <w:rPr>
          <w:sz w:val="24"/>
        </w:rPr>
        <w:t>emotions,</w:t>
      </w:r>
      <w:r>
        <w:rPr>
          <w:spacing w:val="3"/>
          <w:sz w:val="24"/>
        </w:rPr>
        <w:t xml:space="preserve"> </w:t>
      </w:r>
      <w:r>
        <w:rPr>
          <w:sz w:val="24"/>
        </w:rPr>
        <w:t>spirits,</w:t>
      </w:r>
      <w:r>
        <w:rPr>
          <w:spacing w:val="3"/>
          <w:sz w:val="24"/>
        </w:rPr>
        <w:t xml:space="preserve"> </w:t>
      </w:r>
      <w:r>
        <w:rPr>
          <w:sz w:val="24"/>
        </w:rPr>
        <w:t>and</w:t>
      </w:r>
      <w:r>
        <w:rPr>
          <w:spacing w:val="-3"/>
          <w:sz w:val="24"/>
        </w:rPr>
        <w:t xml:space="preserve"> </w:t>
      </w:r>
      <w:r>
        <w:rPr>
          <w:sz w:val="24"/>
        </w:rPr>
        <w:t>intellect</w:t>
      </w:r>
      <w:r>
        <w:rPr>
          <w:spacing w:val="2"/>
          <w:sz w:val="24"/>
        </w:rPr>
        <w:t xml:space="preserve"> </w:t>
      </w:r>
      <w:r>
        <w:rPr>
          <w:sz w:val="24"/>
        </w:rPr>
        <w:t>can</w:t>
      </w:r>
      <w:r>
        <w:rPr>
          <w:spacing w:val="1"/>
          <w:sz w:val="24"/>
        </w:rPr>
        <w:t xml:space="preserve"> </w:t>
      </w:r>
      <w:r>
        <w:rPr>
          <w:sz w:val="24"/>
        </w:rPr>
        <w:t>flourish</w:t>
      </w:r>
      <w:r>
        <w:rPr>
          <w:spacing w:val="2"/>
          <w:sz w:val="24"/>
        </w:rPr>
        <w:t xml:space="preserve"> </w:t>
      </w:r>
      <w:r>
        <w:rPr>
          <w:sz w:val="24"/>
        </w:rPr>
        <w:t>in</w:t>
      </w:r>
      <w:r>
        <w:rPr>
          <w:spacing w:val="1"/>
          <w:sz w:val="24"/>
        </w:rPr>
        <w:t xml:space="preserve"> </w:t>
      </w:r>
      <w:r>
        <w:rPr>
          <w:sz w:val="24"/>
        </w:rPr>
        <w:t>concert.</w:t>
      </w:r>
    </w:p>
    <w:p w14:paraId="4624865D" w14:textId="1FCE6D3A" w:rsidR="00F03C0B" w:rsidRDefault="00C6483C" w:rsidP="00F03C0B">
      <w:pPr>
        <w:pStyle w:val="ListParagraph"/>
        <w:numPr>
          <w:ilvl w:val="0"/>
          <w:numId w:val="22"/>
        </w:numPr>
        <w:tabs>
          <w:tab w:val="left" w:pos="1477"/>
          <w:tab w:val="left" w:pos="1478"/>
        </w:tabs>
        <w:spacing w:line="242" w:lineRule="auto"/>
        <w:ind w:right="1420"/>
        <w:rPr>
          <w:sz w:val="24"/>
        </w:rPr>
      </w:pPr>
      <w:r>
        <w:rPr>
          <w:sz w:val="24"/>
        </w:rPr>
        <w:t>Each child is unique and demonstrates a distinct pattern of learning, interaction,</w:t>
      </w:r>
      <w:r>
        <w:rPr>
          <w:spacing w:val="1"/>
          <w:sz w:val="24"/>
        </w:rPr>
        <w:t xml:space="preserve"> </w:t>
      </w:r>
      <w:r>
        <w:rPr>
          <w:sz w:val="24"/>
        </w:rPr>
        <w:t>communication,</w:t>
      </w:r>
      <w:r>
        <w:rPr>
          <w:spacing w:val="1"/>
          <w:sz w:val="24"/>
        </w:rPr>
        <w:t xml:space="preserve"> </w:t>
      </w:r>
      <w:r>
        <w:rPr>
          <w:sz w:val="24"/>
        </w:rPr>
        <w:t>and</w:t>
      </w:r>
      <w:r>
        <w:rPr>
          <w:spacing w:val="-1"/>
          <w:sz w:val="24"/>
        </w:rPr>
        <w:t xml:space="preserve"> </w:t>
      </w:r>
      <w:r>
        <w:rPr>
          <w:sz w:val="24"/>
        </w:rPr>
        <w:t>interest,</w:t>
      </w:r>
      <w:r>
        <w:rPr>
          <w:spacing w:val="1"/>
          <w:sz w:val="24"/>
        </w:rPr>
        <w:t xml:space="preserve"> </w:t>
      </w:r>
      <w:r>
        <w:rPr>
          <w:sz w:val="24"/>
        </w:rPr>
        <w:t>which</w:t>
      </w:r>
      <w:r>
        <w:rPr>
          <w:spacing w:val="-5"/>
          <w:sz w:val="24"/>
        </w:rPr>
        <w:t xml:space="preserve"> </w:t>
      </w:r>
      <w:r>
        <w:rPr>
          <w:sz w:val="24"/>
        </w:rPr>
        <w:t>is</w:t>
      </w:r>
      <w:r>
        <w:rPr>
          <w:spacing w:val="-3"/>
          <w:sz w:val="24"/>
        </w:rPr>
        <w:t xml:space="preserve"> </w:t>
      </w:r>
      <w:r>
        <w:rPr>
          <w:sz w:val="24"/>
        </w:rPr>
        <w:t>nurtured by</w:t>
      </w:r>
      <w:r>
        <w:rPr>
          <w:spacing w:val="-6"/>
          <w:sz w:val="24"/>
        </w:rPr>
        <w:t xml:space="preserve"> </w:t>
      </w:r>
      <w:r>
        <w:rPr>
          <w:sz w:val="24"/>
        </w:rPr>
        <w:t>family,</w:t>
      </w:r>
      <w:r>
        <w:rPr>
          <w:spacing w:val="-2"/>
          <w:sz w:val="24"/>
        </w:rPr>
        <w:t xml:space="preserve"> </w:t>
      </w:r>
      <w:r>
        <w:rPr>
          <w:sz w:val="24"/>
        </w:rPr>
        <w:t>culture,</w:t>
      </w:r>
      <w:r>
        <w:rPr>
          <w:spacing w:val="-3"/>
          <w:sz w:val="24"/>
        </w:rPr>
        <w:t xml:space="preserve"> </w:t>
      </w:r>
      <w:r>
        <w:rPr>
          <w:sz w:val="24"/>
        </w:rPr>
        <w:t>and community.</w:t>
      </w:r>
    </w:p>
    <w:p w14:paraId="4D4107D0" w14:textId="77777777" w:rsidR="00F03C0B" w:rsidRPr="00F03C0B" w:rsidRDefault="00F03C0B" w:rsidP="00F03C0B">
      <w:pPr>
        <w:pStyle w:val="ListParagraph"/>
        <w:tabs>
          <w:tab w:val="left" w:pos="1477"/>
          <w:tab w:val="left" w:pos="1478"/>
        </w:tabs>
        <w:spacing w:line="242" w:lineRule="auto"/>
        <w:ind w:right="1420" w:firstLine="0"/>
        <w:rPr>
          <w:sz w:val="24"/>
        </w:rPr>
      </w:pPr>
    </w:p>
    <w:p w14:paraId="5D812100" w14:textId="52D583D0" w:rsidR="00C5045E" w:rsidRPr="00F03C0B" w:rsidRDefault="00C6483C" w:rsidP="00DF2459">
      <w:pPr>
        <w:pStyle w:val="Heading3"/>
      </w:pPr>
      <w:bookmarkStart w:id="4" w:name="_Toc110412819"/>
      <w:r w:rsidRPr="00F03C0B">
        <w:t>Non-Discrimination</w:t>
      </w:r>
      <w:r w:rsidRPr="00F03C0B">
        <w:rPr>
          <w:spacing w:val="-6"/>
        </w:rPr>
        <w:t xml:space="preserve"> </w:t>
      </w:r>
      <w:r w:rsidRPr="00F03C0B">
        <w:t>Statement</w:t>
      </w:r>
      <w:bookmarkEnd w:id="4"/>
    </w:p>
    <w:p w14:paraId="53C5A3E9" w14:textId="41F8DD56" w:rsidR="00394653" w:rsidRPr="00695AC9" w:rsidRDefault="00C6483C" w:rsidP="00695AC9">
      <w:pPr>
        <w:pStyle w:val="BodyText"/>
        <w:ind w:left="37" w:firstLine="720"/>
      </w:pPr>
      <w:r w:rsidRPr="00695AC9">
        <w:t>Non-discrimination and equal opportunity are the policies of Eastern Connecticut State</w:t>
      </w:r>
    </w:p>
    <w:p w14:paraId="4CD24B17" w14:textId="0BFDF950" w:rsidR="00C5045E" w:rsidRPr="00695AC9" w:rsidRDefault="00C6483C" w:rsidP="00695AC9">
      <w:pPr>
        <w:pStyle w:val="BodyText"/>
        <w:ind w:left="720"/>
      </w:pPr>
      <w:r w:rsidRPr="00695AC9">
        <w:t xml:space="preserve">University in </w:t>
      </w:r>
      <w:r w:rsidR="007B1E79" w:rsidRPr="00695AC9">
        <w:t>all</w:t>
      </w:r>
      <w:r w:rsidRPr="00695AC9">
        <w:t xml:space="preserve"> its programs and activities. To end that, all University employees shall rigorously take affirmative steps to ensure equal opportunity in the internal affairs of all offices/functions, as well as their interactions will all agencies, and in their relations with the public. Each department within the University, in discharging its statutory responsibilities, shall consider the likely effects, which its decisions, programs, and activities shall have in meeting the goals of equality or opportunity.</w:t>
      </w:r>
    </w:p>
    <w:p w14:paraId="62BE0F18" w14:textId="61F93D5A" w:rsidR="00C5045E" w:rsidRPr="00F03C0B" w:rsidRDefault="00C6483C" w:rsidP="00DF2459">
      <w:pPr>
        <w:pStyle w:val="Heading3"/>
      </w:pPr>
      <w:bookmarkStart w:id="5" w:name="_Toc110412820"/>
      <w:r w:rsidRPr="00F03C0B">
        <w:lastRenderedPageBreak/>
        <w:t>Diversity</w:t>
      </w:r>
      <w:r w:rsidRPr="00F03C0B">
        <w:rPr>
          <w:spacing w:val="-2"/>
        </w:rPr>
        <w:t xml:space="preserve"> </w:t>
      </w:r>
      <w:r w:rsidRPr="00F03C0B">
        <w:t>Statement</w:t>
      </w:r>
      <w:bookmarkEnd w:id="5"/>
    </w:p>
    <w:p w14:paraId="3055ED5A" w14:textId="77777777" w:rsidR="00C5045E" w:rsidRPr="007B1E79" w:rsidRDefault="00C6483C" w:rsidP="00DF2459">
      <w:pPr>
        <w:ind w:left="720"/>
        <w:rPr>
          <w:sz w:val="24"/>
          <w:szCs w:val="24"/>
        </w:rPr>
      </w:pPr>
      <w:r w:rsidRPr="007B1E79">
        <w:rPr>
          <w:sz w:val="24"/>
          <w:szCs w:val="24"/>
        </w:rPr>
        <w:t>Eastern Connecticut State University values the diversity of its students, faculty, and staff.</w:t>
      </w:r>
      <w:r w:rsidRPr="007B1E79">
        <w:rPr>
          <w:spacing w:val="1"/>
          <w:sz w:val="24"/>
          <w:szCs w:val="24"/>
        </w:rPr>
        <w:t xml:space="preserve"> </w:t>
      </w:r>
      <w:r w:rsidRPr="007B1E79">
        <w:rPr>
          <w:sz w:val="24"/>
          <w:szCs w:val="24"/>
        </w:rPr>
        <w:t>Differences in race, ethnicity, national origin, class, religion, learning styles, gender, gender</w:t>
      </w:r>
      <w:r w:rsidRPr="007B1E79">
        <w:rPr>
          <w:spacing w:val="1"/>
          <w:sz w:val="24"/>
          <w:szCs w:val="24"/>
        </w:rPr>
        <w:t xml:space="preserve"> </w:t>
      </w:r>
      <w:r w:rsidRPr="007B1E79">
        <w:rPr>
          <w:sz w:val="24"/>
          <w:szCs w:val="24"/>
        </w:rPr>
        <w:t>identity and expression, sexual orientation, age, ideology, and other aspects of human variation</w:t>
      </w:r>
      <w:r w:rsidRPr="007B1E79">
        <w:rPr>
          <w:spacing w:val="1"/>
          <w:sz w:val="24"/>
          <w:szCs w:val="24"/>
        </w:rPr>
        <w:t xml:space="preserve"> </w:t>
      </w:r>
      <w:r w:rsidRPr="007B1E79">
        <w:rPr>
          <w:sz w:val="24"/>
          <w:szCs w:val="24"/>
        </w:rPr>
        <w:t>and characterization, including but not limited to those protected by law and CSU and Eastern</w:t>
      </w:r>
      <w:r w:rsidRPr="007B1E79">
        <w:rPr>
          <w:spacing w:val="1"/>
          <w:sz w:val="24"/>
          <w:szCs w:val="24"/>
        </w:rPr>
        <w:t xml:space="preserve"> </w:t>
      </w:r>
      <w:r w:rsidRPr="007B1E79">
        <w:rPr>
          <w:sz w:val="24"/>
          <w:szCs w:val="24"/>
        </w:rPr>
        <w:t>policies, enrich the educational experiences and social and intellectual development of students</w:t>
      </w:r>
      <w:r w:rsidRPr="007B1E79">
        <w:rPr>
          <w:spacing w:val="-57"/>
          <w:sz w:val="24"/>
          <w:szCs w:val="24"/>
        </w:rPr>
        <w:t xml:space="preserve"> </w:t>
      </w:r>
      <w:r w:rsidRPr="007B1E79">
        <w:rPr>
          <w:sz w:val="24"/>
          <w:szCs w:val="24"/>
        </w:rPr>
        <w:t>and create a rich cultural environment.</w:t>
      </w:r>
      <w:r w:rsidRPr="007B1E79">
        <w:rPr>
          <w:spacing w:val="1"/>
          <w:sz w:val="24"/>
          <w:szCs w:val="24"/>
        </w:rPr>
        <w:t xml:space="preserve"> </w:t>
      </w:r>
      <w:r w:rsidRPr="007B1E79">
        <w:rPr>
          <w:sz w:val="24"/>
          <w:szCs w:val="24"/>
        </w:rPr>
        <w:t>Eastern is committed to ensuring that regardless of their</w:t>
      </w:r>
      <w:r w:rsidRPr="007B1E79">
        <w:rPr>
          <w:spacing w:val="-57"/>
          <w:sz w:val="24"/>
          <w:szCs w:val="24"/>
        </w:rPr>
        <w:t xml:space="preserve"> </w:t>
      </w:r>
      <w:r w:rsidRPr="007B1E79">
        <w:rPr>
          <w:sz w:val="24"/>
          <w:szCs w:val="24"/>
        </w:rPr>
        <w:t>differences, all members of the Eastern community are challenged to achieve their full potential</w:t>
      </w:r>
      <w:r w:rsidRPr="007B1E79">
        <w:rPr>
          <w:spacing w:val="-57"/>
          <w:sz w:val="24"/>
          <w:szCs w:val="24"/>
        </w:rPr>
        <w:t xml:space="preserve"> </w:t>
      </w:r>
      <w:r w:rsidRPr="007B1E79">
        <w:rPr>
          <w:sz w:val="24"/>
          <w:szCs w:val="24"/>
        </w:rPr>
        <w:t>and</w:t>
      </w:r>
      <w:r w:rsidRPr="007B1E79">
        <w:rPr>
          <w:spacing w:val="1"/>
          <w:sz w:val="24"/>
          <w:szCs w:val="24"/>
        </w:rPr>
        <w:t xml:space="preserve"> </w:t>
      </w:r>
      <w:r w:rsidRPr="007B1E79">
        <w:rPr>
          <w:sz w:val="24"/>
          <w:szCs w:val="24"/>
        </w:rPr>
        <w:t>are</w:t>
      </w:r>
      <w:r w:rsidRPr="007B1E79">
        <w:rPr>
          <w:spacing w:val="1"/>
          <w:sz w:val="24"/>
          <w:szCs w:val="24"/>
        </w:rPr>
        <w:t xml:space="preserve"> </w:t>
      </w:r>
      <w:r w:rsidRPr="007B1E79">
        <w:rPr>
          <w:sz w:val="24"/>
          <w:szCs w:val="24"/>
        </w:rPr>
        <w:t>supported</w:t>
      </w:r>
      <w:r w:rsidRPr="007B1E79">
        <w:rPr>
          <w:spacing w:val="2"/>
          <w:sz w:val="24"/>
          <w:szCs w:val="24"/>
        </w:rPr>
        <w:t xml:space="preserve"> </w:t>
      </w:r>
      <w:r w:rsidRPr="007B1E79">
        <w:rPr>
          <w:sz w:val="24"/>
          <w:szCs w:val="24"/>
        </w:rPr>
        <w:t>in</w:t>
      </w:r>
      <w:r w:rsidRPr="007B1E79">
        <w:rPr>
          <w:spacing w:val="-3"/>
          <w:sz w:val="24"/>
          <w:szCs w:val="24"/>
        </w:rPr>
        <w:t xml:space="preserve"> </w:t>
      </w:r>
      <w:r w:rsidRPr="007B1E79">
        <w:rPr>
          <w:sz w:val="24"/>
          <w:szCs w:val="24"/>
        </w:rPr>
        <w:t>their</w:t>
      </w:r>
      <w:r w:rsidRPr="007B1E79">
        <w:rPr>
          <w:spacing w:val="-1"/>
          <w:sz w:val="24"/>
          <w:szCs w:val="24"/>
        </w:rPr>
        <w:t xml:space="preserve"> </w:t>
      </w:r>
      <w:r w:rsidRPr="007B1E79">
        <w:rPr>
          <w:sz w:val="24"/>
          <w:szCs w:val="24"/>
        </w:rPr>
        <w:t>pursuit</w:t>
      </w:r>
      <w:r w:rsidRPr="007B1E79">
        <w:rPr>
          <w:spacing w:val="2"/>
          <w:sz w:val="24"/>
          <w:szCs w:val="24"/>
        </w:rPr>
        <w:t xml:space="preserve"> </w:t>
      </w:r>
      <w:r w:rsidRPr="007B1E79">
        <w:rPr>
          <w:sz w:val="24"/>
          <w:szCs w:val="24"/>
        </w:rPr>
        <w:t>of</w:t>
      </w:r>
      <w:r w:rsidRPr="007B1E79">
        <w:rPr>
          <w:spacing w:val="3"/>
          <w:sz w:val="24"/>
          <w:szCs w:val="24"/>
        </w:rPr>
        <w:t xml:space="preserve"> </w:t>
      </w:r>
      <w:r w:rsidRPr="007B1E79">
        <w:rPr>
          <w:sz w:val="24"/>
          <w:szCs w:val="24"/>
        </w:rPr>
        <w:t>that</w:t>
      </w:r>
      <w:r w:rsidRPr="007B1E79">
        <w:rPr>
          <w:spacing w:val="-2"/>
          <w:sz w:val="24"/>
          <w:szCs w:val="24"/>
        </w:rPr>
        <w:t xml:space="preserve"> </w:t>
      </w:r>
      <w:r w:rsidRPr="007B1E79">
        <w:rPr>
          <w:sz w:val="24"/>
          <w:szCs w:val="24"/>
        </w:rPr>
        <w:t>goal.</w:t>
      </w:r>
    </w:p>
    <w:p w14:paraId="6B7F632B" w14:textId="77777777" w:rsidR="00C5045E" w:rsidRDefault="00C5045E">
      <w:pPr>
        <w:pStyle w:val="BodyText"/>
        <w:spacing w:before="7"/>
      </w:pPr>
    </w:p>
    <w:p w14:paraId="110C61C9" w14:textId="77777777" w:rsidR="00C5045E" w:rsidRPr="00F03C0B" w:rsidRDefault="00C6483C" w:rsidP="00DF2459">
      <w:pPr>
        <w:pStyle w:val="Heading3"/>
      </w:pPr>
      <w:bookmarkStart w:id="6" w:name="_Toc110412821"/>
      <w:r w:rsidRPr="00F03C0B">
        <w:t>Child</w:t>
      </w:r>
      <w:r w:rsidRPr="00F03C0B">
        <w:rPr>
          <w:spacing w:val="15"/>
        </w:rPr>
        <w:t xml:space="preserve"> </w:t>
      </w:r>
      <w:r w:rsidRPr="00F03C0B">
        <w:t>and</w:t>
      </w:r>
      <w:r w:rsidRPr="00F03C0B">
        <w:rPr>
          <w:spacing w:val="15"/>
        </w:rPr>
        <w:t xml:space="preserve"> </w:t>
      </w:r>
      <w:r w:rsidRPr="00F03C0B">
        <w:t>Family</w:t>
      </w:r>
      <w:r w:rsidRPr="00F03C0B">
        <w:rPr>
          <w:spacing w:val="15"/>
        </w:rPr>
        <w:t xml:space="preserve"> </w:t>
      </w:r>
      <w:r w:rsidRPr="00F03C0B">
        <w:t>Development</w:t>
      </w:r>
      <w:r w:rsidRPr="00F03C0B">
        <w:rPr>
          <w:spacing w:val="15"/>
        </w:rPr>
        <w:t xml:space="preserve"> </w:t>
      </w:r>
      <w:r w:rsidRPr="00F03C0B">
        <w:t>Resource</w:t>
      </w:r>
      <w:r w:rsidRPr="00F03C0B">
        <w:rPr>
          <w:spacing w:val="15"/>
        </w:rPr>
        <w:t xml:space="preserve"> </w:t>
      </w:r>
      <w:r w:rsidRPr="00F03C0B">
        <w:t>Center</w:t>
      </w:r>
      <w:r w:rsidRPr="00F03C0B">
        <w:rPr>
          <w:spacing w:val="15"/>
        </w:rPr>
        <w:t xml:space="preserve"> </w:t>
      </w:r>
      <w:r w:rsidRPr="00F03C0B">
        <w:t>Diversity</w:t>
      </w:r>
      <w:r w:rsidRPr="00F03C0B">
        <w:rPr>
          <w:spacing w:val="15"/>
        </w:rPr>
        <w:t xml:space="preserve"> </w:t>
      </w:r>
      <w:r w:rsidRPr="00F03C0B">
        <w:t>Statement</w:t>
      </w:r>
      <w:bookmarkEnd w:id="6"/>
    </w:p>
    <w:p w14:paraId="2310048F" w14:textId="77777777" w:rsidR="00C5045E" w:rsidRPr="00F03C0B" w:rsidRDefault="00C6483C" w:rsidP="00DF2459">
      <w:pPr>
        <w:ind w:left="720"/>
        <w:rPr>
          <w:sz w:val="24"/>
          <w:szCs w:val="24"/>
        </w:rPr>
      </w:pPr>
      <w:r w:rsidRPr="00F03C0B">
        <w:rPr>
          <w:sz w:val="24"/>
          <w:szCs w:val="24"/>
        </w:rPr>
        <w:t>The Child and Family Development Resource Center (CFDRC) embraces Eastern Connecticut State University’s Diversity Statement. Children and families are unique and therefore we believe building strong relationships with them is paramount to insuring a true multicultural, all- inclusive environment. In order to actualize this diversity statement, we embrace a full commitment to open communication and respect with all children and families. We believe this ongoing and open communication will allow us to develop a cultural awareness and competence that can and will be integrated into our daily practice at the CFDRC. We recognize that it is only through this culturally responsive teaching that all children can have equitable access to learning and reach their full potential. We believe that all children and families should see themselves represented in classrooms through curriculum, materials, resources, and practices. This translates into daily practice in a variety of ways such as, but not limited to:</w:t>
      </w:r>
    </w:p>
    <w:p w14:paraId="388B9FB1" w14:textId="77777777" w:rsidR="00C5045E" w:rsidRDefault="00C6483C">
      <w:pPr>
        <w:pStyle w:val="ListParagraph"/>
        <w:numPr>
          <w:ilvl w:val="0"/>
          <w:numId w:val="21"/>
        </w:numPr>
        <w:tabs>
          <w:tab w:val="left" w:pos="1477"/>
          <w:tab w:val="left" w:pos="1478"/>
        </w:tabs>
        <w:spacing w:before="220" w:line="237" w:lineRule="auto"/>
        <w:ind w:right="1358"/>
        <w:rPr>
          <w:sz w:val="24"/>
        </w:rPr>
      </w:pPr>
      <w:r>
        <w:rPr>
          <w:sz w:val="24"/>
        </w:rPr>
        <w:t>Environment:</w:t>
      </w:r>
      <w:r>
        <w:rPr>
          <w:spacing w:val="-6"/>
          <w:sz w:val="24"/>
        </w:rPr>
        <w:t xml:space="preserve"> </w:t>
      </w:r>
      <w:r>
        <w:rPr>
          <w:sz w:val="24"/>
        </w:rPr>
        <w:t>Creating</w:t>
      </w:r>
      <w:r>
        <w:rPr>
          <w:spacing w:val="-2"/>
          <w:sz w:val="24"/>
        </w:rPr>
        <w:t xml:space="preserve"> </w:t>
      </w:r>
      <w:r>
        <w:rPr>
          <w:sz w:val="24"/>
        </w:rPr>
        <w:t>a</w:t>
      </w:r>
      <w:r>
        <w:rPr>
          <w:spacing w:val="-3"/>
          <w:sz w:val="24"/>
        </w:rPr>
        <w:t xml:space="preserve"> </w:t>
      </w:r>
      <w:r>
        <w:rPr>
          <w:sz w:val="24"/>
        </w:rPr>
        <w:t>physical</w:t>
      </w:r>
      <w:r>
        <w:rPr>
          <w:spacing w:val="-2"/>
          <w:sz w:val="24"/>
        </w:rPr>
        <w:t xml:space="preserve"> </w:t>
      </w:r>
      <w:r>
        <w:rPr>
          <w:sz w:val="24"/>
        </w:rPr>
        <w:t>environment</w:t>
      </w:r>
      <w:r>
        <w:rPr>
          <w:spacing w:val="-3"/>
          <w:sz w:val="24"/>
        </w:rPr>
        <w:t xml:space="preserve"> </w:t>
      </w:r>
      <w:r>
        <w:rPr>
          <w:sz w:val="24"/>
        </w:rPr>
        <w:t>reflective</w:t>
      </w:r>
      <w:r>
        <w:rPr>
          <w:spacing w:val="-3"/>
          <w:sz w:val="24"/>
        </w:rPr>
        <w:t xml:space="preserve"> </w:t>
      </w:r>
      <w:r>
        <w:rPr>
          <w:sz w:val="24"/>
        </w:rPr>
        <w:t>of the</w:t>
      </w:r>
      <w:r>
        <w:rPr>
          <w:spacing w:val="-3"/>
          <w:sz w:val="24"/>
        </w:rPr>
        <w:t xml:space="preserve"> </w:t>
      </w:r>
      <w:r>
        <w:rPr>
          <w:sz w:val="24"/>
        </w:rPr>
        <w:t>cultures, languages,</w:t>
      </w:r>
      <w:r>
        <w:rPr>
          <w:spacing w:val="-57"/>
          <w:sz w:val="24"/>
        </w:rPr>
        <w:t xml:space="preserve"> </w:t>
      </w:r>
      <w:r>
        <w:rPr>
          <w:sz w:val="24"/>
        </w:rPr>
        <w:t>ethnicities,</w:t>
      </w:r>
      <w:r>
        <w:rPr>
          <w:spacing w:val="3"/>
          <w:sz w:val="24"/>
        </w:rPr>
        <w:t xml:space="preserve"> </w:t>
      </w:r>
      <w:r>
        <w:rPr>
          <w:sz w:val="24"/>
        </w:rPr>
        <w:t>and</w:t>
      </w:r>
      <w:r>
        <w:rPr>
          <w:spacing w:val="1"/>
          <w:sz w:val="24"/>
        </w:rPr>
        <w:t xml:space="preserve"> </w:t>
      </w:r>
      <w:r>
        <w:rPr>
          <w:sz w:val="24"/>
        </w:rPr>
        <w:t>lifestyle of</w:t>
      </w:r>
      <w:r>
        <w:rPr>
          <w:spacing w:val="3"/>
          <w:sz w:val="24"/>
        </w:rPr>
        <w:t xml:space="preserve"> </w:t>
      </w:r>
      <w:r>
        <w:rPr>
          <w:sz w:val="24"/>
        </w:rPr>
        <w:t>the</w:t>
      </w:r>
      <w:r>
        <w:rPr>
          <w:spacing w:val="-4"/>
          <w:sz w:val="24"/>
        </w:rPr>
        <w:t xml:space="preserve"> </w:t>
      </w:r>
      <w:r>
        <w:rPr>
          <w:sz w:val="24"/>
        </w:rPr>
        <w:t>families</w:t>
      </w:r>
      <w:r>
        <w:rPr>
          <w:spacing w:val="-1"/>
          <w:sz w:val="24"/>
        </w:rPr>
        <w:t xml:space="preserve"> </w:t>
      </w:r>
      <w:r>
        <w:rPr>
          <w:sz w:val="24"/>
        </w:rPr>
        <w:t>within</w:t>
      </w:r>
      <w:r>
        <w:rPr>
          <w:spacing w:val="-4"/>
          <w:sz w:val="24"/>
        </w:rPr>
        <w:t xml:space="preserve"> </w:t>
      </w:r>
      <w:r>
        <w:rPr>
          <w:sz w:val="24"/>
        </w:rPr>
        <w:t>the</w:t>
      </w:r>
      <w:r>
        <w:rPr>
          <w:spacing w:val="-5"/>
          <w:sz w:val="24"/>
        </w:rPr>
        <w:t xml:space="preserve"> </w:t>
      </w:r>
      <w:r>
        <w:rPr>
          <w:sz w:val="24"/>
        </w:rPr>
        <w:t>CFDRC community.</w:t>
      </w:r>
    </w:p>
    <w:p w14:paraId="5F7A168D" w14:textId="77777777" w:rsidR="00C5045E" w:rsidRDefault="00C6483C">
      <w:pPr>
        <w:pStyle w:val="ListParagraph"/>
        <w:numPr>
          <w:ilvl w:val="0"/>
          <w:numId w:val="21"/>
        </w:numPr>
        <w:tabs>
          <w:tab w:val="left" w:pos="1477"/>
          <w:tab w:val="left" w:pos="1478"/>
        </w:tabs>
        <w:spacing w:before="24" w:line="237" w:lineRule="auto"/>
        <w:ind w:right="918"/>
        <w:rPr>
          <w:sz w:val="24"/>
        </w:rPr>
      </w:pPr>
      <w:r>
        <w:rPr>
          <w:sz w:val="24"/>
        </w:rPr>
        <w:t>Curriculum:</w:t>
      </w:r>
      <w:r>
        <w:rPr>
          <w:spacing w:val="1"/>
          <w:sz w:val="24"/>
        </w:rPr>
        <w:t xml:space="preserve"> </w:t>
      </w:r>
      <w:r>
        <w:rPr>
          <w:sz w:val="24"/>
        </w:rPr>
        <w:t>Implementing a multicultural curriculum reflecting the diversity within the</w:t>
      </w:r>
      <w:r>
        <w:rPr>
          <w:spacing w:val="-57"/>
          <w:sz w:val="24"/>
        </w:rPr>
        <w:t xml:space="preserve"> </w:t>
      </w:r>
      <w:r>
        <w:rPr>
          <w:sz w:val="24"/>
        </w:rPr>
        <w:t>CFDRC</w:t>
      </w:r>
      <w:r>
        <w:rPr>
          <w:spacing w:val="-1"/>
          <w:sz w:val="24"/>
        </w:rPr>
        <w:t xml:space="preserve"> </w:t>
      </w:r>
      <w:r>
        <w:rPr>
          <w:sz w:val="24"/>
        </w:rPr>
        <w:t>community.</w:t>
      </w:r>
    </w:p>
    <w:p w14:paraId="69C00379" w14:textId="77777777" w:rsidR="00C5045E" w:rsidRDefault="00C6483C">
      <w:pPr>
        <w:pStyle w:val="ListParagraph"/>
        <w:numPr>
          <w:ilvl w:val="0"/>
          <w:numId w:val="21"/>
        </w:numPr>
        <w:tabs>
          <w:tab w:val="left" w:pos="1478"/>
        </w:tabs>
        <w:spacing w:before="19" w:line="237" w:lineRule="auto"/>
        <w:ind w:right="1096"/>
        <w:jc w:val="both"/>
        <w:rPr>
          <w:sz w:val="24"/>
        </w:rPr>
      </w:pPr>
      <w:r>
        <w:rPr>
          <w:sz w:val="24"/>
        </w:rPr>
        <w:t>Practices: Teaching the curriculum in a multicultural and culturally responsive fashion</w:t>
      </w:r>
      <w:r>
        <w:rPr>
          <w:spacing w:val="-58"/>
          <w:sz w:val="24"/>
        </w:rPr>
        <w:t xml:space="preserve"> </w:t>
      </w:r>
      <w:r>
        <w:rPr>
          <w:sz w:val="24"/>
        </w:rPr>
        <w:t>that</w:t>
      </w:r>
      <w:r>
        <w:rPr>
          <w:spacing w:val="1"/>
          <w:sz w:val="24"/>
        </w:rPr>
        <w:t xml:space="preserve"> </w:t>
      </w:r>
      <w:r>
        <w:rPr>
          <w:sz w:val="24"/>
        </w:rPr>
        <w:t>is anti-bias and</w:t>
      </w:r>
      <w:r>
        <w:rPr>
          <w:spacing w:val="2"/>
          <w:sz w:val="24"/>
        </w:rPr>
        <w:t xml:space="preserve"> </w:t>
      </w:r>
      <w:r>
        <w:rPr>
          <w:sz w:val="24"/>
        </w:rPr>
        <w:t>all</w:t>
      </w:r>
      <w:r>
        <w:rPr>
          <w:spacing w:val="2"/>
          <w:sz w:val="24"/>
        </w:rPr>
        <w:t xml:space="preserve"> </w:t>
      </w:r>
      <w:r>
        <w:rPr>
          <w:sz w:val="24"/>
        </w:rPr>
        <w:t>inclusive.</w:t>
      </w:r>
    </w:p>
    <w:p w14:paraId="06523A83" w14:textId="77777777" w:rsidR="00C5045E" w:rsidRDefault="00C6483C">
      <w:pPr>
        <w:pStyle w:val="ListParagraph"/>
        <w:numPr>
          <w:ilvl w:val="0"/>
          <w:numId w:val="21"/>
        </w:numPr>
        <w:tabs>
          <w:tab w:val="left" w:pos="1478"/>
        </w:tabs>
        <w:spacing w:before="23" w:line="237" w:lineRule="auto"/>
        <w:ind w:right="871"/>
        <w:jc w:val="both"/>
        <w:rPr>
          <w:sz w:val="24"/>
        </w:rPr>
      </w:pPr>
      <w:r>
        <w:rPr>
          <w:sz w:val="24"/>
        </w:rPr>
        <w:t>Communication: Using family’s native language to communicate and/or provide support</w:t>
      </w:r>
      <w:r>
        <w:rPr>
          <w:spacing w:val="-57"/>
          <w:sz w:val="24"/>
        </w:rPr>
        <w:t xml:space="preserve"> </w:t>
      </w:r>
      <w:r>
        <w:rPr>
          <w:sz w:val="24"/>
        </w:rPr>
        <w:t>to assist with comprehension of information shared. Learning the varied communication</w:t>
      </w:r>
      <w:r>
        <w:rPr>
          <w:spacing w:val="1"/>
          <w:sz w:val="24"/>
        </w:rPr>
        <w:t xml:space="preserve"> </w:t>
      </w:r>
      <w:r>
        <w:rPr>
          <w:sz w:val="24"/>
        </w:rPr>
        <w:t>styles</w:t>
      </w:r>
      <w:r>
        <w:rPr>
          <w:spacing w:val="-1"/>
          <w:sz w:val="24"/>
        </w:rPr>
        <w:t xml:space="preserve"> </w:t>
      </w:r>
      <w:r>
        <w:rPr>
          <w:sz w:val="24"/>
        </w:rPr>
        <w:t>and</w:t>
      </w:r>
      <w:r>
        <w:rPr>
          <w:spacing w:val="2"/>
          <w:sz w:val="24"/>
        </w:rPr>
        <w:t xml:space="preserve"> </w:t>
      </w:r>
      <w:r>
        <w:rPr>
          <w:sz w:val="24"/>
        </w:rPr>
        <w:t>needs of</w:t>
      </w:r>
      <w:r>
        <w:rPr>
          <w:spacing w:val="4"/>
          <w:sz w:val="24"/>
        </w:rPr>
        <w:t xml:space="preserve"> </w:t>
      </w:r>
      <w:r>
        <w:rPr>
          <w:sz w:val="24"/>
        </w:rPr>
        <w:t>the</w:t>
      </w:r>
      <w:r>
        <w:rPr>
          <w:spacing w:val="1"/>
          <w:sz w:val="24"/>
        </w:rPr>
        <w:t xml:space="preserve"> </w:t>
      </w:r>
      <w:r>
        <w:rPr>
          <w:sz w:val="24"/>
        </w:rPr>
        <w:t>families.</w:t>
      </w:r>
    </w:p>
    <w:p w14:paraId="1B9B693E" w14:textId="77777777" w:rsidR="00C5045E" w:rsidRDefault="00C6483C">
      <w:pPr>
        <w:pStyle w:val="ListParagraph"/>
        <w:numPr>
          <w:ilvl w:val="0"/>
          <w:numId w:val="21"/>
        </w:numPr>
        <w:tabs>
          <w:tab w:val="left" w:pos="1477"/>
          <w:tab w:val="left" w:pos="1478"/>
        </w:tabs>
        <w:spacing w:before="22"/>
        <w:ind w:right="1290"/>
        <w:rPr>
          <w:sz w:val="24"/>
        </w:rPr>
      </w:pPr>
      <w:r>
        <w:rPr>
          <w:sz w:val="24"/>
        </w:rPr>
        <w:t>Relationships:</w:t>
      </w:r>
      <w:r>
        <w:rPr>
          <w:spacing w:val="55"/>
          <w:sz w:val="24"/>
        </w:rPr>
        <w:t xml:space="preserve"> </w:t>
      </w:r>
      <w:r>
        <w:rPr>
          <w:sz w:val="24"/>
        </w:rPr>
        <w:t>Connecting</w:t>
      </w:r>
      <w:r>
        <w:rPr>
          <w:spacing w:val="-3"/>
          <w:sz w:val="24"/>
        </w:rPr>
        <w:t xml:space="preserve"> </w:t>
      </w:r>
      <w:r>
        <w:rPr>
          <w:sz w:val="24"/>
        </w:rPr>
        <w:t>with</w:t>
      </w:r>
      <w:r>
        <w:rPr>
          <w:spacing w:val="-3"/>
          <w:sz w:val="24"/>
        </w:rPr>
        <w:t xml:space="preserve"> </w:t>
      </w:r>
      <w:r>
        <w:rPr>
          <w:sz w:val="24"/>
        </w:rPr>
        <w:t>University</w:t>
      </w:r>
      <w:r>
        <w:rPr>
          <w:spacing w:val="-3"/>
          <w:sz w:val="24"/>
        </w:rPr>
        <w:t xml:space="preserve"> </w:t>
      </w:r>
      <w:r>
        <w:rPr>
          <w:sz w:val="24"/>
        </w:rPr>
        <w:t>students,</w:t>
      </w:r>
      <w:r>
        <w:rPr>
          <w:spacing w:val="-1"/>
          <w:sz w:val="24"/>
        </w:rPr>
        <w:t xml:space="preserve"> </w:t>
      </w:r>
      <w:r>
        <w:rPr>
          <w:sz w:val="24"/>
        </w:rPr>
        <w:t>faculty,</w:t>
      </w:r>
      <w:r>
        <w:rPr>
          <w:spacing w:val="-5"/>
          <w:sz w:val="24"/>
        </w:rPr>
        <w:t xml:space="preserve"> </w:t>
      </w:r>
      <w:r>
        <w:rPr>
          <w:sz w:val="24"/>
        </w:rPr>
        <w:t>academic</w:t>
      </w:r>
      <w:r>
        <w:rPr>
          <w:spacing w:val="-3"/>
          <w:sz w:val="24"/>
        </w:rPr>
        <w:t xml:space="preserve"> </w:t>
      </w:r>
      <w:r>
        <w:rPr>
          <w:sz w:val="24"/>
        </w:rPr>
        <w:t>departments,</w:t>
      </w:r>
      <w:r>
        <w:rPr>
          <w:spacing w:val="-57"/>
          <w:sz w:val="24"/>
        </w:rPr>
        <w:t xml:space="preserve"> </w:t>
      </w:r>
      <w:r>
        <w:rPr>
          <w:sz w:val="24"/>
        </w:rPr>
        <w:t>clubs, organizations, and the Windham community at large in order to expand our</w:t>
      </w:r>
      <w:r>
        <w:rPr>
          <w:spacing w:val="1"/>
          <w:sz w:val="24"/>
        </w:rPr>
        <w:t xml:space="preserve"> </w:t>
      </w:r>
      <w:r>
        <w:rPr>
          <w:sz w:val="24"/>
        </w:rPr>
        <w:t>mission</w:t>
      </w:r>
      <w:r>
        <w:rPr>
          <w:spacing w:val="1"/>
          <w:sz w:val="24"/>
        </w:rPr>
        <w:t xml:space="preserve"> </w:t>
      </w:r>
      <w:r>
        <w:rPr>
          <w:sz w:val="24"/>
        </w:rPr>
        <w:t>and</w:t>
      </w:r>
      <w:r>
        <w:rPr>
          <w:spacing w:val="2"/>
          <w:sz w:val="24"/>
        </w:rPr>
        <w:t xml:space="preserve"> </w:t>
      </w:r>
      <w:r>
        <w:rPr>
          <w:sz w:val="24"/>
        </w:rPr>
        <w:t>devotion</w:t>
      </w:r>
      <w:r>
        <w:rPr>
          <w:spacing w:val="2"/>
          <w:sz w:val="24"/>
        </w:rPr>
        <w:t xml:space="preserve"> </w:t>
      </w:r>
      <w:r>
        <w:rPr>
          <w:sz w:val="24"/>
        </w:rPr>
        <w:t>to</w:t>
      </w:r>
      <w:r>
        <w:rPr>
          <w:spacing w:val="2"/>
          <w:sz w:val="24"/>
        </w:rPr>
        <w:t xml:space="preserve"> </w:t>
      </w:r>
      <w:r>
        <w:rPr>
          <w:sz w:val="24"/>
        </w:rPr>
        <w:t>diversity.</w:t>
      </w:r>
    </w:p>
    <w:p w14:paraId="34212519" w14:textId="77777777" w:rsidR="00C5045E" w:rsidRPr="00DF2459" w:rsidRDefault="00C6483C" w:rsidP="00DF2459">
      <w:pPr>
        <w:pStyle w:val="ListParagraph"/>
        <w:numPr>
          <w:ilvl w:val="0"/>
          <w:numId w:val="21"/>
        </w:numPr>
        <w:rPr>
          <w:sz w:val="24"/>
          <w:szCs w:val="24"/>
        </w:rPr>
      </w:pPr>
      <w:r w:rsidRPr="00DF2459">
        <w:rPr>
          <w:sz w:val="24"/>
          <w:szCs w:val="24"/>
        </w:rPr>
        <w:t>Continued</w:t>
      </w:r>
      <w:r w:rsidRPr="00DF2459">
        <w:rPr>
          <w:spacing w:val="-2"/>
          <w:sz w:val="24"/>
          <w:szCs w:val="24"/>
        </w:rPr>
        <w:t xml:space="preserve"> </w:t>
      </w:r>
      <w:r w:rsidRPr="00DF2459">
        <w:rPr>
          <w:sz w:val="24"/>
          <w:szCs w:val="24"/>
        </w:rPr>
        <w:t>Growth:</w:t>
      </w:r>
      <w:r w:rsidRPr="00DF2459">
        <w:rPr>
          <w:spacing w:val="-2"/>
          <w:sz w:val="24"/>
          <w:szCs w:val="24"/>
        </w:rPr>
        <w:t xml:space="preserve"> </w:t>
      </w:r>
      <w:r w:rsidRPr="00DF2459">
        <w:rPr>
          <w:sz w:val="24"/>
          <w:szCs w:val="24"/>
        </w:rPr>
        <w:t>Participating</w:t>
      </w:r>
      <w:r w:rsidRPr="00DF2459">
        <w:rPr>
          <w:spacing w:val="-1"/>
          <w:sz w:val="24"/>
          <w:szCs w:val="24"/>
        </w:rPr>
        <w:t xml:space="preserve"> </w:t>
      </w:r>
      <w:r w:rsidRPr="00DF2459">
        <w:rPr>
          <w:sz w:val="24"/>
          <w:szCs w:val="24"/>
        </w:rPr>
        <w:t>in</w:t>
      </w:r>
      <w:r w:rsidRPr="00DF2459">
        <w:rPr>
          <w:spacing w:val="-7"/>
          <w:sz w:val="24"/>
          <w:szCs w:val="24"/>
        </w:rPr>
        <w:t xml:space="preserve"> </w:t>
      </w:r>
      <w:r w:rsidRPr="00DF2459">
        <w:rPr>
          <w:sz w:val="24"/>
          <w:szCs w:val="24"/>
        </w:rPr>
        <w:t>ongoing</w:t>
      </w:r>
      <w:r w:rsidRPr="00DF2459">
        <w:rPr>
          <w:spacing w:val="-1"/>
          <w:sz w:val="24"/>
          <w:szCs w:val="24"/>
        </w:rPr>
        <w:t xml:space="preserve"> </w:t>
      </w:r>
      <w:r w:rsidRPr="00DF2459">
        <w:rPr>
          <w:sz w:val="24"/>
          <w:szCs w:val="24"/>
        </w:rPr>
        <w:t>professional</w:t>
      </w:r>
      <w:r w:rsidRPr="00DF2459">
        <w:rPr>
          <w:spacing w:val="-2"/>
          <w:sz w:val="24"/>
          <w:szCs w:val="24"/>
        </w:rPr>
        <w:t xml:space="preserve"> </w:t>
      </w:r>
      <w:r w:rsidRPr="00DF2459">
        <w:rPr>
          <w:sz w:val="24"/>
          <w:szCs w:val="24"/>
        </w:rPr>
        <w:t>development</w:t>
      </w:r>
      <w:r w:rsidRPr="00DF2459">
        <w:rPr>
          <w:spacing w:val="-2"/>
          <w:sz w:val="24"/>
          <w:szCs w:val="24"/>
        </w:rPr>
        <w:t xml:space="preserve"> </w:t>
      </w:r>
      <w:r w:rsidRPr="00DF2459">
        <w:rPr>
          <w:sz w:val="24"/>
          <w:szCs w:val="24"/>
        </w:rPr>
        <w:t>sessions</w:t>
      </w:r>
      <w:r w:rsidRPr="00DF2459">
        <w:rPr>
          <w:spacing w:val="-3"/>
          <w:sz w:val="24"/>
          <w:szCs w:val="24"/>
        </w:rPr>
        <w:t xml:space="preserve"> </w:t>
      </w:r>
      <w:r w:rsidRPr="00DF2459">
        <w:rPr>
          <w:sz w:val="24"/>
          <w:szCs w:val="24"/>
        </w:rPr>
        <w:t>for staff,</w:t>
      </w:r>
    </w:p>
    <w:p w14:paraId="67639CCF" w14:textId="77777777" w:rsidR="00C5045E" w:rsidRPr="00DF2459" w:rsidRDefault="00C6483C" w:rsidP="00DF2459">
      <w:pPr>
        <w:ind w:left="1440"/>
        <w:rPr>
          <w:sz w:val="24"/>
          <w:szCs w:val="24"/>
        </w:rPr>
      </w:pPr>
      <w:r w:rsidRPr="00DF2459">
        <w:rPr>
          <w:sz w:val="24"/>
          <w:szCs w:val="24"/>
        </w:rPr>
        <w:t>student workers, and the CFDRC community, in an effort to expand our cultural</w:t>
      </w:r>
      <w:r w:rsidRPr="00DF2459">
        <w:rPr>
          <w:spacing w:val="1"/>
          <w:sz w:val="24"/>
          <w:szCs w:val="24"/>
        </w:rPr>
        <w:t xml:space="preserve"> </w:t>
      </w:r>
      <w:r w:rsidRPr="00DF2459">
        <w:rPr>
          <w:sz w:val="24"/>
          <w:szCs w:val="24"/>
        </w:rPr>
        <w:t>awareness, develop</w:t>
      </w:r>
      <w:r w:rsidRPr="00DF2459">
        <w:rPr>
          <w:spacing w:val="-2"/>
          <w:sz w:val="24"/>
          <w:szCs w:val="24"/>
        </w:rPr>
        <w:t xml:space="preserve"> </w:t>
      </w:r>
      <w:r w:rsidRPr="00DF2459">
        <w:rPr>
          <w:sz w:val="24"/>
          <w:szCs w:val="24"/>
        </w:rPr>
        <w:t>cultural</w:t>
      </w:r>
      <w:r w:rsidRPr="00DF2459">
        <w:rPr>
          <w:spacing w:val="-1"/>
          <w:sz w:val="24"/>
          <w:szCs w:val="24"/>
        </w:rPr>
        <w:t xml:space="preserve"> </w:t>
      </w:r>
      <w:r w:rsidRPr="00DF2459">
        <w:rPr>
          <w:sz w:val="24"/>
          <w:szCs w:val="24"/>
        </w:rPr>
        <w:t>competence, and</w:t>
      </w:r>
      <w:r w:rsidRPr="00DF2459">
        <w:rPr>
          <w:spacing w:val="-6"/>
          <w:sz w:val="24"/>
          <w:szCs w:val="24"/>
        </w:rPr>
        <w:t xml:space="preserve"> </w:t>
      </w:r>
      <w:r w:rsidRPr="00DF2459">
        <w:rPr>
          <w:sz w:val="24"/>
          <w:szCs w:val="24"/>
        </w:rPr>
        <w:t>reflect</w:t>
      </w:r>
      <w:r w:rsidRPr="00DF2459">
        <w:rPr>
          <w:spacing w:val="-2"/>
          <w:sz w:val="24"/>
          <w:szCs w:val="24"/>
        </w:rPr>
        <w:t xml:space="preserve"> </w:t>
      </w:r>
      <w:r w:rsidRPr="00DF2459">
        <w:rPr>
          <w:sz w:val="24"/>
          <w:szCs w:val="24"/>
        </w:rPr>
        <w:t>on</w:t>
      </w:r>
      <w:r w:rsidRPr="00DF2459">
        <w:rPr>
          <w:spacing w:val="-1"/>
          <w:sz w:val="24"/>
          <w:szCs w:val="24"/>
        </w:rPr>
        <w:t xml:space="preserve"> </w:t>
      </w:r>
      <w:r w:rsidRPr="00DF2459">
        <w:rPr>
          <w:sz w:val="24"/>
          <w:szCs w:val="24"/>
        </w:rPr>
        <w:t>our</w:t>
      </w:r>
      <w:r w:rsidRPr="00DF2459">
        <w:rPr>
          <w:spacing w:val="-5"/>
          <w:sz w:val="24"/>
          <w:szCs w:val="24"/>
        </w:rPr>
        <w:t xml:space="preserve"> </w:t>
      </w:r>
      <w:r w:rsidRPr="00DF2459">
        <w:rPr>
          <w:sz w:val="24"/>
          <w:szCs w:val="24"/>
        </w:rPr>
        <w:t>own</w:t>
      </w:r>
      <w:r w:rsidRPr="00DF2459">
        <w:rPr>
          <w:spacing w:val="-1"/>
          <w:sz w:val="24"/>
          <w:szCs w:val="24"/>
        </w:rPr>
        <w:t xml:space="preserve"> </w:t>
      </w:r>
      <w:r w:rsidRPr="00DF2459">
        <w:rPr>
          <w:sz w:val="24"/>
          <w:szCs w:val="24"/>
        </w:rPr>
        <w:t>beliefs</w:t>
      </w:r>
      <w:r w:rsidRPr="00DF2459">
        <w:rPr>
          <w:spacing w:val="-4"/>
          <w:sz w:val="24"/>
          <w:szCs w:val="24"/>
        </w:rPr>
        <w:t xml:space="preserve"> </w:t>
      </w:r>
      <w:r w:rsidRPr="00DF2459">
        <w:rPr>
          <w:sz w:val="24"/>
          <w:szCs w:val="24"/>
        </w:rPr>
        <w:t>and</w:t>
      </w:r>
      <w:r w:rsidRPr="00DF2459">
        <w:rPr>
          <w:spacing w:val="-6"/>
          <w:sz w:val="24"/>
          <w:szCs w:val="24"/>
        </w:rPr>
        <w:t xml:space="preserve"> </w:t>
      </w:r>
      <w:r w:rsidRPr="00DF2459">
        <w:rPr>
          <w:sz w:val="24"/>
          <w:szCs w:val="24"/>
        </w:rPr>
        <w:t>experiences.</w:t>
      </w:r>
    </w:p>
    <w:p w14:paraId="7383B05A" w14:textId="77777777" w:rsidR="00C5045E" w:rsidRDefault="00C6483C">
      <w:pPr>
        <w:pStyle w:val="ListParagraph"/>
        <w:numPr>
          <w:ilvl w:val="0"/>
          <w:numId w:val="21"/>
        </w:numPr>
        <w:tabs>
          <w:tab w:val="left" w:pos="1477"/>
          <w:tab w:val="left" w:pos="1478"/>
        </w:tabs>
        <w:spacing w:before="22"/>
        <w:ind w:hanging="361"/>
        <w:rPr>
          <w:sz w:val="24"/>
        </w:rPr>
      </w:pPr>
      <w:r>
        <w:rPr>
          <w:sz w:val="24"/>
        </w:rPr>
        <w:t>Staffing:</w:t>
      </w:r>
      <w:r>
        <w:rPr>
          <w:spacing w:val="-5"/>
          <w:sz w:val="24"/>
        </w:rPr>
        <w:t xml:space="preserve"> </w:t>
      </w:r>
      <w:r>
        <w:rPr>
          <w:sz w:val="24"/>
        </w:rPr>
        <w:t>It</w:t>
      </w:r>
      <w:r>
        <w:rPr>
          <w:spacing w:val="-4"/>
          <w:sz w:val="24"/>
        </w:rPr>
        <w:t xml:space="preserve"> </w:t>
      </w:r>
      <w:r>
        <w:rPr>
          <w:sz w:val="24"/>
        </w:rPr>
        <w:t>is</w:t>
      </w:r>
      <w:r>
        <w:rPr>
          <w:spacing w:val="-2"/>
          <w:sz w:val="24"/>
        </w:rPr>
        <w:t xml:space="preserve"> </w:t>
      </w:r>
      <w:r>
        <w:rPr>
          <w:sz w:val="24"/>
        </w:rPr>
        <w:t>the</w:t>
      </w:r>
      <w:r>
        <w:rPr>
          <w:spacing w:val="-1"/>
          <w:sz w:val="24"/>
        </w:rPr>
        <w:t xml:space="preserve"> </w:t>
      </w:r>
      <w:r>
        <w:rPr>
          <w:sz w:val="24"/>
        </w:rPr>
        <w:t>mission of</w:t>
      </w:r>
      <w:r>
        <w:rPr>
          <w:spacing w:val="-4"/>
          <w:sz w:val="24"/>
        </w:rPr>
        <w:t xml:space="preserve"> </w:t>
      </w:r>
      <w:r>
        <w:rPr>
          <w:sz w:val="24"/>
        </w:rPr>
        <w:t>the</w:t>
      </w:r>
      <w:r>
        <w:rPr>
          <w:spacing w:val="-1"/>
          <w:sz w:val="24"/>
        </w:rPr>
        <w:t xml:space="preserve"> </w:t>
      </w:r>
      <w:r>
        <w:rPr>
          <w:sz w:val="24"/>
        </w:rPr>
        <w:t>CFDRC</w:t>
      </w:r>
      <w:r>
        <w:rPr>
          <w:spacing w:val="-2"/>
          <w:sz w:val="24"/>
        </w:rPr>
        <w:t xml:space="preserve"> </w:t>
      </w:r>
      <w:r>
        <w:rPr>
          <w:sz w:val="24"/>
        </w:rPr>
        <w:t>to</w:t>
      </w:r>
      <w:r>
        <w:rPr>
          <w:spacing w:val="-5"/>
          <w:sz w:val="24"/>
        </w:rPr>
        <w:t xml:space="preserve"> </w:t>
      </w:r>
      <w:r>
        <w:rPr>
          <w:sz w:val="24"/>
        </w:rPr>
        <w:t>have</w:t>
      </w:r>
      <w:r>
        <w:rPr>
          <w:spacing w:val="-1"/>
          <w:sz w:val="24"/>
        </w:rPr>
        <w:t xml:space="preserve"> </w:t>
      </w:r>
      <w:r>
        <w:rPr>
          <w:sz w:val="24"/>
        </w:rPr>
        <w:t>diverse</w:t>
      </w:r>
      <w:r>
        <w:rPr>
          <w:spacing w:val="-2"/>
          <w:sz w:val="24"/>
        </w:rPr>
        <w:t xml:space="preserve"> </w:t>
      </w:r>
      <w:r>
        <w:rPr>
          <w:sz w:val="24"/>
        </w:rPr>
        <w:t>teachers,</w:t>
      </w:r>
      <w:r>
        <w:rPr>
          <w:spacing w:val="2"/>
          <w:sz w:val="24"/>
        </w:rPr>
        <w:t xml:space="preserve"> </w:t>
      </w:r>
      <w:r>
        <w:rPr>
          <w:sz w:val="24"/>
        </w:rPr>
        <w:t>students,</w:t>
      </w:r>
      <w:r>
        <w:rPr>
          <w:spacing w:val="2"/>
          <w:sz w:val="24"/>
        </w:rPr>
        <w:t xml:space="preserve"> </w:t>
      </w:r>
      <w:r>
        <w:rPr>
          <w:sz w:val="24"/>
        </w:rPr>
        <w:t>and</w:t>
      </w:r>
      <w:r>
        <w:rPr>
          <w:spacing w:val="-1"/>
          <w:sz w:val="24"/>
        </w:rPr>
        <w:t xml:space="preserve"> </w:t>
      </w:r>
      <w:r>
        <w:rPr>
          <w:sz w:val="24"/>
        </w:rPr>
        <w:t>staff.</w:t>
      </w:r>
    </w:p>
    <w:p w14:paraId="1E114FE7" w14:textId="77777777" w:rsidR="00C5045E" w:rsidRDefault="00C5045E">
      <w:pPr>
        <w:pStyle w:val="BodyText"/>
        <w:spacing w:before="8"/>
        <w:rPr>
          <w:sz w:val="27"/>
        </w:rPr>
      </w:pPr>
    </w:p>
    <w:p w14:paraId="19331747" w14:textId="77777777" w:rsidR="00C5045E" w:rsidRPr="00F03C0B" w:rsidRDefault="00C6483C" w:rsidP="00DF2459">
      <w:pPr>
        <w:pStyle w:val="Heading3"/>
      </w:pPr>
      <w:bookmarkStart w:id="7" w:name="_Toc110412822"/>
      <w:r w:rsidRPr="00F03C0B">
        <w:t>Ethics</w:t>
      </w:r>
      <w:bookmarkEnd w:id="7"/>
    </w:p>
    <w:p w14:paraId="16CCCDA0" w14:textId="6D8145CB" w:rsidR="00C5045E" w:rsidRPr="00562071" w:rsidRDefault="00C6483C" w:rsidP="00DF2459">
      <w:pPr>
        <w:ind w:left="720"/>
        <w:rPr>
          <w:sz w:val="24"/>
          <w:szCs w:val="24"/>
        </w:rPr>
      </w:pPr>
      <w:r w:rsidRPr="00562071">
        <w:rPr>
          <w:sz w:val="24"/>
          <w:szCs w:val="24"/>
        </w:rPr>
        <w:t>The Child and Family Development Resource Center is committed to offering high quality early</w:t>
      </w:r>
      <w:r w:rsidRPr="00562071">
        <w:rPr>
          <w:spacing w:val="-57"/>
          <w:sz w:val="24"/>
          <w:szCs w:val="24"/>
        </w:rPr>
        <w:t xml:space="preserve"> </w:t>
      </w:r>
      <w:r w:rsidRPr="00562071">
        <w:rPr>
          <w:sz w:val="24"/>
          <w:szCs w:val="24"/>
        </w:rPr>
        <w:t>childhood education predicated on the NAEYC Code of Ethical Conduct and Statement of</w:t>
      </w:r>
      <w:r w:rsidRPr="00562071">
        <w:rPr>
          <w:spacing w:val="1"/>
          <w:sz w:val="24"/>
          <w:szCs w:val="24"/>
        </w:rPr>
        <w:t xml:space="preserve"> </w:t>
      </w:r>
      <w:r w:rsidRPr="00562071">
        <w:rPr>
          <w:sz w:val="24"/>
          <w:szCs w:val="24"/>
        </w:rPr>
        <w:t>Commitment.</w:t>
      </w:r>
      <w:r w:rsidRPr="00562071">
        <w:rPr>
          <w:spacing w:val="1"/>
          <w:sz w:val="24"/>
          <w:szCs w:val="24"/>
        </w:rPr>
        <w:t xml:space="preserve"> </w:t>
      </w:r>
      <w:r w:rsidRPr="00562071">
        <w:rPr>
          <w:sz w:val="24"/>
          <w:szCs w:val="24"/>
        </w:rPr>
        <w:t>This organization recognizes that any daily decisions required of those who work</w:t>
      </w:r>
      <w:r w:rsidRPr="00562071">
        <w:rPr>
          <w:spacing w:val="-57"/>
          <w:sz w:val="24"/>
          <w:szCs w:val="24"/>
        </w:rPr>
        <w:t xml:space="preserve"> </w:t>
      </w:r>
      <w:r w:rsidRPr="00562071">
        <w:rPr>
          <w:sz w:val="24"/>
          <w:szCs w:val="24"/>
        </w:rPr>
        <w:t>with young children are of a moral and ethical nature, thus the guidelines identify responsible</w:t>
      </w:r>
      <w:r w:rsidRPr="00562071">
        <w:rPr>
          <w:spacing w:val="1"/>
          <w:sz w:val="24"/>
          <w:szCs w:val="24"/>
        </w:rPr>
        <w:t xml:space="preserve"> </w:t>
      </w:r>
      <w:r w:rsidRPr="00562071">
        <w:rPr>
          <w:sz w:val="24"/>
          <w:szCs w:val="24"/>
        </w:rPr>
        <w:t>behavior and provide a common basis for resolving dilemmas encountered in early childhood</w:t>
      </w:r>
      <w:r w:rsidRPr="00562071">
        <w:rPr>
          <w:spacing w:val="1"/>
          <w:sz w:val="24"/>
          <w:szCs w:val="24"/>
        </w:rPr>
        <w:t xml:space="preserve"> </w:t>
      </w:r>
      <w:r w:rsidRPr="00562071">
        <w:rPr>
          <w:sz w:val="24"/>
          <w:szCs w:val="24"/>
        </w:rPr>
        <w:t>program.</w:t>
      </w:r>
      <w:r w:rsidRPr="00562071">
        <w:rPr>
          <w:spacing w:val="1"/>
          <w:sz w:val="24"/>
          <w:szCs w:val="24"/>
        </w:rPr>
        <w:t xml:space="preserve"> </w:t>
      </w:r>
      <w:r w:rsidRPr="00562071">
        <w:rPr>
          <w:sz w:val="24"/>
          <w:szCs w:val="24"/>
        </w:rPr>
        <w:t>Because of</w:t>
      </w:r>
      <w:r w:rsidRPr="00562071">
        <w:rPr>
          <w:spacing w:val="3"/>
          <w:sz w:val="24"/>
          <w:szCs w:val="24"/>
        </w:rPr>
        <w:t xml:space="preserve"> </w:t>
      </w:r>
      <w:r w:rsidRPr="00562071">
        <w:rPr>
          <w:sz w:val="24"/>
          <w:szCs w:val="24"/>
        </w:rPr>
        <w:t>our</w:t>
      </w:r>
      <w:r w:rsidRPr="00562071">
        <w:rPr>
          <w:spacing w:val="-2"/>
          <w:sz w:val="24"/>
          <w:szCs w:val="24"/>
        </w:rPr>
        <w:t xml:space="preserve"> </w:t>
      </w:r>
      <w:r w:rsidRPr="00562071">
        <w:rPr>
          <w:sz w:val="24"/>
          <w:szCs w:val="24"/>
        </w:rPr>
        <w:t>philosophy</w:t>
      </w:r>
      <w:r w:rsidRPr="00562071">
        <w:rPr>
          <w:spacing w:val="2"/>
          <w:sz w:val="24"/>
          <w:szCs w:val="24"/>
        </w:rPr>
        <w:t xml:space="preserve"> </w:t>
      </w:r>
      <w:r w:rsidRPr="00562071">
        <w:rPr>
          <w:sz w:val="24"/>
          <w:szCs w:val="24"/>
        </w:rPr>
        <w:t>and</w:t>
      </w:r>
      <w:r w:rsidRPr="00562071">
        <w:rPr>
          <w:spacing w:val="1"/>
          <w:sz w:val="24"/>
          <w:szCs w:val="24"/>
        </w:rPr>
        <w:t xml:space="preserve"> </w:t>
      </w:r>
      <w:r w:rsidRPr="00562071">
        <w:rPr>
          <w:sz w:val="24"/>
          <w:szCs w:val="24"/>
        </w:rPr>
        <w:t>beliefs,</w:t>
      </w:r>
      <w:r w:rsidRPr="00562071">
        <w:rPr>
          <w:spacing w:val="3"/>
          <w:sz w:val="24"/>
          <w:szCs w:val="24"/>
        </w:rPr>
        <w:t xml:space="preserve"> </w:t>
      </w:r>
      <w:r w:rsidRPr="00562071">
        <w:rPr>
          <w:sz w:val="24"/>
          <w:szCs w:val="24"/>
        </w:rPr>
        <w:t>the</w:t>
      </w:r>
      <w:r w:rsidRPr="00562071">
        <w:rPr>
          <w:spacing w:val="1"/>
          <w:sz w:val="24"/>
          <w:szCs w:val="24"/>
        </w:rPr>
        <w:t xml:space="preserve"> </w:t>
      </w:r>
      <w:r w:rsidRPr="00562071">
        <w:rPr>
          <w:sz w:val="24"/>
          <w:szCs w:val="24"/>
        </w:rPr>
        <w:t>center</w:t>
      </w:r>
      <w:r w:rsidRPr="00562071">
        <w:rPr>
          <w:spacing w:val="3"/>
          <w:sz w:val="24"/>
          <w:szCs w:val="24"/>
        </w:rPr>
        <w:t xml:space="preserve"> </w:t>
      </w:r>
      <w:r w:rsidRPr="00562071">
        <w:rPr>
          <w:sz w:val="24"/>
          <w:szCs w:val="24"/>
        </w:rPr>
        <w:t>is</w:t>
      </w:r>
      <w:r w:rsidRPr="00562071">
        <w:rPr>
          <w:spacing w:val="-1"/>
          <w:sz w:val="24"/>
          <w:szCs w:val="24"/>
        </w:rPr>
        <w:t xml:space="preserve"> </w:t>
      </w:r>
      <w:r w:rsidRPr="00562071">
        <w:rPr>
          <w:sz w:val="24"/>
          <w:szCs w:val="24"/>
        </w:rPr>
        <w:t>committed</w:t>
      </w:r>
      <w:r w:rsidRPr="00562071">
        <w:rPr>
          <w:spacing w:val="-3"/>
          <w:sz w:val="24"/>
          <w:szCs w:val="24"/>
        </w:rPr>
        <w:t xml:space="preserve"> </w:t>
      </w:r>
      <w:r w:rsidRPr="00562071">
        <w:rPr>
          <w:sz w:val="24"/>
          <w:szCs w:val="24"/>
        </w:rPr>
        <w:t>to:</w:t>
      </w:r>
    </w:p>
    <w:p w14:paraId="49F92CAB" w14:textId="77777777" w:rsidR="00C5045E" w:rsidRDefault="00C6483C" w:rsidP="00695AC9">
      <w:pPr>
        <w:pStyle w:val="ListParagraph"/>
        <w:numPr>
          <w:ilvl w:val="0"/>
          <w:numId w:val="25"/>
        </w:numPr>
        <w:tabs>
          <w:tab w:val="left" w:pos="1477"/>
          <w:tab w:val="left" w:pos="1478"/>
        </w:tabs>
        <w:spacing w:line="275" w:lineRule="exact"/>
        <w:rPr>
          <w:sz w:val="24"/>
        </w:rPr>
      </w:pPr>
      <w:r>
        <w:rPr>
          <w:sz w:val="24"/>
        </w:rPr>
        <w:t>Appreciating childhood as</w:t>
      </w:r>
      <w:r>
        <w:rPr>
          <w:spacing w:val="-2"/>
          <w:sz w:val="24"/>
        </w:rPr>
        <w:t xml:space="preserve"> </w:t>
      </w:r>
      <w:r>
        <w:rPr>
          <w:sz w:val="24"/>
        </w:rPr>
        <w:t>a</w:t>
      </w:r>
      <w:r>
        <w:rPr>
          <w:spacing w:val="-1"/>
          <w:sz w:val="24"/>
        </w:rPr>
        <w:t xml:space="preserve"> </w:t>
      </w:r>
      <w:r>
        <w:rPr>
          <w:sz w:val="24"/>
        </w:rPr>
        <w:t>unique</w:t>
      </w:r>
      <w:r>
        <w:rPr>
          <w:spacing w:val="-5"/>
          <w:sz w:val="24"/>
        </w:rPr>
        <w:t xml:space="preserve"> </w:t>
      </w:r>
      <w:r>
        <w:rPr>
          <w:sz w:val="24"/>
        </w:rPr>
        <w:t>and valuable</w:t>
      </w:r>
      <w:r>
        <w:rPr>
          <w:spacing w:val="-1"/>
          <w:sz w:val="24"/>
        </w:rPr>
        <w:t xml:space="preserve"> </w:t>
      </w:r>
      <w:r>
        <w:rPr>
          <w:sz w:val="24"/>
        </w:rPr>
        <w:t>stage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human</w:t>
      </w:r>
      <w:r>
        <w:rPr>
          <w:spacing w:val="1"/>
          <w:sz w:val="24"/>
        </w:rPr>
        <w:t xml:space="preserve"> </w:t>
      </w:r>
      <w:r>
        <w:rPr>
          <w:sz w:val="24"/>
        </w:rPr>
        <w:t>life</w:t>
      </w:r>
      <w:r>
        <w:rPr>
          <w:spacing w:val="-6"/>
          <w:sz w:val="24"/>
        </w:rPr>
        <w:t xml:space="preserve"> </w:t>
      </w:r>
      <w:r>
        <w:rPr>
          <w:sz w:val="24"/>
        </w:rPr>
        <w:t>cycle</w:t>
      </w:r>
    </w:p>
    <w:p w14:paraId="77338924" w14:textId="77777777" w:rsidR="00C5045E" w:rsidRDefault="00C6483C" w:rsidP="00695AC9">
      <w:pPr>
        <w:pStyle w:val="ListParagraph"/>
        <w:numPr>
          <w:ilvl w:val="0"/>
          <w:numId w:val="25"/>
        </w:numPr>
        <w:tabs>
          <w:tab w:val="left" w:pos="1477"/>
          <w:tab w:val="left" w:pos="1478"/>
        </w:tabs>
        <w:spacing w:line="275" w:lineRule="exact"/>
        <w:rPr>
          <w:sz w:val="24"/>
        </w:rPr>
      </w:pPr>
      <w:r>
        <w:rPr>
          <w:sz w:val="24"/>
        </w:rPr>
        <w:t>Basing our</w:t>
      </w:r>
      <w:r>
        <w:rPr>
          <w:spacing w:val="3"/>
          <w:sz w:val="24"/>
        </w:rPr>
        <w:t xml:space="preserve"> </w:t>
      </w:r>
      <w:r>
        <w:rPr>
          <w:sz w:val="24"/>
        </w:rPr>
        <w:t>work</w:t>
      </w:r>
      <w:r>
        <w:rPr>
          <w:spacing w:val="1"/>
          <w:sz w:val="24"/>
        </w:rPr>
        <w:t xml:space="preserve"> </w:t>
      </w:r>
      <w:r>
        <w:rPr>
          <w:sz w:val="24"/>
        </w:rPr>
        <w:t>with</w:t>
      </w:r>
      <w:r>
        <w:rPr>
          <w:spacing w:val="-4"/>
          <w:sz w:val="24"/>
        </w:rPr>
        <w:t xml:space="preserve"> </w:t>
      </w:r>
      <w:r>
        <w:rPr>
          <w:sz w:val="24"/>
        </w:rPr>
        <w:t>children</w:t>
      </w:r>
      <w:r>
        <w:rPr>
          <w:spacing w:val="-4"/>
          <w:sz w:val="24"/>
        </w:rPr>
        <w:t xml:space="preserve"> </w:t>
      </w:r>
      <w:r>
        <w:rPr>
          <w:sz w:val="24"/>
        </w:rPr>
        <w:t>on</w:t>
      </w:r>
      <w:r>
        <w:rPr>
          <w:spacing w:val="1"/>
          <w:sz w:val="24"/>
        </w:rPr>
        <w:t xml:space="preserve"> </w:t>
      </w:r>
      <w:r>
        <w:rPr>
          <w:sz w:val="24"/>
        </w:rPr>
        <w:t>a knowledge</w:t>
      </w:r>
      <w:r>
        <w:rPr>
          <w:spacing w:val="-6"/>
          <w:sz w:val="24"/>
        </w:rPr>
        <w:t xml:space="preserve"> </w:t>
      </w:r>
      <w:r>
        <w:rPr>
          <w:sz w:val="24"/>
        </w:rPr>
        <w:t>of</w:t>
      </w:r>
      <w:r>
        <w:rPr>
          <w:spacing w:val="-2"/>
          <w:sz w:val="24"/>
        </w:rPr>
        <w:t xml:space="preserve"> </w:t>
      </w:r>
      <w:r>
        <w:rPr>
          <w:sz w:val="24"/>
        </w:rPr>
        <w:t>a child</w:t>
      </w:r>
      <w:r>
        <w:rPr>
          <w:spacing w:val="1"/>
          <w:sz w:val="24"/>
        </w:rPr>
        <w:t xml:space="preserve"> </w:t>
      </w:r>
      <w:r>
        <w:rPr>
          <w:sz w:val="24"/>
        </w:rPr>
        <w:t>development</w:t>
      </w:r>
    </w:p>
    <w:p w14:paraId="0F210EEF" w14:textId="77777777" w:rsidR="00C5045E" w:rsidRDefault="00C6483C" w:rsidP="00695AC9">
      <w:pPr>
        <w:pStyle w:val="ListParagraph"/>
        <w:numPr>
          <w:ilvl w:val="0"/>
          <w:numId w:val="25"/>
        </w:numPr>
        <w:tabs>
          <w:tab w:val="left" w:pos="1477"/>
          <w:tab w:val="left" w:pos="1478"/>
        </w:tabs>
        <w:spacing w:before="2" w:line="275" w:lineRule="exact"/>
        <w:rPr>
          <w:sz w:val="24"/>
        </w:rPr>
      </w:pPr>
      <w:r>
        <w:rPr>
          <w:sz w:val="24"/>
        </w:rPr>
        <w:t>Appreciating</w:t>
      </w:r>
      <w:r>
        <w:rPr>
          <w:spacing w:val="-1"/>
          <w:sz w:val="24"/>
        </w:rPr>
        <w:t xml:space="preserve"> </w:t>
      </w:r>
      <w:r>
        <w:rPr>
          <w:sz w:val="24"/>
        </w:rPr>
        <w:t>and supporting close</w:t>
      </w:r>
      <w:r>
        <w:rPr>
          <w:spacing w:val="-1"/>
          <w:sz w:val="24"/>
        </w:rPr>
        <w:t xml:space="preserve"> </w:t>
      </w:r>
      <w:r>
        <w:rPr>
          <w:sz w:val="24"/>
        </w:rPr>
        <w:t>ties</w:t>
      </w:r>
      <w:r>
        <w:rPr>
          <w:spacing w:val="-2"/>
          <w:sz w:val="24"/>
        </w:rPr>
        <w:t xml:space="preserve"> </w:t>
      </w:r>
      <w:r>
        <w:rPr>
          <w:sz w:val="24"/>
        </w:rPr>
        <w:t>between the</w:t>
      </w:r>
      <w:r>
        <w:rPr>
          <w:spacing w:val="-2"/>
          <w:sz w:val="24"/>
        </w:rPr>
        <w:t xml:space="preserve"> </w:t>
      </w:r>
      <w:r>
        <w:rPr>
          <w:sz w:val="24"/>
        </w:rPr>
        <w:t>child and</w:t>
      </w:r>
      <w:r>
        <w:rPr>
          <w:spacing w:val="-5"/>
          <w:sz w:val="24"/>
        </w:rPr>
        <w:t xml:space="preserve"> </w:t>
      </w:r>
      <w:r>
        <w:rPr>
          <w:sz w:val="24"/>
        </w:rPr>
        <w:t>family</w:t>
      </w:r>
    </w:p>
    <w:p w14:paraId="0246AD30" w14:textId="77777777" w:rsidR="00C5045E" w:rsidRDefault="00C6483C" w:rsidP="00695AC9">
      <w:pPr>
        <w:pStyle w:val="ListParagraph"/>
        <w:numPr>
          <w:ilvl w:val="0"/>
          <w:numId w:val="25"/>
        </w:numPr>
        <w:tabs>
          <w:tab w:val="left" w:pos="1477"/>
          <w:tab w:val="left" w:pos="1478"/>
        </w:tabs>
        <w:spacing w:line="242" w:lineRule="auto"/>
        <w:ind w:right="1427"/>
        <w:rPr>
          <w:sz w:val="24"/>
        </w:rPr>
      </w:pPr>
      <w:r>
        <w:rPr>
          <w:sz w:val="24"/>
        </w:rPr>
        <w:lastRenderedPageBreak/>
        <w:t>Recognizing that children are best understood in the context of family, culture, and</w:t>
      </w:r>
      <w:r>
        <w:rPr>
          <w:spacing w:val="-57"/>
          <w:sz w:val="24"/>
        </w:rPr>
        <w:t xml:space="preserve"> </w:t>
      </w:r>
      <w:r>
        <w:rPr>
          <w:sz w:val="24"/>
        </w:rPr>
        <w:t>society</w:t>
      </w:r>
    </w:p>
    <w:p w14:paraId="6C6EAD0D" w14:textId="77777777" w:rsidR="00C5045E" w:rsidRDefault="00C6483C" w:rsidP="00695AC9">
      <w:pPr>
        <w:pStyle w:val="ListParagraph"/>
        <w:numPr>
          <w:ilvl w:val="0"/>
          <w:numId w:val="25"/>
        </w:numPr>
        <w:tabs>
          <w:tab w:val="left" w:pos="1477"/>
          <w:tab w:val="left" w:pos="1478"/>
        </w:tabs>
        <w:spacing w:line="242" w:lineRule="auto"/>
        <w:ind w:right="902"/>
        <w:rPr>
          <w:sz w:val="24"/>
        </w:rPr>
      </w:pPr>
      <w:r>
        <w:rPr>
          <w:sz w:val="24"/>
        </w:rPr>
        <w:t>Respecting the dignity, worth, and uniqueness of each individual (child, family member,</w:t>
      </w:r>
      <w:r>
        <w:rPr>
          <w:spacing w:val="-57"/>
          <w:sz w:val="24"/>
        </w:rPr>
        <w:t xml:space="preserve"> </w:t>
      </w:r>
      <w:r>
        <w:rPr>
          <w:sz w:val="24"/>
        </w:rPr>
        <w:t>and</w:t>
      </w:r>
      <w:r>
        <w:rPr>
          <w:spacing w:val="1"/>
          <w:sz w:val="24"/>
        </w:rPr>
        <w:t xml:space="preserve"> </w:t>
      </w:r>
      <w:r>
        <w:rPr>
          <w:sz w:val="24"/>
        </w:rPr>
        <w:t>colleague)</w:t>
      </w:r>
    </w:p>
    <w:p w14:paraId="12B07135" w14:textId="070A02E2" w:rsidR="00C5045E" w:rsidRDefault="00C6483C" w:rsidP="00695AC9">
      <w:pPr>
        <w:pStyle w:val="ListParagraph"/>
        <w:numPr>
          <w:ilvl w:val="0"/>
          <w:numId w:val="25"/>
        </w:numPr>
        <w:tabs>
          <w:tab w:val="left" w:pos="1477"/>
          <w:tab w:val="left" w:pos="1478"/>
        </w:tabs>
        <w:spacing w:line="237" w:lineRule="auto"/>
        <w:ind w:right="818"/>
        <w:rPr>
          <w:sz w:val="24"/>
        </w:rPr>
      </w:pPr>
      <w:r>
        <w:rPr>
          <w:sz w:val="24"/>
        </w:rPr>
        <w:t>Helping children and adults achieve their full potential in the context of relationships that</w:t>
      </w:r>
      <w:r>
        <w:rPr>
          <w:spacing w:val="-57"/>
          <w:sz w:val="24"/>
        </w:rPr>
        <w:t xml:space="preserve"> </w:t>
      </w:r>
      <w:r>
        <w:rPr>
          <w:sz w:val="24"/>
        </w:rPr>
        <w:t>are based</w:t>
      </w:r>
      <w:r>
        <w:rPr>
          <w:spacing w:val="2"/>
          <w:sz w:val="24"/>
        </w:rPr>
        <w:t xml:space="preserve"> </w:t>
      </w:r>
      <w:r>
        <w:rPr>
          <w:sz w:val="24"/>
        </w:rPr>
        <w:t>on</w:t>
      </w:r>
      <w:r>
        <w:rPr>
          <w:spacing w:val="2"/>
          <w:sz w:val="24"/>
        </w:rPr>
        <w:t xml:space="preserve"> </w:t>
      </w:r>
      <w:r>
        <w:rPr>
          <w:sz w:val="24"/>
        </w:rPr>
        <w:t>trust,</w:t>
      </w:r>
      <w:r>
        <w:rPr>
          <w:spacing w:val="-1"/>
          <w:sz w:val="24"/>
        </w:rPr>
        <w:t xml:space="preserve"> </w:t>
      </w:r>
      <w:r>
        <w:rPr>
          <w:sz w:val="24"/>
        </w:rPr>
        <w:t>respect,</w:t>
      </w:r>
      <w:r>
        <w:rPr>
          <w:spacing w:val="4"/>
          <w:sz w:val="24"/>
        </w:rPr>
        <w:t xml:space="preserve"> </w:t>
      </w:r>
      <w:r>
        <w:rPr>
          <w:sz w:val="24"/>
        </w:rPr>
        <w:t>and</w:t>
      </w:r>
      <w:r>
        <w:rPr>
          <w:spacing w:val="-3"/>
          <w:sz w:val="24"/>
        </w:rPr>
        <w:t xml:space="preserve"> </w:t>
      </w:r>
      <w:r>
        <w:rPr>
          <w:sz w:val="24"/>
        </w:rPr>
        <w:t>positive</w:t>
      </w:r>
      <w:r>
        <w:rPr>
          <w:spacing w:val="1"/>
          <w:sz w:val="24"/>
        </w:rPr>
        <w:t xml:space="preserve"> </w:t>
      </w:r>
      <w:r>
        <w:rPr>
          <w:sz w:val="24"/>
        </w:rPr>
        <w:t>regard.</w:t>
      </w:r>
    </w:p>
    <w:p w14:paraId="261D5266" w14:textId="77777777" w:rsidR="005E275A" w:rsidRPr="005E275A" w:rsidRDefault="005E275A" w:rsidP="005E275A">
      <w:pPr>
        <w:tabs>
          <w:tab w:val="left" w:pos="1477"/>
          <w:tab w:val="left" w:pos="1478"/>
        </w:tabs>
        <w:spacing w:line="237" w:lineRule="auto"/>
        <w:ind w:right="818"/>
        <w:rPr>
          <w:sz w:val="24"/>
        </w:rPr>
      </w:pPr>
    </w:p>
    <w:p w14:paraId="427D1304" w14:textId="777DC038" w:rsidR="00C5045E" w:rsidRDefault="00C6483C" w:rsidP="005E275A">
      <w:pPr>
        <w:pStyle w:val="BodyText"/>
        <w:spacing w:line="242" w:lineRule="auto"/>
        <w:ind w:left="757" w:right="778"/>
      </w:pPr>
      <w:r>
        <w:t>A</w:t>
      </w:r>
      <w:r>
        <w:rPr>
          <w:spacing w:val="-2"/>
        </w:rPr>
        <w:t xml:space="preserve"> </w:t>
      </w:r>
      <w:r>
        <w:t>statement</w:t>
      </w:r>
      <w:r>
        <w:rPr>
          <w:spacing w:val="-1"/>
        </w:rPr>
        <w:t xml:space="preserve"> </w:t>
      </w:r>
      <w:r>
        <w:t>from</w:t>
      </w:r>
      <w:r>
        <w:rPr>
          <w:spacing w:val="-4"/>
        </w:rPr>
        <w:t xml:space="preserve"> </w:t>
      </w:r>
      <w:r>
        <w:t>the</w:t>
      </w:r>
      <w:r>
        <w:rPr>
          <w:spacing w:val="-2"/>
        </w:rPr>
        <w:t xml:space="preserve"> </w:t>
      </w:r>
      <w:r>
        <w:t>National</w:t>
      </w:r>
      <w:r>
        <w:rPr>
          <w:spacing w:val="-1"/>
        </w:rPr>
        <w:t xml:space="preserve"> </w:t>
      </w:r>
      <w:r>
        <w:t>Association</w:t>
      </w:r>
      <w:r>
        <w:rPr>
          <w:spacing w:val="-1"/>
        </w:rPr>
        <w:t xml:space="preserve"> </w:t>
      </w:r>
      <w:r>
        <w:t>for</w:t>
      </w:r>
      <w:r>
        <w:rPr>
          <w:spacing w:val="2"/>
        </w:rPr>
        <w:t xml:space="preserve"> </w:t>
      </w:r>
      <w:r>
        <w:t>the</w:t>
      </w:r>
      <w:r>
        <w:rPr>
          <w:spacing w:val="-12"/>
        </w:rPr>
        <w:t xml:space="preserve"> </w:t>
      </w:r>
      <w:r>
        <w:t>Education of</w:t>
      </w:r>
      <w:r>
        <w:rPr>
          <w:spacing w:val="-4"/>
        </w:rPr>
        <w:t xml:space="preserve"> </w:t>
      </w:r>
      <w:r>
        <w:t>Young</w:t>
      </w:r>
      <w:r>
        <w:rPr>
          <w:spacing w:val="-1"/>
        </w:rPr>
        <w:t xml:space="preserve"> </w:t>
      </w:r>
      <w:r>
        <w:t>Children,</w:t>
      </w:r>
      <w:r>
        <w:rPr>
          <w:spacing w:val="2"/>
        </w:rPr>
        <w:t xml:space="preserve"> </w:t>
      </w:r>
      <w:r>
        <w:t>2005,</w:t>
      </w:r>
      <w:r>
        <w:rPr>
          <w:spacing w:val="-57"/>
        </w:rPr>
        <w:t xml:space="preserve"> </w:t>
      </w:r>
      <w:r>
        <w:t>summarizes</w:t>
      </w:r>
      <w:r>
        <w:rPr>
          <w:spacing w:val="-1"/>
        </w:rPr>
        <w:t xml:space="preserve"> </w:t>
      </w:r>
      <w:r>
        <w:t>the</w:t>
      </w:r>
      <w:r>
        <w:rPr>
          <w:spacing w:val="1"/>
        </w:rPr>
        <w:t xml:space="preserve"> </w:t>
      </w:r>
      <w:r>
        <w:t>intent</w:t>
      </w:r>
      <w:r>
        <w:rPr>
          <w:spacing w:val="2"/>
        </w:rPr>
        <w:t xml:space="preserve"> </w:t>
      </w:r>
      <w:r>
        <w:t>and</w:t>
      </w:r>
      <w:r>
        <w:rPr>
          <w:spacing w:val="1"/>
        </w:rPr>
        <w:t xml:space="preserve"> </w:t>
      </w:r>
      <w:r>
        <w:t>outcome</w:t>
      </w:r>
      <w:r>
        <w:rPr>
          <w:spacing w:val="1"/>
        </w:rPr>
        <w:t xml:space="preserve"> </w:t>
      </w:r>
      <w:r>
        <w:t>of</w:t>
      </w:r>
      <w:r>
        <w:rPr>
          <w:spacing w:val="4"/>
        </w:rPr>
        <w:t xml:space="preserve"> </w:t>
      </w:r>
      <w:r>
        <w:t>employee</w:t>
      </w:r>
      <w:r>
        <w:rPr>
          <w:spacing w:val="-5"/>
        </w:rPr>
        <w:t xml:space="preserve"> </w:t>
      </w:r>
      <w:r>
        <w:t>conduct:</w:t>
      </w:r>
    </w:p>
    <w:p w14:paraId="2E442346" w14:textId="77777777" w:rsidR="005E275A" w:rsidRPr="005E275A" w:rsidRDefault="005E275A" w:rsidP="005E275A">
      <w:pPr>
        <w:pStyle w:val="BodyText"/>
        <w:spacing w:line="242" w:lineRule="auto"/>
        <w:ind w:left="757" w:right="778"/>
      </w:pPr>
    </w:p>
    <w:p w14:paraId="534F68D4" w14:textId="69A86E00" w:rsidR="00C5045E" w:rsidRDefault="00C6483C" w:rsidP="005E275A">
      <w:pPr>
        <w:pStyle w:val="BodyText"/>
        <w:ind w:left="720" w:right="831"/>
      </w:pPr>
      <w:r>
        <w:t>Above all, we shall not harm children. We shall not participate in practices that are</w:t>
      </w:r>
      <w:r>
        <w:rPr>
          <w:spacing w:val="1"/>
        </w:rPr>
        <w:t xml:space="preserve"> </w:t>
      </w:r>
      <w:r>
        <w:t>disrespectful, degrading, dangerous, exploitative, intimidating, emotionally damaging, or</w:t>
      </w:r>
      <w:r>
        <w:rPr>
          <w:spacing w:val="-57"/>
        </w:rPr>
        <w:t xml:space="preserve"> </w:t>
      </w:r>
      <w:r>
        <w:t>physically</w:t>
      </w:r>
      <w:r>
        <w:rPr>
          <w:spacing w:val="1"/>
        </w:rPr>
        <w:t xml:space="preserve"> </w:t>
      </w:r>
      <w:r>
        <w:t>harmful</w:t>
      </w:r>
      <w:r>
        <w:rPr>
          <w:spacing w:val="2"/>
        </w:rPr>
        <w:t xml:space="preserve"> </w:t>
      </w:r>
      <w:r>
        <w:t>to</w:t>
      </w:r>
      <w:r>
        <w:rPr>
          <w:spacing w:val="-3"/>
        </w:rPr>
        <w:t xml:space="preserve"> </w:t>
      </w:r>
      <w:r>
        <w:t>children.</w:t>
      </w:r>
    </w:p>
    <w:p w14:paraId="7D90F141" w14:textId="3C844319" w:rsidR="00C71680" w:rsidRDefault="00C71680" w:rsidP="005E275A">
      <w:pPr>
        <w:pStyle w:val="BodyText"/>
        <w:ind w:left="720" w:right="831"/>
      </w:pPr>
    </w:p>
    <w:p w14:paraId="390EF2EB" w14:textId="051C2D0A" w:rsidR="00C71680" w:rsidRDefault="00C71680" w:rsidP="00C71680">
      <w:pPr>
        <w:pStyle w:val="Heading3"/>
      </w:pPr>
      <w:bookmarkStart w:id="8" w:name="_Toc110412823"/>
      <w:r>
        <w:t>Confidentiality Statement</w:t>
      </w:r>
      <w:bookmarkEnd w:id="8"/>
      <w:r>
        <w:t xml:space="preserve"> </w:t>
      </w:r>
    </w:p>
    <w:p w14:paraId="34B5F524" w14:textId="017BB456" w:rsidR="00C71680" w:rsidRDefault="00C71680" w:rsidP="00C71680">
      <w:pPr>
        <w:pStyle w:val="BodyText"/>
        <w:ind w:left="720"/>
      </w:pPr>
      <w:r w:rsidRPr="00B71A52">
        <w:t xml:space="preserve">CFDRC staff will, by nature of close, daily contact with children and their families, have access to a wealth of personal information. It is crucial that the Child and Family Development Resource Center maintains a very high professional standard with regard to protecting this confidential information by neither accessing nor sharing it inappropriately. </w:t>
      </w:r>
    </w:p>
    <w:p w14:paraId="01C2080F" w14:textId="77777777" w:rsidR="00C71680" w:rsidRDefault="00C71680" w:rsidP="00C71680">
      <w:pPr>
        <w:pStyle w:val="BodyText"/>
        <w:ind w:left="720"/>
      </w:pPr>
    </w:p>
    <w:p w14:paraId="438A26AB" w14:textId="77777777" w:rsidR="00C71680" w:rsidRDefault="00C71680" w:rsidP="00C71680">
      <w:pPr>
        <w:pStyle w:val="BodyText"/>
        <w:ind w:left="720"/>
      </w:pPr>
      <w:r w:rsidRPr="000646B5">
        <w:t>Information regarding children, families, or employees of the Child and Family Development Resource Center is confidential and only provided to persons authorized to receive such information.  All files are locked in the administrative office areas and access is limited to the director, administrative assistant to the director, health consultant, classroom teachers, and legal officials.  All requests for health, medical, personal identifying information, and assessment records must be provided in writing to the office of the Director by the family/legal guardian.</w:t>
      </w:r>
    </w:p>
    <w:p w14:paraId="287567D5" w14:textId="77777777" w:rsidR="00C5045E" w:rsidRDefault="00C5045E">
      <w:pPr>
        <w:pStyle w:val="BodyText"/>
        <w:spacing w:before="9"/>
        <w:rPr>
          <w:sz w:val="27"/>
        </w:rPr>
      </w:pPr>
    </w:p>
    <w:p w14:paraId="3B1D0F8D" w14:textId="77777777" w:rsidR="00C5045E" w:rsidRPr="00F03C0B" w:rsidRDefault="00C6483C" w:rsidP="00DF2459">
      <w:pPr>
        <w:pStyle w:val="Heading3"/>
      </w:pPr>
      <w:bookmarkStart w:id="9" w:name="_Toc110412824"/>
      <w:r w:rsidRPr="00F03C0B">
        <w:t>Licensing and Accreditation</w:t>
      </w:r>
      <w:bookmarkEnd w:id="9"/>
    </w:p>
    <w:p w14:paraId="0E346884" w14:textId="1CE9DFF8" w:rsidR="00C5045E" w:rsidRDefault="00C6483C" w:rsidP="004A6465">
      <w:pPr>
        <w:ind w:left="720"/>
      </w:pPr>
      <w:r>
        <w:t>The</w:t>
      </w:r>
      <w:r>
        <w:rPr>
          <w:spacing w:val="3"/>
        </w:rPr>
        <w:t xml:space="preserve"> </w:t>
      </w:r>
      <w:r>
        <w:t>Child</w:t>
      </w:r>
      <w:r>
        <w:rPr>
          <w:spacing w:val="4"/>
        </w:rPr>
        <w:t xml:space="preserve"> </w:t>
      </w:r>
      <w:r>
        <w:t>and Family</w:t>
      </w:r>
      <w:r>
        <w:rPr>
          <w:spacing w:val="4"/>
        </w:rPr>
        <w:t xml:space="preserve"> </w:t>
      </w:r>
      <w:r>
        <w:t>Development</w:t>
      </w:r>
      <w:r>
        <w:rPr>
          <w:spacing w:val="1"/>
        </w:rPr>
        <w:t xml:space="preserve"> </w:t>
      </w:r>
      <w:r>
        <w:t>Resource</w:t>
      </w:r>
      <w:r>
        <w:rPr>
          <w:spacing w:val="3"/>
        </w:rPr>
        <w:t xml:space="preserve"> </w:t>
      </w:r>
      <w:r>
        <w:t>Center</w:t>
      </w:r>
      <w:r>
        <w:rPr>
          <w:spacing w:val="7"/>
        </w:rPr>
        <w:t xml:space="preserve"> </w:t>
      </w:r>
      <w:r>
        <w:t>is</w:t>
      </w:r>
      <w:r>
        <w:rPr>
          <w:spacing w:val="2"/>
        </w:rPr>
        <w:t xml:space="preserve"> </w:t>
      </w:r>
      <w:r>
        <w:t>in compliance</w:t>
      </w:r>
      <w:r>
        <w:rPr>
          <w:spacing w:val="3"/>
        </w:rPr>
        <w:t xml:space="preserve"> </w:t>
      </w:r>
      <w:r>
        <w:t>with</w:t>
      </w:r>
      <w:r>
        <w:rPr>
          <w:spacing w:val="4"/>
        </w:rPr>
        <w:t xml:space="preserve"> </w:t>
      </w:r>
      <w:r>
        <w:t>the</w:t>
      </w:r>
      <w:r>
        <w:rPr>
          <w:spacing w:val="-1"/>
        </w:rPr>
        <w:t xml:space="preserve"> </w:t>
      </w:r>
      <w:r>
        <w:t>building,</w:t>
      </w:r>
      <w:r>
        <w:rPr>
          <w:spacing w:val="7"/>
        </w:rPr>
        <w:t xml:space="preserve"> </w:t>
      </w:r>
      <w:r>
        <w:t>fire,</w:t>
      </w:r>
      <w:r>
        <w:rPr>
          <w:spacing w:val="1"/>
        </w:rPr>
        <w:t xml:space="preserve"> </w:t>
      </w:r>
      <w:r>
        <w:t>and health regulation codes for the State of Connecticut Department of Public Health.</w:t>
      </w:r>
      <w:r>
        <w:rPr>
          <w:spacing w:val="60"/>
        </w:rPr>
        <w:t xml:space="preserve"> </w:t>
      </w:r>
      <w:r>
        <w:t>The</w:t>
      </w:r>
      <w:r>
        <w:rPr>
          <w:spacing w:val="1"/>
        </w:rPr>
        <w:t xml:space="preserve"> </w:t>
      </w:r>
      <w:r>
        <w:t>license is posted in the entry way of the Child and Family Center and both the licensing rules and</w:t>
      </w:r>
      <w:r>
        <w:rPr>
          <w:spacing w:val="-57"/>
        </w:rPr>
        <w:t xml:space="preserve"> </w:t>
      </w:r>
      <w:r>
        <w:t>regulations</w:t>
      </w:r>
      <w:r>
        <w:rPr>
          <w:spacing w:val="-1"/>
        </w:rPr>
        <w:t xml:space="preserve"> </w:t>
      </w:r>
      <w:r>
        <w:t>are</w:t>
      </w:r>
      <w:r>
        <w:rPr>
          <w:spacing w:val="1"/>
        </w:rPr>
        <w:t xml:space="preserve"> </w:t>
      </w:r>
      <w:r>
        <w:t>available</w:t>
      </w:r>
      <w:r>
        <w:rPr>
          <w:spacing w:val="1"/>
        </w:rPr>
        <w:t xml:space="preserve"> </w:t>
      </w:r>
      <w:r>
        <w:t>for</w:t>
      </w:r>
      <w:r>
        <w:rPr>
          <w:spacing w:val="3"/>
        </w:rPr>
        <w:t xml:space="preserve"> </w:t>
      </w:r>
      <w:r>
        <w:t>those</w:t>
      </w:r>
      <w:r>
        <w:rPr>
          <w:spacing w:val="1"/>
        </w:rPr>
        <w:t xml:space="preserve"> </w:t>
      </w:r>
      <w:r>
        <w:t>who</w:t>
      </w:r>
      <w:r>
        <w:rPr>
          <w:spacing w:val="-3"/>
        </w:rPr>
        <w:t xml:space="preserve"> </w:t>
      </w:r>
      <w:r>
        <w:t>wish</w:t>
      </w:r>
      <w:r>
        <w:rPr>
          <w:spacing w:val="2"/>
        </w:rPr>
        <w:t xml:space="preserve"> </w:t>
      </w:r>
      <w:r>
        <w:t>to</w:t>
      </w:r>
      <w:r>
        <w:rPr>
          <w:spacing w:val="-4"/>
        </w:rPr>
        <w:t xml:space="preserve"> </w:t>
      </w:r>
      <w:r>
        <w:t>review</w:t>
      </w:r>
      <w:r>
        <w:rPr>
          <w:spacing w:val="1"/>
        </w:rPr>
        <w:t xml:space="preserve"> </w:t>
      </w:r>
      <w:r>
        <w:t>them.</w:t>
      </w:r>
    </w:p>
    <w:p w14:paraId="5341E943" w14:textId="77777777" w:rsidR="004A6465" w:rsidRDefault="004A6465" w:rsidP="004A6465">
      <w:pPr>
        <w:ind w:left="720"/>
      </w:pPr>
    </w:p>
    <w:p w14:paraId="0B9A544B" w14:textId="77777777" w:rsidR="00C5045E" w:rsidRDefault="00C6483C">
      <w:pPr>
        <w:pStyle w:val="BodyText"/>
        <w:ind w:left="757" w:right="778"/>
      </w:pPr>
      <w:r>
        <w:t>The Child and Family Development Resource Center also holds a National Association for the</w:t>
      </w:r>
      <w:r>
        <w:rPr>
          <w:spacing w:val="1"/>
        </w:rPr>
        <w:t xml:space="preserve"> </w:t>
      </w:r>
      <w:r>
        <w:t>Education</w:t>
      </w:r>
      <w:r>
        <w:rPr>
          <w:spacing w:val="-1"/>
        </w:rPr>
        <w:t xml:space="preserve"> </w:t>
      </w:r>
      <w:r>
        <w:t>of</w:t>
      </w:r>
      <w:r>
        <w:rPr>
          <w:spacing w:val="-4"/>
        </w:rPr>
        <w:t xml:space="preserve"> </w:t>
      </w:r>
      <w:r>
        <w:t>Young</w:t>
      </w:r>
      <w:r>
        <w:rPr>
          <w:spacing w:val="-1"/>
        </w:rPr>
        <w:t xml:space="preserve"> </w:t>
      </w:r>
      <w:r>
        <w:t>Children</w:t>
      </w:r>
      <w:r>
        <w:rPr>
          <w:spacing w:val="-5"/>
        </w:rPr>
        <w:t xml:space="preserve"> </w:t>
      </w:r>
      <w:r>
        <w:t>(NAEYC)</w:t>
      </w:r>
      <w:r>
        <w:rPr>
          <w:spacing w:val="-4"/>
        </w:rPr>
        <w:t xml:space="preserve"> </w:t>
      </w:r>
      <w:r>
        <w:t>accreditation.</w:t>
      </w:r>
      <w:r>
        <w:rPr>
          <w:spacing w:val="57"/>
        </w:rPr>
        <w:t xml:space="preserve"> </w:t>
      </w:r>
      <w:r>
        <w:t>This</w:t>
      </w:r>
      <w:r>
        <w:rPr>
          <w:spacing w:val="-3"/>
        </w:rPr>
        <w:t xml:space="preserve"> </w:t>
      </w:r>
      <w:r>
        <w:t>self-selected</w:t>
      </w:r>
      <w:r>
        <w:rPr>
          <w:spacing w:val="-1"/>
        </w:rPr>
        <w:t xml:space="preserve"> </w:t>
      </w:r>
      <w:r>
        <w:t>process</w:t>
      </w:r>
      <w:r>
        <w:rPr>
          <w:spacing w:val="-3"/>
        </w:rPr>
        <w:t xml:space="preserve"> </w:t>
      </w:r>
      <w:r>
        <w:t>assures</w:t>
      </w:r>
      <w:r>
        <w:rPr>
          <w:spacing w:val="-2"/>
        </w:rPr>
        <w:t xml:space="preserve"> </w:t>
      </w:r>
      <w:r>
        <w:t>highest</w:t>
      </w:r>
      <w:r>
        <w:rPr>
          <w:spacing w:val="-57"/>
        </w:rPr>
        <w:t xml:space="preserve"> </w:t>
      </w:r>
      <w:r>
        <w:t>quality</w:t>
      </w:r>
      <w:r>
        <w:rPr>
          <w:spacing w:val="1"/>
        </w:rPr>
        <w:t xml:space="preserve"> </w:t>
      </w:r>
      <w:r>
        <w:t>and</w:t>
      </w:r>
      <w:r>
        <w:rPr>
          <w:spacing w:val="2"/>
        </w:rPr>
        <w:t xml:space="preserve"> </w:t>
      </w:r>
      <w:r>
        <w:t>best</w:t>
      </w:r>
      <w:r>
        <w:rPr>
          <w:spacing w:val="2"/>
        </w:rPr>
        <w:t xml:space="preserve"> </w:t>
      </w:r>
      <w:r>
        <w:t>practices for</w:t>
      </w:r>
      <w:r>
        <w:rPr>
          <w:spacing w:val="4"/>
        </w:rPr>
        <w:t xml:space="preserve"> </w:t>
      </w:r>
      <w:r>
        <w:t>children.</w:t>
      </w:r>
    </w:p>
    <w:p w14:paraId="3AA06789" w14:textId="77777777" w:rsidR="00C5045E" w:rsidRDefault="00C5045E">
      <w:pPr>
        <w:pStyle w:val="BodyText"/>
        <w:spacing w:before="5"/>
      </w:pPr>
    </w:p>
    <w:p w14:paraId="369AFA5F" w14:textId="7267BEBE" w:rsidR="00C5045E" w:rsidRPr="003203A1" w:rsidRDefault="00C6483C" w:rsidP="004A6465">
      <w:pPr>
        <w:pStyle w:val="Heading3"/>
        <w:rPr>
          <w:sz w:val="22"/>
        </w:rPr>
      </w:pPr>
      <w:bookmarkStart w:id="10" w:name="_Toc110412825"/>
      <w:r w:rsidRPr="00F03C0B">
        <w:t>Participation in</w:t>
      </w:r>
      <w:r w:rsidRPr="00F03C0B">
        <w:rPr>
          <w:spacing w:val="15"/>
        </w:rPr>
        <w:t xml:space="preserve"> </w:t>
      </w:r>
      <w:r w:rsidRPr="00F03C0B">
        <w:t>Center</w:t>
      </w:r>
      <w:r w:rsidRPr="00F03C0B">
        <w:rPr>
          <w:spacing w:val="15"/>
        </w:rPr>
        <w:t xml:space="preserve"> </w:t>
      </w:r>
      <w:r w:rsidRPr="00F03C0B">
        <w:t>Research</w:t>
      </w:r>
      <w:r w:rsidRPr="00F03C0B">
        <w:rPr>
          <w:spacing w:val="15"/>
        </w:rPr>
        <w:t xml:space="preserve"> </w:t>
      </w:r>
      <w:r w:rsidRPr="00F03C0B">
        <w:t>at</w:t>
      </w:r>
      <w:r w:rsidRPr="00F03C0B">
        <w:rPr>
          <w:spacing w:val="15"/>
        </w:rPr>
        <w:t xml:space="preserve"> </w:t>
      </w:r>
      <w:r w:rsidRPr="00F03C0B">
        <w:t>the</w:t>
      </w:r>
      <w:r w:rsidRPr="00F03C0B">
        <w:rPr>
          <w:spacing w:val="15"/>
        </w:rPr>
        <w:t xml:space="preserve"> </w:t>
      </w:r>
      <w:r w:rsidRPr="00F03C0B">
        <w:t>CFDRC</w:t>
      </w:r>
      <w:bookmarkEnd w:id="10"/>
    </w:p>
    <w:p w14:paraId="020FE0D2" w14:textId="3D6D7EDA" w:rsidR="00C5045E" w:rsidRDefault="00C6483C" w:rsidP="004A6465">
      <w:pPr>
        <w:ind w:left="720"/>
      </w:pPr>
      <w:r>
        <w:t>The Child and Family Development Resource center is a site for conducting important research</w:t>
      </w:r>
      <w:r>
        <w:rPr>
          <w:spacing w:val="-57"/>
        </w:rPr>
        <w:t xml:space="preserve"> </w:t>
      </w:r>
      <w:r>
        <w:t>in early childhood education.</w:t>
      </w:r>
      <w:r>
        <w:rPr>
          <w:spacing w:val="1"/>
        </w:rPr>
        <w:t xml:space="preserve"> </w:t>
      </w:r>
      <w:r>
        <w:t>Faculty of the university regularly conduct studies that contribute</w:t>
      </w:r>
      <w:r>
        <w:rPr>
          <w:spacing w:val="-58"/>
        </w:rPr>
        <w:t xml:space="preserve"> </w:t>
      </w:r>
      <w:r>
        <w:t>to our knowledge of children and how they learn and develop.</w:t>
      </w:r>
      <w:r>
        <w:rPr>
          <w:spacing w:val="1"/>
        </w:rPr>
        <w:t xml:space="preserve"> </w:t>
      </w:r>
      <w:r>
        <w:t>Conducting such research is, in</w:t>
      </w:r>
      <w:r>
        <w:rPr>
          <w:spacing w:val="1"/>
        </w:rPr>
        <w:t xml:space="preserve"> </w:t>
      </w:r>
      <w:r>
        <w:t>fact,</w:t>
      </w:r>
      <w:r>
        <w:rPr>
          <w:spacing w:val="2"/>
        </w:rPr>
        <w:t xml:space="preserve"> </w:t>
      </w:r>
      <w:r>
        <w:t>a</w:t>
      </w:r>
      <w:r>
        <w:rPr>
          <w:spacing w:val="-5"/>
        </w:rPr>
        <w:t xml:space="preserve"> </w:t>
      </w:r>
      <w:r>
        <w:t>fundamental</w:t>
      </w:r>
      <w:r>
        <w:rPr>
          <w:spacing w:val="1"/>
        </w:rPr>
        <w:t xml:space="preserve"> </w:t>
      </w:r>
      <w:r>
        <w:t>part</w:t>
      </w:r>
      <w:r>
        <w:rPr>
          <w:spacing w:val="-3"/>
        </w:rPr>
        <w:t xml:space="preserve"> </w:t>
      </w:r>
      <w:r>
        <w:t>of</w:t>
      </w:r>
      <w:r>
        <w:rPr>
          <w:spacing w:val="-2"/>
        </w:rPr>
        <w:t xml:space="preserve"> </w:t>
      </w:r>
      <w:r>
        <w:t>the mission</w:t>
      </w:r>
      <w:r>
        <w:rPr>
          <w:spacing w:val="1"/>
        </w:rPr>
        <w:t xml:space="preserve"> </w:t>
      </w:r>
      <w:r>
        <w:t>of</w:t>
      </w:r>
      <w:r>
        <w:rPr>
          <w:spacing w:val="-2"/>
        </w:rPr>
        <w:t xml:space="preserve"> </w:t>
      </w:r>
      <w:r>
        <w:t>the center.</w:t>
      </w:r>
      <w:r>
        <w:rPr>
          <w:spacing w:val="59"/>
        </w:rPr>
        <w:t xml:space="preserve"> </w:t>
      </w:r>
      <w:r>
        <w:t>For</w:t>
      </w:r>
      <w:r>
        <w:rPr>
          <w:spacing w:val="-2"/>
        </w:rPr>
        <w:t xml:space="preserve"> </w:t>
      </w:r>
      <w:r>
        <w:t>this</w:t>
      </w:r>
      <w:r>
        <w:rPr>
          <w:spacing w:val="-6"/>
        </w:rPr>
        <w:t xml:space="preserve"> </w:t>
      </w:r>
      <w:r>
        <w:t>reason,</w:t>
      </w:r>
      <w:r>
        <w:rPr>
          <w:spacing w:val="3"/>
        </w:rPr>
        <w:t xml:space="preserve"> </w:t>
      </w:r>
      <w:r>
        <w:t>children</w:t>
      </w:r>
      <w:r>
        <w:rPr>
          <w:spacing w:val="1"/>
        </w:rPr>
        <w:t xml:space="preserve"> </w:t>
      </w:r>
      <w:r>
        <w:t>who</w:t>
      </w:r>
      <w:r>
        <w:rPr>
          <w:spacing w:val="-4"/>
        </w:rPr>
        <w:t xml:space="preserve"> </w:t>
      </w:r>
      <w:r>
        <w:t>attend</w:t>
      </w:r>
      <w:r>
        <w:rPr>
          <w:spacing w:val="1"/>
        </w:rPr>
        <w:t xml:space="preserve"> </w:t>
      </w:r>
      <w:r>
        <w:t>the</w:t>
      </w:r>
      <w:r w:rsidR="004A6465">
        <w:t xml:space="preserve"> </w:t>
      </w:r>
      <w:r>
        <w:t>CFDRC serve regularly as participants in these investigations.</w:t>
      </w:r>
      <w:r>
        <w:rPr>
          <w:spacing w:val="1"/>
        </w:rPr>
        <w:t xml:space="preserve"> </w:t>
      </w:r>
      <w:r>
        <w:t>Often these studies involve the</w:t>
      </w:r>
      <w:r>
        <w:rPr>
          <w:spacing w:val="1"/>
        </w:rPr>
        <w:t xml:space="preserve"> </w:t>
      </w:r>
      <w:r w:rsidR="00695AC9">
        <w:t>videorecording</w:t>
      </w:r>
      <w:r>
        <w:t xml:space="preserve"> of children as they go about their daily activities.</w:t>
      </w:r>
      <w:r>
        <w:rPr>
          <w:spacing w:val="1"/>
        </w:rPr>
        <w:t xml:space="preserve"> </w:t>
      </w:r>
      <w:r>
        <w:t>Parent/guardian permission</w:t>
      </w:r>
      <w:r>
        <w:rPr>
          <w:spacing w:val="1"/>
        </w:rPr>
        <w:t xml:space="preserve"> </w:t>
      </w:r>
      <w:r>
        <w:t>will be sought to include each child whenever a new study is conducted.</w:t>
      </w:r>
      <w:r>
        <w:rPr>
          <w:spacing w:val="1"/>
        </w:rPr>
        <w:t xml:space="preserve"> </w:t>
      </w:r>
      <w:r>
        <w:t>However, it is an</w:t>
      </w:r>
      <w:r>
        <w:rPr>
          <w:spacing w:val="1"/>
        </w:rPr>
        <w:t xml:space="preserve"> </w:t>
      </w:r>
      <w:r>
        <w:t>expectation that CFDRC families will, in most cases, be willing to include their children in this</w:t>
      </w:r>
      <w:r>
        <w:rPr>
          <w:spacing w:val="-57"/>
        </w:rPr>
        <w:t xml:space="preserve"> </w:t>
      </w:r>
      <w:r>
        <w:t>research.</w:t>
      </w:r>
      <w:r>
        <w:rPr>
          <w:spacing w:val="1"/>
        </w:rPr>
        <w:t xml:space="preserve"> </w:t>
      </w:r>
      <w:r>
        <w:t>Families should give careful consideration to this expectation for participation in</w:t>
      </w:r>
      <w:r>
        <w:rPr>
          <w:spacing w:val="1"/>
        </w:rPr>
        <w:t xml:space="preserve"> </w:t>
      </w:r>
      <w:r>
        <w:t>research</w:t>
      </w:r>
      <w:r>
        <w:rPr>
          <w:spacing w:val="-1"/>
        </w:rPr>
        <w:t xml:space="preserve"> </w:t>
      </w:r>
      <w:r>
        <w:t>prior</w:t>
      </w:r>
      <w:r>
        <w:rPr>
          <w:spacing w:val="2"/>
        </w:rPr>
        <w:t xml:space="preserve"> </w:t>
      </w:r>
      <w:r>
        <w:t>to</w:t>
      </w:r>
      <w:r>
        <w:rPr>
          <w:spacing w:val="-5"/>
        </w:rPr>
        <w:t xml:space="preserve"> </w:t>
      </w:r>
      <w:r>
        <w:t>enrolling</w:t>
      </w:r>
      <w:r>
        <w:rPr>
          <w:spacing w:val="-5"/>
        </w:rPr>
        <w:t xml:space="preserve"> </w:t>
      </w:r>
      <w:r>
        <w:t>their</w:t>
      </w:r>
      <w:r>
        <w:rPr>
          <w:spacing w:val="-3"/>
        </w:rPr>
        <w:t xml:space="preserve"> </w:t>
      </w:r>
      <w:r>
        <w:t>child in the</w:t>
      </w:r>
      <w:r>
        <w:rPr>
          <w:spacing w:val="-2"/>
        </w:rPr>
        <w:t xml:space="preserve"> </w:t>
      </w:r>
      <w:r>
        <w:t>program.</w:t>
      </w:r>
      <w:r>
        <w:rPr>
          <w:spacing w:val="58"/>
        </w:rPr>
        <w:t xml:space="preserve"> </w:t>
      </w:r>
      <w:r>
        <w:t>Concerns</w:t>
      </w:r>
      <w:r>
        <w:rPr>
          <w:spacing w:val="-2"/>
        </w:rPr>
        <w:t xml:space="preserve"> </w:t>
      </w:r>
      <w:r>
        <w:t>or</w:t>
      </w:r>
      <w:r>
        <w:rPr>
          <w:spacing w:val="2"/>
        </w:rPr>
        <w:t xml:space="preserve"> </w:t>
      </w:r>
      <w:r>
        <w:t>questions</w:t>
      </w:r>
      <w:r>
        <w:rPr>
          <w:spacing w:val="-2"/>
        </w:rPr>
        <w:t xml:space="preserve"> </w:t>
      </w:r>
      <w:r>
        <w:t>about</w:t>
      </w:r>
      <w:r>
        <w:rPr>
          <w:spacing w:val="-1"/>
        </w:rPr>
        <w:t xml:space="preserve"> </w:t>
      </w:r>
      <w:r>
        <w:t>this</w:t>
      </w:r>
      <w:r>
        <w:rPr>
          <w:spacing w:val="-7"/>
        </w:rPr>
        <w:t xml:space="preserve"> </w:t>
      </w:r>
      <w:r>
        <w:t>research</w:t>
      </w:r>
      <w:r>
        <w:rPr>
          <w:spacing w:val="-57"/>
        </w:rPr>
        <w:t xml:space="preserve"> </w:t>
      </w:r>
      <w:r>
        <w:t>mission</w:t>
      </w:r>
      <w:r>
        <w:rPr>
          <w:spacing w:val="1"/>
        </w:rPr>
        <w:t xml:space="preserve"> </w:t>
      </w:r>
      <w:r>
        <w:t>should</w:t>
      </w:r>
      <w:r>
        <w:rPr>
          <w:spacing w:val="2"/>
        </w:rPr>
        <w:t xml:space="preserve"> </w:t>
      </w:r>
      <w:r>
        <w:t>be discussed</w:t>
      </w:r>
      <w:r>
        <w:rPr>
          <w:spacing w:val="2"/>
        </w:rPr>
        <w:t xml:space="preserve"> </w:t>
      </w:r>
      <w:r>
        <w:t>with</w:t>
      </w:r>
      <w:r>
        <w:rPr>
          <w:spacing w:val="1"/>
        </w:rPr>
        <w:t xml:space="preserve"> </w:t>
      </w:r>
      <w:r>
        <w:t>the</w:t>
      </w:r>
      <w:r>
        <w:rPr>
          <w:spacing w:val="1"/>
        </w:rPr>
        <w:t xml:space="preserve"> </w:t>
      </w:r>
      <w:r>
        <w:t>director</w:t>
      </w:r>
      <w:r>
        <w:rPr>
          <w:spacing w:val="3"/>
        </w:rPr>
        <w:t xml:space="preserve"> </w:t>
      </w:r>
      <w:r>
        <w:t>of</w:t>
      </w:r>
      <w:r>
        <w:rPr>
          <w:spacing w:val="4"/>
        </w:rPr>
        <w:t xml:space="preserve"> </w:t>
      </w:r>
      <w:r>
        <w:t>the program.</w:t>
      </w:r>
    </w:p>
    <w:p w14:paraId="36308300" w14:textId="77777777" w:rsidR="00C5045E" w:rsidRDefault="00C5045E">
      <w:pPr>
        <w:pStyle w:val="BodyText"/>
        <w:spacing w:before="5"/>
      </w:pPr>
    </w:p>
    <w:p w14:paraId="7E1E5F01" w14:textId="77777777" w:rsidR="00C5045E" w:rsidRPr="003203A1" w:rsidRDefault="00C6483C" w:rsidP="004A6465">
      <w:pPr>
        <w:pStyle w:val="Heading3"/>
      </w:pPr>
      <w:bookmarkStart w:id="11" w:name="_Toc110412826"/>
      <w:r w:rsidRPr="003203A1">
        <w:t>Research</w:t>
      </w:r>
      <w:r w:rsidRPr="003203A1">
        <w:rPr>
          <w:spacing w:val="-1"/>
        </w:rPr>
        <w:t xml:space="preserve"> </w:t>
      </w:r>
      <w:r w:rsidRPr="003203A1">
        <w:t>and</w:t>
      </w:r>
      <w:r w:rsidRPr="003203A1">
        <w:rPr>
          <w:spacing w:val="-1"/>
        </w:rPr>
        <w:t xml:space="preserve"> </w:t>
      </w:r>
      <w:r w:rsidRPr="003203A1">
        <w:t>Observation</w:t>
      </w:r>
      <w:bookmarkEnd w:id="11"/>
    </w:p>
    <w:p w14:paraId="57A3B3EB" w14:textId="7749B159" w:rsidR="00C5045E" w:rsidRPr="009A6A4B" w:rsidRDefault="00C6483C" w:rsidP="009A6A4B">
      <w:pPr>
        <w:ind w:left="720"/>
      </w:pPr>
      <w:r>
        <w:lastRenderedPageBreak/>
        <w:t>Due to the nature of our mission as a model of an early childhood professional development</w:t>
      </w:r>
      <w:r>
        <w:rPr>
          <w:spacing w:val="1"/>
        </w:rPr>
        <w:t xml:space="preserve"> </w:t>
      </w:r>
      <w:r>
        <w:t>center, the children and the teachers participate in a variety of projects organized by the director</w:t>
      </w:r>
      <w:r>
        <w:rPr>
          <w:spacing w:val="-58"/>
        </w:rPr>
        <w:t xml:space="preserve"> </w:t>
      </w:r>
      <w:r>
        <w:t>and the university faculty.</w:t>
      </w:r>
      <w:r>
        <w:rPr>
          <w:spacing w:val="1"/>
        </w:rPr>
        <w:t xml:space="preserve"> </w:t>
      </w:r>
      <w:r>
        <w:t>Students from the education, psychology, sociology, and other</w:t>
      </w:r>
      <w:r>
        <w:rPr>
          <w:spacing w:val="1"/>
        </w:rPr>
        <w:t xml:space="preserve"> </w:t>
      </w:r>
      <w:r>
        <w:t>department areas will be working with the children, supporting the classroom teachers, and</w:t>
      </w:r>
      <w:r>
        <w:rPr>
          <w:spacing w:val="1"/>
        </w:rPr>
        <w:t xml:space="preserve"> </w:t>
      </w:r>
      <w:r>
        <w:t>providing</w:t>
      </w:r>
      <w:r>
        <w:rPr>
          <w:spacing w:val="1"/>
        </w:rPr>
        <w:t xml:space="preserve"> </w:t>
      </w:r>
      <w:r>
        <w:t>professional</w:t>
      </w:r>
      <w:r>
        <w:rPr>
          <w:spacing w:val="1"/>
        </w:rPr>
        <w:t xml:space="preserve"> </w:t>
      </w:r>
      <w:r>
        <w:t>resources</w:t>
      </w:r>
      <w:r>
        <w:rPr>
          <w:spacing w:val="-1"/>
        </w:rPr>
        <w:t xml:space="preserve"> </w:t>
      </w:r>
      <w:r>
        <w:t>to</w:t>
      </w:r>
      <w:r>
        <w:rPr>
          <w:spacing w:val="1"/>
        </w:rPr>
        <w:t xml:space="preserve"> </w:t>
      </w:r>
      <w:r>
        <w:t>all</w:t>
      </w:r>
      <w:r>
        <w:rPr>
          <w:spacing w:val="1"/>
        </w:rPr>
        <w:t xml:space="preserve"> </w:t>
      </w:r>
      <w:r>
        <w:t>areas</w:t>
      </w:r>
      <w:r>
        <w:rPr>
          <w:spacing w:val="-1"/>
        </w:rPr>
        <w:t xml:space="preserve"> </w:t>
      </w:r>
      <w:r>
        <w:t>of</w:t>
      </w:r>
      <w:r>
        <w:rPr>
          <w:spacing w:val="-1"/>
        </w:rPr>
        <w:t xml:space="preserve"> </w:t>
      </w:r>
      <w:r>
        <w:t>the</w:t>
      </w:r>
      <w:r>
        <w:rPr>
          <w:spacing w:val="-5"/>
        </w:rPr>
        <w:t xml:space="preserve"> </w:t>
      </w:r>
      <w:r>
        <w:t>center,</w:t>
      </w:r>
      <w:r>
        <w:rPr>
          <w:spacing w:val="3"/>
        </w:rPr>
        <w:t xml:space="preserve"> </w:t>
      </w:r>
      <w:r>
        <w:t>children,</w:t>
      </w:r>
      <w:r>
        <w:rPr>
          <w:spacing w:val="3"/>
        </w:rPr>
        <w:t xml:space="preserve"> </w:t>
      </w:r>
      <w:r>
        <w:t>and</w:t>
      </w:r>
      <w:r>
        <w:rPr>
          <w:spacing w:val="-4"/>
        </w:rPr>
        <w:t xml:space="preserve"> </w:t>
      </w:r>
      <w:r>
        <w:t>families.</w:t>
      </w:r>
      <w:r w:rsidR="004A6465">
        <w:t xml:space="preserve"> </w:t>
      </w:r>
      <w:r>
        <w:t>Parents/guardians</w:t>
      </w:r>
      <w:r>
        <w:rPr>
          <w:spacing w:val="-3"/>
        </w:rPr>
        <w:t xml:space="preserve"> </w:t>
      </w:r>
      <w:r>
        <w:t>will</w:t>
      </w:r>
      <w:r>
        <w:rPr>
          <w:spacing w:val="-2"/>
        </w:rPr>
        <w:t xml:space="preserve"> </w:t>
      </w:r>
      <w:r>
        <w:t>be</w:t>
      </w:r>
      <w:r>
        <w:rPr>
          <w:spacing w:val="-2"/>
        </w:rPr>
        <w:t xml:space="preserve"> </w:t>
      </w:r>
      <w:r>
        <w:t>informed</w:t>
      </w:r>
      <w:r>
        <w:rPr>
          <w:spacing w:val="-1"/>
        </w:rPr>
        <w:t xml:space="preserve"> </w:t>
      </w:r>
      <w:r>
        <w:t>of</w:t>
      </w:r>
      <w:r>
        <w:rPr>
          <w:spacing w:val="1"/>
        </w:rPr>
        <w:t xml:space="preserve"> </w:t>
      </w:r>
      <w:r>
        <w:t>all</w:t>
      </w:r>
      <w:r>
        <w:rPr>
          <w:spacing w:val="-5"/>
        </w:rPr>
        <w:t xml:space="preserve"> </w:t>
      </w:r>
      <w:r>
        <w:t>projects</w:t>
      </w:r>
      <w:r>
        <w:rPr>
          <w:spacing w:val="-3"/>
        </w:rPr>
        <w:t xml:space="preserve"> </w:t>
      </w:r>
      <w:r>
        <w:t>and</w:t>
      </w:r>
      <w:r>
        <w:rPr>
          <w:spacing w:val="-1"/>
        </w:rPr>
        <w:t xml:space="preserve"> </w:t>
      </w:r>
      <w:r>
        <w:t>will</w:t>
      </w:r>
      <w:r>
        <w:rPr>
          <w:spacing w:val="-1"/>
        </w:rPr>
        <w:t xml:space="preserve"> </w:t>
      </w:r>
      <w:r>
        <w:t>be</w:t>
      </w:r>
      <w:r>
        <w:rPr>
          <w:spacing w:val="-7"/>
        </w:rPr>
        <w:t xml:space="preserve"> </w:t>
      </w:r>
      <w:r>
        <w:t>asked</w:t>
      </w:r>
      <w:r>
        <w:rPr>
          <w:spacing w:val="-1"/>
        </w:rPr>
        <w:t xml:space="preserve"> </w:t>
      </w:r>
      <w:r>
        <w:t>to</w:t>
      </w:r>
      <w:r>
        <w:rPr>
          <w:spacing w:val="-1"/>
        </w:rPr>
        <w:t xml:space="preserve"> </w:t>
      </w:r>
      <w:r>
        <w:t>sign</w:t>
      </w:r>
      <w:r>
        <w:rPr>
          <w:spacing w:val="-1"/>
        </w:rPr>
        <w:t xml:space="preserve"> </w:t>
      </w:r>
      <w:r>
        <w:t>a</w:t>
      </w:r>
      <w:r>
        <w:rPr>
          <w:spacing w:val="-2"/>
        </w:rPr>
        <w:t xml:space="preserve"> </w:t>
      </w:r>
      <w:r>
        <w:t>permission</w:t>
      </w:r>
      <w:r>
        <w:rPr>
          <w:spacing w:val="-1"/>
        </w:rPr>
        <w:t xml:space="preserve"> </w:t>
      </w:r>
      <w:r>
        <w:t>request</w:t>
      </w:r>
      <w:r>
        <w:rPr>
          <w:spacing w:val="-57"/>
        </w:rPr>
        <w:t xml:space="preserve"> </w:t>
      </w:r>
      <w:r>
        <w:t>form upon entry into the program.</w:t>
      </w:r>
      <w:r>
        <w:rPr>
          <w:spacing w:val="1"/>
        </w:rPr>
        <w:t xml:space="preserve"> </w:t>
      </w:r>
      <w:r>
        <w:t>All research programs must go before a research committee</w:t>
      </w:r>
      <w:r>
        <w:rPr>
          <w:spacing w:val="1"/>
        </w:rPr>
        <w:t xml:space="preserve"> </w:t>
      </w:r>
      <w:r>
        <w:t>and</w:t>
      </w:r>
      <w:r>
        <w:rPr>
          <w:spacing w:val="1"/>
        </w:rPr>
        <w:t xml:space="preserve"> </w:t>
      </w:r>
      <w:r>
        <w:t>must</w:t>
      </w:r>
      <w:r>
        <w:rPr>
          <w:spacing w:val="2"/>
        </w:rPr>
        <w:t xml:space="preserve"> </w:t>
      </w:r>
      <w:r>
        <w:t>be</w:t>
      </w:r>
      <w:r>
        <w:rPr>
          <w:spacing w:val="1"/>
        </w:rPr>
        <w:t xml:space="preserve"> </w:t>
      </w:r>
      <w:r>
        <w:t>approved</w:t>
      </w:r>
      <w:r>
        <w:rPr>
          <w:spacing w:val="1"/>
        </w:rPr>
        <w:t xml:space="preserve"> </w:t>
      </w:r>
      <w:r>
        <w:t>by</w:t>
      </w:r>
      <w:r>
        <w:rPr>
          <w:spacing w:val="-3"/>
        </w:rPr>
        <w:t xml:space="preserve"> </w:t>
      </w:r>
      <w:r>
        <w:t>the</w:t>
      </w:r>
      <w:r>
        <w:rPr>
          <w:spacing w:val="1"/>
        </w:rPr>
        <w:t xml:space="preserve"> </w:t>
      </w:r>
      <w:r>
        <w:t>director</w:t>
      </w:r>
      <w:r>
        <w:rPr>
          <w:spacing w:val="3"/>
        </w:rPr>
        <w:t xml:space="preserve"> </w:t>
      </w:r>
      <w:r>
        <w:t>of</w:t>
      </w:r>
      <w:r>
        <w:rPr>
          <w:spacing w:val="4"/>
        </w:rPr>
        <w:t xml:space="preserve"> </w:t>
      </w:r>
      <w:r>
        <w:t>the</w:t>
      </w:r>
      <w:r>
        <w:rPr>
          <w:spacing w:val="-4"/>
        </w:rPr>
        <w:t xml:space="preserve"> </w:t>
      </w:r>
      <w:r>
        <w:t>CFDRC.</w:t>
      </w:r>
    </w:p>
    <w:p w14:paraId="090A21DD" w14:textId="77777777" w:rsidR="00596F7B" w:rsidRDefault="00596F7B" w:rsidP="009A6A4B"/>
    <w:p w14:paraId="58ED1CB0" w14:textId="736F1F21" w:rsidR="00C5045E" w:rsidRDefault="00C6483C" w:rsidP="00A44A1A">
      <w:pPr>
        <w:pStyle w:val="Heading1"/>
        <w:tabs>
          <w:tab w:val="left" w:pos="0"/>
        </w:tabs>
        <w:ind w:left="0" w:right="-10"/>
      </w:pPr>
      <w:bookmarkStart w:id="12" w:name="_Toc110412827"/>
      <w:r>
        <w:t>Operating</w:t>
      </w:r>
      <w:r w:rsidR="00A44A1A">
        <w:t xml:space="preserve"> </w:t>
      </w:r>
      <w:r>
        <w:t>Procedures</w:t>
      </w:r>
      <w:bookmarkEnd w:id="12"/>
    </w:p>
    <w:p w14:paraId="41CD9B37" w14:textId="77777777" w:rsidR="00A44A1A" w:rsidRPr="00A44A1A" w:rsidRDefault="00A44A1A" w:rsidP="00394653">
      <w:pPr>
        <w:pStyle w:val="BodyText"/>
      </w:pPr>
    </w:p>
    <w:p w14:paraId="7935B020" w14:textId="77777777" w:rsidR="00F746DF" w:rsidRPr="003203A1" w:rsidRDefault="00F746DF" w:rsidP="004A6465">
      <w:pPr>
        <w:pStyle w:val="Heading3"/>
      </w:pPr>
      <w:bookmarkStart w:id="13" w:name="_Toc110412828"/>
      <w:r w:rsidRPr="003203A1">
        <w:t>Enrollment</w:t>
      </w:r>
      <w:bookmarkEnd w:id="13"/>
    </w:p>
    <w:p w14:paraId="1BB2C280" w14:textId="5AE5047E" w:rsidR="00F746DF" w:rsidRDefault="00F746DF" w:rsidP="004A6465">
      <w:pPr>
        <w:ind w:left="720"/>
      </w:pPr>
      <w:r>
        <w:t xml:space="preserve">A child must be 18 months old in order to be enrolled in the toddler program or at least </w:t>
      </w:r>
      <w:r w:rsidR="00AA3DD9">
        <w:t xml:space="preserve">three years </w:t>
      </w:r>
      <w:r>
        <w:t>old by December 3</w:t>
      </w:r>
      <w:r w:rsidR="001E0DF6">
        <w:t>1</w:t>
      </w:r>
      <w:r w:rsidR="001E0DF6" w:rsidRPr="001E0DF6">
        <w:rPr>
          <w:vertAlign w:val="superscript"/>
        </w:rPr>
        <w:t>st</w:t>
      </w:r>
      <w:r>
        <w:t xml:space="preserve"> in order to be enrolled in the preschool program.</w:t>
      </w:r>
      <w:r>
        <w:rPr>
          <w:spacing w:val="1"/>
        </w:rPr>
        <w:t xml:space="preserve"> </w:t>
      </w:r>
      <w:r>
        <w:t xml:space="preserve">When a </w:t>
      </w:r>
      <w:r w:rsidR="007C1CB1">
        <w:t xml:space="preserve">family enrolls, </w:t>
      </w:r>
      <w:r>
        <w:t>the</w:t>
      </w:r>
      <w:r>
        <w:rPr>
          <w:spacing w:val="-5"/>
        </w:rPr>
        <w:t xml:space="preserve"> </w:t>
      </w:r>
      <w:r>
        <w:t>following</w:t>
      </w:r>
      <w:r>
        <w:rPr>
          <w:spacing w:val="-3"/>
        </w:rPr>
        <w:t xml:space="preserve"> </w:t>
      </w:r>
      <w:r>
        <w:t>must</w:t>
      </w:r>
      <w:r>
        <w:rPr>
          <w:spacing w:val="1"/>
        </w:rPr>
        <w:t xml:space="preserve"> </w:t>
      </w:r>
      <w:r>
        <w:t>be</w:t>
      </w:r>
      <w:r>
        <w:rPr>
          <w:spacing w:val="1"/>
        </w:rPr>
        <w:t xml:space="preserve"> </w:t>
      </w:r>
      <w:r>
        <w:t>on</w:t>
      </w:r>
      <w:r>
        <w:rPr>
          <w:spacing w:val="-4"/>
        </w:rPr>
        <w:t xml:space="preserve"> </w:t>
      </w:r>
      <w:r>
        <w:t>file</w:t>
      </w:r>
      <w:r>
        <w:rPr>
          <w:spacing w:val="-4"/>
        </w:rPr>
        <w:t xml:space="preserve"> </w:t>
      </w:r>
      <w:r>
        <w:t>for</w:t>
      </w:r>
      <w:r>
        <w:rPr>
          <w:spacing w:val="-2"/>
        </w:rPr>
        <w:t xml:space="preserve"> </w:t>
      </w:r>
      <w:r>
        <w:t>each</w:t>
      </w:r>
      <w:r>
        <w:rPr>
          <w:spacing w:val="2"/>
        </w:rPr>
        <w:t xml:space="preserve"> </w:t>
      </w:r>
      <w:r>
        <w:t>child</w:t>
      </w:r>
      <w:r>
        <w:rPr>
          <w:spacing w:val="1"/>
        </w:rPr>
        <w:t xml:space="preserve"> </w:t>
      </w:r>
      <w:r>
        <w:t>prior</w:t>
      </w:r>
      <w:r>
        <w:rPr>
          <w:spacing w:val="-2"/>
        </w:rPr>
        <w:t xml:space="preserve"> </w:t>
      </w:r>
      <w:r>
        <w:t>to</w:t>
      </w:r>
      <w:r>
        <w:rPr>
          <w:spacing w:val="2"/>
        </w:rPr>
        <w:t xml:space="preserve"> </w:t>
      </w:r>
      <w:r>
        <w:t>starting</w:t>
      </w:r>
      <w:r>
        <w:rPr>
          <w:spacing w:val="-4"/>
        </w:rPr>
        <w:t xml:space="preserve"> </w:t>
      </w:r>
      <w:r>
        <w:t>the</w:t>
      </w:r>
      <w:r>
        <w:rPr>
          <w:spacing w:val="1"/>
        </w:rPr>
        <w:t xml:space="preserve"> </w:t>
      </w:r>
      <w:r>
        <w:t>program:</w:t>
      </w:r>
    </w:p>
    <w:p w14:paraId="33DC5A2E" w14:textId="77777777" w:rsidR="00F746DF" w:rsidRDefault="00F746DF" w:rsidP="00F746DF">
      <w:pPr>
        <w:pStyle w:val="ListParagraph"/>
        <w:numPr>
          <w:ilvl w:val="0"/>
          <w:numId w:val="21"/>
        </w:numPr>
        <w:tabs>
          <w:tab w:val="left" w:pos="1477"/>
          <w:tab w:val="left" w:pos="1478"/>
        </w:tabs>
        <w:spacing w:before="209"/>
        <w:ind w:hanging="361"/>
        <w:rPr>
          <w:sz w:val="24"/>
        </w:rPr>
      </w:pPr>
      <w:r>
        <w:rPr>
          <w:sz w:val="24"/>
        </w:rPr>
        <w:t>Waitlist</w:t>
      </w:r>
      <w:r>
        <w:rPr>
          <w:spacing w:val="-1"/>
          <w:sz w:val="24"/>
        </w:rPr>
        <w:t xml:space="preserve"> </w:t>
      </w:r>
      <w:r>
        <w:rPr>
          <w:sz w:val="24"/>
        </w:rPr>
        <w:t>initial</w:t>
      </w:r>
      <w:r>
        <w:rPr>
          <w:spacing w:val="-1"/>
          <w:sz w:val="24"/>
        </w:rPr>
        <w:t xml:space="preserve"> </w:t>
      </w:r>
      <w:r>
        <w:rPr>
          <w:sz w:val="24"/>
        </w:rPr>
        <w:t>application</w:t>
      </w:r>
    </w:p>
    <w:p w14:paraId="277C5A99" w14:textId="77777777" w:rsidR="00F746DF" w:rsidRDefault="00F746DF" w:rsidP="00F746DF">
      <w:pPr>
        <w:pStyle w:val="ListParagraph"/>
        <w:numPr>
          <w:ilvl w:val="0"/>
          <w:numId w:val="21"/>
        </w:numPr>
        <w:tabs>
          <w:tab w:val="left" w:pos="1477"/>
          <w:tab w:val="left" w:pos="1478"/>
        </w:tabs>
        <w:spacing w:before="16"/>
        <w:ind w:hanging="361"/>
        <w:rPr>
          <w:sz w:val="24"/>
        </w:rPr>
      </w:pPr>
      <w:r>
        <w:rPr>
          <w:sz w:val="24"/>
        </w:rPr>
        <w:t>Completed</w:t>
      </w:r>
      <w:r>
        <w:rPr>
          <w:spacing w:val="-1"/>
          <w:sz w:val="24"/>
        </w:rPr>
        <w:t xml:space="preserve"> </w:t>
      </w:r>
      <w:r>
        <w:rPr>
          <w:sz w:val="24"/>
        </w:rPr>
        <w:t>current health and</w:t>
      </w:r>
      <w:r>
        <w:rPr>
          <w:spacing w:val="-5"/>
          <w:sz w:val="24"/>
        </w:rPr>
        <w:t xml:space="preserve"> </w:t>
      </w:r>
      <w:r>
        <w:rPr>
          <w:sz w:val="24"/>
        </w:rPr>
        <w:t>immunization</w:t>
      </w:r>
      <w:r>
        <w:rPr>
          <w:spacing w:val="-6"/>
          <w:sz w:val="24"/>
        </w:rPr>
        <w:t xml:space="preserve"> </w:t>
      </w:r>
      <w:r>
        <w:rPr>
          <w:sz w:val="24"/>
        </w:rPr>
        <w:t>records</w:t>
      </w:r>
    </w:p>
    <w:p w14:paraId="68AC68C9" w14:textId="77777777" w:rsidR="00F746DF" w:rsidRDefault="00F746DF" w:rsidP="00F746DF">
      <w:pPr>
        <w:pStyle w:val="ListParagraph"/>
        <w:numPr>
          <w:ilvl w:val="0"/>
          <w:numId w:val="21"/>
        </w:numPr>
        <w:tabs>
          <w:tab w:val="left" w:pos="1477"/>
          <w:tab w:val="left" w:pos="1478"/>
        </w:tabs>
        <w:spacing w:before="16"/>
        <w:ind w:hanging="361"/>
        <w:rPr>
          <w:sz w:val="24"/>
        </w:rPr>
      </w:pPr>
      <w:r>
        <w:rPr>
          <w:sz w:val="24"/>
        </w:rPr>
        <w:t>Birth Certificate</w:t>
      </w:r>
    </w:p>
    <w:p w14:paraId="393CD29E" w14:textId="77777777" w:rsidR="00F746DF" w:rsidRDefault="00F746DF" w:rsidP="00F746DF">
      <w:pPr>
        <w:pStyle w:val="ListParagraph"/>
        <w:numPr>
          <w:ilvl w:val="0"/>
          <w:numId w:val="21"/>
        </w:numPr>
        <w:tabs>
          <w:tab w:val="left" w:pos="1477"/>
          <w:tab w:val="left" w:pos="1478"/>
        </w:tabs>
        <w:spacing w:before="21"/>
        <w:ind w:hanging="361"/>
        <w:rPr>
          <w:sz w:val="24"/>
        </w:rPr>
      </w:pPr>
      <w:r>
        <w:rPr>
          <w:sz w:val="24"/>
        </w:rPr>
        <w:t>Enrollment</w:t>
      </w:r>
      <w:r>
        <w:rPr>
          <w:spacing w:val="-3"/>
          <w:sz w:val="24"/>
        </w:rPr>
        <w:t xml:space="preserve"> </w:t>
      </w:r>
      <w:r>
        <w:rPr>
          <w:sz w:val="24"/>
        </w:rPr>
        <w:t>application</w:t>
      </w:r>
    </w:p>
    <w:p w14:paraId="6D68CAF1" w14:textId="77777777" w:rsidR="00F746DF" w:rsidRDefault="00F746DF" w:rsidP="00F746DF">
      <w:pPr>
        <w:pStyle w:val="ListParagraph"/>
        <w:numPr>
          <w:ilvl w:val="0"/>
          <w:numId w:val="21"/>
        </w:numPr>
        <w:tabs>
          <w:tab w:val="left" w:pos="1477"/>
          <w:tab w:val="left" w:pos="1478"/>
        </w:tabs>
        <w:spacing w:before="15"/>
        <w:ind w:hanging="361"/>
        <w:rPr>
          <w:sz w:val="24"/>
        </w:rPr>
      </w:pPr>
      <w:r>
        <w:rPr>
          <w:sz w:val="24"/>
        </w:rPr>
        <w:t>Signed tuition</w:t>
      </w:r>
      <w:r>
        <w:rPr>
          <w:spacing w:val="-4"/>
          <w:sz w:val="24"/>
        </w:rPr>
        <w:t xml:space="preserve"> </w:t>
      </w:r>
      <w:r>
        <w:rPr>
          <w:sz w:val="24"/>
        </w:rPr>
        <w:t>contract with</w:t>
      </w:r>
      <w:r>
        <w:rPr>
          <w:spacing w:val="-4"/>
          <w:sz w:val="24"/>
        </w:rPr>
        <w:t xml:space="preserve"> </w:t>
      </w:r>
      <w:r>
        <w:rPr>
          <w:sz w:val="24"/>
        </w:rPr>
        <w:t>schedule and rate</w:t>
      </w:r>
    </w:p>
    <w:p w14:paraId="683E6DB1" w14:textId="3FB02350" w:rsidR="00F746DF" w:rsidRDefault="00F746DF" w:rsidP="00F746DF">
      <w:pPr>
        <w:pStyle w:val="ListParagraph"/>
        <w:numPr>
          <w:ilvl w:val="0"/>
          <w:numId w:val="21"/>
        </w:numPr>
        <w:tabs>
          <w:tab w:val="left" w:pos="1477"/>
          <w:tab w:val="left" w:pos="1478"/>
        </w:tabs>
        <w:spacing w:before="16"/>
        <w:ind w:hanging="361"/>
        <w:rPr>
          <w:sz w:val="24"/>
        </w:rPr>
      </w:pPr>
      <w:r>
        <w:rPr>
          <w:sz w:val="24"/>
        </w:rPr>
        <w:t>Identification</w:t>
      </w:r>
      <w:r>
        <w:rPr>
          <w:spacing w:val="-2"/>
          <w:sz w:val="24"/>
        </w:rPr>
        <w:t xml:space="preserve"> </w:t>
      </w:r>
      <w:r>
        <w:rPr>
          <w:sz w:val="24"/>
        </w:rPr>
        <w:t>of</w:t>
      </w:r>
      <w:r>
        <w:rPr>
          <w:spacing w:val="1"/>
          <w:sz w:val="24"/>
        </w:rPr>
        <w:t xml:space="preserve"> </w:t>
      </w:r>
      <w:r>
        <w:rPr>
          <w:sz w:val="24"/>
        </w:rPr>
        <w:t>designated</w:t>
      </w:r>
      <w:r>
        <w:rPr>
          <w:spacing w:val="-1"/>
          <w:sz w:val="24"/>
        </w:rPr>
        <w:t xml:space="preserve"> </w:t>
      </w:r>
      <w:r>
        <w:rPr>
          <w:sz w:val="24"/>
        </w:rPr>
        <w:t>adults</w:t>
      </w:r>
      <w:r>
        <w:rPr>
          <w:spacing w:val="-3"/>
          <w:sz w:val="24"/>
        </w:rPr>
        <w:t xml:space="preserve"> </w:t>
      </w:r>
      <w:r>
        <w:rPr>
          <w:sz w:val="24"/>
        </w:rPr>
        <w:t>who</w:t>
      </w:r>
      <w:r>
        <w:rPr>
          <w:spacing w:val="-1"/>
          <w:sz w:val="24"/>
        </w:rPr>
        <w:t xml:space="preserve"> </w:t>
      </w:r>
      <w:r>
        <w:rPr>
          <w:sz w:val="24"/>
        </w:rPr>
        <w:t>can</w:t>
      </w:r>
      <w:r>
        <w:rPr>
          <w:spacing w:val="-1"/>
          <w:sz w:val="24"/>
        </w:rPr>
        <w:t xml:space="preserve"> </w:t>
      </w:r>
      <w:r>
        <w:rPr>
          <w:sz w:val="24"/>
        </w:rPr>
        <w:t>pick-up</w:t>
      </w:r>
      <w:r>
        <w:rPr>
          <w:spacing w:val="-1"/>
          <w:sz w:val="24"/>
        </w:rPr>
        <w:t xml:space="preserve"> </w:t>
      </w:r>
      <w:r>
        <w:rPr>
          <w:sz w:val="24"/>
        </w:rPr>
        <w:t>child</w:t>
      </w:r>
      <w:r>
        <w:rPr>
          <w:spacing w:val="-1"/>
          <w:sz w:val="24"/>
        </w:rPr>
        <w:t xml:space="preserve"> </w:t>
      </w:r>
      <w:r>
        <w:rPr>
          <w:sz w:val="24"/>
        </w:rPr>
        <w:t>and</w:t>
      </w:r>
      <w:r>
        <w:rPr>
          <w:spacing w:val="-1"/>
          <w:sz w:val="24"/>
        </w:rPr>
        <w:t xml:space="preserve"> </w:t>
      </w:r>
      <w:r>
        <w:rPr>
          <w:sz w:val="24"/>
        </w:rPr>
        <w:t>emergency</w:t>
      </w:r>
      <w:r>
        <w:rPr>
          <w:spacing w:val="-6"/>
          <w:sz w:val="24"/>
        </w:rPr>
        <w:t xml:space="preserve"> </w:t>
      </w:r>
      <w:r>
        <w:rPr>
          <w:sz w:val="24"/>
        </w:rPr>
        <w:t>contacts</w:t>
      </w:r>
    </w:p>
    <w:p w14:paraId="63477B9E" w14:textId="77777777" w:rsidR="005E275A" w:rsidRDefault="005E275A" w:rsidP="005E275A">
      <w:pPr>
        <w:pStyle w:val="ListParagraph"/>
        <w:tabs>
          <w:tab w:val="left" w:pos="1477"/>
          <w:tab w:val="left" w:pos="1478"/>
        </w:tabs>
        <w:spacing w:before="16"/>
        <w:ind w:firstLine="0"/>
        <w:rPr>
          <w:sz w:val="24"/>
        </w:rPr>
      </w:pPr>
    </w:p>
    <w:p w14:paraId="61FE57A1" w14:textId="543D2CD5" w:rsidR="005E275A" w:rsidRPr="00562071" w:rsidRDefault="00F746DF" w:rsidP="005E275A">
      <w:pPr>
        <w:pStyle w:val="NoSpacing"/>
        <w:ind w:left="720"/>
        <w:rPr>
          <w:sz w:val="24"/>
          <w:szCs w:val="24"/>
        </w:rPr>
      </w:pPr>
      <w:r w:rsidRPr="00562071">
        <w:rPr>
          <w:sz w:val="24"/>
          <w:szCs w:val="24"/>
        </w:rPr>
        <w:t>We value diversity and want our classrooms to be representative of the global world we live in</w:t>
      </w:r>
      <w:r w:rsidRPr="00562071">
        <w:rPr>
          <w:spacing w:val="1"/>
          <w:sz w:val="24"/>
          <w:szCs w:val="24"/>
        </w:rPr>
        <w:t xml:space="preserve"> </w:t>
      </w:r>
      <w:r w:rsidRPr="00562071">
        <w:rPr>
          <w:sz w:val="24"/>
          <w:szCs w:val="24"/>
        </w:rPr>
        <w:t>and therefore we strive to achieve economic and cultural diversity at the Center.</w:t>
      </w:r>
      <w:r w:rsidRPr="00562071">
        <w:rPr>
          <w:spacing w:val="1"/>
          <w:sz w:val="24"/>
          <w:szCs w:val="24"/>
        </w:rPr>
        <w:t xml:space="preserve"> </w:t>
      </w:r>
      <w:r w:rsidRPr="00562071">
        <w:rPr>
          <w:sz w:val="24"/>
          <w:szCs w:val="24"/>
        </w:rPr>
        <w:t>The household</w:t>
      </w:r>
      <w:r w:rsidRPr="00562071">
        <w:rPr>
          <w:spacing w:val="-57"/>
          <w:sz w:val="24"/>
          <w:szCs w:val="24"/>
        </w:rPr>
        <w:t xml:space="preserve"> </w:t>
      </w:r>
      <w:r w:rsidRPr="00562071">
        <w:rPr>
          <w:sz w:val="24"/>
          <w:szCs w:val="24"/>
        </w:rPr>
        <w:t>income information provided is used strategically when creating classroom lists to assure</w:t>
      </w:r>
      <w:r w:rsidRPr="00562071">
        <w:rPr>
          <w:spacing w:val="1"/>
          <w:sz w:val="24"/>
          <w:szCs w:val="24"/>
        </w:rPr>
        <w:t xml:space="preserve"> </w:t>
      </w:r>
      <w:r w:rsidRPr="00562071">
        <w:rPr>
          <w:sz w:val="24"/>
          <w:szCs w:val="24"/>
        </w:rPr>
        <w:t>diversity within classrooms.</w:t>
      </w:r>
    </w:p>
    <w:p w14:paraId="49EDB7C7" w14:textId="77777777" w:rsidR="005E275A" w:rsidRPr="005E275A" w:rsidRDefault="005E275A" w:rsidP="005E275A">
      <w:pPr>
        <w:pStyle w:val="NoSpacing"/>
        <w:ind w:left="720"/>
      </w:pPr>
    </w:p>
    <w:p w14:paraId="7F14B6DD" w14:textId="462DB179" w:rsidR="00F746DF" w:rsidRPr="003203A1" w:rsidRDefault="00F746DF" w:rsidP="004A6465">
      <w:pPr>
        <w:pStyle w:val="Heading3"/>
      </w:pPr>
      <w:bookmarkStart w:id="14" w:name="_Toc110412829"/>
      <w:r w:rsidRPr="003203A1">
        <w:t>Operating</w:t>
      </w:r>
      <w:r w:rsidRPr="003203A1">
        <w:rPr>
          <w:spacing w:val="1"/>
        </w:rPr>
        <w:t xml:space="preserve"> </w:t>
      </w:r>
      <w:r w:rsidRPr="003203A1">
        <w:t>Hours</w:t>
      </w:r>
      <w:bookmarkEnd w:id="14"/>
    </w:p>
    <w:p w14:paraId="30EF4266" w14:textId="485E4825" w:rsidR="00F746DF" w:rsidRPr="00562071" w:rsidRDefault="00F746DF" w:rsidP="004A6465">
      <w:pPr>
        <w:ind w:left="720"/>
        <w:rPr>
          <w:sz w:val="28"/>
          <w:szCs w:val="24"/>
        </w:rPr>
      </w:pPr>
      <w:r w:rsidRPr="00562071">
        <w:rPr>
          <w:sz w:val="24"/>
          <w:szCs w:val="24"/>
        </w:rPr>
        <w:t>The Child and Family Development Resource Center is open year-round, Monday through</w:t>
      </w:r>
      <w:r w:rsidRPr="00562071">
        <w:rPr>
          <w:spacing w:val="1"/>
          <w:sz w:val="24"/>
          <w:szCs w:val="24"/>
        </w:rPr>
        <w:t xml:space="preserve"> </w:t>
      </w:r>
      <w:r w:rsidRPr="00562071">
        <w:rPr>
          <w:sz w:val="24"/>
          <w:szCs w:val="24"/>
        </w:rPr>
        <w:t>Friday, from 7:30am until 5:20pm.</w:t>
      </w:r>
      <w:r w:rsidRPr="00562071">
        <w:rPr>
          <w:spacing w:val="1"/>
          <w:sz w:val="24"/>
          <w:szCs w:val="24"/>
        </w:rPr>
        <w:t xml:space="preserve"> </w:t>
      </w:r>
      <w:r w:rsidRPr="00562071">
        <w:rPr>
          <w:sz w:val="24"/>
          <w:szCs w:val="24"/>
        </w:rPr>
        <w:t>The center is closed one week in August, for staff</w:t>
      </w:r>
      <w:r w:rsidRPr="00562071">
        <w:rPr>
          <w:spacing w:val="1"/>
          <w:sz w:val="24"/>
          <w:szCs w:val="24"/>
        </w:rPr>
        <w:t xml:space="preserve"> </w:t>
      </w:r>
      <w:r w:rsidRPr="00562071">
        <w:rPr>
          <w:sz w:val="24"/>
          <w:szCs w:val="24"/>
        </w:rPr>
        <w:t>development, and on all holidays observed by Eastern Connecticut State University.</w:t>
      </w:r>
      <w:r w:rsidRPr="00562071">
        <w:rPr>
          <w:spacing w:val="1"/>
          <w:sz w:val="24"/>
          <w:szCs w:val="24"/>
        </w:rPr>
        <w:t xml:space="preserve"> </w:t>
      </w:r>
      <w:r w:rsidRPr="00562071">
        <w:rPr>
          <w:sz w:val="24"/>
          <w:szCs w:val="24"/>
        </w:rPr>
        <w:t>The center</w:t>
      </w:r>
      <w:r w:rsidRPr="00562071">
        <w:rPr>
          <w:spacing w:val="1"/>
          <w:sz w:val="24"/>
          <w:szCs w:val="24"/>
        </w:rPr>
        <w:t xml:space="preserve"> </w:t>
      </w:r>
      <w:r w:rsidRPr="00562071">
        <w:rPr>
          <w:sz w:val="24"/>
          <w:szCs w:val="24"/>
        </w:rPr>
        <w:t>closes</w:t>
      </w:r>
      <w:r w:rsidRPr="00562071">
        <w:rPr>
          <w:spacing w:val="-1"/>
          <w:sz w:val="24"/>
          <w:szCs w:val="24"/>
        </w:rPr>
        <w:t xml:space="preserve"> </w:t>
      </w:r>
      <w:r w:rsidRPr="00562071">
        <w:rPr>
          <w:sz w:val="24"/>
          <w:szCs w:val="24"/>
        </w:rPr>
        <w:t>at</w:t>
      </w:r>
      <w:r w:rsidRPr="00562071">
        <w:rPr>
          <w:spacing w:val="2"/>
          <w:sz w:val="24"/>
          <w:szCs w:val="24"/>
        </w:rPr>
        <w:t xml:space="preserve"> </w:t>
      </w:r>
      <w:r w:rsidRPr="00562071">
        <w:rPr>
          <w:sz w:val="24"/>
          <w:szCs w:val="24"/>
        </w:rPr>
        <w:t>12:30</w:t>
      </w:r>
      <w:r w:rsidRPr="00562071">
        <w:rPr>
          <w:spacing w:val="2"/>
          <w:sz w:val="24"/>
          <w:szCs w:val="24"/>
        </w:rPr>
        <w:t xml:space="preserve"> </w:t>
      </w:r>
      <w:r w:rsidRPr="00562071">
        <w:rPr>
          <w:sz w:val="24"/>
          <w:szCs w:val="24"/>
        </w:rPr>
        <w:t>on</w:t>
      </w:r>
      <w:r w:rsidRPr="00562071">
        <w:rPr>
          <w:spacing w:val="2"/>
          <w:sz w:val="24"/>
          <w:szCs w:val="24"/>
        </w:rPr>
        <w:t xml:space="preserve"> </w:t>
      </w:r>
      <w:r w:rsidRPr="00562071">
        <w:rPr>
          <w:sz w:val="24"/>
          <w:szCs w:val="24"/>
        </w:rPr>
        <w:t>the last</w:t>
      </w:r>
      <w:r w:rsidRPr="00562071">
        <w:rPr>
          <w:spacing w:val="-2"/>
          <w:sz w:val="24"/>
          <w:szCs w:val="24"/>
        </w:rPr>
        <w:t xml:space="preserve"> </w:t>
      </w:r>
      <w:r w:rsidRPr="00562071">
        <w:rPr>
          <w:sz w:val="24"/>
          <w:szCs w:val="24"/>
        </w:rPr>
        <w:t>Friday</w:t>
      </w:r>
      <w:r w:rsidRPr="00562071">
        <w:rPr>
          <w:spacing w:val="2"/>
          <w:sz w:val="24"/>
          <w:szCs w:val="24"/>
        </w:rPr>
        <w:t xml:space="preserve"> </w:t>
      </w:r>
      <w:r w:rsidRPr="00562071">
        <w:rPr>
          <w:sz w:val="24"/>
          <w:szCs w:val="24"/>
        </w:rPr>
        <w:t>of</w:t>
      </w:r>
      <w:r w:rsidRPr="00562071">
        <w:rPr>
          <w:spacing w:val="4"/>
          <w:sz w:val="24"/>
          <w:szCs w:val="24"/>
        </w:rPr>
        <w:t xml:space="preserve"> </w:t>
      </w:r>
      <w:r w:rsidRPr="00562071">
        <w:rPr>
          <w:sz w:val="24"/>
          <w:szCs w:val="24"/>
        </w:rPr>
        <w:t>every</w:t>
      </w:r>
      <w:r w:rsidRPr="00562071">
        <w:rPr>
          <w:spacing w:val="-4"/>
          <w:sz w:val="24"/>
          <w:szCs w:val="24"/>
        </w:rPr>
        <w:t xml:space="preserve"> </w:t>
      </w:r>
      <w:r w:rsidRPr="00562071">
        <w:rPr>
          <w:sz w:val="24"/>
          <w:szCs w:val="24"/>
        </w:rPr>
        <w:t>month</w:t>
      </w:r>
      <w:r w:rsidRPr="00562071">
        <w:rPr>
          <w:spacing w:val="-3"/>
          <w:sz w:val="24"/>
          <w:szCs w:val="24"/>
        </w:rPr>
        <w:t xml:space="preserve"> </w:t>
      </w:r>
      <w:r w:rsidRPr="00562071">
        <w:rPr>
          <w:sz w:val="24"/>
          <w:szCs w:val="24"/>
        </w:rPr>
        <w:t>for</w:t>
      </w:r>
      <w:r w:rsidRPr="00562071">
        <w:rPr>
          <w:spacing w:val="4"/>
          <w:sz w:val="24"/>
          <w:szCs w:val="24"/>
        </w:rPr>
        <w:t xml:space="preserve"> </w:t>
      </w:r>
      <w:r w:rsidRPr="00562071">
        <w:rPr>
          <w:sz w:val="24"/>
          <w:szCs w:val="24"/>
        </w:rPr>
        <w:t>staff</w:t>
      </w:r>
      <w:r w:rsidRPr="00562071">
        <w:rPr>
          <w:spacing w:val="-1"/>
          <w:sz w:val="24"/>
          <w:szCs w:val="24"/>
        </w:rPr>
        <w:t xml:space="preserve"> </w:t>
      </w:r>
      <w:r w:rsidRPr="00562071">
        <w:rPr>
          <w:sz w:val="24"/>
          <w:szCs w:val="24"/>
        </w:rPr>
        <w:t>trainings and</w:t>
      </w:r>
      <w:r w:rsidRPr="00562071">
        <w:rPr>
          <w:spacing w:val="1"/>
          <w:sz w:val="24"/>
          <w:szCs w:val="24"/>
        </w:rPr>
        <w:t xml:space="preserve"> </w:t>
      </w:r>
      <w:r w:rsidRPr="00562071">
        <w:rPr>
          <w:sz w:val="24"/>
          <w:szCs w:val="24"/>
        </w:rPr>
        <w:t>professional</w:t>
      </w:r>
      <w:r w:rsidRPr="00562071">
        <w:rPr>
          <w:spacing w:val="1"/>
          <w:sz w:val="24"/>
          <w:szCs w:val="24"/>
        </w:rPr>
        <w:t xml:space="preserve"> </w:t>
      </w:r>
      <w:r w:rsidRPr="00562071">
        <w:rPr>
          <w:sz w:val="24"/>
          <w:szCs w:val="24"/>
        </w:rPr>
        <w:t>development.</w:t>
      </w:r>
      <w:r w:rsidRPr="00562071">
        <w:rPr>
          <w:spacing w:val="60"/>
          <w:sz w:val="24"/>
          <w:szCs w:val="24"/>
        </w:rPr>
        <w:t xml:space="preserve"> </w:t>
      </w:r>
      <w:r w:rsidRPr="00562071">
        <w:rPr>
          <w:sz w:val="24"/>
          <w:szCs w:val="24"/>
        </w:rPr>
        <w:t>The center currently enrolls children from 18 months old in the toddler room to</w:t>
      </w:r>
      <w:r w:rsidRPr="00562071">
        <w:rPr>
          <w:spacing w:val="1"/>
          <w:sz w:val="24"/>
          <w:szCs w:val="24"/>
        </w:rPr>
        <w:t xml:space="preserve"> </w:t>
      </w:r>
      <w:r w:rsidRPr="00562071">
        <w:rPr>
          <w:sz w:val="24"/>
          <w:szCs w:val="24"/>
        </w:rPr>
        <w:t>five years old in the preschool rooms.</w:t>
      </w:r>
      <w:r w:rsidRPr="00562071">
        <w:rPr>
          <w:spacing w:val="1"/>
          <w:sz w:val="24"/>
          <w:szCs w:val="24"/>
        </w:rPr>
        <w:t xml:space="preserve"> </w:t>
      </w:r>
      <w:r w:rsidRPr="00562071">
        <w:rPr>
          <w:sz w:val="24"/>
          <w:szCs w:val="24"/>
        </w:rPr>
        <w:t>A current schedule reflecting the holidays is included with</w:t>
      </w:r>
      <w:r w:rsidRPr="00562071">
        <w:rPr>
          <w:spacing w:val="-57"/>
          <w:sz w:val="24"/>
          <w:szCs w:val="24"/>
        </w:rPr>
        <w:t xml:space="preserve"> </w:t>
      </w:r>
      <w:r w:rsidRPr="00562071">
        <w:rPr>
          <w:sz w:val="24"/>
          <w:szCs w:val="24"/>
        </w:rPr>
        <w:t>each registration packet.</w:t>
      </w:r>
      <w:r w:rsidRPr="00562071">
        <w:rPr>
          <w:spacing w:val="1"/>
          <w:sz w:val="24"/>
          <w:szCs w:val="24"/>
        </w:rPr>
        <w:t xml:space="preserve"> </w:t>
      </w:r>
      <w:r w:rsidRPr="00562071">
        <w:rPr>
          <w:sz w:val="24"/>
          <w:szCs w:val="24"/>
        </w:rPr>
        <w:t>Should the center make changes to the schedule, we will provide a</w:t>
      </w:r>
      <w:r w:rsidRPr="00562071">
        <w:rPr>
          <w:spacing w:val="1"/>
          <w:sz w:val="24"/>
          <w:szCs w:val="24"/>
        </w:rPr>
        <w:t xml:space="preserve"> </w:t>
      </w:r>
      <w:r w:rsidRPr="00562071">
        <w:rPr>
          <w:sz w:val="24"/>
          <w:szCs w:val="24"/>
        </w:rPr>
        <w:t>minimum 20-day notice to families in writing when possible.</w:t>
      </w:r>
      <w:r w:rsidRPr="00562071">
        <w:rPr>
          <w:spacing w:val="1"/>
          <w:sz w:val="24"/>
          <w:szCs w:val="24"/>
        </w:rPr>
        <w:t xml:space="preserve"> </w:t>
      </w:r>
      <w:r w:rsidRPr="00562071">
        <w:rPr>
          <w:sz w:val="24"/>
          <w:szCs w:val="24"/>
        </w:rPr>
        <w:t>Closings beyond our control (such</w:t>
      </w:r>
      <w:r w:rsidRPr="00562071">
        <w:rPr>
          <w:spacing w:val="-57"/>
          <w:sz w:val="24"/>
          <w:szCs w:val="24"/>
        </w:rPr>
        <w:t xml:space="preserve"> </w:t>
      </w:r>
      <w:r w:rsidRPr="00562071">
        <w:rPr>
          <w:sz w:val="24"/>
          <w:szCs w:val="24"/>
        </w:rPr>
        <w:t>as</w:t>
      </w:r>
      <w:r w:rsidRPr="00562071">
        <w:rPr>
          <w:spacing w:val="-1"/>
          <w:sz w:val="24"/>
          <w:szCs w:val="24"/>
        </w:rPr>
        <w:t xml:space="preserve"> </w:t>
      </w:r>
      <w:r w:rsidRPr="00562071">
        <w:rPr>
          <w:sz w:val="24"/>
          <w:szCs w:val="24"/>
        </w:rPr>
        <w:t>weather-related,</w:t>
      </w:r>
      <w:r w:rsidRPr="00562071">
        <w:rPr>
          <w:spacing w:val="3"/>
          <w:sz w:val="24"/>
          <w:szCs w:val="24"/>
        </w:rPr>
        <w:t xml:space="preserve"> </w:t>
      </w:r>
      <w:r w:rsidRPr="00562071">
        <w:rPr>
          <w:sz w:val="24"/>
          <w:szCs w:val="24"/>
        </w:rPr>
        <w:t>power-related,</w:t>
      </w:r>
      <w:r w:rsidRPr="00562071">
        <w:rPr>
          <w:spacing w:val="3"/>
          <w:sz w:val="24"/>
          <w:szCs w:val="24"/>
        </w:rPr>
        <w:t xml:space="preserve"> </w:t>
      </w:r>
      <w:r w:rsidRPr="00562071">
        <w:rPr>
          <w:sz w:val="24"/>
          <w:szCs w:val="24"/>
        </w:rPr>
        <w:t>pandemic/epidemic)</w:t>
      </w:r>
      <w:r w:rsidRPr="00562071">
        <w:rPr>
          <w:spacing w:val="3"/>
          <w:sz w:val="24"/>
          <w:szCs w:val="24"/>
        </w:rPr>
        <w:t xml:space="preserve"> </w:t>
      </w:r>
      <w:r w:rsidRPr="00562071">
        <w:rPr>
          <w:sz w:val="24"/>
          <w:szCs w:val="24"/>
        </w:rPr>
        <w:t>are excluded</w:t>
      </w:r>
      <w:r w:rsidRPr="00562071">
        <w:rPr>
          <w:spacing w:val="1"/>
          <w:sz w:val="24"/>
          <w:szCs w:val="24"/>
        </w:rPr>
        <w:t xml:space="preserve"> </w:t>
      </w:r>
      <w:r w:rsidRPr="00562071">
        <w:rPr>
          <w:sz w:val="24"/>
          <w:szCs w:val="24"/>
        </w:rPr>
        <w:t>from</w:t>
      </w:r>
      <w:r w:rsidRPr="00562071">
        <w:rPr>
          <w:spacing w:val="-3"/>
          <w:sz w:val="24"/>
          <w:szCs w:val="24"/>
        </w:rPr>
        <w:t xml:space="preserve"> </w:t>
      </w:r>
      <w:r w:rsidRPr="00562071">
        <w:rPr>
          <w:sz w:val="24"/>
          <w:szCs w:val="24"/>
        </w:rPr>
        <w:t>this.</w:t>
      </w:r>
    </w:p>
    <w:p w14:paraId="65D300A5" w14:textId="77777777" w:rsidR="00F746DF" w:rsidRDefault="00F746DF" w:rsidP="00F746DF">
      <w:pPr>
        <w:ind w:left="757"/>
        <w:rPr>
          <w:sz w:val="24"/>
        </w:rPr>
      </w:pPr>
      <w:r>
        <w:rPr>
          <w:b/>
          <w:sz w:val="24"/>
        </w:rPr>
        <w:t>Part-Time</w:t>
      </w:r>
      <w:r>
        <w:rPr>
          <w:b/>
          <w:spacing w:val="-2"/>
          <w:sz w:val="24"/>
        </w:rPr>
        <w:t xml:space="preserve"> </w:t>
      </w:r>
      <w:r>
        <w:rPr>
          <w:b/>
          <w:sz w:val="24"/>
        </w:rPr>
        <w:t>Enrollment:</w:t>
      </w:r>
      <w:r>
        <w:rPr>
          <w:b/>
          <w:spacing w:val="-4"/>
          <w:sz w:val="24"/>
        </w:rPr>
        <w:t xml:space="preserve"> </w:t>
      </w:r>
      <w:r>
        <w:rPr>
          <w:sz w:val="24"/>
        </w:rPr>
        <w:t>8:30-12:30</w:t>
      </w:r>
    </w:p>
    <w:p w14:paraId="6ACC9F9E" w14:textId="77777777" w:rsidR="00F746DF" w:rsidRDefault="00F746DF" w:rsidP="00F746DF">
      <w:pPr>
        <w:pStyle w:val="BodyText"/>
      </w:pPr>
    </w:p>
    <w:p w14:paraId="658D4FA7" w14:textId="3B1FBF8A" w:rsidR="00F746DF" w:rsidRDefault="00F746DF" w:rsidP="00F746DF">
      <w:pPr>
        <w:ind w:left="757"/>
        <w:rPr>
          <w:sz w:val="24"/>
        </w:rPr>
      </w:pPr>
      <w:r>
        <w:rPr>
          <w:b/>
          <w:sz w:val="24"/>
        </w:rPr>
        <w:t>Full-Time</w:t>
      </w:r>
      <w:r>
        <w:rPr>
          <w:b/>
          <w:spacing w:val="-7"/>
          <w:sz w:val="24"/>
        </w:rPr>
        <w:t xml:space="preserve"> </w:t>
      </w:r>
      <w:r>
        <w:rPr>
          <w:b/>
          <w:sz w:val="24"/>
        </w:rPr>
        <w:t>Enrollment:</w:t>
      </w:r>
      <w:r>
        <w:rPr>
          <w:b/>
          <w:spacing w:val="2"/>
          <w:sz w:val="24"/>
        </w:rPr>
        <w:t xml:space="preserve"> </w:t>
      </w:r>
      <w:r>
        <w:rPr>
          <w:sz w:val="24"/>
        </w:rPr>
        <w:t>7:30-5:30</w:t>
      </w:r>
    </w:p>
    <w:p w14:paraId="7E7F1F8F" w14:textId="77777777" w:rsidR="00562071" w:rsidRPr="00850353" w:rsidRDefault="00562071" w:rsidP="00562071">
      <w:pPr>
        <w:ind w:firstLine="720"/>
      </w:pPr>
      <w:r>
        <w:t>*</w:t>
      </w:r>
      <w:r w:rsidRPr="00877127">
        <w:rPr>
          <w:rFonts w:eastAsia="Calibri"/>
          <w:i/>
          <w:iCs/>
        </w:rPr>
        <w:t>Unless otherwise specified to factors beyond our control.</w:t>
      </w:r>
      <w:r>
        <w:t xml:space="preserve"> </w:t>
      </w:r>
    </w:p>
    <w:p w14:paraId="4C03E833" w14:textId="4CEFC8EA" w:rsidR="003203A1" w:rsidRDefault="003203A1" w:rsidP="00F746DF">
      <w:pPr>
        <w:ind w:left="757"/>
        <w:rPr>
          <w:sz w:val="24"/>
        </w:rPr>
      </w:pPr>
    </w:p>
    <w:p w14:paraId="25FB916D" w14:textId="1BFB7712" w:rsidR="003203A1" w:rsidRDefault="003203A1" w:rsidP="004A6465">
      <w:pPr>
        <w:pStyle w:val="Heading3"/>
      </w:pPr>
      <w:bookmarkStart w:id="15" w:name="_Toc110412830"/>
      <w:r w:rsidRPr="003203A1">
        <w:t>Programs Provided</w:t>
      </w:r>
      <w:bookmarkEnd w:id="15"/>
    </w:p>
    <w:p w14:paraId="19139B53" w14:textId="0E588282" w:rsidR="003203A1" w:rsidRPr="004A6465" w:rsidRDefault="003203A1" w:rsidP="004A6465">
      <w:pPr>
        <w:pStyle w:val="Heading3"/>
        <w:rPr>
          <w:i/>
          <w:iCs/>
        </w:rPr>
      </w:pPr>
      <w:bookmarkStart w:id="16" w:name="_Toc110412831"/>
      <w:r w:rsidRPr="004A6465">
        <w:rPr>
          <w:i/>
          <w:iCs/>
        </w:rPr>
        <w:t>Toddler</w:t>
      </w:r>
      <w:r w:rsidR="004A6465">
        <w:rPr>
          <w:i/>
          <w:iCs/>
        </w:rPr>
        <w:t xml:space="preserve"> Program</w:t>
      </w:r>
      <w:bookmarkEnd w:id="16"/>
    </w:p>
    <w:p w14:paraId="43D0503D" w14:textId="77777777" w:rsidR="00062473" w:rsidRDefault="00F746DF" w:rsidP="00F746DF">
      <w:pPr>
        <w:pStyle w:val="BodyText"/>
        <w:ind w:left="757" w:right="805"/>
      </w:pPr>
      <w:r>
        <w:t>The Toddler program at the CFDRC provides children ages 18 months to three years with a safe</w:t>
      </w:r>
      <w:r>
        <w:rPr>
          <w:spacing w:val="-57"/>
        </w:rPr>
        <w:t xml:space="preserve"> </w:t>
      </w:r>
      <w:r>
        <w:t>and nurturing environment where they can explore the world using their newly developing skills</w:t>
      </w:r>
      <w:r>
        <w:rPr>
          <w:spacing w:val="-57"/>
        </w:rPr>
        <w:t xml:space="preserve"> </w:t>
      </w:r>
      <w:r>
        <w:t>and abilities.</w:t>
      </w:r>
      <w:r>
        <w:rPr>
          <w:spacing w:val="1"/>
        </w:rPr>
        <w:t xml:space="preserve"> </w:t>
      </w:r>
      <w:r>
        <w:t>The Center enrolls eight toddlers every year who are cared for by an experienced</w:t>
      </w:r>
      <w:r>
        <w:rPr>
          <w:spacing w:val="1"/>
        </w:rPr>
        <w:t xml:space="preserve"> </w:t>
      </w:r>
      <w:r>
        <w:t>and well-trained staff that includes a Lead Teacher, Teacher Associate, University Assistant,</w:t>
      </w:r>
      <w:r>
        <w:rPr>
          <w:spacing w:val="1"/>
        </w:rPr>
        <w:t xml:space="preserve"> </w:t>
      </w:r>
      <w:r>
        <w:t>student workers from early childhood education and a wide variety of diverse fields. The</w:t>
      </w:r>
      <w:r>
        <w:rPr>
          <w:spacing w:val="1"/>
        </w:rPr>
        <w:t xml:space="preserve"> </w:t>
      </w:r>
      <w:r>
        <w:t>spacious, engaging classroom is full of natural sunlight, with windows that are the right height</w:t>
      </w:r>
      <w:r>
        <w:rPr>
          <w:spacing w:val="1"/>
        </w:rPr>
        <w:t xml:space="preserve"> </w:t>
      </w:r>
      <w:r>
        <w:lastRenderedPageBreak/>
        <w:t>for toddlers to look out and wave hello and goodbye.</w:t>
      </w:r>
      <w:r>
        <w:rPr>
          <w:spacing w:val="1"/>
        </w:rPr>
        <w:t xml:space="preserve"> </w:t>
      </w:r>
      <w:r>
        <w:t>Every detail is designed to help children</w:t>
      </w:r>
      <w:r>
        <w:rPr>
          <w:spacing w:val="1"/>
        </w:rPr>
        <w:t xml:space="preserve"> </w:t>
      </w:r>
      <w:r>
        <w:t>feel</w:t>
      </w:r>
      <w:r>
        <w:rPr>
          <w:spacing w:val="-1"/>
        </w:rPr>
        <w:t xml:space="preserve"> </w:t>
      </w:r>
      <w:r>
        <w:t>secure</w:t>
      </w:r>
      <w:r>
        <w:rPr>
          <w:spacing w:val="-2"/>
        </w:rPr>
        <w:t xml:space="preserve"> </w:t>
      </w:r>
      <w:r>
        <w:t>and content,</w:t>
      </w:r>
      <w:r>
        <w:rPr>
          <w:spacing w:val="-3"/>
        </w:rPr>
        <w:t xml:space="preserve"> </w:t>
      </w:r>
      <w:r>
        <w:t>with attractive</w:t>
      </w:r>
      <w:r>
        <w:rPr>
          <w:spacing w:val="-2"/>
        </w:rPr>
        <w:t xml:space="preserve"> </w:t>
      </w:r>
      <w:r>
        <w:t>wood cabinets,</w:t>
      </w:r>
      <w:r>
        <w:rPr>
          <w:spacing w:val="1"/>
        </w:rPr>
        <w:t xml:space="preserve"> </w:t>
      </w:r>
      <w:r>
        <w:t>rounded</w:t>
      </w:r>
      <w:r>
        <w:rPr>
          <w:spacing w:val="-1"/>
        </w:rPr>
        <w:t xml:space="preserve"> </w:t>
      </w:r>
      <w:r>
        <w:t>counters</w:t>
      </w:r>
      <w:r>
        <w:rPr>
          <w:spacing w:val="-2"/>
        </w:rPr>
        <w:t xml:space="preserve"> </w:t>
      </w:r>
      <w:r>
        <w:t>and</w:t>
      </w:r>
      <w:r>
        <w:rPr>
          <w:spacing w:val="-5"/>
        </w:rPr>
        <w:t xml:space="preserve"> </w:t>
      </w:r>
      <w:r>
        <w:t>soothing</w:t>
      </w:r>
      <w:r>
        <w:rPr>
          <w:spacing w:val="-1"/>
        </w:rPr>
        <w:t xml:space="preserve"> </w:t>
      </w:r>
      <w:r>
        <w:t>colors</w:t>
      </w:r>
      <w:r>
        <w:rPr>
          <w:spacing w:val="-2"/>
        </w:rPr>
        <w:t xml:space="preserve"> </w:t>
      </w:r>
      <w:r>
        <w:t>that both comfort and inspire them. All spaces are built on a chil</w:t>
      </w:r>
      <w:r w:rsidR="00062473">
        <w:t>d level, so even the youngest members of our program can learn to find and put away their own toys, care for their toileting and hand washing needs, pour their own juice, and feed themselves during mealtimes. The</w:t>
      </w:r>
      <w:r w:rsidR="00062473">
        <w:rPr>
          <w:spacing w:val="1"/>
        </w:rPr>
        <w:t xml:space="preserve"> </w:t>
      </w:r>
      <w:r w:rsidR="00062473">
        <w:t>curriculum for toddlers emphasizes building relationships with peers as well as the warm,</w:t>
      </w:r>
      <w:r w:rsidR="00062473">
        <w:rPr>
          <w:spacing w:val="1"/>
        </w:rPr>
        <w:t xml:space="preserve"> </w:t>
      </w:r>
      <w:r w:rsidR="00062473">
        <w:t>responsive caregivers who teach them.</w:t>
      </w:r>
      <w:r w:rsidR="00062473">
        <w:rPr>
          <w:spacing w:val="1"/>
        </w:rPr>
        <w:t xml:space="preserve"> </w:t>
      </w:r>
      <w:r w:rsidR="00062473">
        <w:t>There are daily opportunities for large motor activities —</w:t>
      </w:r>
      <w:r w:rsidR="00062473">
        <w:rPr>
          <w:spacing w:val="-57"/>
        </w:rPr>
        <w:t xml:space="preserve"> </w:t>
      </w:r>
      <w:r w:rsidR="00062473">
        <w:t>indoors</w:t>
      </w:r>
      <w:r w:rsidR="00062473">
        <w:rPr>
          <w:spacing w:val="-1"/>
        </w:rPr>
        <w:t xml:space="preserve"> </w:t>
      </w:r>
      <w:r w:rsidR="00062473">
        <w:t>and</w:t>
      </w:r>
      <w:r w:rsidR="00062473">
        <w:rPr>
          <w:spacing w:val="2"/>
        </w:rPr>
        <w:t xml:space="preserve"> </w:t>
      </w:r>
      <w:r w:rsidR="00062473">
        <w:t>outdoors</w:t>
      </w:r>
      <w:r w:rsidR="00062473">
        <w:rPr>
          <w:spacing w:val="-1"/>
        </w:rPr>
        <w:t xml:space="preserve"> </w:t>
      </w:r>
      <w:r w:rsidR="00062473">
        <w:t>—</w:t>
      </w:r>
      <w:r w:rsidR="00062473">
        <w:rPr>
          <w:spacing w:val="-3"/>
        </w:rPr>
        <w:t xml:space="preserve"> </w:t>
      </w:r>
      <w:r w:rsidR="00062473">
        <w:t>that</w:t>
      </w:r>
      <w:r w:rsidR="00062473">
        <w:rPr>
          <w:spacing w:val="-2"/>
        </w:rPr>
        <w:t xml:space="preserve"> </w:t>
      </w:r>
      <w:r w:rsidR="00062473">
        <w:t>include running,</w:t>
      </w:r>
      <w:r w:rsidR="00062473">
        <w:rPr>
          <w:spacing w:val="4"/>
        </w:rPr>
        <w:t xml:space="preserve"> </w:t>
      </w:r>
      <w:r w:rsidR="00062473">
        <w:t>climbing,</w:t>
      </w:r>
      <w:r w:rsidR="00062473">
        <w:rPr>
          <w:spacing w:val="3"/>
        </w:rPr>
        <w:t xml:space="preserve"> </w:t>
      </w:r>
      <w:r w:rsidR="00062473">
        <w:t>riding</w:t>
      </w:r>
      <w:r w:rsidR="00062473">
        <w:rPr>
          <w:spacing w:val="2"/>
        </w:rPr>
        <w:t xml:space="preserve"> </w:t>
      </w:r>
      <w:r w:rsidR="00062473">
        <w:t>toys and</w:t>
      </w:r>
      <w:r w:rsidR="00062473">
        <w:rPr>
          <w:spacing w:val="-4"/>
        </w:rPr>
        <w:t xml:space="preserve"> </w:t>
      </w:r>
      <w:r w:rsidR="00062473">
        <w:t>more.</w:t>
      </w:r>
    </w:p>
    <w:p w14:paraId="6DB93A8D" w14:textId="77777777" w:rsidR="00062473" w:rsidRDefault="00062473" w:rsidP="00F746DF">
      <w:pPr>
        <w:pStyle w:val="BodyText"/>
        <w:ind w:left="757" w:right="805"/>
      </w:pPr>
    </w:p>
    <w:p w14:paraId="2D96CC26" w14:textId="77777777" w:rsidR="00B079F8" w:rsidRDefault="00062473" w:rsidP="00F746DF">
      <w:pPr>
        <w:pStyle w:val="BodyText"/>
        <w:ind w:left="757" w:right="805"/>
      </w:pPr>
      <w:r>
        <w:t>Toddlers have their own playground and can be found exploring the University campus in their</w:t>
      </w:r>
      <w:r>
        <w:rPr>
          <w:spacing w:val="-57"/>
        </w:rPr>
        <w:t xml:space="preserve"> </w:t>
      </w:r>
      <w:r>
        <w:t>very own toddler buggy.</w:t>
      </w:r>
      <w:r>
        <w:rPr>
          <w:spacing w:val="1"/>
        </w:rPr>
        <w:t xml:space="preserve"> </w:t>
      </w:r>
      <w:r>
        <w:t>There are indoor areas for dramatic play, reading, blocks,</w:t>
      </w:r>
      <w:r>
        <w:rPr>
          <w:spacing w:val="1"/>
        </w:rPr>
        <w:t xml:space="preserve"> </w:t>
      </w:r>
      <w:r>
        <w:t>manipulatives, creative art and cozy private spaces.</w:t>
      </w:r>
      <w:r>
        <w:rPr>
          <w:spacing w:val="1"/>
        </w:rPr>
        <w:t xml:space="preserve"> </w:t>
      </w:r>
      <w:r>
        <w:t>A focus of the curriculum is on providing</w:t>
      </w:r>
      <w:r>
        <w:rPr>
          <w:spacing w:val="1"/>
        </w:rPr>
        <w:t xml:space="preserve"> </w:t>
      </w:r>
      <w:r>
        <w:t>rich, sensory experiences that promote the development of the senses and intellectual growth</w:t>
      </w:r>
      <w:r>
        <w:rPr>
          <w:spacing w:val="1"/>
        </w:rPr>
        <w:t xml:space="preserve"> </w:t>
      </w:r>
      <w:r>
        <w:t>along</w:t>
      </w:r>
      <w:r>
        <w:rPr>
          <w:spacing w:val="1"/>
        </w:rPr>
        <w:t xml:space="preserve"> </w:t>
      </w:r>
      <w:r>
        <w:t>with</w:t>
      </w:r>
      <w:r>
        <w:rPr>
          <w:spacing w:val="1"/>
        </w:rPr>
        <w:t xml:space="preserve"> </w:t>
      </w:r>
      <w:r>
        <w:t>emphasis</w:t>
      </w:r>
      <w:r>
        <w:rPr>
          <w:spacing w:val="-1"/>
        </w:rPr>
        <w:t xml:space="preserve"> </w:t>
      </w:r>
      <w:r>
        <w:t>on</w:t>
      </w:r>
      <w:r>
        <w:rPr>
          <w:spacing w:val="1"/>
        </w:rPr>
        <w:t xml:space="preserve"> </w:t>
      </w:r>
      <w:r>
        <w:t>building</w:t>
      </w:r>
      <w:r>
        <w:rPr>
          <w:spacing w:val="-4"/>
        </w:rPr>
        <w:t xml:space="preserve"> </w:t>
      </w:r>
      <w:r>
        <w:t>relationships</w:t>
      </w:r>
      <w:r>
        <w:rPr>
          <w:spacing w:val="-1"/>
        </w:rPr>
        <w:t xml:space="preserve"> </w:t>
      </w:r>
      <w:r>
        <w:t>and</w:t>
      </w:r>
      <w:r>
        <w:rPr>
          <w:spacing w:val="-4"/>
        </w:rPr>
        <w:t xml:space="preserve"> </w:t>
      </w:r>
      <w:r>
        <w:t>social-emotional</w:t>
      </w:r>
      <w:r>
        <w:rPr>
          <w:spacing w:val="2"/>
        </w:rPr>
        <w:t xml:space="preserve"> </w:t>
      </w:r>
      <w:r>
        <w:t>development.</w:t>
      </w:r>
    </w:p>
    <w:p w14:paraId="00F16B62" w14:textId="77777777" w:rsidR="00B079F8" w:rsidRDefault="00B079F8" w:rsidP="00F746DF">
      <w:pPr>
        <w:pStyle w:val="BodyText"/>
        <w:ind w:left="757" w:right="805"/>
      </w:pPr>
    </w:p>
    <w:p w14:paraId="48B13B09" w14:textId="3AF4013E" w:rsidR="00B079F8" w:rsidRPr="004A6465" w:rsidRDefault="00B079F8" w:rsidP="004A6465">
      <w:pPr>
        <w:pStyle w:val="Heading3"/>
        <w:rPr>
          <w:i/>
          <w:iCs/>
        </w:rPr>
      </w:pPr>
      <w:bookmarkStart w:id="17" w:name="_Toc110412832"/>
      <w:r w:rsidRPr="004A6465">
        <w:rPr>
          <w:i/>
          <w:iCs/>
        </w:rPr>
        <w:t>Preschool</w:t>
      </w:r>
      <w:r w:rsidR="004A6465" w:rsidRPr="004A6465">
        <w:rPr>
          <w:i/>
          <w:iCs/>
        </w:rPr>
        <w:t xml:space="preserve"> Program</w:t>
      </w:r>
      <w:bookmarkEnd w:id="17"/>
      <w:r w:rsidR="004A6465" w:rsidRPr="004A6465">
        <w:rPr>
          <w:i/>
          <w:iCs/>
        </w:rPr>
        <w:t xml:space="preserve"> </w:t>
      </w:r>
    </w:p>
    <w:p w14:paraId="52329718" w14:textId="77777777" w:rsidR="00B079F8" w:rsidRDefault="00B079F8" w:rsidP="00B079F8">
      <w:pPr>
        <w:pStyle w:val="BodyText"/>
        <w:spacing w:before="3"/>
        <w:ind w:left="757" w:right="845"/>
      </w:pPr>
      <w:r>
        <w:t>The four preschool classrooms at the CFDRC provide a rich and engaging educational</w:t>
      </w:r>
      <w:r>
        <w:rPr>
          <w:spacing w:val="1"/>
        </w:rPr>
        <w:t xml:space="preserve"> </w:t>
      </w:r>
      <w:r>
        <w:t>experience for three-, four- and five-year-old children from the local community.</w:t>
      </w:r>
      <w:r>
        <w:rPr>
          <w:spacing w:val="1"/>
        </w:rPr>
        <w:t xml:space="preserve"> </w:t>
      </w:r>
      <w:r>
        <w:t>Children must</w:t>
      </w:r>
      <w:r>
        <w:rPr>
          <w:spacing w:val="-57"/>
        </w:rPr>
        <w:t xml:space="preserve"> </w:t>
      </w:r>
      <w:r>
        <w:t>be</w:t>
      </w:r>
      <w:r>
        <w:rPr>
          <w:spacing w:val="-2"/>
        </w:rPr>
        <w:t xml:space="preserve"> </w:t>
      </w:r>
      <w:r>
        <w:t>three</w:t>
      </w:r>
      <w:r>
        <w:rPr>
          <w:spacing w:val="-1"/>
        </w:rPr>
        <w:t xml:space="preserve"> </w:t>
      </w:r>
      <w:r>
        <w:t>on or</w:t>
      </w:r>
      <w:r>
        <w:rPr>
          <w:spacing w:val="2"/>
        </w:rPr>
        <w:t xml:space="preserve"> </w:t>
      </w:r>
      <w:r>
        <w:t>before</w:t>
      </w:r>
      <w:r>
        <w:rPr>
          <w:spacing w:val="-2"/>
        </w:rPr>
        <w:t xml:space="preserve"> </w:t>
      </w:r>
      <w:r>
        <w:t>December</w:t>
      </w:r>
      <w:r>
        <w:rPr>
          <w:spacing w:val="2"/>
        </w:rPr>
        <w:t xml:space="preserve"> </w:t>
      </w:r>
      <w:r>
        <w:t>31st</w:t>
      </w:r>
      <w:r>
        <w:rPr>
          <w:spacing w:val="-4"/>
        </w:rPr>
        <w:t xml:space="preserve"> </w:t>
      </w:r>
      <w:r>
        <w:t>in order</w:t>
      </w:r>
      <w:r>
        <w:rPr>
          <w:spacing w:val="1"/>
        </w:rPr>
        <w:t xml:space="preserve"> </w:t>
      </w:r>
      <w:r>
        <w:t>to</w:t>
      </w:r>
      <w:r>
        <w:rPr>
          <w:spacing w:val="-5"/>
        </w:rPr>
        <w:t xml:space="preserve"> </w:t>
      </w:r>
      <w:r>
        <w:t>enroll in</w:t>
      </w:r>
      <w:r>
        <w:rPr>
          <w:spacing w:val="-5"/>
        </w:rPr>
        <w:t xml:space="preserve"> </w:t>
      </w:r>
      <w:r>
        <w:t>the</w:t>
      </w:r>
      <w:r>
        <w:rPr>
          <w:spacing w:val="-1"/>
        </w:rPr>
        <w:t xml:space="preserve"> </w:t>
      </w:r>
      <w:r>
        <w:t>multi-age</w:t>
      </w:r>
      <w:r>
        <w:rPr>
          <w:spacing w:val="-1"/>
        </w:rPr>
        <w:t xml:space="preserve"> </w:t>
      </w:r>
      <w:r>
        <w:t>preschool classrooms.</w:t>
      </w:r>
    </w:p>
    <w:p w14:paraId="1C065CDE" w14:textId="295B994D" w:rsidR="00EA0221" w:rsidRDefault="00B079F8" w:rsidP="00EA0221">
      <w:pPr>
        <w:pStyle w:val="BodyText"/>
        <w:ind w:left="757" w:right="779"/>
      </w:pPr>
      <w:r>
        <w:t>Careful attention to every detail is evidenced by the soft paint colors, natural wood floors and</w:t>
      </w:r>
      <w:r>
        <w:rPr>
          <w:spacing w:val="1"/>
        </w:rPr>
        <w:t xml:space="preserve"> </w:t>
      </w:r>
      <w:r>
        <w:t>large windows.</w:t>
      </w:r>
      <w:r>
        <w:rPr>
          <w:spacing w:val="60"/>
        </w:rPr>
        <w:t xml:space="preserve"> </w:t>
      </w:r>
      <w:r>
        <w:t>Classrooms open directly onto a back patio for outdoor projects and raised</w:t>
      </w:r>
      <w:r>
        <w:rPr>
          <w:spacing w:val="1"/>
        </w:rPr>
        <w:t xml:space="preserve"> </w:t>
      </w:r>
      <w:r>
        <w:t>garden beds for planting.</w:t>
      </w:r>
      <w:r>
        <w:rPr>
          <w:spacing w:val="1"/>
        </w:rPr>
        <w:t xml:space="preserve"> </w:t>
      </w:r>
      <w:r>
        <w:t>Each preschool classroom enrolls a maximum of 15 children.</w:t>
      </w:r>
      <w:r>
        <w:rPr>
          <w:spacing w:val="1"/>
        </w:rPr>
        <w:t xml:space="preserve"> </w:t>
      </w:r>
      <w:r>
        <w:t>The</w:t>
      </w:r>
      <w:r>
        <w:rPr>
          <w:spacing w:val="1"/>
        </w:rPr>
        <w:t xml:space="preserve"> </w:t>
      </w:r>
      <w:r>
        <w:t>center is open from 7:30 a.m. to 5:30 p.m. and runs year-round.</w:t>
      </w:r>
      <w:r>
        <w:rPr>
          <w:spacing w:val="1"/>
        </w:rPr>
        <w:t xml:space="preserve"> </w:t>
      </w:r>
      <w:r>
        <w:t>All classrooms are staffed with</w:t>
      </w:r>
      <w:r>
        <w:rPr>
          <w:spacing w:val="1"/>
        </w:rPr>
        <w:t xml:space="preserve"> </w:t>
      </w:r>
      <w:r>
        <w:t>well-trained professionals, including a head teacher, teacher associate and university assistant.</w:t>
      </w:r>
      <w:r>
        <w:rPr>
          <w:spacing w:val="1"/>
        </w:rPr>
        <w:t xml:space="preserve"> </w:t>
      </w:r>
      <w:r>
        <w:t xml:space="preserve">The center also employs Eastern students and collaborates with </w:t>
      </w:r>
      <w:proofErr w:type="spellStart"/>
      <w:r>
        <w:t>Eastern’s</w:t>
      </w:r>
      <w:proofErr w:type="spellEnd"/>
      <w:r>
        <w:t xml:space="preserve"> faculty to provide early</w:t>
      </w:r>
      <w:r>
        <w:rPr>
          <w:spacing w:val="-57"/>
        </w:rPr>
        <w:t xml:space="preserve"> </w:t>
      </w:r>
      <w:r>
        <w:t>childhood education students with opportunities for field placements, research opportunities and</w:t>
      </w:r>
      <w:r>
        <w:rPr>
          <w:spacing w:val="1"/>
        </w:rPr>
        <w:t xml:space="preserve"> </w:t>
      </w:r>
      <w:r>
        <w:t>classroom observations.</w:t>
      </w:r>
      <w:r>
        <w:rPr>
          <w:spacing w:val="1"/>
        </w:rPr>
        <w:t xml:space="preserve"> </w:t>
      </w:r>
      <w:r>
        <w:t>Children’s progress toward achieving the most current Connecticut</w:t>
      </w:r>
      <w:r>
        <w:rPr>
          <w:spacing w:val="1"/>
        </w:rPr>
        <w:t xml:space="preserve"> </w:t>
      </w:r>
      <w:r>
        <w:t>State-driven early learning standards competencies is assessed through anecdotal records,</w:t>
      </w:r>
      <w:r>
        <w:rPr>
          <w:spacing w:val="1"/>
        </w:rPr>
        <w:t xml:space="preserve"> </w:t>
      </w:r>
      <w:r>
        <w:t>sampling</w:t>
      </w:r>
      <w:r>
        <w:rPr>
          <w:spacing w:val="-1"/>
        </w:rPr>
        <w:t xml:space="preserve"> </w:t>
      </w:r>
      <w:r>
        <w:t>of</w:t>
      </w:r>
      <w:r>
        <w:rPr>
          <w:spacing w:val="2"/>
        </w:rPr>
        <w:t xml:space="preserve"> </w:t>
      </w:r>
      <w:r>
        <w:t>children’s</w:t>
      </w:r>
      <w:r>
        <w:rPr>
          <w:spacing w:val="-2"/>
        </w:rPr>
        <w:t xml:space="preserve"> </w:t>
      </w:r>
      <w:r>
        <w:t>work and</w:t>
      </w:r>
      <w:r>
        <w:rPr>
          <w:spacing w:val="-4"/>
        </w:rPr>
        <w:t xml:space="preserve"> </w:t>
      </w:r>
      <w:r>
        <w:t>play,</w:t>
      </w:r>
      <w:r>
        <w:rPr>
          <w:spacing w:val="-2"/>
        </w:rPr>
        <w:t xml:space="preserve"> </w:t>
      </w:r>
      <w:r>
        <w:t>photos</w:t>
      </w:r>
      <w:r>
        <w:rPr>
          <w:spacing w:val="-2"/>
        </w:rPr>
        <w:t xml:space="preserve"> </w:t>
      </w:r>
      <w:r>
        <w:t>and</w:t>
      </w:r>
      <w:r>
        <w:rPr>
          <w:spacing w:val="-5"/>
        </w:rPr>
        <w:t xml:space="preserve"> </w:t>
      </w:r>
      <w:r>
        <w:t>video,</w:t>
      </w:r>
      <w:r>
        <w:rPr>
          <w:spacing w:val="2"/>
        </w:rPr>
        <w:t xml:space="preserve"> </w:t>
      </w:r>
      <w:r>
        <w:t>and interviews</w:t>
      </w:r>
      <w:r>
        <w:rPr>
          <w:spacing w:val="-2"/>
        </w:rPr>
        <w:t xml:space="preserve"> </w:t>
      </w:r>
      <w:r>
        <w:t>with parents/guardians.</w:t>
      </w:r>
    </w:p>
    <w:p w14:paraId="3A14E4A8" w14:textId="77777777" w:rsidR="00EA0221" w:rsidRPr="00EA0221" w:rsidRDefault="00EA0221" w:rsidP="00EA0221">
      <w:pPr>
        <w:pStyle w:val="BodyText"/>
        <w:ind w:left="757" w:right="779"/>
      </w:pPr>
    </w:p>
    <w:p w14:paraId="760305D6" w14:textId="61F8ACB4" w:rsidR="00F746DF" w:rsidRPr="003203A1" w:rsidRDefault="00B079F8" w:rsidP="00222842">
      <w:pPr>
        <w:pStyle w:val="Heading3"/>
      </w:pPr>
      <w:bookmarkStart w:id="18" w:name="_Toc110412833"/>
      <w:r w:rsidRPr="003203A1">
        <w:t>Admission Process</w:t>
      </w:r>
      <w:bookmarkEnd w:id="18"/>
    </w:p>
    <w:p w14:paraId="13443B17" w14:textId="2A5CFF59" w:rsidR="004A6465" w:rsidRDefault="00B079F8" w:rsidP="00222842">
      <w:pPr>
        <w:ind w:left="720"/>
      </w:pPr>
      <w:r>
        <w:t xml:space="preserve">The admission process is open to the public. Families complete an initial application verifying low, moderate, or high financial need. Families are placed on a waiting list. Following acceptance into the program, families are contacted for an individual tour, at which time the full application process will begin. </w:t>
      </w:r>
    </w:p>
    <w:p w14:paraId="4CBCD2CC" w14:textId="77777777" w:rsidR="00222842" w:rsidRPr="00EA0221" w:rsidRDefault="00222842" w:rsidP="00222842">
      <w:pPr>
        <w:ind w:left="720"/>
      </w:pPr>
    </w:p>
    <w:p w14:paraId="1B727C55" w14:textId="55B759F6" w:rsidR="00C5045E" w:rsidRPr="003203A1" w:rsidRDefault="00C6483C" w:rsidP="004A6465">
      <w:pPr>
        <w:pStyle w:val="Heading3"/>
      </w:pPr>
      <w:bookmarkStart w:id="19" w:name="_Toc110412834"/>
      <w:r w:rsidRPr="003203A1">
        <w:t>Welcoming New</w:t>
      </w:r>
      <w:r w:rsidRPr="003203A1">
        <w:rPr>
          <w:spacing w:val="-1"/>
        </w:rPr>
        <w:t xml:space="preserve"> </w:t>
      </w:r>
      <w:r w:rsidRPr="003203A1">
        <w:t>Families</w:t>
      </w:r>
      <w:bookmarkEnd w:id="19"/>
    </w:p>
    <w:p w14:paraId="12188E0A" w14:textId="77777777" w:rsidR="00C5045E" w:rsidRDefault="00C6483C" w:rsidP="004A6465">
      <w:pPr>
        <w:ind w:left="720"/>
      </w:pPr>
      <w:r>
        <w:t>At the Child and Family Development Resource Center we understand how difficult transitions</w:t>
      </w:r>
      <w:r>
        <w:rPr>
          <w:spacing w:val="1"/>
        </w:rPr>
        <w:t xml:space="preserve"> </w:t>
      </w:r>
      <w:r>
        <w:t>can be for both children and adults.</w:t>
      </w:r>
      <w:r>
        <w:rPr>
          <w:spacing w:val="1"/>
        </w:rPr>
        <w:t xml:space="preserve"> </w:t>
      </w:r>
      <w:r>
        <w:t>It is our goal to provide a seamless transition from home to</w:t>
      </w:r>
      <w:r>
        <w:rPr>
          <w:spacing w:val="1"/>
        </w:rPr>
        <w:t xml:space="preserve"> </w:t>
      </w:r>
      <w:r>
        <w:t>school.</w:t>
      </w:r>
      <w:r>
        <w:rPr>
          <w:spacing w:val="1"/>
        </w:rPr>
        <w:t xml:space="preserve"> </w:t>
      </w:r>
      <w:r>
        <w:t>We offer new families a variety of ways to become familiar and comfortable with our</w:t>
      </w:r>
      <w:r>
        <w:rPr>
          <w:spacing w:val="1"/>
        </w:rPr>
        <w:t xml:space="preserve"> </w:t>
      </w:r>
      <w:r>
        <w:t>program.</w:t>
      </w:r>
      <w:r>
        <w:rPr>
          <w:spacing w:val="1"/>
        </w:rPr>
        <w:t xml:space="preserve"> </w:t>
      </w:r>
      <w:r>
        <w:t>Upon entry into the program, all new families meet with the director for an orientation</w:t>
      </w:r>
      <w:r>
        <w:rPr>
          <w:spacing w:val="-57"/>
        </w:rPr>
        <w:t xml:space="preserve"> </w:t>
      </w:r>
      <w:r>
        <w:t>and fill out comprehensive, and confidential, family information summary that provides us with</w:t>
      </w:r>
      <w:r>
        <w:rPr>
          <w:spacing w:val="1"/>
        </w:rPr>
        <w:t xml:space="preserve"> </w:t>
      </w:r>
      <w:r>
        <w:t>important and information regarding you and your child.</w:t>
      </w:r>
      <w:r>
        <w:rPr>
          <w:spacing w:val="1"/>
        </w:rPr>
        <w:t xml:space="preserve"> </w:t>
      </w:r>
      <w:r>
        <w:t>At the orientation, families are also</w:t>
      </w:r>
      <w:r>
        <w:rPr>
          <w:spacing w:val="1"/>
        </w:rPr>
        <w:t xml:space="preserve"> </w:t>
      </w:r>
      <w:r>
        <w:t>provided with information about the program philosophy, curriculum goals and objectives, and</w:t>
      </w:r>
      <w:r>
        <w:rPr>
          <w:spacing w:val="1"/>
        </w:rPr>
        <w:t xml:space="preserve"> </w:t>
      </w:r>
      <w:r>
        <w:t>policies</w:t>
      </w:r>
      <w:r>
        <w:rPr>
          <w:spacing w:val="-2"/>
        </w:rPr>
        <w:t xml:space="preserve"> </w:t>
      </w:r>
      <w:r>
        <w:t>related to guidance,</w:t>
      </w:r>
      <w:r>
        <w:rPr>
          <w:spacing w:val="-2"/>
        </w:rPr>
        <w:t xml:space="preserve"> </w:t>
      </w:r>
      <w:r>
        <w:t>discipline,</w:t>
      </w:r>
      <w:r>
        <w:rPr>
          <w:spacing w:val="2"/>
        </w:rPr>
        <w:t xml:space="preserve"> </w:t>
      </w:r>
      <w:r>
        <w:t>health</w:t>
      </w:r>
      <w:r>
        <w:rPr>
          <w:spacing w:val="-4"/>
        </w:rPr>
        <w:t xml:space="preserve"> </w:t>
      </w:r>
      <w:r>
        <w:t>and</w:t>
      </w:r>
      <w:r>
        <w:rPr>
          <w:spacing w:val="-5"/>
        </w:rPr>
        <w:t xml:space="preserve"> </w:t>
      </w:r>
      <w:r>
        <w:t>safety,</w:t>
      </w:r>
      <w:r>
        <w:rPr>
          <w:spacing w:val="2"/>
        </w:rPr>
        <w:t xml:space="preserve"> </w:t>
      </w:r>
      <w:r>
        <w:t>and parent/guardian</w:t>
      </w:r>
      <w:r>
        <w:rPr>
          <w:spacing w:val="-4"/>
        </w:rPr>
        <w:t xml:space="preserve"> </w:t>
      </w:r>
      <w:r>
        <w:t>communication.</w:t>
      </w:r>
    </w:p>
    <w:p w14:paraId="0AA063E7" w14:textId="77777777" w:rsidR="004A6465" w:rsidRDefault="004A6465" w:rsidP="004A6465">
      <w:pPr>
        <w:ind w:left="720"/>
      </w:pPr>
    </w:p>
    <w:p w14:paraId="530DE235" w14:textId="5A91135B" w:rsidR="00C5045E" w:rsidRDefault="00C6483C" w:rsidP="004A6465">
      <w:pPr>
        <w:ind w:left="720"/>
      </w:pPr>
      <w:r>
        <w:t>During this time, the director will arrange a time prior to their child’s first day of school, to visit</w:t>
      </w:r>
      <w:r>
        <w:rPr>
          <w:spacing w:val="1"/>
        </w:rPr>
        <w:t xml:space="preserve"> </w:t>
      </w:r>
      <w:r>
        <w:t>the classroom with your child to become familiar with the environment, the staff, and the routine.</w:t>
      </w:r>
      <w:r>
        <w:rPr>
          <w:spacing w:val="-58"/>
        </w:rPr>
        <w:t xml:space="preserve"> </w:t>
      </w:r>
      <w:r>
        <w:t>During this visit the teacher will have some time to spend with you going over the details related</w:t>
      </w:r>
      <w:r>
        <w:rPr>
          <w:spacing w:val="1"/>
        </w:rPr>
        <w:t xml:space="preserve"> </w:t>
      </w:r>
      <w:r>
        <w:t>to your child’s development and how best to help ease the transition process.</w:t>
      </w:r>
      <w:r>
        <w:rPr>
          <w:spacing w:val="60"/>
        </w:rPr>
        <w:t xml:space="preserve"> </w:t>
      </w:r>
      <w:r>
        <w:t>Home visits are</w:t>
      </w:r>
      <w:r>
        <w:rPr>
          <w:spacing w:val="1"/>
        </w:rPr>
        <w:t xml:space="preserve"> </w:t>
      </w:r>
      <w:r>
        <w:t>also an option for new families entering the program.</w:t>
      </w:r>
      <w:r>
        <w:rPr>
          <w:spacing w:val="1"/>
        </w:rPr>
        <w:t xml:space="preserve"> </w:t>
      </w:r>
      <w:r>
        <w:t>Please let us know if you would like to</w:t>
      </w:r>
      <w:r>
        <w:rPr>
          <w:spacing w:val="1"/>
        </w:rPr>
        <w:t xml:space="preserve"> </w:t>
      </w:r>
      <w:r>
        <w:t>arrange</w:t>
      </w:r>
      <w:r>
        <w:rPr>
          <w:spacing w:val="-1"/>
        </w:rPr>
        <w:t xml:space="preserve"> </w:t>
      </w:r>
      <w:r>
        <w:t>a</w:t>
      </w:r>
      <w:r>
        <w:rPr>
          <w:spacing w:val="-1"/>
        </w:rPr>
        <w:t xml:space="preserve"> </w:t>
      </w:r>
      <w:r>
        <w:t>home</w:t>
      </w:r>
      <w:r>
        <w:rPr>
          <w:spacing w:val="-1"/>
        </w:rPr>
        <w:t xml:space="preserve"> </w:t>
      </w:r>
      <w:r>
        <w:t>visit and we</w:t>
      </w:r>
      <w:r>
        <w:rPr>
          <w:spacing w:val="-1"/>
        </w:rPr>
        <w:t xml:space="preserve"> </w:t>
      </w:r>
      <w:r>
        <w:t>will have</w:t>
      </w:r>
      <w:r>
        <w:rPr>
          <w:spacing w:val="-1"/>
        </w:rPr>
        <w:t xml:space="preserve"> </w:t>
      </w:r>
      <w:r>
        <w:t>your</w:t>
      </w:r>
      <w:r>
        <w:rPr>
          <w:spacing w:val="2"/>
        </w:rPr>
        <w:t xml:space="preserve"> </w:t>
      </w:r>
      <w:r>
        <w:t>child’s</w:t>
      </w:r>
      <w:r>
        <w:rPr>
          <w:spacing w:val="-7"/>
        </w:rPr>
        <w:t xml:space="preserve"> </w:t>
      </w:r>
      <w:r>
        <w:t>teacher</w:t>
      </w:r>
      <w:r>
        <w:rPr>
          <w:spacing w:val="2"/>
        </w:rPr>
        <w:t xml:space="preserve"> </w:t>
      </w:r>
      <w:r>
        <w:t>contact you</w:t>
      </w:r>
      <w:r>
        <w:rPr>
          <w:spacing w:val="-4"/>
        </w:rPr>
        <w:t xml:space="preserve"> </w:t>
      </w:r>
      <w:r>
        <w:t>to make</w:t>
      </w:r>
      <w:r>
        <w:rPr>
          <w:spacing w:val="-1"/>
        </w:rPr>
        <w:t xml:space="preserve"> </w:t>
      </w:r>
      <w:r>
        <w:t>arrangements.</w:t>
      </w:r>
    </w:p>
    <w:p w14:paraId="1E1DCA76" w14:textId="77777777" w:rsidR="004A6465" w:rsidRDefault="004A6465" w:rsidP="004A6465">
      <w:pPr>
        <w:ind w:firstLine="720"/>
      </w:pPr>
    </w:p>
    <w:p w14:paraId="56ABFD85" w14:textId="4625403A" w:rsidR="00C5045E" w:rsidRDefault="00C6483C" w:rsidP="004A6465">
      <w:pPr>
        <w:ind w:firstLine="720"/>
      </w:pPr>
      <w:r>
        <w:t>The</w:t>
      </w:r>
      <w:r>
        <w:rPr>
          <w:spacing w:val="-1"/>
        </w:rPr>
        <w:t xml:space="preserve"> </w:t>
      </w:r>
      <w:r>
        <w:t>first</w:t>
      </w:r>
      <w:r>
        <w:rPr>
          <w:spacing w:val="2"/>
        </w:rPr>
        <w:t xml:space="preserve"> </w:t>
      </w:r>
      <w:r>
        <w:t>week</w:t>
      </w:r>
      <w:r>
        <w:rPr>
          <w:spacing w:val="2"/>
        </w:rPr>
        <w:t xml:space="preserve"> </w:t>
      </w:r>
      <w:r>
        <w:t>of</w:t>
      </w:r>
      <w:r>
        <w:rPr>
          <w:spacing w:val="-3"/>
        </w:rPr>
        <w:t xml:space="preserve"> </w:t>
      </w:r>
      <w:r>
        <w:t>school</w:t>
      </w:r>
      <w:r>
        <w:rPr>
          <w:spacing w:val="1"/>
        </w:rPr>
        <w:t xml:space="preserve"> </w:t>
      </w:r>
      <w:r>
        <w:t>is</w:t>
      </w:r>
      <w:r>
        <w:rPr>
          <w:spacing w:val="-2"/>
        </w:rPr>
        <w:t xml:space="preserve"> </w:t>
      </w:r>
      <w:r>
        <w:t>half</w:t>
      </w:r>
      <w:r>
        <w:rPr>
          <w:spacing w:val="-2"/>
        </w:rPr>
        <w:t xml:space="preserve"> </w:t>
      </w:r>
      <w:r>
        <w:t>day for</w:t>
      </w:r>
      <w:r>
        <w:rPr>
          <w:spacing w:val="-5"/>
        </w:rPr>
        <w:t xml:space="preserve"> </w:t>
      </w:r>
      <w:r>
        <w:t>all</w:t>
      </w:r>
      <w:r>
        <w:rPr>
          <w:spacing w:val="-4"/>
        </w:rPr>
        <w:t xml:space="preserve"> </w:t>
      </w:r>
      <w:r>
        <w:t>new children</w:t>
      </w:r>
      <w:r>
        <w:rPr>
          <w:spacing w:val="1"/>
        </w:rPr>
        <w:t xml:space="preserve"> </w:t>
      </w:r>
      <w:r>
        <w:t>as</w:t>
      </w:r>
      <w:r>
        <w:rPr>
          <w:spacing w:val="-2"/>
        </w:rPr>
        <w:t xml:space="preserve"> </w:t>
      </w:r>
      <w:r>
        <w:t>part</w:t>
      </w:r>
      <w:r>
        <w:rPr>
          <w:spacing w:val="-2"/>
        </w:rPr>
        <w:t xml:space="preserve"> </w:t>
      </w:r>
      <w:r>
        <w:t>of</w:t>
      </w:r>
      <w:r>
        <w:rPr>
          <w:spacing w:val="-3"/>
        </w:rPr>
        <w:t xml:space="preserve"> </w:t>
      </w:r>
      <w:r>
        <w:t>our</w:t>
      </w:r>
      <w:r>
        <w:rPr>
          <w:spacing w:val="-5"/>
        </w:rPr>
        <w:t xml:space="preserve"> </w:t>
      </w:r>
      <w:r>
        <w:t>transition</w:t>
      </w:r>
      <w:r>
        <w:rPr>
          <w:spacing w:val="-3"/>
        </w:rPr>
        <w:t xml:space="preserve"> </w:t>
      </w:r>
      <w:r>
        <w:t>plan.</w:t>
      </w:r>
    </w:p>
    <w:p w14:paraId="09EE3E06" w14:textId="77777777" w:rsidR="00222842" w:rsidRDefault="00222842" w:rsidP="004A6465">
      <w:pPr>
        <w:ind w:firstLine="720"/>
      </w:pPr>
    </w:p>
    <w:p w14:paraId="3FD66493" w14:textId="22ED64E3" w:rsidR="00B079F8" w:rsidRDefault="00C6483C" w:rsidP="00556079">
      <w:pPr>
        <w:ind w:firstLine="720"/>
      </w:pPr>
      <w:r>
        <w:t>Translation</w:t>
      </w:r>
      <w:r>
        <w:rPr>
          <w:spacing w:val="-1"/>
        </w:rPr>
        <w:t xml:space="preserve"> </w:t>
      </w:r>
      <w:r>
        <w:t>services</w:t>
      </w:r>
      <w:r>
        <w:rPr>
          <w:spacing w:val="-2"/>
        </w:rPr>
        <w:t xml:space="preserve"> </w:t>
      </w:r>
      <w:r>
        <w:t>both written</w:t>
      </w:r>
      <w:r>
        <w:rPr>
          <w:spacing w:val="-1"/>
        </w:rPr>
        <w:t xml:space="preserve"> </w:t>
      </w:r>
      <w:r>
        <w:t>and spoken are</w:t>
      </w:r>
      <w:r>
        <w:rPr>
          <w:spacing w:val="-6"/>
        </w:rPr>
        <w:t xml:space="preserve"> </w:t>
      </w:r>
      <w:r>
        <w:t>available</w:t>
      </w:r>
      <w:r>
        <w:rPr>
          <w:spacing w:val="-1"/>
        </w:rPr>
        <w:t xml:space="preserve"> </w:t>
      </w:r>
      <w:r>
        <w:t>at</w:t>
      </w:r>
      <w:r>
        <w:rPr>
          <w:spacing w:val="-1"/>
        </w:rPr>
        <w:t xml:space="preserve"> </w:t>
      </w:r>
      <w:r>
        <w:t>the</w:t>
      </w:r>
      <w:r>
        <w:rPr>
          <w:spacing w:val="-1"/>
        </w:rPr>
        <w:t xml:space="preserve"> </w:t>
      </w:r>
      <w:r>
        <w:t>request of</w:t>
      </w:r>
      <w:r>
        <w:rPr>
          <w:spacing w:val="2"/>
        </w:rPr>
        <w:t xml:space="preserve"> </w:t>
      </w:r>
      <w:r>
        <w:t>any</w:t>
      </w:r>
      <w:r>
        <w:rPr>
          <w:spacing w:val="-6"/>
        </w:rPr>
        <w:t xml:space="preserve"> </w:t>
      </w:r>
      <w:r>
        <w:t>family.</w:t>
      </w:r>
    </w:p>
    <w:p w14:paraId="08442B1D" w14:textId="77777777" w:rsidR="00556079" w:rsidRDefault="00556079" w:rsidP="00556079">
      <w:pPr>
        <w:ind w:firstLine="720"/>
      </w:pPr>
    </w:p>
    <w:p w14:paraId="50B21A2A" w14:textId="77777777" w:rsidR="00695AC9" w:rsidRDefault="00695AC9" w:rsidP="00695AC9">
      <w:pPr>
        <w:pStyle w:val="BodyText"/>
      </w:pPr>
    </w:p>
    <w:p w14:paraId="46400ED5" w14:textId="2CA8542D" w:rsidR="00B079F8" w:rsidRPr="003203A1" w:rsidRDefault="00B079F8" w:rsidP="00222842">
      <w:pPr>
        <w:pStyle w:val="Heading3"/>
      </w:pPr>
      <w:bookmarkStart w:id="20" w:name="_Toc110412835"/>
      <w:r w:rsidRPr="003203A1">
        <w:t>Transition</w:t>
      </w:r>
      <w:r w:rsidRPr="003203A1">
        <w:rPr>
          <w:spacing w:val="15"/>
        </w:rPr>
        <w:t xml:space="preserve"> </w:t>
      </w:r>
      <w:r w:rsidRPr="003203A1">
        <w:t>into</w:t>
      </w:r>
      <w:r w:rsidRPr="003203A1">
        <w:rPr>
          <w:spacing w:val="15"/>
        </w:rPr>
        <w:t xml:space="preserve"> </w:t>
      </w:r>
      <w:r w:rsidRPr="003203A1">
        <w:t>the</w:t>
      </w:r>
      <w:r w:rsidRPr="003203A1">
        <w:rPr>
          <w:spacing w:val="15"/>
        </w:rPr>
        <w:t xml:space="preserve"> </w:t>
      </w:r>
      <w:r w:rsidRPr="003203A1">
        <w:t>CFDRC</w:t>
      </w:r>
      <w:bookmarkEnd w:id="20"/>
    </w:p>
    <w:p w14:paraId="2285D2FA" w14:textId="77777777" w:rsidR="00B079F8" w:rsidRDefault="00B079F8" w:rsidP="00B079F8">
      <w:pPr>
        <w:pStyle w:val="BodyText"/>
        <w:ind w:left="757" w:right="778"/>
      </w:pPr>
      <w:r>
        <w:t>During the</w:t>
      </w:r>
      <w:r>
        <w:rPr>
          <w:spacing w:val="-6"/>
        </w:rPr>
        <w:t xml:space="preserve"> </w:t>
      </w:r>
      <w:r>
        <w:t>first</w:t>
      </w:r>
      <w:r>
        <w:rPr>
          <w:spacing w:val="-3"/>
        </w:rPr>
        <w:t xml:space="preserve"> </w:t>
      </w:r>
      <w:r>
        <w:t>few</w:t>
      </w:r>
      <w:r>
        <w:rPr>
          <w:spacing w:val="-1"/>
        </w:rPr>
        <w:t xml:space="preserve"> </w:t>
      </w:r>
      <w:r>
        <w:t>days</w:t>
      </w:r>
      <w:r>
        <w:rPr>
          <w:spacing w:val="-2"/>
        </w:rPr>
        <w:t xml:space="preserve"> </w:t>
      </w:r>
      <w:r>
        <w:t>of</w:t>
      </w:r>
      <w:r>
        <w:rPr>
          <w:spacing w:val="-3"/>
        </w:rPr>
        <w:t xml:space="preserve"> </w:t>
      </w:r>
      <w:r>
        <w:t>school,</w:t>
      </w:r>
      <w:r>
        <w:rPr>
          <w:spacing w:val="3"/>
        </w:rPr>
        <w:t xml:space="preserve"> </w:t>
      </w:r>
      <w:r>
        <w:t>particularly in</w:t>
      </w:r>
      <w:r>
        <w:rPr>
          <w:spacing w:val="-10"/>
        </w:rPr>
        <w:t xml:space="preserve"> </w:t>
      </w:r>
      <w:r>
        <w:t>a new</w:t>
      </w:r>
      <w:r>
        <w:rPr>
          <w:spacing w:val="-1"/>
        </w:rPr>
        <w:t xml:space="preserve"> </w:t>
      </w:r>
      <w:r>
        <w:t>appointment,</w:t>
      </w:r>
      <w:r>
        <w:rPr>
          <w:spacing w:val="-2"/>
        </w:rPr>
        <w:t xml:space="preserve"> </w:t>
      </w:r>
      <w:r>
        <w:t>we</w:t>
      </w:r>
      <w:r>
        <w:rPr>
          <w:spacing w:val="-1"/>
        </w:rPr>
        <w:t xml:space="preserve"> </w:t>
      </w:r>
      <w:r>
        <w:t>believe that</w:t>
      </w:r>
      <w:r>
        <w:rPr>
          <w:spacing w:val="-4"/>
        </w:rPr>
        <w:t xml:space="preserve"> </w:t>
      </w:r>
      <w:r>
        <w:t>a</w:t>
      </w:r>
      <w:r>
        <w:rPr>
          <w:spacing w:val="-1"/>
        </w:rPr>
        <w:t xml:space="preserve"> </w:t>
      </w:r>
      <w:r>
        <w:t>phase-in</w:t>
      </w:r>
      <w:r>
        <w:rPr>
          <w:spacing w:val="-57"/>
        </w:rPr>
        <w:t xml:space="preserve"> </w:t>
      </w:r>
      <w:r>
        <w:t>approach is preferable in helping children during the adjustment process.</w:t>
      </w:r>
      <w:r>
        <w:rPr>
          <w:spacing w:val="1"/>
        </w:rPr>
        <w:t xml:space="preserve"> </w:t>
      </w:r>
      <w:r>
        <w:t>Parents/guardians are</w:t>
      </w:r>
      <w:r>
        <w:rPr>
          <w:spacing w:val="1"/>
        </w:rPr>
        <w:t xml:space="preserve"> </w:t>
      </w:r>
      <w:r>
        <w:t>requested to shorten their child’s first few days and arrive at the center by 12:20pm for pick-up.</w:t>
      </w:r>
      <w:r>
        <w:rPr>
          <w:spacing w:val="1"/>
        </w:rPr>
        <w:t xml:space="preserve"> </w:t>
      </w:r>
      <w:r>
        <w:t>Some children may require less shortened days and others may take just a bit longer. We work</w:t>
      </w:r>
      <w:r>
        <w:rPr>
          <w:spacing w:val="1"/>
        </w:rPr>
        <w:t xml:space="preserve"> </w:t>
      </w:r>
      <w:r>
        <w:t>together with you to develop a phase-in plan designed specifically to meet the needs of your</w:t>
      </w:r>
      <w:r>
        <w:rPr>
          <w:spacing w:val="1"/>
        </w:rPr>
        <w:t xml:space="preserve"> </w:t>
      </w:r>
      <w:r>
        <w:t>family.</w:t>
      </w:r>
    </w:p>
    <w:p w14:paraId="02FB933F" w14:textId="77777777" w:rsidR="00B079F8" w:rsidRDefault="00B079F8" w:rsidP="00B079F8">
      <w:pPr>
        <w:pStyle w:val="BodyText"/>
        <w:spacing w:before="2"/>
      </w:pPr>
    </w:p>
    <w:p w14:paraId="2A3A4E2F" w14:textId="604DEC9C" w:rsidR="00EA0221" w:rsidRDefault="00B079F8" w:rsidP="00556079">
      <w:pPr>
        <w:pStyle w:val="BodyText"/>
        <w:ind w:left="757" w:right="778"/>
      </w:pPr>
      <w:r>
        <w:t>Upon entry into the program, all families receive written information on how to ease the</w:t>
      </w:r>
      <w:r>
        <w:rPr>
          <w:spacing w:val="1"/>
        </w:rPr>
        <w:t xml:space="preserve"> </w:t>
      </w:r>
      <w:r>
        <w:t>separation process for both you and your child.</w:t>
      </w:r>
      <w:r>
        <w:rPr>
          <w:spacing w:val="1"/>
        </w:rPr>
        <w:t xml:space="preserve"> </w:t>
      </w:r>
      <w:r>
        <w:t>A teacher will always be there to help your child</w:t>
      </w:r>
      <w:r>
        <w:rPr>
          <w:spacing w:val="-57"/>
        </w:rPr>
        <w:t xml:space="preserve"> </w:t>
      </w:r>
      <w:r>
        <w:t>get settled.</w:t>
      </w:r>
      <w:r>
        <w:rPr>
          <w:spacing w:val="1"/>
        </w:rPr>
        <w:t xml:space="preserve"> </w:t>
      </w:r>
      <w:r>
        <w:t>When you depart, your child may cry and protest.</w:t>
      </w:r>
      <w:r>
        <w:rPr>
          <w:spacing w:val="1"/>
        </w:rPr>
        <w:t xml:space="preserve"> </w:t>
      </w:r>
      <w:r>
        <w:t>This is a part of the normal</w:t>
      </w:r>
      <w:r>
        <w:rPr>
          <w:spacing w:val="1"/>
        </w:rPr>
        <w:t xml:space="preserve"> </w:t>
      </w:r>
      <w:r>
        <w:t>developmental process of establishing an independent and autonomous existence, separate and</w:t>
      </w:r>
      <w:r>
        <w:rPr>
          <w:spacing w:val="1"/>
        </w:rPr>
        <w:t xml:space="preserve"> </w:t>
      </w:r>
      <w:r>
        <w:t>apart from parents/guardians.</w:t>
      </w:r>
      <w:r>
        <w:rPr>
          <w:spacing w:val="1"/>
        </w:rPr>
        <w:t xml:space="preserve"> </w:t>
      </w:r>
      <w:r>
        <w:t>The intensity of a child’s distress seems to depend mainly on the</w:t>
      </w:r>
      <w:r>
        <w:rPr>
          <w:spacing w:val="1"/>
        </w:rPr>
        <w:t xml:space="preserve"> </w:t>
      </w:r>
      <w:r>
        <w:t>child’s personality and temperament.</w:t>
      </w:r>
      <w:r>
        <w:rPr>
          <w:spacing w:val="1"/>
        </w:rPr>
        <w:t xml:space="preserve"> </w:t>
      </w:r>
      <w:r>
        <w:t>We always encourage families to say goodbye and then</w:t>
      </w:r>
      <w:r>
        <w:rPr>
          <w:spacing w:val="1"/>
        </w:rPr>
        <w:t xml:space="preserve"> </w:t>
      </w:r>
      <w:r>
        <w:t>follow through and leave.</w:t>
      </w:r>
      <w:r>
        <w:rPr>
          <w:spacing w:val="1"/>
        </w:rPr>
        <w:t xml:space="preserve"> </w:t>
      </w:r>
      <w:r>
        <w:t>Continually returning makes it more difficult for the child and the</w:t>
      </w:r>
      <w:r>
        <w:rPr>
          <w:spacing w:val="1"/>
        </w:rPr>
        <w:t xml:space="preserve"> </w:t>
      </w:r>
      <w:r>
        <w:t>parent/guardian to separate.</w:t>
      </w:r>
      <w:r>
        <w:rPr>
          <w:spacing w:val="1"/>
        </w:rPr>
        <w:t xml:space="preserve"> </w:t>
      </w:r>
      <w:r>
        <w:t>Parents/Guardians may call at any time during the day to check and</w:t>
      </w:r>
      <w:r>
        <w:rPr>
          <w:spacing w:val="-57"/>
        </w:rPr>
        <w:t xml:space="preserve"> </w:t>
      </w:r>
      <w:r>
        <w:t>see how</w:t>
      </w:r>
      <w:r>
        <w:rPr>
          <w:spacing w:val="1"/>
        </w:rPr>
        <w:t xml:space="preserve"> </w:t>
      </w:r>
      <w:r>
        <w:t>their</w:t>
      </w:r>
      <w:r>
        <w:rPr>
          <w:spacing w:val="4"/>
        </w:rPr>
        <w:t xml:space="preserve"> </w:t>
      </w:r>
      <w:r>
        <w:t>child’s day</w:t>
      </w:r>
      <w:r>
        <w:rPr>
          <w:spacing w:val="-3"/>
        </w:rPr>
        <w:t xml:space="preserve"> </w:t>
      </w:r>
      <w:r>
        <w:t>is going.</w:t>
      </w:r>
      <w:r w:rsidR="00EA0221">
        <w:tab/>
      </w:r>
    </w:p>
    <w:p w14:paraId="287B13A9" w14:textId="77777777" w:rsidR="00556079" w:rsidRPr="00556079" w:rsidRDefault="00556079" w:rsidP="00556079">
      <w:pPr>
        <w:pStyle w:val="BodyText"/>
        <w:ind w:left="757" w:right="778"/>
        <w:rPr>
          <w:spacing w:val="4"/>
        </w:rPr>
      </w:pPr>
    </w:p>
    <w:p w14:paraId="00308CF6" w14:textId="333F9B6C" w:rsidR="00C5045E" w:rsidRPr="003203A1" w:rsidRDefault="00C6483C" w:rsidP="00222842">
      <w:pPr>
        <w:pStyle w:val="Heading3"/>
      </w:pPr>
      <w:bookmarkStart w:id="21" w:name="_Toc110412836"/>
      <w:r w:rsidRPr="003203A1">
        <w:t>Tour</w:t>
      </w:r>
      <w:r w:rsidRPr="003203A1">
        <w:rPr>
          <w:spacing w:val="15"/>
        </w:rPr>
        <w:t xml:space="preserve"> </w:t>
      </w:r>
      <w:r w:rsidRPr="003203A1">
        <w:t>and</w:t>
      </w:r>
      <w:r w:rsidRPr="003203A1">
        <w:rPr>
          <w:spacing w:val="15"/>
        </w:rPr>
        <w:t xml:space="preserve"> </w:t>
      </w:r>
      <w:r w:rsidRPr="003203A1">
        <w:t>Orientation</w:t>
      </w:r>
      <w:bookmarkEnd w:id="21"/>
    </w:p>
    <w:p w14:paraId="619C6772" w14:textId="77777777" w:rsidR="00C5045E" w:rsidRDefault="00C6483C" w:rsidP="00222842">
      <w:pPr>
        <w:ind w:left="720"/>
      </w:pPr>
      <w:r>
        <w:t>After being admitted into the program, families will have an opportunity to tour the facility,</w:t>
      </w:r>
      <w:r>
        <w:rPr>
          <w:spacing w:val="1"/>
        </w:rPr>
        <w:t xml:space="preserve"> </w:t>
      </w:r>
      <w:r>
        <w:t>observe</w:t>
      </w:r>
      <w:r>
        <w:rPr>
          <w:spacing w:val="-1"/>
        </w:rPr>
        <w:t xml:space="preserve"> </w:t>
      </w:r>
      <w:r>
        <w:t>the</w:t>
      </w:r>
      <w:r>
        <w:rPr>
          <w:spacing w:val="-1"/>
        </w:rPr>
        <w:t xml:space="preserve"> </w:t>
      </w:r>
      <w:r>
        <w:t>program,</w:t>
      </w:r>
      <w:r>
        <w:rPr>
          <w:spacing w:val="3"/>
        </w:rPr>
        <w:t xml:space="preserve"> </w:t>
      </w:r>
      <w:r>
        <w:t>ask questions,</w:t>
      </w:r>
      <w:r>
        <w:rPr>
          <w:spacing w:val="2"/>
        </w:rPr>
        <w:t xml:space="preserve"> </w:t>
      </w:r>
      <w:r>
        <w:t>and</w:t>
      </w:r>
      <w:r>
        <w:rPr>
          <w:spacing w:val="1"/>
        </w:rPr>
        <w:t xml:space="preserve"> </w:t>
      </w:r>
      <w:r>
        <w:t>spend time with the</w:t>
      </w:r>
      <w:r>
        <w:rPr>
          <w:spacing w:val="-1"/>
        </w:rPr>
        <w:t xml:space="preserve"> </w:t>
      </w:r>
      <w:r>
        <w:t>staff</w:t>
      </w:r>
      <w:r>
        <w:rPr>
          <w:spacing w:val="3"/>
        </w:rPr>
        <w:t xml:space="preserve"> </w:t>
      </w:r>
      <w:r>
        <w:t>in</w:t>
      </w:r>
      <w:r>
        <w:rPr>
          <w:spacing w:val="-5"/>
        </w:rPr>
        <w:t xml:space="preserve"> </w:t>
      </w:r>
      <w:r>
        <w:t>the classroom.</w:t>
      </w:r>
      <w:r>
        <w:rPr>
          <w:spacing w:val="59"/>
        </w:rPr>
        <w:t xml:space="preserve"> </w:t>
      </w:r>
      <w:r>
        <w:t>The</w:t>
      </w:r>
      <w:r>
        <w:rPr>
          <w:spacing w:val="1"/>
        </w:rPr>
        <w:t xml:space="preserve"> </w:t>
      </w:r>
      <w:r>
        <w:t>application</w:t>
      </w:r>
      <w:r>
        <w:rPr>
          <w:spacing w:val="-2"/>
        </w:rPr>
        <w:t xml:space="preserve"> </w:t>
      </w:r>
      <w:r>
        <w:t>packet</w:t>
      </w:r>
      <w:r>
        <w:rPr>
          <w:spacing w:val="-1"/>
        </w:rPr>
        <w:t xml:space="preserve"> </w:t>
      </w:r>
      <w:r>
        <w:t>is</w:t>
      </w:r>
      <w:r>
        <w:rPr>
          <w:spacing w:val="-3"/>
        </w:rPr>
        <w:t xml:space="preserve"> </w:t>
      </w:r>
      <w:r>
        <w:t>reviewed</w:t>
      </w:r>
      <w:r>
        <w:rPr>
          <w:spacing w:val="-1"/>
        </w:rPr>
        <w:t xml:space="preserve"> </w:t>
      </w:r>
      <w:r>
        <w:t>at</w:t>
      </w:r>
      <w:r>
        <w:rPr>
          <w:spacing w:val="-1"/>
        </w:rPr>
        <w:t xml:space="preserve"> </w:t>
      </w:r>
      <w:r>
        <w:t>this</w:t>
      </w:r>
      <w:r>
        <w:rPr>
          <w:spacing w:val="-3"/>
        </w:rPr>
        <w:t xml:space="preserve"> </w:t>
      </w:r>
      <w:r>
        <w:t>time</w:t>
      </w:r>
      <w:r>
        <w:rPr>
          <w:spacing w:val="-2"/>
        </w:rPr>
        <w:t xml:space="preserve"> </w:t>
      </w:r>
      <w:r>
        <w:t>and</w:t>
      </w:r>
      <w:r>
        <w:rPr>
          <w:spacing w:val="-6"/>
        </w:rPr>
        <w:t xml:space="preserve"> </w:t>
      </w:r>
      <w:r>
        <w:t>assistance</w:t>
      </w:r>
      <w:r>
        <w:rPr>
          <w:spacing w:val="-2"/>
        </w:rPr>
        <w:t xml:space="preserve"> </w:t>
      </w:r>
      <w:r>
        <w:t>is</w:t>
      </w:r>
      <w:r>
        <w:rPr>
          <w:spacing w:val="-3"/>
        </w:rPr>
        <w:t xml:space="preserve"> </w:t>
      </w:r>
      <w:r>
        <w:t>provided</w:t>
      </w:r>
      <w:r>
        <w:rPr>
          <w:spacing w:val="-1"/>
        </w:rPr>
        <w:t xml:space="preserve"> </w:t>
      </w:r>
      <w:r>
        <w:t>for</w:t>
      </w:r>
      <w:r>
        <w:rPr>
          <w:spacing w:val="-4"/>
        </w:rPr>
        <w:t xml:space="preserve"> </w:t>
      </w:r>
      <w:r>
        <w:t>completion</w:t>
      </w:r>
      <w:r>
        <w:rPr>
          <w:spacing w:val="-1"/>
        </w:rPr>
        <w:t xml:space="preserve"> </w:t>
      </w:r>
      <w:r>
        <w:t>of</w:t>
      </w:r>
      <w:r>
        <w:rPr>
          <w:spacing w:val="1"/>
        </w:rPr>
        <w:t xml:space="preserve"> </w:t>
      </w:r>
      <w:r>
        <w:t>materials.</w:t>
      </w:r>
    </w:p>
    <w:p w14:paraId="5471B252" w14:textId="3A331BEA" w:rsidR="003203A1" w:rsidRDefault="00C6483C" w:rsidP="00222842">
      <w:pPr>
        <w:pStyle w:val="BodyText"/>
        <w:spacing w:before="191"/>
        <w:ind w:left="757" w:right="778"/>
      </w:pPr>
      <w:r>
        <w:t>During the orientation, we will ask questions to learn about you, your family, and your child’s</w:t>
      </w:r>
      <w:r>
        <w:rPr>
          <w:spacing w:val="1"/>
        </w:rPr>
        <w:t xml:space="preserve"> </w:t>
      </w:r>
      <w:r>
        <w:t>interests.</w:t>
      </w:r>
      <w:r>
        <w:rPr>
          <w:spacing w:val="1"/>
        </w:rPr>
        <w:t xml:space="preserve"> </w:t>
      </w:r>
      <w:r>
        <w:t>The exchange of information will help us meet your child’s individual needs as well as</w:t>
      </w:r>
      <w:r>
        <w:rPr>
          <w:spacing w:val="-57"/>
        </w:rPr>
        <w:t xml:space="preserve"> </w:t>
      </w:r>
      <w:r>
        <w:t>support a smooth transition into the program.</w:t>
      </w:r>
      <w:r>
        <w:rPr>
          <w:spacing w:val="1"/>
        </w:rPr>
        <w:t xml:space="preserve"> </w:t>
      </w:r>
      <w:r>
        <w:t>Over the course of your time at the Center, we will</w:t>
      </w:r>
      <w:r>
        <w:rPr>
          <w:spacing w:val="-57"/>
        </w:rPr>
        <w:t xml:space="preserve"> </w:t>
      </w:r>
      <w:r>
        <w:t>continue to offer opportunities to get to know you and your child on an individual basis in order</w:t>
      </w:r>
      <w:r>
        <w:rPr>
          <w:spacing w:val="1"/>
        </w:rPr>
        <w:t xml:space="preserve"> </w:t>
      </w:r>
      <w:r>
        <w:t>to partner in his/her learning and development.</w:t>
      </w:r>
      <w:r>
        <w:rPr>
          <w:spacing w:val="1"/>
        </w:rPr>
        <w:t xml:space="preserve"> </w:t>
      </w:r>
      <w:r>
        <w:t>Additionally, the orientation will consist of an</w:t>
      </w:r>
      <w:r>
        <w:rPr>
          <w:spacing w:val="1"/>
        </w:rPr>
        <w:t xml:space="preserve"> </w:t>
      </w:r>
      <w:r>
        <w:t>overview of the curriculum, philosophy, and mission of the Center as well as review the</w:t>
      </w:r>
      <w:r>
        <w:rPr>
          <w:spacing w:val="1"/>
        </w:rPr>
        <w:t xml:space="preserve"> </w:t>
      </w:r>
      <w:r>
        <w:t>assessment</w:t>
      </w:r>
      <w:r>
        <w:rPr>
          <w:spacing w:val="1"/>
        </w:rPr>
        <w:t xml:space="preserve"> </w:t>
      </w:r>
      <w:r>
        <w:t>process</w:t>
      </w:r>
      <w:r w:rsidR="003203A1">
        <w:t xml:space="preserve">. </w:t>
      </w:r>
    </w:p>
    <w:p w14:paraId="55C2BE7E" w14:textId="77777777" w:rsidR="00222842" w:rsidRPr="00222842" w:rsidRDefault="00222842" w:rsidP="00222842">
      <w:pPr>
        <w:pStyle w:val="BodyText"/>
        <w:spacing w:before="191"/>
        <w:ind w:left="757" w:right="778"/>
      </w:pPr>
    </w:p>
    <w:p w14:paraId="2898482C" w14:textId="28D2DAD1" w:rsidR="00C5045E" w:rsidRPr="003203A1" w:rsidRDefault="00C6483C" w:rsidP="00222842">
      <w:pPr>
        <w:pStyle w:val="Heading3"/>
        <w:rPr>
          <w:sz w:val="22"/>
        </w:rPr>
      </w:pPr>
      <w:bookmarkStart w:id="22" w:name="_Toc110412837"/>
      <w:r w:rsidRPr="003203A1">
        <w:t>The</w:t>
      </w:r>
      <w:r w:rsidRPr="003203A1">
        <w:rPr>
          <w:spacing w:val="15"/>
        </w:rPr>
        <w:t xml:space="preserve"> </w:t>
      </w:r>
      <w:r w:rsidRPr="003203A1">
        <w:t>CFDRC</w:t>
      </w:r>
      <w:r w:rsidRPr="003203A1">
        <w:rPr>
          <w:spacing w:val="15"/>
        </w:rPr>
        <w:t xml:space="preserve"> </w:t>
      </w:r>
      <w:r w:rsidRPr="003203A1">
        <w:t>has</w:t>
      </w:r>
      <w:r w:rsidRPr="003203A1">
        <w:rPr>
          <w:spacing w:val="15"/>
        </w:rPr>
        <w:t xml:space="preserve"> </w:t>
      </w:r>
      <w:r w:rsidRPr="003203A1">
        <w:t>three</w:t>
      </w:r>
      <w:r w:rsidRPr="003203A1">
        <w:rPr>
          <w:spacing w:val="15"/>
        </w:rPr>
        <w:t xml:space="preserve"> </w:t>
      </w:r>
      <w:r w:rsidRPr="003203A1">
        <w:t>major</w:t>
      </w:r>
      <w:r w:rsidRPr="003203A1">
        <w:rPr>
          <w:spacing w:val="15"/>
        </w:rPr>
        <w:t xml:space="preserve"> </w:t>
      </w:r>
      <w:r w:rsidRPr="003203A1">
        <w:t>components:</w:t>
      </w:r>
      <w:bookmarkEnd w:id="22"/>
    </w:p>
    <w:p w14:paraId="75159301" w14:textId="77777777" w:rsidR="00C5045E" w:rsidRDefault="00C6483C">
      <w:pPr>
        <w:pStyle w:val="ListParagraph"/>
        <w:numPr>
          <w:ilvl w:val="0"/>
          <w:numId w:val="21"/>
        </w:numPr>
        <w:tabs>
          <w:tab w:val="left" w:pos="1477"/>
          <w:tab w:val="left" w:pos="1478"/>
        </w:tabs>
        <w:ind w:right="1072"/>
        <w:rPr>
          <w:sz w:val="24"/>
        </w:rPr>
      </w:pPr>
      <w:r>
        <w:rPr>
          <w:sz w:val="24"/>
        </w:rPr>
        <w:t>SERVICES FOR CHILDREN – A safe, supportive and nurturing environment is</w:t>
      </w:r>
      <w:r>
        <w:rPr>
          <w:spacing w:val="1"/>
          <w:sz w:val="24"/>
        </w:rPr>
        <w:t xml:space="preserve"> </w:t>
      </w:r>
      <w:r>
        <w:rPr>
          <w:sz w:val="24"/>
        </w:rPr>
        <w:t>provided together with a commitment to developmentally appropriate programming</w:t>
      </w:r>
      <w:r>
        <w:rPr>
          <w:spacing w:val="1"/>
          <w:sz w:val="24"/>
        </w:rPr>
        <w:t xml:space="preserve"> </w:t>
      </w:r>
      <w:r>
        <w:rPr>
          <w:sz w:val="24"/>
        </w:rPr>
        <w:t>which promotes the physical, social, emotional, and intellectual development of young</w:t>
      </w:r>
      <w:r>
        <w:rPr>
          <w:spacing w:val="-57"/>
          <w:sz w:val="24"/>
        </w:rPr>
        <w:t xml:space="preserve"> </w:t>
      </w:r>
      <w:r>
        <w:rPr>
          <w:sz w:val="24"/>
        </w:rPr>
        <w:t>children.</w:t>
      </w:r>
    </w:p>
    <w:p w14:paraId="57B57117" w14:textId="77777777" w:rsidR="00C5045E" w:rsidRDefault="00C6483C">
      <w:pPr>
        <w:pStyle w:val="ListParagraph"/>
        <w:numPr>
          <w:ilvl w:val="0"/>
          <w:numId w:val="21"/>
        </w:numPr>
        <w:tabs>
          <w:tab w:val="left" w:pos="1477"/>
          <w:tab w:val="left" w:pos="1478"/>
        </w:tabs>
        <w:spacing w:before="18"/>
        <w:ind w:right="911"/>
        <w:rPr>
          <w:sz w:val="24"/>
        </w:rPr>
      </w:pPr>
      <w:r>
        <w:rPr>
          <w:sz w:val="24"/>
        </w:rPr>
        <w:t>TRAINING STUDENTS – The CFDRC provides undergraduate and graduate students</w:t>
      </w:r>
      <w:r>
        <w:rPr>
          <w:spacing w:val="1"/>
          <w:sz w:val="24"/>
        </w:rPr>
        <w:t xml:space="preserve"> </w:t>
      </w:r>
      <w:r>
        <w:rPr>
          <w:sz w:val="24"/>
        </w:rPr>
        <w:t>with supervised experience and training. Besides training Early Childhood Education</w:t>
      </w:r>
      <w:r>
        <w:rPr>
          <w:spacing w:val="1"/>
          <w:sz w:val="24"/>
        </w:rPr>
        <w:t xml:space="preserve"> </w:t>
      </w:r>
      <w:r>
        <w:rPr>
          <w:sz w:val="24"/>
        </w:rPr>
        <w:t>students to work in early childhood programs, the CFDRC serves as a placement site for</w:t>
      </w:r>
      <w:r>
        <w:rPr>
          <w:spacing w:val="-57"/>
          <w:sz w:val="24"/>
        </w:rPr>
        <w:t xml:space="preserve"> </w:t>
      </w:r>
      <w:r>
        <w:rPr>
          <w:sz w:val="24"/>
        </w:rPr>
        <w:t>observations,</w:t>
      </w:r>
      <w:r>
        <w:rPr>
          <w:spacing w:val="2"/>
          <w:sz w:val="24"/>
        </w:rPr>
        <w:t xml:space="preserve"> </w:t>
      </w:r>
      <w:r>
        <w:rPr>
          <w:sz w:val="24"/>
        </w:rPr>
        <w:t>projects,</w:t>
      </w:r>
      <w:r>
        <w:rPr>
          <w:spacing w:val="2"/>
          <w:sz w:val="24"/>
        </w:rPr>
        <w:t xml:space="preserve"> </w:t>
      </w:r>
      <w:r>
        <w:rPr>
          <w:sz w:val="24"/>
        </w:rPr>
        <w:t>and</w:t>
      </w:r>
      <w:r>
        <w:rPr>
          <w:spacing w:val="-5"/>
          <w:sz w:val="24"/>
        </w:rPr>
        <w:t xml:space="preserve"> </w:t>
      </w:r>
      <w:r>
        <w:rPr>
          <w:sz w:val="24"/>
        </w:rPr>
        <w:t>field placements</w:t>
      </w:r>
      <w:r>
        <w:rPr>
          <w:spacing w:val="-2"/>
          <w:sz w:val="24"/>
        </w:rPr>
        <w:t xml:space="preserve"> </w:t>
      </w:r>
      <w:r>
        <w:rPr>
          <w:sz w:val="24"/>
        </w:rPr>
        <w:t>for</w:t>
      </w:r>
      <w:r>
        <w:rPr>
          <w:spacing w:val="3"/>
          <w:sz w:val="24"/>
        </w:rPr>
        <w:t xml:space="preserve"> </w:t>
      </w:r>
      <w:r>
        <w:rPr>
          <w:sz w:val="24"/>
        </w:rPr>
        <w:t>many other</w:t>
      </w:r>
      <w:r>
        <w:rPr>
          <w:spacing w:val="2"/>
          <w:sz w:val="24"/>
        </w:rPr>
        <w:t xml:space="preserve"> </w:t>
      </w:r>
      <w:r>
        <w:rPr>
          <w:sz w:val="24"/>
        </w:rPr>
        <w:t>departments</w:t>
      </w:r>
      <w:r>
        <w:rPr>
          <w:spacing w:val="-2"/>
          <w:sz w:val="24"/>
        </w:rPr>
        <w:t xml:space="preserve"> </w:t>
      </w:r>
      <w:r>
        <w:rPr>
          <w:sz w:val="24"/>
        </w:rPr>
        <w:t>within the</w:t>
      </w:r>
      <w:r>
        <w:rPr>
          <w:spacing w:val="1"/>
          <w:sz w:val="24"/>
        </w:rPr>
        <w:t xml:space="preserve"> </w:t>
      </w:r>
      <w:r>
        <w:rPr>
          <w:sz w:val="24"/>
        </w:rPr>
        <w:t>University.</w:t>
      </w:r>
    </w:p>
    <w:p w14:paraId="66C07690" w14:textId="77777777" w:rsidR="00C5045E" w:rsidRDefault="00C6483C">
      <w:pPr>
        <w:pStyle w:val="ListParagraph"/>
        <w:numPr>
          <w:ilvl w:val="0"/>
          <w:numId w:val="21"/>
        </w:numPr>
        <w:tabs>
          <w:tab w:val="left" w:pos="1477"/>
          <w:tab w:val="left" w:pos="1478"/>
        </w:tabs>
        <w:spacing w:before="16"/>
        <w:ind w:right="760"/>
        <w:rPr>
          <w:sz w:val="24"/>
        </w:rPr>
      </w:pPr>
      <w:r>
        <w:rPr>
          <w:sz w:val="24"/>
        </w:rPr>
        <w:t>CONDUCTING RESEARCH – An additional mission of the CFDRC is to encourage and</w:t>
      </w:r>
      <w:r>
        <w:rPr>
          <w:spacing w:val="-57"/>
          <w:sz w:val="24"/>
        </w:rPr>
        <w:t xml:space="preserve"> </w:t>
      </w:r>
      <w:r>
        <w:rPr>
          <w:sz w:val="24"/>
        </w:rPr>
        <w:t>facilitate research. The CFDRC staff is committed to working cooperatively with</w:t>
      </w:r>
      <w:r>
        <w:rPr>
          <w:spacing w:val="1"/>
          <w:sz w:val="24"/>
        </w:rPr>
        <w:t xml:space="preserve"> </w:t>
      </w:r>
      <w:r>
        <w:rPr>
          <w:sz w:val="24"/>
        </w:rPr>
        <w:lastRenderedPageBreak/>
        <w:t>researchers</w:t>
      </w:r>
      <w:r>
        <w:rPr>
          <w:spacing w:val="-2"/>
          <w:sz w:val="24"/>
        </w:rPr>
        <w:t xml:space="preserve"> </w:t>
      </w:r>
      <w:r>
        <w:rPr>
          <w:sz w:val="24"/>
        </w:rPr>
        <w:t>interested</w:t>
      </w:r>
      <w:r>
        <w:rPr>
          <w:spacing w:val="1"/>
          <w:sz w:val="24"/>
        </w:rPr>
        <w:t xml:space="preserve"> </w:t>
      </w:r>
      <w:r>
        <w:rPr>
          <w:sz w:val="24"/>
        </w:rPr>
        <w:t>in</w:t>
      </w:r>
      <w:r>
        <w:rPr>
          <w:spacing w:val="1"/>
          <w:sz w:val="24"/>
        </w:rPr>
        <w:t xml:space="preserve"> </w:t>
      </w:r>
      <w:r>
        <w:rPr>
          <w:sz w:val="24"/>
        </w:rPr>
        <w:t>issues</w:t>
      </w:r>
      <w:r>
        <w:rPr>
          <w:spacing w:val="-1"/>
          <w:sz w:val="24"/>
        </w:rPr>
        <w:t xml:space="preserve"> </w:t>
      </w:r>
      <w:r>
        <w:rPr>
          <w:sz w:val="24"/>
        </w:rPr>
        <w:t>of</w:t>
      </w:r>
      <w:r>
        <w:rPr>
          <w:spacing w:val="3"/>
          <w:sz w:val="24"/>
        </w:rPr>
        <w:t xml:space="preserve"> </w:t>
      </w:r>
      <w:r>
        <w:rPr>
          <w:sz w:val="24"/>
        </w:rPr>
        <w:t>family,</w:t>
      </w:r>
      <w:r>
        <w:rPr>
          <w:spacing w:val="-2"/>
          <w:sz w:val="24"/>
        </w:rPr>
        <w:t xml:space="preserve"> </w:t>
      </w:r>
      <w:r>
        <w:rPr>
          <w:sz w:val="24"/>
        </w:rPr>
        <w:t>child</w:t>
      </w:r>
      <w:r>
        <w:rPr>
          <w:spacing w:val="1"/>
          <w:sz w:val="24"/>
        </w:rPr>
        <w:t xml:space="preserve"> </w:t>
      </w:r>
      <w:r>
        <w:rPr>
          <w:sz w:val="24"/>
        </w:rPr>
        <w:t>development</w:t>
      </w:r>
      <w:r>
        <w:rPr>
          <w:spacing w:val="1"/>
          <w:sz w:val="24"/>
        </w:rPr>
        <w:t xml:space="preserve"> </w:t>
      </w:r>
      <w:r>
        <w:rPr>
          <w:sz w:val="24"/>
        </w:rPr>
        <w:t>and</w:t>
      </w:r>
      <w:r>
        <w:rPr>
          <w:spacing w:val="1"/>
          <w:sz w:val="24"/>
        </w:rPr>
        <w:t xml:space="preserve"> </w:t>
      </w:r>
      <w:r>
        <w:rPr>
          <w:sz w:val="24"/>
        </w:rPr>
        <w:t>early</w:t>
      </w:r>
      <w:r>
        <w:rPr>
          <w:spacing w:val="1"/>
          <w:sz w:val="24"/>
        </w:rPr>
        <w:t xml:space="preserve"> </w:t>
      </w:r>
      <w:r>
        <w:rPr>
          <w:sz w:val="24"/>
        </w:rPr>
        <w:t>childhood</w:t>
      </w:r>
      <w:r>
        <w:rPr>
          <w:spacing w:val="1"/>
          <w:sz w:val="24"/>
        </w:rPr>
        <w:t xml:space="preserve"> </w:t>
      </w:r>
      <w:r>
        <w:rPr>
          <w:sz w:val="24"/>
        </w:rPr>
        <w:t>education. Requests to do research involving young children in CFDRC programs are</w:t>
      </w:r>
      <w:r>
        <w:rPr>
          <w:spacing w:val="1"/>
          <w:sz w:val="24"/>
        </w:rPr>
        <w:t xml:space="preserve"> </w:t>
      </w:r>
      <w:r>
        <w:rPr>
          <w:sz w:val="24"/>
        </w:rPr>
        <w:t>screened</w:t>
      </w:r>
      <w:r>
        <w:rPr>
          <w:spacing w:val="1"/>
          <w:sz w:val="24"/>
        </w:rPr>
        <w:t xml:space="preserve"> </w:t>
      </w:r>
      <w:r>
        <w:rPr>
          <w:sz w:val="24"/>
        </w:rPr>
        <w:t>for</w:t>
      </w:r>
      <w:r>
        <w:rPr>
          <w:spacing w:val="2"/>
          <w:sz w:val="24"/>
        </w:rPr>
        <w:t xml:space="preserve"> </w:t>
      </w:r>
      <w:r>
        <w:rPr>
          <w:sz w:val="24"/>
        </w:rPr>
        <w:t>their</w:t>
      </w:r>
      <w:r>
        <w:rPr>
          <w:spacing w:val="-1"/>
          <w:sz w:val="24"/>
        </w:rPr>
        <w:t xml:space="preserve"> </w:t>
      </w:r>
      <w:r>
        <w:rPr>
          <w:sz w:val="24"/>
        </w:rPr>
        <w:t>appropriateness</w:t>
      </w:r>
      <w:r>
        <w:rPr>
          <w:spacing w:val="-1"/>
          <w:sz w:val="24"/>
        </w:rPr>
        <w:t xml:space="preserve"> </w:t>
      </w:r>
      <w:r>
        <w:rPr>
          <w:sz w:val="24"/>
        </w:rPr>
        <w:t>to</w:t>
      </w:r>
      <w:r>
        <w:rPr>
          <w:spacing w:val="1"/>
          <w:sz w:val="24"/>
        </w:rPr>
        <w:t xml:space="preserve"> </w:t>
      </w:r>
      <w:r>
        <w:rPr>
          <w:sz w:val="24"/>
        </w:rPr>
        <w:t>the</w:t>
      </w:r>
      <w:r>
        <w:rPr>
          <w:spacing w:val="-5"/>
          <w:sz w:val="24"/>
        </w:rPr>
        <w:t xml:space="preserve"> </w:t>
      </w:r>
      <w:r>
        <w:rPr>
          <w:sz w:val="24"/>
        </w:rPr>
        <w:t>welfare of</w:t>
      </w:r>
      <w:r>
        <w:rPr>
          <w:spacing w:val="-2"/>
          <w:sz w:val="24"/>
        </w:rPr>
        <w:t xml:space="preserve"> </w:t>
      </w:r>
      <w:r>
        <w:rPr>
          <w:sz w:val="24"/>
        </w:rPr>
        <w:t>the child</w:t>
      </w:r>
      <w:r>
        <w:rPr>
          <w:spacing w:val="1"/>
          <w:sz w:val="24"/>
        </w:rPr>
        <w:t xml:space="preserve"> </w:t>
      </w:r>
      <w:r>
        <w:rPr>
          <w:sz w:val="24"/>
        </w:rPr>
        <w:t>and</w:t>
      </w:r>
      <w:r>
        <w:rPr>
          <w:spacing w:val="-4"/>
          <w:sz w:val="24"/>
        </w:rPr>
        <w:t xml:space="preserve"> </w:t>
      </w:r>
      <w:r>
        <w:rPr>
          <w:sz w:val="24"/>
        </w:rPr>
        <w:t>CFDRC</w:t>
      </w:r>
      <w:r>
        <w:rPr>
          <w:spacing w:val="-1"/>
          <w:sz w:val="24"/>
        </w:rPr>
        <w:t xml:space="preserve"> </w:t>
      </w:r>
      <w:r>
        <w:rPr>
          <w:sz w:val="24"/>
        </w:rPr>
        <w:t>program.</w:t>
      </w:r>
    </w:p>
    <w:p w14:paraId="00917225" w14:textId="77777777" w:rsidR="00C5045E" w:rsidRDefault="00C5045E">
      <w:pPr>
        <w:pStyle w:val="BodyText"/>
        <w:spacing w:before="6"/>
        <w:rPr>
          <w:sz w:val="23"/>
        </w:rPr>
      </w:pPr>
    </w:p>
    <w:p w14:paraId="7B69CD8A" w14:textId="73225757" w:rsidR="00721A76" w:rsidRDefault="00721A76">
      <w:pPr>
        <w:pStyle w:val="BodyText"/>
        <w:ind w:left="757" w:right="778"/>
      </w:pPr>
    </w:p>
    <w:p w14:paraId="779EC82C" w14:textId="77777777" w:rsidR="00721A76" w:rsidRPr="00881DC5" w:rsidRDefault="00721A76" w:rsidP="00721A76">
      <w:pPr>
        <w:pStyle w:val="Heading3"/>
      </w:pPr>
      <w:bookmarkStart w:id="23" w:name="_Toc110412838"/>
      <w:r w:rsidRPr="00881DC5">
        <w:t>Toilet</w:t>
      </w:r>
      <w:r w:rsidRPr="00881DC5">
        <w:rPr>
          <w:spacing w:val="15"/>
        </w:rPr>
        <w:t xml:space="preserve"> </w:t>
      </w:r>
      <w:r w:rsidRPr="00881DC5">
        <w:t>Training</w:t>
      </w:r>
      <w:bookmarkEnd w:id="23"/>
    </w:p>
    <w:p w14:paraId="21722AFC" w14:textId="77777777" w:rsidR="00721A76" w:rsidRDefault="00721A76" w:rsidP="00721A76">
      <w:pPr>
        <w:pStyle w:val="BodyText"/>
        <w:ind w:left="757" w:right="845"/>
      </w:pPr>
      <w:r>
        <w:t>Children do not need to be fully potty trained prior to enrolling in our toddler or preschool</w:t>
      </w:r>
      <w:r>
        <w:rPr>
          <w:spacing w:val="1"/>
        </w:rPr>
        <w:t xml:space="preserve"> </w:t>
      </w:r>
      <w:r>
        <w:t>classroom.</w:t>
      </w:r>
      <w:r>
        <w:rPr>
          <w:spacing w:val="1"/>
        </w:rPr>
        <w:t xml:space="preserve"> </w:t>
      </w:r>
      <w:r>
        <w:t>When the family and staff feel a child is ready, they can work together to create a</w:t>
      </w:r>
      <w:r>
        <w:rPr>
          <w:spacing w:val="1"/>
        </w:rPr>
        <w:t xml:space="preserve"> </w:t>
      </w:r>
      <w:r>
        <w:t>supportive,</w:t>
      </w:r>
      <w:r>
        <w:rPr>
          <w:spacing w:val="3"/>
        </w:rPr>
        <w:t xml:space="preserve"> </w:t>
      </w:r>
      <w:r>
        <w:t>positive approach</w:t>
      </w:r>
      <w:r>
        <w:rPr>
          <w:spacing w:val="-4"/>
        </w:rPr>
        <w:t xml:space="preserve"> </w:t>
      </w:r>
      <w:r>
        <w:t>to</w:t>
      </w:r>
      <w:r>
        <w:rPr>
          <w:spacing w:val="1"/>
        </w:rPr>
        <w:t xml:space="preserve"> </w:t>
      </w:r>
      <w:r>
        <w:t>toileting.</w:t>
      </w:r>
      <w:r>
        <w:rPr>
          <w:spacing w:val="2"/>
        </w:rPr>
        <w:t xml:space="preserve"> </w:t>
      </w:r>
      <w:r>
        <w:t>Teachers will</w:t>
      </w:r>
      <w:r>
        <w:rPr>
          <w:spacing w:val="1"/>
        </w:rPr>
        <w:t xml:space="preserve"> </w:t>
      </w:r>
      <w:r>
        <w:t>change children’s</w:t>
      </w:r>
      <w:r>
        <w:rPr>
          <w:spacing w:val="-1"/>
        </w:rPr>
        <w:t xml:space="preserve"> </w:t>
      </w:r>
      <w:r>
        <w:t>soiled</w:t>
      </w:r>
      <w:r>
        <w:rPr>
          <w:spacing w:val="1"/>
        </w:rPr>
        <w:t xml:space="preserve"> </w:t>
      </w:r>
      <w:r>
        <w:t>diapers/clothing (following guidelines posted in the changing areas).</w:t>
      </w:r>
      <w:r>
        <w:rPr>
          <w:spacing w:val="1"/>
        </w:rPr>
        <w:t xml:space="preserve"> </w:t>
      </w:r>
      <w:r>
        <w:t>They will ask each child if</w:t>
      </w:r>
      <w:r>
        <w:rPr>
          <w:spacing w:val="-58"/>
        </w:rPr>
        <w:t xml:space="preserve"> </w:t>
      </w:r>
      <w:r>
        <w:t>he/she would like to use the toilet daily.</w:t>
      </w:r>
      <w:r>
        <w:rPr>
          <w:spacing w:val="60"/>
        </w:rPr>
        <w:t xml:space="preserve"> </w:t>
      </w:r>
      <w:r>
        <w:t>Daily logs will be kept and shared with families</w:t>
      </w:r>
      <w:r>
        <w:rPr>
          <w:spacing w:val="1"/>
        </w:rPr>
        <w:t xml:space="preserve"> </w:t>
      </w:r>
      <w:r>
        <w:t>keeping</w:t>
      </w:r>
      <w:r>
        <w:rPr>
          <w:spacing w:val="1"/>
        </w:rPr>
        <w:t xml:space="preserve"> </w:t>
      </w:r>
      <w:r>
        <w:t>them</w:t>
      </w:r>
      <w:r>
        <w:rPr>
          <w:spacing w:val="2"/>
        </w:rPr>
        <w:t xml:space="preserve"> </w:t>
      </w:r>
      <w:r>
        <w:t>informed</w:t>
      </w:r>
      <w:r>
        <w:rPr>
          <w:spacing w:val="2"/>
        </w:rPr>
        <w:t xml:space="preserve"> </w:t>
      </w:r>
      <w:r>
        <w:t>of</w:t>
      </w:r>
      <w:r>
        <w:rPr>
          <w:spacing w:val="-1"/>
        </w:rPr>
        <w:t xml:space="preserve"> </w:t>
      </w:r>
      <w:r>
        <w:t>the</w:t>
      </w:r>
      <w:r>
        <w:rPr>
          <w:spacing w:val="1"/>
        </w:rPr>
        <w:t xml:space="preserve"> </w:t>
      </w:r>
      <w:r>
        <w:t>progress.</w:t>
      </w:r>
    </w:p>
    <w:p w14:paraId="33E7C7B6" w14:textId="77777777" w:rsidR="00721A76" w:rsidRDefault="00721A76" w:rsidP="00721A76">
      <w:pPr>
        <w:pStyle w:val="BodyText"/>
        <w:spacing w:before="9"/>
        <w:rPr>
          <w:sz w:val="23"/>
        </w:rPr>
      </w:pPr>
    </w:p>
    <w:p w14:paraId="5DE55381" w14:textId="77777777" w:rsidR="00721A76" w:rsidRPr="00881DC5" w:rsidRDefault="00721A76" w:rsidP="00721A76">
      <w:pPr>
        <w:pStyle w:val="Heading3"/>
      </w:pPr>
      <w:bookmarkStart w:id="24" w:name="_Toc110412839"/>
      <w:r w:rsidRPr="00881DC5">
        <w:t>Bathrooms</w:t>
      </w:r>
      <w:bookmarkEnd w:id="24"/>
    </w:p>
    <w:p w14:paraId="077D93E1" w14:textId="309FF076" w:rsidR="00721A76" w:rsidRDefault="00721A76" w:rsidP="00721A76">
      <w:pPr>
        <w:pStyle w:val="BodyText"/>
        <w:ind w:left="757" w:right="1025"/>
      </w:pPr>
      <w:r>
        <w:t>The bathrooms are located in each preschool classroom and are partitioned by a half wall</w:t>
      </w:r>
      <w:r>
        <w:rPr>
          <w:spacing w:val="1"/>
        </w:rPr>
        <w:t xml:space="preserve"> </w:t>
      </w:r>
      <w:r>
        <w:t>allowing for privacy.</w:t>
      </w:r>
      <w:r>
        <w:rPr>
          <w:spacing w:val="1"/>
        </w:rPr>
        <w:t xml:space="preserve"> </w:t>
      </w:r>
      <w:r>
        <w:t>Additionally, the doors to the bathrooms are half doors allowing for</w:t>
      </w:r>
      <w:r>
        <w:rPr>
          <w:spacing w:val="1"/>
        </w:rPr>
        <w:t xml:space="preserve"> </w:t>
      </w:r>
      <w:r>
        <w:t>supervision.</w:t>
      </w:r>
      <w:r>
        <w:rPr>
          <w:spacing w:val="1"/>
        </w:rPr>
        <w:t xml:space="preserve"> </w:t>
      </w:r>
      <w:r>
        <w:t>Teachers supervise by sight and sound and utilize best practice which allows</w:t>
      </w:r>
      <w:r>
        <w:rPr>
          <w:spacing w:val="1"/>
        </w:rPr>
        <w:t xml:space="preserve"> </w:t>
      </w:r>
      <w:r>
        <w:t>children the ability to grow independent and foster self-help skills. Based on an individual</w:t>
      </w:r>
      <w:r>
        <w:rPr>
          <w:spacing w:val="1"/>
        </w:rPr>
        <w:t xml:space="preserve"> </w:t>
      </w:r>
      <w:r>
        <w:t>child’s age and stage, teachers provide support as needed.</w:t>
      </w:r>
      <w:r>
        <w:rPr>
          <w:spacing w:val="1"/>
        </w:rPr>
        <w:t xml:space="preserve"> </w:t>
      </w:r>
      <w:r>
        <w:t>Teachers supervise by sight and</w:t>
      </w:r>
      <w:r>
        <w:rPr>
          <w:spacing w:val="1"/>
        </w:rPr>
        <w:t xml:space="preserve"> </w:t>
      </w:r>
      <w:r>
        <w:t>sound as part of best practice set forth by the National Association for the Education of Young</w:t>
      </w:r>
      <w:r>
        <w:rPr>
          <w:spacing w:val="-57"/>
        </w:rPr>
        <w:t xml:space="preserve"> </w:t>
      </w:r>
      <w:r>
        <w:t>Children</w:t>
      </w:r>
      <w:r>
        <w:rPr>
          <w:spacing w:val="1"/>
        </w:rPr>
        <w:t xml:space="preserve"> </w:t>
      </w:r>
      <w:r>
        <w:t>(NAEYC).</w:t>
      </w:r>
    </w:p>
    <w:p w14:paraId="26DD8556" w14:textId="77777777" w:rsidR="00C5045E" w:rsidRDefault="00C5045E">
      <w:pPr>
        <w:pStyle w:val="BodyText"/>
      </w:pPr>
    </w:p>
    <w:p w14:paraId="0AE7633C" w14:textId="2355377B" w:rsidR="00C5045E" w:rsidRPr="003203A1" w:rsidRDefault="00C6483C" w:rsidP="00222842">
      <w:pPr>
        <w:pStyle w:val="Heading3"/>
        <w:rPr>
          <w:sz w:val="22"/>
        </w:rPr>
      </w:pPr>
      <w:bookmarkStart w:id="25" w:name="_Toc110412840"/>
      <w:r w:rsidRPr="003203A1">
        <w:t>Fee</w:t>
      </w:r>
      <w:r w:rsidRPr="003203A1">
        <w:rPr>
          <w:spacing w:val="15"/>
        </w:rPr>
        <w:t xml:space="preserve"> </w:t>
      </w:r>
      <w:r w:rsidRPr="003203A1">
        <w:t>Determination</w:t>
      </w:r>
      <w:bookmarkEnd w:id="25"/>
    </w:p>
    <w:p w14:paraId="69D69FF4" w14:textId="3D7E4AB2" w:rsidR="00C5045E" w:rsidRPr="003203A1" w:rsidRDefault="00C6483C" w:rsidP="003203A1">
      <w:pPr>
        <w:pStyle w:val="NoSpacing"/>
        <w:ind w:left="720"/>
        <w:rPr>
          <w:sz w:val="24"/>
          <w:szCs w:val="24"/>
        </w:rPr>
      </w:pPr>
      <w:r w:rsidRPr="003203A1">
        <w:rPr>
          <w:sz w:val="24"/>
          <w:szCs w:val="24"/>
        </w:rPr>
        <w:t>The Director meets with each family upon enrollment to determine tuition based on a sliding fee scale and gross household income. Determination of household income is completed using a copy of the previous year’s tax return or current payroll documentation. If the household income changes significantly during the year, families need to provide documentation to verify the change. Each contract is reviewed with the family and signed prior to enrollment start date.</w:t>
      </w:r>
      <w:r w:rsidR="00D34C16">
        <w:rPr>
          <w:sz w:val="24"/>
          <w:szCs w:val="24"/>
        </w:rPr>
        <w:t xml:space="preserve"> Fee re-determination is reviewed and updated yearly prior to new academic year.  </w:t>
      </w:r>
    </w:p>
    <w:p w14:paraId="75031250" w14:textId="77777777" w:rsidR="003203A1" w:rsidRDefault="003203A1" w:rsidP="003203A1">
      <w:pPr>
        <w:pStyle w:val="NoSpacing"/>
        <w:ind w:left="720"/>
        <w:rPr>
          <w:sz w:val="24"/>
          <w:szCs w:val="24"/>
        </w:rPr>
      </w:pPr>
    </w:p>
    <w:p w14:paraId="731AB546" w14:textId="4D23E488" w:rsidR="003203A1" w:rsidRPr="003203A1" w:rsidRDefault="00C6483C" w:rsidP="003203A1">
      <w:pPr>
        <w:pStyle w:val="NoSpacing"/>
        <w:ind w:left="720"/>
        <w:rPr>
          <w:sz w:val="24"/>
          <w:szCs w:val="24"/>
        </w:rPr>
      </w:pPr>
      <w:r w:rsidRPr="003203A1">
        <w:rPr>
          <w:sz w:val="24"/>
          <w:szCs w:val="24"/>
        </w:rPr>
        <w:t>Upon signing, each family receives a copy of the contract. When a family enrolls two or more children, a 10% discount is awarded against the weekly family tuition rate. Tuition is due on a</w:t>
      </w:r>
    </w:p>
    <w:p w14:paraId="26706E76" w14:textId="77777777" w:rsidR="00C5045E" w:rsidRDefault="00C6483C" w:rsidP="003203A1">
      <w:pPr>
        <w:pStyle w:val="NoSpacing"/>
        <w:ind w:left="720"/>
      </w:pPr>
      <w:r w:rsidRPr="003203A1">
        <w:rPr>
          <w:sz w:val="24"/>
          <w:szCs w:val="24"/>
        </w:rPr>
        <w:t>monthly basis. When tuition payments are past due, families are subject to dismissal from the program. Sample Tuition Contract is included in Appendix A</w:t>
      </w:r>
      <w:r>
        <w:t>.</w:t>
      </w:r>
    </w:p>
    <w:p w14:paraId="424A77E4" w14:textId="77777777" w:rsidR="00C5045E" w:rsidRDefault="00C5045E">
      <w:pPr>
        <w:pStyle w:val="BodyText"/>
        <w:spacing w:before="1"/>
      </w:pPr>
    </w:p>
    <w:p w14:paraId="44537E3C" w14:textId="1EC77D8E" w:rsidR="00C5045E" w:rsidRPr="003A6D7E" w:rsidRDefault="00C6483C" w:rsidP="00222842">
      <w:pPr>
        <w:pStyle w:val="Heading3"/>
      </w:pPr>
      <w:bookmarkStart w:id="26" w:name="_Toc110412841"/>
      <w:r w:rsidRPr="003A6D7E">
        <w:t>Tuition</w:t>
      </w:r>
      <w:r w:rsidRPr="003A6D7E">
        <w:rPr>
          <w:spacing w:val="15"/>
        </w:rPr>
        <w:t xml:space="preserve"> </w:t>
      </w:r>
      <w:r w:rsidRPr="003A6D7E">
        <w:t>Payment</w:t>
      </w:r>
      <w:r w:rsidRPr="003A6D7E">
        <w:rPr>
          <w:spacing w:val="15"/>
        </w:rPr>
        <w:t xml:space="preserve"> </w:t>
      </w:r>
      <w:r w:rsidRPr="003A6D7E">
        <w:t>Policy</w:t>
      </w:r>
      <w:bookmarkEnd w:id="26"/>
    </w:p>
    <w:p w14:paraId="521E971E" w14:textId="3826E24B" w:rsidR="00C5045E" w:rsidRDefault="00C6483C" w:rsidP="00222842">
      <w:pPr>
        <w:ind w:left="720"/>
      </w:pPr>
      <w:r>
        <w:t>Tuition bills are distributed on a monthly basis.</w:t>
      </w:r>
      <w:r>
        <w:rPr>
          <w:spacing w:val="1"/>
        </w:rPr>
        <w:t xml:space="preserve"> </w:t>
      </w:r>
      <w:r>
        <w:t>Payments for the month are expected to be paid</w:t>
      </w:r>
      <w:r>
        <w:rPr>
          <w:spacing w:val="1"/>
        </w:rPr>
        <w:t xml:space="preserve"> </w:t>
      </w:r>
      <w:r>
        <w:t>in full upon receipt of the bill.</w:t>
      </w:r>
      <w:r>
        <w:rPr>
          <w:spacing w:val="1"/>
        </w:rPr>
        <w:t xml:space="preserve"> </w:t>
      </w:r>
      <w:r>
        <w:t>Families are required to be current in their child care payments at</w:t>
      </w:r>
      <w:r>
        <w:rPr>
          <w:spacing w:val="-57"/>
        </w:rPr>
        <w:t xml:space="preserve"> </w:t>
      </w:r>
      <w:r>
        <w:t>all times.</w:t>
      </w:r>
      <w:r>
        <w:rPr>
          <w:spacing w:val="1"/>
        </w:rPr>
        <w:t xml:space="preserve"> </w:t>
      </w:r>
      <w:r>
        <w:t>If payment for the month has not been received within 30 days, a Notice of Failure to</w:t>
      </w:r>
      <w:r>
        <w:rPr>
          <w:spacing w:val="1"/>
        </w:rPr>
        <w:t xml:space="preserve"> </w:t>
      </w:r>
      <w:r>
        <w:t>Pay will be mailed to the party responsible for payment advising them that their child may not be</w:t>
      </w:r>
      <w:r>
        <w:rPr>
          <w:spacing w:val="-57"/>
        </w:rPr>
        <w:t xml:space="preserve"> </w:t>
      </w:r>
      <w:r>
        <w:t>able to attend school and may lose their slot at the CFDRC.</w:t>
      </w:r>
      <w:r>
        <w:rPr>
          <w:spacing w:val="1"/>
        </w:rPr>
        <w:t xml:space="preserve"> </w:t>
      </w:r>
      <w:r>
        <w:t>The CFDRC Center reserves the</w:t>
      </w:r>
      <w:r>
        <w:rPr>
          <w:spacing w:val="1"/>
        </w:rPr>
        <w:t xml:space="preserve"> </w:t>
      </w:r>
      <w:r>
        <w:t>right</w:t>
      </w:r>
      <w:r>
        <w:rPr>
          <w:spacing w:val="1"/>
        </w:rPr>
        <w:t xml:space="preserve"> </w:t>
      </w:r>
      <w:r>
        <w:t>to</w:t>
      </w:r>
      <w:r>
        <w:rPr>
          <w:spacing w:val="-4"/>
        </w:rPr>
        <w:t xml:space="preserve"> </w:t>
      </w:r>
      <w:r>
        <w:t>terminate</w:t>
      </w:r>
      <w:r>
        <w:rPr>
          <w:spacing w:val="1"/>
        </w:rPr>
        <w:t xml:space="preserve"> </w:t>
      </w:r>
      <w:r>
        <w:t>enrollment</w:t>
      </w:r>
      <w:r>
        <w:rPr>
          <w:spacing w:val="1"/>
        </w:rPr>
        <w:t xml:space="preserve"> </w:t>
      </w:r>
      <w:r>
        <w:t>of</w:t>
      </w:r>
      <w:r>
        <w:rPr>
          <w:spacing w:val="4"/>
        </w:rPr>
        <w:t xml:space="preserve"> </w:t>
      </w:r>
      <w:r>
        <w:t>a</w:t>
      </w:r>
      <w:r>
        <w:rPr>
          <w:spacing w:val="-5"/>
        </w:rPr>
        <w:t xml:space="preserve"> </w:t>
      </w:r>
      <w:r>
        <w:t>child</w:t>
      </w:r>
      <w:r>
        <w:rPr>
          <w:spacing w:val="1"/>
        </w:rPr>
        <w:t xml:space="preserve"> </w:t>
      </w:r>
      <w:r>
        <w:t>based</w:t>
      </w:r>
      <w:r>
        <w:rPr>
          <w:spacing w:val="2"/>
        </w:rPr>
        <w:t xml:space="preserve"> </w:t>
      </w:r>
      <w:r>
        <w:t>on</w:t>
      </w:r>
      <w:r>
        <w:rPr>
          <w:spacing w:val="1"/>
        </w:rPr>
        <w:t xml:space="preserve"> </w:t>
      </w:r>
      <w:r>
        <w:t>non-payment</w:t>
      </w:r>
      <w:r>
        <w:rPr>
          <w:spacing w:val="2"/>
        </w:rPr>
        <w:t xml:space="preserve"> </w:t>
      </w:r>
      <w:r>
        <w:t>of</w:t>
      </w:r>
      <w:r>
        <w:rPr>
          <w:spacing w:val="3"/>
        </w:rPr>
        <w:t xml:space="preserve"> </w:t>
      </w:r>
      <w:r>
        <w:t>fees.</w:t>
      </w:r>
    </w:p>
    <w:p w14:paraId="46C433EF" w14:textId="77777777" w:rsidR="00222842" w:rsidRDefault="00222842" w:rsidP="00222842">
      <w:pPr>
        <w:ind w:left="720"/>
      </w:pPr>
    </w:p>
    <w:p w14:paraId="7A983323" w14:textId="77777777" w:rsidR="00C5045E" w:rsidRPr="00222842" w:rsidRDefault="00C6483C" w:rsidP="00222842">
      <w:pPr>
        <w:ind w:left="720"/>
        <w:rPr>
          <w:b/>
          <w:bCs/>
        </w:rPr>
      </w:pPr>
      <w:r w:rsidRPr="00222842">
        <w:rPr>
          <w:b/>
          <w:bCs/>
        </w:rPr>
        <w:t>Families are legally obligated to pay in accordance with the CFRDC’s payment policies and</w:t>
      </w:r>
      <w:r w:rsidRPr="00222842">
        <w:rPr>
          <w:b/>
          <w:bCs/>
          <w:spacing w:val="-57"/>
        </w:rPr>
        <w:t xml:space="preserve"> </w:t>
      </w:r>
      <w:r w:rsidRPr="00222842">
        <w:rPr>
          <w:b/>
          <w:bCs/>
        </w:rPr>
        <w:t>deadlines.</w:t>
      </w:r>
      <w:r w:rsidRPr="00222842">
        <w:rPr>
          <w:b/>
          <w:bCs/>
          <w:spacing w:val="1"/>
        </w:rPr>
        <w:t xml:space="preserve"> </w:t>
      </w:r>
      <w:r w:rsidRPr="00222842">
        <w:rPr>
          <w:b/>
          <w:bCs/>
        </w:rPr>
        <w:t>Any unpaid financial obligation may be referred to the CFRDC’s contracted</w:t>
      </w:r>
      <w:r w:rsidRPr="00222842">
        <w:rPr>
          <w:b/>
          <w:bCs/>
          <w:spacing w:val="1"/>
        </w:rPr>
        <w:t xml:space="preserve"> </w:t>
      </w:r>
      <w:r w:rsidRPr="00222842">
        <w:rPr>
          <w:b/>
          <w:bCs/>
        </w:rPr>
        <w:t>collection agency through Eastern Connecticut State University and families will be</w:t>
      </w:r>
      <w:r w:rsidRPr="00222842">
        <w:rPr>
          <w:b/>
          <w:bCs/>
          <w:spacing w:val="1"/>
        </w:rPr>
        <w:t xml:space="preserve"> </w:t>
      </w:r>
      <w:r w:rsidRPr="00222842">
        <w:rPr>
          <w:b/>
          <w:bCs/>
        </w:rPr>
        <w:t>responsible for</w:t>
      </w:r>
      <w:r w:rsidRPr="00222842">
        <w:rPr>
          <w:b/>
          <w:bCs/>
          <w:spacing w:val="1"/>
        </w:rPr>
        <w:t xml:space="preserve"> </w:t>
      </w:r>
      <w:r w:rsidRPr="00222842">
        <w:rPr>
          <w:b/>
          <w:bCs/>
        </w:rPr>
        <w:t>any</w:t>
      </w:r>
      <w:r w:rsidRPr="00222842">
        <w:rPr>
          <w:b/>
          <w:bCs/>
          <w:spacing w:val="1"/>
        </w:rPr>
        <w:t xml:space="preserve"> </w:t>
      </w:r>
      <w:r w:rsidRPr="00222842">
        <w:rPr>
          <w:b/>
          <w:bCs/>
        </w:rPr>
        <w:t>related</w:t>
      </w:r>
      <w:r w:rsidRPr="00222842">
        <w:rPr>
          <w:b/>
          <w:bCs/>
          <w:spacing w:val="-2"/>
        </w:rPr>
        <w:t xml:space="preserve"> </w:t>
      </w:r>
      <w:r w:rsidRPr="00222842">
        <w:rPr>
          <w:b/>
          <w:bCs/>
        </w:rPr>
        <w:t>collection</w:t>
      </w:r>
      <w:r w:rsidRPr="00222842">
        <w:rPr>
          <w:b/>
          <w:bCs/>
          <w:spacing w:val="-3"/>
        </w:rPr>
        <w:t xml:space="preserve"> </w:t>
      </w:r>
      <w:r w:rsidRPr="00222842">
        <w:rPr>
          <w:b/>
          <w:bCs/>
        </w:rPr>
        <w:t>costs in</w:t>
      </w:r>
      <w:r w:rsidRPr="00222842">
        <w:rPr>
          <w:b/>
          <w:bCs/>
          <w:spacing w:val="2"/>
        </w:rPr>
        <w:t xml:space="preserve"> </w:t>
      </w:r>
      <w:r w:rsidRPr="00222842">
        <w:rPr>
          <w:b/>
          <w:bCs/>
        </w:rPr>
        <w:t>addition</w:t>
      </w:r>
      <w:r w:rsidRPr="00222842">
        <w:rPr>
          <w:b/>
          <w:bCs/>
          <w:spacing w:val="-2"/>
        </w:rPr>
        <w:t xml:space="preserve"> </w:t>
      </w:r>
      <w:r w:rsidRPr="00222842">
        <w:rPr>
          <w:b/>
          <w:bCs/>
        </w:rPr>
        <w:t>to</w:t>
      </w:r>
      <w:r w:rsidRPr="00222842">
        <w:rPr>
          <w:b/>
          <w:bCs/>
          <w:spacing w:val="-4"/>
        </w:rPr>
        <w:t xml:space="preserve"> </w:t>
      </w:r>
      <w:r w:rsidRPr="00222842">
        <w:rPr>
          <w:b/>
          <w:bCs/>
        </w:rPr>
        <w:t>the</w:t>
      </w:r>
      <w:r w:rsidRPr="00222842">
        <w:rPr>
          <w:b/>
          <w:bCs/>
          <w:spacing w:val="1"/>
        </w:rPr>
        <w:t xml:space="preserve"> </w:t>
      </w:r>
      <w:r w:rsidRPr="00222842">
        <w:rPr>
          <w:b/>
          <w:bCs/>
        </w:rPr>
        <w:t>amounts</w:t>
      </w:r>
      <w:r w:rsidRPr="00222842">
        <w:rPr>
          <w:b/>
          <w:bCs/>
          <w:spacing w:val="-6"/>
        </w:rPr>
        <w:t xml:space="preserve"> </w:t>
      </w:r>
      <w:r w:rsidRPr="00222842">
        <w:rPr>
          <w:b/>
          <w:bCs/>
        </w:rPr>
        <w:t>due.</w:t>
      </w:r>
    </w:p>
    <w:p w14:paraId="3BEEAC5E" w14:textId="77777777" w:rsidR="00C5045E" w:rsidRDefault="00C5045E">
      <w:pPr>
        <w:pStyle w:val="BodyText"/>
        <w:spacing w:before="3"/>
        <w:rPr>
          <w:b/>
        </w:rPr>
      </w:pPr>
    </w:p>
    <w:p w14:paraId="09FC246A" w14:textId="364937C8" w:rsidR="00C5045E" w:rsidRPr="00881DC5" w:rsidRDefault="00C6483C" w:rsidP="00222842">
      <w:pPr>
        <w:pStyle w:val="Heading3"/>
      </w:pPr>
      <w:bookmarkStart w:id="27" w:name="_Toc110412842"/>
      <w:r w:rsidRPr="00881DC5">
        <w:t>Dismissal</w:t>
      </w:r>
      <w:r w:rsidRPr="00881DC5">
        <w:rPr>
          <w:spacing w:val="15"/>
        </w:rPr>
        <w:t xml:space="preserve"> </w:t>
      </w:r>
      <w:r w:rsidRPr="00881DC5">
        <w:t>Policy</w:t>
      </w:r>
      <w:bookmarkEnd w:id="27"/>
    </w:p>
    <w:p w14:paraId="290DAFD4" w14:textId="77777777" w:rsidR="00C5045E" w:rsidRDefault="00C6483C">
      <w:pPr>
        <w:pStyle w:val="BodyText"/>
        <w:ind w:left="757" w:right="778"/>
      </w:pPr>
      <w:r>
        <w:t>The Child and Family Development Resource Center reserves the right to cancel the enrollment</w:t>
      </w:r>
      <w:r>
        <w:rPr>
          <w:spacing w:val="1"/>
        </w:rPr>
        <w:t xml:space="preserve"> </w:t>
      </w:r>
      <w:r>
        <w:lastRenderedPageBreak/>
        <w:t>of a child for non-payment of fees, frequent tardiness, or in special circumstances where it is not</w:t>
      </w:r>
      <w:r>
        <w:rPr>
          <w:spacing w:val="1"/>
        </w:rPr>
        <w:t xml:space="preserve"> </w:t>
      </w:r>
      <w:r>
        <w:t>possible for the program to meet a particular child’s or parent’s/guardian’s individual needs.</w:t>
      </w:r>
      <w:r>
        <w:rPr>
          <w:spacing w:val="1"/>
        </w:rPr>
        <w:t xml:space="preserve"> </w:t>
      </w:r>
      <w:r>
        <w:t>We</w:t>
      </w:r>
      <w:r>
        <w:rPr>
          <w:spacing w:val="-57"/>
        </w:rPr>
        <w:t xml:space="preserve"> </w:t>
      </w:r>
      <w:r>
        <w:t>will make every effort to work with families to find mutually agreeable solutions and dismissal</w:t>
      </w:r>
      <w:r>
        <w:rPr>
          <w:spacing w:val="1"/>
        </w:rPr>
        <w:t xml:space="preserve"> </w:t>
      </w:r>
      <w:r>
        <w:t>will</w:t>
      </w:r>
      <w:r>
        <w:rPr>
          <w:spacing w:val="1"/>
        </w:rPr>
        <w:t xml:space="preserve"> </w:t>
      </w:r>
      <w:r>
        <w:t>be</w:t>
      </w:r>
      <w:r>
        <w:rPr>
          <w:spacing w:val="1"/>
        </w:rPr>
        <w:t xml:space="preserve"> </w:t>
      </w:r>
      <w:r>
        <w:t>used</w:t>
      </w:r>
      <w:r>
        <w:rPr>
          <w:spacing w:val="2"/>
        </w:rPr>
        <w:t xml:space="preserve"> </w:t>
      </w:r>
      <w:r>
        <w:t>as a</w:t>
      </w:r>
      <w:r>
        <w:rPr>
          <w:spacing w:val="1"/>
        </w:rPr>
        <w:t xml:space="preserve"> </w:t>
      </w:r>
      <w:r>
        <w:t>last</w:t>
      </w:r>
      <w:r>
        <w:rPr>
          <w:spacing w:val="-2"/>
        </w:rPr>
        <w:t xml:space="preserve"> </w:t>
      </w:r>
      <w:r>
        <w:t>resort.</w:t>
      </w:r>
    </w:p>
    <w:p w14:paraId="0D1F3022" w14:textId="77777777" w:rsidR="00C5045E" w:rsidRDefault="00C5045E">
      <w:pPr>
        <w:pStyle w:val="BodyText"/>
        <w:spacing w:before="5"/>
      </w:pPr>
    </w:p>
    <w:p w14:paraId="00865336" w14:textId="77777777" w:rsidR="00C5045E" w:rsidRPr="00881DC5" w:rsidRDefault="00C6483C" w:rsidP="00222842">
      <w:pPr>
        <w:pStyle w:val="Heading3"/>
      </w:pPr>
      <w:bookmarkStart w:id="28" w:name="_Toc110412843"/>
      <w:r w:rsidRPr="00881DC5">
        <w:t>School</w:t>
      </w:r>
      <w:r w:rsidRPr="00881DC5">
        <w:rPr>
          <w:spacing w:val="15"/>
        </w:rPr>
        <w:t xml:space="preserve"> </w:t>
      </w:r>
      <w:r w:rsidRPr="00881DC5">
        <w:t>Readiness</w:t>
      </w:r>
      <w:bookmarkEnd w:id="28"/>
    </w:p>
    <w:p w14:paraId="3C32DD57" w14:textId="77777777" w:rsidR="00C5045E" w:rsidRDefault="00C6483C" w:rsidP="00881DC5">
      <w:pPr>
        <w:pStyle w:val="BodyText"/>
        <w:ind w:left="757" w:right="778"/>
      </w:pPr>
      <w:r>
        <w:t>School Readiness fee determination is generated by the liaison using a current Office of Early</w:t>
      </w:r>
      <w:r w:rsidRPr="00881DC5">
        <w:t xml:space="preserve"> </w:t>
      </w:r>
      <w:r>
        <w:t>Childhood (OEC) School Readiness sliding fee scale.</w:t>
      </w:r>
      <w:r w:rsidRPr="00881DC5">
        <w:t xml:space="preserve"> </w:t>
      </w:r>
      <w:r>
        <w:t>Each contract is reviewed by the family</w:t>
      </w:r>
      <w:r w:rsidRPr="00881DC5">
        <w:t xml:space="preserve"> </w:t>
      </w:r>
      <w:r>
        <w:t>and the</w:t>
      </w:r>
      <w:r w:rsidRPr="00881DC5">
        <w:t xml:space="preserve"> </w:t>
      </w:r>
      <w:r>
        <w:t>Director/Program</w:t>
      </w:r>
      <w:r w:rsidRPr="00881DC5">
        <w:t xml:space="preserve"> </w:t>
      </w:r>
      <w:r>
        <w:t>Coordinator</w:t>
      </w:r>
      <w:r w:rsidRPr="00881DC5">
        <w:t xml:space="preserve"> </w:t>
      </w:r>
      <w:r>
        <w:t>and signed</w:t>
      </w:r>
      <w:r w:rsidRPr="00881DC5">
        <w:t xml:space="preserve"> </w:t>
      </w:r>
      <w:r>
        <w:t>by the</w:t>
      </w:r>
      <w:r w:rsidRPr="00881DC5">
        <w:t xml:space="preserve"> </w:t>
      </w:r>
      <w:r>
        <w:t>family</w:t>
      </w:r>
      <w:r w:rsidRPr="00881DC5">
        <w:t xml:space="preserve"> </w:t>
      </w:r>
      <w:r>
        <w:t>prior</w:t>
      </w:r>
      <w:r w:rsidRPr="00881DC5">
        <w:t xml:space="preserve"> </w:t>
      </w:r>
      <w:r>
        <w:t>to</w:t>
      </w:r>
      <w:r w:rsidRPr="00881DC5">
        <w:t xml:space="preserve"> </w:t>
      </w:r>
      <w:r>
        <w:t>start</w:t>
      </w:r>
      <w:r w:rsidRPr="00881DC5">
        <w:t xml:space="preserve"> </w:t>
      </w:r>
      <w:r>
        <w:t>of</w:t>
      </w:r>
      <w:r w:rsidRPr="00881DC5">
        <w:t xml:space="preserve"> </w:t>
      </w:r>
      <w:r>
        <w:t>enrollment.</w:t>
      </w:r>
    </w:p>
    <w:p w14:paraId="06621838" w14:textId="77777777" w:rsidR="00C5045E" w:rsidRDefault="00C5045E">
      <w:pPr>
        <w:pStyle w:val="BodyText"/>
      </w:pPr>
    </w:p>
    <w:p w14:paraId="02ECAA65" w14:textId="48450A27" w:rsidR="00881DC5" w:rsidRPr="00881DC5" w:rsidRDefault="00C6483C" w:rsidP="00222842">
      <w:pPr>
        <w:pStyle w:val="Heading3"/>
        <w:rPr>
          <w:rFonts w:eastAsiaTheme="minorEastAsia"/>
        </w:rPr>
      </w:pPr>
      <w:bookmarkStart w:id="29" w:name="_Toc110412844"/>
      <w:r w:rsidRPr="00881DC5">
        <w:rPr>
          <w:rFonts w:eastAsiaTheme="minorEastAsia"/>
        </w:rPr>
        <w:t>Care4Kids</w:t>
      </w:r>
      <w:bookmarkEnd w:id="29"/>
    </w:p>
    <w:p w14:paraId="48953F2A" w14:textId="7FD8F85D" w:rsidR="00C5045E" w:rsidRDefault="00C6483C" w:rsidP="00881DC5">
      <w:pPr>
        <w:pStyle w:val="BodyText"/>
        <w:ind w:left="757" w:right="952"/>
      </w:pPr>
      <w:r>
        <w:t>Care4Kids is a partnership program for moderate income families in Connecticut to make child</w:t>
      </w:r>
      <w:r>
        <w:rPr>
          <w:spacing w:val="-57"/>
        </w:rPr>
        <w:t xml:space="preserve"> </w:t>
      </w:r>
      <w:r>
        <w:t>care affordable.</w:t>
      </w:r>
      <w:r>
        <w:rPr>
          <w:spacing w:val="1"/>
        </w:rPr>
        <w:t xml:space="preserve"> </w:t>
      </w:r>
      <w:r>
        <w:t>The program is administered through the State of Connecticut.</w:t>
      </w:r>
      <w:r>
        <w:rPr>
          <w:spacing w:val="1"/>
        </w:rPr>
        <w:t xml:space="preserve"> </w:t>
      </w:r>
      <w:r>
        <w:t>Families and</w:t>
      </w:r>
      <w:r>
        <w:rPr>
          <w:spacing w:val="1"/>
        </w:rPr>
        <w:t xml:space="preserve"> </w:t>
      </w:r>
      <w:r>
        <w:t>children must live in Connecticut and families must be working or attending a temporary</w:t>
      </w:r>
      <w:r>
        <w:rPr>
          <w:spacing w:val="1"/>
        </w:rPr>
        <w:t xml:space="preserve"> </w:t>
      </w:r>
      <w:r>
        <w:t>approved education or training activity and meet the program’s income requirements.</w:t>
      </w:r>
      <w:r>
        <w:rPr>
          <w:spacing w:val="1"/>
        </w:rPr>
        <w:t xml:space="preserve"> </w:t>
      </w:r>
      <w:r>
        <w:t>A</w:t>
      </w:r>
      <w:r>
        <w:rPr>
          <w:spacing w:val="1"/>
        </w:rPr>
        <w:t xml:space="preserve"> </w:t>
      </w:r>
      <w:r>
        <w:t>complete package of information is available at the reception area and assistance is available in</w:t>
      </w:r>
      <w:r>
        <w:rPr>
          <w:spacing w:val="-57"/>
        </w:rPr>
        <w:t xml:space="preserve"> </w:t>
      </w:r>
      <w:r>
        <w:t>completing</w:t>
      </w:r>
      <w:r>
        <w:rPr>
          <w:spacing w:val="1"/>
        </w:rPr>
        <w:t xml:space="preserve"> </w:t>
      </w:r>
      <w:r>
        <w:t>the</w:t>
      </w:r>
      <w:r>
        <w:rPr>
          <w:spacing w:val="1"/>
        </w:rPr>
        <w:t xml:space="preserve"> </w:t>
      </w:r>
      <w:r>
        <w:t>application.</w:t>
      </w:r>
      <w:r>
        <w:rPr>
          <w:spacing w:val="-1"/>
        </w:rPr>
        <w:t xml:space="preserve"> </w:t>
      </w:r>
      <w:r>
        <w:t>All</w:t>
      </w:r>
      <w:r>
        <w:rPr>
          <w:spacing w:val="-2"/>
        </w:rPr>
        <w:t xml:space="preserve"> </w:t>
      </w:r>
      <w:r>
        <w:t>families</w:t>
      </w:r>
      <w:r>
        <w:rPr>
          <w:spacing w:val="-1"/>
        </w:rPr>
        <w:t xml:space="preserve"> </w:t>
      </w:r>
      <w:r>
        <w:t>eligible</w:t>
      </w:r>
      <w:r>
        <w:rPr>
          <w:spacing w:val="-4"/>
        </w:rPr>
        <w:t xml:space="preserve"> </w:t>
      </w:r>
      <w:r>
        <w:t>for</w:t>
      </w:r>
      <w:r>
        <w:rPr>
          <w:spacing w:val="3"/>
        </w:rPr>
        <w:t xml:space="preserve"> </w:t>
      </w:r>
      <w:r>
        <w:t>Care4Kids must</w:t>
      </w:r>
      <w:r>
        <w:rPr>
          <w:spacing w:val="1"/>
        </w:rPr>
        <w:t xml:space="preserve"> </w:t>
      </w:r>
      <w:r>
        <w:t>apply.</w:t>
      </w:r>
    </w:p>
    <w:p w14:paraId="41BD0DC2" w14:textId="77777777" w:rsidR="00881DC5" w:rsidRPr="00881DC5" w:rsidRDefault="00881DC5" w:rsidP="00881DC5">
      <w:pPr>
        <w:pStyle w:val="BodyText"/>
        <w:ind w:left="757" w:right="952"/>
      </w:pPr>
    </w:p>
    <w:p w14:paraId="20A4F943" w14:textId="77777777" w:rsidR="00C5045E" w:rsidRDefault="00C6483C">
      <w:pPr>
        <w:pStyle w:val="BodyText"/>
        <w:ind w:left="757" w:right="845"/>
      </w:pPr>
      <w:r>
        <w:t>The</w:t>
      </w:r>
      <w:r>
        <w:rPr>
          <w:spacing w:val="1"/>
        </w:rPr>
        <w:t xml:space="preserve"> </w:t>
      </w:r>
      <w:r>
        <w:t>Director</w:t>
      </w:r>
      <w:r>
        <w:rPr>
          <w:spacing w:val="-1"/>
        </w:rPr>
        <w:t xml:space="preserve"> </w:t>
      </w:r>
      <w:r>
        <w:t>and</w:t>
      </w:r>
      <w:r>
        <w:rPr>
          <w:spacing w:val="2"/>
        </w:rPr>
        <w:t xml:space="preserve"> </w:t>
      </w:r>
      <w:r>
        <w:t>Program</w:t>
      </w:r>
      <w:r>
        <w:rPr>
          <w:spacing w:val="2"/>
        </w:rPr>
        <w:t xml:space="preserve"> </w:t>
      </w:r>
      <w:r>
        <w:t>Associate</w:t>
      </w:r>
      <w:r>
        <w:rPr>
          <w:spacing w:val="1"/>
        </w:rPr>
        <w:t xml:space="preserve"> </w:t>
      </w:r>
      <w:r>
        <w:t>assist</w:t>
      </w:r>
      <w:r>
        <w:rPr>
          <w:spacing w:val="2"/>
        </w:rPr>
        <w:t xml:space="preserve"> </w:t>
      </w:r>
      <w:r>
        <w:t>families with</w:t>
      </w:r>
      <w:r>
        <w:rPr>
          <w:spacing w:val="2"/>
        </w:rPr>
        <w:t xml:space="preserve"> </w:t>
      </w:r>
      <w:r>
        <w:t>acquiring</w:t>
      </w:r>
      <w:r>
        <w:rPr>
          <w:spacing w:val="2"/>
        </w:rPr>
        <w:t xml:space="preserve"> </w:t>
      </w:r>
      <w:r>
        <w:t>Care4Kids applications.</w:t>
      </w:r>
      <w:r>
        <w:rPr>
          <w:spacing w:val="1"/>
        </w:rPr>
        <w:t xml:space="preserve"> </w:t>
      </w:r>
      <w:r>
        <w:t>Upon completion and determination of Care4Kids contribution, a contract will be generated</w:t>
      </w:r>
      <w:r>
        <w:rPr>
          <w:spacing w:val="1"/>
        </w:rPr>
        <w:t xml:space="preserve"> </w:t>
      </w:r>
      <w:r>
        <w:t>based on family income and sliding fee scale.</w:t>
      </w:r>
      <w:r>
        <w:rPr>
          <w:spacing w:val="1"/>
        </w:rPr>
        <w:t xml:space="preserve"> </w:t>
      </w:r>
      <w:r>
        <w:t>The contract will be reviewed with the family and</w:t>
      </w:r>
      <w:r>
        <w:rPr>
          <w:spacing w:val="-57"/>
        </w:rPr>
        <w:t xml:space="preserve"> </w:t>
      </w:r>
      <w:r>
        <w:t>signed</w:t>
      </w:r>
      <w:r>
        <w:rPr>
          <w:spacing w:val="1"/>
        </w:rPr>
        <w:t xml:space="preserve"> </w:t>
      </w:r>
      <w:r>
        <w:t>prior</w:t>
      </w:r>
      <w:r>
        <w:rPr>
          <w:spacing w:val="4"/>
        </w:rPr>
        <w:t xml:space="preserve"> </w:t>
      </w:r>
      <w:r>
        <w:t>to</w:t>
      </w:r>
      <w:r>
        <w:rPr>
          <w:spacing w:val="-3"/>
        </w:rPr>
        <w:t xml:space="preserve"> </w:t>
      </w:r>
      <w:r>
        <w:t>enrollment.</w:t>
      </w:r>
    </w:p>
    <w:p w14:paraId="73FB525C" w14:textId="77777777" w:rsidR="00C5045E" w:rsidRDefault="00C5045E">
      <w:pPr>
        <w:pStyle w:val="BodyText"/>
        <w:spacing w:before="2"/>
      </w:pPr>
    </w:p>
    <w:p w14:paraId="22C29F43" w14:textId="1F648610" w:rsidR="00881DC5" w:rsidRPr="00881DC5" w:rsidRDefault="00C6483C" w:rsidP="00881DC5">
      <w:pPr>
        <w:pStyle w:val="BodyText"/>
        <w:ind w:left="757" w:right="1106"/>
      </w:pPr>
      <w:r>
        <w:t>In the event any third-party funding source ceases, a new tuition contract may be generated to</w:t>
      </w:r>
      <w:r>
        <w:rPr>
          <w:spacing w:val="-57"/>
        </w:rPr>
        <w:t xml:space="preserve"> </w:t>
      </w:r>
      <w:r>
        <w:t>reflect the default rate.</w:t>
      </w:r>
      <w:r>
        <w:rPr>
          <w:spacing w:val="1"/>
        </w:rPr>
        <w:t xml:space="preserve"> </w:t>
      </w:r>
      <w:r>
        <w:t>The family is responsible for payment based on their income and our</w:t>
      </w:r>
      <w:r>
        <w:rPr>
          <w:spacing w:val="1"/>
        </w:rPr>
        <w:t xml:space="preserve"> </w:t>
      </w:r>
      <w:r>
        <w:t>sliding</w:t>
      </w:r>
      <w:r>
        <w:rPr>
          <w:spacing w:val="1"/>
        </w:rPr>
        <w:t xml:space="preserve"> </w:t>
      </w:r>
      <w:r>
        <w:t>fee</w:t>
      </w:r>
      <w:r>
        <w:rPr>
          <w:spacing w:val="1"/>
        </w:rPr>
        <w:t xml:space="preserve"> </w:t>
      </w:r>
      <w:r>
        <w:t>scale.</w:t>
      </w:r>
    </w:p>
    <w:p w14:paraId="11437A91" w14:textId="77777777" w:rsidR="00C5045E" w:rsidRDefault="00C5045E">
      <w:pPr>
        <w:pStyle w:val="BodyText"/>
        <w:spacing w:before="2"/>
        <w:rPr>
          <w:b/>
        </w:rPr>
      </w:pPr>
    </w:p>
    <w:p w14:paraId="08DB47AD" w14:textId="0AC89D92" w:rsidR="00881DC5" w:rsidRPr="00881DC5" w:rsidRDefault="00881DC5" w:rsidP="00222842">
      <w:pPr>
        <w:pStyle w:val="Heading3"/>
      </w:pPr>
      <w:bookmarkStart w:id="30" w:name="_Toc110412845"/>
      <w:r w:rsidRPr="00881DC5">
        <w:t>Absences</w:t>
      </w:r>
      <w:bookmarkEnd w:id="30"/>
    </w:p>
    <w:p w14:paraId="64C1D461" w14:textId="154B67D6" w:rsidR="00C5045E" w:rsidRDefault="00C6483C">
      <w:pPr>
        <w:pStyle w:val="BodyText"/>
        <w:spacing w:line="237" w:lineRule="auto"/>
        <w:ind w:left="757" w:right="778"/>
      </w:pPr>
      <w:r>
        <w:t>There</w:t>
      </w:r>
      <w:r>
        <w:rPr>
          <w:spacing w:val="-1"/>
        </w:rPr>
        <w:t xml:space="preserve"> </w:t>
      </w:r>
      <w:r>
        <w:t>are</w:t>
      </w:r>
      <w:r>
        <w:rPr>
          <w:spacing w:val="-1"/>
        </w:rPr>
        <w:t xml:space="preserve"> </w:t>
      </w:r>
      <w:r>
        <w:t>no</w:t>
      </w:r>
      <w:r>
        <w:rPr>
          <w:spacing w:val="-5"/>
        </w:rPr>
        <w:t xml:space="preserve"> </w:t>
      </w:r>
      <w:r>
        <w:t>discounts</w:t>
      </w:r>
      <w:r>
        <w:rPr>
          <w:spacing w:val="-2"/>
        </w:rPr>
        <w:t xml:space="preserve"> </w:t>
      </w:r>
      <w:r>
        <w:t>for</w:t>
      </w:r>
      <w:r>
        <w:rPr>
          <w:spacing w:val="-3"/>
        </w:rPr>
        <w:t xml:space="preserve"> </w:t>
      </w:r>
      <w:r>
        <w:t>absences</w:t>
      </w:r>
      <w:r>
        <w:rPr>
          <w:spacing w:val="-2"/>
        </w:rPr>
        <w:t xml:space="preserve"> </w:t>
      </w:r>
      <w:r>
        <w:t>from the</w:t>
      </w:r>
      <w:r>
        <w:rPr>
          <w:spacing w:val="-1"/>
        </w:rPr>
        <w:t xml:space="preserve"> </w:t>
      </w:r>
      <w:r>
        <w:t>program.</w:t>
      </w:r>
      <w:r>
        <w:rPr>
          <w:spacing w:val="59"/>
        </w:rPr>
        <w:t xml:space="preserve"> </w:t>
      </w:r>
      <w:r>
        <w:t>If</w:t>
      </w:r>
      <w:r>
        <w:rPr>
          <w:spacing w:val="-3"/>
        </w:rPr>
        <w:t xml:space="preserve"> </w:t>
      </w:r>
      <w:r>
        <w:t>an extenuating health or</w:t>
      </w:r>
      <w:r>
        <w:rPr>
          <w:spacing w:val="-3"/>
        </w:rPr>
        <w:t xml:space="preserve"> </w:t>
      </w:r>
      <w:r>
        <w:t>family</w:t>
      </w:r>
      <w:r>
        <w:rPr>
          <w:spacing w:val="-5"/>
        </w:rPr>
        <w:t xml:space="preserve"> </w:t>
      </w:r>
      <w:r>
        <w:t>issue</w:t>
      </w:r>
      <w:r>
        <w:rPr>
          <w:spacing w:val="-57"/>
        </w:rPr>
        <w:t xml:space="preserve"> </w:t>
      </w:r>
      <w:r>
        <w:t>necessitates</w:t>
      </w:r>
      <w:r>
        <w:rPr>
          <w:spacing w:val="-3"/>
        </w:rPr>
        <w:t xml:space="preserve"> </w:t>
      </w:r>
      <w:r>
        <w:t>a</w:t>
      </w:r>
      <w:r>
        <w:rPr>
          <w:spacing w:val="-2"/>
        </w:rPr>
        <w:t xml:space="preserve"> </w:t>
      </w:r>
      <w:r>
        <w:t>long-term absence,</w:t>
      </w:r>
      <w:r>
        <w:rPr>
          <w:spacing w:val="1"/>
        </w:rPr>
        <w:t xml:space="preserve"> </w:t>
      </w:r>
      <w:r>
        <w:t>a</w:t>
      </w:r>
      <w:r>
        <w:rPr>
          <w:spacing w:val="-1"/>
        </w:rPr>
        <w:t xml:space="preserve"> </w:t>
      </w:r>
      <w:r>
        <w:t>meeting</w:t>
      </w:r>
      <w:r>
        <w:rPr>
          <w:spacing w:val="-1"/>
        </w:rPr>
        <w:t xml:space="preserve"> </w:t>
      </w:r>
      <w:r>
        <w:t>and review</w:t>
      </w:r>
      <w:r>
        <w:rPr>
          <w:spacing w:val="-2"/>
        </w:rPr>
        <w:t xml:space="preserve"> </w:t>
      </w:r>
      <w:r>
        <w:t>with</w:t>
      </w:r>
      <w:r>
        <w:rPr>
          <w:spacing w:val="-1"/>
        </w:rPr>
        <w:t xml:space="preserve"> </w:t>
      </w:r>
      <w:r>
        <w:t>the</w:t>
      </w:r>
      <w:r>
        <w:rPr>
          <w:spacing w:val="-1"/>
        </w:rPr>
        <w:t xml:space="preserve"> </w:t>
      </w:r>
      <w:r>
        <w:t>Director</w:t>
      </w:r>
      <w:r>
        <w:rPr>
          <w:spacing w:val="1"/>
        </w:rPr>
        <w:t xml:space="preserve"> </w:t>
      </w:r>
      <w:r>
        <w:t>will be</w:t>
      </w:r>
      <w:r>
        <w:rPr>
          <w:spacing w:val="-2"/>
        </w:rPr>
        <w:t xml:space="preserve"> </w:t>
      </w:r>
      <w:r>
        <w:t>necessary.</w:t>
      </w:r>
    </w:p>
    <w:p w14:paraId="7AFD86EB" w14:textId="77777777" w:rsidR="00C5045E" w:rsidRDefault="00C5045E">
      <w:pPr>
        <w:pStyle w:val="BodyText"/>
        <w:spacing w:before="1"/>
      </w:pPr>
    </w:p>
    <w:p w14:paraId="6B2DE4F9" w14:textId="77777777" w:rsidR="00C5045E" w:rsidRDefault="00C6483C">
      <w:pPr>
        <w:pStyle w:val="BodyText"/>
        <w:ind w:left="757"/>
      </w:pPr>
      <w:r>
        <w:t>The</w:t>
      </w:r>
      <w:r>
        <w:rPr>
          <w:spacing w:val="-1"/>
        </w:rPr>
        <w:t xml:space="preserve"> </w:t>
      </w:r>
      <w:r>
        <w:t>Center</w:t>
      </w:r>
      <w:r>
        <w:rPr>
          <w:spacing w:val="2"/>
        </w:rPr>
        <w:t xml:space="preserve"> </w:t>
      </w:r>
      <w:r>
        <w:t>expects</w:t>
      </w:r>
      <w:r>
        <w:rPr>
          <w:spacing w:val="-2"/>
        </w:rPr>
        <w:t xml:space="preserve"> </w:t>
      </w:r>
      <w:r>
        <w:t>that</w:t>
      </w:r>
      <w:r>
        <w:rPr>
          <w:spacing w:val="1"/>
        </w:rPr>
        <w:t xml:space="preserve"> </w:t>
      </w:r>
      <w:r>
        <w:t>children will</w:t>
      </w:r>
      <w:r>
        <w:rPr>
          <w:spacing w:val="-4"/>
        </w:rPr>
        <w:t xml:space="preserve"> </w:t>
      </w:r>
      <w:r>
        <w:t>be</w:t>
      </w:r>
      <w:r>
        <w:rPr>
          <w:spacing w:val="-1"/>
        </w:rPr>
        <w:t xml:space="preserve"> </w:t>
      </w:r>
      <w:r>
        <w:t>in</w:t>
      </w:r>
      <w:r>
        <w:rPr>
          <w:spacing w:val="-4"/>
        </w:rPr>
        <w:t xml:space="preserve"> </w:t>
      </w:r>
      <w:r>
        <w:t>attendance</w:t>
      </w:r>
      <w:r>
        <w:rPr>
          <w:spacing w:val="-1"/>
        </w:rPr>
        <w:t xml:space="preserve"> </w:t>
      </w:r>
      <w:r>
        <w:t>a</w:t>
      </w:r>
      <w:r>
        <w:rPr>
          <w:spacing w:val="-1"/>
        </w:rPr>
        <w:t xml:space="preserve"> </w:t>
      </w:r>
      <w:r>
        <w:t>minimum</w:t>
      </w:r>
      <w:r>
        <w:rPr>
          <w:spacing w:val="-3"/>
        </w:rPr>
        <w:t xml:space="preserve"> </w:t>
      </w:r>
      <w:r>
        <w:t>of</w:t>
      </w:r>
      <w:r>
        <w:rPr>
          <w:spacing w:val="2"/>
        </w:rPr>
        <w:t xml:space="preserve"> </w:t>
      </w:r>
      <w:r>
        <w:t>80%</w:t>
      </w:r>
      <w:r>
        <w:rPr>
          <w:spacing w:val="2"/>
        </w:rPr>
        <w:t xml:space="preserve"> </w:t>
      </w:r>
      <w:r>
        <w:t>of</w:t>
      </w:r>
      <w:r>
        <w:rPr>
          <w:spacing w:val="2"/>
        </w:rPr>
        <w:t xml:space="preserve"> </w:t>
      </w:r>
      <w:r>
        <w:t>the</w:t>
      </w:r>
      <w:r>
        <w:rPr>
          <w:spacing w:val="-5"/>
        </w:rPr>
        <w:t xml:space="preserve"> </w:t>
      </w:r>
      <w:r>
        <w:t>time.</w:t>
      </w:r>
    </w:p>
    <w:p w14:paraId="5AB60B2F" w14:textId="77777777" w:rsidR="00C5045E" w:rsidRDefault="00C5045E">
      <w:pPr>
        <w:pStyle w:val="BodyText"/>
      </w:pPr>
    </w:p>
    <w:p w14:paraId="397D579C" w14:textId="426CBB1B" w:rsidR="00C5045E" w:rsidRPr="00881DC5" w:rsidRDefault="00C6483C" w:rsidP="00222842">
      <w:pPr>
        <w:pStyle w:val="Heading3"/>
      </w:pPr>
      <w:bookmarkStart w:id="31" w:name="_Toc110412846"/>
      <w:r w:rsidRPr="00881DC5">
        <w:t>Unexpected</w:t>
      </w:r>
      <w:r w:rsidRPr="00881DC5">
        <w:rPr>
          <w:spacing w:val="15"/>
        </w:rPr>
        <w:t xml:space="preserve"> </w:t>
      </w:r>
      <w:r w:rsidRPr="00881DC5">
        <w:t>Closings/Delays/Early</w:t>
      </w:r>
      <w:r w:rsidRPr="00881DC5">
        <w:rPr>
          <w:spacing w:val="15"/>
        </w:rPr>
        <w:t xml:space="preserve"> </w:t>
      </w:r>
      <w:r w:rsidRPr="00881DC5">
        <w:t>Dismissals</w:t>
      </w:r>
      <w:bookmarkEnd w:id="31"/>
    </w:p>
    <w:p w14:paraId="1896DFDB" w14:textId="77777777" w:rsidR="00C5045E" w:rsidRDefault="00C6483C">
      <w:pPr>
        <w:pStyle w:val="BodyText"/>
        <w:ind w:left="757" w:right="803"/>
      </w:pPr>
      <w:r>
        <w:t>In the event of a closing, delayed opening, or early dismissal, the center follows the Eastern</w:t>
      </w:r>
      <w:r>
        <w:rPr>
          <w:spacing w:val="1"/>
        </w:rPr>
        <w:t xml:space="preserve"> </w:t>
      </w:r>
      <w:r>
        <w:t>Connecticut State University closing schedule.</w:t>
      </w:r>
      <w:r>
        <w:rPr>
          <w:spacing w:val="1"/>
        </w:rPr>
        <w:t xml:space="preserve"> </w:t>
      </w:r>
      <w:r>
        <w:t>Please call the Eastern weather hotline at either</w:t>
      </w:r>
      <w:r>
        <w:rPr>
          <w:spacing w:val="1"/>
        </w:rPr>
        <w:t xml:space="preserve"> </w:t>
      </w:r>
      <w:r>
        <w:t>860-465-4444 or 1-800-578-1449 for any information relating to weather closings.</w:t>
      </w:r>
      <w:r>
        <w:rPr>
          <w:spacing w:val="1"/>
        </w:rPr>
        <w:t xml:space="preserve"> </w:t>
      </w:r>
      <w:r>
        <w:t>You can also</w:t>
      </w:r>
      <w:r>
        <w:rPr>
          <w:spacing w:val="-58"/>
        </w:rPr>
        <w:t xml:space="preserve"> </w:t>
      </w:r>
      <w:r>
        <w:t>find this information by tuning in to WCTY FM 97.7, WDRC AM 1360, WDRC FM 102.9, and</w:t>
      </w:r>
      <w:r>
        <w:rPr>
          <w:spacing w:val="1"/>
        </w:rPr>
        <w:t xml:space="preserve"> </w:t>
      </w:r>
      <w:r>
        <w:t>WHCN</w:t>
      </w:r>
      <w:r>
        <w:rPr>
          <w:spacing w:val="-1"/>
        </w:rPr>
        <w:t xml:space="preserve"> </w:t>
      </w:r>
      <w:r>
        <w:t>FM</w:t>
      </w:r>
      <w:r>
        <w:rPr>
          <w:spacing w:val="-2"/>
        </w:rPr>
        <w:t xml:space="preserve"> </w:t>
      </w:r>
      <w:r>
        <w:t>105.9</w:t>
      </w:r>
      <w:r>
        <w:rPr>
          <w:spacing w:val="1"/>
        </w:rPr>
        <w:t xml:space="preserve"> </w:t>
      </w:r>
      <w:r>
        <w:t>or</w:t>
      </w:r>
      <w:r>
        <w:rPr>
          <w:spacing w:val="-3"/>
        </w:rPr>
        <w:t xml:space="preserve"> </w:t>
      </w:r>
      <w:r>
        <w:t>by watching</w:t>
      </w:r>
      <w:r>
        <w:rPr>
          <w:spacing w:val="-4"/>
        </w:rPr>
        <w:t xml:space="preserve"> </w:t>
      </w:r>
      <w:r>
        <w:t>WVIT</w:t>
      </w:r>
      <w:r>
        <w:rPr>
          <w:spacing w:val="-3"/>
        </w:rPr>
        <w:t xml:space="preserve"> </w:t>
      </w:r>
      <w:r>
        <w:t>channel 30,</w:t>
      </w:r>
      <w:r>
        <w:rPr>
          <w:spacing w:val="3"/>
        </w:rPr>
        <w:t xml:space="preserve"> </w:t>
      </w:r>
      <w:r>
        <w:t>WFSB</w:t>
      </w:r>
      <w:r>
        <w:rPr>
          <w:spacing w:val="-2"/>
        </w:rPr>
        <w:t xml:space="preserve"> </w:t>
      </w:r>
      <w:r>
        <w:t>channel 3,</w:t>
      </w:r>
      <w:r>
        <w:rPr>
          <w:spacing w:val="3"/>
        </w:rPr>
        <w:t xml:space="preserve"> </w:t>
      </w:r>
      <w:r>
        <w:t>or</w:t>
      </w:r>
      <w:r>
        <w:rPr>
          <w:spacing w:val="2"/>
        </w:rPr>
        <w:t xml:space="preserve"> </w:t>
      </w:r>
      <w:r>
        <w:t>WTNH</w:t>
      </w:r>
      <w:r>
        <w:rPr>
          <w:spacing w:val="-1"/>
        </w:rPr>
        <w:t xml:space="preserve"> </w:t>
      </w:r>
      <w:r>
        <w:t>channel 8.</w:t>
      </w:r>
    </w:p>
    <w:p w14:paraId="6F16826A" w14:textId="77777777" w:rsidR="00C5045E" w:rsidRDefault="00C5045E">
      <w:pPr>
        <w:pStyle w:val="BodyText"/>
        <w:spacing w:before="7"/>
        <w:rPr>
          <w:sz w:val="25"/>
        </w:rPr>
      </w:pPr>
    </w:p>
    <w:p w14:paraId="4D95FCA4" w14:textId="77777777" w:rsidR="00C5045E" w:rsidRDefault="00C6483C">
      <w:pPr>
        <w:pStyle w:val="ListParagraph"/>
        <w:numPr>
          <w:ilvl w:val="0"/>
          <w:numId w:val="21"/>
        </w:numPr>
        <w:tabs>
          <w:tab w:val="left" w:pos="1477"/>
          <w:tab w:val="left" w:pos="1478"/>
        </w:tabs>
        <w:ind w:right="856"/>
        <w:rPr>
          <w:sz w:val="24"/>
        </w:rPr>
      </w:pPr>
      <w:r>
        <w:rPr>
          <w:sz w:val="24"/>
        </w:rPr>
        <w:t>Delayed openings: During delayed openings, we will offer a 30 minute window for</w:t>
      </w:r>
      <w:r>
        <w:rPr>
          <w:spacing w:val="1"/>
          <w:sz w:val="24"/>
        </w:rPr>
        <w:t xml:space="preserve"> </w:t>
      </w:r>
      <w:r>
        <w:rPr>
          <w:sz w:val="24"/>
        </w:rPr>
        <w:t>arrival.</w:t>
      </w:r>
      <w:r>
        <w:rPr>
          <w:spacing w:val="1"/>
          <w:sz w:val="24"/>
        </w:rPr>
        <w:t xml:space="preserve"> </w:t>
      </w:r>
      <w:r>
        <w:rPr>
          <w:sz w:val="24"/>
        </w:rPr>
        <w:t>For example, if the University is set to open at 10:00a.m., you must arrive no</w:t>
      </w:r>
      <w:r>
        <w:rPr>
          <w:spacing w:val="1"/>
          <w:sz w:val="24"/>
        </w:rPr>
        <w:t xml:space="preserve"> </w:t>
      </w:r>
      <w:r>
        <w:rPr>
          <w:sz w:val="24"/>
        </w:rPr>
        <w:t>later than 10:30.</w:t>
      </w:r>
      <w:r>
        <w:rPr>
          <w:spacing w:val="1"/>
          <w:sz w:val="24"/>
        </w:rPr>
        <w:t xml:space="preserve"> </w:t>
      </w:r>
      <w:r>
        <w:rPr>
          <w:sz w:val="24"/>
        </w:rPr>
        <w:t>Arrival beyond the 30 minute window will result as late attendance and</w:t>
      </w:r>
      <w:r>
        <w:rPr>
          <w:spacing w:val="-58"/>
          <w:sz w:val="24"/>
        </w:rPr>
        <w:t xml:space="preserve"> </w:t>
      </w:r>
      <w:r>
        <w:rPr>
          <w:sz w:val="24"/>
        </w:rPr>
        <w:t>we will</w:t>
      </w:r>
      <w:r>
        <w:rPr>
          <w:spacing w:val="2"/>
          <w:sz w:val="24"/>
        </w:rPr>
        <w:t xml:space="preserve"> </w:t>
      </w:r>
      <w:r>
        <w:rPr>
          <w:sz w:val="24"/>
        </w:rPr>
        <w:t>follow</w:t>
      </w:r>
      <w:r>
        <w:rPr>
          <w:spacing w:val="1"/>
          <w:sz w:val="24"/>
        </w:rPr>
        <w:t xml:space="preserve"> </w:t>
      </w:r>
      <w:r>
        <w:rPr>
          <w:sz w:val="24"/>
        </w:rPr>
        <w:t>late</w:t>
      </w:r>
      <w:r>
        <w:rPr>
          <w:spacing w:val="1"/>
          <w:sz w:val="24"/>
        </w:rPr>
        <w:t xml:space="preserve"> </w:t>
      </w:r>
      <w:r>
        <w:rPr>
          <w:sz w:val="24"/>
        </w:rPr>
        <w:t>arrival</w:t>
      </w:r>
      <w:r>
        <w:rPr>
          <w:spacing w:val="2"/>
          <w:sz w:val="24"/>
        </w:rPr>
        <w:t xml:space="preserve"> </w:t>
      </w:r>
      <w:r>
        <w:rPr>
          <w:sz w:val="24"/>
        </w:rPr>
        <w:t>protocol.</w:t>
      </w:r>
    </w:p>
    <w:p w14:paraId="0E09FB38" w14:textId="77777777" w:rsidR="00C5045E" w:rsidRDefault="00C5045E">
      <w:pPr>
        <w:pStyle w:val="BodyText"/>
        <w:spacing w:before="4"/>
        <w:rPr>
          <w:sz w:val="25"/>
        </w:rPr>
      </w:pPr>
    </w:p>
    <w:p w14:paraId="2FF74C71" w14:textId="77777777" w:rsidR="00C5045E" w:rsidRDefault="00C6483C">
      <w:pPr>
        <w:pStyle w:val="ListParagraph"/>
        <w:numPr>
          <w:ilvl w:val="0"/>
          <w:numId w:val="21"/>
        </w:numPr>
        <w:tabs>
          <w:tab w:val="left" w:pos="1477"/>
          <w:tab w:val="left" w:pos="1478"/>
        </w:tabs>
        <w:spacing w:before="1"/>
        <w:ind w:right="1125"/>
        <w:rPr>
          <w:sz w:val="24"/>
        </w:rPr>
      </w:pPr>
      <w:r>
        <w:rPr>
          <w:sz w:val="24"/>
        </w:rPr>
        <w:t>Early dismissals:</w:t>
      </w:r>
      <w:r>
        <w:rPr>
          <w:spacing w:val="1"/>
          <w:sz w:val="24"/>
        </w:rPr>
        <w:t xml:space="preserve"> </w:t>
      </w:r>
      <w:r>
        <w:rPr>
          <w:sz w:val="24"/>
        </w:rPr>
        <w:t>You are on the Eastern Alert however; please listen to the reports to</w:t>
      </w:r>
      <w:r>
        <w:rPr>
          <w:spacing w:val="-57"/>
          <w:sz w:val="24"/>
        </w:rPr>
        <w:t xml:space="preserve"> </w:t>
      </w:r>
      <w:r>
        <w:rPr>
          <w:sz w:val="24"/>
        </w:rPr>
        <w:t>find out if the University has an early dismissal in order to pick up your child on time.</w:t>
      </w:r>
      <w:r>
        <w:rPr>
          <w:spacing w:val="-57"/>
          <w:sz w:val="24"/>
        </w:rPr>
        <w:t xml:space="preserve"> </w:t>
      </w:r>
      <w:r>
        <w:rPr>
          <w:sz w:val="24"/>
        </w:rPr>
        <w:t>You can also call the weather hotline at 860-465-5225 and press 1 to hear delays and</w:t>
      </w:r>
      <w:r>
        <w:rPr>
          <w:spacing w:val="1"/>
          <w:sz w:val="24"/>
        </w:rPr>
        <w:t xml:space="preserve"> </w:t>
      </w:r>
      <w:r>
        <w:rPr>
          <w:sz w:val="24"/>
        </w:rPr>
        <w:lastRenderedPageBreak/>
        <w:t>closings.</w:t>
      </w:r>
    </w:p>
    <w:p w14:paraId="3D3C4E43" w14:textId="77777777" w:rsidR="00C5045E" w:rsidRDefault="00C5045E">
      <w:pPr>
        <w:pStyle w:val="BodyText"/>
        <w:spacing w:before="11"/>
        <w:rPr>
          <w:sz w:val="25"/>
        </w:rPr>
      </w:pPr>
    </w:p>
    <w:p w14:paraId="4D93378E" w14:textId="77777777" w:rsidR="00C5045E" w:rsidRDefault="00C6483C">
      <w:pPr>
        <w:pStyle w:val="ListParagraph"/>
        <w:numPr>
          <w:ilvl w:val="0"/>
          <w:numId w:val="21"/>
        </w:numPr>
        <w:tabs>
          <w:tab w:val="left" w:pos="1477"/>
          <w:tab w:val="left" w:pos="1478"/>
        </w:tabs>
        <w:spacing w:line="237" w:lineRule="auto"/>
        <w:ind w:right="760"/>
        <w:rPr>
          <w:sz w:val="24"/>
        </w:rPr>
      </w:pPr>
      <w:r>
        <w:rPr>
          <w:sz w:val="24"/>
        </w:rPr>
        <w:t>The safety of you, your child, and our staff is of upmost importance.</w:t>
      </w:r>
      <w:r>
        <w:rPr>
          <w:spacing w:val="1"/>
          <w:sz w:val="24"/>
        </w:rPr>
        <w:t xml:space="preserve"> </w:t>
      </w:r>
      <w:r>
        <w:rPr>
          <w:sz w:val="24"/>
        </w:rPr>
        <w:t>Please arrive to pick</w:t>
      </w:r>
      <w:r>
        <w:rPr>
          <w:spacing w:val="-57"/>
          <w:sz w:val="24"/>
        </w:rPr>
        <w:t xml:space="preserve"> </w:t>
      </w:r>
      <w:r>
        <w:rPr>
          <w:sz w:val="24"/>
        </w:rPr>
        <w:t>up your</w:t>
      </w:r>
      <w:r>
        <w:rPr>
          <w:spacing w:val="2"/>
          <w:sz w:val="24"/>
        </w:rPr>
        <w:t xml:space="preserve"> </w:t>
      </w:r>
      <w:r>
        <w:rPr>
          <w:sz w:val="24"/>
        </w:rPr>
        <w:t>child,</w:t>
      </w:r>
      <w:r>
        <w:rPr>
          <w:spacing w:val="2"/>
          <w:sz w:val="24"/>
        </w:rPr>
        <w:t xml:space="preserve"> </w:t>
      </w:r>
      <w:r>
        <w:rPr>
          <w:sz w:val="24"/>
        </w:rPr>
        <w:t>or</w:t>
      </w:r>
      <w:r>
        <w:rPr>
          <w:spacing w:val="3"/>
          <w:sz w:val="24"/>
        </w:rPr>
        <w:t xml:space="preserve"> </w:t>
      </w:r>
      <w:r>
        <w:rPr>
          <w:sz w:val="24"/>
        </w:rPr>
        <w:t>arrange</w:t>
      </w:r>
      <w:r>
        <w:rPr>
          <w:spacing w:val="-1"/>
          <w:sz w:val="24"/>
        </w:rPr>
        <w:t xml:space="preserve"> </w:t>
      </w:r>
      <w:r>
        <w:rPr>
          <w:sz w:val="24"/>
        </w:rPr>
        <w:t>for</w:t>
      </w:r>
      <w:r>
        <w:rPr>
          <w:spacing w:val="2"/>
          <w:sz w:val="24"/>
        </w:rPr>
        <w:t xml:space="preserve"> </w:t>
      </w:r>
      <w:r>
        <w:rPr>
          <w:sz w:val="24"/>
        </w:rPr>
        <w:t>a</w:t>
      </w:r>
      <w:r>
        <w:rPr>
          <w:spacing w:val="-1"/>
          <w:sz w:val="24"/>
        </w:rPr>
        <w:t xml:space="preserve"> </w:t>
      </w:r>
      <w:r>
        <w:rPr>
          <w:sz w:val="24"/>
        </w:rPr>
        <w:t>person</w:t>
      </w:r>
      <w:r>
        <w:rPr>
          <w:spacing w:val="1"/>
          <w:sz w:val="24"/>
        </w:rPr>
        <w:t xml:space="preserve"> </w:t>
      </w:r>
      <w:r>
        <w:rPr>
          <w:sz w:val="24"/>
        </w:rPr>
        <w:t>on your</w:t>
      </w:r>
      <w:r>
        <w:rPr>
          <w:spacing w:val="2"/>
          <w:sz w:val="24"/>
        </w:rPr>
        <w:t xml:space="preserve"> </w:t>
      </w:r>
      <w:r>
        <w:rPr>
          <w:sz w:val="24"/>
        </w:rPr>
        <w:t>emergency</w:t>
      </w:r>
      <w:r>
        <w:rPr>
          <w:spacing w:val="1"/>
          <w:sz w:val="24"/>
        </w:rPr>
        <w:t xml:space="preserve"> </w:t>
      </w:r>
      <w:r>
        <w:rPr>
          <w:sz w:val="24"/>
        </w:rPr>
        <w:t>list to do</w:t>
      </w:r>
      <w:r>
        <w:rPr>
          <w:spacing w:val="-4"/>
          <w:sz w:val="24"/>
        </w:rPr>
        <w:t xml:space="preserve"> </w:t>
      </w:r>
      <w:r>
        <w:rPr>
          <w:sz w:val="24"/>
        </w:rPr>
        <w:t>so,</w:t>
      </w:r>
      <w:r>
        <w:rPr>
          <w:spacing w:val="-2"/>
          <w:sz w:val="24"/>
        </w:rPr>
        <w:t xml:space="preserve"> </w:t>
      </w:r>
      <w:r>
        <w:rPr>
          <w:sz w:val="24"/>
        </w:rPr>
        <w:t>promptly.</w:t>
      </w:r>
    </w:p>
    <w:p w14:paraId="23C72CE9" w14:textId="77777777" w:rsidR="00C5045E" w:rsidRDefault="00C5045E">
      <w:pPr>
        <w:pStyle w:val="BodyText"/>
        <w:spacing w:before="7"/>
        <w:rPr>
          <w:sz w:val="25"/>
        </w:rPr>
      </w:pPr>
    </w:p>
    <w:p w14:paraId="2B12B6D2" w14:textId="77777777" w:rsidR="00C5045E" w:rsidRPr="00222842" w:rsidRDefault="00C6483C" w:rsidP="00222842">
      <w:pPr>
        <w:pStyle w:val="ListParagraph"/>
        <w:numPr>
          <w:ilvl w:val="0"/>
          <w:numId w:val="21"/>
        </w:numPr>
        <w:rPr>
          <w:b/>
          <w:bCs/>
        </w:rPr>
      </w:pPr>
      <w:r w:rsidRPr="00222842">
        <w:rPr>
          <w:b/>
          <w:bCs/>
        </w:rPr>
        <w:t>Pertaining</w:t>
      </w:r>
      <w:r w:rsidRPr="00222842">
        <w:rPr>
          <w:b/>
          <w:bCs/>
          <w:spacing w:val="-5"/>
        </w:rPr>
        <w:t xml:space="preserve"> </w:t>
      </w:r>
      <w:r w:rsidRPr="00222842">
        <w:rPr>
          <w:b/>
          <w:bCs/>
        </w:rPr>
        <w:t>to Tuition/Billing</w:t>
      </w:r>
    </w:p>
    <w:p w14:paraId="07FC5768" w14:textId="77777777" w:rsidR="00C5045E" w:rsidRDefault="00C6483C">
      <w:pPr>
        <w:pStyle w:val="BodyText"/>
        <w:ind w:left="1477" w:right="906"/>
      </w:pPr>
      <w:r>
        <w:t>Closings, delayed</w:t>
      </w:r>
      <w:r>
        <w:rPr>
          <w:spacing w:val="-1"/>
        </w:rPr>
        <w:t xml:space="preserve"> </w:t>
      </w:r>
      <w:r>
        <w:t>openings,</w:t>
      </w:r>
      <w:r>
        <w:rPr>
          <w:spacing w:val="1"/>
        </w:rPr>
        <w:t xml:space="preserve"> </w:t>
      </w:r>
      <w:r>
        <w:t>or</w:t>
      </w:r>
      <w:r>
        <w:rPr>
          <w:spacing w:val="1"/>
        </w:rPr>
        <w:t xml:space="preserve"> </w:t>
      </w:r>
      <w:r>
        <w:t>early</w:t>
      </w:r>
      <w:r>
        <w:rPr>
          <w:spacing w:val="-6"/>
        </w:rPr>
        <w:t xml:space="preserve"> </w:t>
      </w:r>
      <w:r>
        <w:t>dismissals</w:t>
      </w:r>
      <w:r>
        <w:rPr>
          <w:spacing w:val="-3"/>
        </w:rPr>
        <w:t xml:space="preserve"> </w:t>
      </w:r>
      <w:r>
        <w:t>due</w:t>
      </w:r>
      <w:r>
        <w:rPr>
          <w:spacing w:val="-2"/>
        </w:rPr>
        <w:t xml:space="preserve"> </w:t>
      </w:r>
      <w:r>
        <w:t>to</w:t>
      </w:r>
      <w:r>
        <w:rPr>
          <w:spacing w:val="-1"/>
        </w:rPr>
        <w:t xml:space="preserve"> </w:t>
      </w:r>
      <w:r>
        <w:t>inclement</w:t>
      </w:r>
      <w:r>
        <w:rPr>
          <w:spacing w:val="-1"/>
        </w:rPr>
        <w:t xml:space="preserve"> </w:t>
      </w:r>
      <w:r>
        <w:t>weather</w:t>
      </w:r>
      <w:r>
        <w:rPr>
          <w:spacing w:val="-4"/>
        </w:rPr>
        <w:t xml:space="preserve"> </w:t>
      </w:r>
      <w:r>
        <w:t>are</w:t>
      </w:r>
      <w:r>
        <w:rPr>
          <w:spacing w:val="-2"/>
        </w:rPr>
        <w:t xml:space="preserve"> </w:t>
      </w:r>
      <w:r>
        <w:t>not</w:t>
      </w:r>
      <w:r>
        <w:rPr>
          <w:spacing w:val="-5"/>
        </w:rPr>
        <w:t xml:space="preserve"> </w:t>
      </w:r>
      <w:r>
        <w:t>subject</w:t>
      </w:r>
      <w:r>
        <w:rPr>
          <w:spacing w:val="-57"/>
        </w:rPr>
        <w:t xml:space="preserve"> </w:t>
      </w:r>
      <w:r>
        <w:t>to reimbursements.</w:t>
      </w:r>
      <w:r>
        <w:rPr>
          <w:spacing w:val="1"/>
        </w:rPr>
        <w:t xml:space="preserve"> </w:t>
      </w:r>
      <w:r>
        <w:t>Examples of inclement weather may include, but are not limited to,</w:t>
      </w:r>
      <w:r>
        <w:rPr>
          <w:spacing w:val="-57"/>
        </w:rPr>
        <w:t xml:space="preserve"> </w:t>
      </w:r>
      <w:r>
        <w:t>snowstorms, hurricanes, and elements beyond our control.</w:t>
      </w:r>
      <w:r>
        <w:rPr>
          <w:spacing w:val="1"/>
        </w:rPr>
        <w:t xml:space="preserve"> </w:t>
      </w:r>
      <w:r>
        <w:t>However, unexpected</w:t>
      </w:r>
      <w:r>
        <w:rPr>
          <w:spacing w:val="1"/>
        </w:rPr>
        <w:t xml:space="preserve"> </w:t>
      </w:r>
      <w:r>
        <w:t>closings due to Center malfunctions (i.e. loss of heat in the winter) may be subject to</w:t>
      </w:r>
      <w:r>
        <w:rPr>
          <w:spacing w:val="1"/>
        </w:rPr>
        <w:t xml:space="preserve"> </w:t>
      </w:r>
      <w:r>
        <w:t>reimbursement</w:t>
      </w:r>
      <w:r>
        <w:rPr>
          <w:spacing w:val="1"/>
        </w:rPr>
        <w:t xml:space="preserve"> </w:t>
      </w:r>
      <w:r>
        <w:t>if</w:t>
      </w:r>
      <w:r>
        <w:rPr>
          <w:spacing w:val="-1"/>
        </w:rPr>
        <w:t xml:space="preserve"> </w:t>
      </w:r>
      <w:r>
        <w:t>it</w:t>
      </w:r>
      <w:r>
        <w:rPr>
          <w:spacing w:val="2"/>
        </w:rPr>
        <w:t xml:space="preserve"> </w:t>
      </w:r>
      <w:r>
        <w:t>is</w:t>
      </w:r>
      <w:r>
        <w:rPr>
          <w:spacing w:val="-1"/>
        </w:rPr>
        <w:t xml:space="preserve"> </w:t>
      </w:r>
      <w:r>
        <w:t>a</w:t>
      </w:r>
      <w:r>
        <w:rPr>
          <w:spacing w:val="-4"/>
        </w:rPr>
        <w:t xml:space="preserve"> </w:t>
      </w:r>
      <w:r>
        <w:t>typical</w:t>
      </w:r>
      <w:r>
        <w:rPr>
          <w:spacing w:val="2"/>
        </w:rPr>
        <w:t xml:space="preserve"> </w:t>
      </w:r>
      <w:r>
        <w:t>day</w:t>
      </w:r>
      <w:r>
        <w:rPr>
          <w:spacing w:val="-4"/>
        </w:rPr>
        <w:t xml:space="preserve"> </w:t>
      </w:r>
      <w:r>
        <w:t>of</w:t>
      </w:r>
      <w:r>
        <w:rPr>
          <w:spacing w:val="4"/>
        </w:rPr>
        <w:t xml:space="preserve"> </w:t>
      </w:r>
      <w:r>
        <w:t>attendance</w:t>
      </w:r>
      <w:r>
        <w:rPr>
          <w:spacing w:val="-4"/>
        </w:rPr>
        <w:t xml:space="preserve"> </w:t>
      </w:r>
      <w:r>
        <w:t>for</w:t>
      </w:r>
      <w:r>
        <w:rPr>
          <w:spacing w:val="3"/>
        </w:rPr>
        <w:t xml:space="preserve"> </w:t>
      </w:r>
      <w:r>
        <w:t>your</w:t>
      </w:r>
      <w:r>
        <w:rPr>
          <w:spacing w:val="-1"/>
        </w:rPr>
        <w:t xml:space="preserve"> </w:t>
      </w:r>
      <w:r>
        <w:t>child.</w:t>
      </w:r>
    </w:p>
    <w:p w14:paraId="156ECEBC" w14:textId="77777777" w:rsidR="00C5045E" w:rsidRDefault="00C5045E">
      <w:pPr>
        <w:pStyle w:val="BodyText"/>
      </w:pPr>
    </w:p>
    <w:p w14:paraId="5F35F2F6" w14:textId="64CA6AB8" w:rsidR="00C5045E" w:rsidRPr="00881DC5" w:rsidRDefault="00C6483C" w:rsidP="00222842">
      <w:pPr>
        <w:pStyle w:val="Heading3"/>
      </w:pPr>
      <w:bookmarkStart w:id="32" w:name="_Toc110412847"/>
      <w:r w:rsidRPr="00881DC5">
        <w:t>Diversity:</w:t>
      </w:r>
      <w:r w:rsidRPr="00881DC5">
        <w:rPr>
          <w:spacing w:val="15"/>
        </w:rPr>
        <w:t xml:space="preserve"> </w:t>
      </w:r>
      <w:r w:rsidRPr="00881DC5">
        <w:t>Holidays</w:t>
      </w:r>
      <w:r w:rsidRPr="00881DC5">
        <w:rPr>
          <w:spacing w:val="15"/>
        </w:rPr>
        <w:t xml:space="preserve"> </w:t>
      </w:r>
      <w:r w:rsidRPr="00881DC5">
        <w:t>and</w:t>
      </w:r>
      <w:r w:rsidRPr="00881DC5">
        <w:rPr>
          <w:spacing w:val="15"/>
        </w:rPr>
        <w:t xml:space="preserve"> </w:t>
      </w:r>
      <w:r w:rsidRPr="00881DC5">
        <w:t>Celebrations</w:t>
      </w:r>
      <w:bookmarkEnd w:id="32"/>
    </w:p>
    <w:p w14:paraId="33B6AD7F" w14:textId="77777777" w:rsidR="00C5045E" w:rsidRDefault="00C6483C" w:rsidP="00336131">
      <w:pPr>
        <w:pStyle w:val="BodyText"/>
        <w:ind w:left="763" w:right="800"/>
      </w:pPr>
      <w:r>
        <w:t>The staff and faculty at the Child and Family Development Resource Center is dedicated to</w:t>
      </w:r>
      <w:r>
        <w:rPr>
          <w:spacing w:val="1"/>
        </w:rPr>
        <w:t xml:space="preserve"> </w:t>
      </w:r>
      <w:r>
        <w:t>providing an atmosphere where all families regardless of family structure, socioeconomic, racial,</w:t>
      </w:r>
      <w:r>
        <w:rPr>
          <w:spacing w:val="-57"/>
        </w:rPr>
        <w:t xml:space="preserve"> </w:t>
      </w:r>
      <w:r>
        <w:t>religious and cultural backgrounds, gender, abilities, preferred language, and age are included in</w:t>
      </w:r>
      <w:r>
        <w:rPr>
          <w:spacing w:val="1"/>
        </w:rPr>
        <w:t xml:space="preserve"> </w:t>
      </w:r>
      <w:r>
        <w:t>all aspects of the program.</w:t>
      </w:r>
      <w:r>
        <w:rPr>
          <w:spacing w:val="1"/>
        </w:rPr>
        <w:t xml:space="preserve"> </w:t>
      </w:r>
      <w:r>
        <w:t>The program staff actively uses information about families to adapt</w:t>
      </w:r>
      <w:r>
        <w:rPr>
          <w:spacing w:val="1"/>
        </w:rPr>
        <w:t xml:space="preserve"> </w:t>
      </w:r>
      <w:r>
        <w:t>the program environment, teaching methods, and curriculum to the families we serve.</w:t>
      </w:r>
      <w:r>
        <w:rPr>
          <w:spacing w:val="60"/>
        </w:rPr>
        <w:t xml:space="preserve"> </w:t>
      </w:r>
      <w:r>
        <w:t>The</w:t>
      </w:r>
      <w:r>
        <w:rPr>
          <w:spacing w:val="1"/>
        </w:rPr>
        <w:t xml:space="preserve"> </w:t>
      </w:r>
      <w:r>
        <w:t>school is committed to providing a culturally relevant and anti-bias environment.</w:t>
      </w:r>
      <w:r>
        <w:rPr>
          <w:spacing w:val="60"/>
        </w:rPr>
        <w:t xml:space="preserve"> </w:t>
      </w:r>
      <w:r>
        <w:t>In keeping</w:t>
      </w:r>
      <w:r>
        <w:rPr>
          <w:spacing w:val="1"/>
        </w:rPr>
        <w:t xml:space="preserve"> </w:t>
      </w:r>
      <w:r>
        <w:t>with this commitment, holidays are acknowledged and treated respectfully as each child shares</w:t>
      </w:r>
      <w:r>
        <w:rPr>
          <w:spacing w:val="1"/>
        </w:rPr>
        <w:t xml:space="preserve"> </w:t>
      </w:r>
      <w:r>
        <w:t>his or her family traditions; however, holidays are not celebrated in our program.</w:t>
      </w:r>
      <w:r>
        <w:rPr>
          <w:spacing w:val="1"/>
        </w:rPr>
        <w:t xml:space="preserve"> </w:t>
      </w:r>
      <w:r>
        <w:t>We do</w:t>
      </w:r>
      <w:r>
        <w:rPr>
          <w:spacing w:val="1"/>
        </w:rPr>
        <w:t xml:space="preserve"> </w:t>
      </w:r>
      <w:r>
        <w:t>appreciate hearing about how each family creates rituals in their homes, and we are welcoming</w:t>
      </w:r>
      <w:r>
        <w:rPr>
          <w:spacing w:val="1"/>
        </w:rPr>
        <w:t xml:space="preserve"> </w:t>
      </w:r>
      <w:r>
        <w:t>of this dialogue in our classroom.</w:t>
      </w:r>
      <w:r>
        <w:rPr>
          <w:spacing w:val="1"/>
        </w:rPr>
        <w:t xml:space="preserve"> </w:t>
      </w:r>
      <w:r>
        <w:t>This sharing provides opportunities for children to learn that</w:t>
      </w:r>
      <w:r>
        <w:rPr>
          <w:spacing w:val="1"/>
        </w:rPr>
        <w:t xml:space="preserve"> </w:t>
      </w:r>
      <w:r>
        <w:t>not every family functions in the same way, and that there are many differences and</w:t>
      </w:r>
      <w:r>
        <w:rPr>
          <w:spacing w:val="1"/>
        </w:rPr>
        <w:t xml:space="preserve"> </w:t>
      </w:r>
      <w:r>
        <w:t>commonalities</w:t>
      </w:r>
      <w:r>
        <w:rPr>
          <w:spacing w:val="-1"/>
        </w:rPr>
        <w:t xml:space="preserve"> </w:t>
      </w:r>
      <w:r>
        <w:t>among</w:t>
      </w:r>
      <w:r>
        <w:rPr>
          <w:spacing w:val="2"/>
        </w:rPr>
        <w:t xml:space="preserve"> </w:t>
      </w:r>
      <w:r>
        <w:t>us.</w:t>
      </w:r>
    </w:p>
    <w:p w14:paraId="7B140E9F" w14:textId="77777777" w:rsidR="00336131" w:rsidRDefault="00C6483C" w:rsidP="00336131">
      <w:pPr>
        <w:pStyle w:val="BodyText"/>
        <w:spacing w:before="94"/>
        <w:ind w:left="763" w:right="1119"/>
      </w:pPr>
      <w:r>
        <w:t>While we do not focus on holidays at the CFDRC, we do acknowledge the importance of</w:t>
      </w:r>
      <w:r>
        <w:rPr>
          <w:spacing w:val="1"/>
        </w:rPr>
        <w:t xml:space="preserve"> </w:t>
      </w:r>
      <w:r>
        <w:t>celebrations and rituals in the lives of children.</w:t>
      </w:r>
      <w:r>
        <w:rPr>
          <w:spacing w:val="1"/>
        </w:rPr>
        <w:t xml:space="preserve"> </w:t>
      </w:r>
      <w:r>
        <w:t>Celebrations build a sense of community and</w:t>
      </w:r>
      <w:r>
        <w:rPr>
          <w:spacing w:val="-57"/>
        </w:rPr>
        <w:t xml:space="preserve"> </w:t>
      </w:r>
      <w:r>
        <w:t>friendship and provide a refreshing change of routine.</w:t>
      </w:r>
      <w:r>
        <w:rPr>
          <w:spacing w:val="1"/>
        </w:rPr>
        <w:t xml:space="preserve"> </w:t>
      </w:r>
      <w:r>
        <w:t>The CFDRC provides many times to</w:t>
      </w:r>
      <w:r>
        <w:rPr>
          <w:spacing w:val="1"/>
        </w:rPr>
        <w:t xml:space="preserve"> </w:t>
      </w:r>
      <w:r>
        <w:t>celebrate</w:t>
      </w:r>
      <w:r>
        <w:rPr>
          <w:spacing w:val="-1"/>
        </w:rPr>
        <w:t xml:space="preserve"> </w:t>
      </w:r>
      <w:r>
        <w:t>as</w:t>
      </w:r>
      <w:r>
        <w:rPr>
          <w:spacing w:val="-1"/>
        </w:rPr>
        <w:t xml:space="preserve"> </w:t>
      </w:r>
      <w:r>
        <w:t>a</w:t>
      </w:r>
      <w:r>
        <w:rPr>
          <w:spacing w:val="-1"/>
        </w:rPr>
        <w:t xml:space="preserve"> </w:t>
      </w:r>
      <w:r>
        <w:t>community</w:t>
      </w:r>
      <w:r>
        <w:rPr>
          <w:spacing w:val="1"/>
        </w:rPr>
        <w:t xml:space="preserve"> </w:t>
      </w:r>
      <w:r>
        <w:t>throughout</w:t>
      </w:r>
      <w:r>
        <w:rPr>
          <w:spacing w:val="1"/>
        </w:rPr>
        <w:t xml:space="preserve"> </w:t>
      </w:r>
      <w:r>
        <w:t>the</w:t>
      </w:r>
      <w:r>
        <w:rPr>
          <w:spacing w:val="-6"/>
        </w:rPr>
        <w:t xml:space="preserve"> </w:t>
      </w:r>
      <w:r>
        <w:t>year.</w:t>
      </w:r>
      <w:r>
        <w:rPr>
          <w:spacing w:val="59"/>
        </w:rPr>
        <w:t xml:space="preserve"> </w:t>
      </w:r>
      <w:r>
        <w:t>In</w:t>
      </w:r>
      <w:r>
        <w:rPr>
          <w:spacing w:val="-9"/>
        </w:rPr>
        <w:t xml:space="preserve"> </w:t>
      </w:r>
      <w:r>
        <w:t>planning</w:t>
      </w:r>
      <w:r>
        <w:rPr>
          <w:spacing w:val="1"/>
        </w:rPr>
        <w:t xml:space="preserve"> </w:t>
      </w:r>
      <w:r>
        <w:t>these</w:t>
      </w:r>
      <w:r>
        <w:rPr>
          <w:spacing w:val="-1"/>
        </w:rPr>
        <w:t xml:space="preserve"> </w:t>
      </w:r>
      <w:r>
        <w:t>events,</w:t>
      </w:r>
      <w:r>
        <w:rPr>
          <w:spacing w:val="3"/>
        </w:rPr>
        <w:t xml:space="preserve"> </w:t>
      </w:r>
      <w:r>
        <w:t>we follow</w:t>
      </w:r>
      <w:r>
        <w:rPr>
          <w:spacing w:val="-5"/>
        </w:rPr>
        <w:t xml:space="preserve"> </w:t>
      </w:r>
      <w:r>
        <w:t>the basic</w:t>
      </w:r>
      <w:r w:rsidR="00336131">
        <w:t xml:space="preserve"> principles for developmentally appropriate best practice.</w:t>
      </w:r>
      <w:r w:rsidR="00336131">
        <w:rPr>
          <w:spacing w:val="1"/>
        </w:rPr>
        <w:t xml:space="preserve"> </w:t>
      </w:r>
      <w:r w:rsidR="00336131">
        <w:t>Activities are designed to engage</w:t>
      </w:r>
      <w:r w:rsidR="00336131">
        <w:rPr>
          <w:spacing w:val="1"/>
        </w:rPr>
        <w:t xml:space="preserve"> </w:t>
      </w:r>
      <w:r w:rsidR="00336131">
        <w:t>children and families; the celebrations promote positive values and reflect the philosophy and</w:t>
      </w:r>
      <w:r w:rsidR="00336131">
        <w:rPr>
          <w:spacing w:val="-57"/>
        </w:rPr>
        <w:t xml:space="preserve"> </w:t>
      </w:r>
      <w:r w:rsidR="00336131">
        <w:t>mission</w:t>
      </w:r>
      <w:r w:rsidR="00336131">
        <w:rPr>
          <w:spacing w:val="1"/>
        </w:rPr>
        <w:t xml:space="preserve"> </w:t>
      </w:r>
      <w:r w:rsidR="00336131">
        <w:t>statement</w:t>
      </w:r>
      <w:r w:rsidR="00336131">
        <w:rPr>
          <w:spacing w:val="2"/>
        </w:rPr>
        <w:t xml:space="preserve"> </w:t>
      </w:r>
      <w:r w:rsidR="00336131">
        <w:t>of</w:t>
      </w:r>
      <w:r w:rsidR="00336131">
        <w:rPr>
          <w:spacing w:val="4"/>
        </w:rPr>
        <w:t xml:space="preserve"> </w:t>
      </w:r>
      <w:r w:rsidR="00336131">
        <w:t>our</w:t>
      </w:r>
      <w:r w:rsidR="00336131">
        <w:rPr>
          <w:spacing w:val="-1"/>
        </w:rPr>
        <w:t xml:space="preserve"> </w:t>
      </w:r>
      <w:r w:rsidR="00336131">
        <w:t>center.</w:t>
      </w:r>
    </w:p>
    <w:p w14:paraId="0363876B" w14:textId="40A3D744" w:rsidR="00C5045E" w:rsidRDefault="00336131" w:rsidP="00721A76">
      <w:pPr>
        <w:pStyle w:val="BodyText"/>
        <w:spacing w:before="1"/>
        <w:ind w:left="763" w:right="778"/>
      </w:pPr>
      <w:r>
        <w:t xml:space="preserve"> </w:t>
      </w:r>
    </w:p>
    <w:p w14:paraId="17E8D47C" w14:textId="7327025F" w:rsidR="00C5045E" w:rsidRPr="00881DC5" w:rsidRDefault="00C6483C" w:rsidP="00222842">
      <w:pPr>
        <w:pStyle w:val="Heading3"/>
      </w:pPr>
      <w:bookmarkStart w:id="33" w:name="_Toc110412848"/>
      <w:r w:rsidRPr="00881DC5">
        <w:t>Class</w:t>
      </w:r>
      <w:r w:rsidRPr="00881DC5">
        <w:rPr>
          <w:spacing w:val="15"/>
        </w:rPr>
        <w:t xml:space="preserve"> </w:t>
      </w:r>
      <w:r w:rsidRPr="00881DC5">
        <w:t>Groupings</w:t>
      </w:r>
      <w:bookmarkEnd w:id="33"/>
    </w:p>
    <w:p w14:paraId="5A2C64F3" w14:textId="77777777" w:rsidR="00C5045E" w:rsidRDefault="00C6483C">
      <w:pPr>
        <w:pStyle w:val="BodyText"/>
        <w:ind w:left="757" w:right="805"/>
      </w:pPr>
      <w:r>
        <w:t>The Child and Family Development Resource Center practices multi-age grouping.</w:t>
      </w:r>
      <w:r>
        <w:rPr>
          <w:spacing w:val="1"/>
        </w:rPr>
        <w:t xml:space="preserve"> </w:t>
      </w:r>
      <w:r>
        <w:t>This means</w:t>
      </w:r>
      <w:r>
        <w:rPr>
          <w:spacing w:val="1"/>
        </w:rPr>
        <w:t xml:space="preserve"> </w:t>
      </w:r>
      <w:r>
        <w:t>that children from the ages of eighteen months until right around their third birthday remain with</w:t>
      </w:r>
      <w:r>
        <w:rPr>
          <w:spacing w:val="-57"/>
        </w:rPr>
        <w:t xml:space="preserve"> </w:t>
      </w:r>
      <w:r>
        <w:t>the same teacher and teacher assistant.</w:t>
      </w:r>
      <w:r>
        <w:rPr>
          <w:spacing w:val="1"/>
        </w:rPr>
        <w:t xml:space="preserve"> </w:t>
      </w:r>
      <w:r>
        <w:t>The same is true for the preschool program.</w:t>
      </w:r>
      <w:r>
        <w:rPr>
          <w:spacing w:val="1"/>
        </w:rPr>
        <w:t xml:space="preserve"> </w:t>
      </w:r>
      <w:r>
        <w:t>The classes</w:t>
      </w:r>
      <w:r>
        <w:rPr>
          <w:spacing w:val="1"/>
        </w:rPr>
        <w:t xml:space="preserve"> </w:t>
      </w:r>
      <w:r>
        <w:t>include both three and four-year-old children that remain together for two years with the same</w:t>
      </w:r>
      <w:r>
        <w:rPr>
          <w:spacing w:val="1"/>
        </w:rPr>
        <w:t xml:space="preserve"> </w:t>
      </w:r>
      <w:r>
        <w:t>teacher and teacher assistant.</w:t>
      </w:r>
      <w:r>
        <w:rPr>
          <w:spacing w:val="1"/>
        </w:rPr>
        <w:t xml:space="preserve"> </w:t>
      </w:r>
      <w:r>
        <w:t>(In very rare cases, an exception might be made based on what is</w:t>
      </w:r>
      <w:r>
        <w:rPr>
          <w:spacing w:val="1"/>
        </w:rPr>
        <w:t xml:space="preserve"> </w:t>
      </w:r>
      <w:r>
        <w:t>the best</w:t>
      </w:r>
      <w:r>
        <w:rPr>
          <w:spacing w:val="2"/>
        </w:rPr>
        <w:t xml:space="preserve"> </w:t>
      </w:r>
      <w:r>
        <w:t>fit</w:t>
      </w:r>
      <w:r>
        <w:rPr>
          <w:spacing w:val="2"/>
        </w:rPr>
        <w:t xml:space="preserve"> </w:t>
      </w:r>
      <w:r>
        <w:t>socially</w:t>
      </w:r>
      <w:r>
        <w:rPr>
          <w:spacing w:val="-3"/>
        </w:rPr>
        <w:t xml:space="preserve"> </w:t>
      </w:r>
      <w:r>
        <w:t>for</w:t>
      </w:r>
      <w:r>
        <w:rPr>
          <w:spacing w:val="-1"/>
        </w:rPr>
        <w:t xml:space="preserve"> </w:t>
      </w:r>
      <w:r>
        <w:t>an</w:t>
      </w:r>
      <w:r>
        <w:rPr>
          <w:spacing w:val="2"/>
        </w:rPr>
        <w:t xml:space="preserve"> </w:t>
      </w:r>
      <w:r>
        <w:t>individual</w:t>
      </w:r>
      <w:r>
        <w:rPr>
          <w:spacing w:val="-2"/>
        </w:rPr>
        <w:t xml:space="preserve"> </w:t>
      </w:r>
      <w:r>
        <w:t>child.)</w:t>
      </w:r>
    </w:p>
    <w:p w14:paraId="74299830" w14:textId="77777777" w:rsidR="00C5045E" w:rsidRDefault="00C5045E">
      <w:pPr>
        <w:pStyle w:val="BodyText"/>
        <w:spacing w:before="2"/>
      </w:pPr>
    </w:p>
    <w:p w14:paraId="7AC06870" w14:textId="77777777" w:rsidR="00C5045E" w:rsidRDefault="00C6483C">
      <w:pPr>
        <w:pStyle w:val="BodyText"/>
        <w:ind w:left="757" w:right="805"/>
      </w:pPr>
      <w:r>
        <w:t>It is</w:t>
      </w:r>
      <w:r>
        <w:rPr>
          <w:spacing w:val="-2"/>
        </w:rPr>
        <w:t xml:space="preserve"> </w:t>
      </w:r>
      <w:r>
        <w:t>our</w:t>
      </w:r>
      <w:r>
        <w:rPr>
          <w:spacing w:val="-3"/>
        </w:rPr>
        <w:t xml:space="preserve"> </w:t>
      </w:r>
      <w:r>
        <w:t>policy</w:t>
      </w:r>
      <w:r>
        <w:rPr>
          <w:spacing w:val="-4"/>
        </w:rPr>
        <w:t xml:space="preserve"> </w:t>
      </w:r>
      <w:r>
        <w:t>to keep</w:t>
      </w:r>
      <w:r>
        <w:rPr>
          <w:spacing w:val="-5"/>
        </w:rPr>
        <w:t xml:space="preserve"> </w:t>
      </w:r>
      <w:r>
        <w:t>ratios</w:t>
      </w:r>
      <w:r>
        <w:rPr>
          <w:spacing w:val="-2"/>
        </w:rPr>
        <w:t xml:space="preserve"> </w:t>
      </w:r>
      <w:r>
        <w:t>at</w:t>
      </w:r>
      <w:r>
        <w:rPr>
          <w:spacing w:val="1"/>
        </w:rPr>
        <w:t xml:space="preserve"> </w:t>
      </w:r>
      <w:r>
        <w:t>NAEYC</w:t>
      </w:r>
      <w:r>
        <w:rPr>
          <w:spacing w:val="-7"/>
        </w:rPr>
        <w:t xml:space="preserve"> </w:t>
      </w:r>
      <w:r>
        <w:t>recommendations</w:t>
      </w:r>
      <w:r>
        <w:rPr>
          <w:spacing w:val="-2"/>
        </w:rPr>
        <w:t xml:space="preserve"> </w:t>
      </w:r>
      <w:r>
        <w:t>or</w:t>
      </w:r>
      <w:r>
        <w:rPr>
          <w:spacing w:val="2"/>
        </w:rPr>
        <w:t xml:space="preserve"> </w:t>
      </w:r>
      <w:r>
        <w:t>better.</w:t>
      </w:r>
      <w:r>
        <w:rPr>
          <w:spacing w:val="59"/>
        </w:rPr>
        <w:t xml:space="preserve"> </w:t>
      </w:r>
      <w:r>
        <w:t>The</w:t>
      </w:r>
      <w:r>
        <w:rPr>
          <w:spacing w:val="-1"/>
        </w:rPr>
        <w:t xml:space="preserve"> </w:t>
      </w:r>
      <w:r>
        <w:t>preschool classrooms</w:t>
      </w:r>
      <w:r>
        <w:rPr>
          <w:spacing w:val="-57"/>
        </w:rPr>
        <w:t xml:space="preserve"> </w:t>
      </w:r>
      <w:r>
        <w:t>have a maximum of thirteen children.</w:t>
      </w:r>
      <w:r>
        <w:rPr>
          <w:spacing w:val="1"/>
        </w:rPr>
        <w:t xml:space="preserve"> </w:t>
      </w:r>
      <w:r>
        <w:t>Our State of Connecticut license mandates that we</w:t>
      </w:r>
      <w:r>
        <w:rPr>
          <w:spacing w:val="1"/>
        </w:rPr>
        <w:t xml:space="preserve"> </w:t>
      </w:r>
      <w:r>
        <w:t>maintain ratio and group size.</w:t>
      </w:r>
      <w:r>
        <w:rPr>
          <w:spacing w:val="1"/>
        </w:rPr>
        <w:t xml:space="preserve"> </w:t>
      </w:r>
      <w:r>
        <w:t>We maintain proper group size at all times of the day, including</w:t>
      </w:r>
      <w:r>
        <w:rPr>
          <w:spacing w:val="1"/>
        </w:rPr>
        <w:t xml:space="preserve"> </w:t>
      </w:r>
      <w:r>
        <w:t>during field trips.</w:t>
      </w:r>
      <w:r>
        <w:rPr>
          <w:spacing w:val="1"/>
        </w:rPr>
        <w:t xml:space="preserve"> </w:t>
      </w:r>
      <w:r>
        <w:t>Our classrooms are multi-age and children remain with consistent staff</w:t>
      </w:r>
      <w:r>
        <w:rPr>
          <w:spacing w:val="1"/>
        </w:rPr>
        <w:t xml:space="preserve"> </w:t>
      </w:r>
      <w:r>
        <w:t>throughout</w:t>
      </w:r>
      <w:r>
        <w:rPr>
          <w:spacing w:val="2"/>
        </w:rPr>
        <w:t xml:space="preserve"> </w:t>
      </w:r>
      <w:r>
        <w:t>the</w:t>
      </w:r>
      <w:r>
        <w:rPr>
          <w:spacing w:val="-4"/>
        </w:rPr>
        <w:t xml:space="preserve"> </w:t>
      </w:r>
      <w:r>
        <w:t>day.</w:t>
      </w:r>
    </w:p>
    <w:p w14:paraId="42738C65" w14:textId="77777777" w:rsidR="00C5045E" w:rsidRDefault="00C5045E">
      <w:pPr>
        <w:pStyle w:val="BodyText"/>
      </w:pPr>
    </w:p>
    <w:p w14:paraId="6E31A46A" w14:textId="7EE4B8E2" w:rsidR="00336131" w:rsidRDefault="00C6483C" w:rsidP="00336131">
      <w:pPr>
        <w:pStyle w:val="BodyText"/>
        <w:ind w:left="757" w:right="845"/>
      </w:pPr>
      <w:r>
        <w:t>Children are placed in a classroom with teachers who are with them for a majority of the day.</w:t>
      </w:r>
      <w:r>
        <w:rPr>
          <w:spacing w:val="1"/>
        </w:rPr>
        <w:t xml:space="preserve"> </w:t>
      </w:r>
      <w:r>
        <w:lastRenderedPageBreak/>
        <w:t>Every classroom has two full time staff and at least one part time staff person to help maintain</w:t>
      </w:r>
      <w:r>
        <w:rPr>
          <w:spacing w:val="1"/>
        </w:rPr>
        <w:t xml:space="preserve"> </w:t>
      </w:r>
      <w:r>
        <w:t>the consistency of the staff and minimize classroom transitions throughout the day and the year.</w:t>
      </w:r>
      <w:r>
        <w:rPr>
          <w:spacing w:val="1"/>
        </w:rPr>
        <w:t xml:space="preserve"> </w:t>
      </w:r>
      <w:r>
        <w:t>All classes have their own classroom space; the only exception is from 7:30am to 8:30am when</w:t>
      </w:r>
      <w:r>
        <w:rPr>
          <w:spacing w:val="1"/>
        </w:rPr>
        <w:t xml:space="preserve"> </w:t>
      </w:r>
      <w:r>
        <w:t>the preschool children only meet in one classroom.</w:t>
      </w:r>
      <w:r>
        <w:rPr>
          <w:spacing w:val="1"/>
        </w:rPr>
        <w:t xml:space="preserve"> </w:t>
      </w:r>
      <w:r>
        <w:t>At least one of their own classroom teachers</w:t>
      </w:r>
      <w:r>
        <w:rPr>
          <w:spacing w:val="-57"/>
        </w:rPr>
        <w:t xml:space="preserve"> </w:t>
      </w:r>
      <w:r>
        <w:t>or assistant teacher is present at early morning drop-off.</w:t>
      </w:r>
      <w:r>
        <w:rPr>
          <w:spacing w:val="1"/>
        </w:rPr>
        <w:t xml:space="preserve"> </w:t>
      </w:r>
      <w:r>
        <w:t>At 8:30am, children go to their</w:t>
      </w:r>
      <w:r>
        <w:rPr>
          <w:spacing w:val="1"/>
        </w:rPr>
        <w:t xml:space="preserve"> </w:t>
      </w:r>
      <w:r>
        <w:t>individual classrooms for the entire day. Children remain with the same teachers throughout the</w:t>
      </w:r>
      <w:r>
        <w:rPr>
          <w:spacing w:val="1"/>
        </w:rPr>
        <w:t xml:space="preserve"> </w:t>
      </w:r>
      <w:r>
        <w:t>school</w:t>
      </w:r>
      <w:r>
        <w:rPr>
          <w:spacing w:val="1"/>
        </w:rPr>
        <w:t xml:space="preserve"> </w:t>
      </w:r>
      <w:r>
        <w:t>day</w:t>
      </w:r>
      <w:r>
        <w:rPr>
          <w:spacing w:val="2"/>
        </w:rPr>
        <w:t xml:space="preserve"> </w:t>
      </w:r>
      <w:r>
        <w:t>and</w:t>
      </w:r>
      <w:r>
        <w:rPr>
          <w:spacing w:val="2"/>
        </w:rPr>
        <w:t xml:space="preserve"> </w:t>
      </w:r>
      <w:r>
        <w:t>the</w:t>
      </w:r>
      <w:r>
        <w:rPr>
          <w:spacing w:val="1"/>
        </w:rPr>
        <w:t xml:space="preserve"> </w:t>
      </w:r>
      <w:r>
        <w:t>school</w:t>
      </w:r>
      <w:r>
        <w:rPr>
          <w:spacing w:val="2"/>
        </w:rPr>
        <w:t xml:space="preserve"> </w:t>
      </w:r>
      <w:r>
        <w:t>year.</w:t>
      </w:r>
    </w:p>
    <w:p w14:paraId="2FF0CDC7" w14:textId="77777777" w:rsidR="00C5045E" w:rsidRDefault="00C6483C">
      <w:pPr>
        <w:pStyle w:val="BodyText"/>
        <w:spacing w:before="94"/>
        <w:ind w:left="757" w:right="852"/>
      </w:pPr>
      <w:r>
        <w:t>Toddlers who will be moving up to preschool spend time transitioning in their preschool class</w:t>
      </w:r>
      <w:r>
        <w:rPr>
          <w:spacing w:val="1"/>
        </w:rPr>
        <w:t xml:space="preserve"> </w:t>
      </w:r>
      <w:r>
        <w:t>along with one of their toddler classroom teachers.</w:t>
      </w:r>
      <w:r>
        <w:rPr>
          <w:spacing w:val="1"/>
        </w:rPr>
        <w:t xml:space="preserve"> </w:t>
      </w:r>
      <w:r>
        <w:t>This process is started several weeks before</w:t>
      </w:r>
      <w:r>
        <w:rPr>
          <w:spacing w:val="1"/>
        </w:rPr>
        <w:t xml:space="preserve"> </w:t>
      </w:r>
      <w:r>
        <w:t>the actual transition takes place and parents/guardians are included in this process.</w:t>
      </w:r>
      <w:r>
        <w:rPr>
          <w:spacing w:val="1"/>
        </w:rPr>
        <w:t xml:space="preserve"> </w:t>
      </w:r>
      <w:r>
        <w:t>Toddlers are</w:t>
      </w:r>
      <w:r>
        <w:rPr>
          <w:spacing w:val="-57"/>
        </w:rPr>
        <w:t xml:space="preserve"> </w:t>
      </w:r>
      <w:r>
        <w:t>with their teaching staff for at least twelve months and in many cases longer depending on when</w:t>
      </w:r>
      <w:r>
        <w:rPr>
          <w:spacing w:val="-57"/>
        </w:rPr>
        <w:t xml:space="preserve"> </w:t>
      </w:r>
      <w:r>
        <w:t>they</w:t>
      </w:r>
      <w:r>
        <w:rPr>
          <w:spacing w:val="1"/>
        </w:rPr>
        <w:t xml:space="preserve"> </w:t>
      </w:r>
      <w:r>
        <w:t>enter</w:t>
      </w:r>
      <w:r>
        <w:rPr>
          <w:spacing w:val="4"/>
        </w:rPr>
        <w:t xml:space="preserve"> </w:t>
      </w:r>
      <w:r>
        <w:t>the</w:t>
      </w:r>
      <w:r>
        <w:rPr>
          <w:spacing w:val="1"/>
        </w:rPr>
        <w:t xml:space="preserve"> </w:t>
      </w:r>
      <w:r>
        <w:t>program.</w:t>
      </w:r>
    </w:p>
    <w:p w14:paraId="44132AE7" w14:textId="77777777" w:rsidR="00C5045E" w:rsidRDefault="00C5045E">
      <w:pPr>
        <w:pStyle w:val="BodyText"/>
      </w:pPr>
    </w:p>
    <w:p w14:paraId="74D2A826" w14:textId="46A6FDB0" w:rsidR="00C5045E" w:rsidRPr="00881DC5" w:rsidRDefault="00C6483C" w:rsidP="00222842">
      <w:pPr>
        <w:pStyle w:val="Heading3"/>
      </w:pPr>
      <w:bookmarkStart w:id="34" w:name="_Toc110412849"/>
      <w:r w:rsidRPr="00881DC5">
        <w:t>Class</w:t>
      </w:r>
      <w:r w:rsidRPr="00881DC5">
        <w:rPr>
          <w:spacing w:val="15"/>
        </w:rPr>
        <w:t xml:space="preserve"> </w:t>
      </w:r>
      <w:r w:rsidRPr="00881DC5">
        <w:t>Ratios</w:t>
      </w:r>
      <w:r w:rsidRPr="00881DC5">
        <w:rPr>
          <w:spacing w:val="15"/>
        </w:rPr>
        <w:t xml:space="preserve"> </w:t>
      </w:r>
      <w:r w:rsidRPr="00881DC5">
        <w:t>and</w:t>
      </w:r>
      <w:r w:rsidRPr="00881DC5">
        <w:rPr>
          <w:spacing w:val="15"/>
        </w:rPr>
        <w:t xml:space="preserve"> </w:t>
      </w:r>
      <w:r w:rsidRPr="00881DC5">
        <w:t>Supervision</w:t>
      </w:r>
      <w:bookmarkEnd w:id="34"/>
    </w:p>
    <w:p w14:paraId="5089A4E0" w14:textId="77777777" w:rsidR="00C5045E" w:rsidRDefault="00F746DF">
      <w:pPr>
        <w:pStyle w:val="BodyText"/>
        <w:spacing w:line="237" w:lineRule="auto"/>
        <w:ind w:left="757" w:right="745"/>
      </w:pPr>
      <w:r>
        <w:rPr>
          <w:noProof/>
        </w:rPr>
        <mc:AlternateContent>
          <mc:Choice Requires="wps">
            <w:drawing>
              <wp:anchor distT="0" distB="0" distL="0" distR="0" simplePos="0" relativeHeight="487587328" behindDoc="1" locked="0" layoutInCell="1" allowOverlap="1" wp14:anchorId="550A94C4" wp14:editId="231503A5">
                <wp:simplePos x="0" y="0"/>
                <wp:positionH relativeFrom="page">
                  <wp:posOffset>1988185</wp:posOffset>
                </wp:positionH>
                <wp:positionV relativeFrom="paragraph">
                  <wp:posOffset>383540</wp:posOffset>
                </wp:positionV>
                <wp:extent cx="3905250" cy="2068830"/>
                <wp:effectExtent l="0" t="0" r="19050" b="13970"/>
                <wp:wrapTopAndBottom/>
                <wp:docPr id="4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25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E6106" w14:textId="77777777" w:rsidR="00C5045E" w:rsidRDefault="00C6483C">
                            <w:pPr>
                              <w:spacing w:before="73"/>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20"/>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53ECF048" w14:textId="77777777" w:rsidR="00C5045E" w:rsidRDefault="00C6483C">
                            <w:pPr>
                              <w:spacing w:before="16" w:line="254" w:lineRule="auto"/>
                              <w:ind w:left="1954" w:right="1964"/>
                              <w:jc w:val="center"/>
                              <w:rPr>
                                <w:rFonts w:ascii="Arial"/>
                              </w:rPr>
                            </w:pPr>
                            <w:r>
                              <w:rPr>
                                <w:rFonts w:ascii="Arial"/>
                                <w:w w:val="90"/>
                              </w:rPr>
                              <w:t>State of Connecticut</w:t>
                            </w:r>
                            <w:r>
                              <w:rPr>
                                <w:rFonts w:ascii="Arial"/>
                                <w:spacing w:val="1"/>
                                <w:w w:val="90"/>
                              </w:rPr>
                              <w:t xml:space="preserve"> </w:t>
                            </w:r>
                            <w:r>
                              <w:rPr>
                                <w:rFonts w:ascii="Arial"/>
                                <w:w w:val="90"/>
                              </w:rPr>
                              <w:t>Office</w:t>
                            </w:r>
                            <w:r>
                              <w:rPr>
                                <w:rFonts w:ascii="Arial"/>
                                <w:spacing w:val="4"/>
                                <w:w w:val="90"/>
                              </w:rPr>
                              <w:t xml:space="preserve"> </w:t>
                            </w:r>
                            <w:r>
                              <w:rPr>
                                <w:rFonts w:ascii="Arial"/>
                                <w:w w:val="90"/>
                              </w:rPr>
                              <w:t>of</w:t>
                            </w:r>
                            <w:r>
                              <w:rPr>
                                <w:rFonts w:ascii="Arial"/>
                                <w:spacing w:val="4"/>
                                <w:w w:val="90"/>
                              </w:rPr>
                              <w:t xml:space="preserve"> </w:t>
                            </w:r>
                            <w:r>
                              <w:rPr>
                                <w:rFonts w:ascii="Arial"/>
                                <w:w w:val="90"/>
                              </w:rPr>
                              <w:t>Early</w:t>
                            </w:r>
                            <w:r>
                              <w:rPr>
                                <w:rFonts w:ascii="Arial"/>
                                <w:spacing w:val="5"/>
                                <w:w w:val="90"/>
                              </w:rPr>
                              <w:t xml:space="preserve"> </w:t>
                            </w:r>
                            <w:r>
                              <w:rPr>
                                <w:rFonts w:ascii="Arial"/>
                                <w:w w:val="90"/>
                              </w:rPr>
                              <w:t>Childhood</w:t>
                            </w:r>
                          </w:p>
                          <w:p w14:paraId="43CAD079" w14:textId="77777777" w:rsidR="00C5045E" w:rsidRDefault="00C6483C">
                            <w:pPr>
                              <w:spacing w:before="73" w:line="254" w:lineRule="auto"/>
                              <w:ind w:left="394" w:right="397"/>
                              <w:jc w:val="center"/>
                              <w:rPr>
                                <w:rFonts w:ascii="Arial"/>
                                <w:b/>
                              </w:rPr>
                            </w:pPr>
                            <w:r>
                              <w:rPr>
                                <w:rFonts w:ascii="Arial"/>
                                <w:b/>
                                <w:spacing w:val="-1"/>
                                <w:w w:val="90"/>
                              </w:rPr>
                              <w:t>Infant/Toddler:</w:t>
                            </w:r>
                            <w:r>
                              <w:rPr>
                                <w:rFonts w:ascii="Arial"/>
                                <w:b/>
                                <w:spacing w:val="-6"/>
                                <w:w w:val="90"/>
                              </w:rPr>
                              <w:t xml:space="preserve"> </w:t>
                            </w:r>
                            <w:r>
                              <w:rPr>
                                <w:rFonts w:ascii="Arial"/>
                                <w:b/>
                                <w:w w:val="90"/>
                              </w:rPr>
                              <w:t>One</w:t>
                            </w:r>
                            <w:r>
                              <w:rPr>
                                <w:rFonts w:ascii="Arial"/>
                                <w:b/>
                                <w:spacing w:val="-7"/>
                                <w:w w:val="90"/>
                              </w:rPr>
                              <w:t xml:space="preserve"> </w:t>
                            </w:r>
                            <w:r>
                              <w:rPr>
                                <w:rFonts w:ascii="Arial"/>
                                <w:b/>
                                <w:w w:val="90"/>
                              </w:rPr>
                              <w:t>program</w:t>
                            </w:r>
                            <w:r>
                              <w:rPr>
                                <w:rFonts w:ascii="Arial"/>
                                <w:b/>
                                <w:spacing w:val="-9"/>
                                <w:w w:val="90"/>
                              </w:rPr>
                              <w:t xml:space="preserve"> </w:t>
                            </w:r>
                            <w:r>
                              <w:rPr>
                                <w:rFonts w:ascii="Arial"/>
                                <w:b/>
                                <w:w w:val="90"/>
                              </w:rPr>
                              <w:t>staff</w:t>
                            </w:r>
                            <w:r>
                              <w:rPr>
                                <w:rFonts w:ascii="Arial"/>
                                <w:b/>
                                <w:spacing w:val="-6"/>
                                <w:w w:val="90"/>
                              </w:rPr>
                              <w:t xml:space="preserve"> </w:t>
                            </w:r>
                            <w:r>
                              <w:rPr>
                                <w:rFonts w:ascii="Arial"/>
                                <w:b/>
                                <w:w w:val="90"/>
                              </w:rPr>
                              <w:t>for</w:t>
                            </w:r>
                            <w:r>
                              <w:rPr>
                                <w:rFonts w:ascii="Arial"/>
                                <w:b/>
                                <w:spacing w:val="-8"/>
                                <w:w w:val="90"/>
                              </w:rPr>
                              <w:t xml:space="preserve"> </w:t>
                            </w:r>
                            <w:r>
                              <w:rPr>
                                <w:rFonts w:ascii="Arial"/>
                                <w:b/>
                                <w:w w:val="90"/>
                              </w:rPr>
                              <w:t>every</w:t>
                            </w:r>
                            <w:r>
                              <w:rPr>
                                <w:rFonts w:ascii="Arial"/>
                                <w:b/>
                                <w:spacing w:val="-6"/>
                                <w:w w:val="90"/>
                              </w:rPr>
                              <w:t xml:space="preserve"> </w:t>
                            </w:r>
                            <w:r>
                              <w:rPr>
                                <w:rFonts w:ascii="Arial"/>
                                <w:b/>
                                <w:w w:val="90"/>
                              </w:rPr>
                              <w:t>four</w:t>
                            </w:r>
                            <w:r>
                              <w:rPr>
                                <w:rFonts w:ascii="Arial"/>
                                <w:b/>
                                <w:spacing w:val="-9"/>
                                <w:w w:val="90"/>
                              </w:rPr>
                              <w:t xml:space="preserve"> </w:t>
                            </w:r>
                            <w:r>
                              <w:rPr>
                                <w:rFonts w:ascii="Arial"/>
                                <w:b/>
                                <w:w w:val="90"/>
                              </w:rPr>
                              <w:t>children*</w:t>
                            </w:r>
                            <w:r>
                              <w:rPr>
                                <w:rFonts w:ascii="Arial"/>
                                <w:b/>
                                <w:spacing w:val="-52"/>
                                <w:w w:val="90"/>
                              </w:rPr>
                              <w:t xml:space="preserve"> </w:t>
                            </w:r>
                            <w:r>
                              <w:rPr>
                                <w:rFonts w:ascii="Arial"/>
                                <w:b/>
                                <w:w w:val="85"/>
                              </w:rPr>
                              <w:t>Preschool:</w:t>
                            </w:r>
                            <w:r>
                              <w:rPr>
                                <w:rFonts w:ascii="Arial"/>
                                <w:b/>
                                <w:spacing w:val="5"/>
                                <w:w w:val="85"/>
                              </w:rPr>
                              <w:t xml:space="preserve"> </w:t>
                            </w:r>
                            <w:r>
                              <w:rPr>
                                <w:rFonts w:ascii="Arial"/>
                                <w:b/>
                                <w:w w:val="85"/>
                              </w:rPr>
                              <w:t>One</w:t>
                            </w:r>
                            <w:r>
                              <w:rPr>
                                <w:rFonts w:ascii="Arial"/>
                                <w:b/>
                                <w:spacing w:val="3"/>
                                <w:w w:val="85"/>
                              </w:rPr>
                              <w:t xml:space="preserve"> </w:t>
                            </w:r>
                            <w:r>
                              <w:rPr>
                                <w:rFonts w:ascii="Arial"/>
                                <w:b/>
                                <w:w w:val="85"/>
                              </w:rPr>
                              <w:t>program</w:t>
                            </w:r>
                            <w:r>
                              <w:rPr>
                                <w:rFonts w:ascii="Arial"/>
                                <w:b/>
                                <w:spacing w:val="1"/>
                                <w:w w:val="85"/>
                              </w:rPr>
                              <w:t xml:space="preserve"> </w:t>
                            </w:r>
                            <w:r>
                              <w:rPr>
                                <w:rFonts w:ascii="Arial"/>
                                <w:b/>
                                <w:w w:val="85"/>
                              </w:rPr>
                              <w:t>staff</w:t>
                            </w:r>
                            <w:r>
                              <w:rPr>
                                <w:rFonts w:ascii="Arial"/>
                                <w:b/>
                                <w:spacing w:val="6"/>
                                <w:w w:val="85"/>
                              </w:rPr>
                              <w:t xml:space="preserve"> </w:t>
                            </w:r>
                            <w:r>
                              <w:rPr>
                                <w:rFonts w:ascii="Arial"/>
                                <w:b/>
                                <w:w w:val="85"/>
                              </w:rPr>
                              <w:t>for</w:t>
                            </w:r>
                            <w:r>
                              <w:rPr>
                                <w:rFonts w:ascii="Arial"/>
                                <w:b/>
                                <w:spacing w:val="2"/>
                                <w:w w:val="85"/>
                              </w:rPr>
                              <w:t xml:space="preserve"> </w:t>
                            </w:r>
                            <w:r>
                              <w:rPr>
                                <w:rFonts w:ascii="Arial"/>
                                <w:b/>
                                <w:w w:val="85"/>
                              </w:rPr>
                              <w:t>every</w:t>
                            </w:r>
                            <w:r>
                              <w:rPr>
                                <w:rFonts w:ascii="Arial"/>
                                <w:b/>
                                <w:spacing w:val="5"/>
                                <w:w w:val="85"/>
                              </w:rPr>
                              <w:t xml:space="preserve"> </w:t>
                            </w:r>
                            <w:r>
                              <w:rPr>
                                <w:rFonts w:ascii="Arial"/>
                                <w:b/>
                                <w:w w:val="85"/>
                              </w:rPr>
                              <w:t>ten</w:t>
                            </w:r>
                            <w:r>
                              <w:rPr>
                                <w:rFonts w:ascii="Arial"/>
                                <w:b/>
                                <w:spacing w:val="5"/>
                                <w:w w:val="85"/>
                              </w:rPr>
                              <w:t xml:space="preserve"> </w:t>
                            </w:r>
                            <w:r>
                              <w:rPr>
                                <w:rFonts w:ascii="Arial"/>
                                <w:b/>
                                <w:w w:val="85"/>
                              </w:rPr>
                              <w:t>children*</w:t>
                            </w:r>
                          </w:p>
                          <w:p w14:paraId="56AC9563" w14:textId="77777777" w:rsidR="00C5045E" w:rsidRDefault="00C6483C">
                            <w:pPr>
                              <w:spacing w:before="102"/>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19"/>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35EBD23A" w14:textId="77777777" w:rsidR="00C5045E" w:rsidRDefault="00C6483C">
                            <w:pPr>
                              <w:spacing w:before="11" w:line="254" w:lineRule="auto"/>
                              <w:ind w:left="1114" w:right="1120"/>
                              <w:jc w:val="center"/>
                              <w:rPr>
                                <w:rFonts w:ascii="Arial"/>
                                <w:i/>
                              </w:rPr>
                            </w:pPr>
                            <w:r>
                              <w:rPr>
                                <w:rFonts w:ascii="Arial"/>
                                <w:i/>
                                <w:w w:val="90"/>
                              </w:rPr>
                              <w:t>Does</w:t>
                            </w:r>
                            <w:r>
                              <w:rPr>
                                <w:rFonts w:ascii="Arial"/>
                                <w:i/>
                                <w:spacing w:val="-7"/>
                                <w:w w:val="90"/>
                              </w:rPr>
                              <w:t xml:space="preserve"> </w:t>
                            </w:r>
                            <w:r>
                              <w:rPr>
                                <w:rFonts w:ascii="Arial"/>
                                <w:i/>
                                <w:w w:val="90"/>
                              </w:rPr>
                              <w:t>not</w:t>
                            </w:r>
                            <w:r>
                              <w:rPr>
                                <w:rFonts w:ascii="Arial"/>
                                <w:i/>
                                <w:spacing w:val="-9"/>
                                <w:w w:val="90"/>
                              </w:rPr>
                              <w:t xml:space="preserve"> </w:t>
                            </w:r>
                            <w:r>
                              <w:rPr>
                                <w:rFonts w:ascii="Arial"/>
                                <w:i/>
                                <w:w w:val="90"/>
                              </w:rPr>
                              <w:t>exceed</w:t>
                            </w:r>
                            <w:r>
                              <w:rPr>
                                <w:rFonts w:ascii="Arial"/>
                                <w:i/>
                                <w:spacing w:val="-5"/>
                                <w:w w:val="90"/>
                              </w:rPr>
                              <w:t xml:space="preserve"> </w:t>
                            </w:r>
                            <w:r>
                              <w:rPr>
                                <w:rFonts w:ascii="Arial"/>
                                <w:i/>
                                <w:w w:val="90"/>
                              </w:rPr>
                              <w:t>twelve</w:t>
                            </w:r>
                            <w:r>
                              <w:rPr>
                                <w:rFonts w:ascii="Arial"/>
                                <w:i/>
                                <w:spacing w:val="-6"/>
                                <w:w w:val="90"/>
                              </w:rPr>
                              <w:t xml:space="preserve"> </w:t>
                            </w:r>
                            <w:r>
                              <w:rPr>
                                <w:rFonts w:ascii="Arial"/>
                                <w:i/>
                                <w:w w:val="90"/>
                              </w:rPr>
                              <w:t>children</w:t>
                            </w:r>
                            <w:r>
                              <w:rPr>
                                <w:rFonts w:ascii="Arial"/>
                                <w:i/>
                                <w:spacing w:val="-5"/>
                                <w:w w:val="90"/>
                              </w:rPr>
                              <w:t xml:space="preserve"> </w:t>
                            </w:r>
                            <w:r>
                              <w:rPr>
                                <w:rFonts w:ascii="Arial"/>
                                <w:i/>
                                <w:w w:val="90"/>
                              </w:rPr>
                              <w:t>(Preschool)</w:t>
                            </w:r>
                            <w:r>
                              <w:rPr>
                                <w:rFonts w:ascii="Arial"/>
                                <w:i/>
                                <w:spacing w:val="-52"/>
                                <w:w w:val="90"/>
                              </w:rPr>
                              <w:t xml:space="preserve"> </w:t>
                            </w:r>
                            <w:r>
                              <w:rPr>
                                <w:rFonts w:ascii="Arial"/>
                                <w:i/>
                                <w:w w:val="90"/>
                              </w:rPr>
                              <w:t>Does</w:t>
                            </w:r>
                            <w:r>
                              <w:rPr>
                                <w:rFonts w:ascii="Arial"/>
                                <w:i/>
                                <w:spacing w:val="-5"/>
                                <w:w w:val="90"/>
                              </w:rPr>
                              <w:t xml:space="preserve"> </w:t>
                            </w:r>
                            <w:r>
                              <w:rPr>
                                <w:rFonts w:ascii="Arial"/>
                                <w:i/>
                                <w:w w:val="90"/>
                              </w:rPr>
                              <w:t>not</w:t>
                            </w:r>
                            <w:r>
                              <w:rPr>
                                <w:rFonts w:ascii="Arial"/>
                                <w:i/>
                                <w:spacing w:val="-7"/>
                                <w:w w:val="90"/>
                              </w:rPr>
                              <w:t xml:space="preserve"> </w:t>
                            </w:r>
                            <w:r>
                              <w:rPr>
                                <w:rFonts w:ascii="Arial"/>
                                <w:i/>
                                <w:w w:val="90"/>
                              </w:rPr>
                              <w:t>exceed</w:t>
                            </w:r>
                            <w:r>
                              <w:rPr>
                                <w:rFonts w:ascii="Arial"/>
                                <w:i/>
                                <w:spacing w:val="-3"/>
                                <w:w w:val="90"/>
                              </w:rPr>
                              <w:t xml:space="preserve"> </w:t>
                            </w:r>
                            <w:r>
                              <w:rPr>
                                <w:rFonts w:ascii="Arial"/>
                                <w:i/>
                                <w:w w:val="90"/>
                              </w:rPr>
                              <w:t>eight</w:t>
                            </w:r>
                            <w:r>
                              <w:rPr>
                                <w:rFonts w:ascii="Arial"/>
                                <w:i/>
                                <w:spacing w:val="-7"/>
                                <w:w w:val="90"/>
                              </w:rPr>
                              <w:t xml:space="preserve"> </w:t>
                            </w:r>
                            <w:r>
                              <w:rPr>
                                <w:rFonts w:ascii="Arial"/>
                                <w:i/>
                                <w:w w:val="90"/>
                              </w:rPr>
                              <w:t>children</w:t>
                            </w:r>
                            <w:r>
                              <w:rPr>
                                <w:rFonts w:ascii="Arial"/>
                                <w:i/>
                                <w:spacing w:val="-3"/>
                                <w:w w:val="90"/>
                              </w:rPr>
                              <w:t xml:space="preserve"> </w:t>
                            </w:r>
                            <w:r>
                              <w:rPr>
                                <w:rFonts w:ascii="Arial"/>
                                <w:i/>
                                <w:w w:val="90"/>
                              </w:rPr>
                              <w:t>(Toddler)</w:t>
                            </w:r>
                          </w:p>
                          <w:p w14:paraId="32ECDE0D" w14:textId="77777777" w:rsidR="00C5045E" w:rsidRDefault="00C6483C">
                            <w:pPr>
                              <w:spacing w:before="26" w:line="254" w:lineRule="auto"/>
                              <w:ind w:left="394" w:right="395" w:hanging="12"/>
                              <w:jc w:val="center"/>
                              <w:rPr>
                                <w:rFonts w:ascii="Arial"/>
                              </w:rPr>
                            </w:pPr>
                            <w:r>
                              <w:rPr>
                                <w:rFonts w:ascii="Arial"/>
                                <w:b/>
                                <w:w w:val="85"/>
                                <w:u w:val="single"/>
                              </w:rPr>
                              <w:t>The</w:t>
                            </w:r>
                            <w:r>
                              <w:rPr>
                                <w:rFonts w:ascii="Arial"/>
                                <w:b/>
                                <w:spacing w:val="-1"/>
                                <w:w w:val="85"/>
                                <w:u w:val="single"/>
                              </w:rPr>
                              <w:t xml:space="preserve"> </w:t>
                            </w:r>
                            <w:r>
                              <w:rPr>
                                <w:rFonts w:ascii="Arial"/>
                                <w:b/>
                                <w:w w:val="85"/>
                                <w:u w:val="single"/>
                              </w:rPr>
                              <w:t>Child</w:t>
                            </w:r>
                            <w:r>
                              <w:rPr>
                                <w:rFonts w:ascii="Arial"/>
                                <w:b/>
                                <w:spacing w:val="1"/>
                                <w:w w:val="85"/>
                                <w:u w:val="single"/>
                              </w:rPr>
                              <w:t xml:space="preserve"> </w:t>
                            </w:r>
                            <w:r>
                              <w:rPr>
                                <w:rFonts w:ascii="Arial"/>
                                <w:b/>
                                <w:w w:val="85"/>
                                <w:u w:val="single"/>
                              </w:rPr>
                              <w:t>and</w:t>
                            </w:r>
                            <w:r>
                              <w:rPr>
                                <w:rFonts w:ascii="Arial"/>
                                <w:b/>
                                <w:spacing w:val="2"/>
                                <w:w w:val="85"/>
                                <w:u w:val="single"/>
                              </w:rPr>
                              <w:t xml:space="preserve"> </w:t>
                            </w:r>
                            <w:r>
                              <w:rPr>
                                <w:rFonts w:ascii="Arial"/>
                                <w:b/>
                                <w:w w:val="85"/>
                                <w:u w:val="single"/>
                              </w:rPr>
                              <w:t>Family Development Resource</w:t>
                            </w:r>
                            <w:r>
                              <w:rPr>
                                <w:rFonts w:ascii="Arial"/>
                                <w:b/>
                                <w:spacing w:val="-1"/>
                                <w:w w:val="85"/>
                                <w:u w:val="single"/>
                              </w:rPr>
                              <w:t xml:space="preserve"> </w:t>
                            </w:r>
                            <w:r>
                              <w:rPr>
                                <w:rFonts w:ascii="Arial"/>
                                <w:b/>
                                <w:w w:val="85"/>
                                <w:u w:val="single"/>
                              </w:rPr>
                              <w:t>Center:</w:t>
                            </w:r>
                            <w:r>
                              <w:rPr>
                                <w:rFonts w:ascii="Arial"/>
                                <w:b/>
                                <w:spacing w:val="1"/>
                                <w:w w:val="85"/>
                              </w:rPr>
                              <w:t xml:space="preserve"> </w:t>
                            </w:r>
                            <w:r>
                              <w:rPr>
                                <w:rFonts w:ascii="Arial"/>
                                <w:spacing w:val="-1"/>
                                <w:w w:val="95"/>
                              </w:rPr>
                              <w:t>Infant/Toddler:</w:t>
                            </w:r>
                            <w:r>
                              <w:rPr>
                                <w:rFonts w:ascii="Arial"/>
                                <w:spacing w:val="-12"/>
                                <w:w w:val="95"/>
                              </w:rPr>
                              <w:t xml:space="preserve"> </w:t>
                            </w:r>
                            <w:r>
                              <w:rPr>
                                <w:rFonts w:ascii="Arial"/>
                                <w:spacing w:val="-1"/>
                                <w:w w:val="95"/>
                              </w:rPr>
                              <w:t>One</w:t>
                            </w:r>
                            <w:r>
                              <w:rPr>
                                <w:rFonts w:ascii="Arial"/>
                                <w:spacing w:val="-10"/>
                                <w:w w:val="95"/>
                              </w:rPr>
                              <w:t xml:space="preserve"> </w:t>
                            </w:r>
                            <w:r>
                              <w:rPr>
                                <w:rFonts w:ascii="Arial"/>
                                <w:spacing w:val="-1"/>
                                <w:w w:val="95"/>
                              </w:rPr>
                              <w:t>teacher</w:t>
                            </w:r>
                            <w:r>
                              <w:rPr>
                                <w:rFonts w:ascii="Arial"/>
                                <w:spacing w:val="-6"/>
                                <w:w w:val="95"/>
                              </w:rPr>
                              <w:t xml:space="preserve"> </w:t>
                            </w:r>
                            <w:r>
                              <w:rPr>
                                <w:rFonts w:ascii="Arial"/>
                                <w:spacing w:val="-1"/>
                                <w:w w:val="95"/>
                              </w:rPr>
                              <w:t>at</w:t>
                            </w:r>
                            <w:r>
                              <w:rPr>
                                <w:rFonts w:ascii="Arial"/>
                                <w:spacing w:val="-12"/>
                                <w:w w:val="95"/>
                              </w:rPr>
                              <w:t xml:space="preserve"> </w:t>
                            </w:r>
                            <w:r>
                              <w:rPr>
                                <w:rFonts w:ascii="Arial"/>
                                <w:spacing w:val="-1"/>
                                <w:w w:val="95"/>
                              </w:rPr>
                              <w:t>all</w:t>
                            </w:r>
                            <w:r>
                              <w:rPr>
                                <w:rFonts w:ascii="Arial"/>
                                <w:spacing w:val="-9"/>
                                <w:w w:val="95"/>
                              </w:rPr>
                              <w:t xml:space="preserve"> </w:t>
                            </w:r>
                            <w:r>
                              <w:rPr>
                                <w:rFonts w:ascii="Arial"/>
                                <w:spacing w:val="-1"/>
                                <w:w w:val="95"/>
                              </w:rPr>
                              <w:t>times</w:t>
                            </w:r>
                            <w:r>
                              <w:rPr>
                                <w:rFonts w:ascii="Arial"/>
                                <w:spacing w:val="-9"/>
                                <w:w w:val="95"/>
                              </w:rPr>
                              <w:t xml:space="preserve"> </w:t>
                            </w:r>
                            <w:r>
                              <w:rPr>
                                <w:rFonts w:ascii="Arial"/>
                                <w:w w:val="95"/>
                              </w:rPr>
                              <w:t>for</w:t>
                            </w:r>
                            <w:r>
                              <w:rPr>
                                <w:rFonts w:ascii="Arial"/>
                                <w:spacing w:val="-10"/>
                                <w:w w:val="95"/>
                              </w:rPr>
                              <w:t xml:space="preserve"> </w:t>
                            </w:r>
                            <w:r>
                              <w:rPr>
                                <w:rFonts w:ascii="Arial"/>
                                <w:w w:val="95"/>
                              </w:rPr>
                              <w:t>every</w:t>
                            </w:r>
                            <w:r>
                              <w:rPr>
                                <w:rFonts w:ascii="Arial"/>
                                <w:spacing w:val="-10"/>
                                <w:w w:val="95"/>
                              </w:rPr>
                              <w:t xml:space="preserve"> </w:t>
                            </w:r>
                            <w:r>
                              <w:rPr>
                                <w:rFonts w:ascii="Arial"/>
                                <w:w w:val="95"/>
                              </w:rPr>
                              <w:t>4</w:t>
                            </w:r>
                            <w:r>
                              <w:rPr>
                                <w:rFonts w:ascii="Arial"/>
                                <w:spacing w:val="-12"/>
                                <w:w w:val="95"/>
                              </w:rPr>
                              <w:t xml:space="preserve"> </w:t>
                            </w:r>
                            <w:r>
                              <w:rPr>
                                <w:rFonts w:ascii="Arial"/>
                                <w:w w:val="95"/>
                              </w:rPr>
                              <w:t>children</w:t>
                            </w:r>
                            <w:r>
                              <w:rPr>
                                <w:rFonts w:ascii="Arial"/>
                                <w:spacing w:val="-55"/>
                                <w:w w:val="95"/>
                              </w:rPr>
                              <w:t xml:space="preserve"> </w:t>
                            </w:r>
                            <w:r>
                              <w:rPr>
                                <w:rFonts w:ascii="Arial"/>
                                <w:w w:val="90"/>
                              </w:rPr>
                              <w:t>Preschool:</w:t>
                            </w:r>
                            <w:r>
                              <w:rPr>
                                <w:rFonts w:ascii="Arial"/>
                                <w:spacing w:val="-8"/>
                                <w:w w:val="90"/>
                              </w:rPr>
                              <w:t xml:space="preserve"> </w:t>
                            </w:r>
                            <w:r>
                              <w:rPr>
                                <w:rFonts w:ascii="Arial"/>
                                <w:w w:val="90"/>
                              </w:rPr>
                              <w:t>One</w:t>
                            </w:r>
                            <w:r>
                              <w:rPr>
                                <w:rFonts w:ascii="Arial"/>
                                <w:spacing w:val="-5"/>
                                <w:w w:val="90"/>
                              </w:rPr>
                              <w:t xml:space="preserve"> </w:t>
                            </w:r>
                            <w:r>
                              <w:rPr>
                                <w:rFonts w:ascii="Arial"/>
                                <w:w w:val="90"/>
                              </w:rPr>
                              <w:t>teacher</w:t>
                            </w:r>
                            <w:r>
                              <w:rPr>
                                <w:rFonts w:ascii="Arial"/>
                                <w:spacing w:val="-1"/>
                                <w:w w:val="90"/>
                              </w:rPr>
                              <w:t xml:space="preserve"> </w:t>
                            </w:r>
                            <w:r>
                              <w:rPr>
                                <w:rFonts w:ascii="Arial"/>
                                <w:w w:val="90"/>
                              </w:rPr>
                              <w:t>for</w:t>
                            </w:r>
                            <w:r>
                              <w:rPr>
                                <w:rFonts w:ascii="Arial"/>
                                <w:spacing w:val="-6"/>
                                <w:w w:val="90"/>
                              </w:rPr>
                              <w:t xml:space="preserve"> </w:t>
                            </w:r>
                            <w:r>
                              <w:rPr>
                                <w:rFonts w:ascii="Arial"/>
                                <w:w w:val="90"/>
                              </w:rPr>
                              <w:t>10</w:t>
                            </w:r>
                            <w:r>
                              <w:rPr>
                                <w:rFonts w:ascii="Arial"/>
                                <w:spacing w:val="-7"/>
                                <w:w w:val="90"/>
                              </w:rPr>
                              <w:t xml:space="preserve"> </w:t>
                            </w:r>
                            <w:r>
                              <w:rPr>
                                <w:rFonts w:ascii="Arial"/>
                                <w:w w:val="90"/>
                              </w:rPr>
                              <w:t>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A94C4" id="_x0000_t202" coordsize="21600,21600" o:spt="202" path="m,l,21600r21600,l21600,xe">
                <v:stroke joinstyle="miter"/>
                <v:path gradientshapeok="t" o:connecttype="rect"/>
              </v:shapetype>
              <v:shape id="docshape4" o:spid="_x0000_s1026" type="#_x0000_t202" style="position:absolute;left:0;text-align:left;margin-left:156.55pt;margin-top:30.2pt;width:307.5pt;height:162.9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" filled="f" strokeweight=".5pt">
                <v:path arrowok="t"/>
                <v:textbox inset="0,0,0,0">
                  <w:txbxContent>
                    <w:p w14:paraId="424E6106" w14:textId="77777777" w:rsidR="00C5045E" w:rsidRDefault="00C6483C">
                      <w:pPr>
                        <w:spacing w:before="73"/>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20"/>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53ECF048" w14:textId="77777777" w:rsidR="00C5045E" w:rsidRDefault="00C6483C">
                      <w:pPr>
                        <w:spacing w:before="16" w:line="254" w:lineRule="auto"/>
                        <w:ind w:left="1954" w:right="1964"/>
                        <w:jc w:val="center"/>
                        <w:rPr>
                          <w:rFonts w:ascii="Arial"/>
                        </w:rPr>
                      </w:pPr>
                      <w:r>
                        <w:rPr>
                          <w:rFonts w:ascii="Arial"/>
                          <w:w w:val="90"/>
                        </w:rPr>
                        <w:t>State of Connecticut</w:t>
                      </w:r>
                      <w:r>
                        <w:rPr>
                          <w:rFonts w:ascii="Arial"/>
                          <w:spacing w:val="1"/>
                          <w:w w:val="90"/>
                        </w:rPr>
                        <w:t xml:space="preserve"> </w:t>
                      </w:r>
                      <w:r>
                        <w:rPr>
                          <w:rFonts w:ascii="Arial"/>
                          <w:w w:val="90"/>
                        </w:rPr>
                        <w:t>Office</w:t>
                      </w:r>
                      <w:r>
                        <w:rPr>
                          <w:rFonts w:ascii="Arial"/>
                          <w:spacing w:val="4"/>
                          <w:w w:val="90"/>
                        </w:rPr>
                        <w:t xml:space="preserve"> </w:t>
                      </w:r>
                      <w:r>
                        <w:rPr>
                          <w:rFonts w:ascii="Arial"/>
                          <w:w w:val="90"/>
                        </w:rPr>
                        <w:t>of</w:t>
                      </w:r>
                      <w:r>
                        <w:rPr>
                          <w:rFonts w:ascii="Arial"/>
                          <w:spacing w:val="4"/>
                          <w:w w:val="90"/>
                        </w:rPr>
                        <w:t xml:space="preserve"> </w:t>
                      </w:r>
                      <w:r>
                        <w:rPr>
                          <w:rFonts w:ascii="Arial"/>
                          <w:w w:val="90"/>
                        </w:rPr>
                        <w:t>Early</w:t>
                      </w:r>
                      <w:r>
                        <w:rPr>
                          <w:rFonts w:ascii="Arial"/>
                          <w:spacing w:val="5"/>
                          <w:w w:val="90"/>
                        </w:rPr>
                        <w:t xml:space="preserve"> </w:t>
                      </w:r>
                      <w:r>
                        <w:rPr>
                          <w:rFonts w:ascii="Arial"/>
                          <w:w w:val="90"/>
                        </w:rPr>
                        <w:t>Childhood</w:t>
                      </w:r>
                    </w:p>
                    <w:p w14:paraId="43CAD079" w14:textId="77777777" w:rsidR="00C5045E" w:rsidRDefault="00C6483C">
                      <w:pPr>
                        <w:spacing w:before="73" w:line="254" w:lineRule="auto"/>
                        <w:ind w:left="394" w:right="397"/>
                        <w:jc w:val="center"/>
                        <w:rPr>
                          <w:rFonts w:ascii="Arial"/>
                          <w:b/>
                        </w:rPr>
                      </w:pPr>
                      <w:r>
                        <w:rPr>
                          <w:rFonts w:ascii="Arial"/>
                          <w:b/>
                          <w:spacing w:val="-1"/>
                          <w:w w:val="90"/>
                        </w:rPr>
                        <w:t>Infant/Toddler:</w:t>
                      </w:r>
                      <w:r>
                        <w:rPr>
                          <w:rFonts w:ascii="Arial"/>
                          <w:b/>
                          <w:spacing w:val="-6"/>
                          <w:w w:val="90"/>
                        </w:rPr>
                        <w:t xml:space="preserve"> </w:t>
                      </w:r>
                      <w:r>
                        <w:rPr>
                          <w:rFonts w:ascii="Arial"/>
                          <w:b/>
                          <w:w w:val="90"/>
                        </w:rPr>
                        <w:t>One</w:t>
                      </w:r>
                      <w:r>
                        <w:rPr>
                          <w:rFonts w:ascii="Arial"/>
                          <w:b/>
                          <w:spacing w:val="-7"/>
                          <w:w w:val="90"/>
                        </w:rPr>
                        <w:t xml:space="preserve"> </w:t>
                      </w:r>
                      <w:r>
                        <w:rPr>
                          <w:rFonts w:ascii="Arial"/>
                          <w:b/>
                          <w:w w:val="90"/>
                        </w:rPr>
                        <w:t>program</w:t>
                      </w:r>
                      <w:r>
                        <w:rPr>
                          <w:rFonts w:ascii="Arial"/>
                          <w:b/>
                          <w:spacing w:val="-9"/>
                          <w:w w:val="90"/>
                        </w:rPr>
                        <w:t xml:space="preserve"> </w:t>
                      </w:r>
                      <w:r>
                        <w:rPr>
                          <w:rFonts w:ascii="Arial"/>
                          <w:b/>
                          <w:w w:val="90"/>
                        </w:rPr>
                        <w:t>staff</w:t>
                      </w:r>
                      <w:r>
                        <w:rPr>
                          <w:rFonts w:ascii="Arial"/>
                          <w:b/>
                          <w:spacing w:val="-6"/>
                          <w:w w:val="90"/>
                        </w:rPr>
                        <w:t xml:space="preserve"> </w:t>
                      </w:r>
                      <w:r>
                        <w:rPr>
                          <w:rFonts w:ascii="Arial"/>
                          <w:b/>
                          <w:w w:val="90"/>
                        </w:rPr>
                        <w:t>for</w:t>
                      </w:r>
                      <w:r>
                        <w:rPr>
                          <w:rFonts w:ascii="Arial"/>
                          <w:b/>
                          <w:spacing w:val="-8"/>
                          <w:w w:val="90"/>
                        </w:rPr>
                        <w:t xml:space="preserve"> </w:t>
                      </w:r>
                      <w:r>
                        <w:rPr>
                          <w:rFonts w:ascii="Arial"/>
                          <w:b/>
                          <w:w w:val="90"/>
                        </w:rPr>
                        <w:t>every</w:t>
                      </w:r>
                      <w:r>
                        <w:rPr>
                          <w:rFonts w:ascii="Arial"/>
                          <w:b/>
                          <w:spacing w:val="-6"/>
                          <w:w w:val="90"/>
                        </w:rPr>
                        <w:t xml:space="preserve"> </w:t>
                      </w:r>
                      <w:r>
                        <w:rPr>
                          <w:rFonts w:ascii="Arial"/>
                          <w:b/>
                          <w:w w:val="90"/>
                        </w:rPr>
                        <w:t>four</w:t>
                      </w:r>
                      <w:r>
                        <w:rPr>
                          <w:rFonts w:ascii="Arial"/>
                          <w:b/>
                          <w:spacing w:val="-9"/>
                          <w:w w:val="90"/>
                        </w:rPr>
                        <w:t xml:space="preserve"> </w:t>
                      </w:r>
                      <w:r>
                        <w:rPr>
                          <w:rFonts w:ascii="Arial"/>
                          <w:b/>
                          <w:w w:val="90"/>
                        </w:rPr>
                        <w:t>children*</w:t>
                      </w:r>
                      <w:r>
                        <w:rPr>
                          <w:rFonts w:ascii="Arial"/>
                          <w:b/>
                          <w:spacing w:val="-52"/>
                          <w:w w:val="90"/>
                        </w:rPr>
                        <w:t xml:space="preserve"> </w:t>
                      </w:r>
                      <w:r>
                        <w:rPr>
                          <w:rFonts w:ascii="Arial"/>
                          <w:b/>
                          <w:w w:val="85"/>
                        </w:rPr>
                        <w:t>Preschool:</w:t>
                      </w:r>
                      <w:r>
                        <w:rPr>
                          <w:rFonts w:ascii="Arial"/>
                          <w:b/>
                          <w:spacing w:val="5"/>
                          <w:w w:val="85"/>
                        </w:rPr>
                        <w:t xml:space="preserve"> </w:t>
                      </w:r>
                      <w:r>
                        <w:rPr>
                          <w:rFonts w:ascii="Arial"/>
                          <w:b/>
                          <w:w w:val="85"/>
                        </w:rPr>
                        <w:t>One</w:t>
                      </w:r>
                      <w:r>
                        <w:rPr>
                          <w:rFonts w:ascii="Arial"/>
                          <w:b/>
                          <w:spacing w:val="3"/>
                          <w:w w:val="85"/>
                        </w:rPr>
                        <w:t xml:space="preserve"> </w:t>
                      </w:r>
                      <w:r>
                        <w:rPr>
                          <w:rFonts w:ascii="Arial"/>
                          <w:b/>
                          <w:w w:val="85"/>
                        </w:rPr>
                        <w:t>program</w:t>
                      </w:r>
                      <w:r>
                        <w:rPr>
                          <w:rFonts w:ascii="Arial"/>
                          <w:b/>
                          <w:spacing w:val="1"/>
                          <w:w w:val="85"/>
                        </w:rPr>
                        <w:t xml:space="preserve"> </w:t>
                      </w:r>
                      <w:r>
                        <w:rPr>
                          <w:rFonts w:ascii="Arial"/>
                          <w:b/>
                          <w:w w:val="85"/>
                        </w:rPr>
                        <w:t>staff</w:t>
                      </w:r>
                      <w:r>
                        <w:rPr>
                          <w:rFonts w:ascii="Arial"/>
                          <w:b/>
                          <w:spacing w:val="6"/>
                          <w:w w:val="85"/>
                        </w:rPr>
                        <w:t xml:space="preserve"> </w:t>
                      </w:r>
                      <w:r>
                        <w:rPr>
                          <w:rFonts w:ascii="Arial"/>
                          <w:b/>
                          <w:w w:val="85"/>
                        </w:rPr>
                        <w:t>for</w:t>
                      </w:r>
                      <w:r>
                        <w:rPr>
                          <w:rFonts w:ascii="Arial"/>
                          <w:b/>
                          <w:spacing w:val="2"/>
                          <w:w w:val="85"/>
                        </w:rPr>
                        <w:t xml:space="preserve"> </w:t>
                      </w:r>
                      <w:r>
                        <w:rPr>
                          <w:rFonts w:ascii="Arial"/>
                          <w:b/>
                          <w:w w:val="85"/>
                        </w:rPr>
                        <w:t>every</w:t>
                      </w:r>
                      <w:r>
                        <w:rPr>
                          <w:rFonts w:ascii="Arial"/>
                          <w:b/>
                          <w:spacing w:val="5"/>
                          <w:w w:val="85"/>
                        </w:rPr>
                        <w:t xml:space="preserve"> </w:t>
                      </w:r>
                      <w:r>
                        <w:rPr>
                          <w:rFonts w:ascii="Arial"/>
                          <w:b/>
                          <w:w w:val="85"/>
                        </w:rPr>
                        <w:t>ten</w:t>
                      </w:r>
                      <w:r>
                        <w:rPr>
                          <w:rFonts w:ascii="Arial"/>
                          <w:b/>
                          <w:spacing w:val="5"/>
                          <w:w w:val="85"/>
                        </w:rPr>
                        <w:t xml:space="preserve"> </w:t>
                      </w:r>
                      <w:r>
                        <w:rPr>
                          <w:rFonts w:ascii="Arial"/>
                          <w:b/>
                          <w:w w:val="85"/>
                        </w:rPr>
                        <w:t>children*</w:t>
                      </w:r>
                    </w:p>
                    <w:p w14:paraId="56AC9563" w14:textId="77777777" w:rsidR="00C5045E" w:rsidRDefault="00C6483C">
                      <w:pPr>
                        <w:spacing w:before="102"/>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19"/>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35EBD23A" w14:textId="77777777" w:rsidR="00C5045E" w:rsidRDefault="00C6483C">
                      <w:pPr>
                        <w:spacing w:before="11" w:line="254" w:lineRule="auto"/>
                        <w:ind w:left="1114" w:right="1120"/>
                        <w:jc w:val="center"/>
                        <w:rPr>
                          <w:rFonts w:ascii="Arial"/>
                          <w:i/>
                        </w:rPr>
                      </w:pPr>
                      <w:r>
                        <w:rPr>
                          <w:rFonts w:ascii="Arial"/>
                          <w:i/>
                          <w:w w:val="90"/>
                        </w:rPr>
                        <w:t>Does</w:t>
                      </w:r>
                      <w:r>
                        <w:rPr>
                          <w:rFonts w:ascii="Arial"/>
                          <w:i/>
                          <w:spacing w:val="-7"/>
                          <w:w w:val="90"/>
                        </w:rPr>
                        <w:t xml:space="preserve"> </w:t>
                      </w:r>
                      <w:r>
                        <w:rPr>
                          <w:rFonts w:ascii="Arial"/>
                          <w:i/>
                          <w:w w:val="90"/>
                        </w:rPr>
                        <w:t>not</w:t>
                      </w:r>
                      <w:r>
                        <w:rPr>
                          <w:rFonts w:ascii="Arial"/>
                          <w:i/>
                          <w:spacing w:val="-9"/>
                          <w:w w:val="90"/>
                        </w:rPr>
                        <w:t xml:space="preserve"> </w:t>
                      </w:r>
                      <w:r>
                        <w:rPr>
                          <w:rFonts w:ascii="Arial"/>
                          <w:i/>
                          <w:w w:val="90"/>
                        </w:rPr>
                        <w:t>exceed</w:t>
                      </w:r>
                      <w:r>
                        <w:rPr>
                          <w:rFonts w:ascii="Arial"/>
                          <w:i/>
                          <w:spacing w:val="-5"/>
                          <w:w w:val="90"/>
                        </w:rPr>
                        <w:t xml:space="preserve"> </w:t>
                      </w:r>
                      <w:r>
                        <w:rPr>
                          <w:rFonts w:ascii="Arial"/>
                          <w:i/>
                          <w:w w:val="90"/>
                        </w:rPr>
                        <w:t>twelve</w:t>
                      </w:r>
                      <w:r>
                        <w:rPr>
                          <w:rFonts w:ascii="Arial"/>
                          <w:i/>
                          <w:spacing w:val="-6"/>
                          <w:w w:val="90"/>
                        </w:rPr>
                        <w:t xml:space="preserve"> </w:t>
                      </w:r>
                      <w:r>
                        <w:rPr>
                          <w:rFonts w:ascii="Arial"/>
                          <w:i/>
                          <w:w w:val="90"/>
                        </w:rPr>
                        <w:t>children</w:t>
                      </w:r>
                      <w:r>
                        <w:rPr>
                          <w:rFonts w:ascii="Arial"/>
                          <w:i/>
                          <w:spacing w:val="-5"/>
                          <w:w w:val="90"/>
                        </w:rPr>
                        <w:t xml:space="preserve"> </w:t>
                      </w:r>
                      <w:r>
                        <w:rPr>
                          <w:rFonts w:ascii="Arial"/>
                          <w:i/>
                          <w:w w:val="90"/>
                        </w:rPr>
                        <w:t>(Preschool)</w:t>
                      </w:r>
                      <w:r>
                        <w:rPr>
                          <w:rFonts w:ascii="Arial"/>
                          <w:i/>
                          <w:spacing w:val="-52"/>
                          <w:w w:val="90"/>
                        </w:rPr>
                        <w:t xml:space="preserve"> </w:t>
                      </w:r>
                      <w:r>
                        <w:rPr>
                          <w:rFonts w:ascii="Arial"/>
                          <w:i/>
                          <w:w w:val="90"/>
                        </w:rPr>
                        <w:t>Does</w:t>
                      </w:r>
                      <w:r>
                        <w:rPr>
                          <w:rFonts w:ascii="Arial"/>
                          <w:i/>
                          <w:spacing w:val="-5"/>
                          <w:w w:val="90"/>
                        </w:rPr>
                        <w:t xml:space="preserve"> </w:t>
                      </w:r>
                      <w:r>
                        <w:rPr>
                          <w:rFonts w:ascii="Arial"/>
                          <w:i/>
                          <w:w w:val="90"/>
                        </w:rPr>
                        <w:t>not</w:t>
                      </w:r>
                      <w:r>
                        <w:rPr>
                          <w:rFonts w:ascii="Arial"/>
                          <w:i/>
                          <w:spacing w:val="-7"/>
                          <w:w w:val="90"/>
                        </w:rPr>
                        <w:t xml:space="preserve"> </w:t>
                      </w:r>
                      <w:r>
                        <w:rPr>
                          <w:rFonts w:ascii="Arial"/>
                          <w:i/>
                          <w:w w:val="90"/>
                        </w:rPr>
                        <w:t>exceed</w:t>
                      </w:r>
                      <w:r>
                        <w:rPr>
                          <w:rFonts w:ascii="Arial"/>
                          <w:i/>
                          <w:spacing w:val="-3"/>
                          <w:w w:val="90"/>
                        </w:rPr>
                        <w:t xml:space="preserve"> </w:t>
                      </w:r>
                      <w:r>
                        <w:rPr>
                          <w:rFonts w:ascii="Arial"/>
                          <w:i/>
                          <w:w w:val="90"/>
                        </w:rPr>
                        <w:t>eight</w:t>
                      </w:r>
                      <w:r>
                        <w:rPr>
                          <w:rFonts w:ascii="Arial"/>
                          <w:i/>
                          <w:spacing w:val="-7"/>
                          <w:w w:val="90"/>
                        </w:rPr>
                        <w:t xml:space="preserve"> </w:t>
                      </w:r>
                      <w:r>
                        <w:rPr>
                          <w:rFonts w:ascii="Arial"/>
                          <w:i/>
                          <w:w w:val="90"/>
                        </w:rPr>
                        <w:t>children</w:t>
                      </w:r>
                      <w:r>
                        <w:rPr>
                          <w:rFonts w:ascii="Arial"/>
                          <w:i/>
                          <w:spacing w:val="-3"/>
                          <w:w w:val="90"/>
                        </w:rPr>
                        <w:t xml:space="preserve"> </w:t>
                      </w:r>
                      <w:r>
                        <w:rPr>
                          <w:rFonts w:ascii="Arial"/>
                          <w:i/>
                          <w:w w:val="90"/>
                        </w:rPr>
                        <w:t>(Toddler)</w:t>
                      </w:r>
                    </w:p>
                    <w:p w14:paraId="32ECDE0D" w14:textId="77777777" w:rsidR="00C5045E" w:rsidRDefault="00C6483C">
                      <w:pPr>
                        <w:spacing w:before="26" w:line="254" w:lineRule="auto"/>
                        <w:ind w:left="394" w:right="395" w:hanging="12"/>
                        <w:jc w:val="center"/>
                        <w:rPr>
                          <w:rFonts w:ascii="Arial"/>
                        </w:rPr>
                      </w:pPr>
                      <w:r>
                        <w:rPr>
                          <w:rFonts w:ascii="Arial"/>
                          <w:b/>
                          <w:w w:val="85"/>
                          <w:u w:val="single"/>
                        </w:rPr>
                        <w:t>The</w:t>
                      </w:r>
                      <w:r>
                        <w:rPr>
                          <w:rFonts w:ascii="Arial"/>
                          <w:b/>
                          <w:spacing w:val="-1"/>
                          <w:w w:val="85"/>
                          <w:u w:val="single"/>
                        </w:rPr>
                        <w:t xml:space="preserve"> </w:t>
                      </w:r>
                      <w:r>
                        <w:rPr>
                          <w:rFonts w:ascii="Arial"/>
                          <w:b/>
                          <w:w w:val="85"/>
                          <w:u w:val="single"/>
                        </w:rPr>
                        <w:t>Child</w:t>
                      </w:r>
                      <w:r>
                        <w:rPr>
                          <w:rFonts w:ascii="Arial"/>
                          <w:b/>
                          <w:spacing w:val="1"/>
                          <w:w w:val="85"/>
                          <w:u w:val="single"/>
                        </w:rPr>
                        <w:t xml:space="preserve"> </w:t>
                      </w:r>
                      <w:r>
                        <w:rPr>
                          <w:rFonts w:ascii="Arial"/>
                          <w:b/>
                          <w:w w:val="85"/>
                          <w:u w:val="single"/>
                        </w:rPr>
                        <w:t>and</w:t>
                      </w:r>
                      <w:r>
                        <w:rPr>
                          <w:rFonts w:ascii="Arial"/>
                          <w:b/>
                          <w:spacing w:val="2"/>
                          <w:w w:val="85"/>
                          <w:u w:val="single"/>
                        </w:rPr>
                        <w:t xml:space="preserve"> </w:t>
                      </w:r>
                      <w:r>
                        <w:rPr>
                          <w:rFonts w:ascii="Arial"/>
                          <w:b/>
                          <w:w w:val="85"/>
                          <w:u w:val="single"/>
                        </w:rPr>
                        <w:t>Family Development Resource</w:t>
                      </w:r>
                      <w:r>
                        <w:rPr>
                          <w:rFonts w:ascii="Arial"/>
                          <w:b/>
                          <w:spacing w:val="-1"/>
                          <w:w w:val="85"/>
                          <w:u w:val="single"/>
                        </w:rPr>
                        <w:t xml:space="preserve"> </w:t>
                      </w:r>
                      <w:r>
                        <w:rPr>
                          <w:rFonts w:ascii="Arial"/>
                          <w:b/>
                          <w:w w:val="85"/>
                          <w:u w:val="single"/>
                        </w:rPr>
                        <w:t>Center:</w:t>
                      </w:r>
                      <w:r>
                        <w:rPr>
                          <w:rFonts w:ascii="Arial"/>
                          <w:b/>
                          <w:spacing w:val="1"/>
                          <w:w w:val="85"/>
                        </w:rPr>
                        <w:t xml:space="preserve"> </w:t>
                      </w:r>
                      <w:r>
                        <w:rPr>
                          <w:rFonts w:ascii="Arial"/>
                          <w:spacing w:val="-1"/>
                          <w:w w:val="95"/>
                        </w:rPr>
                        <w:t>Infant/Toddler:</w:t>
                      </w:r>
                      <w:r>
                        <w:rPr>
                          <w:rFonts w:ascii="Arial"/>
                          <w:spacing w:val="-12"/>
                          <w:w w:val="95"/>
                        </w:rPr>
                        <w:t xml:space="preserve"> </w:t>
                      </w:r>
                      <w:r>
                        <w:rPr>
                          <w:rFonts w:ascii="Arial"/>
                          <w:spacing w:val="-1"/>
                          <w:w w:val="95"/>
                        </w:rPr>
                        <w:t>One</w:t>
                      </w:r>
                      <w:r>
                        <w:rPr>
                          <w:rFonts w:ascii="Arial"/>
                          <w:spacing w:val="-10"/>
                          <w:w w:val="95"/>
                        </w:rPr>
                        <w:t xml:space="preserve"> </w:t>
                      </w:r>
                      <w:r>
                        <w:rPr>
                          <w:rFonts w:ascii="Arial"/>
                          <w:spacing w:val="-1"/>
                          <w:w w:val="95"/>
                        </w:rPr>
                        <w:t>teacher</w:t>
                      </w:r>
                      <w:r>
                        <w:rPr>
                          <w:rFonts w:ascii="Arial"/>
                          <w:spacing w:val="-6"/>
                          <w:w w:val="95"/>
                        </w:rPr>
                        <w:t xml:space="preserve"> </w:t>
                      </w:r>
                      <w:r>
                        <w:rPr>
                          <w:rFonts w:ascii="Arial"/>
                          <w:spacing w:val="-1"/>
                          <w:w w:val="95"/>
                        </w:rPr>
                        <w:t>at</w:t>
                      </w:r>
                      <w:r>
                        <w:rPr>
                          <w:rFonts w:ascii="Arial"/>
                          <w:spacing w:val="-12"/>
                          <w:w w:val="95"/>
                        </w:rPr>
                        <w:t xml:space="preserve"> </w:t>
                      </w:r>
                      <w:r>
                        <w:rPr>
                          <w:rFonts w:ascii="Arial"/>
                          <w:spacing w:val="-1"/>
                          <w:w w:val="95"/>
                        </w:rPr>
                        <w:t>all</w:t>
                      </w:r>
                      <w:r>
                        <w:rPr>
                          <w:rFonts w:ascii="Arial"/>
                          <w:spacing w:val="-9"/>
                          <w:w w:val="95"/>
                        </w:rPr>
                        <w:t xml:space="preserve"> </w:t>
                      </w:r>
                      <w:r>
                        <w:rPr>
                          <w:rFonts w:ascii="Arial"/>
                          <w:spacing w:val="-1"/>
                          <w:w w:val="95"/>
                        </w:rPr>
                        <w:t>times</w:t>
                      </w:r>
                      <w:r>
                        <w:rPr>
                          <w:rFonts w:ascii="Arial"/>
                          <w:spacing w:val="-9"/>
                          <w:w w:val="95"/>
                        </w:rPr>
                        <w:t xml:space="preserve"> </w:t>
                      </w:r>
                      <w:r>
                        <w:rPr>
                          <w:rFonts w:ascii="Arial"/>
                          <w:w w:val="95"/>
                        </w:rPr>
                        <w:t>for</w:t>
                      </w:r>
                      <w:r>
                        <w:rPr>
                          <w:rFonts w:ascii="Arial"/>
                          <w:spacing w:val="-10"/>
                          <w:w w:val="95"/>
                        </w:rPr>
                        <w:t xml:space="preserve"> </w:t>
                      </w:r>
                      <w:r>
                        <w:rPr>
                          <w:rFonts w:ascii="Arial"/>
                          <w:w w:val="95"/>
                        </w:rPr>
                        <w:t>every</w:t>
                      </w:r>
                      <w:r>
                        <w:rPr>
                          <w:rFonts w:ascii="Arial"/>
                          <w:spacing w:val="-10"/>
                          <w:w w:val="95"/>
                        </w:rPr>
                        <w:t xml:space="preserve"> </w:t>
                      </w:r>
                      <w:r>
                        <w:rPr>
                          <w:rFonts w:ascii="Arial"/>
                          <w:w w:val="95"/>
                        </w:rPr>
                        <w:t>4</w:t>
                      </w:r>
                      <w:r>
                        <w:rPr>
                          <w:rFonts w:ascii="Arial"/>
                          <w:spacing w:val="-12"/>
                          <w:w w:val="95"/>
                        </w:rPr>
                        <w:t xml:space="preserve"> </w:t>
                      </w:r>
                      <w:r>
                        <w:rPr>
                          <w:rFonts w:ascii="Arial"/>
                          <w:w w:val="95"/>
                        </w:rPr>
                        <w:t>children</w:t>
                      </w:r>
                      <w:r>
                        <w:rPr>
                          <w:rFonts w:ascii="Arial"/>
                          <w:spacing w:val="-55"/>
                          <w:w w:val="95"/>
                        </w:rPr>
                        <w:t xml:space="preserve"> </w:t>
                      </w:r>
                      <w:r>
                        <w:rPr>
                          <w:rFonts w:ascii="Arial"/>
                          <w:w w:val="90"/>
                        </w:rPr>
                        <w:t>Preschool:</w:t>
                      </w:r>
                      <w:r>
                        <w:rPr>
                          <w:rFonts w:ascii="Arial"/>
                          <w:spacing w:val="-8"/>
                          <w:w w:val="90"/>
                        </w:rPr>
                        <w:t xml:space="preserve"> </w:t>
                      </w:r>
                      <w:r>
                        <w:rPr>
                          <w:rFonts w:ascii="Arial"/>
                          <w:w w:val="90"/>
                        </w:rPr>
                        <w:t>One</w:t>
                      </w:r>
                      <w:r>
                        <w:rPr>
                          <w:rFonts w:ascii="Arial"/>
                          <w:spacing w:val="-5"/>
                          <w:w w:val="90"/>
                        </w:rPr>
                        <w:t xml:space="preserve"> </w:t>
                      </w:r>
                      <w:r>
                        <w:rPr>
                          <w:rFonts w:ascii="Arial"/>
                          <w:w w:val="90"/>
                        </w:rPr>
                        <w:t>teacher</w:t>
                      </w:r>
                      <w:r>
                        <w:rPr>
                          <w:rFonts w:ascii="Arial"/>
                          <w:spacing w:val="-1"/>
                          <w:w w:val="90"/>
                        </w:rPr>
                        <w:t xml:space="preserve"> </w:t>
                      </w:r>
                      <w:r>
                        <w:rPr>
                          <w:rFonts w:ascii="Arial"/>
                          <w:w w:val="90"/>
                        </w:rPr>
                        <w:t>for</w:t>
                      </w:r>
                      <w:r>
                        <w:rPr>
                          <w:rFonts w:ascii="Arial"/>
                          <w:spacing w:val="-6"/>
                          <w:w w:val="90"/>
                        </w:rPr>
                        <w:t xml:space="preserve"> </w:t>
                      </w:r>
                      <w:r>
                        <w:rPr>
                          <w:rFonts w:ascii="Arial"/>
                          <w:w w:val="90"/>
                        </w:rPr>
                        <w:t>10</w:t>
                      </w:r>
                      <w:r>
                        <w:rPr>
                          <w:rFonts w:ascii="Arial"/>
                          <w:spacing w:val="-7"/>
                          <w:w w:val="90"/>
                        </w:rPr>
                        <w:t xml:space="preserve"> </w:t>
                      </w:r>
                      <w:r>
                        <w:rPr>
                          <w:rFonts w:ascii="Arial"/>
                          <w:w w:val="90"/>
                        </w:rPr>
                        <w:t>children</w:t>
                      </w:r>
                    </w:p>
                  </w:txbxContent>
                </v:textbox>
                <w10:wrap type="topAndBottom" anchorx="page"/>
              </v:shape>
            </w:pict>
          </mc:Fallback>
        </mc:AlternateContent>
      </w:r>
      <w:r w:rsidR="00C6483C">
        <w:t>The Center adheres to the State of Connecticut Office of Early childhood Statutes and Regulation</w:t>
      </w:r>
      <w:r w:rsidR="00C6483C">
        <w:rPr>
          <w:spacing w:val="-57"/>
        </w:rPr>
        <w:t xml:space="preserve"> </w:t>
      </w:r>
      <w:r w:rsidR="00C6483C">
        <w:t>for</w:t>
      </w:r>
      <w:r w:rsidR="00C6483C">
        <w:rPr>
          <w:spacing w:val="-2"/>
        </w:rPr>
        <w:t xml:space="preserve"> </w:t>
      </w:r>
      <w:r w:rsidR="00C6483C">
        <w:t>ratios listed</w:t>
      </w:r>
      <w:r w:rsidR="00C6483C">
        <w:rPr>
          <w:spacing w:val="2"/>
        </w:rPr>
        <w:t xml:space="preserve"> </w:t>
      </w:r>
      <w:r w:rsidR="00C6483C">
        <w:t>as follows:</w:t>
      </w:r>
    </w:p>
    <w:p w14:paraId="4B8714F1" w14:textId="77777777" w:rsidR="00C5045E" w:rsidRDefault="00C5045E">
      <w:pPr>
        <w:pStyle w:val="BodyText"/>
        <w:spacing w:before="8"/>
        <w:rPr>
          <w:sz w:val="23"/>
        </w:rPr>
      </w:pPr>
    </w:p>
    <w:p w14:paraId="183B4D27" w14:textId="77777777" w:rsidR="00C5045E" w:rsidRDefault="00C6483C">
      <w:pPr>
        <w:ind w:left="757" w:right="1103"/>
        <w:jc w:val="both"/>
        <w:rPr>
          <w:sz w:val="24"/>
        </w:rPr>
      </w:pPr>
      <w:r>
        <w:rPr>
          <w:b/>
          <w:sz w:val="24"/>
        </w:rPr>
        <w:t>Teachers are the only staff ever left alone with children.</w:t>
      </w:r>
      <w:r>
        <w:rPr>
          <w:b/>
          <w:spacing w:val="1"/>
          <w:sz w:val="24"/>
        </w:rPr>
        <w:t xml:space="preserve"> </w:t>
      </w:r>
      <w:r>
        <w:rPr>
          <w:sz w:val="24"/>
        </w:rPr>
        <w:t>At no time should a non-teachers</w:t>
      </w:r>
      <w:r>
        <w:rPr>
          <w:spacing w:val="-57"/>
          <w:sz w:val="24"/>
        </w:rPr>
        <w:t xml:space="preserve"> </w:t>
      </w:r>
      <w:r>
        <w:rPr>
          <w:sz w:val="24"/>
        </w:rPr>
        <w:t xml:space="preserve">(i.e. volunteers, student workers, </w:t>
      </w:r>
      <w:proofErr w:type="spellStart"/>
      <w:r>
        <w:rPr>
          <w:sz w:val="24"/>
        </w:rPr>
        <w:t>etc</w:t>
      </w:r>
      <w:proofErr w:type="spellEnd"/>
      <w:r>
        <w:rPr>
          <w:sz w:val="24"/>
        </w:rPr>
        <w:t>) be left alone with any child or group of children.</w:t>
      </w:r>
      <w:r>
        <w:rPr>
          <w:spacing w:val="1"/>
          <w:sz w:val="24"/>
        </w:rPr>
        <w:t xml:space="preserve"> </w:t>
      </w:r>
      <w:r>
        <w:rPr>
          <w:sz w:val="24"/>
        </w:rPr>
        <w:t>Ratios</w:t>
      </w:r>
      <w:r>
        <w:rPr>
          <w:spacing w:val="-58"/>
          <w:sz w:val="24"/>
        </w:rPr>
        <w:t xml:space="preserve"> </w:t>
      </w:r>
      <w:r>
        <w:rPr>
          <w:sz w:val="24"/>
        </w:rPr>
        <w:t>are</w:t>
      </w:r>
      <w:r>
        <w:rPr>
          <w:spacing w:val="-1"/>
          <w:sz w:val="24"/>
        </w:rPr>
        <w:t xml:space="preserve"> </w:t>
      </w:r>
      <w:r>
        <w:rPr>
          <w:sz w:val="24"/>
        </w:rPr>
        <w:t>accounted</w:t>
      </w:r>
      <w:r>
        <w:rPr>
          <w:spacing w:val="1"/>
          <w:sz w:val="24"/>
        </w:rPr>
        <w:t xml:space="preserve"> </w:t>
      </w:r>
      <w:r>
        <w:rPr>
          <w:sz w:val="24"/>
        </w:rPr>
        <w:t>for</w:t>
      </w:r>
      <w:r>
        <w:rPr>
          <w:spacing w:val="-2"/>
          <w:sz w:val="24"/>
        </w:rPr>
        <w:t xml:space="preserve"> </w:t>
      </w:r>
      <w:r>
        <w:rPr>
          <w:sz w:val="24"/>
        </w:rPr>
        <w:t>during</w:t>
      </w:r>
      <w:r>
        <w:rPr>
          <w:spacing w:val="-4"/>
          <w:sz w:val="24"/>
        </w:rPr>
        <w:t xml:space="preserve"> </w:t>
      </w:r>
      <w:r>
        <w:rPr>
          <w:sz w:val="24"/>
        </w:rPr>
        <w:t>indoor</w:t>
      </w:r>
      <w:r>
        <w:rPr>
          <w:spacing w:val="-2"/>
          <w:sz w:val="24"/>
        </w:rPr>
        <w:t xml:space="preserve"> </w:t>
      </w:r>
      <w:r>
        <w:rPr>
          <w:sz w:val="24"/>
        </w:rPr>
        <w:t>and</w:t>
      </w:r>
      <w:r>
        <w:rPr>
          <w:spacing w:val="1"/>
          <w:sz w:val="24"/>
        </w:rPr>
        <w:t xml:space="preserve"> </w:t>
      </w:r>
      <w:r>
        <w:rPr>
          <w:sz w:val="24"/>
        </w:rPr>
        <w:t>outdoor</w:t>
      </w:r>
      <w:r>
        <w:rPr>
          <w:spacing w:val="-2"/>
          <w:sz w:val="24"/>
        </w:rPr>
        <w:t xml:space="preserve"> </w:t>
      </w:r>
      <w:r>
        <w:rPr>
          <w:sz w:val="24"/>
        </w:rPr>
        <w:t>times,</w:t>
      </w:r>
      <w:r>
        <w:rPr>
          <w:spacing w:val="-1"/>
          <w:sz w:val="24"/>
        </w:rPr>
        <w:t xml:space="preserve"> </w:t>
      </w:r>
      <w:r>
        <w:rPr>
          <w:sz w:val="24"/>
        </w:rPr>
        <w:t>napping times,</w:t>
      </w:r>
      <w:r>
        <w:rPr>
          <w:spacing w:val="-1"/>
          <w:sz w:val="24"/>
        </w:rPr>
        <w:t xml:space="preserve"> </w:t>
      </w:r>
      <w:r>
        <w:rPr>
          <w:sz w:val="24"/>
        </w:rPr>
        <w:t>break,</w:t>
      </w:r>
      <w:r>
        <w:rPr>
          <w:spacing w:val="-1"/>
          <w:sz w:val="24"/>
        </w:rPr>
        <w:t xml:space="preserve"> </w:t>
      </w:r>
      <w:r>
        <w:rPr>
          <w:sz w:val="24"/>
        </w:rPr>
        <w:t>and</w:t>
      </w:r>
      <w:r>
        <w:rPr>
          <w:spacing w:val="1"/>
          <w:sz w:val="24"/>
        </w:rPr>
        <w:t xml:space="preserve"> </w:t>
      </w:r>
      <w:r>
        <w:rPr>
          <w:sz w:val="24"/>
        </w:rPr>
        <w:t>plan</w:t>
      </w:r>
      <w:r>
        <w:rPr>
          <w:spacing w:val="1"/>
          <w:sz w:val="24"/>
        </w:rPr>
        <w:t xml:space="preserve"> </w:t>
      </w:r>
      <w:r>
        <w:rPr>
          <w:sz w:val="24"/>
        </w:rPr>
        <w:t>times.</w:t>
      </w:r>
    </w:p>
    <w:p w14:paraId="360B7E5A" w14:textId="77777777" w:rsidR="00C5045E" w:rsidRDefault="00C5045E">
      <w:pPr>
        <w:pStyle w:val="BodyText"/>
        <w:spacing w:before="7"/>
        <w:rPr>
          <w:sz w:val="25"/>
        </w:rPr>
      </w:pPr>
    </w:p>
    <w:p w14:paraId="71FB0A79" w14:textId="77777777" w:rsidR="00C5045E" w:rsidRDefault="00C6483C">
      <w:pPr>
        <w:pStyle w:val="ListParagraph"/>
        <w:numPr>
          <w:ilvl w:val="0"/>
          <w:numId w:val="21"/>
        </w:numPr>
        <w:tabs>
          <w:tab w:val="left" w:pos="1477"/>
          <w:tab w:val="left" w:pos="1478"/>
        </w:tabs>
        <w:ind w:right="779"/>
        <w:rPr>
          <w:sz w:val="24"/>
        </w:rPr>
      </w:pPr>
      <w:r>
        <w:rPr>
          <w:sz w:val="24"/>
        </w:rPr>
        <w:t>Awareness of what is happening in the classroom and/or playground requires that the</w:t>
      </w:r>
      <w:r>
        <w:rPr>
          <w:spacing w:val="1"/>
          <w:sz w:val="24"/>
        </w:rPr>
        <w:t xml:space="preserve"> </w:t>
      </w:r>
      <w:r>
        <w:rPr>
          <w:sz w:val="24"/>
        </w:rPr>
        <w:t>teachers at the Child and Family Development Resource Center incorporate the following</w:t>
      </w:r>
      <w:r>
        <w:rPr>
          <w:spacing w:val="-57"/>
          <w:sz w:val="24"/>
        </w:rPr>
        <w:t xml:space="preserve"> </w:t>
      </w:r>
      <w:r>
        <w:rPr>
          <w:sz w:val="24"/>
        </w:rPr>
        <w:t>developmentally</w:t>
      </w:r>
      <w:r>
        <w:rPr>
          <w:spacing w:val="1"/>
          <w:sz w:val="24"/>
        </w:rPr>
        <w:t xml:space="preserve"> </w:t>
      </w:r>
      <w:r>
        <w:rPr>
          <w:sz w:val="24"/>
        </w:rPr>
        <w:t>appropriate guidance</w:t>
      </w:r>
      <w:r>
        <w:rPr>
          <w:spacing w:val="1"/>
          <w:sz w:val="24"/>
        </w:rPr>
        <w:t xml:space="preserve"> </w:t>
      </w:r>
      <w:r>
        <w:rPr>
          <w:sz w:val="24"/>
        </w:rPr>
        <w:t>and</w:t>
      </w:r>
      <w:r>
        <w:rPr>
          <w:spacing w:val="-4"/>
          <w:sz w:val="24"/>
        </w:rPr>
        <w:t xml:space="preserve"> </w:t>
      </w:r>
      <w:r>
        <w:rPr>
          <w:sz w:val="24"/>
        </w:rPr>
        <w:t>supervision.</w:t>
      </w:r>
      <w:r>
        <w:rPr>
          <w:spacing w:val="3"/>
          <w:sz w:val="24"/>
        </w:rPr>
        <w:t xml:space="preserve"> </w:t>
      </w:r>
      <w:r>
        <w:rPr>
          <w:sz w:val="24"/>
        </w:rPr>
        <w:t>Some</w:t>
      </w:r>
      <w:r>
        <w:rPr>
          <w:spacing w:val="1"/>
          <w:sz w:val="24"/>
        </w:rPr>
        <w:t xml:space="preserve"> </w:t>
      </w:r>
      <w:r>
        <w:rPr>
          <w:sz w:val="24"/>
        </w:rPr>
        <w:t>key</w:t>
      </w:r>
      <w:r>
        <w:rPr>
          <w:spacing w:val="-4"/>
          <w:sz w:val="24"/>
        </w:rPr>
        <w:t xml:space="preserve"> </w:t>
      </w:r>
      <w:r>
        <w:rPr>
          <w:sz w:val="24"/>
        </w:rPr>
        <w:t>skills are:</w:t>
      </w:r>
    </w:p>
    <w:p w14:paraId="46CDC49C" w14:textId="77777777" w:rsidR="00C5045E" w:rsidRDefault="00C5045E">
      <w:pPr>
        <w:pStyle w:val="BodyText"/>
        <w:spacing w:before="7"/>
        <w:rPr>
          <w:sz w:val="25"/>
        </w:rPr>
      </w:pPr>
    </w:p>
    <w:p w14:paraId="5EFC69DD" w14:textId="77777777" w:rsidR="00C5045E" w:rsidRDefault="00C6483C">
      <w:pPr>
        <w:pStyle w:val="ListParagraph"/>
        <w:numPr>
          <w:ilvl w:val="0"/>
          <w:numId w:val="21"/>
        </w:numPr>
        <w:tabs>
          <w:tab w:val="left" w:pos="1477"/>
          <w:tab w:val="left" w:pos="1478"/>
        </w:tabs>
        <w:ind w:right="801"/>
        <w:rPr>
          <w:sz w:val="24"/>
        </w:rPr>
      </w:pPr>
      <w:r>
        <w:rPr>
          <w:sz w:val="24"/>
        </w:rPr>
        <w:t>Awareness: is a skill that requires a knowledge of children, including knowing each</w:t>
      </w:r>
      <w:r>
        <w:rPr>
          <w:spacing w:val="1"/>
          <w:sz w:val="24"/>
        </w:rPr>
        <w:t xml:space="preserve"> </w:t>
      </w:r>
      <w:r>
        <w:rPr>
          <w:sz w:val="24"/>
        </w:rPr>
        <w:t>child’s</w:t>
      </w:r>
      <w:r>
        <w:rPr>
          <w:spacing w:val="-2"/>
          <w:sz w:val="24"/>
        </w:rPr>
        <w:t xml:space="preserve"> </w:t>
      </w:r>
      <w:r>
        <w:rPr>
          <w:sz w:val="24"/>
        </w:rPr>
        <w:t>range of</w:t>
      </w:r>
      <w:r>
        <w:rPr>
          <w:spacing w:val="-2"/>
          <w:sz w:val="24"/>
        </w:rPr>
        <w:t xml:space="preserve"> </w:t>
      </w:r>
      <w:r>
        <w:rPr>
          <w:sz w:val="24"/>
        </w:rPr>
        <w:t>skills,</w:t>
      </w:r>
      <w:r>
        <w:rPr>
          <w:spacing w:val="2"/>
          <w:sz w:val="24"/>
        </w:rPr>
        <w:t xml:space="preserve"> </w:t>
      </w:r>
      <w:r>
        <w:rPr>
          <w:sz w:val="24"/>
        </w:rPr>
        <w:t>interests,</w:t>
      </w:r>
      <w:r>
        <w:rPr>
          <w:spacing w:val="3"/>
          <w:sz w:val="24"/>
        </w:rPr>
        <w:t xml:space="preserve"> </w:t>
      </w:r>
      <w:r>
        <w:rPr>
          <w:sz w:val="24"/>
        </w:rPr>
        <w:t>their</w:t>
      </w:r>
      <w:r>
        <w:rPr>
          <w:spacing w:val="-2"/>
          <w:sz w:val="24"/>
        </w:rPr>
        <w:t xml:space="preserve"> </w:t>
      </w:r>
      <w:r>
        <w:rPr>
          <w:sz w:val="24"/>
        </w:rPr>
        <w:t>ability</w:t>
      </w:r>
      <w:r>
        <w:rPr>
          <w:spacing w:val="1"/>
          <w:sz w:val="24"/>
        </w:rPr>
        <w:t xml:space="preserve"> </w:t>
      </w:r>
      <w:r>
        <w:rPr>
          <w:sz w:val="24"/>
        </w:rPr>
        <w:t>to</w:t>
      </w:r>
      <w:r>
        <w:rPr>
          <w:spacing w:val="-5"/>
          <w:sz w:val="24"/>
        </w:rPr>
        <w:t xml:space="preserve"> </w:t>
      </w:r>
      <w:r>
        <w:rPr>
          <w:sz w:val="24"/>
        </w:rPr>
        <w:t>interact</w:t>
      </w:r>
      <w:r>
        <w:rPr>
          <w:spacing w:val="1"/>
          <w:sz w:val="24"/>
        </w:rPr>
        <w:t xml:space="preserve"> </w:t>
      </w:r>
      <w:r>
        <w:rPr>
          <w:sz w:val="24"/>
        </w:rPr>
        <w:t>with</w:t>
      </w:r>
      <w:r>
        <w:rPr>
          <w:spacing w:val="1"/>
          <w:sz w:val="24"/>
        </w:rPr>
        <w:t xml:space="preserve"> </w:t>
      </w:r>
      <w:r>
        <w:rPr>
          <w:sz w:val="24"/>
        </w:rPr>
        <w:t>others,</w:t>
      </w:r>
      <w:r>
        <w:rPr>
          <w:spacing w:val="2"/>
          <w:sz w:val="24"/>
        </w:rPr>
        <w:t xml:space="preserve"> </w:t>
      </w:r>
      <w:r>
        <w:rPr>
          <w:sz w:val="24"/>
        </w:rPr>
        <w:t>and</w:t>
      </w:r>
      <w:r>
        <w:rPr>
          <w:spacing w:val="1"/>
          <w:sz w:val="24"/>
        </w:rPr>
        <w:t xml:space="preserve"> </w:t>
      </w:r>
      <w:r>
        <w:rPr>
          <w:sz w:val="24"/>
        </w:rPr>
        <w:t>their</w:t>
      </w:r>
      <w:r>
        <w:rPr>
          <w:spacing w:val="1"/>
          <w:sz w:val="24"/>
        </w:rPr>
        <w:t xml:space="preserve"> </w:t>
      </w:r>
      <w:r>
        <w:rPr>
          <w:sz w:val="24"/>
        </w:rPr>
        <w:t>developmental stage. Knowledge of children helps teachers to monitor and enhance skills</w:t>
      </w:r>
      <w:r>
        <w:rPr>
          <w:spacing w:val="-57"/>
          <w:sz w:val="24"/>
        </w:rPr>
        <w:t xml:space="preserve"> </w:t>
      </w:r>
      <w:r>
        <w:rPr>
          <w:sz w:val="24"/>
        </w:rPr>
        <w:t>that</w:t>
      </w:r>
      <w:r>
        <w:rPr>
          <w:spacing w:val="1"/>
          <w:sz w:val="24"/>
        </w:rPr>
        <w:t xml:space="preserve"> </w:t>
      </w:r>
      <w:r>
        <w:rPr>
          <w:sz w:val="24"/>
        </w:rPr>
        <w:t>promote</w:t>
      </w:r>
      <w:r>
        <w:rPr>
          <w:spacing w:val="1"/>
          <w:sz w:val="24"/>
        </w:rPr>
        <w:t xml:space="preserve"> </w:t>
      </w:r>
      <w:r>
        <w:rPr>
          <w:sz w:val="24"/>
        </w:rPr>
        <w:t>children’s positive</w:t>
      </w:r>
      <w:r>
        <w:rPr>
          <w:spacing w:val="1"/>
          <w:sz w:val="24"/>
        </w:rPr>
        <w:t xml:space="preserve"> </w:t>
      </w:r>
      <w:r>
        <w:rPr>
          <w:sz w:val="24"/>
        </w:rPr>
        <w:t>behavior.</w:t>
      </w:r>
    </w:p>
    <w:p w14:paraId="14763148" w14:textId="77777777" w:rsidR="00C5045E" w:rsidRDefault="00C5045E">
      <w:pPr>
        <w:pStyle w:val="BodyText"/>
        <w:spacing w:before="4"/>
        <w:rPr>
          <w:sz w:val="25"/>
        </w:rPr>
      </w:pPr>
    </w:p>
    <w:p w14:paraId="54EF4F96" w14:textId="19D4B331" w:rsidR="00C5045E" w:rsidRPr="00881DC5" w:rsidRDefault="00C6483C" w:rsidP="00881DC5">
      <w:pPr>
        <w:pStyle w:val="ListParagraph"/>
        <w:numPr>
          <w:ilvl w:val="0"/>
          <w:numId w:val="21"/>
        </w:numPr>
        <w:tabs>
          <w:tab w:val="left" w:pos="1477"/>
          <w:tab w:val="left" w:pos="1478"/>
        </w:tabs>
        <w:ind w:right="1031"/>
        <w:rPr>
          <w:sz w:val="24"/>
        </w:rPr>
      </w:pPr>
      <w:r>
        <w:rPr>
          <w:sz w:val="24"/>
        </w:rPr>
        <w:t>Positioning: is a skill that requires being able to see all of the children. Staff position</w:t>
      </w:r>
      <w:r>
        <w:rPr>
          <w:spacing w:val="1"/>
          <w:sz w:val="24"/>
        </w:rPr>
        <w:t xml:space="preserve"> </w:t>
      </w:r>
      <w:r>
        <w:rPr>
          <w:sz w:val="24"/>
        </w:rPr>
        <w:t>themselves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aware</w:t>
      </w:r>
      <w:r>
        <w:rPr>
          <w:spacing w:val="-1"/>
          <w:sz w:val="24"/>
        </w:rPr>
        <w:t xml:space="preserve"> </w:t>
      </w:r>
      <w:r>
        <w:rPr>
          <w:sz w:val="24"/>
        </w:rPr>
        <w:t>of</w:t>
      </w:r>
      <w:r>
        <w:rPr>
          <w:spacing w:val="2"/>
          <w:sz w:val="24"/>
        </w:rPr>
        <w:t xml:space="preserve"> </w:t>
      </w:r>
      <w:r>
        <w:rPr>
          <w:sz w:val="24"/>
        </w:rPr>
        <w:t>the</w:t>
      </w:r>
      <w:r>
        <w:rPr>
          <w:spacing w:val="-6"/>
          <w:sz w:val="24"/>
        </w:rPr>
        <w:t xml:space="preserve"> </w:t>
      </w:r>
      <w:r>
        <w:rPr>
          <w:sz w:val="24"/>
        </w:rPr>
        <w:t>entire</w:t>
      </w:r>
      <w:r>
        <w:rPr>
          <w:spacing w:val="-1"/>
          <w:sz w:val="24"/>
        </w:rPr>
        <w:t xml:space="preserve"> </w:t>
      </w:r>
      <w:r>
        <w:rPr>
          <w:sz w:val="24"/>
        </w:rPr>
        <w:t>classroom and</w:t>
      </w:r>
      <w:r>
        <w:rPr>
          <w:spacing w:val="-5"/>
          <w:sz w:val="24"/>
        </w:rPr>
        <w:t xml:space="preserve"> </w:t>
      </w:r>
      <w:r>
        <w:rPr>
          <w:sz w:val="24"/>
        </w:rPr>
        <w:t>to see</w:t>
      </w:r>
      <w:r>
        <w:rPr>
          <w:spacing w:val="-1"/>
          <w:sz w:val="24"/>
        </w:rPr>
        <w:t xml:space="preserve"> </w:t>
      </w:r>
      <w:r>
        <w:rPr>
          <w:sz w:val="24"/>
        </w:rPr>
        <w:t>as</w:t>
      </w:r>
      <w:r>
        <w:rPr>
          <w:spacing w:val="-2"/>
          <w:sz w:val="24"/>
        </w:rPr>
        <w:t xml:space="preserve"> </w:t>
      </w:r>
      <w:r>
        <w:rPr>
          <w:sz w:val="24"/>
        </w:rPr>
        <w:t>many children</w:t>
      </w:r>
      <w:r>
        <w:rPr>
          <w:spacing w:val="-5"/>
          <w:sz w:val="24"/>
        </w:rPr>
        <w:t xml:space="preserve"> </w:t>
      </w:r>
      <w:r>
        <w:rPr>
          <w:sz w:val="24"/>
        </w:rPr>
        <w:t>as</w:t>
      </w:r>
      <w:r>
        <w:rPr>
          <w:spacing w:val="-2"/>
          <w:sz w:val="24"/>
        </w:rPr>
        <w:t xml:space="preserve"> </w:t>
      </w:r>
      <w:r>
        <w:rPr>
          <w:sz w:val="24"/>
        </w:rPr>
        <w:t>possible.</w:t>
      </w:r>
      <w:r>
        <w:rPr>
          <w:spacing w:val="-57"/>
          <w:sz w:val="24"/>
        </w:rPr>
        <w:t xml:space="preserve"> </w:t>
      </w:r>
      <w:r>
        <w:rPr>
          <w:sz w:val="24"/>
        </w:rPr>
        <w:t>All</w:t>
      </w:r>
      <w:r>
        <w:rPr>
          <w:spacing w:val="1"/>
          <w:sz w:val="24"/>
        </w:rPr>
        <w:t xml:space="preserve"> </w:t>
      </w:r>
      <w:r>
        <w:rPr>
          <w:sz w:val="24"/>
        </w:rPr>
        <w:t>children</w:t>
      </w:r>
      <w:r>
        <w:rPr>
          <w:spacing w:val="2"/>
          <w:sz w:val="24"/>
        </w:rPr>
        <w:t xml:space="preserve"> </w:t>
      </w:r>
      <w:r>
        <w:rPr>
          <w:sz w:val="24"/>
        </w:rPr>
        <w:t>are</w:t>
      </w:r>
      <w:r>
        <w:rPr>
          <w:spacing w:val="-5"/>
          <w:sz w:val="24"/>
        </w:rPr>
        <w:t xml:space="preserve"> </w:t>
      </w:r>
      <w:r>
        <w:rPr>
          <w:sz w:val="24"/>
        </w:rPr>
        <w:t>monitored</w:t>
      </w:r>
      <w:r>
        <w:rPr>
          <w:spacing w:val="2"/>
          <w:sz w:val="24"/>
        </w:rPr>
        <w:t xml:space="preserve"> </w:t>
      </w:r>
      <w:r>
        <w:rPr>
          <w:sz w:val="24"/>
        </w:rPr>
        <w:t>by</w:t>
      </w:r>
      <w:r>
        <w:rPr>
          <w:spacing w:val="1"/>
          <w:sz w:val="24"/>
        </w:rPr>
        <w:t xml:space="preserve"> </w:t>
      </w:r>
      <w:r>
        <w:rPr>
          <w:sz w:val="24"/>
        </w:rPr>
        <w:t>sight</w:t>
      </w:r>
      <w:r>
        <w:rPr>
          <w:spacing w:val="-2"/>
          <w:sz w:val="24"/>
        </w:rPr>
        <w:t xml:space="preserve"> </w:t>
      </w:r>
      <w:r>
        <w:rPr>
          <w:sz w:val="24"/>
        </w:rPr>
        <w:t>and</w:t>
      </w:r>
      <w:r>
        <w:rPr>
          <w:spacing w:val="1"/>
          <w:sz w:val="24"/>
        </w:rPr>
        <w:t xml:space="preserve"> </w:t>
      </w:r>
      <w:r>
        <w:rPr>
          <w:sz w:val="24"/>
        </w:rPr>
        <w:t>sound</w:t>
      </w:r>
      <w:r>
        <w:rPr>
          <w:spacing w:val="2"/>
          <w:sz w:val="24"/>
        </w:rPr>
        <w:t xml:space="preserve"> </w:t>
      </w:r>
      <w:r>
        <w:rPr>
          <w:sz w:val="24"/>
        </w:rPr>
        <w:t>at</w:t>
      </w:r>
      <w:r>
        <w:rPr>
          <w:spacing w:val="1"/>
          <w:sz w:val="24"/>
        </w:rPr>
        <w:t xml:space="preserve"> </w:t>
      </w:r>
      <w:r>
        <w:rPr>
          <w:sz w:val="24"/>
        </w:rPr>
        <w:t>all</w:t>
      </w:r>
      <w:r>
        <w:rPr>
          <w:spacing w:val="2"/>
          <w:sz w:val="24"/>
        </w:rPr>
        <w:t xml:space="preserve"> </w:t>
      </w:r>
      <w:r>
        <w:rPr>
          <w:sz w:val="24"/>
        </w:rPr>
        <w:t>times.</w:t>
      </w:r>
    </w:p>
    <w:p w14:paraId="7BCD13C4" w14:textId="77777777" w:rsidR="00C5045E" w:rsidRDefault="00C6483C">
      <w:pPr>
        <w:pStyle w:val="ListParagraph"/>
        <w:numPr>
          <w:ilvl w:val="0"/>
          <w:numId w:val="21"/>
        </w:numPr>
        <w:tabs>
          <w:tab w:val="left" w:pos="1477"/>
          <w:tab w:val="left" w:pos="1478"/>
        </w:tabs>
        <w:spacing w:line="237" w:lineRule="auto"/>
        <w:ind w:right="799"/>
        <w:rPr>
          <w:sz w:val="24"/>
        </w:rPr>
      </w:pPr>
      <w:r>
        <w:rPr>
          <w:sz w:val="24"/>
        </w:rPr>
        <w:t>Scanning: is a skill that involves regularly glancing around the classroom and playground</w:t>
      </w:r>
      <w:r>
        <w:rPr>
          <w:spacing w:val="-57"/>
          <w:sz w:val="24"/>
        </w:rPr>
        <w:t xml:space="preserve"> </w:t>
      </w:r>
      <w:r>
        <w:rPr>
          <w:sz w:val="24"/>
        </w:rPr>
        <w:t>to</w:t>
      </w:r>
      <w:r>
        <w:rPr>
          <w:spacing w:val="1"/>
          <w:sz w:val="24"/>
        </w:rPr>
        <w:t xml:space="preserve"> </w:t>
      </w:r>
      <w:r>
        <w:rPr>
          <w:sz w:val="24"/>
        </w:rPr>
        <w:t>see</w:t>
      </w:r>
      <w:r>
        <w:rPr>
          <w:spacing w:val="1"/>
          <w:sz w:val="24"/>
        </w:rPr>
        <w:t xml:space="preserve"> </w:t>
      </w:r>
      <w:r>
        <w:rPr>
          <w:sz w:val="24"/>
        </w:rPr>
        <w:t>children’s</w:t>
      </w:r>
      <w:r>
        <w:rPr>
          <w:spacing w:val="-1"/>
          <w:sz w:val="24"/>
        </w:rPr>
        <w:t xml:space="preserve"> </w:t>
      </w:r>
      <w:r>
        <w:rPr>
          <w:sz w:val="24"/>
        </w:rPr>
        <w:t>involvement</w:t>
      </w:r>
      <w:r>
        <w:rPr>
          <w:spacing w:val="3"/>
          <w:sz w:val="24"/>
        </w:rPr>
        <w:t xml:space="preserve"> </w:t>
      </w:r>
      <w:r>
        <w:rPr>
          <w:sz w:val="24"/>
        </w:rPr>
        <w:t>and</w:t>
      </w:r>
      <w:r>
        <w:rPr>
          <w:spacing w:val="-4"/>
          <w:sz w:val="24"/>
        </w:rPr>
        <w:t xml:space="preserve"> </w:t>
      </w:r>
      <w:r>
        <w:rPr>
          <w:sz w:val="24"/>
        </w:rPr>
        <w:t>what</w:t>
      </w:r>
      <w:r>
        <w:rPr>
          <w:spacing w:val="2"/>
          <w:sz w:val="24"/>
        </w:rPr>
        <w:t xml:space="preserve"> </w:t>
      </w:r>
      <w:r>
        <w:rPr>
          <w:sz w:val="24"/>
        </w:rPr>
        <w:t>is</w:t>
      </w:r>
      <w:r>
        <w:rPr>
          <w:spacing w:val="-1"/>
          <w:sz w:val="24"/>
        </w:rPr>
        <w:t xml:space="preserve"> </w:t>
      </w:r>
      <w:r>
        <w:rPr>
          <w:sz w:val="24"/>
        </w:rPr>
        <w:t>happening</w:t>
      </w:r>
      <w:r>
        <w:rPr>
          <w:spacing w:val="2"/>
          <w:sz w:val="24"/>
        </w:rPr>
        <w:t xml:space="preserve"> </w:t>
      </w:r>
      <w:r>
        <w:rPr>
          <w:sz w:val="24"/>
        </w:rPr>
        <w:t>in</w:t>
      </w:r>
      <w:r>
        <w:rPr>
          <w:spacing w:val="2"/>
          <w:sz w:val="24"/>
        </w:rPr>
        <w:t xml:space="preserve"> </w:t>
      </w:r>
      <w:r>
        <w:rPr>
          <w:sz w:val="24"/>
        </w:rPr>
        <w:t>all</w:t>
      </w:r>
      <w:r>
        <w:rPr>
          <w:spacing w:val="-3"/>
          <w:sz w:val="24"/>
        </w:rPr>
        <w:t xml:space="preserve"> </w:t>
      </w:r>
      <w:r>
        <w:rPr>
          <w:sz w:val="24"/>
        </w:rPr>
        <w:t>areas.</w:t>
      </w:r>
    </w:p>
    <w:p w14:paraId="057C4416" w14:textId="77777777" w:rsidR="00C5045E" w:rsidRDefault="00C5045E">
      <w:pPr>
        <w:pStyle w:val="BodyText"/>
        <w:spacing w:before="10"/>
        <w:rPr>
          <w:sz w:val="25"/>
        </w:rPr>
      </w:pPr>
    </w:p>
    <w:p w14:paraId="103D1771" w14:textId="25A09971" w:rsidR="00336131" w:rsidRPr="00336131" w:rsidRDefault="00C6483C" w:rsidP="00336131">
      <w:pPr>
        <w:pStyle w:val="ListParagraph"/>
        <w:numPr>
          <w:ilvl w:val="0"/>
          <w:numId w:val="21"/>
        </w:numPr>
        <w:tabs>
          <w:tab w:val="left" w:pos="1477"/>
          <w:tab w:val="left" w:pos="1478"/>
        </w:tabs>
        <w:spacing w:line="237" w:lineRule="auto"/>
        <w:ind w:right="791"/>
        <w:rPr>
          <w:sz w:val="24"/>
        </w:rPr>
      </w:pPr>
      <w:r>
        <w:rPr>
          <w:sz w:val="24"/>
        </w:rPr>
        <w:lastRenderedPageBreak/>
        <w:t>Redirection: is a skill used as an aid in preventing undesirable and unsafe behavior.</w:t>
      </w:r>
      <w:r>
        <w:rPr>
          <w:spacing w:val="1"/>
          <w:sz w:val="24"/>
        </w:rPr>
        <w:t xml:space="preserve"> </w:t>
      </w:r>
      <w:r>
        <w:rPr>
          <w:sz w:val="24"/>
        </w:rPr>
        <w:t>Children are redirected to other areas/activities when undesirable behavior is imminent or</w:t>
      </w:r>
      <w:r>
        <w:rPr>
          <w:spacing w:val="-57"/>
          <w:sz w:val="24"/>
        </w:rPr>
        <w:t xml:space="preserve"> </w:t>
      </w:r>
      <w:r>
        <w:rPr>
          <w:sz w:val="24"/>
        </w:rPr>
        <w:t>occurs.</w:t>
      </w:r>
      <w:r>
        <w:rPr>
          <w:spacing w:val="3"/>
          <w:sz w:val="24"/>
        </w:rPr>
        <w:t xml:space="preserve"> </w:t>
      </w:r>
      <w:r>
        <w:rPr>
          <w:sz w:val="24"/>
        </w:rPr>
        <w:t>This technique helps to</w:t>
      </w:r>
      <w:r>
        <w:rPr>
          <w:spacing w:val="-3"/>
          <w:sz w:val="24"/>
        </w:rPr>
        <w:t xml:space="preserve"> </w:t>
      </w:r>
      <w:r>
        <w:rPr>
          <w:sz w:val="24"/>
        </w:rPr>
        <w:t>ensure the</w:t>
      </w:r>
      <w:r>
        <w:rPr>
          <w:spacing w:val="1"/>
          <w:sz w:val="24"/>
        </w:rPr>
        <w:t xml:space="preserve"> </w:t>
      </w:r>
      <w:r>
        <w:rPr>
          <w:sz w:val="24"/>
        </w:rPr>
        <w:t>safety</w:t>
      </w:r>
      <w:r>
        <w:rPr>
          <w:spacing w:val="-3"/>
          <w:sz w:val="24"/>
        </w:rPr>
        <w:t xml:space="preserve"> </w:t>
      </w:r>
      <w:r>
        <w:rPr>
          <w:sz w:val="24"/>
        </w:rPr>
        <w:t>of</w:t>
      </w:r>
      <w:r>
        <w:rPr>
          <w:spacing w:val="-2"/>
          <w:sz w:val="24"/>
        </w:rPr>
        <w:t xml:space="preserve"> </w:t>
      </w:r>
      <w:r>
        <w:rPr>
          <w:sz w:val="24"/>
        </w:rPr>
        <w:t>all</w:t>
      </w:r>
      <w:r>
        <w:rPr>
          <w:spacing w:val="2"/>
          <w:sz w:val="24"/>
        </w:rPr>
        <w:t xml:space="preserve"> </w:t>
      </w:r>
      <w:r>
        <w:rPr>
          <w:sz w:val="24"/>
        </w:rPr>
        <w:t>children.</w:t>
      </w:r>
    </w:p>
    <w:p w14:paraId="0EA38D2B" w14:textId="5E9BAF99" w:rsidR="00C5045E" w:rsidRDefault="00C6483C" w:rsidP="00A9172E">
      <w:pPr>
        <w:pStyle w:val="ListParagraph"/>
        <w:numPr>
          <w:ilvl w:val="0"/>
          <w:numId w:val="21"/>
        </w:numPr>
        <w:tabs>
          <w:tab w:val="left" w:pos="1477"/>
          <w:tab w:val="left" w:pos="1478"/>
        </w:tabs>
        <w:spacing w:before="112"/>
        <w:ind w:right="930"/>
        <w:rPr>
          <w:sz w:val="24"/>
        </w:rPr>
      </w:pPr>
      <w:r>
        <w:rPr>
          <w:sz w:val="24"/>
        </w:rPr>
        <w:t>Supervision: for all children in areas that are near equipment where injury may occur</w:t>
      </w:r>
      <w:r>
        <w:rPr>
          <w:spacing w:val="1"/>
          <w:sz w:val="24"/>
        </w:rPr>
        <w:t xml:space="preserve"> </w:t>
      </w:r>
      <w:r>
        <w:rPr>
          <w:sz w:val="24"/>
        </w:rPr>
        <w:t>requires the use of the above methods and being in close proximity to the children.</w:t>
      </w:r>
      <w:r>
        <w:rPr>
          <w:spacing w:val="1"/>
          <w:sz w:val="24"/>
        </w:rPr>
        <w:t xml:space="preserve"> </w:t>
      </w:r>
      <w:r>
        <w:rPr>
          <w:sz w:val="24"/>
        </w:rPr>
        <w:t>Children waiting to be picked up during illness or injury are kept comfortable and under</w:t>
      </w:r>
      <w:r>
        <w:rPr>
          <w:spacing w:val="-57"/>
          <w:sz w:val="24"/>
        </w:rPr>
        <w:t xml:space="preserve"> </w:t>
      </w:r>
      <w:r>
        <w:rPr>
          <w:sz w:val="24"/>
        </w:rPr>
        <w:t>close supervision;</w:t>
      </w:r>
      <w:r>
        <w:rPr>
          <w:spacing w:val="2"/>
          <w:sz w:val="24"/>
        </w:rPr>
        <w:t xml:space="preserve"> </w:t>
      </w:r>
      <w:r>
        <w:rPr>
          <w:sz w:val="24"/>
        </w:rPr>
        <w:t>excluded</w:t>
      </w:r>
      <w:r>
        <w:rPr>
          <w:spacing w:val="1"/>
          <w:sz w:val="24"/>
        </w:rPr>
        <w:t xml:space="preserve"> </w:t>
      </w:r>
      <w:r>
        <w:rPr>
          <w:sz w:val="24"/>
        </w:rPr>
        <w:t>from</w:t>
      </w:r>
      <w:r>
        <w:rPr>
          <w:spacing w:val="2"/>
          <w:sz w:val="24"/>
        </w:rPr>
        <w:t xml:space="preserve"> </w:t>
      </w:r>
      <w:r>
        <w:rPr>
          <w:sz w:val="24"/>
        </w:rPr>
        <w:t>their</w:t>
      </w:r>
      <w:r>
        <w:rPr>
          <w:spacing w:val="3"/>
          <w:sz w:val="24"/>
        </w:rPr>
        <w:t xml:space="preserve"> </w:t>
      </w:r>
      <w:r>
        <w:rPr>
          <w:sz w:val="24"/>
        </w:rPr>
        <w:t>classmates.</w:t>
      </w:r>
    </w:p>
    <w:p w14:paraId="15AC78FF" w14:textId="77777777" w:rsidR="00222842" w:rsidRPr="00A9172E" w:rsidRDefault="00222842" w:rsidP="00222842">
      <w:pPr>
        <w:pStyle w:val="ListParagraph"/>
        <w:tabs>
          <w:tab w:val="left" w:pos="1477"/>
          <w:tab w:val="left" w:pos="1478"/>
        </w:tabs>
        <w:spacing w:before="112"/>
        <w:ind w:right="930" w:firstLine="0"/>
        <w:rPr>
          <w:sz w:val="24"/>
        </w:rPr>
      </w:pPr>
    </w:p>
    <w:p w14:paraId="4AE65FE9" w14:textId="79F8CC7D" w:rsidR="00881DC5" w:rsidRPr="00881DC5" w:rsidRDefault="00C6483C" w:rsidP="00222842">
      <w:pPr>
        <w:pStyle w:val="Heading3"/>
      </w:pPr>
      <w:bookmarkStart w:id="35" w:name="_Toc110412850"/>
      <w:r w:rsidRPr="00881DC5">
        <w:t>Infant and Toddler</w:t>
      </w:r>
      <w:r w:rsidRPr="00881DC5">
        <w:rPr>
          <w:spacing w:val="-7"/>
        </w:rPr>
        <w:t xml:space="preserve"> </w:t>
      </w:r>
      <w:r w:rsidRPr="00881DC5">
        <w:t>Supervision</w:t>
      </w:r>
      <w:bookmarkEnd w:id="35"/>
    </w:p>
    <w:p w14:paraId="3AAF239D" w14:textId="77777777" w:rsidR="00C5045E" w:rsidRDefault="00C6483C">
      <w:pPr>
        <w:pStyle w:val="ListParagraph"/>
        <w:numPr>
          <w:ilvl w:val="0"/>
          <w:numId w:val="21"/>
        </w:numPr>
        <w:tabs>
          <w:tab w:val="left" w:pos="1477"/>
          <w:tab w:val="left" w:pos="1478"/>
        </w:tabs>
        <w:spacing w:before="21"/>
        <w:ind w:hanging="361"/>
        <w:rPr>
          <w:sz w:val="24"/>
        </w:rPr>
      </w:pPr>
      <w:r>
        <w:rPr>
          <w:sz w:val="24"/>
        </w:rPr>
        <w:t>Teaching</w:t>
      </w:r>
      <w:r>
        <w:rPr>
          <w:spacing w:val="-1"/>
          <w:sz w:val="24"/>
        </w:rPr>
        <w:t xml:space="preserve"> </w:t>
      </w:r>
      <w:r>
        <w:rPr>
          <w:sz w:val="24"/>
        </w:rPr>
        <w:t>staff</w:t>
      </w:r>
      <w:r>
        <w:rPr>
          <w:spacing w:val="1"/>
          <w:sz w:val="24"/>
        </w:rPr>
        <w:t xml:space="preserve"> </w:t>
      </w:r>
      <w:r>
        <w:rPr>
          <w:sz w:val="24"/>
        </w:rPr>
        <w:t>supervision infants</w:t>
      </w:r>
      <w:r>
        <w:rPr>
          <w:spacing w:val="-3"/>
          <w:sz w:val="24"/>
        </w:rPr>
        <w:t xml:space="preserve"> </w:t>
      </w:r>
      <w:r>
        <w:rPr>
          <w:sz w:val="24"/>
        </w:rPr>
        <w:t>and toddler</w:t>
      </w:r>
      <w:r>
        <w:rPr>
          <w:spacing w:val="-4"/>
          <w:sz w:val="24"/>
        </w:rPr>
        <w:t xml:space="preserve"> </w:t>
      </w:r>
      <w:r>
        <w:rPr>
          <w:sz w:val="24"/>
        </w:rPr>
        <w:t>by sight</w:t>
      </w:r>
      <w:r>
        <w:rPr>
          <w:spacing w:val="-1"/>
          <w:sz w:val="24"/>
        </w:rPr>
        <w:t xml:space="preserve"> </w:t>
      </w:r>
      <w:r>
        <w:rPr>
          <w:sz w:val="24"/>
        </w:rPr>
        <w:t>and</w:t>
      </w:r>
      <w:r>
        <w:rPr>
          <w:spacing w:val="-1"/>
          <w:sz w:val="24"/>
        </w:rPr>
        <w:t xml:space="preserve"> </w:t>
      </w:r>
      <w:r>
        <w:rPr>
          <w:sz w:val="24"/>
        </w:rPr>
        <w:t>sound at</w:t>
      </w:r>
      <w:r>
        <w:rPr>
          <w:spacing w:val="-5"/>
          <w:sz w:val="24"/>
        </w:rPr>
        <w:t xml:space="preserve"> </w:t>
      </w:r>
      <w:r>
        <w:rPr>
          <w:sz w:val="24"/>
        </w:rPr>
        <w:t>all times.</w:t>
      </w:r>
    </w:p>
    <w:p w14:paraId="6BF61B52" w14:textId="77777777" w:rsidR="00C5045E" w:rsidRDefault="00C6483C">
      <w:pPr>
        <w:pStyle w:val="ListParagraph"/>
        <w:numPr>
          <w:ilvl w:val="0"/>
          <w:numId w:val="21"/>
        </w:numPr>
        <w:tabs>
          <w:tab w:val="left" w:pos="1477"/>
          <w:tab w:val="left" w:pos="1478"/>
        </w:tabs>
        <w:spacing w:before="16"/>
        <w:ind w:hanging="361"/>
        <w:rPr>
          <w:sz w:val="24"/>
        </w:rPr>
      </w:pPr>
      <w:r>
        <w:rPr>
          <w:sz w:val="24"/>
        </w:rPr>
        <w:t>At least one</w:t>
      </w:r>
      <w:r>
        <w:rPr>
          <w:spacing w:val="-1"/>
          <w:sz w:val="24"/>
        </w:rPr>
        <w:t xml:space="preserve"> </w:t>
      </w:r>
      <w:r>
        <w:rPr>
          <w:sz w:val="24"/>
        </w:rPr>
        <w:t>staff</w:t>
      </w:r>
      <w:r>
        <w:rPr>
          <w:spacing w:val="-3"/>
          <w:sz w:val="24"/>
        </w:rPr>
        <w:t xml:space="preserve"> </w:t>
      </w:r>
      <w:r>
        <w:rPr>
          <w:sz w:val="24"/>
        </w:rPr>
        <w:t>member</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able</w:t>
      </w:r>
      <w:r>
        <w:rPr>
          <w:spacing w:val="-6"/>
          <w:sz w:val="24"/>
        </w:rPr>
        <w:t xml:space="preserve"> </w:t>
      </w:r>
      <w:r>
        <w:rPr>
          <w:sz w:val="24"/>
        </w:rPr>
        <w:t>to see all infants</w:t>
      </w:r>
      <w:r>
        <w:rPr>
          <w:spacing w:val="-2"/>
          <w:sz w:val="24"/>
        </w:rPr>
        <w:t xml:space="preserve"> </w:t>
      </w:r>
      <w:r>
        <w:rPr>
          <w:sz w:val="24"/>
        </w:rPr>
        <w:t>and toddlers</w:t>
      </w:r>
      <w:r>
        <w:rPr>
          <w:spacing w:val="-2"/>
          <w:sz w:val="24"/>
        </w:rPr>
        <w:t xml:space="preserve"> </w:t>
      </w:r>
      <w:r>
        <w:rPr>
          <w:sz w:val="24"/>
        </w:rPr>
        <w:t>at</w:t>
      </w:r>
      <w:r>
        <w:rPr>
          <w:spacing w:val="1"/>
          <w:sz w:val="24"/>
        </w:rPr>
        <w:t xml:space="preserve"> </w:t>
      </w:r>
      <w:r>
        <w:rPr>
          <w:sz w:val="24"/>
        </w:rPr>
        <w:t>one</w:t>
      </w:r>
      <w:r>
        <w:rPr>
          <w:spacing w:val="-6"/>
          <w:sz w:val="24"/>
        </w:rPr>
        <w:t xml:space="preserve"> </w:t>
      </w:r>
      <w:r>
        <w:rPr>
          <w:sz w:val="24"/>
        </w:rPr>
        <w:t>time.</w:t>
      </w:r>
    </w:p>
    <w:p w14:paraId="5B82F819" w14:textId="77777777" w:rsidR="00C5045E" w:rsidRDefault="00C6483C">
      <w:pPr>
        <w:pStyle w:val="ListParagraph"/>
        <w:numPr>
          <w:ilvl w:val="0"/>
          <w:numId w:val="21"/>
        </w:numPr>
        <w:tabs>
          <w:tab w:val="left" w:pos="1477"/>
          <w:tab w:val="left" w:pos="1478"/>
        </w:tabs>
        <w:spacing w:before="16"/>
        <w:ind w:hanging="361"/>
        <w:rPr>
          <w:sz w:val="24"/>
        </w:rPr>
      </w:pPr>
      <w:r>
        <w:rPr>
          <w:sz w:val="24"/>
        </w:rPr>
        <w:t>Staff</w:t>
      </w:r>
      <w:r>
        <w:rPr>
          <w:spacing w:val="1"/>
          <w:sz w:val="24"/>
        </w:rPr>
        <w:t xml:space="preserve"> </w:t>
      </w:r>
      <w:r>
        <w:rPr>
          <w:sz w:val="24"/>
        </w:rPr>
        <w:t>are</w:t>
      </w:r>
      <w:r>
        <w:rPr>
          <w:spacing w:val="-6"/>
          <w:sz w:val="24"/>
        </w:rPr>
        <w:t xml:space="preserve"> </w:t>
      </w:r>
      <w:r>
        <w:rPr>
          <w:sz w:val="24"/>
        </w:rPr>
        <w:t>aware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entire</w:t>
      </w:r>
      <w:r>
        <w:rPr>
          <w:spacing w:val="-1"/>
          <w:sz w:val="24"/>
        </w:rPr>
        <w:t xml:space="preserve"> </w:t>
      </w:r>
      <w:r>
        <w:rPr>
          <w:sz w:val="24"/>
        </w:rPr>
        <w:t>room</w:t>
      </w:r>
      <w:r>
        <w:rPr>
          <w:spacing w:val="-4"/>
          <w:sz w:val="24"/>
        </w:rPr>
        <w:t xml:space="preserve"> </w:t>
      </w:r>
      <w:r>
        <w:rPr>
          <w:sz w:val="24"/>
        </w:rPr>
        <w:t>and</w:t>
      </w:r>
      <w:r>
        <w:rPr>
          <w:spacing w:val="-5"/>
          <w:sz w:val="24"/>
        </w:rPr>
        <w:t xml:space="preserve"> </w:t>
      </w:r>
      <w:r>
        <w:rPr>
          <w:sz w:val="24"/>
        </w:rPr>
        <w:t>rotate</w:t>
      </w:r>
      <w:r>
        <w:rPr>
          <w:spacing w:val="-1"/>
          <w:sz w:val="24"/>
        </w:rPr>
        <w:t xml:space="preserve"> </w:t>
      </w:r>
      <w:r>
        <w:rPr>
          <w:sz w:val="24"/>
        </w:rPr>
        <w:t>position</w:t>
      </w:r>
      <w:r>
        <w:rPr>
          <w:spacing w:val="-1"/>
          <w:sz w:val="24"/>
        </w:rPr>
        <w:t xml:space="preserve"> </w:t>
      </w:r>
      <w:r>
        <w:rPr>
          <w:sz w:val="24"/>
        </w:rPr>
        <w:t>when necessary.</w:t>
      </w:r>
    </w:p>
    <w:p w14:paraId="4A74B2B8" w14:textId="77777777" w:rsidR="00C5045E" w:rsidRDefault="00C6483C">
      <w:pPr>
        <w:pStyle w:val="ListParagraph"/>
        <w:numPr>
          <w:ilvl w:val="0"/>
          <w:numId w:val="21"/>
        </w:numPr>
        <w:tabs>
          <w:tab w:val="left" w:pos="1477"/>
          <w:tab w:val="left" w:pos="1478"/>
        </w:tabs>
        <w:spacing w:before="15"/>
        <w:ind w:hanging="361"/>
        <w:rPr>
          <w:sz w:val="24"/>
        </w:rPr>
      </w:pPr>
      <w:r>
        <w:rPr>
          <w:sz w:val="24"/>
        </w:rPr>
        <w:t>Toddler</w:t>
      </w:r>
      <w:r>
        <w:rPr>
          <w:spacing w:val="2"/>
          <w:sz w:val="24"/>
        </w:rPr>
        <w:t xml:space="preserve"> </w:t>
      </w:r>
      <w:r>
        <w:rPr>
          <w:sz w:val="24"/>
        </w:rPr>
        <w:t>teachers</w:t>
      </w:r>
      <w:r>
        <w:rPr>
          <w:spacing w:val="-1"/>
          <w:sz w:val="24"/>
        </w:rPr>
        <w:t xml:space="preserve"> </w:t>
      </w:r>
      <w:r>
        <w:rPr>
          <w:sz w:val="24"/>
        </w:rPr>
        <w:t>go</w:t>
      </w:r>
      <w:r>
        <w:rPr>
          <w:spacing w:val="-3"/>
          <w:sz w:val="24"/>
        </w:rPr>
        <w:t xml:space="preserve"> </w:t>
      </w:r>
      <w:r>
        <w:rPr>
          <w:sz w:val="24"/>
        </w:rPr>
        <w:t>into</w:t>
      </w:r>
      <w:r>
        <w:rPr>
          <w:spacing w:val="1"/>
          <w:sz w:val="24"/>
        </w:rPr>
        <w:t xml:space="preserve"> </w:t>
      </w:r>
      <w:r>
        <w:rPr>
          <w:sz w:val="24"/>
        </w:rPr>
        <w:t>the</w:t>
      </w:r>
      <w:r>
        <w:rPr>
          <w:spacing w:val="-5"/>
          <w:sz w:val="24"/>
        </w:rPr>
        <w:t xml:space="preserve"> </w:t>
      </w:r>
      <w:r>
        <w:rPr>
          <w:sz w:val="24"/>
        </w:rPr>
        <w:t>bathroom</w:t>
      </w:r>
      <w:r>
        <w:rPr>
          <w:spacing w:val="-3"/>
          <w:sz w:val="24"/>
        </w:rPr>
        <w:t xml:space="preserve"> </w:t>
      </w:r>
      <w:r>
        <w:rPr>
          <w:sz w:val="24"/>
        </w:rPr>
        <w:t>with</w:t>
      </w:r>
      <w:r>
        <w:rPr>
          <w:spacing w:val="1"/>
          <w:sz w:val="24"/>
        </w:rPr>
        <w:t xml:space="preserve"> </w:t>
      </w:r>
      <w:r>
        <w:rPr>
          <w:sz w:val="24"/>
        </w:rPr>
        <w:t>the</w:t>
      </w:r>
      <w:r>
        <w:rPr>
          <w:spacing w:val="-5"/>
          <w:sz w:val="24"/>
        </w:rPr>
        <w:t xml:space="preserve"> </w:t>
      </w:r>
      <w:r>
        <w:rPr>
          <w:sz w:val="24"/>
        </w:rPr>
        <w:t>children.</w:t>
      </w:r>
    </w:p>
    <w:p w14:paraId="79F91C4D" w14:textId="77777777" w:rsidR="00C5045E" w:rsidRDefault="00C6483C">
      <w:pPr>
        <w:pStyle w:val="ListParagraph"/>
        <w:numPr>
          <w:ilvl w:val="0"/>
          <w:numId w:val="21"/>
        </w:numPr>
        <w:tabs>
          <w:tab w:val="left" w:pos="1477"/>
          <w:tab w:val="left" w:pos="1478"/>
        </w:tabs>
        <w:spacing w:before="18" w:line="237" w:lineRule="auto"/>
        <w:ind w:right="1648"/>
        <w:rPr>
          <w:sz w:val="24"/>
        </w:rPr>
      </w:pPr>
      <w:r>
        <w:rPr>
          <w:sz w:val="24"/>
        </w:rPr>
        <w:t>Teachers are responsible for maintaining ratios at all times including outside and</w:t>
      </w:r>
      <w:r>
        <w:rPr>
          <w:spacing w:val="-57"/>
          <w:sz w:val="24"/>
        </w:rPr>
        <w:t xml:space="preserve"> </w:t>
      </w:r>
      <w:r>
        <w:rPr>
          <w:sz w:val="24"/>
        </w:rPr>
        <w:t>transition</w:t>
      </w:r>
      <w:r>
        <w:rPr>
          <w:spacing w:val="1"/>
          <w:sz w:val="24"/>
        </w:rPr>
        <w:t xml:space="preserve"> </w:t>
      </w:r>
      <w:r>
        <w:rPr>
          <w:sz w:val="24"/>
        </w:rPr>
        <w:t>times.</w:t>
      </w:r>
    </w:p>
    <w:p w14:paraId="64BF9F8B" w14:textId="77777777" w:rsidR="00C5045E" w:rsidRDefault="00C5045E">
      <w:pPr>
        <w:pStyle w:val="BodyText"/>
        <w:spacing w:before="1"/>
      </w:pPr>
    </w:p>
    <w:p w14:paraId="26589527" w14:textId="77777777" w:rsidR="00C5045E" w:rsidRPr="00881DC5" w:rsidRDefault="00C6483C" w:rsidP="00222842">
      <w:pPr>
        <w:pStyle w:val="Heading3"/>
      </w:pPr>
      <w:bookmarkStart w:id="36" w:name="_Toc110412851"/>
      <w:r w:rsidRPr="00881DC5">
        <w:t>Preschool</w:t>
      </w:r>
      <w:r w:rsidRPr="00881DC5">
        <w:rPr>
          <w:spacing w:val="15"/>
        </w:rPr>
        <w:t xml:space="preserve"> </w:t>
      </w:r>
      <w:r w:rsidRPr="00881DC5">
        <w:t>Supervision</w:t>
      </w:r>
      <w:bookmarkEnd w:id="36"/>
    </w:p>
    <w:p w14:paraId="2F5EC419" w14:textId="77777777" w:rsidR="00C5045E" w:rsidRDefault="00C6483C">
      <w:pPr>
        <w:pStyle w:val="BodyText"/>
        <w:spacing w:line="242" w:lineRule="auto"/>
        <w:ind w:left="757" w:right="1100"/>
      </w:pPr>
      <w:r>
        <w:t>Teaching staff supervise children primarily by sight and are aware of where children are at all</w:t>
      </w:r>
      <w:r>
        <w:rPr>
          <w:spacing w:val="-57"/>
        </w:rPr>
        <w:t xml:space="preserve"> </w:t>
      </w:r>
      <w:r>
        <w:t>times.</w:t>
      </w:r>
      <w:r>
        <w:rPr>
          <w:spacing w:val="2"/>
        </w:rPr>
        <w:t xml:space="preserve"> </w:t>
      </w:r>
      <w:r>
        <w:t>Supervision by</w:t>
      </w:r>
      <w:r>
        <w:rPr>
          <w:spacing w:val="-5"/>
        </w:rPr>
        <w:t xml:space="preserve"> </w:t>
      </w:r>
      <w:r>
        <w:t>sound alone</w:t>
      </w:r>
      <w:r>
        <w:rPr>
          <w:spacing w:val="-1"/>
        </w:rPr>
        <w:t xml:space="preserve"> </w:t>
      </w:r>
      <w:r>
        <w:t>may</w:t>
      </w:r>
      <w:r>
        <w:rPr>
          <w:spacing w:val="-4"/>
        </w:rPr>
        <w:t xml:space="preserve"> </w:t>
      </w:r>
      <w:r>
        <w:t>occur</w:t>
      </w:r>
      <w:r>
        <w:rPr>
          <w:spacing w:val="2"/>
        </w:rPr>
        <w:t xml:space="preserve"> </w:t>
      </w:r>
      <w:r>
        <w:t>for</w:t>
      </w:r>
      <w:r>
        <w:rPr>
          <w:spacing w:val="2"/>
        </w:rPr>
        <w:t xml:space="preserve"> </w:t>
      </w:r>
      <w:r>
        <w:t>brief</w:t>
      </w:r>
      <w:r>
        <w:rPr>
          <w:spacing w:val="2"/>
        </w:rPr>
        <w:t xml:space="preserve"> </w:t>
      </w:r>
      <w:r>
        <w:t>intervals</w:t>
      </w:r>
      <w:r>
        <w:rPr>
          <w:spacing w:val="-2"/>
        </w:rPr>
        <w:t xml:space="preserve"> </w:t>
      </w:r>
      <w:r>
        <w:t>not to</w:t>
      </w:r>
      <w:r>
        <w:rPr>
          <w:spacing w:val="-5"/>
        </w:rPr>
        <w:t xml:space="preserve"> </w:t>
      </w:r>
      <w:r>
        <w:t>exceed 3</w:t>
      </w:r>
      <w:r>
        <w:rPr>
          <w:spacing w:val="1"/>
        </w:rPr>
        <w:t xml:space="preserve"> </w:t>
      </w:r>
      <w:r>
        <w:t>minutes.</w:t>
      </w:r>
    </w:p>
    <w:p w14:paraId="6195BF22" w14:textId="77777777" w:rsidR="00C5045E" w:rsidRDefault="00C5045E">
      <w:pPr>
        <w:pStyle w:val="BodyText"/>
        <w:spacing w:before="5"/>
        <w:rPr>
          <w:sz w:val="25"/>
        </w:rPr>
      </w:pPr>
    </w:p>
    <w:p w14:paraId="48D26334" w14:textId="77777777" w:rsidR="00C5045E" w:rsidRDefault="00C6483C">
      <w:pPr>
        <w:pStyle w:val="ListParagraph"/>
        <w:numPr>
          <w:ilvl w:val="0"/>
          <w:numId w:val="21"/>
        </w:numPr>
        <w:tabs>
          <w:tab w:val="left" w:pos="1477"/>
          <w:tab w:val="left" w:pos="1478"/>
        </w:tabs>
        <w:spacing w:line="237" w:lineRule="auto"/>
        <w:ind w:right="1013"/>
        <w:rPr>
          <w:sz w:val="24"/>
        </w:rPr>
      </w:pPr>
      <w:r>
        <w:rPr>
          <w:sz w:val="24"/>
        </w:rPr>
        <w:t>Teachers can talk and walk the entire perimeter of the playground, especially inside the</w:t>
      </w:r>
      <w:r>
        <w:rPr>
          <w:spacing w:val="-57"/>
          <w:sz w:val="24"/>
        </w:rPr>
        <w:t xml:space="preserve"> </w:t>
      </w:r>
      <w:r>
        <w:rPr>
          <w:sz w:val="24"/>
        </w:rPr>
        <w:t>playhouses,</w:t>
      </w:r>
      <w:r>
        <w:rPr>
          <w:spacing w:val="3"/>
          <w:sz w:val="24"/>
        </w:rPr>
        <w:t xml:space="preserve"> </w:t>
      </w:r>
      <w:r>
        <w:rPr>
          <w:sz w:val="24"/>
        </w:rPr>
        <w:t>climbing</w:t>
      </w:r>
      <w:r>
        <w:rPr>
          <w:spacing w:val="1"/>
          <w:sz w:val="24"/>
        </w:rPr>
        <w:t xml:space="preserve"> </w:t>
      </w:r>
      <w:r>
        <w:rPr>
          <w:sz w:val="24"/>
        </w:rPr>
        <w:t>equipment,</w:t>
      </w:r>
      <w:r>
        <w:rPr>
          <w:spacing w:val="-1"/>
          <w:sz w:val="24"/>
        </w:rPr>
        <w:t xml:space="preserve"> </w:t>
      </w:r>
      <w:r>
        <w:rPr>
          <w:sz w:val="24"/>
        </w:rPr>
        <w:t>sandboxes,</w:t>
      </w:r>
      <w:r>
        <w:rPr>
          <w:spacing w:val="3"/>
          <w:sz w:val="24"/>
        </w:rPr>
        <w:t xml:space="preserve"> </w:t>
      </w:r>
      <w:r>
        <w:rPr>
          <w:sz w:val="24"/>
        </w:rPr>
        <w:t>and</w:t>
      </w:r>
      <w:r>
        <w:rPr>
          <w:spacing w:val="1"/>
          <w:sz w:val="24"/>
        </w:rPr>
        <w:t xml:space="preserve"> </w:t>
      </w:r>
      <w:r>
        <w:rPr>
          <w:sz w:val="24"/>
        </w:rPr>
        <w:t>hard</w:t>
      </w:r>
      <w:r>
        <w:rPr>
          <w:spacing w:val="1"/>
          <w:sz w:val="24"/>
        </w:rPr>
        <w:t xml:space="preserve"> </w:t>
      </w:r>
      <w:r>
        <w:rPr>
          <w:sz w:val="24"/>
        </w:rPr>
        <w:t>to</w:t>
      </w:r>
      <w:r>
        <w:rPr>
          <w:spacing w:val="1"/>
          <w:sz w:val="24"/>
        </w:rPr>
        <w:t xml:space="preserve"> </w:t>
      </w:r>
      <w:r>
        <w:rPr>
          <w:sz w:val="24"/>
        </w:rPr>
        <w:t>see</w:t>
      </w:r>
      <w:r>
        <w:rPr>
          <w:spacing w:val="1"/>
          <w:sz w:val="24"/>
        </w:rPr>
        <w:t xml:space="preserve"> </w:t>
      </w:r>
      <w:r>
        <w:rPr>
          <w:sz w:val="24"/>
        </w:rPr>
        <w:t>areas.</w:t>
      </w:r>
    </w:p>
    <w:p w14:paraId="4A34924A" w14:textId="77777777" w:rsidR="00C5045E" w:rsidRDefault="00C6483C">
      <w:pPr>
        <w:pStyle w:val="ListParagraph"/>
        <w:numPr>
          <w:ilvl w:val="0"/>
          <w:numId w:val="21"/>
        </w:numPr>
        <w:tabs>
          <w:tab w:val="left" w:pos="1477"/>
          <w:tab w:val="left" w:pos="1478"/>
        </w:tabs>
        <w:spacing w:before="24" w:line="237" w:lineRule="auto"/>
        <w:ind w:right="1503"/>
        <w:rPr>
          <w:sz w:val="24"/>
        </w:rPr>
      </w:pPr>
      <w:r>
        <w:rPr>
          <w:sz w:val="24"/>
        </w:rPr>
        <w:t>Teachers position themselves by standing close to the outside door to hear and see</w:t>
      </w:r>
      <w:r>
        <w:rPr>
          <w:spacing w:val="-58"/>
          <w:sz w:val="24"/>
        </w:rPr>
        <w:t xml:space="preserve"> </w:t>
      </w:r>
      <w:r>
        <w:rPr>
          <w:sz w:val="24"/>
        </w:rPr>
        <w:t>children</w:t>
      </w:r>
      <w:r>
        <w:rPr>
          <w:spacing w:val="1"/>
          <w:sz w:val="24"/>
        </w:rPr>
        <w:t xml:space="preserve"> </w:t>
      </w:r>
      <w:r>
        <w:rPr>
          <w:sz w:val="24"/>
        </w:rPr>
        <w:t>using</w:t>
      </w:r>
      <w:r>
        <w:rPr>
          <w:spacing w:val="2"/>
          <w:sz w:val="24"/>
        </w:rPr>
        <w:t xml:space="preserve"> </w:t>
      </w:r>
      <w:r>
        <w:rPr>
          <w:sz w:val="24"/>
        </w:rPr>
        <w:t>the bathroom</w:t>
      </w:r>
      <w:r>
        <w:rPr>
          <w:spacing w:val="2"/>
          <w:sz w:val="24"/>
        </w:rPr>
        <w:t xml:space="preserve"> </w:t>
      </w:r>
      <w:r>
        <w:rPr>
          <w:sz w:val="24"/>
        </w:rPr>
        <w:t>or</w:t>
      </w:r>
      <w:r>
        <w:rPr>
          <w:spacing w:val="3"/>
          <w:sz w:val="24"/>
        </w:rPr>
        <w:t xml:space="preserve"> </w:t>
      </w:r>
      <w:r>
        <w:rPr>
          <w:sz w:val="24"/>
        </w:rPr>
        <w:t>obtaining</w:t>
      </w:r>
      <w:r>
        <w:rPr>
          <w:spacing w:val="-3"/>
          <w:sz w:val="24"/>
        </w:rPr>
        <w:t xml:space="preserve"> </w:t>
      </w:r>
      <w:r>
        <w:rPr>
          <w:sz w:val="24"/>
        </w:rPr>
        <w:t>personal</w:t>
      </w:r>
      <w:r>
        <w:rPr>
          <w:spacing w:val="-3"/>
          <w:sz w:val="24"/>
        </w:rPr>
        <w:t xml:space="preserve"> </w:t>
      </w:r>
      <w:r>
        <w:rPr>
          <w:sz w:val="24"/>
        </w:rPr>
        <w:t>items.</w:t>
      </w:r>
    </w:p>
    <w:p w14:paraId="5DDCF6E6"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scan</w:t>
      </w:r>
      <w:r>
        <w:rPr>
          <w:spacing w:val="-1"/>
          <w:sz w:val="24"/>
        </w:rPr>
        <w:t xml:space="preserve"> </w:t>
      </w:r>
      <w:r>
        <w:rPr>
          <w:sz w:val="24"/>
        </w:rPr>
        <w:t>the</w:t>
      </w:r>
      <w:r>
        <w:rPr>
          <w:spacing w:val="-2"/>
          <w:sz w:val="24"/>
        </w:rPr>
        <w:t xml:space="preserve"> </w:t>
      </w:r>
      <w:r>
        <w:rPr>
          <w:sz w:val="24"/>
        </w:rPr>
        <w:t>entire</w:t>
      </w:r>
      <w:r>
        <w:rPr>
          <w:spacing w:val="-2"/>
          <w:sz w:val="24"/>
        </w:rPr>
        <w:t xml:space="preserve"> </w:t>
      </w:r>
      <w:r>
        <w:rPr>
          <w:sz w:val="24"/>
        </w:rPr>
        <w:t>classroom to</w:t>
      </w:r>
      <w:r>
        <w:rPr>
          <w:spacing w:val="-1"/>
          <w:sz w:val="24"/>
        </w:rPr>
        <w:t xml:space="preserve"> </w:t>
      </w:r>
      <w:r>
        <w:rPr>
          <w:sz w:val="24"/>
        </w:rPr>
        <w:t>observe</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happening.</w:t>
      </w:r>
    </w:p>
    <w:p w14:paraId="00F8C37B"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position</w:t>
      </w:r>
      <w:r>
        <w:rPr>
          <w:spacing w:val="-1"/>
          <w:sz w:val="24"/>
        </w:rPr>
        <w:t xml:space="preserve"> </w:t>
      </w:r>
      <w:r>
        <w:rPr>
          <w:sz w:val="24"/>
        </w:rPr>
        <w:t>themselves</w:t>
      </w:r>
      <w:r>
        <w:rPr>
          <w:spacing w:val="-3"/>
          <w:sz w:val="24"/>
        </w:rPr>
        <w:t xml:space="preserve"> </w:t>
      </w:r>
      <w:r>
        <w:rPr>
          <w:sz w:val="24"/>
        </w:rPr>
        <w:t>in</w:t>
      </w:r>
      <w:r>
        <w:rPr>
          <w:spacing w:val="-1"/>
          <w:sz w:val="24"/>
        </w:rPr>
        <w:t xml:space="preserve"> </w:t>
      </w:r>
      <w:r>
        <w:rPr>
          <w:sz w:val="24"/>
        </w:rPr>
        <w:t>order</w:t>
      </w:r>
      <w:r>
        <w:rPr>
          <w:spacing w:val="-4"/>
          <w:sz w:val="24"/>
        </w:rPr>
        <w:t xml:space="preserve"> </w:t>
      </w:r>
      <w:r>
        <w:rPr>
          <w:sz w:val="24"/>
        </w:rPr>
        <w:t>to</w:t>
      </w:r>
      <w:r>
        <w:rPr>
          <w:spacing w:val="-1"/>
          <w:sz w:val="24"/>
        </w:rPr>
        <w:t xml:space="preserve"> </w:t>
      </w:r>
      <w:r>
        <w:rPr>
          <w:sz w:val="24"/>
        </w:rPr>
        <w:t>see</w:t>
      </w:r>
      <w:r>
        <w:rPr>
          <w:spacing w:val="-2"/>
          <w:sz w:val="24"/>
        </w:rPr>
        <w:t xml:space="preserve"> </w:t>
      </w:r>
      <w:r>
        <w:rPr>
          <w:sz w:val="24"/>
        </w:rPr>
        <w:t>the</w:t>
      </w:r>
      <w:r>
        <w:rPr>
          <w:spacing w:val="-2"/>
          <w:sz w:val="24"/>
        </w:rPr>
        <w:t xml:space="preserve"> </w:t>
      </w:r>
      <w:r>
        <w:rPr>
          <w:sz w:val="24"/>
        </w:rPr>
        <w:t>entire</w:t>
      </w:r>
      <w:r>
        <w:rPr>
          <w:spacing w:val="-1"/>
          <w:sz w:val="24"/>
        </w:rPr>
        <w:t xml:space="preserve"> </w:t>
      </w:r>
      <w:r>
        <w:rPr>
          <w:sz w:val="24"/>
        </w:rPr>
        <w:t>classroom.</w:t>
      </w:r>
    </w:p>
    <w:p w14:paraId="626FE4B4"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are</w:t>
      </w:r>
      <w:r>
        <w:rPr>
          <w:spacing w:val="-1"/>
          <w:sz w:val="24"/>
        </w:rPr>
        <w:t xml:space="preserve"> </w:t>
      </w:r>
      <w:r>
        <w:rPr>
          <w:sz w:val="24"/>
        </w:rPr>
        <w:t>aware</w:t>
      </w:r>
      <w:r>
        <w:rPr>
          <w:spacing w:val="-1"/>
          <w:sz w:val="24"/>
        </w:rPr>
        <w:t xml:space="preserve"> </w:t>
      </w:r>
      <w:r>
        <w:rPr>
          <w:sz w:val="24"/>
        </w:rPr>
        <w:t>of</w:t>
      </w:r>
      <w:r>
        <w:rPr>
          <w:spacing w:val="-3"/>
          <w:sz w:val="24"/>
        </w:rPr>
        <w:t xml:space="preserve"> </w:t>
      </w:r>
      <w:r>
        <w:rPr>
          <w:sz w:val="24"/>
        </w:rPr>
        <w:t>each child in</w:t>
      </w:r>
      <w:r>
        <w:rPr>
          <w:spacing w:val="-5"/>
          <w:sz w:val="24"/>
        </w:rPr>
        <w:t xml:space="preserve"> </w:t>
      </w:r>
      <w:r>
        <w:rPr>
          <w:sz w:val="24"/>
        </w:rPr>
        <w:t>order</w:t>
      </w:r>
      <w:r>
        <w:rPr>
          <w:spacing w:val="-3"/>
          <w:sz w:val="24"/>
        </w:rPr>
        <w:t xml:space="preserve"> </w:t>
      </w:r>
      <w:r>
        <w:rPr>
          <w:sz w:val="24"/>
        </w:rPr>
        <w:t>to maintain a</w:t>
      </w:r>
      <w:r>
        <w:rPr>
          <w:spacing w:val="-2"/>
          <w:sz w:val="24"/>
        </w:rPr>
        <w:t xml:space="preserve"> </w:t>
      </w:r>
      <w:r>
        <w:rPr>
          <w:sz w:val="24"/>
        </w:rPr>
        <w:t>safe</w:t>
      </w:r>
      <w:r>
        <w:rPr>
          <w:spacing w:val="-1"/>
          <w:sz w:val="24"/>
        </w:rPr>
        <w:t xml:space="preserve"> </w:t>
      </w:r>
      <w:r>
        <w:rPr>
          <w:sz w:val="24"/>
        </w:rPr>
        <w:t>environment.</w:t>
      </w:r>
    </w:p>
    <w:p w14:paraId="79A5AEDF" w14:textId="77777777" w:rsidR="00C5045E" w:rsidRDefault="00C6483C">
      <w:pPr>
        <w:pStyle w:val="ListParagraph"/>
        <w:numPr>
          <w:ilvl w:val="0"/>
          <w:numId w:val="21"/>
        </w:numPr>
        <w:tabs>
          <w:tab w:val="left" w:pos="1477"/>
          <w:tab w:val="left" w:pos="1478"/>
        </w:tabs>
        <w:spacing w:before="18" w:line="237" w:lineRule="auto"/>
        <w:ind w:right="899"/>
        <w:rPr>
          <w:sz w:val="24"/>
        </w:rPr>
      </w:pPr>
      <w:r>
        <w:rPr>
          <w:sz w:val="24"/>
        </w:rPr>
        <w:t>Teachers are responsible for maintaining ratios at all times, including outside and during</w:t>
      </w:r>
      <w:r>
        <w:rPr>
          <w:spacing w:val="-57"/>
          <w:sz w:val="24"/>
        </w:rPr>
        <w:t xml:space="preserve"> </w:t>
      </w:r>
      <w:r>
        <w:rPr>
          <w:sz w:val="24"/>
        </w:rPr>
        <w:t>transition</w:t>
      </w:r>
      <w:r>
        <w:rPr>
          <w:spacing w:val="1"/>
          <w:sz w:val="24"/>
        </w:rPr>
        <w:t xml:space="preserve"> </w:t>
      </w:r>
      <w:r>
        <w:rPr>
          <w:sz w:val="24"/>
        </w:rPr>
        <w:t>times between</w:t>
      </w:r>
      <w:r>
        <w:rPr>
          <w:spacing w:val="2"/>
          <w:sz w:val="24"/>
        </w:rPr>
        <w:t xml:space="preserve"> </w:t>
      </w:r>
      <w:r>
        <w:rPr>
          <w:sz w:val="24"/>
        </w:rPr>
        <w:t>activities.</w:t>
      </w:r>
    </w:p>
    <w:p w14:paraId="64329260" w14:textId="77777777" w:rsidR="00C5045E" w:rsidRDefault="00C5045E">
      <w:pPr>
        <w:pStyle w:val="BodyText"/>
        <w:spacing w:before="1"/>
      </w:pPr>
    </w:p>
    <w:p w14:paraId="03266656" w14:textId="77777777" w:rsidR="00C5045E" w:rsidRPr="00881DC5" w:rsidRDefault="00C6483C" w:rsidP="00222842">
      <w:pPr>
        <w:pStyle w:val="Heading3"/>
      </w:pPr>
      <w:bookmarkStart w:id="37" w:name="_Toc110412852"/>
      <w:r w:rsidRPr="00881DC5">
        <w:t>Sleeping</w:t>
      </w:r>
      <w:r w:rsidRPr="00881DC5">
        <w:rPr>
          <w:spacing w:val="15"/>
        </w:rPr>
        <w:t xml:space="preserve"> </w:t>
      </w:r>
      <w:r w:rsidRPr="00881DC5">
        <w:t>Children</w:t>
      </w:r>
      <w:r w:rsidRPr="00881DC5">
        <w:rPr>
          <w:spacing w:val="15"/>
        </w:rPr>
        <w:t xml:space="preserve"> </w:t>
      </w:r>
      <w:r w:rsidRPr="00881DC5">
        <w:t>Supervision</w:t>
      </w:r>
      <w:bookmarkEnd w:id="37"/>
    </w:p>
    <w:p w14:paraId="7330B593" w14:textId="77777777" w:rsidR="00C5045E" w:rsidRDefault="00C6483C">
      <w:pPr>
        <w:pStyle w:val="ListParagraph"/>
        <w:numPr>
          <w:ilvl w:val="0"/>
          <w:numId w:val="21"/>
        </w:numPr>
        <w:tabs>
          <w:tab w:val="left" w:pos="1477"/>
          <w:tab w:val="left" w:pos="1478"/>
        </w:tabs>
        <w:spacing w:before="20"/>
        <w:ind w:hanging="361"/>
        <w:rPr>
          <w:sz w:val="24"/>
        </w:rPr>
      </w:pPr>
      <w:r>
        <w:rPr>
          <w:sz w:val="24"/>
        </w:rPr>
        <w:t>Teaching</w:t>
      </w:r>
      <w:r>
        <w:rPr>
          <w:spacing w:val="-1"/>
          <w:sz w:val="24"/>
        </w:rPr>
        <w:t xml:space="preserve"> </w:t>
      </w:r>
      <w:r>
        <w:rPr>
          <w:sz w:val="24"/>
        </w:rPr>
        <w:t>staff</w:t>
      </w:r>
      <w:r>
        <w:rPr>
          <w:spacing w:val="1"/>
          <w:sz w:val="24"/>
        </w:rPr>
        <w:t xml:space="preserve"> </w:t>
      </w:r>
      <w:r>
        <w:rPr>
          <w:sz w:val="24"/>
        </w:rPr>
        <w:t>position</w:t>
      </w:r>
      <w:r>
        <w:rPr>
          <w:spacing w:val="-5"/>
          <w:sz w:val="24"/>
        </w:rPr>
        <w:t xml:space="preserve"> </w:t>
      </w:r>
      <w:r>
        <w:rPr>
          <w:sz w:val="24"/>
        </w:rPr>
        <w:t>themselves</w:t>
      </w:r>
      <w:r>
        <w:rPr>
          <w:spacing w:val="-3"/>
          <w:sz w:val="24"/>
        </w:rPr>
        <w:t xml:space="preserve"> </w:t>
      </w:r>
      <w:r>
        <w:rPr>
          <w:sz w:val="24"/>
        </w:rPr>
        <w:t>so they</w:t>
      </w:r>
      <w:r>
        <w:rPr>
          <w:spacing w:val="-1"/>
          <w:sz w:val="24"/>
        </w:rPr>
        <w:t xml:space="preserve"> </w:t>
      </w:r>
      <w:r>
        <w:rPr>
          <w:sz w:val="24"/>
        </w:rPr>
        <w:t>can</w:t>
      </w:r>
      <w:r>
        <w:rPr>
          <w:spacing w:val="-1"/>
          <w:sz w:val="24"/>
        </w:rPr>
        <w:t xml:space="preserve"> </w:t>
      </w:r>
      <w:r>
        <w:rPr>
          <w:sz w:val="24"/>
        </w:rPr>
        <w:t>hear</w:t>
      </w:r>
      <w:r>
        <w:rPr>
          <w:spacing w:val="2"/>
          <w:sz w:val="24"/>
        </w:rPr>
        <w:t xml:space="preserve"> </w:t>
      </w:r>
      <w:r>
        <w:rPr>
          <w:sz w:val="24"/>
        </w:rPr>
        <w:t>and</w:t>
      </w:r>
      <w:r>
        <w:rPr>
          <w:spacing w:val="-1"/>
          <w:sz w:val="24"/>
        </w:rPr>
        <w:t xml:space="preserve"> </w:t>
      </w:r>
      <w:r>
        <w:rPr>
          <w:sz w:val="24"/>
        </w:rPr>
        <w:t>see</w:t>
      </w:r>
      <w:r>
        <w:rPr>
          <w:spacing w:val="-1"/>
          <w:sz w:val="24"/>
        </w:rPr>
        <w:t xml:space="preserve"> </w:t>
      </w:r>
      <w:r>
        <w:rPr>
          <w:sz w:val="24"/>
        </w:rPr>
        <w:t>sleeping</w:t>
      </w:r>
      <w:r>
        <w:rPr>
          <w:spacing w:val="-1"/>
          <w:sz w:val="24"/>
        </w:rPr>
        <w:t xml:space="preserve"> </w:t>
      </w:r>
      <w:r>
        <w:rPr>
          <w:sz w:val="24"/>
        </w:rPr>
        <w:t>children.</w:t>
      </w:r>
    </w:p>
    <w:p w14:paraId="2EB2BB6C" w14:textId="77777777" w:rsidR="00C5045E" w:rsidRDefault="00C6483C">
      <w:pPr>
        <w:pStyle w:val="ListParagraph"/>
        <w:numPr>
          <w:ilvl w:val="0"/>
          <w:numId w:val="21"/>
        </w:numPr>
        <w:tabs>
          <w:tab w:val="left" w:pos="1477"/>
          <w:tab w:val="left" w:pos="1478"/>
        </w:tabs>
        <w:spacing w:before="16"/>
        <w:ind w:hanging="361"/>
        <w:rPr>
          <w:sz w:val="24"/>
        </w:rPr>
      </w:pPr>
      <w:r>
        <w:rPr>
          <w:sz w:val="24"/>
        </w:rPr>
        <w:t>At</w:t>
      </w:r>
      <w:r>
        <w:rPr>
          <w:spacing w:val="-1"/>
          <w:sz w:val="24"/>
        </w:rPr>
        <w:t xml:space="preserve"> </w:t>
      </w:r>
      <w:r>
        <w:rPr>
          <w:sz w:val="24"/>
        </w:rPr>
        <w:t>least two teachers</w:t>
      </w:r>
      <w:r>
        <w:rPr>
          <w:spacing w:val="-3"/>
          <w:sz w:val="24"/>
        </w:rPr>
        <w:t xml:space="preserve"> </w:t>
      </w:r>
      <w:r>
        <w:rPr>
          <w:sz w:val="24"/>
        </w:rPr>
        <w:t>are</w:t>
      </w:r>
      <w:r>
        <w:rPr>
          <w:spacing w:val="-1"/>
          <w:sz w:val="24"/>
        </w:rPr>
        <w:t xml:space="preserve"> </w:t>
      </w:r>
      <w:r>
        <w:rPr>
          <w:sz w:val="24"/>
        </w:rPr>
        <w:t>present when children</w:t>
      </w:r>
      <w:r>
        <w:rPr>
          <w:spacing w:val="-1"/>
          <w:sz w:val="24"/>
        </w:rPr>
        <w:t xml:space="preserve"> </w:t>
      </w:r>
      <w:r>
        <w:rPr>
          <w:sz w:val="24"/>
        </w:rPr>
        <w:t>of</w:t>
      </w:r>
      <w:r>
        <w:rPr>
          <w:spacing w:val="-3"/>
          <w:sz w:val="24"/>
        </w:rPr>
        <w:t xml:space="preserve"> </w:t>
      </w:r>
      <w:r>
        <w:rPr>
          <w:sz w:val="24"/>
        </w:rPr>
        <w:t>any age</w:t>
      </w:r>
      <w:r>
        <w:rPr>
          <w:spacing w:val="-1"/>
          <w:sz w:val="24"/>
        </w:rPr>
        <w:t xml:space="preserve"> </w:t>
      </w:r>
      <w:r>
        <w:rPr>
          <w:sz w:val="24"/>
        </w:rPr>
        <w:t>are</w:t>
      </w:r>
      <w:r>
        <w:rPr>
          <w:spacing w:val="-2"/>
          <w:sz w:val="24"/>
        </w:rPr>
        <w:t xml:space="preserve"> </w:t>
      </w:r>
      <w:r>
        <w:rPr>
          <w:sz w:val="24"/>
        </w:rPr>
        <w:t>napping.</w:t>
      </w:r>
    </w:p>
    <w:p w14:paraId="19CCE1BF" w14:textId="77777777" w:rsidR="00C5045E" w:rsidRDefault="00C6483C">
      <w:pPr>
        <w:pStyle w:val="ListParagraph"/>
        <w:numPr>
          <w:ilvl w:val="0"/>
          <w:numId w:val="21"/>
        </w:numPr>
        <w:tabs>
          <w:tab w:val="left" w:pos="1477"/>
          <w:tab w:val="left" w:pos="1478"/>
        </w:tabs>
        <w:spacing w:before="16"/>
        <w:ind w:hanging="361"/>
        <w:rPr>
          <w:sz w:val="24"/>
        </w:rPr>
      </w:pPr>
      <w:r>
        <w:rPr>
          <w:sz w:val="24"/>
        </w:rPr>
        <w:t>Children</w:t>
      </w:r>
      <w:r>
        <w:rPr>
          <w:spacing w:val="-1"/>
          <w:sz w:val="24"/>
        </w:rPr>
        <w:t xml:space="preserve"> </w:t>
      </w:r>
      <w:r>
        <w:rPr>
          <w:sz w:val="24"/>
        </w:rPr>
        <w:t>who</w:t>
      </w:r>
      <w:r>
        <w:rPr>
          <w:spacing w:val="-1"/>
          <w:sz w:val="24"/>
        </w:rPr>
        <w:t xml:space="preserve"> </w:t>
      </w:r>
      <w:r>
        <w:rPr>
          <w:sz w:val="24"/>
        </w:rPr>
        <w:t>awake</w:t>
      </w:r>
      <w:r>
        <w:rPr>
          <w:spacing w:val="-1"/>
          <w:sz w:val="24"/>
        </w:rPr>
        <w:t xml:space="preserve"> </w:t>
      </w:r>
      <w:r>
        <w:rPr>
          <w:sz w:val="24"/>
        </w:rPr>
        <w:t>early</w:t>
      </w:r>
      <w:r>
        <w:rPr>
          <w:spacing w:val="-1"/>
          <w:sz w:val="24"/>
        </w:rPr>
        <w:t xml:space="preserve"> </w:t>
      </w:r>
      <w:r>
        <w:rPr>
          <w:sz w:val="24"/>
        </w:rPr>
        <w:t>or</w:t>
      </w:r>
      <w:r>
        <w:rPr>
          <w:spacing w:val="1"/>
          <w:sz w:val="24"/>
        </w:rPr>
        <w:t xml:space="preserve"> </w:t>
      </w:r>
      <w:r>
        <w:rPr>
          <w:sz w:val="24"/>
        </w:rPr>
        <w:t>do</w:t>
      </w:r>
      <w:r>
        <w:rPr>
          <w:spacing w:val="-5"/>
          <w:sz w:val="24"/>
        </w:rPr>
        <w:t xml:space="preserve"> </w:t>
      </w:r>
      <w:r>
        <w:rPr>
          <w:sz w:val="24"/>
        </w:rPr>
        <w:t>not</w:t>
      </w:r>
      <w:r>
        <w:rPr>
          <w:spacing w:val="-1"/>
          <w:sz w:val="24"/>
        </w:rPr>
        <w:t xml:space="preserve"> </w:t>
      </w:r>
      <w:r>
        <w:rPr>
          <w:sz w:val="24"/>
        </w:rPr>
        <w:t>sleep are</w:t>
      </w:r>
      <w:r>
        <w:rPr>
          <w:spacing w:val="-7"/>
          <w:sz w:val="24"/>
        </w:rPr>
        <w:t xml:space="preserve"> </w:t>
      </w:r>
      <w:r>
        <w:rPr>
          <w:sz w:val="24"/>
        </w:rPr>
        <w:t>supervised and</w:t>
      </w:r>
      <w:r>
        <w:rPr>
          <w:spacing w:val="-1"/>
          <w:sz w:val="24"/>
        </w:rPr>
        <w:t xml:space="preserve"> </w:t>
      </w:r>
      <w:r>
        <w:rPr>
          <w:sz w:val="24"/>
        </w:rPr>
        <w:t>provided quiet</w:t>
      </w:r>
      <w:r>
        <w:rPr>
          <w:spacing w:val="-1"/>
          <w:sz w:val="24"/>
        </w:rPr>
        <w:t xml:space="preserve"> </w:t>
      </w:r>
      <w:r>
        <w:rPr>
          <w:sz w:val="24"/>
        </w:rPr>
        <w:t>activities.</w:t>
      </w:r>
    </w:p>
    <w:p w14:paraId="63FD291D" w14:textId="77777777" w:rsidR="00C5045E" w:rsidRDefault="00C5045E">
      <w:pPr>
        <w:pStyle w:val="BodyText"/>
      </w:pPr>
    </w:p>
    <w:p w14:paraId="7DD08F8B" w14:textId="3A9F2C6F" w:rsidR="00C5045E" w:rsidRPr="00881DC5" w:rsidRDefault="00C6483C" w:rsidP="00222842">
      <w:pPr>
        <w:pStyle w:val="Heading3"/>
      </w:pPr>
      <w:bookmarkStart w:id="38" w:name="_Toc110412853"/>
      <w:r w:rsidRPr="00881DC5">
        <w:t>Curriculum Night</w:t>
      </w:r>
      <w:bookmarkEnd w:id="38"/>
    </w:p>
    <w:p w14:paraId="451FC740" w14:textId="77777777" w:rsidR="00C5045E" w:rsidRDefault="00C6483C">
      <w:pPr>
        <w:pStyle w:val="BodyText"/>
        <w:ind w:left="757" w:right="851"/>
      </w:pPr>
      <w:r>
        <w:t>Curriculum night is held shortly after the start of the new school year.</w:t>
      </w:r>
      <w:r>
        <w:rPr>
          <w:spacing w:val="1"/>
        </w:rPr>
        <w:t xml:space="preserve"> </w:t>
      </w:r>
      <w:r>
        <w:t>This is an important</w:t>
      </w:r>
      <w:r>
        <w:rPr>
          <w:spacing w:val="1"/>
        </w:rPr>
        <w:t xml:space="preserve"> </w:t>
      </w:r>
      <w:r>
        <w:t>evening as it provides an opportunity for families to develop an understanding of the philosophy</w:t>
      </w:r>
      <w:r>
        <w:rPr>
          <w:spacing w:val="-57"/>
        </w:rPr>
        <w:t xml:space="preserve"> </w:t>
      </w:r>
      <w:r>
        <w:t>and the methodology that we use throughout the year.</w:t>
      </w:r>
      <w:r>
        <w:rPr>
          <w:spacing w:val="1"/>
        </w:rPr>
        <w:t xml:space="preserve"> </w:t>
      </w:r>
      <w:r>
        <w:t>We want families to understand that they</w:t>
      </w:r>
      <w:r>
        <w:rPr>
          <w:spacing w:val="-57"/>
        </w:rPr>
        <w:t xml:space="preserve"> </w:t>
      </w:r>
      <w:r>
        <w:t>are partners in the development of their children and that this evening is the beginning of a</w:t>
      </w:r>
      <w:r>
        <w:rPr>
          <w:spacing w:val="1"/>
        </w:rPr>
        <w:t xml:space="preserve"> </w:t>
      </w:r>
      <w:r>
        <w:t>relationship we hope to build and strengthen throughout their families’ experience at the Child</w:t>
      </w:r>
      <w:r>
        <w:rPr>
          <w:spacing w:val="1"/>
        </w:rPr>
        <w:t xml:space="preserve"> </w:t>
      </w:r>
      <w:r>
        <w:t>and Family Development Resource Center.</w:t>
      </w:r>
      <w:r>
        <w:rPr>
          <w:spacing w:val="1"/>
        </w:rPr>
        <w:t xml:space="preserve"> </w:t>
      </w:r>
      <w:r>
        <w:t>Parents/guardians will be provided with a broad</w:t>
      </w:r>
      <w:r>
        <w:rPr>
          <w:spacing w:val="1"/>
        </w:rPr>
        <w:t xml:space="preserve"> </w:t>
      </w:r>
      <w:r>
        <w:t>overview of the curriculum followed by individual presentations by the classroom teachers and</w:t>
      </w:r>
      <w:r>
        <w:rPr>
          <w:spacing w:val="1"/>
        </w:rPr>
        <w:t xml:space="preserve"> </w:t>
      </w:r>
      <w:r>
        <w:t>an</w:t>
      </w:r>
      <w:r>
        <w:rPr>
          <w:spacing w:val="1"/>
        </w:rPr>
        <w:t xml:space="preserve"> </w:t>
      </w:r>
      <w:r>
        <w:t>opportunity</w:t>
      </w:r>
      <w:r>
        <w:rPr>
          <w:spacing w:val="-3"/>
        </w:rPr>
        <w:t xml:space="preserve"> </w:t>
      </w:r>
      <w:r>
        <w:t>to</w:t>
      </w:r>
      <w:r>
        <w:rPr>
          <w:spacing w:val="1"/>
        </w:rPr>
        <w:t xml:space="preserve"> </w:t>
      </w:r>
      <w:r>
        <w:t>share</w:t>
      </w:r>
      <w:r>
        <w:rPr>
          <w:spacing w:val="1"/>
        </w:rPr>
        <w:t xml:space="preserve"> </w:t>
      </w:r>
      <w:r>
        <w:t>expectations and</w:t>
      </w:r>
      <w:r>
        <w:rPr>
          <w:spacing w:val="1"/>
        </w:rPr>
        <w:t xml:space="preserve"> </w:t>
      </w:r>
      <w:r>
        <w:t>answer</w:t>
      </w:r>
      <w:r>
        <w:rPr>
          <w:spacing w:val="4"/>
        </w:rPr>
        <w:t xml:space="preserve"> </w:t>
      </w:r>
      <w:r>
        <w:t>questions.</w:t>
      </w:r>
    </w:p>
    <w:p w14:paraId="6F2BC77A" w14:textId="77777777" w:rsidR="00C5045E" w:rsidRDefault="00C5045E">
      <w:pPr>
        <w:pStyle w:val="BodyText"/>
        <w:spacing w:before="9"/>
        <w:rPr>
          <w:sz w:val="23"/>
        </w:rPr>
      </w:pPr>
    </w:p>
    <w:p w14:paraId="2B001577" w14:textId="07787C37" w:rsidR="00C5045E" w:rsidRPr="00881DC5" w:rsidRDefault="00C6483C" w:rsidP="00222842">
      <w:pPr>
        <w:pStyle w:val="Heading3"/>
      </w:pPr>
      <w:bookmarkStart w:id="39" w:name="_Toc110412854"/>
      <w:r w:rsidRPr="00881DC5">
        <w:t>Curriculum</w:t>
      </w:r>
      <w:bookmarkEnd w:id="39"/>
    </w:p>
    <w:p w14:paraId="6AECD669" w14:textId="5C88C023" w:rsidR="00881DC5" w:rsidRDefault="00C6483C" w:rsidP="00881DC5">
      <w:pPr>
        <w:pStyle w:val="BodyText"/>
        <w:ind w:left="757" w:right="872"/>
      </w:pPr>
      <w:r>
        <w:t>The</w:t>
      </w:r>
      <w:r w:rsidRPr="00881DC5">
        <w:t xml:space="preserve"> </w:t>
      </w:r>
      <w:r>
        <w:t>center</w:t>
      </w:r>
      <w:r w:rsidRPr="00881DC5">
        <w:t xml:space="preserve"> </w:t>
      </w:r>
      <w:r>
        <w:t>implements</w:t>
      </w:r>
      <w:r w:rsidRPr="00881DC5">
        <w:t xml:space="preserve"> </w:t>
      </w:r>
      <w:r>
        <w:t>“investigations,”</w:t>
      </w:r>
      <w:r w:rsidRPr="00881DC5">
        <w:t xml:space="preserve"> </w:t>
      </w:r>
      <w:r>
        <w:t>a</w:t>
      </w:r>
      <w:r w:rsidRPr="00881DC5">
        <w:t xml:space="preserve"> </w:t>
      </w:r>
      <w:r>
        <w:t>curriculum</w:t>
      </w:r>
      <w:r w:rsidRPr="00881DC5">
        <w:t xml:space="preserve"> </w:t>
      </w:r>
      <w:r>
        <w:t>for</w:t>
      </w:r>
      <w:r w:rsidRPr="00881DC5">
        <w:t xml:space="preserve"> </w:t>
      </w:r>
      <w:r>
        <w:t>young children</w:t>
      </w:r>
      <w:r w:rsidRPr="00881DC5">
        <w:t xml:space="preserve"> </w:t>
      </w:r>
      <w:r>
        <w:t>that</w:t>
      </w:r>
      <w:r w:rsidRPr="00881DC5">
        <w:t xml:space="preserve"> </w:t>
      </w:r>
      <w:r>
        <w:t>was</w:t>
      </w:r>
      <w:r w:rsidRPr="00881DC5">
        <w:t xml:space="preserve"> </w:t>
      </w:r>
      <w:r>
        <w:t>developed by</w:t>
      </w:r>
    </w:p>
    <w:p w14:paraId="0732BE60" w14:textId="77777777" w:rsidR="00C5045E" w:rsidRDefault="00C6483C" w:rsidP="00881DC5">
      <w:pPr>
        <w:pStyle w:val="BodyText"/>
        <w:ind w:left="757" w:right="872"/>
      </w:pPr>
      <w:r>
        <w:lastRenderedPageBreak/>
        <w:t>university faculty, the director, and classroom teachers.</w:t>
      </w:r>
      <w:r w:rsidRPr="00881DC5">
        <w:t xml:space="preserve"> </w:t>
      </w:r>
      <w:r>
        <w:t>The curriculum is based on the theories</w:t>
      </w:r>
      <w:r w:rsidRPr="00881DC5">
        <w:t xml:space="preserve"> </w:t>
      </w:r>
      <w:r>
        <w:t>of Piaget, Vygotsky, and Malaguzzi, and the classroom applications of their work by Forman,</w:t>
      </w:r>
      <w:r w:rsidRPr="00881DC5">
        <w:t xml:space="preserve"> </w:t>
      </w:r>
      <w:r>
        <w:t xml:space="preserve">Gandini, Katz, Leong, and </w:t>
      </w:r>
      <w:proofErr w:type="spellStart"/>
      <w:r>
        <w:t>Bedrova</w:t>
      </w:r>
      <w:proofErr w:type="spellEnd"/>
      <w:r>
        <w:t>.</w:t>
      </w:r>
      <w:r w:rsidRPr="00881DC5">
        <w:t xml:space="preserve"> </w:t>
      </w:r>
      <w:r>
        <w:t>The curriculum is centered around engaging projects –</w:t>
      </w:r>
      <w:r w:rsidRPr="00881DC5">
        <w:t xml:space="preserve"> </w:t>
      </w:r>
      <w:r>
        <w:t>called investigations-</w:t>
      </w:r>
      <w:r w:rsidRPr="00881DC5">
        <w:t xml:space="preserve"> </w:t>
      </w:r>
      <w:r>
        <w:t>on</w:t>
      </w:r>
      <w:r w:rsidRPr="00881DC5">
        <w:t xml:space="preserve"> </w:t>
      </w:r>
      <w:r>
        <w:t>topics</w:t>
      </w:r>
      <w:r w:rsidRPr="00881DC5">
        <w:t xml:space="preserve"> </w:t>
      </w:r>
      <w:r>
        <w:t>that</w:t>
      </w:r>
      <w:r w:rsidRPr="00881DC5">
        <w:t xml:space="preserve"> </w:t>
      </w:r>
      <w:r>
        <w:t>are selected</w:t>
      </w:r>
      <w:r w:rsidRPr="00881DC5">
        <w:t xml:space="preserve"> </w:t>
      </w:r>
      <w:r>
        <w:t>by</w:t>
      </w:r>
      <w:r w:rsidRPr="00881DC5">
        <w:t xml:space="preserve"> </w:t>
      </w:r>
      <w:r>
        <w:t>children,</w:t>
      </w:r>
      <w:r w:rsidRPr="00881DC5">
        <w:t xml:space="preserve"> </w:t>
      </w:r>
      <w:r>
        <w:t>teachers,</w:t>
      </w:r>
      <w:r w:rsidRPr="00881DC5">
        <w:t xml:space="preserve"> </w:t>
      </w:r>
      <w:r>
        <w:t>and</w:t>
      </w:r>
      <w:r w:rsidRPr="00881DC5">
        <w:t xml:space="preserve"> </w:t>
      </w:r>
      <w:r>
        <w:t>families.</w:t>
      </w:r>
    </w:p>
    <w:p w14:paraId="40BE2CFC" w14:textId="77777777" w:rsidR="00C5045E" w:rsidRPr="00881DC5" w:rsidRDefault="00C5045E" w:rsidP="00881DC5">
      <w:pPr>
        <w:pStyle w:val="BodyText"/>
        <w:ind w:left="757" w:right="872"/>
      </w:pPr>
    </w:p>
    <w:p w14:paraId="5AD09DA8" w14:textId="280D2DDC" w:rsidR="00C5045E" w:rsidRDefault="00C6483C" w:rsidP="00881DC5">
      <w:pPr>
        <w:pStyle w:val="BodyText"/>
        <w:ind w:left="757" w:right="872"/>
      </w:pPr>
      <w:r>
        <w:t>As children investigate a topic –in learning centers, small collaborative groups, whole group</w:t>
      </w:r>
      <w:r w:rsidRPr="00881DC5">
        <w:t xml:space="preserve"> </w:t>
      </w:r>
      <w:r>
        <w:t>activities, movement and music experiences, outdoor observation, or field trips- they acquire</w:t>
      </w:r>
      <w:r w:rsidRPr="00881DC5">
        <w:t xml:space="preserve"> </w:t>
      </w:r>
      <w:r>
        <w:t xml:space="preserve">critical competencies identified in the </w:t>
      </w:r>
      <w:r w:rsidR="00EA65C2">
        <w:t xml:space="preserve">Connecticut Early Learning and Development Standards (CT ELDS) </w:t>
      </w:r>
      <w:r>
        <w:t>and the standards of national professional organizations.</w:t>
      </w:r>
      <w:r w:rsidRPr="00881DC5">
        <w:t xml:space="preserve"> </w:t>
      </w:r>
      <w:r>
        <w:t>Children’s</w:t>
      </w:r>
      <w:r w:rsidRPr="00881DC5">
        <w:t xml:space="preserve"> </w:t>
      </w:r>
      <w:r>
        <w:t>progress toward achieving these competencies is assessed through anecdotal records, sampling of</w:t>
      </w:r>
      <w:r w:rsidRPr="00881DC5">
        <w:t xml:space="preserve"> </w:t>
      </w:r>
      <w:r>
        <w:t>children’s</w:t>
      </w:r>
      <w:r w:rsidRPr="00881DC5">
        <w:t xml:space="preserve"> </w:t>
      </w:r>
      <w:r>
        <w:t>work</w:t>
      </w:r>
      <w:r w:rsidRPr="00881DC5">
        <w:t xml:space="preserve"> </w:t>
      </w:r>
      <w:r>
        <w:t>and</w:t>
      </w:r>
      <w:r w:rsidRPr="00881DC5">
        <w:t xml:space="preserve"> </w:t>
      </w:r>
      <w:r>
        <w:t>play,</w:t>
      </w:r>
      <w:r w:rsidRPr="00881DC5">
        <w:t xml:space="preserve"> </w:t>
      </w:r>
      <w:r>
        <w:t>photo</w:t>
      </w:r>
      <w:r w:rsidRPr="00881DC5">
        <w:t xml:space="preserve"> </w:t>
      </w:r>
      <w:r>
        <w:t>and</w:t>
      </w:r>
      <w:r w:rsidRPr="00881DC5">
        <w:t xml:space="preserve"> </w:t>
      </w:r>
      <w:r>
        <w:t>video,</w:t>
      </w:r>
      <w:r w:rsidRPr="00881DC5">
        <w:t xml:space="preserve"> </w:t>
      </w:r>
      <w:r>
        <w:t>and</w:t>
      </w:r>
      <w:r w:rsidRPr="00881DC5">
        <w:t xml:space="preserve"> </w:t>
      </w:r>
      <w:r>
        <w:t>interviews</w:t>
      </w:r>
      <w:r w:rsidRPr="00881DC5">
        <w:t xml:space="preserve"> </w:t>
      </w:r>
      <w:r>
        <w:t>with</w:t>
      </w:r>
      <w:r w:rsidRPr="00881DC5">
        <w:t xml:space="preserve"> </w:t>
      </w:r>
      <w:r>
        <w:t>parents/guardians.</w:t>
      </w:r>
    </w:p>
    <w:p w14:paraId="103D1545" w14:textId="77777777" w:rsidR="00C5045E" w:rsidRDefault="00C5045E" w:rsidP="00881DC5">
      <w:pPr>
        <w:pStyle w:val="BodyText"/>
        <w:ind w:left="757" w:right="872"/>
      </w:pPr>
    </w:p>
    <w:p w14:paraId="1265A660" w14:textId="77777777" w:rsidR="00C5045E" w:rsidRDefault="00C6483C" w:rsidP="00881DC5">
      <w:pPr>
        <w:pStyle w:val="BodyText"/>
        <w:ind w:left="757" w:right="872"/>
      </w:pPr>
      <w:r>
        <w:t>Four pillars (or evidence-based strategies) support children’s investigations: play-scaffolding (a</w:t>
      </w:r>
      <w:r w:rsidRPr="00881DC5">
        <w:t xml:space="preserve"> </w:t>
      </w:r>
      <w:r>
        <w:t>special kind of adult support as children play), collaborative learning projects, evidence-based</w:t>
      </w:r>
      <w:r w:rsidRPr="00881DC5">
        <w:t xml:space="preserve"> </w:t>
      </w:r>
      <w:r>
        <w:t>arrangement</w:t>
      </w:r>
      <w:r w:rsidRPr="00881DC5">
        <w:t xml:space="preserve"> </w:t>
      </w:r>
      <w:r>
        <w:t>of</w:t>
      </w:r>
      <w:r w:rsidRPr="00881DC5">
        <w:t xml:space="preserve"> </w:t>
      </w:r>
      <w:r>
        <w:t>learning</w:t>
      </w:r>
      <w:r w:rsidRPr="00881DC5">
        <w:t xml:space="preserve"> </w:t>
      </w:r>
      <w:r>
        <w:t>centers, and</w:t>
      </w:r>
      <w:r w:rsidRPr="00881DC5">
        <w:t xml:space="preserve"> </w:t>
      </w:r>
      <w:r>
        <w:t>portfolio</w:t>
      </w:r>
      <w:r w:rsidRPr="00881DC5">
        <w:t xml:space="preserve"> </w:t>
      </w:r>
      <w:r>
        <w:t>assessment.</w:t>
      </w:r>
    </w:p>
    <w:p w14:paraId="60AC6E17" w14:textId="77777777" w:rsidR="00C5045E" w:rsidRDefault="00C5045E">
      <w:pPr>
        <w:pStyle w:val="BodyText"/>
      </w:pPr>
    </w:p>
    <w:p w14:paraId="242D8F53" w14:textId="3E314F07" w:rsidR="00C5045E" w:rsidRPr="005E275A" w:rsidRDefault="00C6483C" w:rsidP="00222842">
      <w:pPr>
        <w:pStyle w:val="Heading3"/>
      </w:pPr>
      <w:bookmarkStart w:id="40" w:name="_Toc110412855"/>
      <w:r w:rsidRPr="005E275A">
        <w:t>Curriculum/Program</w:t>
      </w:r>
      <w:r w:rsidRPr="005E275A">
        <w:rPr>
          <w:spacing w:val="15"/>
        </w:rPr>
        <w:t xml:space="preserve"> </w:t>
      </w:r>
      <w:r w:rsidRPr="005E275A">
        <w:t>Effectiveness</w:t>
      </w:r>
      <w:bookmarkEnd w:id="40"/>
    </w:p>
    <w:p w14:paraId="02E03BB9" w14:textId="77777777" w:rsidR="00C5045E" w:rsidRDefault="00C6483C">
      <w:pPr>
        <w:pStyle w:val="BodyText"/>
        <w:ind w:left="757" w:right="872"/>
      </w:pPr>
      <w:r>
        <w:t>Our Investigations Curriculum is assessed for effectiveness annually.</w:t>
      </w:r>
      <w:r>
        <w:rPr>
          <w:spacing w:val="1"/>
        </w:rPr>
        <w:t xml:space="preserve"> </w:t>
      </w:r>
      <w:r>
        <w:t>Through the use of a</w:t>
      </w:r>
      <w:r>
        <w:rPr>
          <w:spacing w:val="1"/>
        </w:rPr>
        <w:t xml:space="preserve"> </w:t>
      </w:r>
      <w:r>
        <w:t>fidelity rubric which aligns with our curriculum, the director and staff rate their effectiveness on</w:t>
      </w:r>
      <w:r>
        <w:rPr>
          <w:spacing w:val="-58"/>
        </w:rPr>
        <w:t xml:space="preserve"> </w:t>
      </w:r>
      <w:r>
        <w:t>each component and use the results to set personal, team, and center-wide professional</w:t>
      </w:r>
      <w:r>
        <w:rPr>
          <w:spacing w:val="1"/>
        </w:rPr>
        <w:t xml:space="preserve"> </w:t>
      </w:r>
      <w:r>
        <w:t>development goals.</w:t>
      </w:r>
      <w:r>
        <w:rPr>
          <w:spacing w:val="1"/>
        </w:rPr>
        <w:t xml:space="preserve"> </w:t>
      </w:r>
      <w:r>
        <w:t>The Investigations Curriculum is reviewed annually by the Director and</w:t>
      </w:r>
      <w:r>
        <w:rPr>
          <w:spacing w:val="1"/>
        </w:rPr>
        <w:t xml:space="preserve"> </w:t>
      </w:r>
      <w:r>
        <w:t>Education</w:t>
      </w:r>
      <w:r>
        <w:rPr>
          <w:spacing w:val="1"/>
        </w:rPr>
        <w:t xml:space="preserve"> </w:t>
      </w:r>
      <w:r>
        <w:t>Consultant.</w:t>
      </w:r>
    </w:p>
    <w:p w14:paraId="6F5FD024" w14:textId="77777777" w:rsidR="00C5045E" w:rsidRDefault="00C5045E">
      <w:pPr>
        <w:pStyle w:val="BodyText"/>
      </w:pPr>
    </w:p>
    <w:p w14:paraId="49C0EE2A" w14:textId="77777777" w:rsidR="00C5045E" w:rsidRDefault="00C6483C">
      <w:pPr>
        <w:pStyle w:val="BodyText"/>
        <w:ind w:left="757" w:right="925"/>
      </w:pPr>
      <w:r>
        <w:t>We welcome family feedback on our curriculum and overall operations at any time.</w:t>
      </w:r>
      <w:r>
        <w:rPr>
          <w:spacing w:val="1"/>
        </w:rPr>
        <w:t xml:space="preserve"> </w:t>
      </w:r>
      <w:r>
        <w:t>More</w:t>
      </w:r>
      <w:r>
        <w:rPr>
          <w:spacing w:val="1"/>
        </w:rPr>
        <w:t xml:space="preserve"> </w:t>
      </w:r>
      <w:r>
        <w:t>formally, we use the Family Survey from The National Association for the Education of Young</w:t>
      </w:r>
      <w:r>
        <w:rPr>
          <w:spacing w:val="-57"/>
        </w:rPr>
        <w:t xml:space="preserve"> </w:t>
      </w:r>
      <w:r>
        <w:t>Children to obtain feedback to improve program quality.</w:t>
      </w:r>
      <w:r>
        <w:rPr>
          <w:spacing w:val="1"/>
        </w:rPr>
        <w:t xml:space="preserve"> </w:t>
      </w:r>
      <w:r>
        <w:t>Also, there is a family suggestion and</w:t>
      </w:r>
      <w:r>
        <w:rPr>
          <w:spacing w:val="-57"/>
        </w:rPr>
        <w:t xml:space="preserve"> </w:t>
      </w:r>
      <w:r>
        <w:t>idea box</w:t>
      </w:r>
      <w:r>
        <w:rPr>
          <w:spacing w:val="-3"/>
        </w:rPr>
        <w:t xml:space="preserve"> </w:t>
      </w:r>
      <w:r>
        <w:t>located</w:t>
      </w:r>
      <w:r>
        <w:rPr>
          <w:spacing w:val="2"/>
        </w:rPr>
        <w:t xml:space="preserve"> </w:t>
      </w:r>
      <w:r>
        <w:t>in</w:t>
      </w:r>
      <w:r>
        <w:rPr>
          <w:spacing w:val="2"/>
        </w:rPr>
        <w:t xml:space="preserve"> </w:t>
      </w:r>
      <w:r>
        <w:t>the</w:t>
      </w:r>
      <w:r>
        <w:rPr>
          <w:spacing w:val="1"/>
        </w:rPr>
        <w:t xml:space="preserve"> </w:t>
      </w:r>
      <w:r>
        <w:t>lobby</w:t>
      </w:r>
      <w:r>
        <w:rPr>
          <w:spacing w:val="-3"/>
        </w:rPr>
        <w:t xml:space="preserve"> </w:t>
      </w:r>
      <w:r>
        <w:t>area for</w:t>
      </w:r>
      <w:r>
        <w:rPr>
          <w:spacing w:val="4"/>
        </w:rPr>
        <w:t xml:space="preserve"> </w:t>
      </w:r>
      <w:r>
        <w:t>comments.</w:t>
      </w:r>
    </w:p>
    <w:p w14:paraId="097DA032" w14:textId="77777777" w:rsidR="00C5045E" w:rsidRDefault="00C5045E">
      <w:pPr>
        <w:pStyle w:val="BodyText"/>
        <w:spacing w:before="9"/>
        <w:rPr>
          <w:sz w:val="23"/>
        </w:rPr>
      </w:pPr>
    </w:p>
    <w:p w14:paraId="337756F6" w14:textId="77777777" w:rsidR="00C5045E" w:rsidRDefault="00C6483C">
      <w:pPr>
        <w:pStyle w:val="BodyText"/>
        <w:ind w:left="757" w:right="906"/>
      </w:pPr>
      <w:r>
        <w:t>Twice a year, families are invited to fill out a survey regarding their experience at the Child and</w:t>
      </w:r>
      <w:r>
        <w:rPr>
          <w:spacing w:val="-58"/>
        </w:rPr>
        <w:t xml:space="preserve"> </w:t>
      </w:r>
      <w:r>
        <w:t>Family Development Resource Center.</w:t>
      </w:r>
      <w:r>
        <w:rPr>
          <w:spacing w:val="1"/>
        </w:rPr>
        <w:t xml:space="preserve"> </w:t>
      </w:r>
      <w:r>
        <w:t>The information is then reviewed and results of the</w:t>
      </w:r>
      <w:r>
        <w:rPr>
          <w:spacing w:val="1"/>
        </w:rPr>
        <w:t xml:space="preserve"> </w:t>
      </w:r>
      <w:r>
        <w:t>survey are distributed to all families.</w:t>
      </w:r>
      <w:r>
        <w:rPr>
          <w:spacing w:val="1"/>
        </w:rPr>
        <w:t xml:space="preserve"> </w:t>
      </w:r>
      <w:r>
        <w:t>Information is further used to determine areas of program</w:t>
      </w:r>
      <w:r>
        <w:rPr>
          <w:spacing w:val="-57"/>
        </w:rPr>
        <w:t xml:space="preserve"> </w:t>
      </w:r>
      <w:r>
        <w:t>improvement.</w:t>
      </w:r>
    </w:p>
    <w:p w14:paraId="55045872" w14:textId="77777777" w:rsidR="00B2435B" w:rsidRDefault="00B2435B" w:rsidP="004C45FC">
      <w:pPr>
        <w:pStyle w:val="BodyText"/>
      </w:pPr>
    </w:p>
    <w:p w14:paraId="73A03232" w14:textId="2A608CC0" w:rsidR="00C5045E" w:rsidRPr="005E275A" w:rsidRDefault="00C6483C" w:rsidP="00222842">
      <w:pPr>
        <w:pStyle w:val="Heading3"/>
      </w:pPr>
      <w:bookmarkStart w:id="41" w:name="_Toc110412856"/>
      <w:r w:rsidRPr="005E275A">
        <w:t>Assessment</w:t>
      </w:r>
      <w:r w:rsidRPr="005E275A">
        <w:rPr>
          <w:spacing w:val="-2"/>
        </w:rPr>
        <w:t xml:space="preserve"> </w:t>
      </w:r>
      <w:r w:rsidRPr="005E275A">
        <w:t>Policy/Procedure</w:t>
      </w:r>
      <w:r w:rsidRPr="005E275A">
        <w:rPr>
          <w:spacing w:val="-5"/>
        </w:rPr>
        <w:t xml:space="preserve"> </w:t>
      </w:r>
      <w:r w:rsidRPr="005E275A">
        <w:t>and</w:t>
      </w:r>
      <w:r w:rsidRPr="005E275A">
        <w:rPr>
          <w:spacing w:val="-2"/>
        </w:rPr>
        <w:t xml:space="preserve"> </w:t>
      </w:r>
      <w:r w:rsidRPr="005E275A">
        <w:t>Documentation</w:t>
      </w:r>
      <w:bookmarkEnd w:id="41"/>
    </w:p>
    <w:p w14:paraId="0E515F18" w14:textId="38C03F9B" w:rsidR="005E275A" w:rsidRDefault="00C6483C" w:rsidP="00A9172E">
      <w:pPr>
        <w:pStyle w:val="BodyText"/>
        <w:ind w:left="757" w:right="906"/>
      </w:pPr>
      <w:r>
        <w:t>At the Child and Family Development Resource Center, we value the learning process children</w:t>
      </w:r>
      <w:r w:rsidRPr="00A9172E">
        <w:t xml:space="preserve"> </w:t>
      </w:r>
      <w:r>
        <w:t>engage in</w:t>
      </w:r>
      <w:r w:rsidRPr="00A9172E">
        <w:t xml:space="preserve"> </w:t>
      </w:r>
      <w:r>
        <w:t>during</w:t>
      </w:r>
      <w:r w:rsidRPr="00A9172E">
        <w:t xml:space="preserve"> </w:t>
      </w:r>
      <w:r>
        <w:t>project</w:t>
      </w:r>
      <w:r w:rsidRPr="00A9172E">
        <w:t xml:space="preserve"> </w:t>
      </w:r>
      <w:r>
        <w:t>work, center</w:t>
      </w:r>
      <w:r w:rsidRPr="00A9172E">
        <w:t xml:space="preserve"> </w:t>
      </w:r>
      <w:r>
        <w:t>time,</w:t>
      </w:r>
      <w:r w:rsidRPr="00A9172E">
        <w:t xml:space="preserve"> </w:t>
      </w:r>
      <w:r>
        <w:t>and</w:t>
      </w:r>
      <w:r w:rsidRPr="00A9172E">
        <w:t xml:space="preserve"> </w:t>
      </w:r>
      <w:r>
        <w:t>throughout</w:t>
      </w:r>
      <w:r w:rsidRPr="00A9172E">
        <w:t xml:space="preserve"> </w:t>
      </w:r>
      <w:r>
        <w:t>the day.</w:t>
      </w:r>
      <w:r w:rsidRPr="00A9172E">
        <w:t xml:space="preserve"> </w:t>
      </w:r>
      <w:r>
        <w:t>We</w:t>
      </w:r>
      <w:r w:rsidRPr="00A9172E">
        <w:t xml:space="preserve"> </w:t>
      </w:r>
      <w:r>
        <w:t>recognize</w:t>
      </w:r>
      <w:r w:rsidRPr="00A9172E">
        <w:t xml:space="preserve"> </w:t>
      </w:r>
      <w:r>
        <w:t>that</w:t>
      </w:r>
      <w:r w:rsidRPr="00A9172E">
        <w:t xml:space="preserve"> </w:t>
      </w:r>
      <w:r>
        <w:t>each</w:t>
      </w:r>
      <w:r w:rsidRPr="00A9172E">
        <w:t xml:space="preserve"> </w:t>
      </w:r>
      <w:r>
        <w:t>child develops at their own pace.</w:t>
      </w:r>
      <w:r w:rsidRPr="00A9172E">
        <w:t xml:space="preserve"> </w:t>
      </w:r>
      <w:r>
        <w:t>A variety of authentic assessment strategies, such as the use of</w:t>
      </w:r>
      <w:r w:rsidRPr="00A9172E">
        <w:t xml:space="preserve"> </w:t>
      </w:r>
      <w:r>
        <w:t>developmental</w:t>
      </w:r>
      <w:r w:rsidRPr="00A9172E">
        <w:t xml:space="preserve"> </w:t>
      </w:r>
      <w:r>
        <w:t>screening</w:t>
      </w:r>
      <w:r w:rsidRPr="00A9172E">
        <w:t xml:space="preserve"> </w:t>
      </w:r>
      <w:r>
        <w:t>tools,</w:t>
      </w:r>
      <w:r w:rsidRPr="00A9172E">
        <w:t xml:space="preserve"> </w:t>
      </w:r>
      <w:r>
        <w:t>checklists,</w:t>
      </w:r>
      <w:r w:rsidRPr="00A9172E">
        <w:t xml:space="preserve"> </w:t>
      </w:r>
      <w:r>
        <w:t>anecdotal</w:t>
      </w:r>
      <w:r w:rsidRPr="00A9172E">
        <w:t xml:space="preserve"> </w:t>
      </w:r>
      <w:r>
        <w:t>observations,</w:t>
      </w:r>
      <w:r w:rsidRPr="00A9172E">
        <w:t xml:space="preserve"> </w:t>
      </w:r>
      <w:r>
        <w:t>and</w:t>
      </w:r>
      <w:r w:rsidRPr="00A9172E">
        <w:t xml:space="preserve"> </w:t>
      </w:r>
      <w:r>
        <w:t>portfolio</w:t>
      </w:r>
      <w:r w:rsidRPr="00A9172E">
        <w:t xml:space="preserve"> </w:t>
      </w:r>
      <w:r>
        <w:t>collections</w:t>
      </w:r>
      <w:r w:rsidRPr="00A9172E">
        <w:t xml:space="preserve"> </w:t>
      </w:r>
      <w:r>
        <w:t>assist</w:t>
      </w:r>
      <w:r w:rsidRPr="00A9172E">
        <w:t xml:space="preserve"> </w:t>
      </w:r>
      <w:r>
        <w:t>teachers in reflecting on their teaching practices and the learning environment.</w:t>
      </w:r>
      <w:r w:rsidRPr="00A9172E">
        <w:t xml:space="preserve"> </w:t>
      </w:r>
      <w:r>
        <w:t>We implement</w:t>
      </w:r>
      <w:r w:rsidRPr="00A9172E">
        <w:t xml:space="preserve"> </w:t>
      </w:r>
      <w:r>
        <w:t xml:space="preserve">the most current Connecticut State </w:t>
      </w:r>
      <w:r w:rsidR="00B2435B">
        <w:t xml:space="preserve">Early Learning and Development Standards (CT ELDS) </w:t>
      </w:r>
      <w:r>
        <w:t>to assess development and</w:t>
      </w:r>
      <w:r w:rsidRPr="00A9172E">
        <w:t xml:space="preserve"> </w:t>
      </w:r>
      <w:r>
        <w:t>inform planning and teaching.</w:t>
      </w:r>
      <w:r w:rsidRPr="00A9172E">
        <w:t xml:space="preserve"> </w:t>
      </w:r>
      <w:r>
        <w:t>The assessment and documentation are shared with families</w:t>
      </w:r>
      <w:r w:rsidRPr="00A9172E">
        <w:t xml:space="preserve"> </w:t>
      </w:r>
      <w:r>
        <w:t>through an electronic portfolio at conference times.</w:t>
      </w:r>
      <w:r w:rsidRPr="00A9172E">
        <w:t xml:space="preserve"> </w:t>
      </w:r>
      <w:r>
        <w:t>The assessment process leads to curriculum</w:t>
      </w:r>
      <w:r w:rsidRPr="00A9172E">
        <w:t xml:space="preserve"> </w:t>
      </w:r>
      <w:r>
        <w:t>planning</w:t>
      </w:r>
      <w:r w:rsidRPr="00A9172E">
        <w:t xml:space="preserve"> </w:t>
      </w:r>
      <w:r>
        <w:t>with</w:t>
      </w:r>
      <w:r w:rsidRPr="00A9172E">
        <w:t xml:space="preserve"> </w:t>
      </w:r>
      <w:r>
        <w:t>the</w:t>
      </w:r>
      <w:r w:rsidRPr="00A9172E">
        <w:t xml:space="preserve"> </w:t>
      </w:r>
      <w:r>
        <w:t>children’s interests and</w:t>
      </w:r>
      <w:r w:rsidRPr="00A9172E">
        <w:t xml:space="preserve"> </w:t>
      </w:r>
      <w:r>
        <w:t>individual</w:t>
      </w:r>
      <w:r w:rsidRPr="00A9172E">
        <w:t xml:space="preserve"> </w:t>
      </w:r>
      <w:r>
        <w:t>needs in</w:t>
      </w:r>
      <w:r w:rsidRPr="00A9172E">
        <w:t xml:space="preserve"> </w:t>
      </w:r>
      <w:r>
        <w:t>mind.</w:t>
      </w:r>
    </w:p>
    <w:p w14:paraId="57D8D61F" w14:textId="77777777" w:rsidR="00A9172E" w:rsidRDefault="00A9172E" w:rsidP="00A9172E">
      <w:pPr>
        <w:pStyle w:val="BodyText"/>
        <w:ind w:left="757" w:right="906"/>
      </w:pPr>
    </w:p>
    <w:p w14:paraId="28D1452F" w14:textId="1FE60EF7" w:rsidR="00C5045E" w:rsidRPr="00A9172E" w:rsidRDefault="00C6483C" w:rsidP="00A9172E">
      <w:pPr>
        <w:pStyle w:val="BodyText"/>
        <w:ind w:left="757" w:right="906"/>
      </w:pPr>
      <w:r>
        <w:t>Formal assessment methods include using the most current Connecticut state-driven early</w:t>
      </w:r>
      <w:r w:rsidRPr="00A9172E">
        <w:t xml:space="preserve"> </w:t>
      </w:r>
      <w:r>
        <w:t>learning standards, PPVT, and other tools as needed by the individual. Initial child assessment is</w:t>
      </w:r>
      <w:r w:rsidRPr="00A9172E">
        <w:t xml:space="preserve"> </w:t>
      </w:r>
      <w:r>
        <w:t xml:space="preserve">conducted within 90 days of enrollment using Ages &amp; Stages Questionnaire (ASQ). Other </w:t>
      </w:r>
      <w:r>
        <w:lastRenderedPageBreak/>
        <w:t>forms</w:t>
      </w:r>
      <w:r w:rsidRPr="00A9172E">
        <w:t xml:space="preserve"> </w:t>
      </w:r>
      <w:r>
        <w:t>of</w:t>
      </w:r>
      <w:r w:rsidRPr="00A9172E">
        <w:t xml:space="preserve"> </w:t>
      </w:r>
      <w:r>
        <w:t>authentic assessments</w:t>
      </w:r>
      <w:r w:rsidRPr="00A9172E">
        <w:t xml:space="preserve"> </w:t>
      </w:r>
      <w:r>
        <w:t>include documentation through</w:t>
      </w:r>
      <w:r w:rsidRPr="00A9172E">
        <w:t xml:space="preserve"> </w:t>
      </w:r>
      <w:r>
        <w:t>photographs,</w:t>
      </w:r>
      <w:r w:rsidRPr="00A9172E">
        <w:t xml:space="preserve"> </w:t>
      </w:r>
      <w:r>
        <w:t>anecdotal</w:t>
      </w:r>
      <w:r w:rsidRPr="00A9172E">
        <w:t xml:space="preserve"> </w:t>
      </w:r>
      <w:r>
        <w:t>records,</w:t>
      </w:r>
      <w:r w:rsidRPr="00A9172E">
        <w:t xml:space="preserve"> </w:t>
      </w:r>
      <w:r>
        <w:t>observations, checklists, occasional video clips, daily notes, and work samples.</w:t>
      </w:r>
      <w:r w:rsidRPr="00A9172E">
        <w:t xml:space="preserve"> </w:t>
      </w:r>
      <w:r>
        <w:t>Classroom</w:t>
      </w:r>
      <w:r w:rsidRPr="00A9172E">
        <w:t xml:space="preserve"> </w:t>
      </w:r>
      <w:r>
        <w:t>teachers conduct assessments in children’s natural setting both individually and during small</w:t>
      </w:r>
      <w:r w:rsidRPr="00A9172E">
        <w:t xml:space="preserve"> </w:t>
      </w:r>
      <w:r>
        <w:t>cooperative group activity (3-4 children). In cases where auxiliary support staff must administer</w:t>
      </w:r>
      <w:r w:rsidRPr="00A9172E">
        <w:t xml:space="preserve"> </w:t>
      </w:r>
      <w:r>
        <w:t>an assessment, they will spend time in the classroom prior in an effort to connect with the</w:t>
      </w:r>
      <w:r w:rsidRPr="00A9172E">
        <w:t xml:space="preserve"> </w:t>
      </w:r>
      <w:r>
        <w:t>child(ren).</w:t>
      </w:r>
      <w:r w:rsidRPr="00A9172E">
        <w:t xml:space="preserve"> </w:t>
      </w:r>
      <w:r>
        <w:t>The variety of assessment tools mentioned above are saved in the child’s file, which</w:t>
      </w:r>
      <w:r w:rsidRPr="00A9172E">
        <w:t xml:space="preserve"> </w:t>
      </w:r>
      <w:r>
        <w:t>is</w:t>
      </w:r>
      <w:r w:rsidRPr="00A9172E">
        <w:t xml:space="preserve"> </w:t>
      </w:r>
      <w:r>
        <w:t>kept</w:t>
      </w:r>
      <w:r w:rsidRPr="00A9172E">
        <w:t xml:space="preserve"> </w:t>
      </w:r>
      <w:r>
        <w:t>in</w:t>
      </w:r>
      <w:r w:rsidRPr="00A9172E">
        <w:t xml:space="preserve"> </w:t>
      </w:r>
      <w:r>
        <w:t>a</w:t>
      </w:r>
      <w:r w:rsidRPr="00A9172E">
        <w:t xml:space="preserve"> </w:t>
      </w:r>
      <w:r>
        <w:t>locked</w:t>
      </w:r>
      <w:r w:rsidRPr="00A9172E">
        <w:t xml:space="preserve"> </w:t>
      </w:r>
      <w:r>
        <w:t>and</w:t>
      </w:r>
      <w:r w:rsidRPr="00A9172E">
        <w:t xml:space="preserve"> </w:t>
      </w:r>
      <w:r>
        <w:t>password-protected</w:t>
      </w:r>
      <w:r w:rsidRPr="00A9172E">
        <w:t xml:space="preserve"> </w:t>
      </w:r>
      <w:r>
        <w:t>to</w:t>
      </w:r>
      <w:r w:rsidRPr="00A9172E">
        <w:t xml:space="preserve"> </w:t>
      </w:r>
      <w:r>
        <w:t>ensure complete confidentiality.</w:t>
      </w:r>
    </w:p>
    <w:p w14:paraId="44D4057A" w14:textId="77777777" w:rsidR="00A9172E" w:rsidRDefault="00A9172E" w:rsidP="00A9172E">
      <w:pPr>
        <w:pStyle w:val="BodyText"/>
        <w:ind w:left="757" w:right="906"/>
      </w:pPr>
    </w:p>
    <w:p w14:paraId="7F57D89D" w14:textId="4B12B936" w:rsidR="00C5045E" w:rsidRDefault="00C6483C" w:rsidP="00A9172E">
      <w:pPr>
        <w:pStyle w:val="BodyText"/>
        <w:ind w:left="757" w:right="906"/>
      </w:pPr>
      <w:r>
        <w:t>The</w:t>
      </w:r>
      <w:r w:rsidRPr="00A9172E">
        <w:t xml:space="preserve"> </w:t>
      </w:r>
      <w:r>
        <w:t>curricular</w:t>
      </w:r>
      <w:r w:rsidRPr="00A9172E">
        <w:t xml:space="preserve"> </w:t>
      </w:r>
      <w:r>
        <w:t>areas</w:t>
      </w:r>
      <w:r w:rsidRPr="00A9172E">
        <w:t xml:space="preserve"> </w:t>
      </w:r>
      <w:r>
        <w:t>assessed are</w:t>
      </w:r>
      <w:r w:rsidRPr="00A9172E">
        <w:t xml:space="preserve"> </w:t>
      </w:r>
      <w:r>
        <w:t>linked to</w:t>
      </w:r>
      <w:r w:rsidRPr="00A9172E">
        <w:t xml:space="preserve"> </w:t>
      </w:r>
      <w:r>
        <w:t>the</w:t>
      </w:r>
      <w:r w:rsidRPr="00A9172E">
        <w:t xml:space="preserve"> </w:t>
      </w:r>
      <w:r>
        <w:t>most</w:t>
      </w:r>
      <w:r w:rsidRPr="00A9172E">
        <w:t xml:space="preserve"> </w:t>
      </w:r>
      <w:r>
        <w:t>current</w:t>
      </w:r>
      <w:r w:rsidRPr="00A9172E">
        <w:t xml:space="preserve"> </w:t>
      </w:r>
      <w:r w:rsidR="00B2435B">
        <w:t>CT ELDS</w:t>
      </w:r>
      <w:r>
        <w:t>.</w:t>
      </w:r>
      <w:r w:rsidRPr="00A9172E">
        <w:t xml:space="preserve"> </w:t>
      </w:r>
      <w:r>
        <w:t>Assessment data are used to inform the ongoing cycle of intentional teaching which includes</w:t>
      </w:r>
      <w:r w:rsidRPr="00A9172E">
        <w:t xml:space="preserve"> </w:t>
      </w:r>
      <w:r>
        <w:t>planning and implementing, observing, and assessing.</w:t>
      </w:r>
      <w:r w:rsidRPr="00A9172E">
        <w:t xml:space="preserve"> </w:t>
      </w:r>
      <w:r>
        <w:t xml:space="preserve">Weekly, teachers select three </w:t>
      </w:r>
      <w:r w:rsidR="00B2435B">
        <w:t>CT ELDS</w:t>
      </w:r>
      <w:r>
        <w:t xml:space="preserve"> and plan experiences to support them.</w:t>
      </w:r>
      <w:r w:rsidRPr="00A9172E">
        <w:t xml:space="preserve"> </w:t>
      </w:r>
      <w:r>
        <w:t>Based on</w:t>
      </w:r>
      <w:r w:rsidRPr="00A9172E">
        <w:t xml:space="preserve"> </w:t>
      </w:r>
      <w:r>
        <w:t>observation and assessment, teachers plan intentionally for all and use tiered intervention</w:t>
      </w:r>
      <w:r w:rsidRPr="00A9172E">
        <w:t xml:space="preserve"> </w:t>
      </w:r>
      <w:r>
        <w:t>strategies as needed (individualized planning sheets).</w:t>
      </w:r>
      <w:r w:rsidRPr="00A9172E">
        <w:t xml:space="preserve"> </w:t>
      </w:r>
      <w:r>
        <w:t>They utilize the CTPAF as their formal</w:t>
      </w:r>
      <w:r w:rsidRPr="00A9172E">
        <w:t xml:space="preserve"> </w:t>
      </w:r>
      <w:r>
        <w:t>assessment</w:t>
      </w:r>
      <w:r w:rsidRPr="00A9172E">
        <w:t xml:space="preserve"> </w:t>
      </w:r>
      <w:r>
        <w:t>tool.</w:t>
      </w:r>
    </w:p>
    <w:p w14:paraId="681DF63E" w14:textId="77777777" w:rsidR="00C5045E" w:rsidRDefault="00C5045E">
      <w:pPr>
        <w:pStyle w:val="BodyText"/>
      </w:pPr>
    </w:p>
    <w:p w14:paraId="607CA86D" w14:textId="77777777" w:rsidR="00C5045E" w:rsidRDefault="00C6483C">
      <w:pPr>
        <w:pStyle w:val="BodyText"/>
        <w:spacing w:before="1"/>
        <w:ind w:left="757" w:right="778"/>
      </w:pPr>
      <w:r>
        <w:t>Individual child data as well as whole class data is used to inform instruction for children and</w:t>
      </w:r>
      <w:r>
        <w:rPr>
          <w:spacing w:val="1"/>
        </w:rPr>
        <w:t xml:space="preserve"> </w:t>
      </w:r>
      <w:r>
        <w:t>whole groups.</w:t>
      </w:r>
      <w:r>
        <w:rPr>
          <w:spacing w:val="1"/>
        </w:rPr>
        <w:t xml:space="preserve"> </w:t>
      </w:r>
      <w:r>
        <w:t>The data is also used to determine areas of strength and professional development</w:t>
      </w:r>
      <w:r>
        <w:rPr>
          <w:spacing w:val="-58"/>
        </w:rPr>
        <w:t xml:space="preserve"> </w:t>
      </w:r>
      <w:r>
        <w:t>for</w:t>
      </w:r>
      <w:r>
        <w:rPr>
          <w:spacing w:val="3"/>
        </w:rPr>
        <w:t xml:space="preserve"> </w:t>
      </w:r>
      <w:r>
        <w:t>staff.</w:t>
      </w:r>
    </w:p>
    <w:p w14:paraId="295639C3" w14:textId="77777777" w:rsidR="00C5045E" w:rsidRDefault="00C5045E">
      <w:pPr>
        <w:pStyle w:val="BodyText"/>
        <w:spacing w:before="11"/>
        <w:rPr>
          <w:sz w:val="23"/>
        </w:rPr>
      </w:pPr>
    </w:p>
    <w:p w14:paraId="6BF2B159" w14:textId="7E53F4EF" w:rsidR="00C5045E" w:rsidRDefault="00C6483C">
      <w:pPr>
        <w:pStyle w:val="BodyText"/>
        <w:ind w:left="757" w:right="778"/>
      </w:pPr>
      <w:r>
        <w:t>When there are behavioral, developmental, or health concerns that may require further a</w:t>
      </w:r>
      <w:r>
        <w:rPr>
          <w:spacing w:val="1"/>
        </w:rPr>
        <w:t xml:space="preserve"> </w:t>
      </w:r>
      <w:r>
        <w:t>developmental screening or a diagnostic assessment, a Child Study Team Meeting may be</w:t>
      </w:r>
      <w:r>
        <w:rPr>
          <w:spacing w:val="1"/>
        </w:rPr>
        <w:t xml:space="preserve"> </w:t>
      </w:r>
      <w:r>
        <w:t>arranged.</w:t>
      </w:r>
      <w:r>
        <w:rPr>
          <w:spacing w:val="1"/>
        </w:rPr>
        <w:t xml:space="preserve"> </w:t>
      </w:r>
      <w:r>
        <w:t>Members of the team include the child’s parents/guardians, the director, the family</w:t>
      </w:r>
      <w:r>
        <w:rPr>
          <w:spacing w:val="1"/>
        </w:rPr>
        <w:t xml:space="preserve"> </w:t>
      </w:r>
      <w:r>
        <w:t>advocate, the classroom teachers, the health consultant (when necessary), and the educational</w:t>
      </w:r>
      <w:r>
        <w:rPr>
          <w:spacing w:val="1"/>
        </w:rPr>
        <w:t xml:space="preserve"> </w:t>
      </w:r>
      <w:r>
        <w:t>consultant.</w:t>
      </w:r>
      <w:r>
        <w:rPr>
          <w:spacing w:val="1"/>
        </w:rPr>
        <w:t xml:space="preserve"> </w:t>
      </w:r>
      <w:r>
        <w:t xml:space="preserve">The child’s needs are </w:t>
      </w:r>
      <w:r w:rsidR="00A9172E">
        <w:t>addressed,</w:t>
      </w:r>
      <w:r>
        <w:t xml:space="preserve"> and the appropriate referral options are made</w:t>
      </w:r>
      <w:r>
        <w:rPr>
          <w:spacing w:val="1"/>
        </w:rPr>
        <w:t xml:space="preserve"> </w:t>
      </w:r>
      <w:r>
        <w:t>available to the families.</w:t>
      </w:r>
      <w:r>
        <w:rPr>
          <w:spacing w:val="1"/>
        </w:rPr>
        <w:t xml:space="preserve"> </w:t>
      </w:r>
      <w:r>
        <w:t>Sharing additional information with others will strictly involve family</w:t>
      </w:r>
      <w:r>
        <w:rPr>
          <w:spacing w:val="-57"/>
        </w:rPr>
        <w:t xml:space="preserve"> </w:t>
      </w:r>
      <w:r>
        <w:t>written</w:t>
      </w:r>
      <w:r>
        <w:rPr>
          <w:spacing w:val="1"/>
        </w:rPr>
        <w:t xml:space="preserve"> </w:t>
      </w:r>
      <w:r>
        <w:t>consent.</w:t>
      </w:r>
    </w:p>
    <w:p w14:paraId="588A966C" w14:textId="77777777" w:rsidR="00C5045E" w:rsidRDefault="00C5045E">
      <w:pPr>
        <w:pStyle w:val="BodyText"/>
      </w:pPr>
    </w:p>
    <w:p w14:paraId="037FB594" w14:textId="6D0384F8" w:rsidR="00C5045E" w:rsidRPr="00A9172E" w:rsidRDefault="00C6483C" w:rsidP="00222842">
      <w:pPr>
        <w:pStyle w:val="Heading3"/>
      </w:pPr>
      <w:bookmarkStart w:id="42" w:name="_Toc110412857"/>
      <w:r w:rsidRPr="00A9172E">
        <w:t>Parent/Guardian</w:t>
      </w:r>
      <w:r w:rsidRPr="00A9172E">
        <w:rPr>
          <w:spacing w:val="-5"/>
        </w:rPr>
        <w:t xml:space="preserve"> </w:t>
      </w:r>
      <w:r w:rsidRPr="00A9172E">
        <w:t>Conferences</w:t>
      </w:r>
      <w:bookmarkEnd w:id="42"/>
    </w:p>
    <w:p w14:paraId="5565A1CA" w14:textId="77777777" w:rsidR="00C5045E" w:rsidRDefault="00C6483C">
      <w:pPr>
        <w:pStyle w:val="BodyText"/>
        <w:ind w:left="757" w:right="1216"/>
      </w:pPr>
      <w:r>
        <w:t>Parent/Guardian conferences are scheduled two to three times a year.</w:t>
      </w:r>
      <w:r>
        <w:rPr>
          <w:spacing w:val="1"/>
        </w:rPr>
        <w:t xml:space="preserve"> </w:t>
      </w:r>
      <w:r>
        <w:t>Parents/guardians and</w:t>
      </w:r>
      <w:r>
        <w:rPr>
          <w:spacing w:val="-57"/>
        </w:rPr>
        <w:t xml:space="preserve"> </w:t>
      </w:r>
      <w:r>
        <w:t>teachers may also request a conference at any time to discuss their child’s progress.</w:t>
      </w:r>
      <w:r>
        <w:rPr>
          <w:spacing w:val="1"/>
        </w:rPr>
        <w:t xml:space="preserve"> </w:t>
      </w:r>
      <w:r>
        <w:t>At</w:t>
      </w:r>
      <w:r>
        <w:rPr>
          <w:spacing w:val="1"/>
        </w:rPr>
        <w:t xml:space="preserve"> </w:t>
      </w:r>
      <w:r>
        <w:t>conferences, parents/guardians have the opportunity to view their child’s electronic portfolio</w:t>
      </w:r>
      <w:r>
        <w:rPr>
          <w:spacing w:val="-57"/>
        </w:rPr>
        <w:t xml:space="preserve"> </w:t>
      </w:r>
      <w:r>
        <w:t>with teachers, ask questions, and set goals together for the future.</w:t>
      </w:r>
      <w:r>
        <w:rPr>
          <w:spacing w:val="1"/>
        </w:rPr>
        <w:t xml:space="preserve"> </w:t>
      </w:r>
      <w:r>
        <w:t>Families can also request</w:t>
      </w:r>
      <w:r>
        <w:rPr>
          <w:spacing w:val="1"/>
        </w:rPr>
        <w:t xml:space="preserve"> </w:t>
      </w:r>
      <w:r>
        <w:t>follow-up</w:t>
      </w:r>
      <w:r>
        <w:rPr>
          <w:spacing w:val="1"/>
        </w:rPr>
        <w:t xml:space="preserve"> </w:t>
      </w:r>
      <w:r>
        <w:t>visits at</w:t>
      </w:r>
      <w:r>
        <w:rPr>
          <w:spacing w:val="2"/>
        </w:rPr>
        <w:t xml:space="preserve"> </w:t>
      </w:r>
      <w:r>
        <w:t>any</w:t>
      </w:r>
      <w:r>
        <w:rPr>
          <w:spacing w:val="2"/>
        </w:rPr>
        <w:t xml:space="preserve"> </w:t>
      </w:r>
      <w:r>
        <w:t>time.</w:t>
      </w:r>
    </w:p>
    <w:p w14:paraId="36FCB6F9" w14:textId="77777777" w:rsidR="00C5045E" w:rsidRDefault="00C5045E">
      <w:pPr>
        <w:pStyle w:val="BodyText"/>
      </w:pPr>
    </w:p>
    <w:p w14:paraId="4B8FA91A" w14:textId="71D5BF9A" w:rsidR="00C5045E" w:rsidRPr="00A9172E" w:rsidRDefault="00C6483C" w:rsidP="00A9172E">
      <w:pPr>
        <w:pStyle w:val="NoSpacing"/>
        <w:ind w:left="720"/>
        <w:rPr>
          <w:sz w:val="24"/>
          <w:szCs w:val="24"/>
        </w:rPr>
      </w:pPr>
      <w:r w:rsidRPr="00A9172E">
        <w:rPr>
          <w:sz w:val="24"/>
          <w:szCs w:val="24"/>
        </w:rPr>
        <w:t xml:space="preserve">Families are involved in the planning and assessment process in several ways. Each family is asked to fill out the Ages and Stages </w:t>
      </w:r>
      <w:r w:rsidR="00A9172E" w:rsidRPr="00A9172E">
        <w:rPr>
          <w:sz w:val="24"/>
          <w:szCs w:val="24"/>
        </w:rPr>
        <w:t>questionnaire,</w:t>
      </w:r>
      <w:r w:rsidRPr="00A9172E">
        <w:rPr>
          <w:sz w:val="24"/>
          <w:szCs w:val="24"/>
        </w:rPr>
        <w:t xml:space="preserve"> a developmental screening upon entry into the program. This is discussed prior to the beginning of the school year or at the initial intake visit. Additionally, the most current Connecticut State driven early learning standards includes a Family Conference Form, where parents/guardians and teachers together, decide on Goals and Plans for Home and School. This is filled out twice each year during parent/guardian/teacher conferences. Teachers and families engage in daily communication in a variety of </w:t>
      </w:r>
      <w:r w:rsidR="00A9172E" w:rsidRPr="00A9172E">
        <w:rPr>
          <w:sz w:val="24"/>
          <w:szCs w:val="24"/>
        </w:rPr>
        <w:t>ways,</w:t>
      </w:r>
      <w:r w:rsidRPr="00A9172E">
        <w:rPr>
          <w:sz w:val="24"/>
          <w:szCs w:val="24"/>
        </w:rPr>
        <w:t xml:space="preserve"> at drop</w:t>
      </w:r>
      <w:r w:rsidR="00A9172E">
        <w:rPr>
          <w:sz w:val="24"/>
          <w:szCs w:val="24"/>
        </w:rPr>
        <w:t xml:space="preserve"> </w:t>
      </w:r>
      <w:r w:rsidRPr="00A9172E">
        <w:rPr>
          <w:sz w:val="24"/>
          <w:szCs w:val="24"/>
        </w:rPr>
        <w:t>off/and or pick up, telephone conversations, electronic communication, daily sheets, journals which go between home and school (as requested).</w:t>
      </w:r>
    </w:p>
    <w:p w14:paraId="61571F0A" w14:textId="77777777" w:rsidR="00C5045E" w:rsidRDefault="00C5045E">
      <w:pPr>
        <w:pStyle w:val="BodyText"/>
        <w:spacing w:before="1"/>
      </w:pPr>
    </w:p>
    <w:p w14:paraId="713FFAD7" w14:textId="10F86E12" w:rsidR="00C5045E" w:rsidRPr="00A9172E" w:rsidRDefault="00C6483C" w:rsidP="00222842">
      <w:pPr>
        <w:pStyle w:val="Heading3"/>
      </w:pPr>
      <w:bookmarkStart w:id="43" w:name="_Toc110412858"/>
      <w:r w:rsidRPr="00A9172E">
        <w:t>Transition</w:t>
      </w:r>
      <w:r w:rsidRPr="00A9172E">
        <w:rPr>
          <w:spacing w:val="15"/>
        </w:rPr>
        <w:t xml:space="preserve"> </w:t>
      </w:r>
      <w:r w:rsidRPr="00A9172E">
        <w:t>to</w:t>
      </w:r>
      <w:r w:rsidRPr="00A9172E">
        <w:rPr>
          <w:spacing w:val="15"/>
        </w:rPr>
        <w:t xml:space="preserve"> </w:t>
      </w:r>
      <w:r w:rsidRPr="00A9172E">
        <w:t>Kindergarten</w:t>
      </w:r>
      <w:bookmarkEnd w:id="43"/>
    </w:p>
    <w:p w14:paraId="3E870AD5" w14:textId="77777777" w:rsidR="00C5045E" w:rsidRDefault="00C6483C">
      <w:pPr>
        <w:pStyle w:val="BodyText"/>
        <w:ind w:left="757" w:right="778"/>
      </w:pPr>
      <w:r>
        <w:t>Entering kindergarten is a milestone for children and families.</w:t>
      </w:r>
      <w:r>
        <w:rPr>
          <w:spacing w:val="1"/>
        </w:rPr>
        <w:t xml:space="preserve"> </w:t>
      </w:r>
      <w:r>
        <w:t>It is our goal to assist families in</w:t>
      </w:r>
      <w:r>
        <w:rPr>
          <w:spacing w:val="-58"/>
        </w:rPr>
        <w:t xml:space="preserve"> </w:t>
      </w:r>
      <w:r>
        <w:t>making this transition positive and smooth.</w:t>
      </w:r>
      <w:r>
        <w:rPr>
          <w:spacing w:val="1"/>
        </w:rPr>
        <w:t xml:space="preserve"> </w:t>
      </w:r>
      <w:r>
        <w:t>Meetings are conducted to assist families in</w:t>
      </w:r>
      <w:r>
        <w:rPr>
          <w:spacing w:val="1"/>
        </w:rPr>
        <w:t xml:space="preserve"> </w:t>
      </w:r>
      <w:r>
        <w:t>understanding the process of registration and screening in the public school system, and their</w:t>
      </w:r>
      <w:r>
        <w:rPr>
          <w:spacing w:val="1"/>
        </w:rPr>
        <w:t xml:space="preserve"> </w:t>
      </w:r>
      <w:r>
        <w:t>responsibilities in this process.</w:t>
      </w:r>
      <w:r>
        <w:rPr>
          <w:spacing w:val="1"/>
        </w:rPr>
        <w:t xml:space="preserve"> </w:t>
      </w:r>
      <w:r>
        <w:t>It is our goal to support families, foster links between the center</w:t>
      </w:r>
      <w:r>
        <w:rPr>
          <w:spacing w:val="-57"/>
        </w:rPr>
        <w:t xml:space="preserve"> </w:t>
      </w:r>
      <w:r>
        <w:lastRenderedPageBreak/>
        <w:t>and the kindergarten teachers, and promote continuity from preschool to kindergarten.</w:t>
      </w:r>
      <w:r>
        <w:rPr>
          <w:spacing w:val="1"/>
        </w:rPr>
        <w:t xml:space="preserve"> </w:t>
      </w:r>
      <w:r>
        <w:t>During</w:t>
      </w:r>
      <w:r>
        <w:rPr>
          <w:spacing w:val="1"/>
        </w:rPr>
        <w:t xml:space="preserve"> </w:t>
      </w:r>
      <w:r>
        <w:t>early spring, the director and the classroom teachers are also available to assist families with</w:t>
      </w:r>
      <w:r>
        <w:rPr>
          <w:spacing w:val="1"/>
        </w:rPr>
        <w:t xml:space="preserve"> </w:t>
      </w:r>
      <w:r>
        <w:t>registration procedures and specific steps they can take to become involved in their child’s new</w:t>
      </w:r>
      <w:r>
        <w:rPr>
          <w:spacing w:val="-57"/>
        </w:rPr>
        <w:t xml:space="preserve"> </w:t>
      </w:r>
      <w:r>
        <w:t>school setting.</w:t>
      </w:r>
      <w:r>
        <w:rPr>
          <w:spacing w:val="1"/>
        </w:rPr>
        <w:t xml:space="preserve"> </w:t>
      </w:r>
      <w:r>
        <w:t>For children attending Windham Public Schools only, the teachers from the</w:t>
      </w:r>
      <w:r>
        <w:rPr>
          <w:spacing w:val="1"/>
        </w:rPr>
        <w:t xml:space="preserve"> </w:t>
      </w:r>
      <w:r>
        <w:t>CFDRC</w:t>
      </w:r>
      <w:r>
        <w:rPr>
          <w:spacing w:val="-1"/>
        </w:rPr>
        <w:t xml:space="preserve"> </w:t>
      </w:r>
      <w:r>
        <w:t>accompany</w:t>
      </w:r>
      <w:r>
        <w:rPr>
          <w:spacing w:val="1"/>
        </w:rPr>
        <w:t xml:space="preserve"> </w:t>
      </w:r>
      <w:r>
        <w:t>the children</w:t>
      </w:r>
      <w:r>
        <w:rPr>
          <w:spacing w:val="1"/>
        </w:rPr>
        <w:t xml:space="preserve"> </w:t>
      </w:r>
      <w:r>
        <w:t>on</w:t>
      </w:r>
      <w:r>
        <w:rPr>
          <w:spacing w:val="1"/>
        </w:rPr>
        <w:t xml:space="preserve"> </w:t>
      </w:r>
      <w:r>
        <w:t>a</w:t>
      </w:r>
      <w:r>
        <w:rPr>
          <w:spacing w:val="1"/>
        </w:rPr>
        <w:t xml:space="preserve"> </w:t>
      </w:r>
      <w:r>
        <w:t>bus</w:t>
      </w:r>
      <w:r>
        <w:rPr>
          <w:spacing w:val="-6"/>
        </w:rPr>
        <w:t xml:space="preserve"> </w:t>
      </w:r>
      <w:r>
        <w:t>ride to</w:t>
      </w:r>
      <w:r>
        <w:rPr>
          <w:spacing w:val="-4"/>
        </w:rPr>
        <w:t xml:space="preserve"> </w:t>
      </w:r>
      <w:r>
        <w:t>their</w:t>
      </w:r>
      <w:r>
        <w:rPr>
          <w:spacing w:val="3"/>
        </w:rPr>
        <w:t xml:space="preserve"> </w:t>
      </w:r>
      <w:r>
        <w:t>new</w:t>
      </w:r>
      <w:r>
        <w:rPr>
          <w:spacing w:val="1"/>
        </w:rPr>
        <w:t xml:space="preserve"> </w:t>
      </w:r>
      <w:r>
        <w:t>school</w:t>
      </w:r>
      <w:r>
        <w:rPr>
          <w:spacing w:val="1"/>
        </w:rPr>
        <w:t xml:space="preserve"> </w:t>
      </w:r>
      <w:r>
        <w:t>in</w:t>
      </w:r>
      <w:r>
        <w:rPr>
          <w:spacing w:val="-4"/>
        </w:rPr>
        <w:t xml:space="preserve"> </w:t>
      </w:r>
      <w:r>
        <w:t>the late spring.</w:t>
      </w:r>
    </w:p>
    <w:p w14:paraId="5DB7699D" w14:textId="77777777" w:rsidR="00C5045E" w:rsidRDefault="00C6483C">
      <w:pPr>
        <w:pStyle w:val="BodyText"/>
        <w:spacing w:before="3"/>
        <w:ind w:left="757" w:right="890"/>
        <w:jc w:val="both"/>
      </w:pPr>
      <w:r>
        <w:t>Parents/guardians are informed prior to the outing and may meet their child and visit the school.</w:t>
      </w:r>
      <w:r>
        <w:rPr>
          <w:spacing w:val="-57"/>
        </w:rPr>
        <w:t xml:space="preserve"> </w:t>
      </w:r>
      <w:r>
        <w:t>Child’s preschool records will be transferred to the child’s kindergarten teacher prior to the start</w:t>
      </w:r>
      <w:r>
        <w:rPr>
          <w:spacing w:val="-57"/>
        </w:rPr>
        <w:t xml:space="preserve"> </w:t>
      </w:r>
      <w:r>
        <w:t>of</w:t>
      </w:r>
      <w:r>
        <w:rPr>
          <w:spacing w:val="3"/>
        </w:rPr>
        <w:t xml:space="preserve"> </w:t>
      </w:r>
      <w:r>
        <w:t>the</w:t>
      </w:r>
      <w:r>
        <w:rPr>
          <w:spacing w:val="1"/>
        </w:rPr>
        <w:t xml:space="preserve"> </w:t>
      </w:r>
      <w:r>
        <w:t>school</w:t>
      </w:r>
      <w:r>
        <w:rPr>
          <w:spacing w:val="2"/>
        </w:rPr>
        <w:t xml:space="preserve"> </w:t>
      </w:r>
      <w:r>
        <w:t>year.</w:t>
      </w:r>
    </w:p>
    <w:p w14:paraId="605B9CE0" w14:textId="77777777" w:rsidR="00C5045E" w:rsidRDefault="00C5045E">
      <w:pPr>
        <w:pStyle w:val="BodyText"/>
      </w:pPr>
    </w:p>
    <w:p w14:paraId="359E2C58" w14:textId="77777777" w:rsidR="00C5045E" w:rsidRDefault="00C6483C">
      <w:pPr>
        <w:pStyle w:val="BodyText"/>
        <w:ind w:left="757"/>
      </w:pPr>
      <w:r>
        <w:t>Some</w:t>
      </w:r>
      <w:r>
        <w:rPr>
          <w:spacing w:val="-2"/>
        </w:rPr>
        <w:t xml:space="preserve"> </w:t>
      </w:r>
      <w:r>
        <w:t>activities</w:t>
      </w:r>
      <w:r>
        <w:rPr>
          <w:spacing w:val="-3"/>
        </w:rPr>
        <w:t xml:space="preserve"> </w:t>
      </w:r>
      <w:r>
        <w:t>the</w:t>
      </w:r>
      <w:r>
        <w:rPr>
          <w:spacing w:val="-1"/>
        </w:rPr>
        <w:t xml:space="preserve"> </w:t>
      </w:r>
      <w:r>
        <w:t>CFDRC</w:t>
      </w:r>
      <w:r>
        <w:rPr>
          <w:spacing w:val="-3"/>
        </w:rPr>
        <w:t xml:space="preserve"> </w:t>
      </w:r>
      <w:r>
        <w:t>has</w:t>
      </w:r>
      <w:r>
        <w:rPr>
          <w:spacing w:val="-3"/>
        </w:rPr>
        <w:t xml:space="preserve"> </w:t>
      </w:r>
      <w:r>
        <w:t>conducted to</w:t>
      </w:r>
      <w:r>
        <w:rPr>
          <w:spacing w:val="-1"/>
        </w:rPr>
        <w:t xml:space="preserve"> </w:t>
      </w:r>
      <w:r>
        <w:t>support</w:t>
      </w:r>
      <w:r>
        <w:rPr>
          <w:spacing w:val="-1"/>
        </w:rPr>
        <w:t xml:space="preserve"> </w:t>
      </w:r>
      <w:r>
        <w:t>kindergarten</w:t>
      </w:r>
      <w:r>
        <w:rPr>
          <w:spacing w:val="-1"/>
        </w:rPr>
        <w:t xml:space="preserve"> </w:t>
      </w:r>
      <w:r>
        <w:t>transition</w:t>
      </w:r>
      <w:r>
        <w:rPr>
          <w:spacing w:val="-5"/>
        </w:rPr>
        <w:t xml:space="preserve"> </w:t>
      </w:r>
      <w:r>
        <w:t>include:</w:t>
      </w:r>
    </w:p>
    <w:p w14:paraId="10180630" w14:textId="77777777" w:rsidR="00C5045E" w:rsidRDefault="00C6483C">
      <w:pPr>
        <w:pStyle w:val="ListParagraph"/>
        <w:numPr>
          <w:ilvl w:val="0"/>
          <w:numId w:val="21"/>
        </w:numPr>
        <w:tabs>
          <w:tab w:val="left" w:pos="1477"/>
          <w:tab w:val="left" w:pos="1478"/>
        </w:tabs>
        <w:spacing w:before="18" w:line="237" w:lineRule="auto"/>
        <w:ind w:right="874"/>
        <w:rPr>
          <w:sz w:val="24"/>
        </w:rPr>
      </w:pPr>
      <w:r>
        <w:rPr>
          <w:sz w:val="24"/>
        </w:rPr>
        <w:t>Teachers completed and shared a form with Kindergartens sharing information about the</w:t>
      </w:r>
      <w:r>
        <w:rPr>
          <w:spacing w:val="-57"/>
          <w:sz w:val="24"/>
        </w:rPr>
        <w:t xml:space="preserve"> </w:t>
      </w:r>
      <w:r>
        <w:rPr>
          <w:sz w:val="24"/>
        </w:rPr>
        <w:t>child’s</w:t>
      </w:r>
      <w:r>
        <w:rPr>
          <w:spacing w:val="-1"/>
          <w:sz w:val="24"/>
        </w:rPr>
        <w:t xml:space="preserve"> </w:t>
      </w:r>
      <w:r>
        <w:rPr>
          <w:sz w:val="24"/>
        </w:rPr>
        <w:t>strengths,</w:t>
      </w:r>
      <w:r>
        <w:rPr>
          <w:spacing w:val="3"/>
          <w:sz w:val="24"/>
        </w:rPr>
        <w:t xml:space="preserve"> </w:t>
      </w:r>
      <w:r>
        <w:rPr>
          <w:sz w:val="24"/>
        </w:rPr>
        <w:t>areas</w:t>
      </w:r>
      <w:r>
        <w:rPr>
          <w:spacing w:val="-1"/>
          <w:sz w:val="24"/>
        </w:rPr>
        <w:t xml:space="preserve"> </w:t>
      </w:r>
      <w:r>
        <w:rPr>
          <w:sz w:val="24"/>
        </w:rPr>
        <w:t>of</w:t>
      </w:r>
      <w:r>
        <w:rPr>
          <w:spacing w:val="-2"/>
          <w:sz w:val="24"/>
        </w:rPr>
        <w:t xml:space="preserve"> </w:t>
      </w:r>
      <w:r>
        <w:rPr>
          <w:sz w:val="24"/>
        </w:rPr>
        <w:t>support,</w:t>
      </w:r>
      <w:r>
        <w:rPr>
          <w:spacing w:val="-1"/>
          <w:sz w:val="24"/>
        </w:rPr>
        <w:t xml:space="preserve"> </w:t>
      </w:r>
      <w:r>
        <w:rPr>
          <w:sz w:val="24"/>
        </w:rPr>
        <w:t>first</w:t>
      </w:r>
      <w:r>
        <w:rPr>
          <w:spacing w:val="-3"/>
          <w:sz w:val="24"/>
        </w:rPr>
        <w:t xml:space="preserve"> </w:t>
      </w:r>
      <w:r>
        <w:rPr>
          <w:sz w:val="24"/>
        </w:rPr>
        <w:t>language,</w:t>
      </w:r>
      <w:r>
        <w:rPr>
          <w:spacing w:val="3"/>
          <w:sz w:val="24"/>
        </w:rPr>
        <w:t xml:space="preserve"> </w:t>
      </w:r>
      <w:r>
        <w:rPr>
          <w:sz w:val="24"/>
        </w:rPr>
        <w:t>and</w:t>
      </w:r>
      <w:r>
        <w:rPr>
          <w:spacing w:val="2"/>
          <w:sz w:val="24"/>
        </w:rPr>
        <w:t xml:space="preserve"> </w:t>
      </w:r>
      <w:r>
        <w:rPr>
          <w:sz w:val="24"/>
        </w:rPr>
        <w:t>other</w:t>
      </w:r>
      <w:r>
        <w:rPr>
          <w:spacing w:val="3"/>
          <w:sz w:val="24"/>
        </w:rPr>
        <w:t xml:space="preserve"> </w:t>
      </w:r>
      <w:r>
        <w:rPr>
          <w:sz w:val="24"/>
        </w:rPr>
        <w:t>pertinent</w:t>
      </w:r>
      <w:r>
        <w:rPr>
          <w:spacing w:val="1"/>
          <w:sz w:val="24"/>
        </w:rPr>
        <w:t xml:space="preserve"> </w:t>
      </w:r>
      <w:r>
        <w:rPr>
          <w:sz w:val="24"/>
        </w:rPr>
        <w:t>data.</w:t>
      </w:r>
    </w:p>
    <w:p w14:paraId="04B2073A" w14:textId="77777777" w:rsidR="00C5045E" w:rsidRDefault="00C6483C">
      <w:pPr>
        <w:pStyle w:val="ListParagraph"/>
        <w:numPr>
          <w:ilvl w:val="0"/>
          <w:numId w:val="21"/>
        </w:numPr>
        <w:tabs>
          <w:tab w:val="left" w:pos="1477"/>
          <w:tab w:val="left" w:pos="1478"/>
        </w:tabs>
        <w:spacing w:before="24" w:line="237" w:lineRule="auto"/>
        <w:ind w:right="1379"/>
        <w:rPr>
          <w:sz w:val="24"/>
        </w:rPr>
      </w:pPr>
      <w:r>
        <w:rPr>
          <w:sz w:val="24"/>
        </w:rPr>
        <w:t>Teachers shared and disseminated information surrounding kindergartens including</w:t>
      </w:r>
      <w:r>
        <w:rPr>
          <w:spacing w:val="-57"/>
          <w:sz w:val="24"/>
        </w:rPr>
        <w:t xml:space="preserve"> </w:t>
      </w:r>
      <w:r>
        <w:rPr>
          <w:sz w:val="24"/>
        </w:rPr>
        <w:t>information</w:t>
      </w:r>
      <w:r>
        <w:rPr>
          <w:spacing w:val="1"/>
          <w:sz w:val="24"/>
        </w:rPr>
        <w:t xml:space="preserve"> </w:t>
      </w:r>
      <w:r>
        <w:rPr>
          <w:sz w:val="24"/>
        </w:rPr>
        <w:t>about</w:t>
      </w:r>
      <w:r>
        <w:rPr>
          <w:spacing w:val="-2"/>
          <w:sz w:val="24"/>
        </w:rPr>
        <w:t xml:space="preserve"> </w:t>
      </w:r>
      <w:r>
        <w:rPr>
          <w:sz w:val="24"/>
        </w:rPr>
        <w:t>lotteries,</w:t>
      </w:r>
      <w:r>
        <w:rPr>
          <w:spacing w:val="4"/>
          <w:sz w:val="24"/>
        </w:rPr>
        <w:t xml:space="preserve"> </w:t>
      </w:r>
      <w:r>
        <w:rPr>
          <w:sz w:val="24"/>
        </w:rPr>
        <w:t>open</w:t>
      </w:r>
      <w:r>
        <w:rPr>
          <w:spacing w:val="1"/>
          <w:sz w:val="24"/>
        </w:rPr>
        <w:t xml:space="preserve"> </w:t>
      </w:r>
      <w:r>
        <w:rPr>
          <w:sz w:val="24"/>
        </w:rPr>
        <w:t>houses,</w:t>
      </w:r>
      <w:r>
        <w:rPr>
          <w:spacing w:val="4"/>
          <w:sz w:val="24"/>
        </w:rPr>
        <w:t xml:space="preserve"> </w:t>
      </w:r>
      <w:r>
        <w:rPr>
          <w:sz w:val="24"/>
        </w:rPr>
        <w:t>etc.</w:t>
      </w:r>
    </w:p>
    <w:p w14:paraId="3CCC00DB" w14:textId="77777777" w:rsidR="00C5045E" w:rsidRDefault="00C6483C">
      <w:pPr>
        <w:pStyle w:val="ListParagraph"/>
        <w:numPr>
          <w:ilvl w:val="0"/>
          <w:numId w:val="21"/>
        </w:numPr>
        <w:tabs>
          <w:tab w:val="left" w:pos="1477"/>
          <w:tab w:val="left" w:pos="1478"/>
        </w:tabs>
        <w:spacing w:before="23" w:line="237" w:lineRule="auto"/>
        <w:ind w:right="909"/>
        <w:rPr>
          <w:sz w:val="24"/>
        </w:rPr>
      </w:pPr>
      <w:r>
        <w:rPr>
          <w:sz w:val="24"/>
        </w:rPr>
        <w:t>Teachers conferenced with families of children entering kindergarten to address concern</w:t>
      </w:r>
      <w:r>
        <w:rPr>
          <w:spacing w:val="-57"/>
          <w:sz w:val="24"/>
        </w:rPr>
        <w:t xml:space="preserve"> </w:t>
      </w:r>
      <w:r>
        <w:rPr>
          <w:sz w:val="24"/>
        </w:rPr>
        <w:t>and</w:t>
      </w:r>
      <w:r>
        <w:rPr>
          <w:spacing w:val="1"/>
          <w:sz w:val="24"/>
        </w:rPr>
        <w:t xml:space="preserve"> </w:t>
      </w:r>
      <w:r>
        <w:rPr>
          <w:sz w:val="24"/>
        </w:rPr>
        <w:t>questions</w:t>
      </w:r>
      <w:r>
        <w:rPr>
          <w:spacing w:val="-1"/>
          <w:sz w:val="24"/>
        </w:rPr>
        <w:t xml:space="preserve"> </w:t>
      </w:r>
      <w:r>
        <w:rPr>
          <w:sz w:val="24"/>
        </w:rPr>
        <w:t>they</w:t>
      </w:r>
      <w:r>
        <w:rPr>
          <w:spacing w:val="2"/>
          <w:sz w:val="24"/>
        </w:rPr>
        <w:t xml:space="preserve"> </w:t>
      </w:r>
      <w:r>
        <w:rPr>
          <w:sz w:val="24"/>
        </w:rPr>
        <w:t>may</w:t>
      </w:r>
      <w:r>
        <w:rPr>
          <w:spacing w:val="1"/>
          <w:sz w:val="24"/>
        </w:rPr>
        <w:t xml:space="preserve"> </w:t>
      </w:r>
      <w:r>
        <w:rPr>
          <w:sz w:val="24"/>
        </w:rPr>
        <w:t>have</w:t>
      </w:r>
      <w:r>
        <w:rPr>
          <w:spacing w:val="1"/>
          <w:sz w:val="24"/>
        </w:rPr>
        <w:t xml:space="preserve"> </w:t>
      </w:r>
      <w:r>
        <w:rPr>
          <w:sz w:val="24"/>
        </w:rPr>
        <w:t>and</w:t>
      </w:r>
      <w:r>
        <w:rPr>
          <w:spacing w:val="1"/>
          <w:sz w:val="24"/>
        </w:rPr>
        <w:t xml:space="preserve"> </w:t>
      </w:r>
      <w:r>
        <w:rPr>
          <w:sz w:val="24"/>
        </w:rPr>
        <w:t>provide</w:t>
      </w:r>
      <w:r>
        <w:rPr>
          <w:spacing w:val="1"/>
          <w:sz w:val="24"/>
        </w:rPr>
        <w:t xml:space="preserve"> </w:t>
      </w:r>
      <w:r>
        <w:rPr>
          <w:sz w:val="24"/>
        </w:rPr>
        <w:t>resources</w:t>
      </w:r>
      <w:r>
        <w:rPr>
          <w:spacing w:val="-1"/>
          <w:sz w:val="24"/>
        </w:rPr>
        <w:t xml:space="preserve"> </w:t>
      </w:r>
      <w:r>
        <w:rPr>
          <w:sz w:val="24"/>
        </w:rPr>
        <w:t>and</w:t>
      </w:r>
      <w:r>
        <w:rPr>
          <w:spacing w:val="2"/>
          <w:sz w:val="24"/>
        </w:rPr>
        <w:t xml:space="preserve"> </w:t>
      </w:r>
      <w:r>
        <w:rPr>
          <w:sz w:val="24"/>
        </w:rPr>
        <w:t>support.</w:t>
      </w:r>
    </w:p>
    <w:p w14:paraId="7949A1A7" w14:textId="77777777" w:rsidR="00C5045E" w:rsidRDefault="00C6483C">
      <w:pPr>
        <w:pStyle w:val="ListParagraph"/>
        <w:numPr>
          <w:ilvl w:val="0"/>
          <w:numId w:val="21"/>
        </w:numPr>
        <w:tabs>
          <w:tab w:val="left" w:pos="1477"/>
          <w:tab w:val="left" w:pos="1478"/>
        </w:tabs>
        <w:spacing w:before="17"/>
        <w:ind w:hanging="361"/>
        <w:rPr>
          <w:sz w:val="24"/>
        </w:rPr>
      </w:pPr>
      <w:r>
        <w:rPr>
          <w:sz w:val="24"/>
        </w:rPr>
        <w:t>Teachers</w:t>
      </w:r>
      <w:r>
        <w:rPr>
          <w:spacing w:val="-2"/>
          <w:sz w:val="24"/>
        </w:rPr>
        <w:t xml:space="preserve"> </w:t>
      </w:r>
      <w:r>
        <w:rPr>
          <w:sz w:val="24"/>
        </w:rPr>
        <w:t>visited the</w:t>
      </w:r>
      <w:r>
        <w:rPr>
          <w:spacing w:val="-1"/>
          <w:sz w:val="24"/>
        </w:rPr>
        <w:t xml:space="preserve"> </w:t>
      </w:r>
      <w:r>
        <w:rPr>
          <w:sz w:val="24"/>
        </w:rPr>
        <w:t>kindergartens</w:t>
      </w:r>
      <w:r>
        <w:rPr>
          <w:spacing w:val="-1"/>
          <w:sz w:val="24"/>
        </w:rPr>
        <w:t xml:space="preserve"> </w:t>
      </w:r>
      <w:r>
        <w:rPr>
          <w:sz w:val="24"/>
        </w:rPr>
        <w:t>with</w:t>
      </w:r>
      <w:r>
        <w:rPr>
          <w:spacing w:val="-5"/>
          <w:sz w:val="24"/>
        </w:rPr>
        <w:t xml:space="preserve"> </w:t>
      </w:r>
      <w:r>
        <w:rPr>
          <w:sz w:val="24"/>
        </w:rPr>
        <w:t>preschoolers</w:t>
      </w:r>
      <w:r>
        <w:rPr>
          <w:spacing w:val="-2"/>
          <w:sz w:val="24"/>
        </w:rPr>
        <w:t xml:space="preserve"> </w:t>
      </w:r>
      <w:r>
        <w:rPr>
          <w:sz w:val="24"/>
        </w:rPr>
        <w:t>to facilitate</w:t>
      </w:r>
      <w:r>
        <w:rPr>
          <w:spacing w:val="-5"/>
          <w:sz w:val="24"/>
        </w:rPr>
        <w:t xml:space="preserve"> </w:t>
      </w:r>
      <w:r>
        <w:rPr>
          <w:sz w:val="24"/>
        </w:rPr>
        <w:t>transition</w:t>
      </w:r>
    </w:p>
    <w:p w14:paraId="18CB8A8B" w14:textId="77777777" w:rsidR="00C5045E" w:rsidRDefault="00C6483C">
      <w:pPr>
        <w:pStyle w:val="ListParagraph"/>
        <w:numPr>
          <w:ilvl w:val="0"/>
          <w:numId w:val="21"/>
        </w:numPr>
        <w:tabs>
          <w:tab w:val="left" w:pos="1477"/>
          <w:tab w:val="left" w:pos="1478"/>
        </w:tabs>
        <w:spacing w:before="18" w:line="237" w:lineRule="auto"/>
        <w:ind w:right="1509"/>
        <w:rPr>
          <w:sz w:val="24"/>
        </w:rPr>
      </w:pPr>
      <w:r>
        <w:rPr>
          <w:sz w:val="24"/>
        </w:rPr>
        <w:t>Teachers attended a Kindergarten session to talk about each child one on one with</w:t>
      </w:r>
      <w:r>
        <w:rPr>
          <w:spacing w:val="-57"/>
          <w:sz w:val="24"/>
        </w:rPr>
        <w:t xml:space="preserve"> </w:t>
      </w:r>
      <w:r>
        <w:rPr>
          <w:sz w:val="24"/>
        </w:rPr>
        <w:t>receiving</w:t>
      </w:r>
      <w:r>
        <w:rPr>
          <w:spacing w:val="1"/>
          <w:sz w:val="24"/>
        </w:rPr>
        <w:t xml:space="preserve"> </w:t>
      </w:r>
      <w:r>
        <w:rPr>
          <w:sz w:val="24"/>
        </w:rPr>
        <w:t>school/teacher.</w:t>
      </w:r>
    </w:p>
    <w:p w14:paraId="538EA82C" w14:textId="77777777" w:rsidR="00C5045E" w:rsidRDefault="00C6483C">
      <w:pPr>
        <w:pStyle w:val="ListParagraph"/>
        <w:numPr>
          <w:ilvl w:val="0"/>
          <w:numId w:val="21"/>
        </w:numPr>
        <w:tabs>
          <w:tab w:val="left" w:pos="1477"/>
          <w:tab w:val="left" w:pos="1478"/>
        </w:tabs>
        <w:spacing w:before="24" w:line="237" w:lineRule="auto"/>
        <w:ind w:right="770"/>
        <w:rPr>
          <w:sz w:val="24"/>
        </w:rPr>
      </w:pPr>
      <w:r>
        <w:rPr>
          <w:sz w:val="24"/>
        </w:rPr>
        <w:t>Kindergartens have shared scrapbooks with the Center which teachers share with children</w:t>
      </w:r>
      <w:r>
        <w:rPr>
          <w:spacing w:val="-58"/>
          <w:sz w:val="24"/>
        </w:rPr>
        <w:t xml:space="preserve"> </w:t>
      </w:r>
      <w:r>
        <w:rPr>
          <w:sz w:val="24"/>
        </w:rPr>
        <w:t>and</w:t>
      </w:r>
      <w:r>
        <w:rPr>
          <w:spacing w:val="1"/>
          <w:sz w:val="24"/>
        </w:rPr>
        <w:t xml:space="preserve"> </w:t>
      </w:r>
      <w:r>
        <w:rPr>
          <w:sz w:val="24"/>
        </w:rPr>
        <w:t>families</w:t>
      </w:r>
    </w:p>
    <w:p w14:paraId="22D68A3C" w14:textId="77777777" w:rsidR="00C5045E" w:rsidRDefault="00C6483C">
      <w:pPr>
        <w:pStyle w:val="ListParagraph"/>
        <w:numPr>
          <w:ilvl w:val="0"/>
          <w:numId w:val="21"/>
        </w:numPr>
        <w:tabs>
          <w:tab w:val="left" w:pos="1477"/>
          <w:tab w:val="left" w:pos="1478"/>
        </w:tabs>
        <w:spacing w:before="16"/>
        <w:ind w:hanging="361"/>
        <w:rPr>
          <w:sz w:val="24"/>
        </w:rPr>
      </w:pPr>
      <w:r>
        <w:rPr>
          <w:sz w:val="24"/>
        </w:rPr>
        <w:t>Kindergarten</w:t>
      </w:r>
      <w:r>
        <w:rPr>
          <w:spacing w:val="-1"/>
          <w:sz w:val="24"/>
        </w:rPr>
        <w:t xml:space="preserve"> </w:t>
      </w:r>
      <w:r>
        <w:rPr>
          <w:sz w:val="24"/>
        </w:rPr>
        <w:t>teachers</w:t>
      </w:r>
      <w:r>
        <w:rPr>
          <w:spacing w:val="-3"/>
          <w:sz w:val="24"/>
        </w:rPr>
        <w:t xml:space="preserve"> </w:t>
      </w:r>
      <w:r>
        <w:rPr>
          <w:sz w:val="24"/>
        </w:rPr>
        <w:t>visit</w:t>
      </w:r>
      <w:r>
        <w:rPr>
          <w:spacing w:val="-1"/>
          <w:sz w:val="24"/>
        </w:rPr>
        <w:t xml:space="preserve"> </w:t>
      </w:r>
      <w:r>
        <w:rPr>
          <w:sz w:val="24"/>
        </w:rPr>
        <w:t>the</w:t>
      </w:r>
      <w:r>
        <w:rPr>
          <w:spacing w:val="-2"/>
          <w:sz w:val="24"/>
        </w:rPr>
        <w:t xml:space="preserve"> </w:t>
      </w:r>
      <w:r>
        <w:rPr>
          <w:sz w:val="24"/>
        </w:rPr>
        <w:t>children</w:t>
      </w:r>
      <w:r>
        <w:rPr>
          <w:spacing w:val="-1"/>
          <w:sz w:val="24"/>
        </w:rPr>
        <w:t xml:space="preserve"> </w:t>
      </w:r>
      <w:r>
        <w:rPr>
          <w:sz w:val="24"/>
        </w:rPr>
        <w:t>they</w:t>
      </w:r>
      <w:r>
        <w:rPr>
          <w:spacing w:val="-1"/>
          <w:sz w:val="24"/>
        </w:rPr>
        <w:t xml:space="preserve"> </w:t>
      </w:r>
      <w:r>
        <w:rPr>
          <w:sz w:val="24"/>
        </w:rPr>
        <w:t>are</w:t>
      </w:r>
      <w:r>
        <w:rPr>
          <w:spacing w:val="-1"/>
          <w:sz w:val="24"/>
        </w:rPr>
        <w:t xml:space="preserve"> </w:t>
      </w:r>
      <w:r>
        <w:rPr>
          <w:sz w:val="24"/>
        </w:rPr>
        <w:t>receiving</w:t>
      </w:r>
      <w:r>
        <w:rPr>
          <w:spacing w:val="-1"/>
          <w:sz w:val="24"/>
        </w:rPr>
        <w:t xml:space="preserve"> </w:t>
      </w:r>
      <w:r>
        <w:rPr>
          <w:sz w:val="24"/>
        </w:rPr>
        <w:t>at</w:t>
      </w:r>
      <w:r>
        <w:rPr>
          <w:spacing w:val="-1"/>
          <w:sz w:val="24"/>
        </w:rPr>
        <w:t xml:space="preserve"> </w:t>
      </w:r>
      <w:r>
        <w:rPr>
          <w:sz w:val="24"/>
        </w:rPr>
        <w:t>our</w:t>
      </w:r>
      <w:r>
        <w:rPr>
          <w:spacing w:val="-4"/>
          <w:sz w:val="24"/>
        </w:rPr>
        <w:t xml:space="preserve"> </w:t>
      </w:r>
      <w:r>
        <w:rPr>
          <w:sz w:val="24"/>
        </w:rPr>
        <w:t>program.</w:t>
      </w:r>
    </w:p>
    <w:p w14:paraId="1B81E901" w14:textId="77777777" w:rsidR="00C5045E" w:rsidRDefault="00C6483C">
      <w:pPr>
        <w:pStyle w:val="ListParagraph"/>
        <w:numPr>
          <w:ilvl w:val="0"/>
          <w:numId w:val="21"/>
        </w:numPr>
        <w:tabs>
          <w:tab w:val="left" w:pos="1477"/>
          <w:tab w:val="left" w:pos="1478"/>
        </w:tabs>
        <w:spacing w:before="16" w:line="242" w:lineRule="auto"/>
        <w:ind w:right="1004"/>
        <w:rPr>
          <w:sz w:val="24"/>
        </w:rPr>
      </w:pPr>
      <w:r>
        <w:rPr>
          <w:sz w:val="24"/>
        </w:rPr>
        <w:t>A</w:t>
      </w:r>
      <w:r>
        <w:rPr>
          <w:spacing w:val="-2"/>
          <w:sz w:val="24"/>
        </w:rPr>
        <w:t xml:space="preserve"> </w:t>
      </w:r>
      <w:r>
        <w:rPr>
          <w:sz w:val="24"/>
        </w:rPr>
        <w:t>bus</w:t>
      </w:r>
      <w:r>
        <w:rPr>
          <w:spacing w:val="-2"/>
          <w:sz w:val="24"/>
        </w:rPr>
        <w:t xml:space="preserve"> </w:t>
      </w:r>
      <w:r>
        <w:rPr>
          <w:sz w:val="24"/>
        </w:rPr>
        <w:t>trip</w:t>
      </w:r>
      <w:r>
        <w:rPr>
          <w:spacing w:val="-5"/>
          <w:sz w:val="24"/>
        </w:rPr>
        <w:t xml:space="preserve"> </w:t>
      </w:r>
      <w:r>
        <w:rPr>
          <w:sz w:val="24"/>
        </w:rPr>
        <w:t>visit to</w:t>
      </w:r>
      <w:r>
        <w:rPr>
          <w:spacing w:val="-5"/>
          <w:sz w:val="24"/>
        </w:rPr>
        <w:t xml:space="preserve"> </w:t>
      </w:r>
      <w:r>
        <w:rPr>
          <w:sz w:val="24"/>
        </w:rPr>
        <w:t>the</w:t>
      </w:r>
      <w:r>
        <w:rPr>
          <w:spacing w:val="-1"/>
          <w:sz w:val="24"/>
        </w:rPr>
        <w:t xml:space="preserve"> </w:t>
      </w:r>
      <w:r>
        <w:rPr>
          <w:sz w:val="24"/>
        </w:rPr>
        <w:t>kindergarten</w:t>
      </w:r>
      <w:r>
        <w:rPr>
          <w:spacing w:val="-1"/>
          <w:sz w:val="24"/>
        </w:rPr>
        <w:t xml:space="preserve"> </w:t>
      </w:r>
      <w:r>
        <w:rPr>
          <w:sz w:val="24"/>
        </w:rPr>
        <w:t>whereby teachers</w:t>
      </w:r>
      <w:r>
        <w:rPr>
          <w:spacing w:val="-2"/>
          <w:sz w:val="24"/>
        </w:rPr>
        <w:t xml:space="preserve"> </w:t>
      </w:r>
      <w:r>
        <w:rPr>
          <w:sz w:val="24"/>
        </w:rPr>
        <w:t>accompanied students</w:t>
      </w:r>
      <w:r>
        <w:rPr>
          <w:spacing w:val="-2"/>
          <w:sz w:val="24"/>
        </w:rPr>
        <w:t xml:space="preserve"> </w:t>
      </w:r>
      <w:r>
        <w:rPr>
          <w:sz w:val="24"/>
        </w:rPr>
        <w:t>(parents</w:t>
      </w:r>
      <w:r>
        <w:rPr>
          <w:spacing w:val="-3"/>
          <w:sz w:val="24"/>
        </w:rPr>
        <w:t xml:space="preserve"> </w:t>
      </w:r>
      <w:r>
        <w:rPr>
          <w:sz w:val="24"/>
        </w:rPr>
        <w:t>are</w:t>
      </w:r>
      <w:r>
        <w:rPr>
          <w:spacing w:val="-57"/>
          <w:sz w:val="24"/>
        </w:rPr>
        <w:t xml:space="preserve"> </w:t>
      </w:r>
      <w:r>
        <w:rPr>
          <w:sz w:val="24"/>
        </w:rPr>
        <w:t>welcome to</w:t>
      </w:r>
      <w:r>
        <w:rPr>
          <w:spacing w:val="2"/>
          <w:sz w:val="24"/>
        </w:rPr>
        <w:t xml:space="preserve"> </w:t>
      </w:r>
      <w:r>
        <w:rPr>
          <w:sz w:val="24"/>
        </w:rPr>
        <w:t>attend</w:t>
      </w:r>
      <w:r>
        <w:rPr>
          <w:spacing w:val="2"/>
          <w:sz w:val="24"/>
        </w:rPr>
        <w:t xml:space="preserve"> </w:t>
      </w:r>
      <w:r>
        <w:rPr>
          <w:sz w:val="24"/>
        </w:rPr>
        <w:t>as well)</w:t>
      </w:r>
    </w:p>
    <w:p w14:paraId="61D49098" w14:textId="77777777" w:rsidR="00C5045E" w:rsidRDefault="00C6483C">
      <w:pPr>
        <w:pStyle w:val="ListParagraph"/>
        <w:numPr>
          <w:ilvl w:val="0"/>
          <w:numId w:val="21"/>
        </w:numPr>
        <w:tabs>
          <w:tab w:val="left" w:pos="1477"/>
          <w:tab w:val="left" w:pos="1478"/>
        </w:tabs>
        <w:spacing w:before="15" w:line="237" w:lineRule="auto"/>
        <w:ind w:right="1010"/>
        <w:rPr>
          <w:sz w:val="24"/>
        </w:rPr>
      </w:pPr>
      <w:r>
        <w:rPr>
          <w:sz w:val="24"/>
        </w:rPr>
        <w:t>Kindergarten</w:t>
      </w:r>
      <w:r>
        <w:rPr>
          <w:spacing w:val="-1"/>
          <w:sz w:val="24"/>
        </w:rPr>
        <w:t xml:space="preserve"> </w:t>
      </w:r>
      <w:r>
        <w:rPr>
          <w:sz w:val="24"/>
        </w:rPr>
        <w:t>registration</w:t>
      </w:r>
      <w:r>
        <w:rPr>
          <w:spacing w:val="-5"/>
          <w:sz w:val="24"/>
        </w:rPr>
        <w:t xml:space="preserve"> </w:t>
      </w:r>
      <w:r>
        <w:rPr>
          <w:sz w:val="24"/>
        </w:rPr>
        <w:t>is</w:t>
      </w:r>
      <w:r>
        <w:rPr>
          <w:spacing w:val="-2"/>
          <w:sz w:val="24"/>
        </w:rPr>
        <w:t xml:space="preserve"> </w:t>
      </w:r>
      <w:r>
        <w:rPr>
          <w:sz w:val="24"/>
        </w:rPr>
        <w:t>conducted at</w:t>
      </w:r>
      <w:r>
        <w:rPr>
          <w:spacing w:val="-1"/>
          <w:sz w:val="24"/>
        </w:rPr>
        <w:t xml:space="preserve"> </w:t>
      </w:r>
      <w:r>
        <w:rPr>
          <w:sz w:val="24"/>
        </w:rPr>
        <w:t>the</w:t>
      </w:r>
      <w:r>
        <w:rPr>
          <w:spacing w:val="-6"/>
          <w:sz w:val="24"/>
        </w:rPr>
        <w:t xml:space="preserve"> </w:t>
      </w:r>
      <w:r>
        <w:rPr>
          <w:sz w:val="24"/>
        </w:rPr>
        <w:t>Center</w:t>
      </w:r>
      <w:r>
        <w:rPr>
          <w:spacing w:val="2"/>
          <w:sz w:val="24"/>
        </w:rPr>
        <w:t xml:space="preserve"> </w:t>
      </w:r>
      <w:r>
        <w:rPr>
          <w:sz w:val="24"/>
        </w:rPr>
        <w:t>with</w:t>
      </w:r>
      <w:r>
        <w:rPr>
          <w:spacing w:val="-5"/>
          <w:sz w:val="24"/>
        </w:rPr>
        <w:t xml:space="preserve"> </w:t>
      </w:r>
      <w:r>
        <w:rPr>
          <w:sz w:val="24"/>
        </w:rPr>
        <w:t>English and</w:t>
      </w:r>
      <w:r>
        <w:rPr>
          <w:spacing w:val="-5"/>
          <w:sz w:val="24"/>
        </w:rPr>
        <w:t xml:space="preserve"> </w:t>
      </w:r>
      <w:r>
        <w:rPr>
          <w:sz w:val="24"/>
        </w:rPr>
        <w:t>Spanish</w:t>
      </w:r>
      <w:r>
        <w:rPr>
          <w:spacing w:val="-1"/>
          <w:sz w:val="24"/>
        </w:rPr>
        <w:t xml:space="preserve"> </w:t>
      </w:r>
      <w:r>
        <w:rPr>
          <w:sz w:val="24"/>
        </w:rPr>
        <w:t>speaking</w:t>
      </w:r>
      <w:r>
        <w:rPr>
          <w:spacing w:val="-57"/>
          <w:sz w:val="24"/>
        </w:rPr>
        <w:t xml:space="preserve"> </w:t>
      </w:r>
      <w:r>
        <w:rPr>
          <w:sz w:val="24"/>
        </w:rPr>
        <w:t>staff.</w:t>
      </w:r>
    </w:p>
    <w:p w14:paraId="32BC1121" w14:textId="77777777" w:rsidR="00C5045E" w:rsidRDefault="00C6483C">
      <w:pPr>
        <w:pStyle w:val="ListParagraph"/>
        <w:numPr>
          <w:ilvl w:val="0"/>
          <w:numId w:val="21"/>
        </w:numPr>
        <w:tabs>
          <w:tab w:val="left" w:pos="1477"/>
          <w:tab w:val="left" w:pos="1478"/>
        </w:tabs>
        <w:spacing w:before="22"/>
        <w:ind w:hanging="361"/>
        <w:rPr>
          <w:sz w:val="24"/>
        </w:rPr>
      </w:pPr>
      <w:r>
        <w:rPr>
          <w:sz w:val="24"/>
        </w:rPr>
        <w:t>Many</w:t>
      </w:r>
      <w:r>
        <w:rPr>
          <w:spacing w:val="-1"/>
          <w:sz w:val="24"/>
        </w:rPr>
        <w:t xml:space="preserve"> </w:t>
      </w:r>
      <w:r>
        <w:rPr>
          <w:sz w:val="24"/>
        </w:rPr>
        <w:t>books</w:t>
      </w:r>
      <w:r>
        <w:rPr>
          <w:spacing w:val="-3"/>
          <w:sz w:val="24"/>
        </w:rPr>
        <w:t xml:space="preserve"> </w:t>
      </w:r>
      <w:r>
        <w:rPr>
          <w:sz w:val="24"/>
        </w:rPr>
        <w:t>are</w:t>
      </w:r>
      <w:r>
        <w:rPr>
          <w:spacing w:val="-1"/>
          <w:sz w:val="24"/>
        </w:rPr>
        <w:t xml:space="preserve"> </w:t>
      </w:r>
      <w:r>
        <w:rPr>
          <w:sz w:val="24"/>
        </w:rPr>
        <w:t>selected</w:t>
      </w:r>
      <w:r>
        <w:rPr>
          <w:spacing w:val="-1"/>
          <w:sz w:val="24"/>
        </w:rPr>
        <w:t xml:space="preserve"> </w:t>
      </w:r>
      <w:r>
        <w:rPr>
          <w:sz w:val="24"/>
        </w:rPr>
        <w:t>for</w:t>
      </w:r>
      <w:r>
        <w:rPr>
          <w:spacing w:val="1"/>
          <w:sz w:val="24"/>
        </w:rPr>
        <w:t xml:space="preserve"> </w:t>
      </w:r>
      <w:r>
        <w:rPr>
          <w:sz w:val="24"/>
        </w:rPr>
        <w:t>reading</w:t>
      </w:r>
      <w:r>
        <w:rPr>
          <w:spacing w:val="-5"/>
          <w:sz w:val="24"/>
        </w:rPr>
        <w:t xml:space="preserve"> </w:t>
      </w:r>
      <w:r>
        <w:rPr>
          <w:sz w:val="24"/>
        </w:rPr>
        <w:t>to</w:t>
      </w:r>
      <w:r>
        <w:rPr>
          <w:spacing w:val="-1"/>
          <w:sz w:val="24"/>
        </w:rPr>
        <w:t xml:space="preserve"> </w:t>
      </w:r>
      <w:r>
        <w:rPr>
          <w:sz w:val="24"/>
        </w:rPr>
        <w:t>offer</w:t>
      </w:r>
      <w:r>
        <w:rPr>
          <w:spacing w:val="-3"/>
          <w:sz w:val="24"/>
        </w:rPr>
        <w:t xml:space="preserve"> </w:t>
      </w:r>
      <w:r>
        <w:rPr>
          <w:sz w:val="24"/>
        </w:rPr>
        <w:t>transition</w:t>
      </w:r>
      <w:r>
        <w:rPr>
          <w:spacing w:val="-1"/>
          <w:sz w:val="24"/>
        </w:rPr>
        <w:t xml:space="preserve"> </w:t>
      </w:r>
      <w:r>
        <w:rPr>
          <w:sz w:val="24"/>
        </w:rPr>
        <w:t>support</w:t>
      </w:r>
      <w:r>
        <w:rPr>
          <w:spacing w:val="-1"/>
          <w:sz w:val="24"/>
        </w:rPr>
        <w:t xml:space="preserve"> </w:t>
      </w:r>
      <w:r>
        <w:rPr>
          <w:sz w:val="24"/>
        </w:rPr>
        <w:t>to</w:t>
      </w:r>
      <w:r>
        <w:rPr>
          <w:spacing w:val="-5"/>
          <w:sz w:val="24"/>
        </w:rPr>
        <w:t xml:space="preserve"> </w:t>
      </w:r>
      <w:r>
        <w:rPr>
          <w:sz w:val="24"/>
        </w:rPr>
        <w:t>children</w:t>
      </w:r>
      <w:r>
        <w:rPr>
          <w:spacing w:val="-5"/>
          <w:sz w:val="24"/>
        </w:rPr>
        <w:t xml:space="preserve"> </w:t>
      </w:r>
      <w:r>
        <w:rPr>
          <w:sz w:val="24"/>
        </w:rPr>
        <w:t>and</w:t>
      </w:r>
      <w:r>
        <w:rPr>
          <w:spacing w:val="-1"/>
          <w:sz w:val="24"/>
        </w:rPr>
        <w:t xml:space="preserve"> </w:t>
      </w:r>
      <w:r>
        <w:rPr>
          <w:sz w:val="24"/>
        </w:rPr>
        <w:t>families.</w:t>
      </w:r>
    </w:p>
    <w:p w14:paraId="73E9E6C4" w14:textId="77777777" w:rsidR="00C5045E" w:rsidRDefault="00C5045E">
      <w:pPr>
        <w:pStyle w:val="BodyText"/>
        <w:spacing w:before="6"/>
        <w:rPr>
          <w:sz w:val="23"/>
        </w:rPr>
      </w:pPr>
    </w:p>
    <w:p w14:paraId="0F1FBFC1" w14:textId="25A36203" w:rsidR="00C5045E" w:rsidRPr="00A9172E" w:rsidRDefault="00C6483C" w:rsidP="00222842">
      <w:pPr>
        <w:pStyle w:val="Heading3"/>
      </w:pPr>
      <w:bookmarkStart w:id="44" w:name="_Toc110412859"/>
      <w:r w:rsidRPr="00A9172E">
        <w:t>Professional</w:t>
      </w:r>
      <w:r w:rsidRPr="00A9172E">
        <w:rPr>
          <w:spacing w:val="15"/>
        </w:rPr>
        <w:t xml:space="preserve"> </w:t>
      </w:r>
      <w:r w:rsidRPr="00A9172E">
        <w:t>Development</w:t>
      </w:r>
      <w:bookmarkEnd w:id="44"/>
    </w:p>
    <w:p w14:paraId="4A5FA639" w14:textId="6C02AB72" w:rsidR="00D64D08" w:rsidRDefault="00C6483C" w:rsidP="00D64D08">
      <w:pPr>
        <w:pStyle w:val="BodyText"/>
        <w:ind w:left="757" w:right="958"/>
      </w:pPr>
      <w:r>
        <w:t>We believe that teachers who continue to grow in the areas of teaching strategies, lesson</w:t>
      </w:r>
      <w:r>
        <w:rPr>
          <w:spacing w:val="1"/>
        </w:rPr>
        <w:t xml:space="preserve"> </w:t>
      </w:r>
      <w:r>
        <w:t>planning,</w:t>
      </w:r>
      <w:r>
        <w:rPr>
          <w:spacing w:val="2"/>
        </w:rPr>
        <w:t xml:space="preserve"> </w:t>
      </w:r>
      <w:r>
        <w:t>documentation,</w:t>
      </w:r>
      <w:r>
        <w:rPr>
          <w:spacing w:val="-1"/>
        </w:rPr>
        <w:t xml:space="preserve"> </w:t>
      </w:r>
      <w:r>
        <w:t>curriculum,</w:t>
      </w:r>
      <w:r>
        <w:rPr>
          <w:spacing w:val="-1"/>
        </w:rPr>
        <w:t xml:space="preserve"> </w:t>
      </w:r>
      <w:r>
        <w:t>and</w:t>
      </w:r>
      <w:r>
        <w:rPr>
          <w:spacing w:val="1"/>
        </w:rPr>
        <w:t xml:space="preserve"> </w:t>
      </w:r>
      <w:r>
        <w:t>assessment,</w:t>
      </w:r>
      <w:r>
        <w:rPr>
          <w:spacing w:val="3"/>
        </w:rPr>
        <w:t xml:space="preserve"> </w:t>
      </w:r>
      <w:r>
        <w:t>provide</w:t>
      </w:r>
      <w:r>
        <w:rPr>
          <w:spacing w:val="-5"/>
        </w:rPr>
        <w:t xml:space="preserve"> </w:t>
      </w:r>
      <w:r>
        <w:t>children</w:t>
      </w:r>
      <w:r>
        <w:rPr>
          <w:spacing w:val="1"/>
        </w:rPr>
        <w:t xml:space="preserve"> </w:t>
      </w:r>
      <w:r>
        <w:t>with</w:t>
      </w:r>
      <w:r>
        <w:rPr>
          <w:spacing w:val="1"/>
        </w:rPr>
        <w:t xml:space="preserve"> </w:t>
      </w:r>
      <w:r>
        <w:t>learning</w:t>
      </w:r>
      <w:r>
        <w:rPr>
          <w:spacing w:val="1"/>
        </w:rPr>
        <w:t xml:space="preserve"> </w:t>
      </w:r>
      <w:r>
        <w:t>environments where curiosity and thinking are encouraged and supported.</w:t>
      </w:r>
      <w:r>
        <w:rPr>
          <w:spacing w:val="1"/>
        </w:rPr>
        <w:t xml:space="preserve"> </w:t>
      </w:r>
      <w:r>
        <w:t>The center is</w:t>
      </w:r>
      <w:r>
        <w:rPr>
          <w:spacing w:val="1"/>
        </w:rPr>
        <w:t xml:space="preserve"> </w:t>
      </w:r>
      <w:r>
        <w:t>committed to providing professional development opportunities for all employees at the center.</w:t>
      </w:r>
      <w:r>
        <w:rPr>
          <w:spacing w:val="-57"/>
        </w:rPr>
        <w:t xml:space="preserve"> </w:t>
      </w:r>
      <w:r>
        <w:t>Please note that the CFDRC closes at 12:30pm the last Friday of every month for professional</w:t>
      </w:r>
      <w:r>
        <w:rPr>
          <w:spacing w:val="1"/>
        </w:rPr>
        <w:t xml:space="preserve"> </w:t>
      </w:r>
      <w:r>
        <w:t>development and staff meetings.</w:t>
      </w:r>
      <w:r>
        <w:rPr>
          <w:spacing w:val="1"/>
        </w:rPr>
        <w:t xml:space="preserve"> </w:t>
      </w:r>
      <w:r>
        <w:t>In addition, the Center closes the last week in August for a</w:t>
      </w:r>
      <w:r>
        <w:rPr>
          <w:spacing w:val="1"/>
        </w:rPr>
        <w:t xml:space="preserve"> </w:t>
      </w:r>
      <w:r>
        <w:t>week</w:t>
      </w:r>
      <w:r>
        <w:rPr>
          <w:spacing w:val="1"/>
        </w:rPr>
        <w:t xml:space="preserve"> </w:t>
      </w:r>
      <w:r>
        <w:t>of</w:t>
      </w:r>
      <w:r>
        <w:rPr>
          <w:spacing w:val="4"/>
        </w:rPr>
        <w:t xml:space="preserve"> </w:t>
      </w:r>
      <w:r>
        <w:t>staff</w:t>
      </w:r>
      <w:r>
        <w:rPr>
          <w:spacing w:val="-2"/>
        </w:rPr>
        <w:t xml:space="preserve"> </w:t>
      </w:r>
      <w:r>
        <w:t>development</w:t>
      </w:r>
      <w:r>
        <w:rPr>
          <w:spacing w:val="2"/>
        </w:rPr>
        <w:t xml:space="preserve"> </w:t>
      </w:r>
      <w:r>
        <w:t>and</w:t>
      </w:r>
      <w:r>
        <w:rPr>
          <w:spacing w:val="-3"/>
        </w:rPr>
        <w:t xml:space="preserve"> </w:t>
      </w:r>
      <w:r>
        <w:t>required</w:t>
      </w:r>
      <w:r>
        <w:rPr>
          <w:spacing w:val="1"/>
        </w:rPr>
        <w:t xml:space="preserve"> </w:t>
      </w:r>
      <w:r>
        <w:t>annual</w:t>
      </w:r>
      <w:r>
        <w:rPr>
          <w:spacing w:val="2"/>
        </w:rPr>
        <w:t xml:space="preserve"> </w:t>
      </w:r>
      <w:r>
        <w:t>trainings.</w:t>
      </w:r>
    </w:p>
    <w:p w14:paraId="3D781D3D" w14:textId="77777777" w:rsidR="00D64D08" w:rsidRPr="00D64D08" w:rsidRDefault="00D64D08" w:rsidP="00D64D08">
      <w:pPr>
        <w:pStyle w:val="BodyText"/>
        <w:ind w:left="757" w:right="958"/>
      </w:pPr>
    </w:p>
    <w:p w14:paraId="7960D75E" w14:textId="5029A551" w:rsidR="00C5045E" w:rsidRPr="00A9172E" w:rsidRDefault="00C6483C" w:rsidP="00F12511">
      <w:pPr>
        <w:pStyle w:val="Heading3"/>
      </w:pPr>
      <w:bookmarkStart w:id="45" w:name="_Toc110412860"/>
      <w:r w:rsidRPr="00A9172E">
        <w:t>Teacher Qualifications</w:t>
      </w:r>
      <w:bookmarkEnd w:id="45"/>
    </w:p>
    <w:p w14:paraId="1333327A" w14:textId="77777777" w:rsidR="00C5045E" w:rsidRDefault="00C6483C">
      <w:pPr>
        <w:pStyle w:val="BodyText"/>
        <w:ind w:left="757" w:right="765"/>
      </w:pPr>
      <w:r>
        <w:t>Eastern Connecticut State University is committed to providing the highest quality early care and</w:t>
      </w:r>
      <w:r>
        <w:rPr>
          <w:spacing w:val="-57"/>
        </w:rPr>
        <w:t xml:space="preserve"> </w:t>
      </w:r>
      <w:r>
        <w:t>education facility for children, from infancy through preschool.</w:t>
      </w:r>
      <w:r>
        <w:rPr>
          <w:spacing w:val="1"/>
        </w:rPr>
        <w:t xml:space="preserve"> </w:t>
      </w:r>
      <w:r>
        <w:t>The lead teacher in each room is</w:t>
      </w:r>
      <w:r>
        <w:rPr>
          <w:spacing w:val="-57"/>
        </w:rPr>
        <w:t xml:space="preserve"> </w:t>
      </w:r>
      <w:r>
        <w:t>an experienced teacher holding a master’s degree in early childhood education.</w:t>
      </w:r>
      <w:r>
        <w:rPr>
          <w:spacing w:val="1"/>
        </w:rPr>
        <w:t xml:space="preserve"> </w:t>
      </w:r>
      <w:r>
        <w:t>In most cases,</w:t>
      </w:r>
      <w:r>
        <w:rPr>
          <w:spacing w:val="1"/>
        </w:rPr>
        <w:t xml:space="preserve"> </w:t>
      </w:r>
      <w:r>
        <w:t>lead teachers</w:t>
      </w:r>
      <w:r>
        <w:rPr>
          <w:spacing w:val="-2"/>
        </w:rPr>
        <w:t xml:space="preserve"> </w:t>
      </w:r>
      <w:r>
        <w:t>also</w:t>
      </w:r>
      <w:r>
        <w:rPr>
          <w:spacing w:val="1"/>
        </w:rPr>
        <w:t xml:space="preserve"> </w:t>
      </w:r>
      <w:r>
        <w:t>hold the Connecticut State</w:t>
      </w:r>
      <w:r>
        <w:rPr>
          <w:spacing w:val="-5"/>
        </w:rPr>
        <w:t xml:space="preserve"> </w:t>
      </w:r>
      <w:r>
        <w:t>Department of</w:t>
      </w:r>
      <w:r>
        <w:rPr>
          <w:spacing w:val="-3"/>
        </w:rPr>
        <w:t xml:space="preserve"> </w:t>
      </w:r>
      <w:r>
        <w:t>Education</w:t>
      </w:r>
      <w:r>
        <w:rPr>
          <w:spacing w:val="-4"/>
        </w:rPr>
        <w:t xml:space="preserve"> </w:t>
      </w:r>
      <w:r>
        <w:t>Teacher</w:t>
      </w:r>
      <w:r>
        <w:rPr>
          <w:spacing w:val="2"/>
        </w:rPr>
        <w:t xml:space="preserve"> </w:t>
      </w:r>
      <w:r>
        <w:t>Certification.</w:t>
      </w:r>
    </w:p>
    <w:p w14:paraId="2E243994" w14:textId="77777777" w:rsidR="00C5045E" w:rsidRDefault="00C6483C">
      <w:pPr>
        <w:pStyle w:val="BodyText"/>
        <w:spacing w:before="2" w:line="237" w:lineRule="auto"/>
        <w:ind w:left="757" w:right="1446"/>
      </w:pPr>
      <w:r>
        <w:t>The teacher associates are experienced teachers with a minimum of twelve credits in early</w:t>
      </w:r>
      <w:r>
        <w:rPr>
          <w:spacing w:val="-57"/>
        </w:rPr>
        <w:t xml:space="preserve"> </w:t>
      </w:r>
      <w:r>
        <w:t>childhood</w:t>
      </w:r>
      <w:r>
        <w:rPr>
          <w:spacing w:val="1"/>
        </w:rPr>
        <w:t xml:space="preserve"> </w:t>
      </w:r>
      <w:r>
        <w:t>education.</w:t>
      </w:r>
    </w:p>
    <w:p w14:paraId="3EC1B2A4" w14:textId="77777777" w:rsidR="00C5045E" w:rsidRDefault="00C5045E">
      <w:pPr>
        <w:pStyle w:val="BodyText"/>
        <w:spacing w:before="1"/>
      </w:pPr>
    </w:p>
    <w:p w14:paraId="18400E1E" w14:textId="53493670" w:rsidR="00C5045E" w:rsidRPr="00A9172E" w:rsidRDefault="00C6483C" w:rsidP="00222842">
      <w:pPr>
        <w:pStyle w:val="Heading3"/>
      </w:pPr>
      <w:bookmarkStart w:id="46" w:name="_Toc110412861"/>
      <w:r w:rsidRPr="00A9172E">
        <w:t>Pets</w:t>
      </w:r>
      <w:bookmarkEnd w:id="46"/>
    </w:p>
    <w:p w14:paraId="6C6A57A8" w14:textId="77777777" w:rsidR="00C5045E" w:rsidRDefault="00C6483C">
      <w:pPr>
        <w:pStyle w:val="BodyText"/>
        <w:ind w:left="757" w:right="838"/>
      </w:pPr>
      <w:r>
        <w:t>The Child and Family Development Resource Center believes that pets/animals can provide</w:t>
      </w:r>
      <w:r>
        <w:rPr>
          <w:spacing w:val="1"/>
        </w:rPr>
        <w:t xml:space="preserve"> </w:t>
      </w:r>
      <w:r>
        <w:t>wonderful opportunities for children to learn about the life cycle as well as the responsibility of</w:t>
      </w:r>
      <w:r>
        <w:rPr>
          <w:spacing w:val="1"/>
        </w:rPr>
        <w:t xml:space="preserve"> </w:t>
      </w:r>
      <w:r>
        <w:lastRenderedPageBreak/>
        <w:t>caring for another living being.</w:t>
      </w:r>
      <w:r>
        <w:rPr>
          <w:spacing w:val="1"/>
        </w:rPr>
        <w:t xml:space="preserve"> </w:t>
      </w:r>
      <w:r>
        <w:t>The center also recognizes that families have varied opinions on</w:t>
      </w:r>
      <w:r>
        <w:rPr>
          <w:spacing w:val="-57"/>
        </w:rPr>
        <w:t xml:space="preserve"> </w:t>
      </w:r>
      <w:r>
        <w:t>what type of pet/animal is safe and preferred for contact with young children.</w:t>
      </w:r>
      <w:r>
        <w:rPr>
          <w:spacing w:val="1"/>
        </w:rPr>
        <w:t xml:space="preserve"> </w:t>
      </w:r>
      <w:r>
        <w:t>Therefore, we ask</w:t>
      </w:r>
      <w:r>
        <w:rPr>
          <w:spacing w:val="-57"/>
        </w:rPr>
        <w:t xml:space="preserve"> </w:t>
      </w:r>
      <w:r>
        <w:t>that parents/guardians and family members refrain from bringing their home pets to the center</w:t>
      </w:r>
      <w:r>
        <w:rPr>
          <w:spacing w:val="1"/>
        </w:rPr>
        <w:t xml:space="preserve"> </w:t>
      </w:r>
      <w:r>
        <w:t>unless special permission has been granted by the director as well as a copy of the immunization</w:t>
      </w:r>
      <w:r>
        <w:rPr>
          <w:spacing w:val="-57"/>
        </w:rPr>
        <w:t xml:space="preserve"> </w:t>
      </w:r>
      <w:r>
        <w:t>records from the pet’s veterinarian.</w:t>
      </w:r>
      <w:r>
        <w:rPr>
          <w:spacing w:val="61"/>
        </w:rPr>
        <w:t xml:space="preserve"> </w:t>
      </w:r>
      <w:r>
        <w:t>From time to time, individual classrooms may be studying</w:t>
      </w:r>
      <w:r>
        <w:rPr>
          <w:spacing w:val="1"/>
        </w:rPr>
        <w:t xml:space="preserve"> </w:t>
      </w:r>
      <w:r>
        <w:t>or working on projects that may involve more in-depth exploration of animal life.</w:t>
      </w:r>
      <w:r>
        <w:rPr>
          <w:spacing w:val="1"/>
        </w:rPr>
        <w:t xml:space="preserve"> </w:t>
      </w:r>
      <w:r>
        <w:t>Prior to</w:t>
      </w:r>
      <w:r>
        <w:rPr>
          <w:spacing w:val="1"/>
        </w:rPr>
        <w:t xml:space="preserve"> </w:t>
      </w:r>
      <w:r>
        <w:t>introducing an animal into the center and the respective classroom, the director and teaching</w:t>
      </w:r>
      <w:r>
        <w:rPr>
          <w:spacing w:val="1"/>
        </w:rPr>
        <w:t xml:space="preserve"> </w:t>
      </w:r>
      <w:r>
        <w:t>team will plan for the animal’s safety and care.</w:t>
      </w:r>
      <w:r>
        <w:rPr>
          <w:spacing w:val="1"/>
        </w:rPr>
        <w:t xml:space="preserve"> </w:t>
      </w:r>
      <w:r>
        <w:t>Parents/guardians and children will be engaged</w:t>
      </w:r>
      <w:r>
        <w:rPr>
          <w:spacing w:val="1"/>
        </w:rPr>
        <w:t xml:space="preserve"> </w:t>
      </w:r>
      <w:r>
        <w:t>in these plans and information will be gathered from families regarding allergies and other</w:t>
      </w:r>
      <w:r>
        <w:rPr>
          <w:spacing w:val="1"/>
        </w:rPr>
        <w:t xml:space="preserve"> </w:t>
      </w:r>
      <w:r>
        <w:t>concerns.</w:t>
      </w:r>
    </w:p>
    <w:p w14:paraId="46B1C22A" w14:textId="77777777" w:rsidR="00C5045E" w:rsidRDefault="00C5045E">
      <w:pPr>
        <w:pStyle w:val="BodyText"/>
        <w:spacing w:before="3"/>
      </w:pPr>
    </w:p>
    <w:p w14:paraId="2C72A218" w14:textId="738ADF73" w:rsidR="00C5045E" w:rsidRDefault="00C6483C">
      <w:pPr>
        <w:pStyle w:val="BodyText"/>
        <w:ind w:left="757" w:right="845"/>
      </w:pPr>
      <w:r>
        <w:t>In accordance with NAEYC standards and the Center for Disease Control, any animal present in</w:t>
      </w:r>
      <w:r>
        <w:rPr>
          <w:spacing w:val="-57"/>
        </w:rPr>
        <w:t xml:space="preserve"> </w:t>
      </w:r>
      <w:r>
        <w:t>the center, indoors or outdoors, shall be in good health, show no evidence of carrying any</w:t>
      </w:r>
      <w:r>
        <w:rPr>
          <w:spacing w:val="1"/>
        </w:rPr>
        <w:t xml:space="preserve"> </w:t>
      </w:r>
      <w:r>
        <w:t>disease, and will be a friendly companion for the children.</w:t>
      </w:r>
      <w:r>
        <w:rPr>
          <w:spacing w:val="1"/>
        </w:rPr>
        <w:t xml:space="preserve"> </w:t>
      </w:r>
      <w:r>
        <w:t>No reptiles, amphibians (i.e. frogs,</w:t>
      </w:r>
      <w:r>
        <w:rPr>
          <w:spacing w:val="1"/>
        </w:rPr>
        <w:t xml:space="preserve"> </w:t>
      </w:r>
      <w:r>
        <w:t>toads, newts, or salamanders), ducklings, chicks, or birds are allowed at the Child and Family</w:t>
      </w:r>
      <w:r>
        <w:rPr>
          <w:spacing w:val="1"/>
        </w:rPr>
        <w:t xml:space="preserve"> </w:t>
      </w:r>
      <w:r>
        <w:t>Development</w:t>
      </w:r>
      <w:r>
        <w:rPr>
          <w:spacing w:val="1"/>
        </w:rPr>
        <w:t xml:space="preserve"> </w:t>
      </w:r>
      <w:r>
        <w:t>Resource</w:t>
      </w:r>
      <w:r>
        <w:rPr>
          <w:spacing w:val="1"/>
        </w:rPr>
        <w:t xml:space="preserve"> </w:t>
      </w:r>
      <w:r>
        <w:t>Center.</w:t>
      </w:r>
    </w:p>
    <w:p w14:paraId="44C14E95" w14:textId="77777777" w:rsidR="00C5045E" w:rsidRDefault="00C5045E">
      <w:pPr>
        <w:pStyle w:val="BodyText"/>
        <w:spacing w:before="6"/>
        <w:rPr>
          <w:sz w:val="16"/>
        </w:rPr>
      </w:pPr>
    </w:p>
    <w:p w14:paraId="46F07821" w14:textId="77777777" w:rsidR="00C5045E" w:rsidRDefault="00C6483C" w:rsidP="00A44A1A">
      <w:pPr>
        <w:pStyle w:val="Heading1"/>
        <w:ind w:left="0" w:right="-10"/>
      </w:pPr>
      <w:bookmarkStart w:id="47" w:name="_Toc110412862"/>
      <w:r>
        <w:t>Family</w:t>
      </w:r>
      <w:r w:rsidRPr="00F079A3">
        <w:t xml:space="preserve"> </w:t>
      </w:r>
      <w:r>
        <w:t>Involvement</w:t>
      </w:r>
      <w:bookmarkEnd w:id="47"/>
    </w:p>
    <w:p w14:paraId="123D6734" w14:textId="77777777" w:rsidR="00C5045E" w:rsidRDefault="00C5045E">
      <w:pPr>
        <w:pStyle w:val="BodyText"/>
        <w:spacing w:before="8"/>
        <w:rPr>
          <w:b/>
          <w:sz w:val="23"/>
        </w:rPr>
      </w:pPr>
    </w:p>
    <w:p w14:paraId="7C480F67" w14:textId="3ABA5A3B" w:rsidR="00C5045E" w:rsidRPr="00A9172E" w:rsidRDefault="00C6483C" w:rsidP="000863AA">
      <w:pPr>
        <w:pStyle w:val="Heading3"/>
      </w:pPr>
      <w:bookmarkStart w:id="48" w:name="_Toc110412863"/>
      <w:r w:rsidRPr="00A9172E">
        <w:t>Parent/Guardian</w:t>
      </w:r>
      <w:r w:rsidRPr="00A9172E">
        <w:rPr>
          <w:spacing w:val="15"/>
        </w:rPr>
        <w:t xml:space="preserve"> </w:t>
      </w:r>
      <w:r w:rsidRPr="00A9172E">
        <w:t>Communication</w:t>
      </w:r>
      <w:r w:rsidRPr="00A9172E">
        <w:rPr>
          <w:spacing w:val="15"/>
        </w:rPr>
        <w:t xml:space="preserve"> </w:t>
      </w:r>
      <w:r w:rsidRPr="00A9172E">
        <w:t>/</w:t>
      </w:r>
      <w:r w:rsidRPr="00A9172E">
        <w:rPr>
          <w:spacing w:val="15"/>
        </w:rPr>
        <w:t xml:space="preserve"> </w:t>
      </w:r>
      <w:r w:rsidRPr="00A9172E">
        <w:t>Home</w:t>
      </w:r>
      <w:r w:rsidRPr="00A9172E">
        <w:rPr>
          <w:spacing w:val="15"/>
        </w:rPr>
        <w:t xml:space="preserve"> </w:t>
      </w:r>
      <w:r w:rsidRPr="00A9172E">
        <w:t>School Partnerships</w:t>
      </w:r>
      <w:bookmarkEnd w:id="48"/>
    </w:p>
    <w:p w14:paraId="4D39D886" w14:textId="5DADA4F8" w:rsidR="00A9172E" w:rsidRPr="00695AC9" w:rsidRDefault="00C6483C" w:rsidP="00695AC9">
      <w:pPr>
        <w:pStyle w:val="BodyText"/>
        <w:ind w:left="757" w:right="771"/>
      </w:pPr>
      <w:r>
        <w:t>Communication with parents/guardians is one of our most important goals at the Child and</w:t>
      </w:r>
      <w:r>
        <w:rPr>
          <w:spacing w:val="1"/>
        </w:rPr>
        <w:t xml:space="preserve"> </w:t>
      </w:r>
      <w:r>
        <w:t>Family Development Resource Center.</w:t>
      </w:r>
      <w:r>
        <w:rPr>
          <w:spacing w:val="1"/>
        </w:rPr>
        <w:t xml:space="preserve"> </w:t>
      </w:r>
      <w:r>
        <w:t>The home/school partnership is one of the pillars of</w:t>
      </w:r>
      <w:r>
        <w:rPr>
          <w:spacing w:val="1"/>
        </w:rPr>
        <w:t xml:space="preserve"> </w:t>
      </w:r>
      <w:r>
        <w:t>excellence that the CFDRC staff and faculty believe is an essential component to a child’s</w:t>
      </w:r>
      <w:r>
        <w:rPr>
          <w:spacing w:val="1"/>
        </w:rPr>
        <w:t xml:space="preserve"> </w:t>
      </w:r>
      <w:r>
        <w:t>success in school.</w:t>
      </w:r>
      <w:r>
        <w:rPr>
          <w:spacing w:val="1"/>
        </w:rPr>
        <w:t xml:space="preserve"> </w:t>
      </w:r>
      <w:r>
        <w:t>We achieve this in several ways; upon entry into the program, the child’s</w:t>
      </w:r>
      <w:r>
        <w:rPr>
          <w:spacing w:val="1"/>
        </w:rPr>
        <w:t xml:space="preserve"> </w:t>
      </w:r>
      <w:r>
        <w:t>assigned teacher may make a home visit prior to the start of school and more frequently if</w:t>
      </w:r>
      <w:r>
        <w:rPr>
          <w:spacing w:val="1"/>
        </w:rPr>
        <w:t xml:space="preserve"> </w:t>
      </w:r>
      <w:r>
        <w:t>requested by the family.</w:t>
      </w:r>
      <w:r>
        <w:rPr>
          <w:spacing w:val="1"/>
        </w:rPr>
        <w:t xml:space="preserve"> </w:t>
      </w:r>
      <w:r w:rsidR="00A9172E">
        <w:t>Also,</w:t>
      </w:r>
      <w:r>
        <w:t xml:space="preserve"> upon entry into the program, children are issued an Ella’s Nook</w:t>
      </w:r>
      <w:r>
        <w:rPr>
          <w:spacing w:val="1"/>
        </w:rPr>
        <w:t xml:space="preserve"> </w:t>
      </w:r>
      <w:r>
        <w:t>library card.</w:t>
      </w:r>
      <w:r>
        <w:rPr>
          <w:spacing w:val="1"/>
        </w:rPr>
        <w:t xml:space="preserve"> </w:t>
      </w:r>
      <w:r>
        <w:t>The CFDRC has its own library complete with parenting resources and a librarian</w:t>
      </w:r>
      <w:r>
        <w:rPr>
          <w:spacing w:val="1"/>
        </w:rPr>
        <w:t xml:space="preserve"> </w:t>
      </w:r>
      <w:r>
        <w:t>that is available weekly.</w:t>
      </w:r>
      <w:r>
        <w:rPr>
          <w:spacing w:val="1"/>
        </w:rPr>
        <w:t xml:space="preserve"> </w:t>
      </w:r>
      <w:r>
        <w:t>Surveys are distributed to families on a yearly basis.</w:t>
      </w:r>
      <w:r>
        <w:rPr>
          <w:spacing w:val="1"/>
        </w:rPr>
        <w:t xml:space="preserve"> </w:t>
      </w:r>
      <w:r>
        <w:t>This is an</w:t>
      </w:r>
      <w:r>
        <w:rPr>
          <w:spacing w:val="1"/>
        </w:rPr>
        <w:t xml:space="preserve"> </w:t>
      </w:r>
      <w:r>
        <w:t>additional opportunity for parents/guardians to communicate with us and let us know how we are</w:t>
      </w:r>
      <w:r>
        <w:rPr>
          <w:spacing w:val="-57"/>
        </w:rPr>
        <w:t xml:space="preserve"> </w:t>
      </w:r>
      <w:r>
        <w:t>doing.</w:t>
      </w:r>
      <w:r>
        <w:rPr>
          <w:spacing w:val="1"/>
        </w:rPr>
        <w:t xml:space="preserve"> </w:t>
      </w:r>
      <w:r>
        <w:t xml:space="preserve">The results are tabulated </w:t>
      </w:r>
      <w:r w:rsidR="00A9172E">
        <w:t>electronically,</w:t>
      </w:r>
      <w:r>
        <w:t xml:space="preserve"> and a summary of results are provided to the</w:t>
      </w:r>
      <w:r>
        <w:rPr>
          <w:spacing w:val="1"/>
        </w:rPr>
        <w:t xml:space="preserve"> </w:t>
      </w:r>
      <w:r>
        <w:t>parents/guardian</w:t>
      </w:r>
      <w:r>
        <w:rPr>
          <w:spacing w:val="1"/>
        </w:rPr>
        <w:t xml:space="preserve"> </w:t>
      </w:r>
      <w:r>
        <w:t>and</w:t>
      </w:r>
      <w:r>
        <w:rPr>
          <w:spacing w:val="2"/>
        </w:rPr>
        <w:t xml:space="preserve"> </w:t>
      </w:r>
      <w:r>
        <w:t>to</w:t>
      </w:r>
      <w:r>
        <w:rPr>
          <w:spacing w:val="2"/>
        </w:rPr>
        <w:t xml:space="preserve"> </w:t>
      </w:r>
      <w:r>
        <w:t>the</w:t>
      </w:r>
      <w:r>
        <w:rPr>
          <w:spacing w:val="-4"/>
        </w:rPr>
        <w:t xml:space="preserve"> </w:t>
      </w:r>
      <w:r>
        <w:t>Advisory</w:t>
      </w:r>
      <w:r>
        <w:rPr>
          <w:spacing w:val="2"/>
        </w:rPr>
        <w:t xml:space="preserve"> </w:t>
      </w:r>
      <w:r>
        <w:t>Committee.</w:t>
      </w:r>
    </w:p>
    <w:p w14:paraId="49ED2489" w14:textId="77777777" w:rsidR="004C45FC" w:rsidRPr="004C45FC" w:rsidRDefault="004C45FC" w:rsidP="004C45FC"/>
    <w:p w14:paraId="330118A9" w14:textId="3F346B9D" w:rsidR="00C5045E" w:rsidRPr="00A9172E" w:rsidRDefault="00C6483C" w:rsidP="000863AA">
      <w:pPr>
        <w:pStyle w:val="Heading3"/>
      </w:pPr>
      <w:bookmarkStart w:id="49" w:name="_Toc110412864"/>
      <w:r w:rsidRPr="00A9172E">
        <w:t>Family</w:t>
      </w:r>
      <w:r w:rsidRPr="00A9172E">
        <w:rPr>
          <w:spacing w:val="15"/>
        </w:rPr>
        <w:t xml:space="preserve"> </w:t>
      </w:r>
      <w:r w:rsidRPr="00A9172E">
        <w:t>Participation</w:t>
      </w:r>
      <w:bookmarkEnd w:id="49"/>
    </w:p>
    <w:p w14:paraId="4C1BE96E" w14:textId="77777777" w:rsidR="00C5045E" w:rsidRDefault="00C6483C">
      <w:pPr>
        <w:pStyle w:val="BodyText"/>
        <w:spacing w:line="237" w:lineRule="auto"/>
        <w:ind w:left="757" w:right="778"/>
      </w:pPr>
      <w:r>
        <w:t>Families</w:t>
      </w:r>
      <w:r>
        <w:rPr>
          <w:spacing w:val="-3"/>
        </w:rPr>
        <w:t xml:space="preserve"> </w:t>
      </w:r>
      <w:r>
        <w:t>are</w:t>
      </w:r>
      <w:r>
        <w:rPr>
          <w:spacing w:val="-2"/>
        </w:rPr>
        <w:t xml:space="preserve"> </w:t>
      </w:r>
      <w:r>
        <w:t>encouraged to</w:t>
      </w:r>
      <w:r>
        <w:rPr>
          <w:spacing w:val="-6"/>
        </w:rPr>
        <w:t xml:space="preserve"> </w:t>
      </w:r>
      <w:r>
        <w:t>participate</w:t>
      </w:r>
      <w:r>
        <w:rPr>
          <w:spacing w:val="-1"/>
        </w:rPr>
        <w:t xml:space="preserve"> </w:t>
      </w:r>
      <w:r>
        <w:t>in</w:t>
      </w:r>
      <w:r>
        <w:rPr>
          <w:spacing w:val="-6"/>
        </w:rPr>
        <w:t xml:space="preserve"> </w:t>
      </w:r>
      <w:r>
        <w:t>the</w:t>
      </w:r>
      <w:r>
        <w:rPr>
          <w:spacing w:val="-1"/>
        </w:rPr>
        <w:t xml:space="preserve"> </w:t>
      </w:r>
      <w:r>
        <w:t>center</w:t>
      </w:r>
      <w:r>
        <w:rPr>
          <w:spacing w:val="-4"/>
        </w:rPr>
        <w:t xml:space="preserve"> </w:t>
      </w:r>
      <w:r>
        <w:t>and classroom</w:t>
      </w:r>
      <w:r>
        <w:rPr>
          <w:spacing w:val="-1"/>
        </w:rPr>
        <w:t xml:space="preserve"> </w:t>
      </w:r>
      <w:r>
        <w:t>activities</w:t>
      </w:r>
      <w:r>
        <w:rPr>
          <w:spacing w:val="-3"/>
        </w:rPr>
        <w:t xml:space="preserve"> </w:t>
      </w:r>
      <w:r>
        <w:t>whenever</w:t>
      </w:r>
      <w:r>
        <w:rPr>
          <w:spacing w:val="2"/>
        </w:rPr>
        <w:t xml:space="preserve"> </w:t>
      </w:r>
      <w:r>
        <w:t>possible.</w:t>
      </w:r>
      <w:r>
        <w:rPr>
          <w:spacing w:val="-57"/>
        </w:rPr>
        <w:t xml:space="preserve"> </w:t>
      </w:r>
      <w:r>
        <w:t>We believe that</w:t>
      </w:r>
      <w:r>
        <w:rPr>
          <w:spacing w:val="1"/>
        </w:rPr>
        <w:t xml:space="preserve"> </w:t>
      </w:r>
      <w:r>
        <w:t>parents/guardians</w:t>
      </w:r>
      <w:r>
        <w:rPr>
          <w:spacing w:val="-1"/>
        </w:rPr>
        <w:t xml:space="preserve"> </w:t>
      </w:r>
      <w:r>
        <w:t>play</w:t>
      </w:r>
      <w:r>
        <w:rPr>
          <w:spacing w:val="1"/>
        </w:rPr>
        <w:t xml:space="preserve"> </w:t>
      </w:r>
      <w:r>
        <w:t>an</w:t>
      </w:r>
      <w:r>
        <w:rPr>
          <w:spacing w:val="-4"/>
        </w:rPr>
        <w:t xml:space="preserve"> </w:t>
      </w:r>
      <w:r>
        <w:t>integral</w:t>
      </w:r>
      <w:r>
        <w:rPr>
          <w:spacing w:val="-3"/>
        </w:rPr>
        <w:t xml:space="preserve"> </w:t>
      </w:r>
      <w:r>
        <w:t>role</w:t>
      </w:r>
      <w:r>
        <w:rPr>
          <w:spacing w:val="1"/>
        </w:rPr>
        <w:t xml:space="preserve"> </w:t>
      </w:r>
      <w:r>
        <w:t>in</w:t>
      </w:r>
      <w:r>
        <w:rPr>
          <w:spacing w:val="-4"/>
        </w:rPr>
        <w:t xml:space="preserve"> </w:t>
      </w:r>
      <w:r>
        <w:t>their</w:t>
      </w:r>
      <w:r>
        <w:rPr>
          <w:spacing w:val="3"/>
        </w:rPr>
        <w:t xml:space="preserve"> </w:t>
      </w:r>
      <w:r>
        <w:t>child’s</w:t>
      </w:r>
      <w:r>
        <w:rPr>
          <w:spacing w:val="-1"/>
        </w:rPr>
        <w:t xml:space="preserve"> </w:t>
      </w:r>
      <w:r>
        <w:t>life</w:t>
      </w:r>
      <w:r>
        <w:rPr>
          <w:spacing w:val="-5"/>
        </w:rPr>
        <w:t xml:space="preserve"> </w:t>
      </w:r>
      <w:r>
        <w:t>at</w:t>
      </w:r>
      <w:r>
        <w:rPr>
          <w:spacing w:val="1"/>
        </w:rPr>
        <w:t xml:space="preserve"> </w:t>
      </w:r>
      <w:r>
        <w:t>the center.</w:t>
      </w:r>
    </w:p>
    <w:p w14:paraId="0323FEDD" w14:textId="59EA2675" w:rsidR="00C5045E" w:rsidRPr="000863AA" w:rsidRDefault="00C6483C" w:rsidP="000863AA">
      <w:pPr>
        <w:pStyle w:val="BodyText"/>
        <w:spacing w:before="4"/>
        <w:ind w:left="757" w:right="778"/>
      </w:pPr>
      <w:r>
        <w:t>Parents/guardians, teachers, and support service professionals join together in a reciprocal</w:t>
      </w:r>
      <w:r>
        <w:rPr>
          <w:spacing w:val="1"/>
        </w:rPr>
        <w:t xml:space="preserve"> </w:t>
      </w:r>
      <w:r>
        <w:t>relationship on the child’s behalf. Regular meetings with teachers are another opportunity to</w:t>
      </w:r>
      <w:r>
        <w:rPr>
          <w:spacing w:val="1"/>
        </w:rPr>
        <w:t xml:space="preserve"> </w:t>
      </w:r>
      <w:r>
        <w:t>assist in planning and learning more about the curriculum of the center.</w:t>
      </w:r>
      <w:r>
        <w:rPr>
          <w:spacing w:val="1"/>
        </w:rPr>
        <w:t xml:space="preserve"> </w:t>
      </w:r>
      <w:r>
        <w:t>In addition, consider</w:t>
      </w:r>
      <w:r>
        <w:rPr>
          <w:spacing w:val="-58"/>
        </w:rPr>
        <w:t xml:space="preserve"> </w:t>
      </w:r>
      <w:r>
        <w:t>some</w:t>
      </w:r>
      <w:r>
        <w:rPr>
          <w:spacing w:val="-1"/>
        </w:rPr>
        <w:t xml:space="preserve"> </w:t>
      </w:r>
      <w:r>
        <w:t>of</w:t>
      </w:r>
      <w:r>
        <w:rPr>
          <w:spacing w:val="3"/>
        </w:rPr>
        <w:t xml:space="preserve"> </w:t>
      </w:r>
      <w:r>
        <w:t>these suggestions</w:t>
      </w:r>
      <w:r>
        <w:rPr>
          <w:spacing w:val="-2"/>
        </w:rPr>
        <w:t xml:space="preserve"> </w:t>
      </w:r>
      <w:r>
        <w:t>for</w:t>
      </w:r>
      <w:r>
        <w:rPr>
          <w:spacing w:val="3"/>
        </w:rPr>
        <w:t xml:space="preserve"> </w:t>
      </w:r>
      <w:r>
        <w:t>your</w:t>
      </w:r>
      <w:r>
        <w:rPr>
          <w:spacing w:val="-2"/>
        </w:rPr>
        <w:t xml:space="preserve"> </w:t>
      </w:r>
      <w:r>
        <w:t>participation</w:t>
      </w:r>
      <w:r>
        <w:rPr>
          <w:spacing w:val="-4"/>
        </w:rPr>
        <w:t xml:space="preserve"> </w:t>
      </w:r>
      <w:r>
        <w:t>your</w:t>
      </w:r>
      <w:r>
        <w:rPr>
          <w:spacing w:val="2"/>
        </w:rPr>
        <w:t xml:space="preserve"> </w:t>
      </w:r>
      <w:r>
        <w:t>child’s</w:t>
      </w:r>
      <w:r>
        <w:rPr>
          <w:spacing w:val="-1"/>
        </w:rPr>
        <w:t xml:space="preserve"> </w:t>
      </w:r>
      <w:r>
        <w:t>experience at the center:</w:t>
      </w:r>
    </w:p>
    <w:p w14:paraId="16F52121" w14:textId="77777777" w:rsidR="00C5045E" w:rsidRDefault="00C6483C">
      <w:pPr>
        <w:pStyle w:val="ListParagraph"/>
        <w:numPr>
          <w:ilvl w:val="0"/>
          <w:numId w:val="21"/>
        </w:numPr>
        <w:tabs>
          <w:tab w:val="left" w:pos="1477"/>
          <w:tab w:val="left" w:pos="1478"/>
        </w:tabs>
        <w:ind w:hanging="361"/>
        <w:rPr>
          <w:sz w:val="24"/>
        </w:rPr>
      </w:pPr>
      <w:r>
        <w:rPr>
          <w:sz w:val="24"/>
        </w:rPr>
        <w:t>Provide</w:t>
      </w:r>
      <w:r>
        <w:rPr>
          <w:spacing w:val="-1"/>
          <w:sz w:val="24"/>
        </w:rPr>
        <w:t xml:space="preserve"> </w:t>
      </w:r>
      <w:r>
        <w:rPr>
          <w:sz w:val="24"/>
        </w:rPr>
        <w:t>your</w:t>
      </w:r>
      <w:r>
        <w:rPr>
          <w:spacing w:val="-3"/>
          <w:sz w:val="24"/>
        </w:rPr>
        <w:t xml:space="preserve"> </w:t>
      </w:r>
      <w:r>
        <w:rPr>
          <w:sz w:val="24"/>
        </w:rPr>
        <w:t>child with</w:t>
      </w:r>
      <w:r>
        <w:rPr>
          <w:spacing w:val="1"/>
          <w:sz w:val="24"/>
        </w:rPr>
        <w:t xml:space="preserve"> </w:t>
      </w:r>
      <w:r>
        <w:rPr>
          <w:sz w:val="24"/>
        </w:rPr>
        <w:t>proper</w:t>
      </w:r>
      <w:r>
        <w:rPr>
          <w:spacing w:val="2"/>
          <w:sz w:val="24"/>
        </w:rPr>
        <w:t xml:space="preserve"> </w:t>
      </w:r>
      <w:r>
        <w:rPr>
          <w:sz w:val="24"/>
        </w:rPr>
        <w:t>food</w:t>
      </w:r>
      <w:r>
        <w:rPr>
          <w:spacing w:val="-5"/>
          <w:sz w:val="24"/>
        </w:rPr>
        <w:t xml:space="preserve"> </w:t>
      </w:r>
      <w:r>
        <w:rPr>
          <w:sz w:val="24"/>
        </w:rPr>
        <w:t>and</w:t>
      </w:r>
      <w:r>
        <w:rPr>
          <w:spacing w:val="-4"/>
          <w:sz w:val="24"/>
        </w:rPr>
        <w:t xml:space="preserve"> </w:t>
      </w:r>
      <w:r>
        <w:rPr>
          <w:sz w:val="24"/>
        </w:rPr>
        <w:t>rest</w:t>
      </w:r>
    </w:p>
    <w:p w14:paraId="5504B559" w14:textId="77777777" w:rsidR="00C5045E" w:rsidRDefault="00C6483C">
      <w:pPr>
        <w:pStyle w:val="ListParagraph"/>
        <w:numPr>
          <w:ilvl w:val="0"/>
          <w:numId w:val="21"/>
        </w:numPr>
        <w:tabs>
          <w:tab w:val="left" w:pos="1477"/>
          <w:tab w:val="left" w:pos="1478"/>
        </w:tabs>
        <w:spacing w:before="23" w:line="237" w:lineRule="auto"/>
        <w:ind w:right="1322"/>
        <w:rPr>
          <w:sz w:val="24"/>
        </w:rPr>
      </w:pPr>
      <w:r>
        <w:rPr>
          <w:sz w:val="24"/>
        </w:rPr>
        <w:t>Choose comfortable clothes for your child and encourage responsibility for dressing</w:t>
      </w:r>
      <w:r>
        <w:rPr>
          <w:spacing w:val="-57"/>
          <w:sz w:val="24"/>
        </w:rPr>
        <w:t xml:space="preserve"> </w:t>
      </w:r>
      <w:r>
        <w:rPr>
          <w:sz w:val="24"/>
        </w:rPr>
        <w:t>himself</w:t>
      </w:r>
      <w:r>
        <w:rPr>
          <w:spacing w:val="3"/>
          <w:sz w:val="24"/>
        </w:rPr>
        <w:t xml:space="preserve"> </w:t>
      </w:r>
      <w:r>
        <w:rPr>
          <w:sz w:val="24"/>
        </w:rPr>
        <w:t>or</w:t>
      </w:r>
      <w:r>
        <w:rPr>
          <w:spacing w:val="4"/>
          <w:sz w:val="24"/>
        </w:rPr>
        <w:t xml:space="preserve"> </w:t>
      </w:r>
      <w:r>
        <w:rPr>
          <w:sz w:val="24"/>
        </w:rPr>
        <w:t>herself</w:t>
      </w:r>
    </w:p>
    <w:p w14:paraId="30ADF751" w14:textId="77777777" w:rsidR="00C5045E" w:rsidRDefault="00C6483C">
      <w:pPr>
        <w:pStyle w:val="ListParagraph"/>
        <w:numPr>
          <w:ilvl w:val="0"/>
          <w:numId w:val="21"/>
        </w:numPr>
        <w:tabs>
          <w:tab w:val="left" w:pos="1477"/>
          <w:tab w:val="left" w:pos="1478"/>
        </w:tabs>
        <w:spacing w:before="16"/>
        <w:ind w:hanging="361"/>
        <w:rPr>
          <w:sz w:val="24"/>
        </w:rPr>
      </w:pPr>
      <w:r>
        <w:rPr>
          <w:sz w:val="24"/>
        </w:rPr>
        <w:t>Encourage your</w:t>
      </w:r>
      <w:r>
        <w:rPr>
          <w:spacing w:val="-2"/>
          <w:sz w:val="24"/>
        </w:rPr>
        <w:t xml:space="preserve"> </w:t>
      </w:r>
      <w:r>
        <w:rPr>
          <w:sz w:val="24"/>
        </w:rPr>
        <w:t>child</w:t>
      </w:r>
      <w:r>
        <w:rPr>
          <w:spacing w:val="1"/>
          <w:sz w:val="24"/>
        </w:rPr>
        <w:t xml:space="preserve"> </w:t>
      </w:r>
      <w:r>
        <w:rPr>
          <w:sz w:val="24"/>
        </w:rPr>
        <w:t>to</w:t>
      </w:r>
      <w:r>
        <w:rPr>
          <w:spacing w:val="-4"/>
          <w:sz w:val="24"/>
        </w:rPr>
        <w:t xml:space="preserve"> </w:t>
      </w:r>
      <w:r>
        <w:rPr>
          <w:sz w:val="24"/>
        </w:rPr>
        <w:t>talk</w:t>
      </w:r>
      <w:r>
        <w:rPr>
          <w:spacing w:val="1"/>
          <w:sz w:val="24"/>
        </w:rPr>
        <w:t xml:space="preserve"> </w:t>
      </w:r>
      <w:r>
        <w:rPr>
          <w:sz w:val="24"/>
        </w:rPr>
        <w:t>about</w:t>
      </w:r>
      <w:r>
        <w:rPr>
          <w:spacing w:val="-3"/>
          <w:sz w:val="24"/>
        </w:rPr>
        <w:t xml:space="preserve"> </w:t>
      </w:r>
      <w:r>
        <w:rPr>
          <w:sz w:val="24"/>
        </w:rPr>
        <w:t>the day’s</w:t>
      </w:r>
      <w:r>
        <w:rPr>
          <w:spacing w:val="-1"/>
          <w:sz w:val="24"/>
        </w:rPr>
        <w:t xml:space="preserve"> </w:t>
      </w:r>
      <w:r>
        <w:rPr>
          <w:sz w:val="24"/>
        </w:rPr>
        <w:t>events</w:t>
      </w:r>
    </w:p>
    <w:p w14:paraId="1CF5AC0E" w14:textId="77777777" w:rsidR="00C5045E" w:rsidRDefault="00C6483C">
      <w:pPr>
        <w:pStyle w:val="ListParagraph"/>
        <w:numPr>
          <w:ilvl w:val="0"/>
          <w:numId w:val="21"/>
        </w:numPr>
        <w:tabs>
          <w:tab w:val="left" w:pos="1477"/>
          <w:tab w:val="left" w:pos="1478"/>
        </w:tabs>
        <w:spacing w:before="16"/>
        <w:ind w:hanging="361"/>
        <w:rPr>
          <w:sz w:val="24"/>
        </w:rPr>
      </w:pPr>
      <w:r>
        <w:rPr>
          <w:sz w:val="24"/>
        </w:rPr>
        <w:t>Get to</w:t>
      </w:r>
      <w:r>
        <w:rPr>
          <w:spacing w:val="1"/>
          <w:sz w:val="24"/>
        </w:rPr>
        <w:t xml:space="preserve"> </w:t>
      </w:r>
      <w:r>
        <w:rPr>
          <w:sz w:val="24"/>
        </w:rPr>
        <w:t>know the</w:t>
      </w:r>
      <w:r>
        <w:rPr>
          <w:spacing w:val="-5"/>
          <w:sz w:val="24"/>
        </w:rPr>
        <w:t xml:space="preserve"> </w:t>
      </w:r>
      <w:r>
        <w:rPr>
          <w:sz w:val="24"/>
        </w:rPr>
        <w:t>teachers</w:t>
      </w:r>
      <w:r>
        <w:rPr>
          <w:spacing w:val="-2"/>
          <w:sz w:val="24"/>
        </w:rPr>
        <w:t xml:space="preserve"> </w:t>
      </w:r>
      <w:r>
        <w:rPr>
          <w:sz w:val="24"/>
        </w:rPr>
        <w:t>and</w:t>
      </w:r>
      <w:r>
        <w:rPr>
          <w:spacing w:val="1"/>
          <w:sz w:val="24"/>
        </w:rPr>
        <w:t xml:space="preserve"> </w:t>
      </w:r>
      <w:r>
        <w:rPr>
          <w:sz w:val="24"/>
        </w:rPr>
        <w:t>staff</w:t>
      </w:r>
    </w:p>
    <w:p w14:paraId="17D64F75" w14:textId="77777777" w:rsidR="00C5045E" w:rsidRDefault="00C6483C">
      <w:pPr>
        <w:pStyle w:val="ListParagraph"/>
        <w:numPr>
          <w:ilvl w:val="0"/>
          <w:numId w:val="21"/>
        </w:numPr>
        <w:tabs>
          <w:tab w:val="left" w:pos="1477"/>
          <w:tab w:val="left" w:pos="1478"/>
        </w:tabs>
        <w:spacing w:before="16"/>
        <w:ind w:hanging="361"/>
        <w:rPr>
          <w:sz w:val="24"/>
        </w:rPr>
      </w:pPr>
      <w:r>
        <w:rPr>
          <w:sz w:val="24"/>
        </w:rPr>
        <w:t>Maintain</w:t>
      </w:r>
      <w:r>
        <w:rPr>
          <w:spacing w:val="-1"/>
          <w:sz w:val="24"/>
        </w:rPr>
        <w:t xml:space="preserve"> </w:t>
      </w:r>
      <w:r>
        <w:rPr>
          <w:sz w:val="24"/>
        </w:rPr>
        <w:t>similar</w:t>
      </w:r>
      <w:r>
        <w:rPr>
          <w:spacing w:val="1"/>
          <w:sz w:val="24"/>
        </w:rPr>
        <w:t xml:space="preserve"> </w:t>
      </w:r>
      <w:r>
        <w:rPr>
          <w:sz w:val="24"/>
        </w:rPr>
        <w:t>discipline</w:t>
      </w:r>
      <w:r>
        <w:rPr>
          <w:spacing w:val="-2"/>
          <w:sz w:val="24"/>
        </w:rPr>
        <w:t xml:space="preserve"> </w:t>
      </w:r>
      <w:r>
        <w:rPr>
          <w:sz w:val="24"/>
        </w:rPr>
        <w:t>techniques</w:t>
      </w:r>
      <w:r>
        <w:rPr>
          <w:spacing w:val="-2"/>
          <w:sz w:val="24"/>
        </w:rPr>
        <w:t xml:space="preserve"> </w:t>
      </w:r>
      <w:r>
        <w:rPr>
          <w:sz w:val="24"/>
        </w:rPr>
        <w:t>at</w:t>
      </w:r>
      <w:r>
        <w:rPr>
          <w:spacing w:val="-1"/>
          <w:sz w:val="24"/>
        </w:rPr>
        <w:t xml:space="preserve"> </w:t>
      </w:r>
      <w:r>
        <w:rPr>
          <w:sz w:val="24"/>
        </w:rPr>
        <w:t>home</w:t>
      </w:r>
    </w:p>
    <w:p w14:paraId="4A2254E9" w14:textId="11E2685D" w:rsidR="00D64D08" w:rsidRDefault="00C6483C" w:rsidP="000863AA">
      <w:pPr>
        <w:pStyle w:val="ListParagraph"/>
        <w:numPr>
          <w:ilvl w:val="0"/>
          <w:numId w:val="21"/>
        </w:numPr>
        <w:tabs>
          <w:tab w:val="left" w:pos="1477"/>
          <w:tab w:val="left" w:pos="1478"/>
        </w:tabs>
        <w:spacing w:before="16"/>
        <w:ind w:hanging="361"/>
        <w:rPr>
          <w:sz w:val="24"/>
        </w:rPr>
      </w:pPr>
      <w:r>
        <w:rPr>
          <w:sz w:val="24"/>
        </w:rPr>
        <w:t>Read and</w:t>
      </w:r>
      <w:r>
        <w:rPr>
          <w:spacing w:val="1"/>
          <w:sz w:val="24"/>
        </w:rPr>
        <w:t xml:space="preserve"> </w:t>
      </w:r>
      <w:r>
        <w:rPr>
          <w:sz w:val="24"/>
        </w:rPr>
        <w:t>talk with</w:t>
      </w:r>
      <w:r>
        <w:rPr>
          <w:spacing w:val="1"/>
          <w:sz w:val="24"/>
        </w:rPr>
        <w:t xml:space="preserve"> </w:t>
      </w:r>
      <w:r>
        <w:rPr>
          <w:sz w:val="24"/>
        </w:rPr>
        <w:t>your</w:t>
      </w:r>
      <w:r>
        <w:rPr>
          <w:spacing w:val="3"/>
          <w:sz w:val="24"/>
        </w:rPr>
        <w:t xml:space="preserve"> </w:t>
      </w:r>
      <w:r>
        <w:rPr>
          <w:sz w:val="24"/>
        </w:rPr>
        <w:t>child;</w:t>
      </w:r>
      <w:r>
        <w:rPr>
          <w:spacing w:val="-4"/>
          <w:sz w:val="24"/>
        </w:rPr>
        <w:t xml:space="preserve"> </w:t>
      </w:r>
      <w:r>
        <w:rPr>
          <w:sz w:val="24"/>
        </w:rPr>
        <w:t>provide</w:t>
      </w:r>
      <w:r>
        <w:rPr>
          <w:spacing w:val="-5"/>
          <w:sz w:val="24"/>
        </w:rPr>
        <w:t xml:space="preserve"> </w:t>
      </w:r>
      <w:r>
        <w:rPr>
          <w:sz w:val="24"/>
        </w:rPr>
        <w:t>opportunities</w:t>
      </w:r>
      <w:r>
        <w:rPr>
          <w:spacing w:val="-1"/>
          <w:sz w:val="24"/>
        </w:rPr>
        <w:t xml:space="preserve"> </w:t>
      </w:r>
      <w:r>
        <w:rPr>
          <w:sz w:val="24"/>
        </w:rPr>
        <w:t>for</w:t>
      </w:r>
      <w:r>
        <w:rPr>
          <w:spacing w:val="2"/>
          <w:sz w:val="24"/>
        </w:rPr>
        <w:t xml:space="preserve"> </w:t>
      </w:r>
      <w:r>
        <w:rPr>
          <w:sz w:val="24"/>
        </w:rPr>
        <w:t>learning</w:t>
      </w:r>
      <w:r>
        <w:rPr>
          <w:spacing w:val="-4"/>
          <w:sz w:val="24"/>
        </w:rPr>
        <w:t xml:space="preserve"> </w:t>
      </w:r>
      <w:r>
        <w:rPr>
          <w:sz w:val="24"/>
        </w:rPr>
        <w:t>about</w:t>
      </w:r>
      <w:r>
        <w:rPr>
          <w:spacing w:val="1"/>
          <w:sz w:val="24"/>
        </w:rPr>
        <w:t xml:space="preserve"> </w:t>
      </w:r>
      <w:r>
        <w:rPr>
          <w:sz w:val="24"/>
        </w:rPr>
        <w:t>the</w:t>
      </w:r>
      <w:r>
        <w:rPr>
          <w:spacing w:val="-6"/>
          <w:sz w:val="24"/>
        </w:rPr>
        <w:t xml:space="preserve"> </w:t>
      </w:r>
      <w:r>
        <w:rPr>
          <w:sz w:val="24"/>
        </w:rPr>
        <w:t>world</w:t>
      </w:r>
    </w:p>
    <w:p w14:paraId="35CA7D78" w14:textId="563F5752" w:rsidR="00643E55" w:rsidRDefault="00643E55" w:rsidP="00643E55">
      <w:pPr>
        <w:tabs>
          <w:tab w:val="left" w:pos="1477"/>
          <w:tab w:val="left" w:pos="1478"/>
        </w:tabs>
        <w:spacing w:before="16"/>
        <w:rPr>
          <w:sz w:val="24"/>
        </w:rPr>
      </w:pPr>
    </w:p>
    <w:p w14:paraId="1451E270" w14:textId="77777777" w:rsidR="00643E55" w:rsidRPr="00643E55" w:rsidRDefault="00643E55" w:rsidP="00643E55">
      <w:pPr>
        <w:ind w:left="720"/>
        <w:rPr>
          <w:sz w:val="24"/>
          <w:szCs w:val="24"/>
        </w:rPr>
      </w:pPr>
      <w:r w:rsidRPr="00643E55">
        <w:rPr>
          <w:sz w:val="24"/>
          <w:szCs w:val="24"/>
        </w:rPr>
        <w:t xml:space="preserve">We believe that parents/guardians play an integral role in their child’s life at the center.  </w:t>
      </w:r>
      <w:r w:rsidRPr="00643E55">
        <w:rPr>
          <w:sz w:val="24"/>
          <w:szCs w:val="24"/>
        </w:rPr>
        <w:lastRenderedPageBreak/>
        <w:t>Parents/guardians, teachers, and support service professionals join together in a reciprocal relationship on the child’s behalf.  There are many opportunities for parent/guardian involvement and participation.</w:t>
      </w:r>
    </w:p>
    <w:p w14:paraId="5705CB37" w14:textId="77777777" w:rsidR="00643E55" w:rsidRPr="00643E55" w:rsidRDefault="00643E55" w:rsidP="00643E55">
      <w:pPr>
        <w:tabs>
          <w:tab w:val="left" w:pos="1477"/>
          <w:tab w:val="left" w:pos="1478"/>
        </w:tabs>
        <w:spacing w:before="16"/>
        <w:rPr>
          <w:sz w:val="24"/>
        </w:rPr>
      </w:pPr>
    </w:p>
    <w:p w14:paraId="6B91EC2E" w14:textId="77777777" w:rsidR="000863AA" w:rsidRPr="000863AA" w:rsidRDefault="000863AA" w:rsidP="000863AA">
      <w:pPr>
        <w:pStyle w:val="ListParagraph"/>
        <w:tabs>
          <w:tab w:val="left" w:pos="1477"/>
          <w:tab w:val="left" w:pos="1478"/>
        </w:tabs>
        <w:spacing w:before="16"/>
        <w:ind w:firstLine="0"/>
        <w:rPr>
          <w:sz w:val="24"/>
        </w:rPr>
      </w:pPr>
    </w:p>
    <w:p w14:paraId="0944E236" w14:textId="44068B7F" w:rsidR="00C5045E" w:rsidRPr="00A9172E" w:rsidRDefault="00C6483C" w:rsidP="000863AA">
      <w:pPr>
        <w:pStyle w:val="Heading3"/>
      </w:pPr>
      <w:bookmarkStart w:id="50" w:name="_Toc110412865"/>
      <w:r w:rsidRPr="00A9172E">
        <w:t>Family</w:t>
      </w:r>
      <w:r w:rsidRPr="00A9172E">
        <w:rPr>
          <w:spacing w:val="15"/>
        </w:rPr>
        <w:t xml:space="preserve"> </w:t>
      </w:r>
      <w:r w:rsidRPr="00A9172E">
        <w:t>Workshops</w:t>
      </w:r>
      <w:bookmarkEnd w:id="50"/>
    </w:p>
    <w:p w14:paraId="32A6EDC9" w14:textId="438D2A2E" w:rsidR="00C5045E" w:rsidRDefault="00C6483C">
      <w:pPr>
        <w:pStyle w:val="BodyText"/>
        <w:ind w:left="757" w:right="778"/>
      </w:pPr>
      <w:r>
        <w:t>The mission of the center includes providing families with resources and support. One of the</w:t>
      </w:r>
      <w:r>
        <w:rPr>
          <w:spacing w:val="1"/>
        </w:rPr>
        <w:t xml:space="preserve"> </w:t>
      </w:r>
      <w:r>
        <w:t xml:space="preserve">advantages as a center located within a </w:t>
      </w:r>
      <w:r w:rsidR="00C16A1B">
        <w:t>University</w:t>
      </w:r>
      <w:r>
        <w:t xml:space="preserve"> setting is that we have opportunities to offer</w:t>
      </w:r>
      <w:r>
        <w:rPr>
          <w:spacing w:val="1"/>
        </w:rPr>
        <w:t xml:space="preserve"> </w:t>
      </w:r>
      <w:r>
        <w:t>family</w:t>
      </w:r>
      <w:r>
        <w:rPr>
          <w:spacing w:val="4"/>
        </w:rPr>
        <w:t xml:space="preserve"> </w:t>
      </w:r>
      <w:r>
        <w:t>events</w:t>
      </w:r>
      <w:r>
        <w:rPr>
          <w:spacing w:val="2"/>
        </w:rPr>
        <w:t xml:space="preserve"> </w:t>
      </w:r>
      <w:r>
        <w:t>and</w:t>
      </w:r>
      <w:r>
        <w:rPr>
          <w:spacing w:val="4"/>
        </w:rPr>
        <w:t xml:space="preserve"> </w:t>
      </w:r>
      <w:r>
        <w:t>workshops</w:t>
      </w:r>
      <w:r>
        <w:rPr>
          <w:spacing w:val="2"/>
        </w:rPr>
        <w:t xml:space="preserve"> </w:t>
      </w:r>
      <w:r>
        <w:t>in</w:t>
      </w:r>
      <w:r>
        <w:rPr>
          <w:spacing w:val="-1"/>
        </w:rPr>
        <w:t xml:space="preserve"> </w:t>
      </w:r>
      <w:r>
        <w:t>a</w:t>
      </w:r>
      <w:r>
        <w:rPr>
          <w:spacing w:val="3"/>
        </w:rPr>
        <w:t xml:space="preserve"> </w:t>
      </w:r>
      <w:r>
        <w:t>variety</w:t>
      </w:r>
      <w:r>
        <w:rPr>
          <w:spacing w:val="-1"/>
        </w:rPr>
        <w:t xml:space="preserve"> </w:t>
      </w:r>
      <w:r>
        <w:t>of</w:t>
      </w:r>
      <w:r>
        <w:rPr>
          <w:spacing w:val="6"/>
        </w:rPr>
        <w:t xml:space="preserve"> </w:t>
      </w:r>
      <w:r>
        <w:t>areas.</w:t>
      </w:r>
      <w:r>
        <w:rPr>
          <w:spacing w:val="63"/>
        </w:rPr>
        <w:t xml:space="preserve"> </w:t>
      </w:r>
      <w:r>
        <w:t>Literacy</w:t>
      </w:r>
      <w:r>
        <w:rPr>
          <w:spacing w:val="4"/>
        </w:rPr>
        <w:t xml:space="preserve"> </w:t>
      </w:r>
      <w:r>
        <w:t>workshops</w:t>
      </w:r>
      <w:r>
        <w:rPr>
          <w:spacing w:val="2"/>
        </w:rPr>
        <w:t xml:space="preserve"> </w:t>
      </w:r>
      <w:r>
        <w:t>are</w:t>
      </w:r>
      <w:r>
        <w:rPr>
          <w:spacing w:val="3"/>
        </w:rPr>
        <w:t xml:space="preserve"> </w:t>
      </w:r>
      <w:r>
        <w:t>conducted</w:t>
      </w:r>
      <w:r>
        <w:rPr>
          <w:spacing w:val="4"/>
        </w:rPr>
        <w:t xml:space="preserve"> </w:t>
      </w:r>
      <w:r>
        <w:t>annually</w:t>
      </w:r>
      <w:r>
        <w:rPr>
          <w:spacing w:val="1"/>
        </w:rPr>
        <w:t xml:space="preserve"> </w:t>
      </w:r>
      <w:r>
        <w:t>to support families in promoting literacy activities at home.</w:t>
      </w:r>
      <w:r>
        <w:rPr>
          <w:spacing w:val="1"/>
        </w:rPr>
        <w:t xml:space="preserve"> </w:t>
      </w:r>
      <w:r>
        <w:t>Library lending kits as well as Ella’s</w:t>
      </w:r>
      <w:r>
        <w:rPr>
          <w:spacing w:val="-57"/>
        </w:rPr>
        <w:t xml:space="preserve"> </w:t>
      </w:r>
      <w:r>
        <w:t>Nook</w:t>
      </w:r>
      <w:r>
        <w:rPr>
          <w:spacing w:val="1"/>
        </w:rPr>
        <w:t xml:space="preserve"> </w:t>
      </w:r>
      <w:r>
        <w:t>offer</w:t>
      </w:r>
      <w:r>
        <w:rPr>
          <w:spacing w:val="-2"/>
        </w:rPr>
        <w:t xml:space="preserve"> </w:t>
      </w:r>
      <w:r>
        <w:t>books,</w:t>
      </w:r>
      <w:r>
        <w:rPr>
          <w:spacing w:val="3"/>
        </w:rPr>
        <w:t xml:space="preserve"> </w:t>
      </w:r>
      <w:r>
        <w:t>materials,</w:t>
      </w:r>
      <w:r>
        <w:rPr>
          <w:spacing w:val="3"/>
        </w:rPr>
        <w:t xml:space="preserve"> </w:t>
      </w:r>
      <w:r>
        <w:t>and</w:t>
      </w:r>
      <w:r>
        <w:rPr>
          <w:spacing w:val="1"/>
        </w:rPr>
        <w:t xml:space="preserve"> </w:t>
      </w:r>
      <w:r>
        <w:t>additional</w:t>
      </w:r>
      <w:r>
        <w:rPr>
          <w:spacing w:val="2"/>
        </w:rPr>
        <w:t xml:space="preserve"> </w:t>
      </w:r>
      <w:r>
        <w:t>resources</w:t>
      </w:r>
      <w:r>
        <w:rPr>
          <w:spacing w:val="-1"/>
        </w:rPr>
        <w:t xml:space="preserve"> </w:t>
      </w:r>
      <w:r>
        <w:t>on</w:t>
      </w:r>
      <w:r>
        <w:rPr>
          <w:spacing w:val="1"/>
        </w:rPr>
        <w:t xml:space="preserve"> </w:t>
      </w:r>
      <w:r>
        <w:t>supporting</w:t>
      </w:r>
      <w:r>
        <w:rPr>
          <w:spacing w:val="1"/>
        </w:rPr>
        <w:t xml:space="preserve"> </w:t>
      </w:r>
      <w:r>
        <w:t>literacy.</w:t>
      </w:r>
    </w:p>
    <w:p w14:paraId="48FD0C63" w14:textId="77777777" w:rsidR="00C5045E" w:rsidRDefault="00C5045E">
      <w:pPr>
        <w:pStyle w:val="BodyText"/>
      </w:pPr>
    </w:p>
    <w:p w14:paraId="2ED12009" w14:textId="77777777" w:rsidR="00C5045E" w:rsidRDefault="00C6483C">
      <w:pPr>
        <w:pStyle w:val="BodyText"/>
        <w:ind w:left="757" w:right="805"/>
      </w:pPr>
      <w:r>
        <w:t>Throughout the year, families may be asked to provide feedback on areas of support they may</w:t>
      </w:r>
      <w:r>
        <w:rPr>
          <w:spacing w:val="1"/>
        </w:rPr>
        <w:t xml:space="preserve"> </w:t>
      </w:r>
      <w:r>
        <w:t>like. Topics such as, “Getting your child to go to bed!” or “How to survive a trip to the grocery</w:t>
      </w:r>
      <w:r>
        <w:rPr>
          <w:spacing w:val="1"/>
        </w:rPr>
        <w:t xml:space="preserve"> </w:t>
      </w:r>
      <w:r>
        <w:t>store,” as well as curriculum topics such as, “understanding numbers and letters” are offered to</w:t>
      </w:r>
      <w:r>
        <w:rPr>
          <w:spacing w:val="1"/>
        </w:rPr>
        <w:t xml:space="preserve"> </w:t>
      </w:r>
      <w:r>
        <w:t>parents/guardians</w:t>
      </w:r>
      <w:r>
        <w:rPr>
          <w:spacing w:val="-3"/>
        </w:rPr>
        <w:t xml:space="preserve"> </w:t>
      </w:r>
      <w:r>
        <w:t>and interested</w:t>
      </w:r>
      <w:r>
        <w:rPr>
          <w:spacing w:val="-1"/>
        </w:rPr>
        <w:t xml:space="preserve"> </w:t>
      </w:r>
      <w:r>
        <w:t>family</w:t>
      </w:r>
      <w:r>
        <w:rPr>
          <w:spacing w:val="-5"/>
        </w:rPr>
        <w:t xml:space="preserve"> </w:t>
      </w:r>
      <w:r>
        <w:t>members.</w:t>
      </w:r>
      <w:r>
        <w:rPr>
          <w:spacing w:val="52"/>
        </w:rPr>
        <w:t xml:space="preserve"> </w:t>
      </w:r>
      <w:r>
        <w:t>Child and parent/guardian</w:t>
      </w:r>
      <w:r>
        <w:rPr>
          <w:spacing w:val="-6"/>
        </w:rPr>
        <w:t xml:space="preserve"> </w:t>
      </w:r>
      <w:r>
        <w:t>workshops</w:t>
      </w:r>
      <w:r>
        <w:rPr>
          <w:spacing w:val="-2"/>
        </w:rPr>
        <w:t xml:space="preserve"> </w:t>
      </w:r>
      <w:r>
        <w:t>are</w:t>
      </w:r>
      <w:r>
        <w:rPr>
          <w:spacing w:val="-1"/>
        </w:rPr>
        <w:t xml:space="preserve"> </w:t>
      </w:r>
      <w:r>
        <w:t>also</w:t>
      </w:r>
      <w:r>
        <w:rPr>
          <w:spacing w:val="-57"/>
        </w:rPr>
        <w:t xml:space="preserve"> </w:t>
      </w:r>
      <w:r>
        <w:t>periodically offered for children and family members to work together on projects, play games,</w:t>
      </w:r>
      <w:r>
        <w:rPr>
          <w:spacing w:val="1"/>
        </w:rPr>
        <w:t xml:space="preserve"> </w:t>
      </w:r>
      <w:r>
        <w:t>or</w:t>
      </w:r>
      <w:r>
        <w:rPr>
          <w:spacing w:val="3"/>
        </w:rPr>
        <w:t xml:space="preserve"> </w:t>
      </w:r>
      <w:r>
        <w:t>hear</w:t>
      </w:r>
      <w:r>
        <w:rPr>
          <w:spacing w:val="4"/>
        </w:rPr>
        <w:t xml:space="preserve"> </w:t>
      </w:r>
      <w:r>
        <w:t>a</w:t>
      </w:r>
      <w:r>
        <w:rPr>
          <w:spacing w:val="-4"/>
        </w:rPr>
        <w:t xml:space="preserve"> </w:t>
      </w:r>
      <w:r>
        <w:t>storyteller.</w:t>
      </w:r>
    </w:p>
    <w:p w14:paraId="27C6CC97" w14:textId="77777777" w:rsidR="00C5045E" w:rsidRDefault="00C5045E">
      <w:pPr>
        <w:pStyle w:val="BodyText"/>
        <w:spacing w:before="9"/>
        <w:rPr>
          <w:sz w:val="23"/>
        </w:rPr>
      </w:pPr>
    </w:p>
    <w:p w14:paraId="10A39619" w14:textId="77777777" w:rsidR="00C5045E" w:rsidRDefault="00C6483C">
      <w:pPr>
        <w:pStyle w:val="BodyText"/>
        <w:ind w:left="757"/>
      </w:pPr>
      <w:r>
        <w:t>The</w:t>
      </w:r>
      <w:r>
        <w:rPr>
          <w:spacing w:val="-2"/>
        </w:rPr>
        <w:t xml:space="preserve"> </w:t>
      </w:r>
      <w:r>
        <w:t>Center</w:t>
      </w:r>
      <w:r>
        <w:rPr>
          <w:spacing w:val="2"/>
        </w:rPr>
        <w:t xml:space="preserve"> </w:t>
      </w:r>
      <w:r>
        <w:t>will</w:t>
      </w:r>
      <w:r>
        <w:rPr>
          <w:spacing w:val="-4"/>
        </w:rPr>
        <w:t xml:space="preserve"> </w:t>
      </w:r>
      <w:r>
        <w:t>take</w:t>
      </w:r>
      <w:r>
        <w:rPr>
          <w:spacing w:val="-1"/>
        </w:rPr>
        <w:t xml:space="preserve"> </w:t>
      </w:r>
      <w:r>
        <w:t>the</w:t>
      </w:r>
      <w:r>
        <w:rPr>
          <w:spacing w:val="-6"/>
        </w:rPr>
        <w:t xml:space="preserve"> </w:t>
      </w:r>
      <w:r>
        <w:t>feedback into consideration when planning</w:t>
      </w:r>
      <w:r>
        <w:rPr>
          <w:spacing w:val="-5"/>
        </w:rPr>
        <w:t xml:space="preserve"> </w:t>
      </w:r>
      <w:r>
        <w:t>family events.</w:t>
      </w:r>
    </w:p>
    <w:p w14:paraId="6EC1FD5E" w14:textId="77777777" w:rsidR="00C5045E" w:rsidRDefault="00C5045E">
      <w:pPr>
        <w:pStyle w:val="BodyText"/>
      </w:pPr>
    </w:p>
    <w:p w14:paraId="696DBB87" w14:textId="1C698053" w:rsidR="00C5045E" w:rsidRPr="00A9172E" w:rsidRDefault="00C6483C" w:rsidP="000863AA">
      <w:pPr>
        <w:pStyle w:val="Heading3"/>
      </w:pPr>
      <w:bookmarkStart w:id="51" w:name="_Toc110412866"/>
      <w:r w:rsidRPr="00A9172E">
        <w:t>Family</w:t>
      </w:r>
      <w:r w:rsidRPr="00A9172E">
        <w:rPr>
          <w:spacing w:val="15"/>
        </w:rPr>
        <w:t xml:space="preserve"> </w:t>
      </w:r>
      <w:r w:rsidRPr="00A9172E">
        <w:t>Involvement</w:t>
      </w:r>
      <w:bookmarkEnd w:id="51"/>
    </w:p>
    <w:p w14:paraId="31C018F0" w14:textId="77777777" w:rsidR="00C5045E" w:rsidRDefault="00C6483C">
      <w:pPr>
        <w:pStyle w:val="BodyText"/>
        <w:ind w:left="757" w:right="805"/>
      </w:pPr>
      <w:r>
        <w:t>In addition to participating in your child’s classroom, parents/guardians may also consider</w:t>
      </w:r>
      <w:r>
        <w:rPr>
          <w:spacing w:val="1"/>
        </w:rPr>
        <w:t xml:space="preserve"> </w:t>
      </w:r>
      <w:r>
        <w:t>volunteering on the CFDRC Advisory Committee.</w:t>
      </w:r>
      <w:r>
        <w:rPr>
          <w:spacing w:val="1"/>
        </w:rPr>
        <w:t xml:space="preserve"> </w:t>
      </w:r>
      <w:r>
        <w:t>This committee provides an opportunity for</w:t>
      </w:r>
      <w:r>
        <w:rPr>
          <w:spacing w:val="1"/>
        </w:rPr>
        <w:t xml:space="preserve"> </w:t>
      </w:r>
      <w:r>
        <w:t>families, administration, and teachers to discuss the curriculum activities and long-term planning</w:t>
      </w:r>
      <w:r>
        <w:rPr>
          <w:spacing w:val="-57"/>
        </w:rPr>
        <w:t xml:space="preserve"> </w:t>
      </w:r>
      <w:r>
        <w:t>around</w:t>
      </w:r>
      <w:r>
        <w:rPr>
          <w:spacing w:val="1"/>
        </w:rPr>
        <w:t xml:space="preserve"> </w:t>
      </w:r>
      <w:r>
        <w:t>center</w:t>
      </w:r>
      <w:r>
        <w:rPr>
          <w:spacing w:val="4"/>
        </w:rPr>
        <w:t xml:space="preserve"> </w:t>
      </w:r>
      <w:r>
        <w:t>and</w:t>
      </w:r>
      <w:r>
        <w:rPr>
          <w:spacing w:val="-3"/>
        </w:rPr>
        <w:t xml:space="preserve"> </w:t>
      </w:r>
      <w:r>
        <w:t>family</w:t>
      </w:r>
      <w:r>
        <w:rPr>
          <w:spacing w:val="2"/>
        </w:rPr>
        <w:t xml:space="preserve"> </w:t>
      </w:r>
      <w:r>
        <w:t>goals.</w:t>
      </w:r>
    </w:p>
    <w:p w14:paraId="3189826F" w14:textId="77777777" w:rsidR="00C5045E" w:rsidRDefault="00C5045E">
      <w:pPr>
        <w:pStyle w:val="BodyText"/>
        <w:spacing w:before="3"/>
      </w:pPr>
    </w:p>
    <w:p w14:paraId="2028FE5E" w14:textId="77777777" w:rsidR="00A9172E" w:rsidRDefault="00C6483C" w:rsidP="00A9172E">
      <w:pPr>
        <w:pStyle w:val="BodyText"/>
        <w:ind w:left="757" w:right="805"/>
      </w:pPr>
      <w:r>
        <w:t>The CFDRC also has an active PTO (Parent/Teacher Organization) which provides another</w:t>
      </w:r>
      <w:r>
        <w:rPr>
          <w:spacing w:val="1"/>
        </w:rPr>
        <w:t xml:space="preserve"> </w:t>
      </w:r>
      <w:r>
        <w:t>vehicle for parents/guardians and staff to work together to create the best possible environment</w:t>
      </w:r>
      <w:r>
        <w:rPr>
          <w:spacing w:val="1"/>
        </w:rPr>
        <w:t xml:space="preserve"> </w:t>
      </w:r>
      <w:r>
        <w:t>for children, their families, and the staff who work at the CFDRC.</w:t>
      </w:r>
      <w:r>
        <w:rPr>
          <w:spacing w:val="1"/>
        </w:rPr>
        <w:t xml:space="preserve"> </w:t>
      </w:r>
      <w:r>
        <w:t>This committee plans family</w:t>
      </w:r>
      <w:r>
        <w:rPr>
          <w:spacing w:val="1"/>
        </w:rPr>
        <w:t xml:space="preserve"> </w:t>
      </w:r>
      <w:r>
        <w:t>events, fundraising activities, parenting education opportunities, and coordinates parent/guardian</w:t>
      </w:r>
      <w:r>
        <w:rPr>
          <w:spacing w:val="-58"/>
        </w:rPr>
        <w:t xml:space="preserve"> </w:t>
      </w:r>
      <w:r>
        <w:t>volunteers</w:t>
      </w:r>
      <w:r w:rsidRPr="00A9172E">
        <w:t xml:space="preserve"> </w:t>
      </w:r>
      <w:r>
        <w:t>to</w:t>
      </w:r>
      <w:r w:rsidRPr="00A9172E">
        <w:t xml:space="preserve"> </w:t>
      </w:r>
      <w:r>
        <w:t>assist</w:t>
      </w:r>
      <w:r w:rsidRPr="00A9172E">
        <w:t xml:space="preserve"> </w:t>
      </w:r>
      <w:r>
        <w:t>teachers in</w:t>
      </w:r>
      <w:r w:rsidRPr="00A9172E">
        <w:t xml:space="preserve"> </w:t>
      </w:r>
      <w:r>
        <w:t>the</w:t>
      </w:r>
      <w:r w:rsidRPr="00A9172E">
        <w:t xml:space="preserve"> </w:t>
      </w:r>
      <w:r>
        <w:t>classroom.</w:t>
      </w:r>
      <w:r w:rsidR="00A9172E">
        <w:tab/>
      </w:r>
    </w:p>
    <w:p w14:paraId="218CC9D9" w14:textId="77777777" w:rsidR="00A9172E" w:rsidRDefault="00A9172E" w:rsidP="00A9172E">
      <w:pPr>
        <w:pStyle w:val="BodyText"/>
        <w:ind w:left="757" w:right="805"/>
      </w:pPr>
    </w:p>
    <w:p w14:paraId="6373CEE4" w14:textId="307F5FD9" w:rsidR="00C5045E" w:rsidRDefault="00C6483C" w:rsidP="00A9172E">
      <w:pPr>
        <w:pStyle w:val="BodyText"/>
        <w:ind w:left="757" w:right="805"/>
      </w:pPr>
      <w:r>
        <w:t>The</w:t>
      </w:r>
      <w:r w:rsidRPr="00A9172E">
        <w:t xml:space="preserve"> </w:t>
      </w:r>
      <w:r>
        <w:t>CFDRC</w:t>
      </w:r>
      <w:r w:rsidRPr="00A9172E">
        <w:t xml:space="preserve"> </w:t>
      </w:r>
      <w:r>
        <w:t>will</w:t>
      </w:r>
      <w:r w:rsidRPr="00A9172E">
        <w:t xml:space="preserve"> </w:t>
      </w:r>
      <w:r>
        <w:t>recruit new members</w:t>
      </w:r>
      <w:r w:rsidRPr="00A9172E">
        <w:t xml:space="preserve"> </w:t>
      </w:r>
      <w:r>
        <w:t>annually</w:t>
      </w:r>
      <w:r w:rsidRPr="00A9172E">
        <w:t xml:space="preserve"> </w:t>
      </w:r>
      <w:r>
        <w:t>to</w:t>
      </w:r>
      <w:r w:rsidRPr="00A9172E">
        <w:t xml:space="preserve"> </w:t>
      </w:r>
      <w:r>
        <w:t>join</w:t>
      </w:r>
      <w:r w:rsidRPr="00A9172E">
        <w:t xml:space="preserve"> </w:t>
      </w:r>
      <w:r>
        <w:t>the</w:t>
      </w:r>
      <w:r w:rsidRPr="00A9172E">
        <w:t xml:space="preserve"> </w:t>
      </w:r>
      <w:r>
        <w:t>PTO</w:t>
      </w:r>
      <w:r w:rsidRPr="00A9172E">
        <w:t xml:space="preserve"> </w:t>
      </w:r>
      <w:r>
        <w:t>as</w:t>
      </w:r>
      <w:r w:rsidRPr="00A9172E">
        <w:t xml:space="preserve"> </w:t>
      </w:r>
      <w:r>
        <w:t>well as</w:t>
      </w:r>
      <w:r w:rsidRPr="00A9172E">
        <w:t xml:space="preserve"> </w:t>
      </w:r>
      <w:r>
        <w:t>the Advisory</w:t>
      </w:r>
      <w:r w:rsidRPr="00A9172E">
        <w:t xml:space="preserve"> </w:t>
      </w:r>
      <w:r>
        <w:t>Council.</w:t>
      </w:r>
    </w:p>
    <w:p w14:paraId="6CD4F5F0" w14:textId="77777777" w:rsidR="00C5045E" w:rsidRDefault="00C5045E">
      <w:pPr>
        <w:pStyle w:val="BodyText"/>
      </w:pPr>
    </w:p>
    <w:p w14:paraId="37180C7D" w14:textId="1BFE6BA6" w:rsidR="00C5045E" w:rsidRPr="00A9172E" w:rsidRDefault="00C6483C" w:rsidP="000863AA">
      <w:pPr>
        <w:pStyle w:val="Heading3"/>
      </w:pPr>
      <w:bookmarkStart w:id="52" w:name="_Toc110412867"/>
      <w:r w:rsidRPr="00A9172E">
        <w:t>CFDRC</w:t>
      </w:r>
      <w:r w:rsidRPr="00A9172E">
        <w:rPr>
          <w:spacing w:val="15"/>
        </w:rPr>
        <w:t xml:space="preserve"> </w:t>
      </w:r>
      <w:r w:rsidRPr="00A9172E">
        <w:t>Advisory Council</w:t>
      </w:r>
      <w:bookmarkEnd w:id="52"/>
    </w:p>
    <w:p w14:paraId="30A3E27D" w14:textId="77777777" w:rsidR="00C5045E" w:rsidRDefault="00C6483C">
      <w:pPr>
        <w:pStyle w:val="BodyText"/>
        <w:ind w:left="757"/>
      </w:pPr>
      <w:r>
        <w:t>Mission</w:t>
      </w:r>
      <w:r>
        <w:rPr>
          <w:spacing w:val="-1"/>
        </w:rPr>
        <w:t xml:space="preserve"> </w:t>
      </w:r>
      <w:r>
        <w:t>of</w:t>
      </w:r>
      <w:r>
        <w:rPr>
          <w:spacing w:val="1"/>
        </w:rPr>
        <w:t xml:space="preserve"> </w:t>
      </w:r>
      <w:r>
        <w:t>the</w:t>
      </w:r>
      <w:r>
        <w:rPr>
          <w:spacing w:val="-2"/>
        </w:rPr>
        <w:t xml:space="preserve"> </w:t>
      </w:r>
      <w:r>
        <w:t>Advisory</w:t>
      </w:r>
      <w:r>
        <w:rPr>
          <w:spacing w:val="-1"/>
        </w:rPr>
        <w:t xml:space="preserve"> </w:t>
      </w:r>
      <w:r>
        <w:t>Council:</w:t>
      </w:r>
    </w:p>
    <w:p w14:paraId="1A34AF67" w14:textId="77777777" w:rsidR="00C5045E" w:rsidRDefault="00C5045E">
      <w:pPr>
        <w:pStyle w:val="BodyText"/>
      </w:pPr>
    </w:p>
    <w:p w14:paraId="7239BBA9" w14:textId="77777777" w:rsidR="00C5045E" w:rsidRDefault="00C6483C">
      <w:pPr>
        <w:pStyle w:val="BodyText"/>
        <w:ind w:left="757" w:right="778"/>
      </w:pPr>
      <w:r>
        <w:t>The mission of the Advisory Committee is to provide counsel to the Director on operating</w:t>
      </w:r>
      <w:r>
        <w:rPr>
          <w:spacing w:val="1"/>
        </w:rPr>
        <w:t xml:space="preserve"> </w:t>
      </w:r>
      <w:r>
        <w:t>policies and procedures as they relate to the Child and Family Development Resource Center.</w:t>
      </w:r>
      <w:r>
        <w:rPr>
          <w:spacing w:val="1"/>
        </w:rPr>
        <w:t xml:space="preserve"> </w:t>
      </w:r>
      <w:r>
        <w:t>This includes family, staff, and the Center’s relationship with Eastern.</w:t>
      </w:r>
      <w:r>
        <w:rPr>
          <w:spacing w:val="1"/>
        </w:rPr>
        <w:t xml:space="preserve"> </w:t>
      </w:r>
      <w:r>
        <w:t>The committee acts as a</w:t>
      </w:r>
      <w:r>
        <w:rPr>
          <w:spacing w:val="1"/>
        </w:rPr>
        <w:t xml:space="preserve"> </w:t>
      </w:r>
      <w:r>
        <w:t>conduit for information and feedback between CFDRC administration and families.</w:t>
      </w:r>
      <w:r>
        <w:rPr>
          <w:spacing w:val="1"/>
        </w:rPr>
        <w:t xml:space="preserve"> </w:t>
      </w:r>
      <w:r>
        <w:t>This is not a</w:t>
      </w:r>
      <w:r>
        <w:rPr>
          <w:spacing w:val="-57"/>
        </w:rPr>
        <w:t xml:space="preserve"> </w:t>
      </w:r>
      <w:r>
        <w:t>formal decision-making body and does not have oversight or responsibility offer the CFDRC</w:t>
      </w:r>
      <w:r>
        <w:rPr>
          <w:spacing w:val="1"/>
        </w:rPr>
        <w:t xml:space="preserve"> </w:t>
      </w:r>
      <w:r>
        <w:t>budget.</w:t>
      </w:r>
      <w:r>
        <w:rPr>
          <w:spacing w:val="58"/>
        </w:rPr>
        <w:t xml:space="preserve"> </w:t>
      </w:r>
      <w:r>
        <w:t>The</w:t>
      </w:r>
      <w:r>
        <w:rPr>
          <w:spacing w:val="-1"/>
        </w:rPr>
        <w:t xml:space="preserve"> </w:t>
      </w:r>
      <w:r>
        <w:t>committee is</w:t>
      </w:r>
      <w:r>
        <w:rPr>
          <w:spacing w:val="-2"/>
        </w:rPr>
        <w:t xml:space="preserve"> </w:t>
      </w:r>
      <w:r>
        <w:t>composed of</w:t>
      </w:r>
      <w:r>
        <w:rPr>
          <w:spacing w:val="-2"/>
        </w:rPr>
        <w:t xml:space="preserve"> </w:t>
      </w:r>
      <w:r>
        <w:t>staff,</w:t>
      </w:r>
      <w:r>
        <w:rPr>
          <w:spacing w:val="-2"/>
        </w:rPr>
        <w:t xml:space="preserve"> </w:t>
      </w:r>
      <w:r>
        <w:t>family,</w:t>
      </w:r>
      <w:r>
        <w:rPr>
          <w:spacing w:val="2"/>
        </w:rPr>
        <w:t xml:space="preserve"> </w:t>
      </w:r>
      <w:r>
        <w:t>faculty,</w:t>
      </w:r>
      <w:r>
        <w:rPr>
          <w:spacing w:val="3"/>
        </w:rPr>
        <w:t xml:space="preserve"> </w:t>
      </w:r>
      <w:r>
        <w:t>as</w:t>
      </w:r>
      <w:r>
        <w:rPr>
          <w:spacing w:val="-2"/>
        </w:rPr>
        <w:t xml:space="preserve"> </w:t>
      </w:r>
      <w:r>
        <w:t>well</w:t>
      </w:r>
      <w:r>
        <w:rPr>
          <w:spacing w:val="-4"/>
        </w:rPr>
        <w:t xml:space="preserve"> </w:t>
      </w:r>
      <w:r>
        <w:t>as</w:t>
      </w:r>
      <w:r>
        <w:rPr>
          <w:spacing w:val="-1"/>
        </w:rPr>
        <w:t xml:space="preserve"> </w:t>
      </w:r>
      <w:r>
        <w:t>community members.</w:t>
      </w:r>
    </w:p>
    <w:p w14:paraId="2BE139E8" w14:textId="77777777" w:rsidR="00C5045E" w:rsidRDefault="00C5045E">
      <w:pPr>
        <w:pStyle w:val="BodyText"/>
        <w:spacing w:before="9"/>
        <w:rPr>
          <w:sz w:val="23"/>
        </w:rPr>
      </w:pPr>
    </w:p>
    <w:p w14:paraId="4D1EB08E" w14:textId="6FEA2FB0" w:rsidR="00C5045E" w:rsidRPr="00A9172E" w:rsidRDefault="00C6483C" w:rsidP="00A9172E">
      <w:pPr>
        <w:pStyle w:val="BodyText"/>
        <w:ind w:left="757"/>
      </w:pPr>
      <w:r>
        <w:t>The Committee will</w:t>
      </w:r>
    </w:p>
    <w:p w14:paraId="2D68231C" w14:textId="77777777" w:rsidR="00C5045E" w:rsidRDefault="00C6483C">
      <w:pPr>
        <w:pStyle w:val="ListParagraph"/>
        <w:numPr>
          <w:ilvl w:val="0"/>
          <w:numId w:val="21"/>
        </w:numPr>
        <w:tabs>
          <w:tab w:val="left" w:pos="1477"/>
          <w:tab w:val="left" w:pos="1478"/>
        </w:tabs>
        <w:ind w:hanging="361"/>
        <w:rPr>
          <w:sz w:val="24"/>
        </w:rPr>
      </w:pPr>
      <w:r>
        <w:rPr>
          <w:sz w:val="24"/>
        </w:rPr>
        <w:t>Meet</w:t>
      </w:r>
      <w:r>
        <w:rPr>
          <w:spacing w:val="-1"/>
          <w:sz w:val="24"/>
        </w:rPr>
        <w:t xml:space="preserve"> </w:t>
      </w:r>
      <w:r>
        <w:rPr>
          <w:sz w:val="24"/>
        </w:rPr>
        <w:t>quarterly</w:t>
      </w:r>
    </w:p>
    <w:p w14:paraId="0F17B5C0" w14:textId="77777777" w:rsidR="00C5045E" w:rsidRDefault="00C6483C">
      <w:pPr>
        <w:pStyle w:val="ListParagraph"/>
        <w:numPr>
          <w:ilvl w:val="0"/>
          <w:numId w:val="21"/>
        </w:numPr>
        <w:tabs>
          <w:tab w:val="left" w:pos="1477"/>
          <w:tab w:val="left" w:pos="1478"/>
        </w:tabs>
        <w:spacing w:before="21"/>
        <w:ind w:hanging="361"/>
        <w:rPr>
          <w:sz w:val="24"/>
        </w:rPr>
      </w:pPr>
      <w:r>
        <w:rPr>
          <w:sz w:val="24"/>
        </w:rPr>
        <w:t>Discuss</w:t>
      </w:r>
      <w:r>
        <w:rPr>
          <w:spacing w:val="-3"/>
          <w:sz w:val="24"/>
        </w:rPr>
        <w:t xml:space="preserve"> </w:t>
      </w:r>
      <w:r>
        <w:rPr>
          <w:sz w:val="24"/>
        </w:rPr>
        <w:t>issues</w:t>
      </w:r>
      <w:r>
        <w:rPr>
          <w:spacing w:val="-2"/>
          <w:sz w:val="24"/>
        </w:rPr>
        <w:t xml:space="preserve"> </w:t>
      </w:r>
      <w:r>
        <w:rPr>
          <w:sz w:val="24"/>
        </w:rPr>
        <w:t>related to organization</w:t>
      </w:r>
      <w:r>
        <w:rPr>
          <w:spacing w:val="-1"/>
          <w:sz w:val="24"/>
        </w:rPr>
        <w:t xml:space="preserve"> </w:t>
      </w:r>
      <w:r>
        <w:rPr>
          <w:sz w:val="24"/>
        </w:rPr>
        <w:t>of</w:t>
      </w:r>
      <w:r>
        <w:rPr>
          <w:spacing w:val="-3"/>
          <w:sz w:val="24"/>
        </w:rPr>
        <w:t xml:space="preserve"> </w:t>
      </w:r>
      <w:r>
        <w:rPr>
          <w:sz w:val="24"/>
        </w:rPr>
        <w:t>CFDRC</w:t>
      </w:r>
      <w:r>
        <w:rPr>
          <w:spacing w:val="-2"/>
          <w:sz w:val="24"/>
        </w:rPr>
        <w:t xml:space="preserve"> </w:t>
      </w:r>
      <w:r>
        <w:rPr>
          <w:sz w:val="24"/>
        </w:rPr>
        <w:t>policies</w:t>
      </w:r>
      <w:r>
        <w:rPr>
          <w:spacing w:val="-2"/>
          <w:sz w:val="24"/>
        </w:rPr>
        <w:t xml:space="preserve"> </w:t>
      </w:r>
      <w:r>
        <w:rPr>
          <w:sz w:val="24"/>
        </w:rPr>
        <w:t>and</w:t>
      </w:r>
      <w:r>
        <w:rPr>
          <w:spacing w:val="-1"/>
          <w:sz w:val="24"/>
        </w:rPr>
        <w:t xml:space="preserve"> </w:t>
      </w:r>
      <w:r>
        <w:rPr>
          <w:sz w:val="24"/>
        </w:rPr>
        <w:t>procedures</w:t>
      </w:r>
    </w:p>
    <w:p w14:paraId="0269D4BC" w14:textId="28068EA5" w:rsidR="00A9172E" w:rsidRDefault="00C6483C" w:rsidP="000863AA">
      <w:pPr>
        <w:pStyle w:val="ListParagraph"/>
        <w:numPr>
          <w:ilvl w:val="0"/>
          <w:numId w:val="21"/>
        </w:numPr>
        <w:tabs>
          <w:tab w:val="left" w:pos="1477"/>
          <w:tab w:val="left" w:pos="1478"/>
        </w:tabs>
        <w:spacing w:before="15"/>
        <w:ind w:hanging="361"/>
        <w:rPr>
          <w:sz w:val="24"/>
        </w:rPr>
      </w:pPr>
      <w:r>
        <w:rPr>
          <w:sz w:val="24"/>
        </w:rPr>
        <w:lastRenderedPageBreak/>
        <w:t>Support</w:t>
      </w:r>
      <w:r>
        <w:rPr>
          <w:spacing w:val="-2"/>
          <w:sz w:val="24"/>
        </w:rPr>
        <w:t xml:space="preserve"> </w:t>
      </w:r>
      <w:r>
        <w:rPr>
          <w:sz w:val="24"/>
        </w:rPr>
        <w:t>CFDRC</w:t>
      </w:r>
      <w:r>
        <w:rPr>
          <w:spacing w:val="-2"/>
          <w:sz w:val="24"/>
        </w:rPr>
        <w:t xml:space="preserve"> </w:t>
      </w:r>
      <w:r>
        <w:rPr>
          <w:sz w:val="24"/>
        </w:rPr>
        <w:t>Mission</w:t>
      </w:r>
      <w:r>
        <w:rPr>
          <w:spacing w:val="-2"/>
          <w:sz w:val="24"/>
        </w:rPr>
        <w:t xml:space="preserve"> </w:t>
      </w:r>
      <w:r>
        <w:rPr>
          <w:sz w:val="24"/>
        </w:rPr>
        <w:t>and</w:t>
      </w:r>
      <w:r>
        <w:rPr>
          <w:spacing w:val="-1"/>
          <w:sz w:val="24"/>
        </w:rPr>
        <w:t xml:space="preserve"> </w:t>
      </w:r>
      <w:r>
        <w:rPr>
          <w:sz w:val="24"/>
        </w:rPr>
        <w:t>purpose</w:t>
      </w:r>
    </w:p>
    <w:p w14:paraId="1E9B1002" w14:textId="77777777" w:rsidR="000863AA" w:rsidRPr="000863AA" w:rsidRDefault="000863AA" w:rsidP="000863AA">
      <w:pPr>
        <w:tabs>
          <w:tab w:val="left" w:pos="1477"/>
          <w:tab w:val="left" w:pos="1478"/>
        </w:tabs>
        <w:spacing w:before="15"/>
        <w:ind w:left="1117"/>
        <w:rPr>
          <w:sz w:val="24"/>
        </w:rPr>
      </w:pPr>
    </w:p>
    <w:p w14:paraId="16DBD0D6" w14:textId="22D938EE" w:rsidR="00C5045E" w:rsidRPr="00A9172E" w:rsidRDefault="00C6483C" w:rsidP="000863AA">
      <w:pPr>
        <w:pStyle w:val="Heading3"/>
      </w:pPr>
      <w:bookmarkStart w:id="53" w:name="_Toc110412868"/>
      <w:r w:rsidRPr="00A9172E">
        <w:t>Leadership</w:t>
      </w:r>
      <w:r w:rsidRPr="00A9172E">
        <w:rPr>
          <w:spacing w:val="15"/>
        </w:rPr>
        <w:t xml:space="preserve"> </w:t>
      </w:r>
      <w:r w:rsidRPr="00A9172E">
        <w:t>and Advocacy</w:t>
      </w:r>
      <w:bookmarkEnd w:id="53"/>
    </w:p>
    <w:p w14:paraId="09E77058" w14:textId="77777777" w:rsidR="00C5045E" w:rsidRDefault="00C6483C">
      <w:pPr>
        <w:pStyle w:val="BodyText"/>
        <w:ind w:left="757" w:right="906"/>
      </w:pPr>
      <w:r>
        <w:t>There</w:t>
      </w:r>
      <w:r>
        <w:rPr>
          <w:spacing w:val="-3"/>
        </w:rPr>
        <w:t xml:space="preserve"> </w:t>
      </w:r>
      <w:r>
        <w:t>are</w:t>
      </w:r>
      <w:r>
        <w:rPr>
          <w:spacing w:val="-2"/>
        </w:rPr>
        <w:t xml:space="preserve"> </w:t>
      </w:r>
      <w:r>
        <w:t>opportunities</w:t>
      </w:r>
      <w:r>
        <w:rPr>
          <w:spacing w:val="-3"/>
        </w:rPr>
        <w:t xml:space="preserve"> </w:t>
      </w:r>
      <w:r>
        <w:t>for</w:t>
      </w:r>
      <w:r>
        <w:rPr>
          <w:spacing w:val="-4"/>
        </w:rPr>
        <w:t xml:space="preserve"> </w:t>
      </w:r>
      <w:r>
        <w:t>family</w:t>
      </w:r>
      <w:r>
        <w:rPr>
          <w:spacing w:val="-1"/>
        </w:rPr>
        <w:t xml:space="preserve"> </w:t>
      </w:r>
      <w:r>
        <w:t>leadership</w:t>
      </w:r>
      <w:r>
        <w:rPr>
          <w:spacing w:val="-1"/>
        </w:rPr>
        <w:t xml:space="preserve"> </w:t>
      </w:r>
      <w:r>
        <w:t>and</w:t>
      </w:r>
      <w:r>
        <w:rPr>
          <w:spacing w:val="-6"/>
        </w:rPr>
        <w:t xml:space="preserve"> </w:t>
      </w:r>
      <w:r>
        <w:t>advocacy</w:t>
      </w:r>
      <w:r>
        <w:rPr>
          <w:spacing w:val="-2"/>
        </w:rPr>
        <w:t xml:space="preserve"> </w:t>
      </w:r>
      <w:r>
        <w:t>as</w:t>
      </w:r>
      <w:r>
        <w:rPr>
          <w:spacing w:val="-3"/>
        </w:rPr>
        <w:t xml:space="preserve"> </w:t>
      </w:r>
      <w:r>
        <w:t>well.</w:t>
      </w:r>
      <w:r>
        <w:rPr>
          <w:spacing w:val="1"/>
        </w:rPr>
        <w:t xml:space="preserve"> </w:t>
      </w:r>
      <w:r>
        <w:t>For</w:t>
      </w:r>
      <w:r>
        <w:rPr>
          <w:spacing w:val="1"/>
        </w:rPr>
        <w:t xml:space="preserve"> </w:t>
      </w:r>
      <w:r>
        <w:t>example,</w:t>
      </w:r>
      <w:r>
        <w:rPr>
          <w:spacing w:val="1"/>
        </w:rPr>
        <w:t xml:space="preserve"> </w:t>
      </w:r>
      <w:r>
        <w:t>families</w:t>
      </w:r>
      <w:r>
        <w:rPr>
          <w:spacing w:val="-3"/>
        </w:rPr>
        <w:t xml:space="preserve"> </w:t>
      </w:r>
      <w:r>
        <w:t>can</w:t>
      </w:r>
      <w:r>
        <w:rPr>
          <w:spacing w:val="-57"/>
        </w:rPr>
        <w:t xml:space="preserve"> </w:t>
      </w:r>
      <w:r>
        <w:t>join the School Readiness Council of which the Center is a part to further learn about such</w:t>
      </w:r>
      <w:r>
        <w:rPr>
          <w:spacing w:val="1"/>
        </w:rPr>
        <w:t xml:space="preserve"> </w:t>
      </w:r>
      <w:r>
        <w:t>opportunities.</w:t>
      </w:r>
      <w:r>
        <w:rPr>
          <w:spacing w:val="1"/>
        </w:rPr>
        <w:t xml:space="preserve"> </w:t>
      </w:r>
      <w:r>
        <w:t>The Director will communicate dates and events regularly as well as post flyers</w:t>
      </w:r>
      <w:r>
        <w:rPr>
          <w:spacing w:val="-57"/>
        </w:rPr>
        <w:t xml:space="preserve"> </w:t>
      </w:r>
      <w:r>
        <w:t>on</w:t>
      </w:r>
      <w:r>
        <w:rPr>
          <w:spacing w:val="1"/>
        </w:rPr>
        <w:t xml:space="preserve"> </w:t>
      </w:r>
      <w:r>
        <w:t>the</w:t>
      </w:r>
      <w:r>
        <w:rPr>
          <w:spacing w:val="1"/>
        </w:rPr>
        <w:t xml:space="preserve"> </w:t>
      </w:r>
      <w:r>
        <w:t>Family</w:t>
      </w:r>
      <w:r>
        <w:rPr>
          <w:spacing w:val="-3"/>
        </w:rPr>
        <w:t xml:space="preserve"> </w:t>
      </w:r>
      <w:r>
        <w:t>Board</w:t>
      </w:r>
      <w:r>
        <w:rPr>
          <w:spacing w:val="2"/>
        </w:rPr>
        <w:t xml:space="preserve"> </w:t>
      </w:r>
      <w:r>
        <w:t>located</w:t>
      </w:r>
      <w:r>
        <w:rPr>
          <w:spacing w:val="2"/>
        </w:rPr>
        <w:t xml:space="preserve"> </w:t>
      </w:r>
      <w:r>
        <w:t>in</w:t>
      </w:r>
      <w:r>
        <w:rPr>
          <w:spacing w:val="-3"/>
        </w:rPr>
        <w:t xml:space="preserve"> </w:t>
      </w:r>
      <w:r>
        <w:t>the</w:t>
      </w:r>
      <w:r>
        <w:rPr>
          <w:spacing w:val="-4"/>
        </w:rPr>
        <w:t xml:space="preserve"> </w:t>
      </w:r>
      <w:r>
        <w:t>facility.</w:t>
      </w:r>
    </w:p>
    <w:p w14:paraId="0ECDA834" w14:textId="77777777" w:rsidR="00C5045E" w:rsidRDefault="00C5045E">
      <w:pPr>
        <w:pStyle w:val="BodyText"/>
        <w:spacing w:before="3"/>
      </w:pPr>
    </w:p>
    <w:p w14:paraId="49570F18" w14:textId="3112F4B5" w:rsidR="00C5045E" w:rsidRPr="00A9172E" w:rsidRDefault="00C6483C" w:rsidP="000863AA">
      <w:pPr>
        <w:pStyle w:val="Heading3"/>
      </w:pPr>
      <w:bookmarkStart w:id="54" w:name="_Toc110412869"/>
      <w:r w:rsidRPr="00A9172E">
        <w:t>Family</w:t>
      </w:r>
      <w:r w:rsidRPr="00A9172E">
        <w:rPr>
          <w:spacing w:val="15"/>
        </w:rPr>
        <w:t xml:space="preserve"> </w:t>
      </w:r>
      <w:r w:rsidRPr="00A9172E">
        <w:t>to</w:t>
      </w:r>
      <w:r w:rsidRPr="00A9172E">
        <w:rPr>
          <w:spacing w:val="15"/>
        </w:rPr>
        <w:t xml:space="preserve"> </w:t>
      </w:r>
      <w:r w:rsidRPr="00A9172E">
        <w:t>Family</w:t>
      </w:r>
      <w:r w:rsidRPr="00A9172E">
        <w:rPr>
          <w:spacing w:val="15"/>
        </w:rPr>
        <w:t xml:space="preserve"> </w:t>
      </w:r>
      <w:r w:rsidRPr="00A9172E">
        <w:t>Communication</w:t>
      </w:r>
      <w:bookmarkEnd w:id="54"/>
    </w:p>
    <w:p w14:paraId="6749C814" w14:textId="43BA5AC8" w:rsidR="007D4443" w:rsidRDefault="00C6483C" w:rsidP="000863AA">
      <w:pPr>
        <w:pStyle w:val="BodyText"/>
        <w:ind w:left="757" w:right="772"/>
      </w:pPr>
      <w:r>
        <w:t>The family / parent resource room offers families the opportunity to meet, share information, and</w:t>
      </w:r>
      <w:r>
        <w:rPr>
          <w:spacing w:val="-57"/>
        </w:rPr>
        <w:t xml:space="preserve"> </w:t>
      </w:r>
      <w:r>
        <w:t>exchange names and addresses with other families.</w:t>
      </w:r>
      <w:r>
        <w:rPr>
          <w:spacing w:val="1"/>
        </w:rPr>
        <w:t xml:space="preserve"> </w:t>
      </w:r>
      <w:r>
        <w:t>This setting provides parents/guardians a</w:t>
      </w:r>
      <w:r>
        <w:rPr>
          <w:spacing w:val="1"/>
        </w:rPr>
        <w:t xml:space="preserve"> </w:t>
      </w:r>
      <w:r>
        <w:t>place where relationships with other parents/guardians can develop.</w:t>
      </w:r>
      <w:r>
        <w:rPr>
          <w:spacing w:val="1"/>
        </w:rPr>
        <w:t xml:space="preserve"> </w:t>
      </w:r>
      <w:r>
        <w:t xml:space="preserve">Often this </w:t>
      </w:r>
      <w:r w:rsidR="005F4F71">
        <w:t>family-to-family</w:t>
      </w:r>
      <w:r>
        <w:rPr>
          <w:spacing w:val="1"/>
        </w:rPr>
        <w:t xml:space="preserve"> </w:t>
      </w:r>
      <w:r>
        <w:t>sharing allows</w:t>
      </w:r>
      <w:r>
        <w:rPr>
          <w:spacing w:val="-1"/>
        </w:rPr>
        <w:t xml:space="preserve"> </w:t>
      </w:r>
      <w:r>
        <w:t>for</w:t>
      </w:r>
      <w:r>
        <w:rPr>
          <w:spacing w:val="-3"/>
        </w:rPr>
        <w:t xml:space="preserve"> </w:t>
      </w:r>
      <w:r>
        <w:t>the development of</w:t>
      </w:r>
      <w:r>
        <w:rPr>
          <w:spacing w:val="3"/>
        </w:rPr>
        <w:t xml:space="preserve"> </w:t>
      </w:r>
      <w:r>
        <w:t>relationships</w:t>
      </w:r>
      <w:r>
        <w:rPr>
          <w:spacing w:val="-2"/>
        </w:rPr>
        <w:t xml:space="preserve"> </w:t>
      </w:r>
      <w:r>
        <w:t>that</w:t>
      </w:r>
      <w:r>
        <w:rPr>
          <w:spacing w:val="1"/>
        </w:rPr>
        <w:t xml:space="preserve"> </w:t>
      </w:r>
      <w:r>
        <w:t>extend beyond the center</w:t>
      </w:r>
      <w:r>
        <w:rPr>
          <w:spacing w:val="2"/>
        </w:rPr>
        <w:t xml:space="preserve"> </w:t>
      </w:r>
      <w:r>
        <w:t>setting.</w:t>
      </w:r>
    </w:p>
    <w:p w14:paraId="5F39798E" w14:textId="3AF920B1" w:rsidR="005F4F71" w:rsidRDefault="005F4F71" w:rsidP="000863AA">
      <w:pPr>
        <w:pStyle w:val="BodyText"/>
        <w:ind w:left="757" w:right="772"/>
      </w:pPr>
    </w:p>
    <w:p w14:paraId="6027B1C3" w14:textId="6DDB6D9D" w:rsidR="005F4F71" w:rsidRDefault="005F4F71" w:rsidP="005F4F71">
      <w:pPr>
        <w:pStyle w:val="Heading1"/>
        <w:ind w:left="0" w:right="-10"/>
      </w:pPr>
      <w:bookmarkStart w:id="55" w:name="_Toc110412870"/>
      <w:r>
        <w:t>Clothing</w:t>
      </w:r>
      <w:bookmarkEnd w:id="55"/>
    </w:p>
    <w:p w14:paraId="0188E88A" w14:textId="77777777" w:rsidR="005F4F71" w:rsidRDefault="005F4F71" w:rsidP="005F4F71">
      <w:pPr>
        <w:pStyle w:val="BodyText"/>
      </w:pPr>
    </w:p>
    <w:p w14:paraId="6E526F2E" w14:textId="48124FB7" w:rsidR="00C5045E" w:rsidRPr="00A9172E" w:rsidRDefault="00C6483C" w:rsidP="005F4F71">
      <w:pPr>
        <w:pStyle w:val="Heading3"/>
      </w:pPr>
      <w:bookmarkStart w:id="56" w:name="_Toc110412871"/>
      <w:r w:rsidRPr="00A9172E">
        <w:t>Daily</w:t>
      </w:r>
      <w:r w:rsidRPr="00A9172E">
        <w:rPr>
          <w:spacing w:val="15"/>
        </w:rPr>
        <w:t xml:space="preserve"> </w:t>
      </w:r>
      <w:r w:rsidRPr="00A9172E">
        <w:t>Dress</w:t>
      </w:r>
      <w:bookmarkEnd w:id="56"/>
    </w:p>
    <w:p w14:paraId="6B801FB6" w14:textId="77777777" w:rsidR="00C5045E" w:rsidRDefault="00C6483C">
      <w:pPr>
        <w:pStyle w:val="BodyText"/>
        <w:spacing w:line="242" w:lineRule="auto"/>
        <w:ind w:left="757" w:right="778"/>
      </w:pPr>
      <w:r>
        <w:t>The children are busy each day working with blocks, paint, sand, water, and other materials.</w:t>
      </w:r>
      <w:r>
        <w:rPr>
          <w:spacing w:val="1"/>
        </w:rPr>
        <w:t xml:space="preserve"> </w:t>
      </w:r>
      <w:r>
        <w:t>It is</w:t>
      </w:r>
      <w:r>
        <w:rPr>
          <w:spacing w:val="-57"/>
        </w:rPr>
        <w:t xml:space="preserve"> </w:t>
      </w:r>
      <w:r>
        <w:t>important that</w:t>
      </w:r>
      <w:r>
        <w:rPr>
          <w:spacing w:val="-3"/>
        </w:rPr>
        <w:t xml:space="preserve"> </w:t>
      </w:r>
      <w:r>
        <w:t>they</w:t>
      </w:r>
      <w:r>
        <w:rPr>
          <w:spacing w:val="1"/>
        </w:rPr>
        <w:t xml:space="preserve"> </w:t>
      </w:r>
      <w:r>
        <w:t>are</w:t>
      </w:r>
      <w:r>
        <w:rPr>
          <w:spacing w:val="-6"/>
        </w:rPr>
        <w:t xml:space="preserve"> </w:t>
      </w:r>
      <w:r>
        <w:t>able to</w:t>
      </w:r>
      <w:r>
        <w:rPr>
          <w:spacing w:val="1"/>
        </w:rPr>
        <w:t xml:space="preserve"> </w:t>
      </w:r>
      <w:r>
        <w:t>“work</w:t>
      </w:r>
      <w:r>
        <w:rPr>
          <w:spacing w:val="-4"/>
        </w:rPr>
        <w:t xml:space="preserve"> </w:t>
      </w:r>
      <w:r>
        <w:t>and play</w:t>
      </w:r>
      <w:r>
        <w:rPr>
          <w:spacing w:val="-4"/>
        </w:rPr>
        <w:t xml:space="preserve"> </w:t>
      </w:r>
      <w:r>
        <w:t>hard” and</w:t>
      </w:r>
      <w:r>
        <w:rPr>
          <w:spacing w:val="1"/>
        </w:rPr>
        <w:t xml:space="preserve"> </w:t>
      </w:r>
      <w:r>
        <w:t>not worry</w:t>
      </w:r>
      <w:r>
        <w:rPr>
          <w:spacing w:val="1"/>
        </w:rPr>
        <w:t xml:space="preserve"> </w:t>
      </w:r>
      <w:r>
        <w:t>if</w:t>
      </w:r>
      <w:r>
        <w:rPr>
          <w:spacing w:val="3"/>
        </w:rPr>
        <w:t xml:space="preserve"> </w:t>
      </w:r>
      <w:r>
        <w:t>their</w:t>
      </w:r>
      <w:r>
        <w:rPr>
          <w:spacing w:val="2"/>
        </w:rPr>
        <w:t xml:space="preserve"> </w:t>
      </w:r>
      <w:r>
        <w:t>clothes</w:t>
      </w:r>
      <w:r>
        <w:rPr>
          <w:spacing w:val="-1"/>
        </w:rPr>
        <w:t xml:space="preserve"> </w:t>
      </w:r>
      <w:r>
        <w:t>get</w:t>
      </w:r>
      <w:r>
        <w:rPr>
          <w:spacing w:val="-3"/>
        </w:rPr>
        <w:t xml:space="preserve"> </w:t>
      </w:r>
      <w:r>
        <w:t>dirty.</w:t>
      </w:r>
    </w:p>
    <w:p w14:paraId="2D4D6774" w14:textId="77777777" w:rsidR="00C5045E" w:rsidRDefault="00C6483C">
      <w:pPr>
        <w:pStyle w:val="BodyText"/>
        <w:ind w:left="757" w:right="1111"/>
      </w:pPr>
      <w:r>
        <w:t>Children also utilize the playground and other areas on campus even in the cold and snowy</w:t>
      </w:r>
      <w:r>
        <w:rPr>
          <w:spacing w:val="1"/>
        </w:rPr>
        <w:t xml:space="preserve"> </w:t>
      </w:r>
      <w:r>
        <w:t>weather.</w:t>
      </w:r>
      <w:r>
        <w:rPr>
          <w:spacing w:val="1"/>
        </w:rPr>
        <w:t xml:space="preserve"> </w:t>
      </w:r>
      <w:r>
        <w:t>Shoes, boots, and sneakers that are comfortable and easy to run and climb with are</w:t>
      </w:r>
      <w:r>
        <w:rPr>
          <w:spacing w:val="-57"/>
        </w:rPr>
        <w:t xml:space="preserve"> </w:t>
      </w:r>
      <w:r>
        <w:t>essential.</w:t>
      </w:r>
      <w:r>
        <w:rPr>
          <w:spacing w:val="1"/>
        </w:rPr>
        <w:t xml:space="preserve"> </w:t>
      </w:r>
      <w:r>
        <w:t>Clothes should be comfortable and promote independence (i.e. pull on pants as</w:t>
      </w:r>
      <w:r>
        <w:rPr>
          <w:spacing w:val="1"/>
        </w:rPr>
        <w:t xml:space="preserve"> </w:t>
      </w:r>
      <w:r>
        <w:t>opposed</w:t>
      </w:r>
      <w:r>
        <w:rPr>
          <w:spacing w:val="1"/>
        </w:rPr>
        <w:t xml:space="preserve"> </w:t>
      </w:r>
      <w:r>
        <w:t>to</w:t>
      </w:r>
      <w:r>
        <w:rPr>
          <w:spacing w:val="2"/>
        </w:rPr>
        <w:t xml:space="preserve"> </w:t>
      </w:r>
      <w:r>
        <w:t>overalls).</w:t>
      </w:r>
    </w:p>
    <w:p w14:paraId="0D869AFF" w14:textId="77777777" w:rsidR="00C5045E" w:rsidRDefault="00C5045E">
      <w:pPr>
        <w:pStyle w:val="BodyText"/>
        <w:spacing w:before="8"/>
        <w:rPr>
          <w:sz w:val="23"/>
        </w:rPr>
      </w:pPr>
    </w:p>
    <w:p w14:paraId="7FF4D18B" w14:textId="77777777" w:rsidR="00C5045E" w:rsidRPr="00A9172E" w:rsidRDefault="00C6483C" w:rsidP="005F4F71">
      <w:pPr>
        <w:pStyle w:val="Heading3"/>
      </w:pPr>
      <w:bookmarkStart w:id="57" w:name="_Toc110412872"/>
      <w:r w:rsidRPr="00A9172E">
        <w:t>Personal</w:t>
      </w:r>
      <w:r w:rsidRPr="00A9172E">
        <w:rPr>
          <w:spacing w:val="15"/>
        </w:rPr>
        <w:t xml:space="preserve"> </w:t>
      </w:r>
      <w:r w:rsidRPr="00A9172E">
        <w:t>Belongings</w:t>
      </w:r>
      <w:bookmarkEnd w:id="57"/>
    </w:p>
    <w:p w14:paraId="21717623" w14:textId="0B451F8E" w:rsidR="00C5045E" w:rsidRDefault="00C6483C" w:rsidP="005F4F71">
      <w:pPr>
        <w:pStyle w:val="NoSpacing"/>
        <w:ind w:left="720"/>
      </w:pPr>
      <w:r>
        <w:t>All</w:t>
      </w:r>
      <w:r>
        <w:rPr>
          <w:spacing w:val="-1"/>
        </w:rPr>
        <w:t xml:space="preserve"> </w:t>
      </w:r>
      <w:r>
        <w:t>clothes,</w:t>
      </w:r>
      <w:r>
        <w:rPr>
          <w:spacing w:val="1"/>
        </w:rPr>
        <w:t xml:space="preserve"> </w:t>
      </w:r>
      <w:r>
        <w:t>backpacks,</w:t>
      </w:r>
      <w:r>
        <w:rPr>
          <w:spacing w:val="1"/>
        </w:rPr>
        <w:t xml:space="preserve"> </w:t>
      </w:r>
      <w:r>
        <w:t>books,</w:t>
      </w:r>
      <w:r>
        <w:rPr>
          <w:spacing w:val="2"/>
        </w:rPr>
        <w:t xml:space="preserve"> </w:t>
      </w:r>
      <w:r>
        <w:t>and</w:t>
      </w:r>
      <w:r>
        <w:rPr>
          <w:spacing w:val="-6"/>
        </w:rPr>
        <w:t xml:space="preserve"> </w:t>
      </w:r>
      <w:r>
        <w:t>any other</w:t>
      </w:r>
      <w:r>
        <w:rPr>
          <w:spacing w:val="-4"/>
        </w:rPr>
        <w:t xml:space="preserve"> </w:t>
      </w:r>
      <w:r>
        <w:t>items</w:t>
      </w:r>
      <w:r>
        <w:rPr>
          <w:spacing w:val="-7"/>
        </w:rPr>
        <w:t xml:space="preserve"> </w:t>
      </w:r>
      <w:r>
        <w:t>must</w:t>
      </w:r>
      <w:r>
        <w:rPr>
          <w:spacing w:val="-1"/>
        </w:rPr>
        <w:t xml:space="preserve"> </w:t>
      </w:r>
      <w:r>
        <w:t>be</w:t>
      </w:r>
      <w:r>
        <w:rPr>
          <w:spacing w:val="-2"/>
        </w:rPr>
        <w:t xml:space="preserve"> </w:t>
      </w:r>
      <w:r>
        <w:t>labeled with</w:t>
      </w:r>
      <w:r>
        <w:rPr>
          <w:spacing w:val="-6"/>
        </w:rPr>
        <w:t xml:space="preserve"> </w:t>
      </w:r>
      <w:r>
        <w:t>the</w:t>
      </w:r>
      <w:r>
        <w:rPr>
          <w:spacing w:val="-1"/>
        </w:rPr>
        <w:t xml:space="preserve"> </w:t>
      </w:r>
      <w:r>
        <w:t>child’s</w:t>
      </w:r>
      <w:r>
        <w:rPr>
          <w:spacing w:val="-3"/>
        </w:rPr>
        <w:t xml:space="preserve"> </w:t>
      </w:r>
      <w:r>
        <w:t>first</w:t>
      </w:r>
      <w:r>
        <w:rPr>
          <w:spacing w:val="-1"/>
        </w:rPr>
        <w:t xml:space="preserve"> </w:t>
      </w:r>
      <w:r>
        <w:t>and last</w:t>
      </w:r>
      <w:r>
        <w:rPr>
          <w:spacing w:val="-57"/>
        </w:rPr>
        <w:t xml:space="preserve"> </w:t>
      </w:r>
      <w:r>
        <w:t>name.</w:t>
      </w:r>
      <w:r>
        <w:rPr>
          <w:spacing w:val="1"/>
        </w:rPr>
        <w:t xml:space="preserve"> </w:t>
      </w:r>
      <w:r>
        <w:t>There is limited room for storage so children and parents/guardians must plan carefully.</w:t>
      </w:r>
      <w:r>
        <w:rPr>
          <w:spacing w:val="1"/>
        </w:rPr>
        <w:t xml:space="preserve"> </w:t>
      </w:r>
      <w:r>
        <w:t>Children should have</w:t>
      </w:r>
      <w:r>
        <w:rPr>
          <w:spacing w:val="-1"/>
        </w:rPr>
        <w:t xml:space="preserve"> </w:t>
      </w:r>
      <w:r>
        <w:t>at least</w:t>
      </w:r>
      <w:r>
        <w:rPr>
          <w:spacing w:val="1"/>
        </w:rPr>
        <w:t xml:space="preserve"> </w:t>
      </w:r>
      <w:r>
        <w:t>one</w:t>
      </w:r>
      <w:r>
        <w:rPr>
          <w:spacing w:val="-1"/>
        </w:rPr>
        <w:t xml:space="preserve"> </w:t>
      </w:r>
      <w:r>
        <w:t>complete</w:t>
      </w:r>
      <w:r>
        <w:rPr>
          <w:spacing w:val="-1"/>
        </w:rPr>
        <w:t xml:space="preserve"> </w:t>
      </w:r>
      <w:r>
        <w:t>labeled change of</w:t>
      </w:r>
      <w:r>
        <w:rPr>
          <w:spacing w:val="2"/>
        </w:rPr>
        <w:t xml:space="preserve"> </w:t>
      </w:r>
      <w:r>
        <w:t>clothes</w:t>
      </w:r>
      <w:r>
        <w:rPr>
          <w:spacing w:val="-2"/>
        </w:rPr>
        <w:t xml:space="preserve"> </w:t>
      </w:r>
      <w:r>
        <w:t>available</w:t>
      </w:r>
      <w:r>
        <w:rPr>
          <w:spacing w:val="-1"/>
        </w:rPr>
        <w:t xml:space="preserve"> </w:t>
      </w:r>
      <w:r>
        <w:t>at</w:t>
      </w:r>
      <w:r>
        <w:rPr>
          <w:spacing w:val="-3"/>
        </w:rPr>
        <w:t xml:space="preserve"> </w:t>
      </w:r>
      <w:r>
        <w:t>all times.</w:t>
      </w:r>
    </w:p>
    <w:p w14:paraId="18CDE386" w14:textId="77777777" w:rsidR="00C5045E" w:rsidRDefault="00C5045E">
      <w:pPr>
        <w:pStyle w:val="BodyText"/>
        <w:spacing w:before="1"/>
      </w:pPr>
    </w:p>
    <w:p w14:paraId="2D9E581C" w14:textId="77777777" w:rsidR="00C5045E" w:rsidRDefault="00C6483C" w:rsidP="005F4F71">
      <w:pPr>
        <w:pStyle w:val="Heading1"/>
        <w:ind w:left="0" w:right="-10"/>
      </w:pPr>
      <w:bookmarkStart w:id="58" w:name="_Toc110412873"/>
      <w:r>
        <w:t>Toy</w:t>
      </w:r>
      <w:r w:rsidRPr="007D4443">
        <w:t xml:space="preserve"> </w:t>
      </w:r>
      <w:r>
        <w:t>Policy</w:t>
      </w:r>
      <w:bookmarkEnd w:id="58"/>
    </w:p>
    <w:p w14:paraId="2EA6E824" w14:textId="77777777" w:rsidR="00C5045E" w:rsidRDefault="00C5045E">
      <w:pPr>
        <w:pStyle w:val="BodyText"/>
        <w:spacing w:before="1"/>
        <w:rPr>
          <w:b/>
        </w:rPr>
      </w:pPr>
    </w:p>
    <w:p w14:paraId="13D80AE8" w14:textId="3C66D16B" w:rsidR="00C5045E" w:rsidRPr="00F079A3" w:rsidRDefault="00C6483C" w:rsidP="005F4F71">
      <w:pPr>
        <w:pStyle w:val="Heading3"/>
      </w:pPr>
      <w:bookmarkStart w:id="59" w:name="_Toc110412874"/>
      <w:r w:rsidRPr="00A9172E">
        <w:t>Toys</w:t>
      </w:r>
      <w:r w:rsidRPr="00A9172E">
        <w:rPr>
          <w:spacing w:val="15"/>
        </w:rPr>
        <w:t xml:space="preserve"> </w:t>
      </w:r>
      <w:r w:rsidRPr="00A9172E">
        <w:t>from</w:t>
      </w:r>
      <w:r w:rsidRPr="00A9172E">
        <w:rPr>
          <w:spacing w:val="15"/>
        </w:rPr>
        <w:t xml:space="preserve"> </w:t>
      </w:r>
      <w:r w:rsidRPr="00A9172E">
        <w:t>Home</w:t>
      </w:r>
      <w:bookmarkEnd w:id="59"/>
    </w:p>
    <w:p w14:paraId="62271C3A" w14:textId="77777777" w:rsidR="00C5045E" w:rsidRDefault="00C6483C">
      <w:pPr>
        <w:pStyle w:val="BodyText"/>
        <w:ind w:left="757" w:right="778"/>
      </w:pPr>
      <w:r>
        <w:t>Generally, toys from home are discouraged.</w:t>
      </w:r>
      <w:r>
        <w:rPr>
          <w:spacing w:val="1"/>
        </w:rPr>
        <w:t xml:space="preserve"> </w:t>
      </w:r>
      <w:r>
        <w:t>There will be specific times when the class is</w:t>
      </w:r>
      <w:r>
        <w:rPr>
          <w:spacing w:val="1"/>
        </w:rPr>
        <w:t xml:space="preserve"> </w:t>
      </w:r>
      <w:r>
        <w:t>working on a particular study or project where items from home will be requested.</w:t>
      </w:r>
      <w:r>
        <w:rPr>
          <w:spacing w:val="1"/>
        </w:rPr>
        <w:t xml:space="preserve"> </w:t>
      </w:r>
      <w:r>
        <w:t>Security</w:t>
      </w:r>
      <w:r>
        <w:rPr>
          <w:spacing w:val="-57"/>
        </w:rPr>
        <w:t xml:space="preserve"> </w:t>
      </w:r>
      <w:r>
        <w:t>blankets</w:t>
      </w:r>
      <w:r>
        <w:rPr>
          <w:spacing w:val="-1"/>
        </w:rPr>
        <w:t xml:space="preserve"> </w:t>
      </w:r>
      <w:r>
        <w:t>are</w:t>
      </w:r>
      <w:r>
        <w:rPr>
          <w:spacing w:val="1"/>
        </w:rPr>
        <w:t xml:space="preserve"> </w:t>
      </w:r>
      <w:r>
        <w:t>allowed</w:t>
      </w:r>
      <w:r>
        <w:rPr>
          <w:spacing w:val="2"/>
        </w:rPr>
        <w:t xml:space="preserve"> </w:t>
      </w:r>
      <w:r>
        <w:t>and</w:t>
      </w:r>
      <w:r>
        <w:rPr>
          <w:spacing w:val="1"/>
        </w:rPr>
        <w:t xml:space="preserve"> </w:t>
      </w:r>
      <w:r>
        <w:t>are</w:t>
      </w:r>
      <w:r>
        <w:rPr>
          <w:spacing w:val="-4"/>
        </w:rPr>
        <w:t xml:space="preserve"> </w:t>
      </w:r>
      <w:r>
        <w:t>just</w:t>
      </w:r>
      <w:r>
        <w:rPr>
          <w:spacing w:val="2"/>
        </w:rPr>
        <w:t xml:space="preserve"> </w:t>
      </w:r>
      <w:r>
        <w:t>used</w:t>
      </w:r>
      <w:r>
        <w:rPr>
          <w:spacing w:val="2"/>
        </w:rPr>
        <w:t xml:space="preserve"> </w:t>
      </w:r>
      <w:r>
        <w:t>during</w:t>
      </w:r>
      <w:r>
        <w:rPr>
          <w:spacing w:val="-4"/>
        </w:rPr>
        <w:t xml:space="preserve"> </w:t>
      </w:r>
      <w:r>
        <w:t>nap</w:t>
      </w:r>
      <w:r>
        <w:rPr>
          <w:spacing w:val="2"/>
        </w:rPr>
        <w:t xml:space="preserve"> </w:t>
      </w:r>
      <w:r>
        <w:t>time.</w:t>
      </w:r>
    </w:p>
    <w:p w14:paraId="1172D4E2" w14:textId="77777777" w:rsidR="00C5045E" w:rsidRDefault="00C5045E">
      <w:pPr>
        <w:pStyle w:val="BodyText"/>
        <w:spacing w:before="1"/>
      </w:pPr>
    </w:p>
    <w:p w14:paraId="7D5DA695" w14:textId="46369315" w:rsidR="00C5045E" w:rsidRDefault="00336131" w:rsidP="005F4F71">
      <w:pPr>
        <w:pStyle w:val="Heading1"/>
        <w:ind w:left="0" w:right="-10"/>
      </w:pPr>
      <w:bookmarkStart w:id="60" w:name="_Toc110412875"/>
      <w:r>
        <w:t>Visiting</w:t>
      </w:r>
      <w:r w:rsidR="00C6483C" w:rsidRPr="007D4443">
        <w:t xml:space="preserve"> </w:t>
      </w:r>
      <w:r w:rsidR="00C6483C">
        <w:t>Guidelines</w:t>
      </w:r>
      <w:bookmarkEnd w:id="60"/>
    </w:p>
    <w:p w14:paraId="0CCCA315" w14:textId="77777777" w:rsidR="00C5045E" w:rsidRDefault="00C5045E">
      <w:pPr>
        <w:pStyle w:val="BodyText"/>
        <w:spacing w:before="8"/>
        <w:rPr>
          <w:b/>
          <w:sz w:val="23"/>
        </w:rPr>
      </w:pPr>
    </w:p>
    <w:p w14:paraId="0B86C565" w14:textId="4F7CCA51" w:rsidR="00C5045E" w:rsidRPr="00F079A3" w:rsidRDefault="00C6483C" w:rsidP="005F4F71">
      <w:pPr>
        <w:pStyle w:val="Heading3"/>
      </w:pPr>
      <w:bookmarkStart w:id="61" w:name="_Toc110412876"/>
      <w:r w:rsidRPr="00A9172E">
        <w:t>Building</w:t>
      </w:r>
      <w:r w:rsidRPr="00A9172E">
        <w:rPr>
          <w:spacing w:val="15"/>
        </w:rPr>
        <w:t xml:space="preserve"> </w:t>
      </w:r>
      <w:r w:rsidRPr="00A9172E">
        <w:t>Security</w:t>
      </w:r>
      <w:r w:rsidRPr="00A9172E">
        <w:rPr>
          <w:spacing w:val="15"/>
        </w:rPr>
        <w:t xml:space="preserve"> </w:t>
      </w:r>
      <w:r w:rsidRPr="00A9172E">
        <w:t>and</w:t>
      </w:r>
      <w:r w:rsidRPr="00A9172E">
        <w:rPr>
          <w:spacing w:val="15"/>
        </w:rPr>
        <w:t xml:space="preserve"> </w:t>
      </w:r>
      <w:r w:rsidRPr="00A9172E">
        <w:t>Access</w:t>
      </w:r>
      <w:bookmarkEnd w:id="61"/>
    </w:p>
    <w:p w14:paraId="13946F2C" w14:textId="00015A27" w:rsidR="00F079A3" w:rsidRPr="004D5A23" w:rsidRDefault="00C6483C" w:rsidP="004D5A23">
      <w:pPr>
        <w:pStyle w:val="BodyText"/>
        <w:ind w:left="757" w:right="1111"/>
      </w:pPr>
      <w:r>
        <w:t>The CRDRC is a locked and secure facility.</w:t>
      </w:r>
      <w:r>
        <w:rPr>
          <w:spacing w:val="1"/>
        </w:rPr>
        <w:t xml:space="preserve"> </w:t>
      </w:r>
      <w:r>
        <w:t>Only staff have FOB access rights to the Center.</w:t>
      </w:r>
      <w:r>
        <w:rPr>
          <w:spacing w:val="1"/>
        </w:rPr>
        <w:t xml:space="preserve"> </w:t>
      </w:r>
      <w:r>
        <w:t>Families and visitors must ring the buzzer for admission.</w:t>
      </w:r>
      <w:r>
        <w:rPr>
          <w:spacing w:val="1"/>
        </w:rPr>
        <w:t xml:space="preserve"> </w:t>
      </w:r>
      <w:r>
        <w:t>If we do not know the person, entry</w:t>
      </w:r>
      <w:r>
        <w:rPr>
          <w:spacing w:val="1"/>
        </w:rPr>
        <w:t xml:space="preserve"> </w:t>
      </w:r>
      <w:r>
        <w:t>will be denied.</w:t>
      </w:r>
      <w:r>
        <w:rPr>
          <w:spacing w:val="1"/>
        </w:rPr>
        <w:t xml:space="preserve"> </w:t>
      </w:r>
      <w:r>
        <w:t>Proper identification is required for families who are picking up children.</w:t>
      </w:r>
      <w:r>
        <w:rPr>
          <w:spacing w:val="1"/>
        </w:rPr>
        <w:t xml:space="preserve"> </w:t>
      </w:r>
      <w:r>
        <w:t>The</w:t>
      </w:r>
      <w:r>
        <w:rPr>
          <w:spacing w:val="-57"/>
        </w:rPr>
        <w:t xml:space="preserve"> </w:t>
      </w:r>
      <w:r>
        <w:t>building</w:t>
      </w:r>
      <w:r>
        <w:rPr>
          <w:spacing w:val="1"/>
        </w:rPr>
        <w:t xml:space="preserve"> </w:t>
      </w:r>
      <w:r>
        <w:t>is</w:t>
      </w:r>
      <w:r>
        <w:rPr>
          <w:spacing w:val="-1"/>
        </w:rPr>
        <w:t xml:space="preserve"> </w:t>
      </w:r>
      <w:r>
        <w:t>under</w:t>
      </w:r>
      <w:r>
        <w:rPr>
          <w:spacing w:val="-2"/>
        </w:rPr>
        <w:t xml:space="preserve"> </w:t>
      </w:r>
      <w:r>
        <w:t>surveillance by</w:t>
      </w:r>
      <w:r>
        <w:rPr>
          <w:spacing w:val="1"/>
        </w:rPr>
        <w:t xml:space="preserve"> </w:t>
      </w:r>
      <w:r>
        <w:t>the</w:t>
      </w:r>
      <w:r>
        <w:rPr>
          <w:spacing w:val="-5"/>
        </w:rPr>
        <w:t xml:space="preserve"> </w:t>
      </w:r>
      <w:r>
        <w:t>Eastern</w:t>
      </w:r>
      <w:r>
        <w:rPr>
          <w:spacing w:val="1"/>
        </w:rPr>
        <w:t xml:space="preserve"> </w:t>
      </w:r>
      <w:r>
        <w:t>Public Safety</w:t>
      </w:r>
      <w:r>
        <w:rPr>
          <w:spacing w:val="1"/>
        </w:rPr>
        <w:t xml:space="preserve"> </w:t>
      </w:r>
      <w:r>
        <w:t>Department</w:t>
      </w:r>
      <w:r>
        <w:rPr>
          <w:spacing w:val="-3"/>
        </w:rPr>
        <w:t xml:space="preserve"> </w:t>
      </w:r>
      <w:r>
        <w:t>at</w:t>
      </w:r>
      <w:r>
        <w:rPr>
          <w:spacing w:val="1"/>
        </w:rPr>
        <w:t xml:space="preserve"> </w:t>
      </w:r>
      <w:r>
        <w:t>all</w:t>
      </w:r>
      <w:r>
        <w:rPr>
          <w:spacing w:val="-2"/>
        </w:rPr>
        <w:t xml:space="preserve"> </w:t>
      </w:r>
      <w:r>
        <w:t>times.</w:t>
      </w:r>
    </w:p>
    <w:p w14:paraId="43E8F961" w14:textId="77777777" w:rsidR="005F4F71" w:rsidRDefault="005F4F71" w:rsidP="005F4F71">
      <w:pPr>
        <w:pStyle w:val="BodyText"/>
      </w:pPr>
    </w:p>
    <w:p w14:paraId="5912B6FF" w14:textId="0FC64245" w:rsidR="00C5045E" w:rsidRPr="00F079A3" w:rsidRDefault="00C6483C" w:rsidP="005F4F71">
      <w:pPr>
        <w:pStyle w:val="Heading3"/>
        <w:rPr>
          <w:sz w:val="22"/>
        </w:rPr>
      </w:pPr>
      <w:bookmarkStart w:id="62" w:name="_Toc110412877"/>
      <w:r w:rsidRPr="00A9172E">
        <w:t>Family</w:t>
      </w:r>
      <w:r w:rsidRPr="00A9172E">
        <w:rPr>
          <w:spacing w:val="15"/>
        </w:rPr>
        <w:t xml:space="preserve"> </w:t>
      </w:r>
      <w:r w:rsidRPr="00A9172E">
        <w:t>Visits/Open</w:t>
      </w:r>
      <w:r w:rsidRPr="00A9172E">
        <w:rPr>
          <w:spacing w:val="15"/>
        </w:rPr>
        <w:t xml:space="preserve"> </w:t>
      </w:r>
      <w:r w:rsidRPr="00A9172E">
        <w:t>Door</w:t>
      </w:r>
      <w:r w:rsidRPr="00A9172E">
        <w:rPr>
          <w:spacing w:val="15"/>
        </w:rPr>
        <w:t xml:space="preserve"> </w:t>
      </w:r>
      <w:r w:rsidRPr="00A9172E">
        <w:t>Policy</w:t>
      </w:r>
      <w:bookmarkEnd w:id="62"/>
    </w:p>
    <w:p w14:paraId="3E033AC4" w14:textId="61BA4705" w:rsidR="00C5045E" w:rsidRDefault="00C6483C">
      <w:pPr>
        <w:pStyle w:val="BodyText"/>
        <w:ind w:left="757" w:right="778"/>
      </w:pPr>
      <w:r>
        <w:t>The CFDRC has an open-door policy.</w:t>
      </w:r>
      <w:r>
        <w:rPr>
          <w:spacing w:val="1"/>
        </w:rPr>
        <w:t xml:space="preserve"> </w:t>
      </w:r>
      <w:r>
        <w:t>We encourage families to be involved in their child’s</w:t>
      </w:r>
      <w:r>
        <w:rPr>
          <w:spacing w:val="1"/>
        </w:rPr>
        <w:t xml:space="preserve"> </w:t>
      </w:r>
      <w:r>
        <w:t>school experience</w:t>
      </w:r>
      <w:r w:rsidR="00110C91">
        <w:t xml:space="preserve"> by</w:t>
      </w:r>
      <w:r>
        <w:t xml:space="preserve"> volunteering,</w:t>
      </w:r>
      <w:r>
        <w:rPr>
          <w:spacing w:val="3"/>
        </w:rPr>
        <w:t xml:space="preserve"> </w:t>
      </w:r>
      <w:r>
        <w:t>participating in</w:t>
      </w:r>
      <w:r>
        <w:rPr>
          <w:spacing w:val="1"/>
        </w:rPr>
        <w:t xml:space="preserve"> </w:t>
      </w:r>
      <w:r>
        <w:t>organized</w:t>
      </w:r>
      <w:r>
        <w:rPr>
          <w:spacing w:val="5"/>
        </w:rPr>
        <w:t xml:space="preserve"> </w:t>
      </w:r>
      <w:r>
        <w:t>events,</w:t>
      </w:r>
      <w:r w:rsidR="00110C91">
        <w:t xml:space="preserve"> and joining the School Readiness Council.</w:t>
      </w:r>
      <w:r>
        <w:rPr>
          <w:spacing w:val="7"/>
        </w:rPr>
        <w:t xml:space="preserve"> </w:t>
      </w:r>
      <w:r w:rsidR="00110C91" w:rsidRPr="00110C91">
        <w:rPr>
          <w:spacing w:val="7"/>
        </w:rPr>
        <w:t xml:space="preserve">Classroom volunteering should be arranged with the teacher with a </w:t>
      </w:r>
      <w:r w:rsidR="00110C91" w:rsidRPr="00110C91">
        <w:rPr>
          <w:spacing w:val="7"/>
        </w:rPr>
        <w:lastRenderedPageBreak/>
        <w:t>clear idea of the role of the family member during the visit (i.e., reading to children, sharing what they do for work, etc.)</w:t>
      </w:r>
      <w:r w:rsidR="00110C91">
        <w:rPr>
          <w:spacing w:val="7"/>
        </w:rPr>
        <w:t xml:space="preserve">. </w:t>
      </w:r>
      <w:r>
        <w:t>Families are required</w:t>
      </w:r>
      <w:r>
        <w:rPr>
          <w:spacing w:val="1"/>
        </w:rPr>
        <w:t xml:space="preserve"> </w:t>
      </w:r>
      <w:r>
        <w:t>to sign in and out at the front desk when visiting.</w:t>
      </w:r>
      <w:r>
        <w:rPr>
          <w:spacing w:val="1"/>
        </w:rPr>
        <w:t xml:space="preserve"> </w:t>
      </w:r>
      <w:r>
        <w:t>It is required for us to know who is in the</w:t>
      </w:r>
      <w:r>
        <w:rPr>
          <w:spacing w:val="1"/>
        </w:rPr>
        <w:t xml:space="preserve"> </w:t>
      </w:r>
      <w:r>
        <w:t>building at all times in the event of an emergency.</w:t>
      </w:r>
      <w:r>
        <w:rPr>
          <w:spacing w:val="1"/>
        </w:rPr>
        <w:t xml:space="preserve"> </w:t>
      </w:r>
      <w:r>
        <w:t>Teachers may ask parents/guardians to refrain</w:t>
      </w:r>
      <w:r>
        <w:rPr>
          <w:spacing w:val="-57"/>
        </w:rPr>
        <w:t xml:space="preserve"> </w:t>
      </w:r>
      <w:r>
        <w:t>from visiting during their child’s initial adjustment to school and during nap time during the first</w:t>
      </w:r>
      <w:r>
        <w:rPr>
          <w:spacing w:val="1"/>
        </w:rPr>
        <w:t xml:space="preserve"> </w:t>
      </w:r>
      <w:r>
        <w:t>weeks</w:t>
      </w:r>
      <w:r>
        <w:rPr>
          <w:spacing w:val="-1"/>
        </w:rPr>
        <w:t xml:space="preserve"> </w:t>
      </w:r>
      <w:r>
        <w:t>of</w:t>
      </w:r>
      <w:r>
        <w:rPr>
          <w:spacing w:val="4"/>
        </w:rPr>
        <w:t xml:space="preserve"> </w:t>
      </w:r>
      <w:r>
        <w:t>school</w:t>
      </w:r>
      <w:r>
        <w:rPr>
          <w:spacing w:val="2"/>
        </w:rPr>
        <w:t xml:space="preserve"> </w:t>
      </w:r>
      <w:r>
        <w:t>in</w:t>
      </w:r>
      <w:r>
        <w:rPr>
          <w:spacing w:val="1"/>
        </w:rPr>
        <w:t xml:space="preserve"> </w:t>
      </w:r>
      <w:r>
        <w:t>order</w:t>
      </w:r>
      <w:r>
        <w:rPr>
          <w:spacing w:val="4"/>
        </w:rPr>
        <w:t xml:space="preserve"> </w:t>
      </w:r>
      <w:r>
        <w:t>to</w:t>
      </w:r>
      <w:r>
        <w:rPr>
          <w:spacing w:val="-3"/>
        </w:rPr>
        <w:t xml:space="preserve"> </w:t>
      </w:r>
      <w:r>
        <w:t>support</w:t>
      </w:r>
      <w:r>
        <w:rPr>
          <w:spacing w:val="2"/>
        </w:rPr>
        <w:t xml:space="preserve"> </w:t>
      </w:r>
      <w:r>
        <w:t>transition.</w:t>
      </w:r>
    </w:p>
    <w:p w14:paraId="1CF23AC9" w14:textId="77777777" w:rsidR="00C5045E" w:rsidRDefault="00C5045E">
      <w:pPr>
        <w:pStyle w:val="BodyText"/>
        <w:spacing w:before="9"/>
        <w:rPr>
          <w:sz w:val="23"/>
        </w:rPr>
      </w:pPr>
    </w:p>
    <w:p w14:paraId="2BFDD53D" w14:textId="016A541B" w:rsidR="00C5045E" w:rsidRPr="00F079A3" w:rsidRDefault="00C6483C" w:rsidP="005F4F71">
      <w:pPr>
        <w:pStyle w:val="Heading3"/>
      </w:pPr>
      <w:bookmarkStart w:id="63" w:name="_Toc110412878"/>
      <w:r w:rsidRPr="00A9172E">
        <w:t>Visitors</w:t>
      </w:r>
      <w:bookmarkEnd w:id="63"/>
    </w:p>
    <w:p w14:paraId="43EA4ED1" w14:textId="372171C8" w:rsidR="00C5045E" w:rsidRDefault="00C6483C">
      <w:pPr>
        <w:pStyle w:val="BodyText"/>
        <w:spacing w:before="1"/>
        <w:ind w:left="757" w:right="998"/>
      </w:pPr>
      <w:r>
        <w:t>Due to the nature of our purpose and mission as a professional development site, visitors</w:t>
      </w:r>
      <w:r>
        <w:rPr>
          <w:spacing w:val="-57"/>
        </w:rPr>
        <w:t xml:space="preserve"> </w:t>
      </w:r>
      <w:r w:rsidR="00110C91">
        <w:rPr>
          <w:spacing w:val="-57"/>
        </w:rPr>
        <w:t xml:space="preserve">     </w:t>
      </w:r>
      <w:r w:rsidR="00110C91">
        <w:t xml:space="preserve"> may </w:t>
      </w:r>
      <w:r>
        <w:t>be touring the center accompanied by the director or other staff.</w:t>
      </w:r>
      <w:r>
        <w:rPr>
          <w:spacing w:val="1"/>
        </w:rPr>
        <w:t xml:space="preserve"> </w:t>
      </w:r>
      <w:r>
        <w:t>University students and</w:t>
      </w:r>
      <w:r>
        <w:rPr>
          <w:spacing w:val="1"/>
        </w:rPr>
        <w:t xml:space="preserve"> </w:t>
      </w:r>
      <w:r>
        <w:t>faculty, educators, and other professionals will be provided with an opportunity to witness the</w:t>
      </w:r>
      <w:r>
        <w:rPr>
          <w:spacing w:val="1"/>
        </w:rPr>
        <w:t xml:space="preserve"> </w:t>
      </w:r>
      <w:r>
        <w:t>teaching and learning environments through tours, observation sessions, research projects, and</w:t>
      </w:r>
      <w:r>
        <w:rPr>
          <w:spacing w:val="-57"/>
        </w:rPr>
        <w:t xml:space="preserve"> </w:t>
      </w:r>
      <w:r>
        <w:t>video</w:t>
      </w:r>
      <w:r>
        <w:rPr>
          <w:spacing w:val="1"/>
        </w:rPr>
        <w:t xml:space="preserve"> </w:t>
      </w:r>
      <w:r>
        <w:t>conferencing.</w:t>
      </w:r>
      <w:r>
        <w:rPr>
          <w:spacing w:val="2"/>
        </w:rPr>
        <w:t xml:space="preserve"> </w:t>
      </w:r>
      <w:r>
        <w:t>All</w:t>
      </w:r>
      <w:r>
        <w:rPr>
          <w:spacing w:val="-2"/>
        </w:rPr>
        <w:t xml:space="preserve"> </w:t>
      </w:r>
      <w:r>
        <w:t>visitors</w:t>
      </w:r>
      <w:r>
        <w:rPr>
          <w:spacing w:val="-1"/>
        </w:rPr>
        <w:t xml:space="preserve"> </w:t>
      </w:r>
      <w:r>
        <w:t>are</w:t>
      </w:r>
      <w:r>
        <w:rPr>
          <w:spacing w:val="-4"/>
        </w:rPr>
        <w:t xml:space="preserve"> </w:t>
      </w:r>
      <w:r>
        <w:t>required</w:t>
      </w:r>
      <w:r>
        <w:rPr>
          <w:spacing w:val="1"/>
        </w:rPr>
        <w:t xml:space="preserve"> </w:t>
      </w:r>
      <w:r>
        <w:t>to</w:t>
      </w:r>
      <w:r>
        <w:rPr>
          <w:spacing w:val="-3"/>
        </w:rPr>
        <w:t xml:space="preserve"> </w:t>
      </w:r>
      <w:r>
        <w:t>sign</w:t>
      </w:r>
      <w:r>
        <w:rPr>
          <w:spacing w:val="1"/>
        </w:rPr>
        <w:t xml:space="preserve"> </w:t>
      </w:r>
      <w:r>
        <w:t>in</w:t>
      </w:r>
      <w:r>
        <w:rPr>
          <w:spacing w:val="2"/>
        </w:rPr>
        <w:t xml:space="preserve"> </w:t>
      </w:r>
      <w:r>
        <w:t>at</w:t>
      </w:r>
      <w:r>
        <w:rPr>
          <w:spacing w:val="-2"/>
        </w:rPr>
        <w:t xml:space="preserve"> </w:t>
      </w:r>
      <w:r>
        <w:t>the front</w:t>
      </w:r>
      <w:r>
        <w:rPr>
          <w:spacing w:val="2"/>
        </w:rPr>
        <w:t xml:space="preserve"> </w:t>
      </w:r>
      <w:r>
        <w:t>desk.</w:t>
      </w:r>
    </w:p>
    <w:p w14:paraId="0EDE709C" w14:textId="77777777" w:rsidR="00C5045E" w:rsidRDefault="00C5045E">
      <w:pPr>
        <w:pStyle w:val="BodyText"/>
        <w:spacing w:before="1"/>
      </w:pPr>
    </w:p>
    <w:p w14:paraId="0692CB7F" w14:textId="77777777" w:rsidR="00C5045E" w:rsidRDefault="00C6483C" w:rsidP="005F4F71">
      <w:pPr>
        <w:pStyle w:val="Heading1"/>
        <w:ind w:left="0" w:right="-10"/>
      </w:pPr>
      <w:bookmarkStart w:id="64" w:name="_Toc110412879"/>
      <w:r>
        <w:t>Policies</w:t>
      </w:r>
      <w:r w:rsidRPr="007D4443">
        <w:t xml:space="preserve"> </w:t>
      </w:r>
      <w:r>
        <w:t>and</w:t>
      </w:r>
      <w:r w:rsidRPr="007D4443">
        <w:t xml:space="preserve"> </w:t>
      </w:r>
      <w:r>
        <w:t>Procedures</w:t>
      </w:r>
      <w:bookmarkEnd w:id="64"/>
    </w:p>
    <w:p w14:paraId="48956ACD" w14:textId="77777777" w:rsidR="00C5045E" w:rsidRDefault="00C5045E">
      <w:pPr>
        <w:pStyle w:val="BodyText"/>
        <w:spacing w:before="1"/>
        <w:rPr>
          <w:b/>
        </w:rPr>
      </w:pPr>
    </w:p>
    <w:p w14:paraId="56D17436" w14:textId="672938A4" w:rsidR="00C5045E" w:rsidRPr="00F079A3" w:rsidRDefault="00C6483C" w:rsidP="005F4F71">
      <w:pPr>
        <w:pStyle w:val="Heading3"/>
      </w:pPr>
      <w:bookmarkStart w:id="65" w:name="_Toc110412880"/>
      <w:r w:rsidRPr="00A9172E">
        <w:t>Family</w:t>
      </w:r>
      <w:r w:rsidRPr="00A9172E">
        <w:rPr>
          <w:spacing w:val="15"/>
        </w:rPr>
        <w:t xml:space="preserve"> </w:t>
      </w:r>
      <w:r w:rsidRPr="00A9172E">
        <w:t>Services</w:t>
      </w:r>
      <w:bookmarkEnd w:id="65"/>
    </w:p>
    <w:p w14:paraId="5D369F18" w14:textId="0B015914" w:rsidR="00C5045E" w:rsidRPr="00F079A3" w:rsidRDefault="00C6483C" w:rsidP="00090845">
      <w:pPr>
        <w:pStyle w:val="NoSpacing"/>
        <w:ind w:left="720"/>
        <w:rPr>
          <w:sz w:val="24"/>
          <w:szCs w:val="24"/>
        </w:rPr>
      </w:pPr>
      <w:r w:rsidRPr="00F079A3">
        <w:rPr>
          <w:sz w:val="24"/>
          <w:szCs w:val="24"/>
        </w:rPr>
        <w:t>The mission of the center is to provide comprehensive services, resources, and support to families and children. These include, but are not limited to, resources and information on</w:t>
      </w:r>
      <w:r w:rsidR="00090845">
        <w:rPr>
          <w:sz w:val="24"/>
          <w:szCs w:val="24"/>
        </w:rPr>
        <w:t xml:space="preserve"> </w:t>
      </w:r>
      <w:r w:rsidRPr="00F079A3">
        <w:rPr>
          <w:sz w:val="24"/>
          <w:szCs w:val="24"/>
        </w:rPr>
        <w:t>housing, food stamps, continuing education, child rearing, conflicts in the family, abuse or neglect, nutrition, health screenings, parenting children with special needs, behavioral concerns, and other questions or concerns that may arise.</w:t>
      </w:r>
    </w:p>
    <w:p w14:paraId="138230FD" w14:textId="77777777" w:rsidR="00C5045E" w:rsidRPr="00F079A3" w:rsidRDefault="00C5045E" w:rsidP="00F079A3">
      <w:pPr>
        <w:pStyle w:val="NoSpacing"/>
        <w:rPr>
          <w:sz w:val="24"/>
          <w:szCs w:val="24"/>
        </w:rPr>
      </w:pPr>
    </w:p>
    <w:p w14:paraId="049E2884" w14:textId="77777777" w:rsidR="00C5045E" w:rsidRPr="00F079A3" w:rsidRDefault="00C6483C" w:rsidP="00F079A3">
      <w:pPr>
        <w:pStyle w:val="NoSpacing"/>
        <w:ind w:left="720"/>
        <w:rPr>
          <w:sz w:val="24"/>
          <w:szCs w:val="24"/>
        </w:rPr>
      </w:pPr>
      <w:r w:rsidRPr="00F079A3">
        <w:rPr>
          <w:sz w:val="24"/>
          <w:szCs w:val="24"/>
        </w:rPr>
        <w:t>Annually, the CFDRC participates in a dental hygiene program on site at the CFDRC. Additionally, the school health consultant conducts yearly vision and hearing screenings for all children enrolled at the CFDRC.</w:t>
      </w:r>
    </w:p>
    <w:p w14:paraId="4284F1D2" w14:textId="77777777" w:rsidR="00C5045E" w:rsidRDefault="00C5045E">
      <w:pPr>
        <w:pStyle w:val="BodyText"/>
      </w:pPr>
    </w:p>
    <w:p w14:paraId="3E3B3FF0" w14:textId="3A04F625" w:rsidR="00C5045E" w:rsidRPr="00F079A3" w:rsidRDefault="00C6483C" w:rsidP="005F4F71">
      <w:pPr>
        <w:pStyle w:val="Heading3"/>
      </w:pPr>
      <w:bookmarkStart w:id="66" w:name="_Toc110412881"/>
      <w:r w:rsidRPr="00A9172E">
        <w:t>Referral Policy</w:t>
      </w:r>
      <w:bookmarkEnd w:id="66"/>
    </w:p>
    <w:p w14:paraId="5267B540" w14:textId="2495E469" w:rsidR="00C5045E" w:rsidRPr="005F4F71" w:rsidRDefault="00C6483C" w:rsidP="005F4F71">
      <w:pPr>
        <w:pStyle w:val="BodyText"/>
        <w:ind w:left="757" w:right="778"/>
      </w:pPr>
      <w:r>
        <w:t>There are times when teachers may have concerns about a child’s development.</w:t>
      </w:r>
      <w:r>
        <w:rPr>
          <w:spacing w:val="1"/>
        </w:rPr>
        <w:t xml:space="preserve"> </w:t>
      </w:r>
      <w:r>
        <w:t>Sometimes the</w:t>
      </w:r>
      <w:r>
        <w:rPr>
          <w:spacing w:val="1"/>
        </w:rPr>
        <w:t xml:space="preserve"> </w:t>
      </w:r>
      <w:r>
        <w:t>child’s parents/legal guardian may raise a concern as well.</w:t>
      </w:r>
      <w:r>
        <w:rPr>
          <w:spacing w:val="1"/>
        </w:rPr>
        <w:t xml:space="preserve"> </w:t>
      </w:r>
      <w:r>
        <w:t>We take these concerns seriously and</w:t>
      </w:r>
      <w:r>
        <w:rPr>
          <w:spacing w:val="-57"/>
        </w:rPr>
        <w:t xml:space="preserve"> </w:t>
      </w:r>
      <w:r>
        <w:t>encourage open and confidential communication between staff and families.</w:t>
      </w:r>
      <w:r>
        <w:rPr>
          <w:spacing w:val="1"/>
        </w:rPr>
        <w:t xml:space="preserve"> </w:t>
      </w:r>
      <w:r>
        <w:t>Such concerns are</w:t>
      </w:r>
      <w:r>
        <w:rPr>
          <w:spacing w:val="1"/>
        </w:rPr>
        <w:t xml:space="preserve"> </w:t>
      </w:r>
      <w:r>
        <w:t>addressed</w:t>
      </w:r>
      <w:r>
        <w:rPr>
          <w:spacing w:val="1"/>
        </w:rPr>
        <w:t xml:space="preserve"> </w:t>
      </w:r>
      <w:r>
        <w:t>in</w:t>
      </w:r>
      <w:r>
        <w:rPr>
          <w:spacing w:val="2"/>
        </w:rPr>
        <w:t xml:space="preserve"> </w:t>
      </w:r>
      <w:r>
        <w:t>the</w:t>
      </w:r>
      <w:r>
        <w:rPr>
          <w:spacing w:val="1"/>
        </w:rPr>
        <w:t xml:space="preserve"> </w:t>
      </w:r>
      <w:r>
        <w:t>following</w:t>
      </w:r>
      <w:r>
        <w:rPr>
          <w:spacing w:val="-3"/>
        </w:rPr>
        <w:t xml:space="preserve"> </w:t>
      </w:r>
      <w:r>
        <w:t>manner:</w:t>
      </w:r>
    </w:p>
    <w:p w14:paraId="6FA14B0A" w14:textId="77777777" w:rsidR="00C5045E" w:rsidRDefault="00C6483C">
      <w:pPr>
        <w:pStyle w:val="ListParagraph"/>
        <w:numPr>
          <w:ilvl w:val="0"/>
          <w:numId w:val="21"/>
        </w:numPr>
        <w:tabs>
          <w:tab w:val="left" w:pos="1477"/>
          <w:tab w:val="left" w:pos="1478"/>
        </w:tabs>
        <w:spacing w:before="1"/>
        <w:ind w:right="1107"/>
        <w:rPr>
          <w:sz w:val="24"/>
        </w:rPr>
      </w:pPr>
      <w:r>
        <w:rPr>
          <w:sz w:val="24"/>
        </w:rPr>
        <w:t>Concerns are brought to the attention of the parents/guardians and the director.</w:t>
      </w:r>
      <w:r>
        <w:rPr>
          <w:spacing w:val="1"/>
          <w:sz w:val="24"/>
        </w:rPr>
        <w:t xml:space="preserve"> </w:t>
      </w:r>
      <w:r>
        <w:rPr>
          <w:sz w:val="24"/>
        </w:rPr>
        <w:t>The</w:t>
      </w:r>
      <w:r>
        <w:rPr>
          <w:spacing w:val="1"/>
          <w:sz w:val="24"/>
        </w:rPr>
        <w:t xml:space="preserve"> </w:t>
      </w:r>
      <w:r>
        <w:rPr>
          <w:sz w:val="24"/>
        </w:rPr>
        <w:t>program teaching team discusses concerns and develops strategies for observation and</w:t>
      </w:r>
      <w:r>
        <w:rPr>
          <w:spacing w:val="-57"/>
          <w:sz w:val="24"/>
        </w:rPr>
        <w:t xml:space="preserve"> </w:t>
      </w:r>
      <w:r>
        <w:rPr>
          <w:sz w:val="24"/>
        </w:rPr>
        <w:t>additional</w:t>
      </w:r>
      <w:r>
        <w:rPr>
          <w:spacing w:val="1"/>
          <w:sz w:val="24"/>
        </w:rPr>
        <w:t xml:space="preserve"> </w:t>
      </w:r>
      <w:r>
        <w:rPr>
          <w:sz w:val="24"/>
        </w:rPr>
        <w:t>support</w:t>
      </w:r>
      <w:r>
        <w:rPr>
          <w:spacing w:val="2"/>
          <w:sz w:val="24"/>
        </w:rPr>
        <w:t xml:space="preserve"> </w:t>
      </w:r>
      <w:r>
        <w:rPr>
          <w:sz w:val="24"/>
        </w:rPr>
        <w:t>for</w:t>
      </w:r>
      <w:r>
        <w:rPr>
          <w:spacing w:val="4"/>
          <w:sz w:val="24"/>
        </w:rPr>
        <w:t xml:space="preserve"> </w:t>
      </w:r>
      <w:r>
        <w:rPr>
          <w:sz w:val="24"/>
        </w:rPr>
        <w:t>the</w:t>
      </w:r>
      <w:r>
        <w:rPr>
          <w:spacing w:val="-4"/>
          <w:sz w:val="24"/>
        </w:rPr>
        <w:t xml:space="preserve"> </w:t>
      </w:r>
      <w:r>
        <w:rPr>
          <w:sz w:val="24"/>
        </w:rPr>
        <w:t>child.</w:t>
      </w:r>
    </w:p>
    <w:p w14:paraId="19C8B9F8" w14:textId="3A3083CE" w:rsidR="00C5045E" w:rsidRDefault="00C6483C">
      <w:pPr>
        <w:pStyle w:val="ListParagraph"/>
        <w:numPr>
          <w:ilvl w:val="0"/>
          <w:numId w:val="21"/>
        </w:numPr>
        <w:tabs>
          <w:tab w:val="left" w:pos="1477"/>
          <w:tab w:val="left" w:pos="1478"/>
        </w:tabs>
        <w:spacing w:before="20"/>
        <w:ind w:right="974"/>
        <w:rPr>
          <w:sz w:val="24"/>
        </w:rPr>
      </w:pPr>
      <w:r>
        <w:rPr>
          <w:sz w:val="24"/>
        </w:rPr>
        <w:t xml:space="preserve">The child is </w:t>
      </w:r>
      <w:r w:rsidR="00F079A3">
        <w:rPr>
          <w:sz w:val="24"/>
        </w:rPr>
        <w:t>observed,</w:t>
      </w:r>
      <w:r>
        <w:rPr>
          <w:sz w:val="24"/>
        </w:rPr>
        <w:t xml:space="preserve"> and behaviors are documented daily for a minimum of two weeks</w:t>
      </w:r>
      <w:r>
        <w:rPr>
          <w:spacing w:val="-57"/>
          <w:sz w:val="24"/>
        </w:rPr>
        <w:t xml:space="preserve"> </w:t>
      </w:r>
      <w:r>
        <w:rPr>
          <w:sz w:val="24"/>
        </w:rPr>
        <w:t>by the teachers and/or director.</w:t>
      </w:r>
      <w:r>
        <w:rPr>
          <w:spacing w:val="1"/>
          <w:sz w:val="24"/>
        </w:rPr>
        <w:t xml:space="preserve"> </w:t>
      </w:r>
      <w:r>
        <w:rPr>
          <w:sz w:val="24"/>
        </w:rPr>
        <w:t>Information is discussed by the team, including the</w:t>
      </w:r>
      <w:r>
        <w:rPr>
          <w:spacing w:val="1"/>
          <w:sz w:val="24"/>
        </w:rPr>
        <w:t xml:space="preserve"> </w:t>
      </w:r>
      <w:r>
        <w:rPr>
          <w:sz w:val="24"/>
        </w:rPr>
        <w:t>parents/guardians, and a plan of action is considered or implemented with parental</w:t>
      </w:r>
      <w:r>
        <w:rPr>
          <w:spacing w:val="1"/>
          <w:sz w:val="24"/>
        </w:rPr>
        <w:t xml:space="preserve"> </w:t>
      </w:r>
      <w:r>
        <w:rPr>
          <w:sz w:val="24"/>
        </w:rPr>
        <w:t>consent.</w:t>
      </w:r>
    </w:p>
    <w:p w14:paraId="449311F8" w14:textId="77777777" w:rsidR="00C5045E" w:rsidRDefault="00C6483C">
      <w:pPr>
        <w:pStyle w:val="ListParagraph"/>
        <w:numPr>
          <w:ilvl w:val="0"/>
          <w:numId w:val="21"/>
        </w:numPr>
        <w:tabs>
          <w:tab w:val="left" w:pos="1477"/>
          <w:tab w:val="left" w:pos="1478"/>
        </w:tabs>
        <w:spacing w:before="14"/>
        <w:ind w:hanging="361"/>
        <w:rPr>
          <w:sz w:val="24"/>
        </w:rPr>
      </w:pPr>
      <w:r>
        <w:rPr>
          <w:sz w:val="24"/>
        </w:rPr>
        <w:t>The</w:t>
      </w:r>
      <w:r>
        <w:rPr>
          <w:spacing w:val="-1"/>
          <w:sz w:val="24"/>
        </w:rPr>
        <w:t xml:space="preserve"> </w:t>
      </w:r>
      <w:r>
        <w:rPr>
          <w:sz w:val="24"/>
        </w:rPr>
        <w:t>director</w:t>
      </w:r>
      <w:r>
        <w:rPr>
          <w:spacing w:val="-3"/>
          <w:sz w:val="24"/>
        </w:rPr>
        <w:t xml:space="preserve"> </w:t>
      </w:r>
      <w:r>
        <w:rPr>
          <w:sz w:val="24"/>
        </w:rPr>
        <w:t>will</w:t>
      </w:r>
      <w:r>
        <w:rPr>
          <w:spacing w:val="-4"/>
          <w:sz w:val="24"/>
        </w:rPr>
        <w:t xml:space="preserve"> </w:t>
      </w:r>
      <w:r>
        <w:rPr>
          <w:sz w:val="24"/>
        </w:rPr>
        <w:t>work with</w:t>
      </w:r>
      <w:r>
        <w:rPr>
          <w:spacing w:val="-5"/>
          <w:sz w:val="24"/>
        </w:rPr>
        <w:t xml:space="preserve"> </w:t>
      </w:r>
      <w:r>
        <w:rPr>
          <w:sz w:val="24"/>
        </w:rPr>
        <w:t>children</w:t>
      </w:r>
      <w:r>
        <w:rPr>
          <w:spacing w:val="-5"/>
          <w:sz w:val="24"/>
        </w:rPr>
        <w:t xml:space="preserve"> </w:t>
      </w:r>
      <w:r>
        <w:rPr>
          <w:sz w:val="24"/>
        </w:rPr>
        <w:t>and teachers</w:t>
      </w:r>
      <w:r>
        <w:rPr>
          <w:spacing w:val="-2"/>
          <w:sz w:val="24"/>
        </w:rPr>
        <w:t xml:space="preserve"> </w:t>
      </w:r>
      <w:r>
        <w:rPr>
          <w:sz w:val="24"/>
        </w:rPr>
        <w:t>in the</w:t>
      </w:r>
      <w:r>
        <w:rPr>
          <w:spacing w:val="-1"/>
          <w:sz w:val="24"/>
        </w:rPr>
        <w:t xml:space="preserve"> </w:t>
      </w:r>
      <w:r>
        <w:rPr>
          <w:sz w:val="24"/>
        </w:rPr>
        <w:t>classroom when appropriate.</w:t>
      </w:r>
    </w:p>
    <w:p w14:paraId="59253DBF" w14:textId="77777777" w:rsidR="00C5045E" w:rsidRDefault="00C6483C">
      <w:pPr>
        <w:pStyle w:val="ListParagraph"/>
        <w:numPr>
          <w:ilvl w:val="0"/>
          <w:numId w:val="21"/>
        </w:numPr>
        <w:tabs>
          <w:tab w:val="left" w:pos="1477"/>
          <w:tab w:val="left" w:pos="1478"/>
        </w:tabs>
        <w:spacing w:before="15"/>
        <w:ind w:right="813"/>
        <w:rPr>
          <w:sz w:val="24"/>
        </w:rPr>
      </w:pPr>
      <w:r>
        <w:rPr>
          <w:sz w:val="24"/>
        </w:rPr>
        <w:t>After the observational period and strategies have been implemented, the team (including</w:t>
      </w:r>
      <w:r>
        <w:rPr>
          <w:spacing w:val="-57"/>
          <w:sz w:val="24"/>
        </w:rPr>
        <w:t xml:space="preserve"> </w:t>
      </w:r>
      <w:r>
        <w:rPr>
          <w:sz w:val="24"/>
        </w:rPr>
        <w:t>parents/guardians) meets for a follow-up discussion. Next steps including a possible</w:t>
      </w:r>
      <w:r>
        <w:rPr>
          <w:spacing w:val="1"/>
          <w:sz w:val="24"/>
        </w:rPr>
        <w:t xml:space="preserve"> </w:t>
      </w:r>
      <w:r>
        <w:rPr>
          <w:sz w:val="24"/>
        </w:rPr>
        <w:t>referral may be discussed.</w:t>
      </w:r>
      <w:r>
        <w:rPr>
          <w:spacing w:val="1"/>
          <w:sz w:val="24"/>
        </w:rPr>
        <w:t xml:space="preserve"> </w:t>
      </w:r>
      <w:r>
        <w:rPr>
          <w:sz w:val="24"/>
        </w:rPr>
        <w:t>Supports will be integrated in the child’s classroom barring</w:t>
      </w:r>
      <w:r>
        <w:rPr>
          <w:spacing w:val="1"/>
          <w:sz w:val="24"/>
        </w:rPr>
        <w:t xml:space="preserve"> </w:t>
      </w:r>
      <w:r>
        <w:rPr>
          <w:sz w:val="24"/>
        </w:rPr>
        <w:t>special</w:t>
      </w:r>
      <w:r>
        <w:rPr>
          <w:spacing w:val="1"/>
          <w:sz w:val="24"/>
        </w:rPr>
        <w:t xml:space="preserve"> </w:t>
      </w:r>
      <w:r>
        <w:rPr>
          <w:sz w:val="24"/>
        </w:rPr>
        <w:t>circumstances.</w:t>
      </w:r>
    </w:p>
    <w:p w14:paraId="04BE9C63" w14:textId="77777777" w:rsidR="00C5045E" w:rsidRDefault="00C6483C">
      <w:pPr>
        <w:pStyle w:val="ListParagraph"/>
        <w:numPr>
          <w:ilvl w:val="0"/>
          <w:numId w:val="21"/>
        </w:numPr>
        <w:tabs>
          <w:tab w:val="left" w:pos="1477"/>
          <w:tab w:val="left" w:pos="1478"/>
        </w:tabs>
        <w:spacing w:before="19"/>
        <w:ind w:right="788"/>
        <w:rPr>
          <w:sz w:val="24"/>
        </w:rPr>
      </w:pPr>
      <w:r>
        <w:rPr>
          <w:sz w:val="24"/>
        </w:rPr>
        <w:t>If referral is determined to be necessary by members of the team, the director shall follow</w:t>
      </w:r>
      <w:r>
        <w:rPr>
          <w:spacing w:val="-57"/>
          <w:sz w:val="24"/>
        </w:rPr>
        <w:t xml:space="preserve"> </w:t>
      </w:r>
      <w:r>
        <w:rPr>
          <w:sz w:val="24"/>
        </w:rPr>
        <w:t>appropriate routes for referral with written permission from the parents/guardians.</w:t>
      </w:r>
      <w:r>
        <w:rPr>
          <w:spacing w:val="1"/>
          <w:sz w:val="24"/>
        </w:rPr>
        <w:t xml:space="preserve"> </w:t>
      </w:r>
      <w:r>
        <w:rPr>
          <w:sz w:val="24"/>
        </w:rPr>
        <w:t>The</w:t>
      </w:r>
      <w:r>
        <w:rPr>
          <w:spacing w:val="1"/>
          <w:sz w:val="24"/>
        </w:rPr>
        <w:t xml:space="preserve"> </w:t>
      </w:r>
      <w:r>
        <w:rPr>
          <w:sz w:val="24"/>
        </w:rPr>
        <w:t>director will work with the teaching team and parents/guardians to organize and schedule</w:t>
      </w:r>
      <w:r>
        <w:rPr>
          <w:spacing w:val="-57"/>
          <w:sz w:val="24"/>
        </w:rPr>
        <w:t xml:space="preserve"> </w:t>
      </w:r>
      <w:r>
        <w:rPr>
          <w:sz w:val="24"/>
        </w:rPr>
        <w:t>appointments/outside observations.</w:t>
      </w:r>
    </w:p>
    <w:p w14:paraId="1F8226D5" w14:textId="77777777" w:rsidR="00C5045E" w:rsidRDefault="00C6483C">
      <w:pPr>
        <w:pStyle w:val="ListParagraph"/>
        <w:numPr>
          <w:ilvl w:val="0"/>
          <w:numId w:val="21"/>
        </w:numPr>
        <w:tabs>
          <w:tab w:val="left" w:pos="1477"/>
          <w:tab w:val="left" w:pos="1478"/>
        </w:tabs>
        <w:spacing w:before="15" w:line="237" w:lineRule="auto"/>
        <w:ind w:right="996"/>
        <w:rPr>
          <w:sz w:val="24"/>
        </w:rPr>
      </w:pPr>
      <w:r>
        <w:rPr>
          <w:sz w:val="24"/>
        </w:rPr>
        <w:lastRenderedPageBreak/>
        <w:t>No information</w:t>
      </w:r>
      <w:r>
        <w:rPr>
          <w:spacing w:val="-5"/>
          <w:sz w:val="24"/>
        </w:rPr>
        <w:t xml:space="preserve"> </w:t>
      </w:r>
      <w:r>
        <w:rPr>
          <w:sz w:val="24"/>
        </w:rPr>
        <w:t>will</w:t>
      </w:r>
      <w:r>
        <w:rPr>
          <w:spacing w:val="-4"/>
          <w:sz w:val="24"/>
        </w:rPr>
        <w:t xml:space="preserve"> </w:t>
      </w:r>
      <w:r>
        <w:rPr>
          <w:sz w:val="24"/>
        </w:rPr>
        <w:t>be</w:t>
      </w:r>
      <w:r>
        <w:rPr>
          <w:spacing w:val="-1"/>
          <w:sz w:val="24"/>
        </w:rPr>
        <w:t xml:space="preserve"> </w:t>
      </w:r>
      <w:r>
        <w:rPr>
          <w:sz w:val="24"/>
        </w:rPr>
        <w:t>shared</w:t>
      </w:r>
      <w:r>
        <w:rPr>
          <w:spacing w:val="1"/>
          <w:sz w:val="24"/>
        </w:rPr>
        <w:t xml:space="preserve"> </w:t>
      </w:r>
      <w:r>
        <w:rPr>
          <w:sz w:val="24"/>
        </w:rPr>
        <w:t>with</w:t>
      </w:r>
      <w:r>
        <w:rPr>
          <w:spacing w:val="-5"/>
          <w:sz w:val="24"/>
        </w:rPr>
        <w:t xml:space="preserve"> </w:t>
      </w:r>
      <w:r>
        <w:rPr>
          <w:sz w:val="24"/>
        </w:rPr>
        <w:t>any outside</w:t>
      </w:r>
      <w:r>
        <w:rPr>
          <w:spacing w:val="-1"/>
          <w:sz w:val="24"/>
        </w:rPr>
        <w:t xml:space="preserve"> </w:t>
      </w:r>
      <w:r>
        <w:rPr>
          <w:sz w:val="24"/>
        </w:rPr>
        <w:t>agency or</w:t>
      </w:r>
      <w:r>
        <w:rPr>
          <w:spacing w:val="2"/>
          <w:sz w:val="24"/>
        </w:rPr>
        <w:t xml:space="preserve"> </w:t>
      </w:r>
      <w:r>
        <w:rPr>
          <w:sz w:val="24"/>
        </w:rPr>
        <w:t>individual</w:t>
      </w:r>
      <w:r>
        <w:rPr>
          <w:spacing w:val="-3"/>
          <w:sz w:val="24"/>
        </w:rPr>
        <w:t xml:space="preserve"> </w:t>
      </w:r>
      <w:r>
        <w:rPr>
          <w:sz w:val="24"/>
        </w:rPr>
        <w:t>without</w:t>
      </w:r>
      <w:r>
        <w:rPr>
          <w:spacing w:val="-4"/>
          <w:sz w:val="24"/>
        </w:rPr>
        <w:t xml:space="preserve"> </w:t>
      </w:r>
      <w:r>
        <w:rPr>
          <w:sz w:val="24"/>
        </w:rPr>
        <w:t>the</w:t>
      </w:r>
      <w:r>
        <w:rPr>
          <w:spacing w:val="-1"/>
          <w:sz w:val="24"/>
        </w:rPr>
        <w:t xml:space="preserve"> </w:t>
      </w:r>
      <w:r>
        <w:rPr>
          <w:sz w:val="24"/>
        </w:rPr>
        <w:t>signed</w:t>
      </w:r>
      <w:r>
        <w:rPr>
          <w:spacing w:val="-57"/>
          <w:sz w:val="24"/>
        </w:rPr>
        <w:t xml:space="preserve"> </w:t>
      </w:r>
      <w:r>
        <w:rPr>
          <w:sz w:val="24"/>
        </w:rPr>
        <w:t>written</w:t>
      </w:r>
      <w:r>
        <w:rPr>
          <w:spacing w:val="1"/>
          <w:sz w:val="24"/>
        </w:rPr>
        <w:t xml:space="preserve"> </w:t>
      </w:r>
      <w:r>
        <w:rPr>
          <w:sz w:val="24"/>
        </w:rPr>
        <w:t>consent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parent/guardian.</w:t>
      </w:r>
    </w:p>
    <w:p w14:paraId="5F187AF1" w14:textId="77777777" w:rsidR="00C5045E" w:rsidRDefault="00C5045E">
      <w:pPr>
        <w:pStyle w:val="BodyText"/>
        <w:spacing w:before="1"/>
      </w:pPr>
    </w:p>
    <w:p w14:paraId="027A7746" w14:textId="723D40B0" w:rsidR="00C5045E" w:rsidRPr="00F079A3" w:rsidRDefault="00C6483C" w:rsidP="005F4F71">
      <w:pPr>
        <w:pStyle w:val="Heading3"/>
      </w:pPr>
      <w:bookmarkStart w:id="67" w:name="_Toc110412882"/>
      <w:r w:rsidRPr="00A9172E">
        <w:t>Bilingual</w:t>
      </w:r>
      <w:r w:rsidRPr="00A9172E">
        <w:rPr>
          <w:spacing w:val="15"/>
        </w:rPr>
        <w:t xml:space="preserve"> </w:t>
      </w:r>
      <w:r w:rsidRPr="00A9172E">
        <w:t>Support</w:t>
      </w:r>
      <w:bookmarkEnd w:id="67"/>
    </w:p>
    <w:p w14:paraId="2F3E5A00" w14:textId="77777777" w:rsidR="00C5045E" w:rsidRDefault="00C6483C">
      <w:pPr>
        <w:pStyle w:val="BodyText"/>
        <w:ind w:left="757" w:right="752"/>
      </w:pPr>
      <w:r>
        <w:t>In addition to providing children with opportunities to become comfortable with a language other</w:t>
      </w:r>
      <w:r>
        <w:rPr>
          <w:spacing w:val="-57"/>
        </w:rPr>
        <w:t xml:space="preserve"> </w:t>
      </w:r>
      <w:r>
        <w:t>than their native or home language, we strive to support parents/guardians whose primary</w:t>
      </w:r>
      <w:r>
        <w:rPr>
          <w:spacing w:val="1"/>
        </w:rPr>
        <w:t xml:space="preserve"> </w:t>
      </w:r>
      <w:r>
        <w:t>language may not be English.</w:t>
      </w:r>
      <w:r>
        <w:rPr>
          <w:spacing w:val="1"/>
        </w:rPr>
        <w:t xml:space="preserve"> </w:t>
      </w:r>
      <w:r>
        <w:t>An interpreter will be provided for any parent/guardian in their</w:t>
      </w:r>
      <w:r>
        <w:rPr>
          <w:spacing w:val="1"/>
        </w:rPr>
        <w:t xml:space="preserve"> </w:t>
      </w:r>
      <w:r>
        <w:t>primary</w:t>
      </w:r>
      <w:r>
        <w:rPr>
          <w:spacing w:val="1"/>
        </w:rPr>
        <w:t xml:space="preserve"> </w:t>
      </w:r>
      <w:r>
        <w:t>language to</w:t>
      </w:r>
      <w:r>
        <w:rPr>
          <w:spacing w:val="-4"/>
        </w:rPr>
        <w:t xml:space="preserve"> </w:t>
      </w:r>
      <w:r>
        <w:t>assist</w:t>
      </w:r>
      <w:r>
        <w:rPr>
          <w:spacing w:val="1"/>
        </w:rPr>
        <w:t xml:space="preserve"> </w:t>
      </w:r>
      <w:r>
        <w:t>in</w:t>
      </w:r>
      <w:r>
        <w:rPr>
          <w:spacing w:val="1"/>
        </w:rPr>
        <w:t xml:space="preserve"> </w:t>
      </w:r>
      <w:r>
        <w:t>understanding</w:t>
      </w:r>
      <w:r>
        <w:rPr>
          <w:spacing w:val="1"/>
        </w:rPr>
        <w:t xml:space="preserve"> </w:t>
      </w:r>
      <w:r>
        <w:t>policies</w:t>
      </w:r>
      <w:r>
        <w:rPr>
          <w:spacing w:val="-1"/>
        </w:rPr>
        <w:t xml:space="preserve"> </w:t>
      </w:r>
      <w:r>
        <w:t>and</w:t>
      </w:r>
      <w:r>
        <w:rPr>
          <w:spacing w:val="2"/>
        </w:rPr>
        <w:t xml:space="preserve"> </w:t>
      </w:r>
      <w:r>
        <w:t>procedures</w:t>
      </w:r>
      <w:r>
        <w:rPr>
          <w:spacing w:val="-1"/>
        </w:rPr>
        <w:t xml:space="preserve"> </w:t>
      </w:r>
      <w:r>
        <w:t>at</w:t>
      </w:r>
      <w:r>
        <w:rPr>
          <w:spacing w:val="1"/>
        </w:rPr>
        <w:t xml:space="preserve"> </w:t>
      </w:r>
      <w:r>
        <w:t>the center.</w:t>
      </w:r>
    </w:p>
    <w:p w14:paraId="060F73DE" w14:textId="77777777" w:rsidR="00C5045E" w:rsidRDefault="00C5045E">
      <w:pPr>
        <w:pStyle w:val="BodyText"/>
        <w:spacing w:before="3"/>
      </w:pPr>
    </w:p>
    <w:p w14:paraId="047F5A44" w14:textId="77777777" w:rsidR="00695AC9" w:rsidRDefault="00695AC9" w:rsidP="0020698A">
      <w:pPr>
        <w:pStyle w:val="BodyText"/>
      </w:pPr>
    </w:p>
    <w:p w14:paraId="461E2EF8" w14:textId="699E99CE" w:rsidR="00C5045E" w:rsidRPr="00F079A3" w:rsidRDefault="00C6483C" w:rsidP="005F4F71">
      <w:pPr>
        <w:pStyle w:val="Heading3"/>
      </w:pPr>
      <w:bookmarkStart w:id="68" w:name="_Toc110412883"/>
      <w:r w:rsidRPr="00A9172E">
        <w:t>Children</w:t>
      </w:r>
      <w:r w:rsidRPr="00A9172E">
        <w:rPr>
          <w:spacing w:val="15"/>
        </w:rPr>
        <w:t xml:space="preserve"> </w:t>
      </w:r>
      <w:r w:rsidRPr="00A9172E">
        <w:t>with</w:t>
      </w:r>
      <w:r w:rsidRPr="00A9172E">
        <w:rPr>
          <w:spacing w:val="15"/>
        </w:rPr>
        <w:t xml:space="preserve"> </w:t>
      </w:r>
      <w:r w:rsidRPr="00A9172E">
        <w:t>Special</w:t>
      </w:r>
      <w:r w:rsidRPr="00A9172E">
        <w:rPr>
          <w:spacing w:val="15"/>
        </w:rPr>
        <w:t xml:space="preserve"> </w:t>
      </w:r>
      <w:r w:rsidRPr="00A9172E">
        <w:t>Needs</w:t>
      </w:r>
      <w:bookmarkEnd w:id="68"/>
    </w:p>
    <w:p w14:paraId="6091366D" w14:textId="77777777" w:rsidR="00F079A3" w:rsidRPr="00F079A3" w:rsidRDefault="00C6483C" w:rsidP="00F079A3">
      <w:pPr>
        <w:pStyle w:val="NoSpacing"/>
        <w:ind w:left="720"/>
        <w:rPr>
          <w:sz w:val="24"/>
          <w:szCs w:val="24"/>
        </w:rPr>
      </w:pPr>
      <w:r w:rsidRPr="00F079A3">
        <w:rPr>
          <w:sz w:val="24"/>
          <w:szCs w:val="24"/>
        </w:rPr>
        <w:t xml:space="preserve">The CFDRC will provide programs appropriate for children with special needs within the </w:t>
      </w:r>
      <w:r w:rsidR="00F079A3" w:rsidRPr="00F079A3">
        <w:rPr>
          <w:sz w:val="24"/>
          <w:szCs w:val="24"/>
        </w:rPr>
        <w:t>mainstream</w:t>
      </w:r>
      <w:r w:rsidRPr="00F079A3">
        <w:rPr>
          <w:sz w:val="24"/>
          <w:szCs w:val="24"/>
        </w:rPr>
        <w:t xml:space="preserve"> of their existing programs whenever possible. Referrals to outside agencies will be made only with permission from parents/guardians. In conjunction with the public-school system</w:t>
      </w:r>
      <w:r w:rsidR="00F079A3" w:rsidRPr="00F079A3">
        <w:rPr>
          <w:sz w:val="24"/>
          <w:szCs w:val="24"/>
        </w:rPr>
        <w:t xml:space="preserve"> </w:t>
      </w:r>
    </w:p>
    <w:p w14:paraId="7AA2F344" w14:textId="77777777" w:rsidR="00C5045E" w:rsidRPr="00F079A3" w:rsidRDefault="00C6483C" w:rsidP="00F079A3">
      <w:pPr>
        <w:pStyle w:val="NoSpacing"/>
        <w:ind w:left="720"/>
        <w:rPr>
          <w:sz w:val="24"/>
          <w:szCs w:val="24"/>
        </w:rPr>
      </w:pPr>
      <w:r w:rsidRPr="00F079A3">
        <w:rPr>
          <w:sz w:val="24"/>
          <w:szCs w:val="24"/>
        </w:rPr>
        <w:t>and/or state agency, an individualized educational plan will be designed and implemented with an interdisciplinary approach. Placement and/or programming will be determined at the Planning and Placement Team meeting (PPT).</w:t>
      </w:r>
    </w:p>
    <w:p w14:paraId="585B6B17" w14:textId="77777777" w:rsidR="00C5045E" w:rsidRDefault="00C5045E">
      <w:pPr>
        <w:pStyle w:val="BodyText"/>
      </w:pPr>
    </w:p>
    <w:p w14:paraId="123B3EBB" w14:textId="0D1B1E67" w:rsidR="00C5045E" w:rsidRPr="00F079A3" w:rsidRDefault="00C6483C" w:rsidP="005F4F71">
      <w:pPr>
        <w:pStyle w:val="Heading3"/>
      </w:pPr>
      <w:bookmarkStart w:id="69" w:name="_Toc110412884"/>
      <w:r w:rsidRPr="00A9172E">
        <w:t>Guardianship</w:t>
      </w:r>
      <w:r w:rsidRPr="00A9172E">
        <w:rPr>
          <w:spacing w:val="15"/>
        </w:rPr>
        <w:t xml:space="preserve"> </w:t>
      </w:r>
      <w:r w:rsidRPr="00A9172E">
        <w:t>and</w:t>
      </w:r>
      <w:r w:rsidRPr="00A9172E">
        <w:rPr>
          <w:spacing w:val="15"/>
        </w:rPr>
        <w:t xml:space="preserve"> </w:t>
      </w:r>
      <w:r w:rsidRPr="00A9172E">
        <w:t>Family</w:t>
      </w:r>
      <w:r w:rsidRPr="00A9172E">
        <w:rPr>
          <w:spacing w:val="15"/>
        </w:rPr>
        <w:t xml:space="preserve"> </w:t>
      </w:r>
      <w:r w:rsidRPr="00A9172E">
        <w:t>Changes</w:t>
      </w:r>
      <w:bookmarkEnd w:id="69"/>
    </w:p>
    <w:p w14:paraId="5D813B5A" w14:textId="0C8A277C" w:rsidR="002B3252" w:rsidRDefault="00C6483C" w:rsidP="002B3252">
      <w:pPr>
        <w:pStyle w:val="BodyText"/>
        <w:ind w:left="757" w:right="778"/>
      </w:pPr>
      <w:r>
        <w:t>Often times, a child’s behavior is the result of events occurring at home.</w:t>
      </w:r>
      <w:r>
        <w:rPr>
          <w:spacing w:val="60"/>
        </w:rPr>
        <w:t xml:space="preserve"> </w:t>
      </w:r>
      <w:r>
        <w:t>Communication</w:t>
      </w:r>
      <w:r>
        <w:rPr>
          <w:spacing w:val="1"/>
        </w:rPr>
        <w:t xml:space="preserve"> </w:t>
      </w:r>
      <w:r>
        <w:t>between the center and home is a key factor in understanding children’s behaviors.</w:t>
      </w:r>
      <w:r>
        <w:rPr>
          <w:spacing w:val="1"/>
        </w:rPr>
        <w:t xml:space="preserve"> </w:t>
      </w:r>
      <w:r>
        <w:t>If there is</w:t>
      </w:r>
      <w:r>
        <w:rPr>
          <w:spacing w:val="1"/>
        </w:rPr>
        <w:t xml:space="preserve"> </w:t>
      </w:r>
      <w:r>
        <w:t>anything unusual occurring in your home, please let us know.</w:t>
      </w:r>
      <w:r>
        <w:rPr>
          <w:spacing w:val="1"/>
        </w:rPr>
        <w:t xml:space="preserve"> </w:t>
      </w:r>
      <w:r>
        <w:t>This might be a severe illness, a</w:t>
      </w:r>
      <w:r>
        <w:rPr>
          <w:spacing w:val="1"/>
        </w:rPr>
        <w:t xml:space="preserve"> </w:t>
      </w:r>
      <w:r>
        <w:t>relative</w:t>
      </w:r>
      <w:r>
        <w:rPr>
          <w:spacing w:val="2"/>
        </w:rPr>
        <w:t xml:space="preserve"> </w:t>
      </w:r>
      <w:r>
        <w:t>in</w:t>
      </w:r>
      <w:r>
        <w:rPr>
          <w:spacing w:val="3"/>
        </w:rPr>
        <w:t xml:space="preserve"> </w:t>
      </w:r>
      <w:r>
        <w:t>the</w:t>
      </w:r>
      <w:r>
        <w:rPr>
          <w:spacing w:val="-2"/>
        </w:rPr>
        <w:t xml:space="preserve"> </w:t>
      </w:r>
      <w:r>
        <w:t>hospital,</w:t>
      </w:r>
      <w:r>
        <w:rPr>
          <w:spacing w:val="5"/>
        </w:rPr>
        <w:t xml:space="preserve"> </w:t>
      </w:r>
      <w:r>
        <w:t>a</w:t>
      </w:r>
      <w:r>
        <w:rPr>
          <w:spacing w:val="-2"/>
        </w:rPr>
        <w:t xml:space="preserve"> </w:t>
      </w:r>
      <w:r>
        <w:t>parent/guardian</w:t>
      </w:r>
      <w:r>
        <w:rPr>
          <w:spacing w:val="3"/>
        </w:rPr>
        <w:t xml:space="preserve"> </w:t>
      </w:r>
      <w:r>
        <w:t>going</w:t>
      </w:r>
      <w:r>
        <w:rPr>
          <w:spacing w:val="4"/>
        </w:rPr>
        <w:t xml:space="preserve"> </w:t>
      </w:r>
      <w:r>
        <w:t>away,</w:t>
      </w:r>
      <w:r>
        <w:rPr>
          <w:spacing w:val="5"/>
        </w:rPr>
        <w:t xml:space="preserve"> </w:t>
      </w:r>
      <w:r>
        <w:t>a</w:t>
      </w:r>
      <w:r>
        <w:rPr>
          <w:spacing w:val="3"/>
        </w:rPr>
        <w:t xml:space="preserve"> </w:t>
      </w:r>
      <w:r>
        <w:t>change</w:t>
      </w:r>
      <w:r>
        <w:rPr>
          <w:spacing w:val="2"/>
        </w:rPr>
        <w:t xml:space="preserve"> </w:t>
      </w:r>
      <w:r>
        <w:t>in</w:t>
      </w:r>
      <w:r>
        <w:rPr>
          <w:spacing w:val="-1"/>
        </w:rPr>
        <w:t xml:space="preserve"> </w:t>
      </w:r>
      <w:r>
        <w:t>residence,</w:t>
      </w:r>
      <w:r>
        <w:rPr>
          <w:spacing w:val="5"/>
        </w:rPr>
        <w:t xml:space="preserve"> </w:t>
      </w:r>
      <w:r>
        <w:t>the</w:t>
      </w:r>
      <w:r>
        <w:rPr>
          <w:spacing w:val="3"/>
        </w:rPr>
        <w:t xml:space="preserve"> </w:t>
      </w:r>
      <w:r>
        <w:t>death</w:t>
      </w:r>
      <w:r>
        <w:rPr>
          <w:spacing w:val="-2"/>
        </w:rPr>
        <w:t xml:space="preserve"> </w:t>
      </w:r>
      <w:r>
        <w:t>of</w:t>
      </w:r>
      <w:r>
        <w:rPr>
          <w:spacing w:val="6"/>
        </w:rPr>
        <w:t xml:space="preserve"> </w:t>
      </w:r>
      <w:r>
        <w:t>a</w:t>
      </w:r>
      <w:r>
        <w:rPr>
          <w:spacing w:val="-3"/>
        </w:rPr>
        <w:t xml:space="preserve"> </w:t>
      </w:r>
      <w:r>
        <w:t>pet,</w:t>
      </w:r>
      <w:r>
        <w:rPr>
          <w:spacing w:val="1"/>
        </w:rPr>
        <w:t xml:space="preserve"> </w:t>
      </w:r>
      <w:r>
        <w:t>or a child witnessing an accident.</w:t>
      </w:r>
      <w:r>
        <w:rPr>
          <w:spacing w:val="60"/>
        </w:rPr>
        <w:t xml:space="preserve"> </w:t>
      </w:r>
      <w:r>
        <w:t>Even though the child may not seem to be affected, we may</w:t>
      </w:r>
      <w:r>
        <w:rPr>
          <w:spacing w:val="1"/>
        </w:rPr>
        <w:t xml:space="preserve"> </w:t>
      </w:r>
      <w:r>
        <w:t>see that he/she is upset.</w:t>
      </w:r>
      <w:r>
        <w:rPr>
          <w:spacing w:val="1"/>
        </w:rPr>
        <w:t xml:space="preserve"> </w:t>
      </w:r>
      <w:r>
        <w:t>If a family situation requires a court order stating a legal parent/guardian</w:t>
      </w:r>
      <w:r>
        <w:rPr>
          <w:spacing w:val="-57"/>
        </w:rPr>
        <w:t xml:space="preserve"> </w:t>
      </w:r>
      <w:r>
        <w:t>is restricted from picking up a child or other restrictions, this order must be placed on file in the</w:t>
      </w:r>
      <w:r>
        <w:rPr>
          <w:spacing w:val="1"/>
        </w:rPr>
        <w:t xml:space="preserve"> </w:t>
      </w:r>
      <w:r>
        <w:t>center.</w:t>
      </w:r>
      <w:r>
        <w:rPr>
          <w:spacing w:val="1"/>
        </w:rPr>
        <w:t xml:space="preserve"> </w:t>
      </w:r>
      <w:r>
        <w:t>No child will be allowed to leave the center with anyone other than authorized persons</w:t>
      </w:r>
      <w:r>
        <w:rPr>
          <w:spacing w:val="1"/>
        </w:rPr>
        <w:t xml:space="preserve"> </w:t>
      </w:r>
      <w:r>
        <w:t>listed</w:t>
      </w:r>
      <w:r>
        <w:rPr>
          <w:spacing w:val="1"/>
        </w:rPr>
        <w:t xml:space="preserve"> </w:t>
      </w:r>
      <w:r>
        <w:t>on</w:t>
      </w:r>
      <w:r>
        <w:rPr>
          <w:spacing w:val="2"/>
        </w:rPr>
        <w:t xml:space="preserve"> </w:t>
      </w:r>
      <w:r>
        <w:t>the</w:t>
      </w:r>
      <w:r>
        <w:rPr>
          <w:spacing w:val="1"/>
        </w:rPr>
        <w:t xml:space="preserve"> </w:t>
      </w:r>
      <w:r>
        <w:t>enrollment</w:t>
      </w:r>
      <w:r>
        <w:rPr>
          <w:spacing w:val="2"/>
        </w:rPr>
        <w:t xml:space="preserve"> </w:t>
      </w:r>
      <w:r>
        <w:t>application.</w:t>
      </w:r>
    </w:p>
    <w:p w14:paraId="2E576DE7" w14:textId="77777777" w:rsidR="00C5045E" w:rsidRDefault="00C5045E">
      <w:pPr>
        <w:pStyle w:val="BodyText"/>
      </w:pPr>
    </w:p>
    <w:p w14:paraId="476C3CF1" w14:textId="52C18C6A" w:rsidR="00C5045E" w:rsidRPr="00F079A3" w:rsidRDefault="00C6483C" w:rsidP="005F4F71">
      <w:pPr>
        <w:pStyle w:val="Heading3"/>
        <w:rPr>
          <w:sz w:val="22"/>
        </w:rPr>
      </w:pPr>
      <w:bookmarkStart w:id="70" w:name="_Toc110412885"/>
      <w:r w:rsidRPr="00A9172E">
        <w:t>Attendance</w:t>
      </w:r>
      <w:r w:rsidRPr="00A9172E">
        <w:rPr>
          <w:spacing w:val="15"/>
        </w:rPr>
        <w:t xml:space="preserve"> </w:t>
      </w:r>
      <w:r w:rsidRPr="00A9172E">
        <w:t>Policy</w:t>
      </w:r>
      <w:bookmarkEnd w:id="70"/>
    </w:p>
    <w:p w14:paraId="028B9159" w14:textId="7C71FDFF" w:rsidR="00C5045E" w:rsidRPr="00D64D08" w:rsidRDefault="00C6483C" w:rsidP="00D64D08">
      <w:pPr>
        <w:pStyle w:val="BodyText"/>
        <w:ind w:left="757" w:right="846"/>
      </w:pPr>
      <w:r>
        <w:t>As part of our program, your children are immersed in a very deliberate, purposeful, and</w:t>
      </w:r>
      <w:r>
        <w:rPr>
          <w:spacing w:val="1"/>
        </w:rPr>
        <w:t xml:space="preserve"> </w:t>
      </w:r>
      <w:r>
        <w:t>research-based curriculum. We all work very hard to meet the high standards put forth by our</w:t>
      </w:r>
      <w:r>
        <w:rPr>
          <w:spacing w:val="1"/>
        </w:rPr>
        <w:t xml:space="preserve"> </w:t>
      </w:r>
      <w:r>
        <w:t>curriculum in order to ensure the best outcomes for your children. A vital part of our program is</w:t>
      </w:r>
      <w:r>
        <w:rPr>
          <w:spacing w:val="1"/>
        </w:rPr>
        <w:t xml:space="preserve"> </w:t>
      </w:r>
      <w:r>
        <w:t>the daily schedule. Much thought and planning goes into scheduling the day so that children are</w:t>
      </w:r>
      <w:r>
        <w:rPr>
          <w:spacing w:val="1"/>
        </w:rPr>
        <w:t xml:space="preserve"> </w:t>
      </w:r>
      <w:r>
        <w:t>successful. This begins with a prompt arrival time to your child’s classroom. We would also like</w:t>
      </w:r>
      <w:r>
        <w:rPr>
          <w:spacing w:val="-57"/>
        </w:rPr>
        <w:t xml:space="preserve"> </w:t>
      </w:r>
      <w:r>
        <w:t>children</w:t>
      </w:r>
      <w:r>
        <w:rPr>
          <w:spacing w:val="1"/>
        </w:rPr>
        <w:t xml:space="preserve"> </w:t>
      </w:r>
      <w:r>
        <w:t>to</w:t>
      </w:r>
      <w:r>
        <w:rPr>
          <w:spacing w:val="2"/>
        </w:rPr>
        <w:t xml:space="preserve"> </w:t>
      </w:r>
      <w:r>
        <w:t>end</w:t>
      </w:r>
      <w:r>
        <w:rPr>
          <w:spacing w:val="-4"/>
        </w:rPr>
        <w:t xml:space="preserve"> </w:t>
      </w:r>
      <w:r>
        <w:t>their</w:t>
      </w:r>
      <w:r>
        <w:rPr>
          <w:spacing w:val="-1"/>
        </w:rPr>
        <w:t xml:space="preserve"> </w:t>
      </w:r>
      <w:r>
        <w:t>day</w:t>
      </w:r>
      <w:r>
        <w:rPr>
          <w:spacing w:val="1"/>
        </w:rPr>
        <w:t xml:space="preserve"> </w:t>
      </w:r>
      <w:r>
        <w:t>positively, which</w:t>
      </w:r>
      <w:r>
        <w:rPr>
          <w:spacing w:val="1"/>
        </w:rPr>
        <w:t xml:space="preserve"> </w:t>
      </w:r>
      <w:r>
        <w:t>includes prompt</w:t>
      </w:r>
      <w:r>
        <w:rPr>
          <w:spacing w:val="1"/>
        </w:rPr>
        <w:t xml:space="preserve"> </w:t>
      </w:r>
      <w:r>
        <w:t>pick-ups.</w:t>
      </w:r>
    </w:p>
    <w:p w14:paraId="3F53A9C5" w14:textId="77777777" w:rsidR="00C5045E" w:rsidRDefault="00C6483C">
      <w:pPr>
        <w:ind w:left="757" w:right="801"/>
        <w:rPr>
          <w:sz w:val="24"/>
        </w:rPr>
      </w:pPr>
      <w:r>
        <w:rPr>
          <w:sz w:val="24"/>
        </w:rPr>
        <w:t>Regular attendance is important for school success. It promotes a sense of belonging to the</w:t>
      </w:r>
      <w:r>
        <w:rPr>
          <w:spacing w:val="1"/>
          <w:sz w:val="24"/>
        </w:rPr>
        <w:t xml:space="preserve"> </w:t>
      </w:r>
      <w:r>
        <w:rPr>
          <w:sz w:val="24"/>
        </w:rPr>
        <w:t>school community, fosters positive relationships with peers and teachers, promotes social,</w:t>
      </w:r>
      <w:r>
        <w:rPr>
          <w:spacing w:val="1"/>
          <w:sz w:val="24"/>
        </w:rPr>
        <w:t xml:space="preserve"> </w:t>
      </w:r>
      <w:r>
        <w:rPr>
          <w:sz w:val="24"/>
        </w:rPr>
        <w:t>physical, cognitive, and creative development, and underscores the value of education. To this</w:t>
      </w:r>
      <w:r>
        <w:rPr>
          <w:spacing w:val="1"/>
          <w:sz w:val="24"/>
        </w:rPr>
        <w:t xml:space="preserve"> </w:t>
      </w:r>
      <w:r>
        <w:rPr>
          <w:sz w:val="24"/>
        </w:rPr>
        <w:t>point,</w:t>
      </w:r>
      <w:r>
        <w:rPr>
          <w:spacing w:val="-2"/>
          <w:sz w:val="24"/>
        </w:rPr>
        <w:t xml:space="preserve"> </w:t>
      </w:r>
      <w:r>
        <w:rPr>
          <w:b/>
          <w:sz w:val="24"/>
        </w:rPr>
        <w:t>the Center</w:t>
      </w:r>
      <w:r>
        <w:rPr>
          <w:b/>
          <w:spacing w:val="-1"/>
          <w:sz w:val="24"/>
        </w:rPr>
        <w:t xml:space="preserve"> </w:t>
      </w:r>
      <w:r>
        <w:rPr>
          <w:b/>
          <w:sz w:val="24"/>
        </w:rPr>
        <w:t>expects</w:t>
      </w:r>
      <w:r>
        <w:rPr>
          <w:b/>
          <w:spacing w:val="-6"/>
          <w:sz w:val="24"/>
        </w:rPr>
        <w:t xml:space="preserve"> </w:t>
      </w:r>
      <w:r>
        <w:rPr>
          <w:b/>
          <w:sz w:val="24"/>
        </w:rPr>
        <w:t>that</w:t>
      </w:r>
      <w:r>
        <w:rPr>
          <w:b/>
          <w:spacing w:val="-2"/>
          <w:sz w:val="24"/>
        </w:rPr>
        <w:t xml:space="preserve"> </w:t>
      </w:r>
      <w:r>
        <w:rPr>
          <w:b/>
          <w:sz w:val="24"/>
        </w:rPr>
        <w:t>children</w:t>
      </w:r>
      <w:r>
        <w:rPr>
          <w:b/>
          <w:spacing w:val="-3"/>
          <w:sz w:val="24"/>
        </w:rPr>
        <w:t xml:space="preserve"> </w:t>
      </w:r>
      <w:r>
        <w:rPr>
          <w:b/>
          <w:sz w:val="24"/>
        </w:rPr>
        <w:t>will</w:t>
      </w:r>
      <w:r>
        <w:rPr>
          <w:b/>
          <w:spacing w:val="-4"/>
          <w:sz w:val="24"/>
        </w:rPr>
        <w:t xml:space="preserve"> </w:t>
      </w:r>
      <w:r>
        <w:rPr>
          <w:b/>
          <w:sz w:val="24"/>
        </w:rPr>
        <w:t>be in</w:t>
      </w:r>
      <w:r>
        <w:rPr>
          <w:b/>
          <w:spacing w:val="-3"/>
          <w:sz w:val="24"/>
        </w:rPr>
        <w:t xml:space="preserve"> </w:t>
      </w:r>
      <w:r>
        <w:rPr>
          <w:b/>
          <w:sz w:val="24"/>
        </w:rPr>
        <w:t>attendance</w:t>
      </w:r>
      <w:r>
        <w:rPr>
          <w:b/>
          <w:spacing w:val="-1"/>
          <w:sz w:val="24"/>
        </w:rPr>
        <w:t xml:space="preserve"> </w:t>
      </w:r>
      <w:r>
        <w:rPr>
          <w:b/>
          <w:sz w:val="24"/>
        </w:rPr>
        <w:t>a</w:t>
      </w:r>
      <w:r>
        <w:rPr>
          <w:b/>
          <w:spacing w:val="-4"/>
          <w:sz w:val="24"/>
        </w:rPr>
        <w:t xml:space="preserve"> </w:t>
      </w:r>
      <w:r>
        <w:rPr>
          <w:b/>
          <w:sz w:val="24"/>
        </w:rPr>
        <w:t>minimum</w:t>
      </w:r>
      <w:r>
        <w:rPr>
          <w:b/>
          <w:spacing w:val="3"/>
          <w:sz w:val="24"/>
        </w:rPr>
        <w:t xml:space="preserve"> </w:t>
      </w:r>
      <w:r>
        <w:rPr>
          <w:b/>
          <w:sz w:val="24"/>
        </w:rPr>
        <w:t>of</w:t>
      </w:r>
      <w:r>
        <w:rPr>
          <w:b/>
          <w:spacing w:val="2"/>
          <w:sz w:val="24"/>
        </w:rPr>
        <w:t xml:space="preserve"> </w:t>
      </w:r>
      <w:r>
        <w:rPr>
          <w:b/>
          <w:sz w:val="24"/>
        </w:rPr>
        <w:t>80%</w:t>
      </w:r>
      <w:r>
        <w:rPr>
          <w:b/>
          <w:spacing w:val="-4"/>
          <w:sz w:val="24"/>
        </w:rPr>
        <w:t xml:space="preserve"> </w:t>
      </w:r>
      <w:r>
        <w:rPr>
          <w:b/>
          <w:sz w:val="24"/>
        </w:rPr>
        <w:t>of</w:t>
      </w:r>
      <w:r>
        <w:rPr>
          <w:b/>
          <w:spacing w:val="-2"/>
          <w:sz w:val="24"/>
        </w:rPr>
        <w:t xml:space="preserve"> </w:t>
      </w:r>
      <w:r>
        <w:rPr>
          <w:b/>
          <w:sz w:val="24"/>
        </w:rPr>
        <w:t>the</w:t>
      </w:r>
      <w:r>
        <w:rPr>
          <w:b/>
          <w:spacing w:val="-6"/>
          <w:sz w:val="24"/>
        </w:rPr>
        <w:t xml:space="preserve"> </w:t>
      </w:r>
      <w:r>
        <w:rPr>
          <w:b/>
          <w:sz w:val="24"/>
        </w:rPr>
        <w:t>time</w:t>
      </w:r>
      <w:r>
        <w:rPr>
          <w:sz w:val="24"/>
        </w:rPr>
        <w:t>.</w:t>
      </w:r>
    </w:p>
    <w:p w14:paraId="07A4CB61" w14:textId="77777777" w:rsidR="00C5045E" w:rsidRDefault="00C5045E">
      <w:pPr>
        <w:pStyle w:val="BodyText"/>
        <w:spacing w:before="3"/>
      </w:pPr>
    </w:p>
    <w:p w14:paraId="581B066D" w14:textId="77777777" w:rsidR="00C5045E" w:rsidRDefault="00C6483C">
      <w:pPr>
        <w:pStyle w:val="BodyText"/>
        <w:ind w:left="757" w:right="1019"/>
      </w:pPr>
      <w:r>
        <w:t>In situations where, unexcused absences (i.e. health) are excessive, the Director will meet with</w:t>
      </w:r>
      <w:r>
        <w:rPr>
          <w:spacing w:val="-57"/>
        </w:rPr>
        <w:t xml:space="preserve"> </w:t>
      </w:r>
      <w:r>
        <w:t>the family to address attendance. If poor attendance continues, the Center reserves the right to</w:t>
      </w:r>
      <w:r>
        <w:rPr>
          <w:spacing w:val="1"/>
        </w:rPr>
        <w:t xml:space="preserve"> </w:t>
      </w:r>
      <w:r>
        <w:t>modify a</w:t>
      </w:r>
      <w:r>
        <w:rPr>
          <w:spacing w:val="-1"/>
        </w:rPr>
        <w:t xml:space="preserve"> </w:t>
      </w:r>
      <w:r>
        <w:t>child’s</w:t>
      </w:r>
      <w:r>
        <w:rPr>
          <w:spacing w:val="-1"/>
        </w:rPr>
        <w:t xml:space="preserve"> </w:t>
      </w:r>
      <w:r>
        <w:t>schedule</w:t>
      </w:r>
      <w:r>
        <w:rPr>
          <w:spacing w:val="-1"/>
        </w:rPr>
        <w:t xml:space="preserve"> </w:t>
      </w:r>
      <w:r>
        <w:t>in</w:t>
      </w:r>
      <w:r>
        <w:rPr>
          <w:spacing w:val="1"/>
        </w:rPr>
        <w:t xml:space="preserve"> </w:t>
      </w:r>
      <w:r>
        <w:t>order</w:t>
      </w:r>
      <w:r>
        <w:rPr>
          <w:spacing w:val="2"/>
        </w:rPr>
        <w:t xml:space="preserve"> </w:t>
      </w:r>
      <w:r>
        <w:t>to</w:t>
      </w:r>
      <w:r>
        <w:rPr>
          <w:spacing w:val="-4"/>
        </w:rPr>
        <w:t xml:space="preserve"> </w:t>
      </w:r>
      <w:r>
        <w:t>accommodate</w:t>
      </w:r>
      <w:r>
        <w:rPr>
          <w:spacing w:val="-1"/>
        </w:rPr>
        <w:t xml:space="preserve"> </w:t>
      </w:r>
      <w:r>
        <w:t>another</w:t>
      </w:r>
      <w:r>
        <w:rPr>
          <w:spacing w:val="3"/>
        </w:rPr>
        <w:t xml:space="preserve"> </w:t>
      </w:r>
      <w:r>
        <w:t>child enrolling</w:t>
      </w:r>
      <w:r>
        <w:rPr>
          <w:spacing w:val="-4"/>
        </w:rPr>
        <w:t xml:space="preserve"> </w:t>
      </w:r>
      <w:r>
        <w:t>in the</w:t>
      </w:r>
      <w:r>
        <w:rPr>
          <w:spacing w:val="-5"/>
        </w:rPr>
        <w:t xml:space="preserve"> </w:t>
      </w:r>
      <w:r>
        <w:t>program.</w:t>
      </w:r>
    </w:p>
    <w:p w14:paraId="1FD27AA9" w14:textId="77777777" w:rsidR="00C5045E" w:rsidRDefault="00C5045E">
      <w:pPr>
        <w:pStyle w:val="BodyText"/>
      </w:pPr>
    </w:p>
    <w:p w14:paraId="68B870EC" w14:textId="77777777" w:rsidR="00C5045E" w:rsidRDefault="00C6483C">
      <w:pPr>
        <w:pStyle w:val="BodyText"/>
        <w:ind w:left="757" w:right="1132"/>
      </w:pPr>
      <w:r>
        <w:t>Often, during summer and holidays, families take time off and we encourage and support this</w:t>
      </w:r>
      <w:r>
        <w:rPr>
          <w:spacing w:val="-57"/>
        </w:rPr>
        <w:t xml:space="preserve"> </w:t>
      </w:r>
      <w:r>
        <w:t>family time and value the importance of family time. Should you have a planned vacation in</w:t>
      </w:r>
      <w:r>
        <w:rPr>
          <w:spacing w:val="1"/>
        </w:rPr>
        <w:t xml:space="preserve"> </w:t>
      </w:r>
      <w:r>
        <w:t>excess</w:t>
      </w:r>
      <w:r>
        <w:rPr>
          <w:spacing w:val="-1"/>
        </w:rPr>
        <w:t xml:space="preserve"> </w:t>
      </w:r>
      <w:r>
        <w:t>of</w:t>
      </w:r>
      <w:r>
        <w:rPr>
          <w:spacing w:val="4"/>
        </w:rPr>
        <w:t xml:space="preserve"> </w:t>
      </w:r>
      <w:r>
        <w:t>two</w:t>
      </w:r>
      <w:r>
        <w:rPr>
          <w:spacing w:val="2"/>
        </w:rPr>
        <w:t xml:space="preserve"> </w:t>
      </w:r>
      <w:r>
        <w:t>weeks,</w:t>
      </w:r>
      <w:r>
        <w:rPr>
          <w:spacing w:val="3"/>
        </w:rPr>
        <w:t xml:space="preserve"> </w:t>
      </w:r>
      <w:r>
        <w:t>please</w:t>
      </w:r>
      <w:r>
        <w:rPr>
          <w:spacing w:val="1"/>
        </w:rPr>
        <w:t xml:space="preserve"> </w:t>
      </w:r>
      <w:r>
        <w:t>let</w:t>
      </w:r>
      <w:r>
        <w:rPr>
          <w:spacing w:val="2"/>
        </w:rPr>
        <w:t xml:space="preserve"> </w:t>
      </w:r>
      <w:r>
        <w:t>us</w:t>
      </w:r>
      <w:r>
        <w:rPr>
          <w:spacing w:val="-1"/>
        </w:rPr>
        <w:t xml:space="preserve"> </w:t>
      </w:r>
      <w:r>
        <w:t>know</w:t>
      </w:r>
      <w:r>
        <w:rPr>
          <w:spacing w:val="1"/>
        </w:rPr>
        <w:t xml:space="preserve"> </w:t>
      </w:r>
      <w:r>
        <w:t>in</w:t>
      </w:r>
      <w:r>
        <w:rPr>
          <w:spacing w:val="-3"/>
        </w:rPr>
        <w:t xml:space="preserve"> </w:t>
      </w:r>
      <w:r>
        <w:t>advance.</w:t>
      </w:r>
    </w:p>
    <w:p w14:paraId="2AF3888E" w14:textId="77777777" w:rsidR="00D64D08" w:rsidRDefault="00D64D08" w:rsidP="00F079A3">
      <w:pPr>
        <w:pStyle w:val="Subtitle"/>
        <w:ind w:firstLine="720"/>
        <w:rPr>
          <w:b/>
          <w:bCs/>
          <w:color w:val="000000" w:themeColor="text1"/>
        </w:rPr>
      </w:pPr>
    </w:p>
    <w:p w14:paraId="3DB2C10B" w14:textId="07217E36" w:rsidR="00C5045E" w:rsidRPr="00F079A3" w:rsidRDefault="00C6483C" w:rsidP="005F4F71">
      <w:pPr>
        <w:pStyle w:val="Heading3"/>
      </w:pPr>
      <w:bookmarkStart w:id="71" w:name="_Toc110412886"/>
      <w:r w:rsidRPr="00A9172E">
        <w:t>Drop Off</w:t>
      </w:r>
      <w:r w:rsidRPr="00A9172E">
        <w:rPr>
          <w:spacing w:val="15"/>
        </w:rPr>
        <w:t xml:space="preserve"> </w:t>
      </w:r>
      <w:r w:rsidRPr="00A9172E">
        <w:t>Policy and</w:t>
      </w:r>
      <w:r w:rsidRPr="00A9172E">
        <w:rPr>
          <w:spacing w:val="15"/>
        </w:rPr>
        <w:t xml:space="preserve"> </w:t>
      </w:r>
      <w:r w:rsidRPr="00A9172E">
        <w:t>Procedure</w:t>
      </w:r>
      <w:bookmarkEnd w:id="71"/>
    </w:p>
    <w:p w14:paraId="678A198C" w14:textId="77777777" w:rsidR="003B4081" w:rsidRDefault="00C6483C">
      <w:pPr>
        <w:pStyle w:val="BodyText"/>
        <w:ind w:left="757" w:right="778"/>
        <w:rPr>
          <w:spacing w:val="1"/>
        </w:rPr>
      </w:pPr>
      <w:r>
        <w:t>Regular attendance is important in order for children to receive the maximum benefit from the</w:t>
      </w:r>
      <w:r>
        <w:rPr>
          <w:spacing w:val="1"/>
        </w:rPr>
        <w:t xml:space="preserve"> </w:t>
      </w:r>
      <w:r>
        <w:t>program, to reduce separation anxieties, and to ensure program continuity for students and staff.</w:t>
      </w:r>
      <w:r>
        <w:rPr>
          <w:spacing w:val="1"/>
        </w:rPr>
        <w:t xml:space="preserve"> </w:t>
      </w:r>
      <w:r>
        <w:rPr>
          <w:b/>
          <w:u w:val="single"/>
        </w:rPr>
        <w:t>All children must arrive at school by 8:</w:t>
      </w:r>
      <w:r w:rsidR="003B4081">
        <w:rPr>
          <w:b/>
          <w:u w:val="single"/>
        </w:rPr>
        <w:t>50</w:t>
      </w:r>
      <w:r>
        <w:rPr>
          <w:b/>
          <w:u w:val="single"/>
        </w:rPr>
        <w:t xml:space="preserve"> AM</w:t>
      </w:r>
      <w:r>
        <w:t>.</w:t>
      </w:r>
      <w:r>
        <w:rPr>
          <w:spacing w:val="60"/>
        </w:rPr>
        <w:t xml:space="preserve"> </w:t>
      </w:r>
      <w:r>
        <w:t>Having your children arrive on time helps</w:t>
      </w:r>
      <w:r>
        <w:rPr>
          <w:spacing w:val="1"/>
        </w:rPr>
        <w:t xml:space="preserve"> </w:t>
      </w:r>
      <w:r>
        <w:t>them</w:t>
      </w:r>
      <w:r>
        <w:rPr>
          <w:spacing w:val="1"/>
        </w:rPr>
        <w:t xml:space="preserve"> </w:t>
      </w:r>
      <w:r>
        <w:t>learn</w:t>
      </w:r>
      <w:r>
        <w:rPr>
          <w:spacing w:val="1"/>
        </w:rPr>
        <w:t xml:space="preserve"> </w:t>
      </w:r>
      <w:r>
        <w:t>consistency</w:t>
      </w:r>
      <w:r>
        <w:rPr>
          <w:spacing w:val="1"/>
        </w:rPr>
        <w:t xml:space="preserve"> </w:t>
      </w:r>
      <w:r>
        <w:t>and</w:t>
      </w:r>
      <w:r>
        <w:rPr>
          <w:spacing w:val="2"/>
        </w:rPr>
        <w:t xml:space="preserve"> </w:t>
      </w:r>
      <w:r>
        <w:t>establishes</w:t>
      </w:r>
      <w:r>
        <w:rPr>
          <w:spacing w:val="-1"/>
        </w:rPr>
        <w:t xml:space="preserve"> </w:t>
      </w:r>
      <w:r>
        <w:t>important</w:t>
      </w:r>
      <w:r>
        <w:rPr>
          <w:spacing w:val="1"/>
        </w:rPr>
        <w:t xml:space="preserve"> </w:t>
      </w:r>
      <w:r>
        <w:t>routines.</w:t>
      </w:r>
      <w:r>
        <w:rPr>
          <w:spacing w:val="65"/>
        </w:rPr>
        <w:t xml:space="preserve"> </w:t>
      </w:r>
      <w:r>
        <w:t>A group</w:t>
      </w:r>
      <w:r>
        <w:rPr>
          <w:spacing w:val="1"/>
        </w:rPr>
        <w:t xml:space="preserve"> </w:t>
      </w:r>
      <w:r>
        <w:t>meeting</w:t>
      </w:r>
      <w:r>
        <w:rPr>
          <w:spacing w:val="-3"/>
        </w:rPr>
        <w:t xml:space="preserve"> </w:t>
      </w:r>
      <w:r>
        <w:t>occurs</w:t>
      </w:r>
      <w:r>
        <w:rPr>
          <w:spacing w:val="-1"/>
        </w:rPr>
        <w:t xml:space="preserve"> </w:t>
      </w:r>
      <w:r>
        <w:t>each</w:t>
      </w:r>
      <w:r>
        <w:rPr>
          <w:spacing w:val="1"/>
        </w:rPr>
        <w:t xml:space="preserve"> </w:t>
      </w:r>
      <w:r>
        <w:t>morning at arrival time where children and teachers discuss the plans for the day, share new</w:t>
      </w:r>
      <w:r>
        <w:rPr>
          <w:spacing w:val="1"/>
        </w:rPr>
        <w:t xml:space="preserve"> </w:t>
      </w:r>
      <w:r>
        <w:t>ideas, and provide an opportunity for children to be involved in making choices as to how they</w:t>
      </w:r>
      <w:r>
        <w:rPr>
          <w:spacing w:val="1"/>
        </w:rPr>
        <w:t xml:space="preserve"> </w:t>
      </w:r>
      <w:r>
        <w:t>will spend their morning.</w:t>
      </w:r>
      <w:r>
        <w:rPr>
          <w:spacing w:val="1"/>
        </w:rPr>
        <w:t xml:space="preserve"> </w:t>
      </w:r>
    </w:p>
    <w:p w14:paraId="632B3C6F" w14:textId="77777777" w:rsidR="003B4081" w:rsidRDefault="003B4081">
      <w:pPr>
        <w:pStyle w:val="BodyText"/>
        <w:ind w:left="757" w:right="778"/>
        <w:rPr>
          <w:spacing w:val="1"/>
        </w:rPr>
      </w:pPr>
    </w:p>
    <w:p w14:paraId="0DA4A335" w14:textId="1328BF34" w:rsidR="00C5045E" w:rsidRDefault="003B4081">
      <w:pPr>
        <w:pStyle w:val="BodyText"/>
        <w:ind w:left="757" w:right="778"/>
      </w:pPr>
      <w:r>
        <w:rPr>
          <w:spacing w:val="1"/>
        </w:rPr>
        <w:t xml:space="preserve">We take safety very seriously at the CFDRC. </w:t>
      </w:r>
      <w:r w:rsidR="00110C91" w:rsidRPr="00110C91">
        <w:rPr>
          <w:spacing w:val="1"/>
        </w:rPr>
        <w:t>Children will be dropped off and picked up at the Main Entrance</w:t>
      </w:r>
      <w:r w:rsidR="00562071">
        <w:rPr>
          <w:spacing w:val="1"/>
        </w:rPr>
        <w:t>/Side Door</w:t>
      </w:r>
      <w:r w:rsidR="00110C91" w:rsidRPr="00110C91">
        <w:rPr>
          <w:spacing w:val="1"/>
        </w:rPr>
        <w:t xml:space="preserve"> where a staff member will escort them to their classroom. </w:t>
      </w:r>
    </w:p>
    <w:p w14:paraId="6AA03054" w14:textId="77777777" w:rsidR="005F4F71" w:rsidRDefault="005F4F71">
      <w:pPr>
        <w:pStyle w:val="BodyText"/>
        <w:ind w:left="757" w:right="778"/>
      </w:pPr>
    </w:p>
    <w:p w14:paraId="0015E46D" w14:textId="019A163E" w:rsidR="00C5045E" w:rsidRPr="005F4F71" w:rsidRDefault="00C6483C" w:rsidP="005F4F71">
      <w:pPr>
        <w:pStyle w:val="BodyText"/>
        <w:ind w:left="720"/>
        <w:rPr>
          <w:b/>
          <w:bCs/>
        </w:rPr>
      </w:pPr>
      <w:r w:rsidRPr="005F4F71">
        <w:rPr>
          <w:b/>
          <w:bCs/>
        </w:rPr>
        <w:t>If you have a scheduled appointment and are unable to arrive by 9:00 a.m., a doctor’s note</w:t>
      </w:r>
      <w:r w:rsidRPr="005F4F71">
        <w:rPr>
          <w:b/>
          <w:bCs/>
          <w:spacing w:val="-57"/>
        </w:rPr>
        <w:t xml:space="preserve"> </w:t>
      </w:r>
      <w:r w:rsidRPr="005F4F71">
        <w:rPr>
          <w:b/>
          <w:bCs/>
        </w:rPr>
        <w:t>is required and will allow you admittance into the program on or before 10:30 a.m.</w:t>
      </w:r>
      <w:r w:rsidRPr="005F4F71">
        <w:rPr>
          <w:b/>
          <w:bCs/>
          <w:spacing w:val="1"/>
        </w:rPr>
        <w:t xml:space="preserve"> </w:t>
      </w:r>
      <w:r w:rsidRPr="005F4F71">
        <w:rPr>
          <w:b/>
          <w:bCs/>
        </w:rPr>
        <w:t>No</w:t>
      </w:r>
      <w:r w:rsidRPr="005F4F71">
        <w:rPr>
          <w:b/>
          <w:bCs/>
          <w:spacing w:val="1"/>
        </w:rPr>
        <w:t xml:space="preserve"> </w:t>
      </w:r>
      <w:r w:rsidRPr="005F4F71">
        <w:rPr>
          <w:b/>
          <w:bCs/>
        </w:rPr>
        <w:t>child</w:t>
      </w:r>
      <w:r w:rsidRPr="005F4F71">
        <w:rPr>
          <w:b/>
          <w:bCs/>
          <w:spacing w:val="2"/>
        </w:rPr>
        <w:t xml:space="preserve"> </w:t>
      </w:r>
      <w:r w:rsidRPr="005F4F71">
        <w:rPr>
          <w:b/>
          <w:bCs/>
        </w:rPr>
        <w:t>will</w:t>
      </w:r>
      <w:r w:rsidRPr="005F4F71">
        <w:rPr>
          <w:b/>
          <w:bCs/>
          <w:spacing w:val="-2"/>
        </w:rPr>
        <w:t xml:space="preserve"> </w:t>
      </w:r>
      <w:r w:rsidRPr="005F4F71">
        <w:rPr>
          <w:b/>
          <w:bCs/>
        </w:rPr>
        <w:t>be</w:t>
      </w:r>
      <w:r w:rsidRPr="005F4F71">
        <w:rPr>
          <w:b/>
          <w:bCs/>
          <w:spacing w:val="1"/>
        </w:rPr>
        <w:t xml:space="preserve"> </w:t>
      </w:r>
      <w:r w:rsidRPr="005F4F71">
        <w:rPr>
          <w:b/>
          <w:bCs/>
        </w:rPr>
        <w:t>permitted</w:t>
      </w:r>
      <w:r w:rsidRPr="005F4F71">
        <w:rPr>
          <w:b/>
          <w:bCs/>
          <w:spacing w:val="-2"/>
        </w:rPr>
        <w:t xml:space="preserve"> </w:t>
      </w:r>
      <w:r w:rsidRPr="005F4F71">
        <w:rPr>
          <w:b/>
          <w:bCs/>
        </w:rPr>
        <w:t>in</w:t>
      </w:r>
      <w:r w:rsidRPr="005F4F71">
        <w:rPr>
          <w:b/>
          <w:bCs/>
          <w:spacing w:val="2"/>
        </w:rPr>
        <w:t xml:space="preserve"> </w:t>
      </w:r>
      <w:r w:rsidRPr="005F4F71">
        <w:rPr>
          <w:b/>
          <w:bCs/>
        </w:rPr>
        <w:t>after</w:t>
      </w:r>
      <w:r w:rsidRPr="005F4F71">
        <w:rPr>
          <w:b/>
          <w:bCs/>
          <w:spacing w:val="1"/>
        </w:rPr>
        <w:t xml:space="preserve"> </w:t>
      </w:r>
      <w:r w:rsidRPr="005F4F71">
        <w:rPr>
          <w:b/>
          <w:bCs/>
        </w:rPr>
        <w:t>10:30</w:t>
      </w:r>
      <w:r w:rsidRPr="005F4F71">
        <w:rPr>
          <w:b/>
          <w:bCs/>
          <w:spacing w:val="2"/>
        </w:rPr>
        <w:t xml:space="preserve"> </w:t>
      </w:r>
      <w:r w:rsidRPr="005F4F71">
        <w:rPr>
          <w:b/>
          <w:bCs/>
        </w:rPr>
        <w:t>a.m.</w:t>
      </w:r>
      <w:r w:rsidR="00F35B41">
        <w:rPr>
          <w:b/>
          <w:bCs/>
        </w:rPr>
        <w:t xml:space="preserve"> In order to minimize disruption and transitions, once a child is picked up, they may not return until the following school day. Please consider this when making appointments.  </w:t>
      </w:r>
    </w:p>
    <w:p w14:paraId="62E8D79A" w14:textId="77777777" w:rsidR="00C5045E" w:rsidRDefault="00C5045E">
      <w:pPr>
        <w:pStyle w:val="BodyText"/>
        <w:spacing w:before="9"/>
        <w:rPr>
          <w:b/>
          <w:sz w:val="23"/>
        </w:rPr>
      </w:pPr>
    </w:p>
    <w:p w14:paraId="19A41D05" w14:textId="77777777" w:rsidR="00C5045E" w:rsidRDefault="00C6483C">
      <w:pPr>
        <w:pStyle w:val="BodyText"/>
        <w:spacing w:before="1" w:line="242" w:lineRule="auto"/>
        <w:ind w:left="757" w:right="1745"/>
      </w:pPr>
      <w:r>
        <w:t>If you are unable to arrive by 9:00 a.m. daily, you must provide documentation prior to</w:t>
      </w:r>
      <w:r>
        <w:rPr>
          <w:spacing w:val="-57"/>
        </w:rPr>
        <w:t xml:space="preserve"> </w:t>
      </w:r>
      <w:r>
        <w:t>enrollment</w:t>
      </w:r>
      <w:r>
        <w:rPr>
          <w:spacing w:val="1"/>
        </w:rPr>
        <w:t xml:space="preserve"> </w:t>
      </w:r>
      <w:r>
        <w:t>and</w:t>
      </w:r>
      <w:r>
        <w:rPr>
          <w:spacing w:val="2"/>
        </w:rPr>
        <w:t xml:space="preserve"> </w:t>
      </w:r>
      <w:r>
        <w:t>meet</w:t>
      </w:r>
      <w:r>
        <w:rPr>
          <w:spacing w:val="-3"/>
        </w:rPr>
        <w:t xml:space="preserve"> </w:t>
      </w:r>
      <w:r>
        <w:t>with</w:t>
      </w:r>
      <w:r>
        <w:rPr>
          <w:spacing w:val="2"/>
        </w:rPr>
        <w:t xml:space="preserve"> </w:t>
      </w:r>
      <w:r>
        <w:t>the</w:t>
      </w:r>
      <w:r>
        <w:rPr>
          <w:spacing w:val="-4"/>
        </w:rPr>
        <w:t xml:space="preserve"> </w:t>
      </w:r>
      <w:r>
        <w:t>director</w:t>
      </w:r>
      <w:r>
        <w:rPr>
          <w:spacing w:val="-2"/>
        </w:rPr>
        <w:t xml:space="preserve"> </w:t>
      </w:r>
      <w:r>
        <w:t>to</w:t>
      </w:r>
      <w:r>
        <w:rPr>
          <w:spacing w:val="2"/>
        </w:rPr>
        <w:t xml:space="preserve"> </w:t>
      </w:r>
      <w:r>
        <w:t>discuss</w:t>
      </w:r>
      <w:r>
        <w:rPr>
          <w:spacing w:val="-1"/>
        </w:rPr>
        <w:t xml:space="preserve"> </w:t>
      </w:r>
      <w:r>
        <w:t>alternatives.</w:t>
      </w:r>
    </w:p>
    <w:p w14:paraId="47FA0369" w14:textId="77777777" w:rsidR="00C5045E" w:rsidRDefault="00C5045E">
      <w:pPr>
        <w:pStyle w:val="BodyText"/>
        <w:spacing w:before="8"/>
        <w:rPr>
          <w:sz w:val="23"/>
        </w:rPr>
      </w:pPr>
    </w:p>
    <w:p w14:paraId="5D61AEA1" w14:textId="77777777" w:rsidR="00C5045E" w:rsidRDefault="00C6483C">
      <w:pPr>
        <w:pStyle w:val="BodyText"/>
        <w:ind w:left="757" w:right="778"/>
      </w:pPr>
      <w:r>
        <w:t>We recognize that there are times when it is not possible to get your child to school by 9:00 am.</w:t>
      </w:r>
      <w:r>
        <w:rPr>
          <w:spacing w:val="1"/>
        </w:rPr>
        <w:t xml:space="preserve"> </w:t>
      </w:r>
      <w:r>
        <w:t>Acceptable reasons</w:t>
      </w:r>
      <w:r>
        <w:rPr>
          <w:spacing w:val="-1"/>
        </w:rPr>
        <w:t xml:space="preserve"> </w:t>
      </w:r>
      <w:r>
        <w:t>are doctor</w:t>
      </w:r>
      <w:r>
        <w:rPr>
          <w:spacing w:val="3"/>
        </w:rPr>
        <w:t xml:space="preserve"> </w:t>
      </w:r>
      <w:r>
        <w:t>appointments,</w:t>
      </w:r>
      <w:r>
        <w:rPr>
          <w:spacing w:val="3"/>
        </w:rPr>
        <w:t xml:space="preserve"> </w:t>
      </w:r>
      <w:r>
        <w:t>other</w:t>
      </w:r>
      <w:r>
        <w:rPr>
          <w:spacing w:val="-7"/>
        </w:rPr>
        <w:t xml:space="preserve"> </w:t>
      </w:r>
      <w:r>
        <w:t>agency</w:t>
      </w:r>
      <w:r>
        <w:rPr>
          <w:spacing w:val="1"/>
        </w:rPr>
        <w:t xml:space="preserve"> </w:t>
      </w:r>
      <w:r>
        <w:t>appointments,</w:t>
      </w:r>
      <w:r>
        <w:rPr>
          <w:spacing w:val="3"/>
        </w:rPr>
        <w:t xml:space="preserve"> </w:t>
      </w:r>
      <w:r>
        <w:t>and</w:t>
      </w:r>
      <w:r>
        <w:rPr>
          <w:spacing w:val="1"/>
        </w:rPr>
        <w:t xml:space="preserve"> </w:t>
      </w:r>
      <w:r>
        <w:t>school</w:t>
      </w:r>
      <w:r>
        <w:rPr>
          <w:spacing w:val="1"/>
        </w:rPr>
        <w:t xml:space="preserve"> </w:t>
      </w:r>
      <w:r>
        <w:t>appointments for the child enrolled at CFDRC.</w:t>
      </w:r>
      <w:r>
        <w:rPr>
          <w:spacing w:val="1"/>
        </w:rPr>
        <w:t xml:space="preserve"> </w:t>
      </w:r>
      <w:r>
        <w:t>Please call the center in advance to notify us that</w:t>
      </w:r>
      <w:r>
        <w:rPr>
          <w:spacing w:val="-57"/>
        </w:rPr>
        <w:t xml:space="preserve"> </w:t>
      </w:r>
      <w:r>
        <w:t>your child will be arriving late.</w:t>
      </w:r>
      <w:r>
        <w:rPr>
          <w:spacing w:val="1"/>
        </w:rPr>
        <w:t xml:space="preserve"> </w:t>
      </w:r>
      <w:r>
        <w:t>We ask that you bring in a note verifying the appointment on the</w:t>
      </w:r>
      <w:r>
        <w:rPr>
          <w:spacing w:val="-57"/>
        </w:rPr>
        <w:t xml:space="preserve"> </w:t>
      </w:r>
      <w:r>
        <w:t>day</w:t>
      </w:r>
      <w:r>
        <w:rPr>
          <w:spacing w:val="1"/>
        </w:rPr>
        <w:t xml:space="preserve"> </w:t>
      </w:r>
      <w:r>
        <w:t>the</w:t>
      </w:r>
      <w:r>
        <w:rPr>
          <w:spacing w:val="1"/>
        </w:rPr>
        <w:t xml:space="preserve"> </w:t>
      </w:r>
      <w:r>
        <w:t>child</w:t>
      </w:r>
      <w:r>
        <w:rPr>
          <w:spacing w:val="2"/>
        </w:rPr>
        <w:t xml:space="preserve"> </w:t>
      </w:r>
      <w:r>
        <w:t>is</w:t>
      </w:r>
      <w:r>
        <w:rPr>
          <w:spacing w:val="-5"/>
        </w:rPr>
        <w:t xml:space="preserve"> </w:t>
      </w:r>
      <w:r>
        <w:t>late.</w:t>
      </w:r>
    </w:p>
    <w:p w14:paraId="07754E61" w14:textId="77777777" w:rsidR="00C5045E" w:rsidRDefault="00C5045E">
      <w:pPr>
        <w:pStyle w:val="BodyText"/>
      </w:pPr>
    </w:p>
    <w:p w14:paraId="3A4C8454" w14:textId="77777777" w:rsidR="00C5045E" w:rsidRDefault="00C6483C">
      <w:pPr>
        <w:pStyle w:val="BodyText"/>
        <w:ind w:left="757"/>
      </w:pPr>
      <w:r>
        <w:t>Any</w:t>
      </w:r>
      <w:r>
        <w:rPr>
          <w:spacing w:val="-1"/>
        </w:rPr>
        <w:t xml:space="preserve"> </w:t>
      </w:r>
      <w:r>
        <w:t>arrival after</w:t>
      </w:r>
      <w:r>
        <w:rPr>
          <w:spacing w:val="2"/>
        </w:rPr>
        <w:t xml:space="preserve"> </w:t>
      </w:r>
      <w:r>
        <w:t>9</w:t>
      </w:r>
      <w:r>
        <w:rPr>
          <w:spacing w:val="-6"/>
        </w:rPr>
        <w:t xml:space="preserve"> </w:t>
      </w:r>
      <w:r>
        <w:t>a.m.</w:t>
      </w:r>
      <w:r>
        <w:rPr>
          <w:spacing w:val="2"/>
        </w:rPr>
        <w:t xml:space="preserve"> </w:t>
      </w:r>
      <w:r>
        <w:t>may</w:t>
      </w:r>
      <w:r>
        <w:rPr>
          <w:spacing w:val="-5"/>
        </w:rPr>
        <w:t xml:space="preserve"> </w:t>
      </w:r>
      <w:r>
        <w:t>result in</w:t>
      </w:r>
      <w:r>
        <w:rPr>
          <w:spacing w:val="-5"/>
        </w:rPr>
        <w:t xml:space="preserve"> </w:t>
      </w:r>
      <w:r>
        <w:t>late</w:t>
      </w:r>
      <w:r>
        <w:rPr>
          <w:spacing w:val="-2"/>
        </w:rPr>
        <w:t xml:space="preserve"> </w:t>
      </w:r>
      <w:r>
        <w:t>arrival policy noted</w:t>
      </w:r>
      <w:r>
        <w:rPr>
          <w:spacing w:val="-1"/>
        </w:rPr>
        <w:t xml:space="preserve"> </w:t>
      </w:r>
      <w:r>
        <w:t>below.</w:t>
      </w:r>
    </w:p>
    <w:p w14:paraId="247D60FC" w14:textId="77777777" w:rsidR="00C5045E" w:rsidRDefault="00C5045E">
      <w:pPr>
        <w:pStyle w:val="BodyText"/>
      </w:pPr>
    </w:p>
    <w:p w14:paraId="022F2582" w14:textId="36048306" w:rsidR="00D64D08" w:rsidRPr="00D64D08" w:rsidRDefault="00C6483C" w:rsidP="005F4F71">
      <w:pPr>
        <w:pStyle w:val="Heading3"/>
        <w:rPr>
          <w:sz w:val="22"/>
        </w:rPr>
      </w:pPr>
      <w:bookmarkStart w:id="72" w:name="_Toc110412887"/>
      <w:r w:rsidRPr="00A9172E">
        <w:t>Late</w:t>
      </w:r>
      <w:r w:rsidRPr="00A9172E">
        <w:rPr>
          <w:spacing w:val="15"/>
        </w:rPr>
        <w:t xml:space="preserve"> </w:t>
      </w:r>
      <w:r w:rsidRPr="00A9172E">
        <w:t>Arrival Action</w:t>
      </w:r>
      <w:r w:rsidRPr="00A9172E">
        <w:rPr>
          <w:spacing w:val="15"/>
        </w:rPr>
        <w:t xml:space="preserve"> </w:t>
      </w:r>
      <w:r w:rsidRPr="00A9172E">
        <w:t>Steps:</w:t>
      </w:r>
      <w:bookmarkEnd w:id="72"/>
    </w:p>
    <w:p w14:paraId="699E3040" w14:textId="77777777" w:rsidR="00C5045E" w:rsidRDefault="00C6483C">
      <w:pPr>
        <w:pStyle w:val="ListParagraph"/>
        <w:numPr>
          <w:ilvl w:val="0"/>
          <w:numId w:val="21"/>
        </w:numPr>
        <w:tabs>
          <w:tab w:val="left" w:pos="1477"/>
          <w:tab w:val="left" w:pos="1478"/>
        </w:tabs>
        <w:ind w:hanging="361"/>
        <w:rPr>
          <w:sz w:val="24"/>
        </w:rPr>
      </w:pPr>
      <w:r>
        <w:rPr>
          <w:sz w:val="24"/>
        </w:rPr>
        <w:t>The</w:t>
      </w:r>
      <w:r>
        <w:rPr>
          <w:spacing w:val="-2"/>
          <w:sz w:val="24"/>
        </w:rPr>
        <w:t xml:space="preserve"> </w:t>
      </w:r>
      <w:r>
        <w:rPr>
          <w:sz w:val="24"/>
        </w:rPr>
        <w:t>first</w:t>
      </w:r>
      <w:r>
        <w:rPr>
          <w:spacing w:val="-1"/>
          <w:sz w:val="24"/>
        </w:rPr>
        <w:t xml:space="preserve"> </w:t>
      </w:r>
      <w:r>
        <w:rPr>
          <w:sz w:val="24"/>
        </w:rPr>
        <w:t>unexcused</w:t>
      </w:r>
      <w:r>
        <w:rPr>
          <w:spacing w:val="-1"/>
          <w:sz w:val="24"/>
        </w:rPr>
        <w:t xml:space="preserve"> </w:t>
      </w:r>
      <w:r>
        <w:rPr>
          <w:sz w:val="24"/>
        </w:rPr>
        <w:t>arrival</w:t>
      </w:r>
      <w:r>
        <w:rPr>
          <w:spacing w:val="-1"/>
          <w:sz w:val="24"/>
        </w:rPr>
        <w:t xml:space="preserve"> </w:t>
      </w:r>
      <w:r>
        <w:rPr>
          <w:sz w:val="24"/>
        </w:rPr>
        <w:t>(after</w:t>
      </w:r>
      <w:r>
        <w:rPr>
          <w:spacing w:val="-3"/>
          <w:sz w:val="24"/>
        </w:rPr>
        <w:t xml:space="preserve"> </w:t>
      </w:r>
      <w:r>
        <w:rPr>
          <w:sz w:val="24"/>
        </w:rPr>
        <w:t>9:00</w:t>
      </w:r>
      <w:r>
        <w:rPr>
          <w:spacing w:val="-1"/>
          <w:sz w:val="24"/>
        </w:rPr>
        <w:t xml:space="preserve"> </w:t>
      </w:r>
      <w:r>
        <w:rPr>
          <w:sz w:val="24"/>
        </w:rPr>
        <w:t>a.m.)</w:t>
      </w:r>
      <w:r>
        <w:rPr>
          <w:spacing w:val="1"/>
          <w:sz w:val="24"/>
        </w:rPr>
        <w:t xml:space="preserve"> </w:t>
      </w:r>
      <w:r>
        <w:rPr>
          <w:sz w:val="24"/>
        </w:rPr>
        <w:t>you</w:t>
      </w:r>
      <w:r>
        <w:rPr>
          <w:spacing w:val="-6"/>
          <w:sz w:val="24"/>
        </w:rPr>
        <w:t xml:space="preserve"> </w:t>
      </w:r>
      <w:r>
        <w:rPr>
          <w:sz w:val="24"/>
        </w:rPr>
        <w:t>will</w:t>
      </w:r>
      <w:r>
        <w:rPr>
          <w:spacing w:val="-1"/>
          <w:sz w:val="24"/>
        </w:rPr>
        <w:t xml:space="preserve"> </w:t>
      </w:r>
      <w:r>
        <w:rPr>
          <w:sz w:val="24"/>
        </w:rPr>
        <w:t>receive</w:t>
      </w:r>
      <w:r>
        <w:rPr>
          <w:spacing w:val="-1"/>
          <w:sz w:val="24"/>
        </w:rPr>
        <w:t xml:space="preserve"> </w:t>
      </w:r>
      <w:r>
        <w:rPr>
          <w:sz w:val="24"/>
        </w:rPr>
        <w:t>a</w:t>
      </w:r>
      <w:r>
        <w:rPr>
          <w:spacing w:val="-2"/>
          <w:sz w:val="24"/>
        </w:rPr>
        <w:t xml:space="preserve"> </w:t>
      </w:r>
      <w:r>
        <w:rPr>
          <w:sz w:val="24"/>
        </w:rPr>
        <w:t>verbal</w:t>
      </w:r>
      <w:r>
        <w:rPr>
          <w:spacing w:val="-1"/>
          <w:sz w:val="24"/>
        </w:rPr>
        <w:t xml:space="preserve"> </w:t>
      </w:r>
      <w:r>
        <w:rPr>
          <w:sz w:val="24"/>
        </w:rPr>
        <w:t>warning.</w:t>
      </w:r>
    </w:p>
    <w:p w14:paraId="74ADFE62" w14:textId="77777777" w:rsidR="00C5045E" w:rsidRDefault="00C6483C">
      <w:pPr>
        <w:pStyle w:val="ListParagraph"/>
        <w:numPr>
          <w:ilvl w:val="0"/>
          <w:numId w:val="21"/>
        </w:numPr>
        <w:tabs>
          <w:tab w:val="left" w:pos="1477"/>
          <w:tab w:val="left" w:pos="1478"/>
        </w:tabs>
        <w:spacing w:before="16"/>
        <w:ind w:hanging="361"/>
        <w:rPr>
          <w:sz w:val="24"/>
        </w:rPr>
      </w:pPr>
      <w:r>
        <w:rPr>
          <w:sz w:val="24"/>
        </w:rPr>
        <w:t>The</w:t>
      </w:r>
      <w:r>
        <w:rPr>
          <w:spacing w:val="-1"/>
          <w:sz w:val="24"/>
        </w:rPr>
        <w:t xml:space="preserve"> </w:t>
      </w:r>
      <w:r>
        <w:rPr>
          <w:sz w:val="24"/>
        </w:rPr>
        <w:t>second late arrival,</w:t>
      </w:r>
      <w:r>
        <w:rPr>
          <w:spacing w:val="2"/>
          <w:sz w:val="24"/>
        </w:rPr>
        <w:t xml:space="preserve"> </w:t>
      </w:r>
      <w:r>
        <w:rPr>
          <w:sz w:val="24"/>
        </w:rPr>
        <w:t>you</w:t>
      </w:r>
      <w:r>
        <w:rPr>
          <w:spacing w:val="-5"/>
          <w:sz w:val="24"/>
        </w:rPr>
        <w:t xml:space="preserve"> </w:t>
      </w:r>
      <w:r>
        <w:rPr>
          <w:sz w:val="24"/>
        </w:rPr>
        <w:t>will</w:t>
      </w:r>
      <w:r>
        <w:rPr>
          <w:spacing w:val="-3"/>
          <w:sz w:val="24"/>
        </w:rPr>
        <w:t xml:space="preserve"> </w:t>
      </w:r>
      <w:r>
        <w:rPr>
          <w:sz w:val="24"/>
        </w:rPr>
        <w:t>receive</w:t>
      </w:r>
      <w:r>
        <w:rPr>
          <w:spacing w:val="-1"/>
          <w:sz w:val="24"/>
        </w:rPr>
        <w:t xml:space="preserve"> </w:t>
      </w:r>
      <w:r>
        <w:rPr>
          <w:sz w:val="24"/>
        </w:rPr>
        <w:t>a</w:t>
      </w:r>
      <w:r>
        <w:rPr>
          <w:spacing w:val="-1"/>
          <w:sz w:val="24"/>
        </w:rPr>
        <w:t xml:space="preserve"> </w:t>
      </w:r>
      <w:r>
        <w:rPr>
          <w:sz w:val="24"/>
        </w:rPr>
        <w:t>written</w:t>
      </w:r>
      <w:r>
        <w:rPr>
          <w:spacing w:val="-4"/>
          <w:sz w:val="24"/>
        </w:rPr>
        <w:t xml:space="preserve"> </w:t>
      </w:r>
      <w:r>
        <w:rPr>
          <w:sz w:val="24"/>
        </w:rPr>
        <w:t>warning reminding</w:t>
      </w:r>
      <w:r>
        <w:rPr>
          <w:spacing w:val="-4"/>
          <w:sz w:val="24"/>
        </w:rPr>
        <w:t xml:space="preserve"> </w:t>
      </w:r>
      <w:r>
        <w:rPr>
          <w:sz w:val="24"/>
        </w:rPr>
        <w:t>you of</w:t>
      </w:r>
      <w:r>
        <w:rPr>
          <w:spacing w:val="2"/>
          <w:sz w:val="24"/>
        </w:rPr>
        <w:t xml:space="preserve"> </w:t>
      </w:r>
      <w:r>
        <w:rPr>
          <w:sz w:val="24"/>
        </w:rPr>
        <w:t>the</w:t>
      </w:r>
      <w:r>
        <w:rPr>
          <w:spacing w:val="-5"/>
          <w:sz w:val="24"/>
        </w:rPr>
        <w:t xml:space="preserve"> </w:t>
      </w:r>
      <w:r>
        <w:rPr>
          <w:sz w:val="24"/>
        </w:rPr>
        <w:t>policy.</w:t>
      </w:r>
    </w:p>
    <w:p w14:paraId="5204EE76" w14:textId="77777777" w:rsidR="00C5045E" w:rsidRDefault="00C6483C">
      <w:pPr>
        <w:pStyle w:val="ListParagraph"/>
        <w:numPr>
          <w:ilvl w:val="0"/>
          <w:numId w:val="21"/>
        </w:numPr>
        <w:tabs>
          <w:tab w:val="left" w:pos="1477"/>
          <w:tab w:val="left" w:pos="1478"/>
        </w:tabs>
        <w:spacing w:before="18" w:line="237" w:lineRule="auto"/>
        <w:ind w:right="921"/>
        <w:rPr>
          <w:sz w:val="24"/>
        </w:rPr>
      </w:pPr>
      <w:r>
        <w:rPr>
          <w:sz w:val="24"/>
        </w:rPr>
        <w:t>After the third late arrival you will be required to either keep your child home for five</w:t>
      </w:r>
      <w:r>
        <w:rPr>
          <w:spacing w:val="1"/>
          <w:sz w:val="24"/>
        </w:rPr>
        <w:t xml:space="preserve"> </w:t>
      </w:r>
      <w:r>
        <w:rPr>
          <w:sz w:val="24"/>
        </w:rPr>
        <w:t>consecutive</w:t>
      </w:r>
      <w:r>
        <w:rPr>
          <w:spacing w:val="-2"/>
          <w:sz w:val="24"/>
        </w:rPr>
        <w:t xml:space="preserve"> </w:t>
      </w:r>
      <w:r>
        <w:rPr>
          <w:sz w:val="24"/>
        </w:rPr>
        <w:t>days</w:t>
      </w:r>
      <w:r>
        <w:rPr>
          <w:spacing w:val="-2"/>
          <w:sz w:val="24"/>
        </w:rPr>
        <w:t xml:space="preserve"> </w:t>
      </w:r>
      <w:r>
        <w:rPr>
          <w:sz w:val="24"/>
        </w:rPr>
        <w:t>or</w:t>
      </w:r>
      <w:r>
        <w:rPr>
          <w:spacing w:val="1"/>
          <w:sz w:val="24"/>
        </w:rPr>
        <w:t xml:space="preserve"> </w:t>
      </w:r>
      <w:r>
        <w:rPr>
          <w:sz w:val="24"/>
        </w:rPr>
        <w:t>make</w:t>
      </w:r>
      <w:r>
        <w:rPr>
          <w:spacing w:val="-1"/>
          <w:sz w:val="24"/>
        </w:rPr>
        <w:t xml:space="preserve"> </w:t>
      </w:r>
      <w:r>
        <w:rPr>
          <w:sz w:val="24"/>
        </w:rPr>
        <w:t>alternative</w:t>
      </w:r>
      <w:r>
        <w:rPr>
          <w:spacing w:val="-1"/>
          <w:sz w:val="24"/>
        </w:rPr>
        <w:t xml:space="preserve"> </w:t>
      </w:r>
      <w:r>
        <w:rPr>
          <w:sz w:val="24"/>
        </w:rPr>
        <w:t>arrangements.</w:t>
      </w:r>
      <w:r>
        <w:rPr>
          <w:spacing w:val="57"/>
          <w:sz w:val="24"/>
        </w:rPr>
        <w:t xml:space="preserve"> </w:t>
      </w:r>
      <w:r>
        <w:rPr>
          <w:sz w:val="24"/>
        </w:rPr>
        <w:t>You will</w:t>
      </w:r>
      <w:r>
        <w:rPr>
          <w:spacing w:val="-5"/>
          <w:sz w:val="24"/>
        </w:rPr>
        <w:t xml:space="preserve"> </w:t>
      </w:r>
      <w:r>
        <w:rPr>
          <w:sz w:val="24"/>
        </w:rPr>
        <w:t>be</w:t>
      </w:r>
      <w:r>
        <w:rPr>
          <w:spacing w:val="-1"/>
          <w:sz w:val="24"/>
        </w:rPr>
        <w:t xml:space="preserve"> </w:t>
      </w:r>
      <w:r>
        <w:rPr>
          <w:sz w:val="24"/>
        </w:rPr>
        <w:t>charged</w:t>
      </w:r>
      <w:r>
        <w:rPr>
          <w:spacing w:val="-5"/>
          <w:sz w:val="24"/>
        </w:rPr>
        <w:t xml:space="preserve"> </w:t>
      </w:r>
      <w:r>
        <w:rPr>
          <w:sz w:val="24"/>
        </w:rPr>
        <w:t>for</w:t>
      </w:r>
      <w:r>
        <w:rPr>
          <w:spacing w:val="-3"/>
          <w:sz w:val="24"/>
        </w:rPr>
        <w:t xml:space="preserve"> </w:t>
      </w:r>
      <w:r>
        <w:rPr>
          <w:sz w:val="24"/>
        </w:rPr>
        <w:t>these</w:t>
      </w:r>
      <w:r>
        <w:rPr>
          <w:spacing w:val="-2"/>
          <w:sz w:val="24"/>
        </w:rPr>
        <w:t xml:space="preserve"> </w:t>
      </w:r>
      <w:r>
        <w:rPr>
          <w:sz w:val="24"/>
        </w:rPr>
        <w:t>days.</w:t>
      </w:r>
    </w:p>
    <w:p w14:paraId="223CFE42" w14:textId="77777777" w:rsidR="00C5045E" w:rsidRDefault="00C6483C">
      <w:pPr>
        <w:pStyle w:val="ListParagraph"/>
        <w:numPr>
          <w:ilvl w:val="0"/>
          <w:numId w:val="21"/>
        </w:numPr>
        <w:tabs>
          <w:tab w:val="left" w:pos="1477"/>
          <w:tab w:val="left" w:pos="1478"/>
        </w:tabs>
        <w:spacing w:before="23" w:line="237" w:lineRule="auto"/>
        <w:ind w:right="1306"/>
        <w:rPr>
          <w:sz w:val="24"/>
        </w:rPr>
      </w:pPr>
      <w:r>
        <w:rPr>
          <w:sz w:val="24"/>
        </w:rPr>
        <w:t>If your child continues to arrive later after the three days, we will ask that you find a</w:t>
      </w:r>
      <w:r>
        <w:rPr>
          <w:spacing w:val="-57"/>
          <w:sz w:val="24"/>
        </w:rPr>
        <w:t xml:space="preserve"> </w:t>
      </w:r>
      <w:r>
        <w:rPr>
          <w:sz w:val="24"/>
        </w:rPr>
        <w:t>different</w:t>
      </w:r>
      <w:r>
        <w:rPr>
          <w:spacing w:val="1"/>
          <w:sz w:val="24"/>
        </w:rPr>
        <w:t xml:space="preserve"> </w:t>
      </w:r>
      <w:r>
        <w:rPr>
          <w:sz w:val="24"/>
        </w:rPr>
        <w:t>program</w:t>
      </w:r>
      <w:r>
        <w:rPr>
          <w:spacing w:val="-2"/>
          <w:sz w:val="24"/>
        </w:rPr>
        <w:t xml:space="preserve"> </w:t>
      </w:r>
      <w:r>
        <w:rPr>
          <w:sz w:val="24"/>
        </w:rPr>
        <w:t>option</w:t>
      </w:r>
      <w:r>
        <w:rPr>
          <w:spacing w:val="1"/>
          <w:sz w:val="24"/>
        </w:rPr>
        <w:t xml:space="preserve"> </w:t>
      </w:r>
      <w:r>
        <w:rPr>
          <w:sz w:val="24"/>
        </w:rPr>
        <w:t>that</w:t>
      </w:r>
      <w:r>
        <w:rPr>
          <w:spacing w:val="-2"/>
          <w:sz w:val="24"/>
        </w:rPr>
        <w:t xml:space="preserve"> </w:t>
      </w:r>
      <w:r>
        <w:rPr>
          <w:sz w:val="24"/>
        </w:rPr>
        <w:t>better</w:t>
      </w:r>
      <w:r>
        <w:rPr>
          <w:spacing w:val="-2"/>
          <w:sz w:val="24"/>
        </w:rPr>
        <w:t xml:space="preserve"> </w:t>
      </w:r>
      <w:r>
        <w:rPr>
          <w:sz w:val="24"/>
        </w:rPr>
        <w:t>suits your</w:t>
      </w:r>
      <w:r>
        <w:rPr>
          <w:spacing w:val="3"/>
          <w:sz w:val="24"/>
        </w:rPr>
        <w:t xml:space="preserve"> </w:t>
      </w:r>
      <w:r>
        <w:rPr>
          <w:sz w:val="24"/>
        </w:rPr>
        <w:t>scheduling</w:t>
      </w:r>
      <w:r>
        <w:rPr>
          <w:spacing w:val="2"/>
          <w:sz w:val="24"/>
        </w:rPr>
        <w:t xml:space="preserve"> </w:t>
      </w:r>
      <w:r>
        <w:rPr>
          <w:sz w:val="24"/>
        </w:rPr>
        <w:t>needs.</w:t>
      </w:r>
    </w:p>
    <w:p w14:paraId="18F2F834" w14:textId="77777777" w:rsidR="00C5045E" w:rsidRDefault="00C5045E">
      <w:pPr>
        <w:pStyle w:val="BodyText"/>
        <w:spacing w:before="3"/>
      </w:pPr>
    </w:p>
    <w:p w14:paraId="3C28AEA5" w14:textId="77777777" w:rsidR="00C5045E" w:rsidRDefault="00C6483C">
      <w:pPr>
        <w:pStyle w:val="BodyText"/>
        <w:spacing w:before="1" w:line="237" w:lineRule="auto"/>
        <w:ind w:left="757" w:right="1050"/>
      </w:pPr>
      <w:r>
        <w:t>This policy is in conjunction with the Windham School Readiness Council and aligns with the</w:t>
      </w:r>
      <w:r>
        <w:rPr>
          <w:spacing w:val="-57"/>
        </w:rPr>
        <w:t xml:space="preserve"> </w:t>
      </w:r>
      <w:r>
        <w:t>attendance policies outlined</w:t>
      </w:r>
      <w:r>
        <w:rPr>
          <w:spacing w:val="2"/>
        </w:rPr>
        <w:t xml:space="preserve"> </w:t>
      </w:r>
      <w:r>
        <w:t>by</w:t>
      </w:r>
      <w:r>
        <w:rPr>
          <w:spacing w:val="2"/>
        </w:rPr>
        <w:t xml:space="preserve"> </w:t>
      </w:r>
      <w:r>
        <w:t>the</w:t>
      </w:r>
      <w:r>
        <w:rPr>
          <w:spacing w:val="1"/>
        </w:rPr>
        <w:t xml:space="preserve"> </w:t>
      </w:r>
      <w:r>
        <w:t>Council.</w:t>
      </w:r>
    </w:p>
    <w:p w14:paraId="7FC0BBEA" w14:textId="77777777" w:rsidR="00C5045E" w:rsidRDefault="00C5045E">
      <w:pPr>
        <w:pStyle w:val="BodyText"/>
      </w:pPr>
    </w:p>
    <w:p w14:paraId="3C811D35" w14:textId="66234110" w:rsidR="00C5045E" w:rsidRPr="00D64D08" w:rsidRDefault="00C6483C" w:rsidP="005F4F71">
      <w:pPr>
        <w:pStyle w:val="Heading3"/>
        <w:rPr>
          <w:sz w:val="22"/>
        </w:rPr>
      </w:pPr>
      <w:bookmarkStart w:id="73" w:name="_Toc110412888"/>
      <w:r w:rsidRPr="00A9172E">
        <w:t>Late</w:t>
      </w:r>
      <w:r w:rsidRPr="00A9172E">
        <w:rPr>
          <w:spacing w:val="15"/>
        </w:rPr>
        <w:t xml:space="preserve"> </w:t>
      </w:r>
      <w:r w:rsidRPr="00A9172E">
        <w:t>Pick-Up</w:t>
      </w:r>
      <w:r w:rsidRPr="00A9172E">
        <w:rPr>
          <w:spacing w:val="15"/>
        </w:rPr>
        <w:t xml:space="preserve"> </w:t>
      </w:r>
      <w:r w:rsidRPr="00A9172E">
        <w:t>Policy</w:t>
      </w:r>
      <w:r w:rsidRPr="00A9172E">
        <w:rPr>
          <w:spacing w:val="15"/>
        </w:rPr>
        <w:t xml:space="preserve"> </w:t>
      </w:r>
      <w:r w:rsidRPr="00A9172E">
        <w:t>and</w:t>
      </w:r>
      <w:r w:rsidRPr="00A9172E">
        <w:rPr>
          <w:spacing w:val="15"/>
        </w:rPr>
        <w:t xml:space="preserve"> </w:t>
      </w:r>
      <w:r w:rsidRPr="00A9172E">
        <w:t>Procedures</w:t>
      </w:r>
      <w:bookmarkEnd w:id="73"/>
    </w:p>
    <w:p w14:paraId="565B99AC" w14:textId="37B072C0" w:rsidR="00C5045E" w:rsidRPr="00562071" w:rsidRDefault="00C6483C" w:rsidP="00562071">
      <w:pPr>
        <w:ind w:left="720"/>
      </w:pPr>
      <w:r w:rsidRPr="004046F7">
        <w:rPr>
          <w:sz w:val="24"/>
          <w:szCs w:val="24"/>
        </w:rPr>
        <w:t>It is very important for children to have transition time at the end of their day the day. Therefore, we ask hat families arrive</w:t>
      </w:r>
      <w:r w:rsidR="00257ABA">
        <w:rPr>
          <w:sz w:val="24"/>
          <w:szCs w:val="24"/>
        </w:rPr>
        <w:t xml:space="preserve"> no later than 5 minutes before closing/pick up time to </w:t>
      </w:r>
      <w:r w:rsidRPr="004046F7">
        <w:rPr>
          <w:sz w:val="24"/>
          <w:szCs w:val="24"/>
        </w:rPr>
        <w:t xml:space="preserve">allow for this transition time and to briefly communicate with the teacher. If there are any significant issues to discuss, it is best to arrange a conference or phone call at a time that is not as busy as pick up time. </w:t>
      </w:r>
      <w:r w:rsidR="004D6EB3" w:rsidRPr="004D6EB3">
        <w:rPr>
          <w:sz w:val="24"/>
          <w:szCs w:val="24"/>
        </w:rPr>
        <w:t>All families and children must exit the building 5 minutes before closing time.</w:t>
      </w:r>
    </w:p>
    <w:p w14:paraId="132337B9" w14:textId="77777777" w:rsidR="00C5045E" w:rsidRDefault="00C5045E">
      <w:pPr>
        <w:pStyle w:val="BodyText"/>
        <w:spacing w:before="9"/>
        <w:rPr>
          <w:sz w:val="23"/>
        </w:rPr>
      </w:pPr>
    </w:p>
    <w:p w14:paraId="491D7EAF" w14:textId="2638F62E" w:rsidR="00C5045E" w:rsidRDefault="00C6483C">
      <w:pPr>
        <w:pStyle w:val="BodyText"/>
        <w:ind w:left="757" w:right="758"/>
      </w:pPr>
      <w:r>
        <w:lastRenderedPageBreak/>
        <w:t xml:space="preserve">If families are unable to pick up </w:t>
      </w:r>
      <w:r w:rsidR="00257ABA">
        <w:t>their</w:t>
      </w:r>
      <w:r>
        <w:t xml:space="preserve"> child by </w:t>
      </w:r>
      <w:r w:rsidR="00257ABA">
        <w:t>closing/pick up time</w:t>
      </w:r>
      <w:r>
        <w:t xml:space="preserve"> for whatever reason, it is</w:t>
      </w:r>
      <w:r>
        <w:rPr>
          <w:spacing w:val="1"/>
        </w:rPr>
        <w:t xml:space="preserve"> </w:t>
      </w:r>
      <w:r>
        <w:t>the parent/guardian’s responsibility to call their emergency</w:t>
      </w:r>
      <w:r w:rsidR="00670022">
        <w:t xml:space="preserve"> </w:t>
      </w:r>
      <w:r>
        <w:t>person listed on the emergency</w:t>
      </w:r>
      <w:r>
        <w:rPr>
          <w:spacing w:val="1"/>
        </w:rPr>
        <w:t xml:space="preserve"> </w:t>
      </w:r>
      <w:r>
        <w:t>contact form</w:t>
      </w:r>
      <w:r w:rsidR="00670022">
        <w:t xml:space="preserve"> and arrange for pick</w:t>
      </w:r>
      <w:r>
        <w:t>. If someone other than the</w:t>
      </w:r>
      <w:r>
        <w:rPr>
          <w:spacing w:val="1"/>
        </w:rPr>
        <w:t xml:space="preserve"> </w:t>
      </w:r>
      <w:r>
        <w:t xml:space="preserve">person you have authorized is going to pick up your child, you must inform </w:t>
      </w:r>
      <w:r w:rsidR="00670022">
        <w:t>the CFDRC Administrative Staff</w:t>
      </w:r>
      <w:r>
        <w:t xml:space="preserve"> and complete a release form. We will not release your child to anyone for</w:t>
      </w:r>
      <w:r>
        <w:rPr>
          <w:spacing w:val="1"/>
        </w:rPr>
        <w:t xml:space="preserve"> </w:t>
      </w:r>
      <w:r>
        <w:t>whom we do not have written authorization. If the teacher does not know the person picking up</w:t>
      </w:r>
      <w:r>
        <w:rPr>
          <w:spacing w:val="1"/>
        </w:rPr>
        <w:t xml:space="preserve"> </w:t>
      </w:r>
      <w:r>
        <w:t xml:space="preserve">your child, they will ask for identification. If a child has not been picked </w:t>
      </w:r>
      <w:r w:rsidR="00670022">
        <w:t xml:space="preserve">beyond dismissal time the Center will follow the policy listed below. </w:t>
      </w:r>
    </w:p>
    <w:p w14:paraId="0B91EE8C" w14:textId="77777777" w:rsidR="00C5045E" w:rsidRDefault="00C6483C">
      <w:pPr>
        <w:pStyle w:val="ListParagraph"/>
        <w:numPr>
          <w:ilvl w:val="0"/>
          <w:numId w:val="21"/>
        </w:numPr>
        <w:tabs>
          <w:tab w:val="left" w:pos="1477"/>
          <w:tab w:val="left" w:pos="1478"/>
        </w:tabs>
        <w:spacing w:before="23" w:line="237" w:lineRule="auto"/>
        <w:ind w:right="1257"/>
        <w:rPr>
          <w:sz w:val="24"/>
        </w:rPr>
      </w:pPr>
      <w:r>
        <w:rPr>
          <w:sz w:val="24"/>
        </w:rPr>
        <w:t>Fifteen minutes after the center’s closing time, if the parent/guardian has not arrived,</w:t>
      </w:r>
      <w:r>
        <w:rPr>
          <w:spacing w:val="-58"/>
          <w:sz w:val="24"/>
        </w:rPr>
        <w:t xml:space="preserve"> </w:t>
      </w:r>
      <w:r>
        <w:rPr>
          <w:sz w:val="24"/>
        </w:rPr>
        <w:t>emergency</w:t>
      </w:r>
      <w:r>
        <w:rPr>
          <w:spacing w:val="1"/>
          <w:sz w:val="24"/>
        </w:rPr>
        <w:t xml:space="preserve"> </w:t>
      </w:r>
      <w:r>
        <w:rPr>
          <w:sz w:val="24"/>
        </w:rPr>
        <w:t>contact(s)</w:t>
      </w:r>
      <w:r>
        <w:rPr>
          <w:spacing w:val="4"/>
          <w:sz w:val="24"/>
        </w:rPr>
        <w:t xml:space="preserve"> </w:t>
      </w:r>
      <w:r>
        <w:rPr>
          <w:sz w:val="24"/>
        </w:rPr>
        <w:t>will</w:t>
      </w:r>
      <w:r>
        <w:rPr>
          <w:spacing w:val="2"/>
          <w:sz w:val="24"/>
        </w:rPr>
        <w:t xml:space="preserve"> </w:t>
      </w:r>
      <w:r>
        <w:rPr>
          <w:sz w:val="24"/>
        </w:rPr>
        <w:t>be</w:t>
      </w:r>
      <w:r>
        <w:rPr>
          <w:spacing w:val="-4"/>
          <w:sz w:val="24"/>
        </w:rPr>
        <w:t xml:space="preserve"> </w:t>
      </w:r>
      <w:r>
        <w:rPr>
          <w:sz w:val="24"/>
        </w:rPr>
        <w:t>called.</w:t>
      </w:r>
    </w:p>
    <w:p w14:paraId="787924B5" w14:textId="77777777" w:rsidR="00C5045E" w:rsidRDefault="00C6483C">
      <w:pPr>
        <w:pStyle w:val="ListParagraph"/>
        <w:numPr>
          <w:ilvl w:val="0"/>
          <w:numId w:val="21"/>
        </w:numPr>
        <w:tabs>
          <w:tab w:val="left" w:pos="1477"/>
          <w:tab w:val="left" w:pos="1478"/>
        </w:tabs>
        <w:spacing w:before="24" w:line="237" w:lineRule="auto"/>
        <w:ind w:right="1154"/>
        <w:rPr>
          <w:sz w:val="24"/>
        </w:rPr>
      </w:pPr>
      <w:r>
        <w:rPr>
          <w:sz w:val="24"/>
        </w:rPr>
        <w:t>If after a total of thirty minutes, we have been unable to contact parent/guardian or</w:t>
      </w:r>
      <w:r>
        <w:rPr>
          <w:spacing w:val="1"/>
          <w:sz w:val="24"/>
        </w:rPr>
        <w:t xml:space="preserve"> </w:t>
      </w:r>
      <w:r>
        <w:rPr>
          <w:sz w:val="24"/>
        </w:rPr>
        <w:t>emergency contact, the staffing of at least two staff 18 years or older, will notify local</w:t>
      </w:r>
      <w:r>
        <w:rPr>
          <w:spacing w:val="-57"/>
          <w:sz w:val="24"/>
        </w:rPr>
        <w:t xml:space="preserve"> </w:t>
      </w:r>
      <w:r>
        <w:rPr>
          <w:sz w:val="24"/>
        </w:rPr>
        <w:t>Police Department</w:t>
      </w:r>
    </w:p>
    <w:p w14:paraId="5A822844" w14:textId="77777777" w:rsidR="00C5045E" w:rsidRDefault="00C6483C">
      <w:pPr>
        <w:pStyle w:val="ListParagraph"/>
        <w:numPr>
          <w:ilvl w:val="0"/>
          <w:numId w:val="21"/>
        </w:numPr>
        <w:tabs>
          <w:tab w:val="left" w:pos="1478"/>
        </w:tabs>
        <w:spacing w:before="24" w:line="237" w:lineRule="auto"/>
        <w:ind w:right="944"/>
        <w:jc w:val="both"/>
        <w:rPr>
          <w:sz w:val="24"/>
        </w:rPr>
      </w:pPr>
      <w:r>
        <w:rPr>
          <w:sz w:val="24"/>
        </w:rPr>
        <w:t>Closing and pick-up times are strictly enforced as a courtesy to everyone.</w:t>
      </w:r>
      <w:r>
        <w:rPr>
          <w:spacing w:val="1"/>
          <w:sz w:val="24"/>
        </w:rPr>
        <w:t xml:space="preserve"> </w:t>
      </w:r>
      <w:r>
        <w:rPr>
          <w:sz w:val="24"/>
        </w:rPr>
        <w:t>Late pick-up</w:t>
      </w:r>
      <w:r>
        <w:rPr>
          <w:spacing w:val="1"/>
          <w:sz w:val="24"/>
        </w:rPr>
        <w:t xml:space="preserve"> </w:t>
      </w:r>
      <w:r>
        <w:rPr>
          <w:sz w:val="24"/>
        </w:rPr>
        <w:t>fees are imposed for anyone not arriving by closing time. They are automatically added</w:t>
      </w:r>
      <w:r>
        <w:rPr>
          <w:spacing w:val="1"/>
          <w:sz w:val="24"/>
        </w:rPr>
        <w:t xml:space="preserve"> </w:t>
      </w:r>
      <w:r>
        <w:rPr>
          <w:sz w:val="24"/>
        </w:rPr>
        <w:t>to your</w:t>
      </w:r>
      <w:r>
        <w:rPr>
          <w:spacing w:val="3"/>
          <w:sz w:val="24"/>
        </w:rPr>
        <w:t xml:space="preserve"> </w:t>
      </w:r>
      <w:r>
        <w:rPr>
          <w:sz w:val="24"/>
        </w:rPr>
        <w:t>account</w:t>
      </w:r>
      <w:r>
        <w:rPr>
          <w:spacing w:val="-4"/>
          <w:sz w:val="24"/>
        </w:rPr>
        <w:t xml:space="preserve"> </w:t>
      </w:r>
      <w:r>
        <w:rPr>
          <w:sz w:val="24"/>
        </w:rPr>
        <w:t>the next</w:t>
      </w:r>
      <w:r>
        <w:rPr>
          <w:spacing w:val="1"/>
          <w:sz w:val="24"/>
        </w:rPr>
        <w:t xml:space="preserve"> </w:t>
      </w:r>
      <w:r>
        <w:rPr>
          <w:sz w:val="24"/>
        </w:rPr>
        <w:t>business</w:t>
      </w:r>
      <w:r>
        <w:rPr>
          <w:spacing w:val="-2"/>
          <w:sz w:val="24"/>
        </w:rPr>
        <w:t xml:space="preserve"> </w:t>
      </w:r>
      <w:r>
        <w:rPr>
          <w:sz w:val="24"/>
        </w:rPr>
        <w:t>day</w:t>
      </w:r>
      <w:r>
        <w:rPr>
          <w:spacing w:val="1"/>
          <w:sz w:val="24"/>
        </w:rPr>
        <w:t xml:space="preserve"> </w:t>
      </w:r>
      <w:r>
        <w:rPr>
          <w:b/>
          <w:sz w:val="24"/>
        </w:rPr>
        <w:t>and</w:t>
      </w:r>
      <w:r>
        <w:rPr>
          <w:b/>
          <w:spacing w:val="1"/>
          <w:sz w:val="24"/>
        </w:rPr>
        <w:t xml:space="preserve"> </w:t>
      </w:r>
      <w:r>
        <w:rPr>
          <w:b/>
          <w:sz w:val="24"/>
        </w:rPr>
        <w:t>must</w:t>
      </w:r>
      <w:r>
        <w:rPr>
          <w:b/>
          <w:spacing w:val="-2"/>
          <w:sz w:val="24"/>
        </w:rPr>
        <w:t xml:space="preserve"> </w:t>
      </w:r>
      <w:r>
        <w:rPr>
          <w:b/>
          <w:sz w:val="24"/>
        </w:rPr>
        <w:t>be</w:t>
      </w:r>
      <w:r>
        <w:rPr>
          <w:b/>
          <w:spacing w:val="-5"/>
          <w:sz w:val="24"/>
        </w:rPr>
        <w:t xml:space="preserve"> </w:t>
      </w:r>
      <w:r>
        <w:rPr>
          <w:b/>
          <w:sz w:val="24"/>
        </w:rPr>
        <w:t>paid</w:t>
      </w:r>
      <w:r>
        <w:rPr>
          <w:b/>
          <w:spacing w:val="-4"/>
          <w:sz w:val="24"/>
        </w:rPr>
        <w:t xml:space="preserve"> </w:t>
      </w:r>
      <w:r>
        <w:rPr>
          <w:b/>
          <w:sz w:val="24"/>
        </w:rPr>
        <w:t>immediately</w:t>
      </w:r>
      <w:r>
        <w:rPr>
          <w:sz w:val="24"/>
        </w:rPr>
        <w:t>.  Charges</w:t>
      </w:r>
      <w:r>
        <w:rPr>
          <w:spacing w:val="-2"/>
          <w:sz w:val="24"/>
        </w:rPr>
        <w:t xml:space="preserve"> </w:t>
      </w:r>
      <w:r>
        <w:rPr>
          <w:sz w:val="24"/>
        </w:rPr>
        <w:t>are:</w:t>
      </w:r>
    </w:p>
    <w:p w14:paraId="4E4FA3ED" w14:textId="77777777" w:rsidR="00C5045E" w:rsidRDefault="00C5045E">
      <w:pPr>
        <w:pStyle w:val="BodyText"/>
        <w:spacing w:before="8"/>
        <w:rPr>
          <w:sz w:val="17"/>
        </w:rPr>
      </w:pP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2808"/>
        <w:gridCol w:w="2909"/>
      </w:tblGrid>
      <w:tr w:rsidR="00C5045E" w14:paraId="33E40CC9" w14:textId="77777777">
        <w:trPr>
          <w:trHeight w:val="244"/>
        </w:trPr>
        <w:tc>
          <w:tcPr>
            <w:tcW w:w="2635" w:type="dxa"/>
          </w:tcPr>
          <w:p w14:paraId="6050922A" w14:textId="77777777" w:rsidR="00C5045E" w:rsidRDefault="00C6483C">
            <w:pPr>
              <w:pStyle w:val="TableParagraph"/>
              <w:spacing w:line="224" w:lineRule="exact"/>
              <w:ind w:left="636" w:right="628"/>
              <w:jc w:val="center"/>
              <w:rPr>
                <w:sz w:val="20"/>
              </w:rPr>
            </w:pPr>
            <w:r>
              <w:rPr>
                <w:sz w:val="20"/>
              </w:rPr>
              <w:t>Occurrence</w:t>
            </w:r>
          </w:p>
        </w:tc>
        <w:tc>
          <w:tcPr>
            <w:tcW w:w="2808" w:type="dxa"/>
          </w:tcPr>
          <w:p w14:paraId="0E0431A6" w14:textId="77777777" w:rsidR="00C5045E" w:rsidRDefault="00C6483C">
            <w:pPr>
              <w:pStyle w:val="TableParagraph"/>
              <w:spacing w:line="224" w:lineRule="exact"/>
              <w:ind w:left="325" w:right="304"/>
              <w:jc w:val="center"/>
              <w:rPr>
                <w:sz w:val="20"/>
              </w:rPr>
            </w:pPr>
            <w:r>
              <w:rPr>
                <w:sz w:val="20"/>
              </w:rPr>
              <w:t>Late</w:t>
            </w:r>
            <w:r>
              <w:rPr>
                <w:spacing w:val="-1"/>
                <w:sz w:val="20"/>
              </w:rPr>
              <w:t xml:space="preserve"> </w:t>
            </w:r>
            <w:r>
              <w:rPr>
                <w:sz w:val="20"/>
              </w:rPr>
              <w:t>Fee</w:t>
            </w:r>
            <w:r>
              <w:rPr>
                <w:spacing w:val="-1"/>
                <w:sz w:val="20"/>
              </w:rPr>
              <w:t xml:space="preserve"> </w:t>
            </w:r>
            <w:r>
              <w:rPr>
                <w:sz w:val="20"/>
              </w:rPr>
              <w:t>Assessed</w:t>
            </w:r>
          </w:p>
        </w:tc>
        <w:tc>
          <w:tcPr>
            <w:tcW w:w="2909" w:type="dxa"/>
          </w:tcPr>
          <w:p w14:paraId="51F15F5B" w14:textId="77777777" w:rsidR="00C5045E" w:rsidRDefault="00C6483C">
            <w:pPr>
              <w:pStyle w:val="TableParagraph"/>
              <w:spacing w:line="224" w:lineRule="exact"/>
              <w:ind w:left="921"/>
              <w:rPr>
                <w:sz w:val="20"/>
              </w:rPr>
            </w:pPr>
            <w:r>
              <w:rPr>
                <w:sz w:val="20"/>
              </w:rPr>
              <w:t>Minutes</w:t>
            </w:r>
            <w:r>
              <w:rPr>
                <w:spacing w:val="-4"/>
                <w:sz w:val="20"/>
              </w:rPr>
              <w:t xml:space="preserve"> </w:t>
            </w:r>
            <w:r>
              <w:rPr>
                <w:sz w:val="20"/>
              </w:rPr>
              <w:t>Late</w:t>
            </w:r>
          </w:p>
        </w:tc>
      </w:tr>
      <w:tr w:rsidR="00C5045E" w14:paraId="69710045" w14:textId="77777777">
        <w:trPr>
          <w:trHeight w:val="498"/>
        </w:trPr>
        <w:tc>
          <w:tcPr>
            <w:tcW w:w="2635" w:type="dxa"/>
            <w:vMerge w:val="restart"/>
          </w:tcPr>
          <w:p w14:paraId="4ECB55FB" w14:textId="77777777" w:rsidR="00C5045E" w:rsidRDefault="00C5045E">
            <w:pPr>
              <w:pStyle w:val="TableParagraph"/>
              <w:ind w:left="0"/>
            </w:pPr>
          </w:p>
          <w:p w14:paraId="69AE6BA7" w14:textId="77777777" w:rsidR="00C5045E" w:rsidRDefault="00C5045E">
            <w:pPr>
              <w:pStyle w:val="TableParagraph"/>
              <w:spacing w:before="1"/>
              <w:ind w:left="0"/>
              <w:rPr>
                <w:sz w:val="18"/>
              </w:rPr>
            </w:pPr>
          </w:p>
          <w:p w14:paraId="6364CDF7" w14:textId="77777777" w:rsidR="00C5045E" w:rsidRDefault="00C6483C">
            <w:pPr>
              <w:pStyle w:val="TableParagraph"/>
              <w:ind w:left="690"/>
              <w:rPr>
                <w:sz w:val="20"/>
              </w:rPr>
            </w:pPr>
            <w:r>
              <w:rPr>
                <w:sz w:val="20"/>
              </w:rPr>
              <w:t>First</w:t>
            </w:r>
            <w:r>
              <w:rPr>
                <w:spacing w:val="-2"/>
                <w:sz w:val="20"/>
              </w:rPr>
              <w:t xml:space="preserve"> </w:t>
            </w:r>
            <w:r>
              <w:rPr>
                <w:sz w:val="20"/>
              </w:rPr>
              <w:t>Time</w:t>
            </w:r>
            <w:r>
              <w:rPr>
                <w:spacing w:val="-2"/>
                <w:sz w:val="20"/>
              </w:rPr>
              <w:t xml:space="preserve"> </w:t>
            </w:r>
            <w:r>
              <w:rPr>
                <w:sz w:val="20"/>
              </w:rPr>
              <w:t>Late</w:t>
            </w:r>
          </w:p>
        </w:tc>
        <w:tc>
          <w:tcPr>
            <w:tcW w:w="2808" w:type="dxa"/>
          </w:tcPr>
          <w:p w14:paraId="2D3E76F1" w14:textId="7FBC6FE6" w:rsidR="00C5045E" w:rsidRDefault="00C6483C">
            <w:pPr>
              <w:pStyle w:val="TableParagraph"/>
              <w:spacing w:before="134"/>
              <w:ind w:left="325" w:right="306"/>
              <w:jc w:val="center"/>
              <w:rPr>
                <w:sz w:val="20"/>
              </w:rPr>
            </w:pPr>
            <w:r>
              <w:rPr>
                <w:sz w:val="20"/>
              </w:rPr>
              <w:t>$1</w:t>
            </w:r>
            <w:r w:rsidR="005E6F70">
              <w:rPr>
                <w:sz w:val="20"/>
              </w:rPr>
              <w:t>5</w:t>
            </w:r>
            <w:r>
              <w:rPr>
                <w:spacing w:val="-3"/>
                <w:sz w:val="20"/>
              </w:rPr>
              <w:t xml:space="preserve"> </w:t>
            </w:r>
            <w:r>
              <w:rPr>
                <w:sz w:val="20"/>
              </w:rPr>
              <w:t>per</w:t>
            </w:r>
            <w:r>
              <w:rPr>
                <w:spacing w:val="-3"/>
                <w:sz w:val="20"/>
              </w:rPr>
              <w:t xml:space="preserve"> </w:t>
            </w:r>
            <w:r>
              <w:rPr>
                <w:sz w:val="20"/>
              </w:rPr>
              <w:t>child</w:t>
            </w:r>
          </w:p>
        </w:tc>
        <w:tc>
          <w:tcPr>
            <w:tcW w:w="2909" w:type="dxa"/>
          </w:tcPr>
          <w:p w14:paraId="5065B8D7" w14:textId="77777777" w:rsidR="00C5045E" w:rsidRDefault="00C6483C">
            <w:pPr>
              <w:pStyle w:val="TableParagraph"/>
              <w:spacing w:before="19" w:line="230" w:lineRule="atLeast"/>
              <w:ind w:left="950" w:right="349" w:hanging="586"/>
              <w:rPr>
                <w:sz w:val="20"/>
              </w:rPr>
            </w:pPr>
            <w:r>
              <w:rPr>
                <w:sz w:val="20"/>
              </w:rPr>
              <w:t>first</w:t>
            </w:r>
            <w:r>
              <w:rPr>
                <w:spacing w:val="-7"/>
                <w:sz w:val="20"/>
              </w:rPr>
              <w:t xml:space="preserve"> </w:t>
            </w:r>
            <w:r>
              <w:rPr>
                <w:sz w:val="20"/>
              </w:rPr>
              <w:t>15-minutes</w:t>
            </w:r>
            <w:r>
              <w:rPr>
                <w:spacing w:val="-10"/>
                <w:sz w:val="20"/>
              </w:rPr>
              <w:t xml:space="preserve"> </w:t>
            </w:r>
            <w:r>
              <w:rPr>
                <w:sz w:val="20"/>
              </w:rPr>
              <w:t>or</w:t>
            </w:r>
            <w:r>
              <w:rPr>
                <w:spacing w:val="-3"/>
                <w:sz w:val="20"/>
              </w:rPr>
              <w:t xml:space="preserve"> </w:t>
            </w:r>
            <w:r>
              <w:rPr>
                <w:sz w:val="20"/>
              </w:rPr>
              <w:t>any</w:t>
            </w:r>
            <w:r>
              <w:rPr>
                <w:spacing w:val="-3"/>
                <w:sz w:val="20"/>
              </w:rPr>
              <w:t xml:space="preserve"> </w:t>
            </w:r>
            <w:r>
              <w:rPr>
                <w:sz w:val="20"/>
              </w:rPr>
              <w:t>part</w:t>
            </w:r>
            <w:r>
              <w:rPr>
                <w:spacing w:val="-47"/>
                <w:sz w:val="20"/>
              </w:rPr>
              <w:t xml:space="preserve"> </w:t>
            </w:r>
            <w:r>
              <w:rPr>
                <w:sz w:val="20"/>
              </w:rPr>
              <w:t>thereof;</w:t>
            </w:r>
            <w:r>
              <w:rPr>
                <w:spacing w:val="-10"/>
                <w:sz w:val="20"/>
              </w:rPr>
              <w:t xml:space="preserve"> </w:t>
            </w:r>
            <w:r>
              <w:rPr>
                <w:sz w:val="20"/>
              </w:rPr>
              <w:t>plus</w:t>
            </w:r>
          </w:p>
        </w:tc>
      </w:tr>
      <w:tr w:rsidR="00C5045E" w14:paraId="421E5F3B" w14:textId="77777777">
        <w:trPr>
          <w:trHeight w:val="465"/>
        </w:trPr>
        <w:tc>
          <w:tcPr>
            <w:tcW w:w="2635" w:type="dxa"/>
            <w:vMerge/>
            <w:tcBorders>
              <w:top w:val="nil"/>
            </w:tcBorders>
          </w:tcPr>
          <w:p w14:paraId="2F24540C" w14:textId="77777777" w:rsidR="00C5045E" w:rsidRDefault="00C5045E">
            <w:pPr>
              <w:rPr>
                <w:sz w:val="2"/>
                <w:szCs w:val="2"/>
              </w:rPr>
            </w:pPr>
          </w:p>
        </w:tc>
        <w:tc>
          <w:tcPr>
            <w:tcW w:w="2808" w:type="dxa"/>
          </w:tcPr>
          <w:p w14:paraId="1FB9294D" w14:textId="77777777" w:rsidR="00C5045E" w:rsidRDefault="00C6483C">
            <w:pPr>
              <w:pStyle w:val="TableParagraph"/>
              <w:spacing w:before="115"/>
              <w:ind w:left="325" w:right="311"/>
              <w:jc w:val="center"/>
              <w:rPr>
                <w:sz w:val="20"/>
              </w:rPr>
            </w:pPr>
            <w:r>
              <w:rPr>
                <w:sz w:val="20"/>
              </w:rPr>
              <w:t>an</w:t>
            </w:r>
            <w:r>
              <w:rPr>
                <w:spacing w:val="-1"/>
                <w:sz w:val="20"/>
              </w:rPr>
              <w:t xml:space="preserve"> </w:t>
            </w:r>
            <w:r>
              <w:rPr>
                <w:sz w:val="20"/>
              </w:rPr>
              <w:t>additional</w:t>
            </w:r>
            <w:r>
              <w:rPr>
                <w:spacing w:val="-9"/>
                <w:sz w:val="20"/>
              </w:rPr>
              <w:t xml:space="preserve"> </w:t>
            </w:r>
            <w:r>
              <w:rPr>
                <w:sz w:val="20"/>
              </w:rPr>
              <w:t>$20</w:t>
            </w:r>
            <w:r>
              <w:rPr>
                <w:spacing w:val="-6"/>
                <w:sz w:val="20"/>
              </w:rPr>
              <w:t xml:space="preserve"> </w:t>
            </w:r>
            <w:r>
              <w:rPr>
                <w:sz w:val="20"/>
              </w:rPr>
              <w:t>per</w:t>
            </w:r>
            <w:r>
              <w:rPr>
                <w:spacing w:val="-6"/>
                <w:sz w:val="20"/>
              </w:rPr>
              <w:t xml:space="preserve"> </w:t>
            </w:r>
            <w:r>
              <w:rPr>
                <w:sz w:val="20"/>
              </w:rPr>
              <w:t>child</w:t>
            </w:r>
          </w:p>
        </w:tc>
        <w:tc>
          <w:tcPr>
            <w:tcW w:w="2909" w:type="dxa"/>
          </w:tcPr>
          <w:p w14:paraId="1D7239C1" w14:textId="77777777" w:rsidR="00C5045E" w:rsidRDefault="00C6483C">
            <w:pPr>
              <w:pStyle w:val="TableParagraph"/>
              <w:spacing w:line="230" w:lineRule="atLeast"/>
              <w:ind w:left="820" w:right="215" w:hanging="586"/>
              <w:rPr>
                <w:sz w:val="20"/>
              </w:rPr>
            </w:pPr>
            <w:r>
              <w:rPr>
                <w:sz w:val="20"/>
              </w:rPr>
              <w:t>each</w:t>
            </w:r>
            <w:r>
              <w:rPr>
                <w:spacing w:val="-11"/>
                <w:sz w:val="20"/>
              </w:rPr>
              <w:t xml:space="preserve"> </w:t>
            </w:r>
            <w:r>
              <w:rPr>
                <w:sz w:val="20"/>
              </w:rPr>
              <w:t>extra</w:t>
            </w:r>
            <w:r>
              <w:rPr>
                <w:spacing w:val="-5"/>
                <w:sz w:val="20"/>
              </w:rPr>
              <w:t xml:space="preserve"> </w:t>
            </w:r>
            <w:r>
              <w:rPr>
                <w:sz w:val="20"/>
              </w:rPr>
              <w:t>15-minute</w:t>
            </w:r>
            <w:r>
              <w:rPr>
                <w:spacing w:val="-10"/>
                <w:sz w:val="20"/>
              </w:rPr>
              <w:t xml:space="preserve"> </w:t>
            </w:r>
            <w:r>
              <w:rPr>
                <w:sz w:val="20"/>
              </w:rPr>
              <w:t>period</w:t>
            </w:r>
            <w:r>
              <w:rPr>
                <w:spacing w:val="-10"/>
                <w:sz w:val="20"/>
              </w:rPr>
              <w:t xml:space="preserve"> </w:t>
            </w:r>
            <w:r>
              <w:rPr>
                <w:sz w:val="20"/>
              </w:rPr>
              <w:t>or</w:t>
            </w:r>
            <w:r>
              <w:rPr>
                <w:spacing w:val="-47"/>
                <w:sz w:val="20"/>
              </w:rPr>
              <w:t xml:space="preserve"> </w:t>
            </w:r>
            <w:r>
              <w:rPr>
                <w:sz w:val="20"/>
              </w:rPr>
              <w:t>any</w:t>
            </w:r>
            <w:r>
              <w:rPr>
                <w:spacing w:val="-3"/>
                <w:sz w:val="20"/>
              </w:rPr>
              <w:t xml:space="preserve"> </w:t>
            </w:r>
            <w:r>
              <w:rPr>
                <w:sz w:val="20"/>
              </w:rPr>
              <w:t>part</w:t>
            </w:r>
            <w:r>
              <w:rPr>
                <w:spacing w:val="-1"/>
                <w:sz w:val="20"/>
              </w:rPr>
              <w:t xml:space="preserve"> </w:t>
            </w:r>
            <w:r>
              <w:rPr>
                <w:sz w:val="20"/>
              </w:rPr>
              <w:t>thereof</w:t>
            </w:r>
          </w:p>
        </w:tc>
      </w:tr>
      <w:tr w:rsidR="00C5045E" w14:paraId="517C70CC" w14:textId="77777777">
        <w:trPr>
          <w:trHeight w:val="513"/>
        </w:trPr>
        <w:tc>
          <w:tcPr>
            <w:tcW w:w="2635" w:type="dxa"/>
            <w:vMerge w:val="restart"/>
          </w:tcPr>
          <w:p w14:paraId="2238242A" w14:textId="77777777" w:rsidR="00C5045E" w:rsidRDefault="00C5045E">
            <w:pPr>
              <w:pStyle w:val="TableParagraph"/>
              <w:ind w:left="0"/>
            </w:pPr>
          </w:p>
          <w:p w14:paraId="5ED02EE8" w14:textId="77777777" w:rsidR="00C5045E" w:rsidRDefault="00C5045E">
            <w:pPr>
              <w:pStyle w:val="TableParagraph"/>
              <w:spacing w:before="1"/>
              <w:ind w:left="0"/>
              <w:rPr>
                <w:sz w:val="18"/>
              </w:rPr>
            </w:pPr>
          </w:p>
          <w:p w14:paraId="73A45757" w14:textId="48905BF6" w:rsidR="00C5045E" w:rsidRDefault="00BF7839">
            <w:pPr>
              <w:pStyle w:val="TableParagraph"/>
              <w:ind w:left="580"/>
              <w:rPr>
                <w:sz w:val="20"/>
              </w:rPr>
            </w:pPr>
            <w:r>
              <w:rPr>
                <w:sz w:val="20"/>
              </w:rPr>
              <w:t xml:space="preserve">Subsequently </w:t>
            </w:r>
          </w:p>
        </w:tc>
        <w:tc>
          <w:tcPr>
            <w:tcW w:w="2808" w:type="dxa"/>
          </w:tcPr>
          <w:p w14:paraId="02B79560" w14:textId="3D99ED06" w:rsidR="00C5045E" w:rsidRDefault="00C6483C">
            <w:pPr>
              <w:pStyle w:val="TableParagraph"/>
              <w:spacing w:before="144"/>
              <w:ind w:left="325" w:right="306"/>
              <w:jc w:val="center"/>
              <w:rPr>
                <w:sz w:val="20"/>
              </w:rPr>
            </w:pPr>
            <w:r>
              <w:rPr>
                <w:sz w:val="20"/>
              </w:rPr>
              <w:t>$2</w:t>
            </w:r>
            <w:r w:rsidR="005E6F70">
              <w:rPr>
                <w:sz w:val="20"/>
              </w:rPr>
              <w:t>5</w:t>
            </w:r>
            <w:r>
              <w:rPr>
                <w:spacing w:val="-3"/>
                <w:sz w:val="20"/>
              </w:rPr>
              <w:t xml:space="preserve"> </w:t>
            </w:r>
            <w:r>
              <w:rPr>
                <w:sz w:val="20"/>
              </w:rPr>
              <w:t>per</w:t>
            </w:r>
            <w:r>
              <w:rPr>
                <w:spacing w:val="-3"/>
                <w:sz w:val="20"/>
              </w:rPr>
              <w:t xml:space="preserve"> </w:t>
            </w:r>
            <w:r>
              <w:rPr>
                <w:sz w:val="20"/>
              </w:rPr>
              <w:t>child</w:t>
            </w:r>
          </w:p>
        </w:tc>
        <w:tc>
          <w:tcPr>
            <w:tcW w:w="2909" w:type="dxa"/>
          </w:tcPr>
          <w:p w14:paraId="57EA4596" w14:textId="77777777" w:rsidR="00C5045E" w:rsidRDefault="00C6483C">
            <w:pPr>
              <w:pStyle w:val="TableParagraph"/>
              <w:spacing w:before="29"/>
              <w:ind w:left="950" w:right="349" w:hanging="586"/>
              <w:rPr>
                <w:sz w:val="20"/>
              </w:rPr>
            </w:pPr>
            <w:r>
              <w:rPr>
                <w:sz w:val="20"/>
              </w:rPr>
              <w:t>first</w:t>
            </w:r>
            <w:r>
              <w:rPr>
                <w:spacing w:val="-7"/>
                <w:sz w:val="20"/>
              </w:rPr>
              <w:t xml:space="preserve"> </w:t>
            </w:r>
            <w:r>
              <w:rPr>
                <w:sz w:val="20"/>
              </w:rPr>
              <w:t>15-minutes</w:t>
            </w:r>
            <w:r>
              <w:rPr>
                <w:spacing w:val="-10"/>
                <w:sz w:val="20"/>
              </w:rPr>
              <w:t xml:space="preserve"> </w:t>
            </w:r>
            <w:r>
              <w:rPr>
                <w:sz w:val="20"/>
              </w:rPr>
              <w:t>or</w:t>
            </w:r>
            <w:r>
              <w:rPr>
                <w:spacing w:val="-3"/>
                <w:sz w:val="20"/>
              </w:rPr>
              <w:t xml:space="preserve"> </w:t>
            </w:r>
            <w:r>
              <w:rPr>
                <w:sz w:val="20"/>
              </w:rPr>
              <w:t>any</w:t>
            </w:r>
            <w:r>
              <w:rPr>
                <w:spacing w:val="-3"/>
                <w:sz w:val="20"/>
              </w:rPr>
              <w:t xml:space="preserve"> </w:t>
            </w:r>
            <w:r>
              <w:rPr>
                <w:sz w:val="20"/>
              </w:rPr>
              <w:t>part</w:t>
            </w:r>
            <w:r>
              <w:rPr>
                <w:spacing w:val="-47"/>
                <w:sz w:val="20"/>
              </w:rPr>
              <w:t xml:space="preserve"> </w:t>
            </w:r>
            <w:r>
              <w:rPr>
                <w:sz w:val="20"/>
              </w:rPr>
              <w:t>thereof;</w:t>
            </w:r>
            <w:r>
              <w:rPr>
                <w:spacing w:val="-10"/>
                <w:sz w:val="20"/>
              </w:rPr>
              <w:t xml:space="preserve"> </w:t>
            </w:r>
            <w:r>
              <w:rPr>
                <w:sz w:val="20"/>
              </w:rPr>
              <w:t>plus</w:t>
            </w:r>
          </w:p>
        </w:tc>
      </w:tr>
      <w:tr w:rsidR="00C5045E" w14:paraId="6B6D21CC" w14:textId="77777777">
        <w:trPr>
          <w:trHeight w:val="460"/>
        </w:trPr>
        <w:tc>
          <w:tcPr>
            <w:tcW w:w="2635" w:type="dxa"/>
            <w:vMerge/>
            <w:tcBorders>
              <w:top w:val="nil"/>
            </w:tcBorders>
          </w:tcPr>
          <w:p w14:paraId="2E0022C5" w14:textId="77777777" w:rsidR="00C5045E" w:rsidRDefault="00C5045E">
            <w:pPr>
              <w:rPr>
                <w:sz w:val="2"/>
                <w:szCs w:val="2"/>
              </w:rPr>
            </w:pPr>
          </w:p>
        </w:tc>
        <w:tc>
          <w:tcPr>
            <w:tcW w:w="2808" w:type="dxa"/>
          </w:tcPr>
          <w:p w14:paraId="56429F2E" w14:textId="77777777" w:rsidR="00C5045E" w:rsidRDefault="00C6483C">
            <w:pPr>
              <w:pStyle w:val="TableParagraph"/>
              <w:spacing w:before="115"/>
              <w:ind w:left="325" w:right="311"/>
              <w:jc w:val="center"/>
              <w:rPr>
                <w:sz w:val="20"/>
              </w:rPr>
            </w:pPr>
            <w:r>
              <w:rPr>
                <w:sz w:val="20"/>
              </w:rPr>
              <w:t>an</w:t>
            </w:r>
            <w:r>
              <w:rPr>
                <w:spacing w:val="-1"/>
                <w:sz w:val="20"/>
              </w:rPr>
              <w:t xml:space="preserve"> </w:t>
            </w:r>
            <w:r>
              <w:rPr>
                <w:sz w:val="20"/>
              </w:rPr>
              <w:t>additional</w:t>
            </w:r>
            <w:r>
              <w:rPr>
                <w:spacing w:val="-9"/>
                <w:sz w:val="20"/>
              </w:rPr>
              <w:t xml:space="preserve"> </w:t>
            </w:r>
            <w:r>
              <w:rPr>
                <w:sz w:val="20"/>
              </w:rPr>
              <w:t>$30</w:t>
            </w:r>
            <w:r>
              <w:rPr>
                <w:spacing w:val="-6"/>
                <w:sz w:val="20"/>
              </w:rPr>
              <w:t xml:space="preserve"> </w:t>
            </w:r>
            <w:r>
              <w:rPr>
                <w:sz w:val="20"/>
              </w:rPr>
              <w:t>per</w:t>
            </w:r>
            <w:r>
              <w:rPr>
                <w:spacing w:val="-6"/>
                <w:sz w:val="20"/>
              </w:rPr>
              <w:t xml:space="preserve"> </w:t>
            </w:r>
            <w:r>
              <w:rPr>
                <w:sz w:val="20"/>
              </w:rPr>
              <w:t>child</w:t>
            </w:r>
          </w:p>
        </w:tc>
        <w:tc>
          <w:tcPr>
            <w:tcW w:w="2909" w:type="dxa"/>
          </w:tcPr>
          <w:p w14:paraId="54E189B7" w14:textId="77777777" w:rsidR="00C5045E" w:rsidRDefault="00C6483C">
            <w:pPr>
              <w:pStyle w:val="TableParagraph"/>
              <w:spacing w:line="230" w:lineRule="atLeast"/>
              <w:ind w:left="820" w:right="215" w:hanging="586"/>
              <w:rPr>
                <w:sz w:val="20"/>
              </w:rPr>
            </w:pPr>
            <w:r>
              <w:rPr>
                <w:sz w:val="20"/>
              </w:rPr>
              <w:t>each</w:t>
            </w:r>
            <w:r>
              <w:rPr>
                <w:spacing w:val="-11"/>
                <w:sz w:val="20"/>
              </w:rPr>
              <w:t xml:space="preserve"> </w:t>
            </w:r>
            <w:r>
              <w:rPr>
                <w:sz w:val="20"/>
              </w:rPr>
              <w:t>extra</w:t>
            </w:r>
            <w:r>
              <w:rPr>
                <w:spacing w:val="-5"/>
                <w:sz w:val="20"/>
              </w:rPr>
              <w:t xml:space="preserve"> </w:t>
            </w:r>
            <w:r>
              <w:rPr>
                <w:sz w:val="20"/>
              </w:rPr>
              <w:t>15-minute</w:t>
            </w:r>
            <w:r>
              <w:rPr>
                <w:spacing w:val="-10"/>
                <w:sz w:val="20"/>
              </w:rPr>
              <w:t xml:space="preserve"> </w:t>
            </w:r>
            <w:r>
              <w:rPr>
                <w:sz w:val="20"/>
              </w:rPr>
              <w:t>period</w:t>
            </w:r>
            <w:r>
              <w:rPr>
                <w:spacing w:val="-10"/>
                <w:sz w:val="20"/>
              </w:rPr>
              <w:t xml:space="preserve"> </w:t>
            </w:r>
            <w:r>
              <w:rPr>
                <w:sz w:val="20"/>
              </w:rPr>
              <w:t>or</w:t>
            </w:r>
            <w:r>
              <w:rPr>
                <w:spacing w:val="-47"/>
                <w:sz w:val="20"/>
              </w:rPr>
              <w:t xml:space="preserve"> </w:t>
            </w:r>
            <w:r>
              <w:rPr>
                <w:sz w:val="20"/>
              </w:rPr>
              <w:t>any</w:t>
            </w:r>
            <w:r>
              <w:rPr>
                <w:spacing w:val="-3"/>
                <w:sz w:val="20"/>
              </w:rPr>
              <w:t xml:space="preserve"> </w:t>
            </w:r>
            <w:r>
              <w:rPr>
                <w:sz w:val="20"/>
              </w:rPr>
              <w:t>part</w:t>
            </w:r>
            <w:r>
              <w:rPr>
                <w:spacing w:val="-1"/>
                <w:sz w:val="20"/>
              </w:rPr>
              <w:t xml:space="preserve"> </w:t>
            </w:r>
            <w:r>
              <w:rPr>
                <w:sz w:val="20"/>
              </w:rPr>
              <w:t>thereof</w:t>
            </w:r>
          </w:p>
        </w:tc>
      </w:tr>
      <w:tr w:rsidR="005E6F70" w14:paraId="011C8865" w14:textId="77777777" w:rsidTr="001067E0">
        <w:trPr>
          <w:trHeight w:val="460"/>
        </w:trPr>
        <w:tc>
          <w:tcPr>
            <w:tcW w:w="2635" w:type="dxa"/>
            <w:tcBorders>
              <w:top w:val="nil"/>
            </w:tcBorders>
          </w:tcPr>
          <w:p w14:paraId="092F37E0" w14:textId="77777777" w:rsidR="005E6F70" w:rsidRDefault="005E6F70" w:rsidP="005E6F70">
            <w:pPr>
              <w:jc w:val="center"/>
              <w:rPr>
                <w:sz w:val="20"/>
              </w:rPr>
            </w:pPr>
            <w:r>
              <w:rPr>
                <w:sz w:val="2"/>
                <w:szCs w:val="2"/>
              </w:rPr>
              <w:t>Th</w:t>
            </w:r>
            <w:r>
              <w:rPr>
                <w:sz w:val="20"/>
              </w:rPr>
              <w:t xml:space="preserve"> </w:t>
            </w:r>
          </w:p>
          <w:p w14:paraId="754E0E04" w14:textId="77777777" w:rsidR="005E6F70" w:rsidRDefault="005E6F70" w:rsidP="005E6F70">
            <w:pPr>
              <w:jc w:val="center"/>
              <w:rPr>
                <w:sz w:val="20"/>
              </w:rPr>
            </w:pPr>
          </w:p>
          <w:p w14:paraId="5E000CBD" w14:textId="4D492AAB" w:rsidR="005E6F70" w:rsidRDefault="00BF7839" w:rsidP="005E6F70">
            <w:pPr>
              <w:jc w:val="center"/>
              <w:rPr>
                <w:sz w:val="2"/>
                <w:szCs w:val="2"/>
              </w:rPr>
            </w:pPr>
            <w:r>
              <w:rPr>
                <w:sz w:val="20"/>
              </w:rPr>
              <w:t>Lateness after second time</w:t>
            </w:r>
          </w:p>
        </w:tc>
        <w:tc>
          <w:tcPr>
            <w:tcW w:w="5717" w:type="dxa"/>
            <w:gridSpan w:val="2"/>
          </w:tcPr>
          <w:p w14:paraId="03A5B59E" w14:textId="77777777" w:rsidR="005E6F70" w:rsidRDefault="005E6F70" w:rsidP="005E6F70">
            <w:pPr>
              <w:pStyle w:val="TableParagraph"/>
              <w:rPr>
                <w:sz w:val="20"/>
              </w:rPr>
            </w:pPr>
          </w:p>
          <w:p w14:paraId="7BA365AC" w14:textId="6B5B7305" w:rsidR="005E6F70" w:rsidRPr="005E6F70" w:rsidRDefault="00BF7839" w:rsidP="00647728">
            <w:pPr>
              <w:pStyle w:val="TableParagraph"/>
              <w:rPr>
                <w:sz w:val="20"/>
              </w:rPr>
            </w:pPr>
            <w:r>
              <w:rPr>
                <w:sz w:val="20"/>
              </w:rPr>
              <w:t>Upon the 3</w:t>
            </w:r>
            <w:r w:rsidRPr="00BF7839">
              <w:rPr>
                <w:sz w:val="20"/>
                <w:vertAlign w:val="superscript"/>
              </w:rPr>
              <w:t>rd</w:t>
            </w:r>
            <w:r>
              <w:rPr>
                <w:sz w:val="20"/>
              </w:rPr>
              <w:t xml:space="preserve"> time, f</w:t>
            </w:r>
            <w:r w:rsidR="005E6F70" w:rsidRPr="005E6F70">
              <w:rPr>
                <w:sz w:val="20"/>
              </w:rPr>
              <w:t>amilies may be asked to keep child home for the following day.</w:t>
            </w:r>
            <w:r>
              <w:rPr>
                <w:sz w:val="20"/>
              </w:rPr>
              <w:t xml:space="preserve"> </w:t>
            </w:r>
            <w:r w:rsidRPr="00BF7839">
              <w:rPr>
                <w:sz w:val="20"/>
              </w:rPr>
              <w:t>Should lateness continue, the exclusion</w:t>
            </w:r>
            <w:r w:rsidR="00647728">
              <w:rPr>
                <w:sz w:val="20"/>
              </w:rPr>
              <w:t xml:space="preserve"> period</w:t>
            </w:r>
            <w:r w:rsidRPr="00BF7839">
              <w:rPr>
                <w:sz w:val="20"/>
              </w:rPr>
              <w:t xml:space="preserve"> may increase at the discretion of the Center</w:t>
            </w:r>
            <w:r w:rsidR="00647728">
              <w:rPr>
                <w:sz w:val="20"/>
              </w:rPr>
              <w:t>.</w:t>
            </w:r>
          </w:p>
          <w:p w14:paraId="658A2E3B" w14:textId="77777777" w:rsidR="005E6F70" w:rsidRDefault="005E6F70">
            <w:pPr>
              <w:pStyle w:val="TableParagraph"/>
              <w:spacing w:line="230" w:lineRule="atLeast"/>
              <w:ind w:left="820" w:right="215" w:hanging="586"/>
              <w:rPr>
                <w:sz w:val="20"/>
              </w:rPr>
            </w:pPr>
          </w:p>
        </w:tc>
      </w:tr>
      <w:tr w:rsidR="00647728" w14:paraId="37F8ED54" w14:textId="77777777" w:rsidTr="00647728">
        <w:trPr>
          <w:trHeight w:val="675"/>
        </w:trPr>
        <w:tc>
          <w:tcPr>
            <w:tcW w:w="2635" w:type="dxa"/>
            <w:tcBorders>
              <w:top w:val="nil"/>
            </w:tcBorders>
          </w:tcPr>
          <w:p w14:paraId="46A556C1" w14:textId="77777777" w:rsidR="00647728" w:rsidRDefault="00647728" w:rsidP="005E6F70">
            <w:pPr>
              <w:jc w:val="center"/>
              <w:rPr>
                <w:sz w:val="2"/>
                <w:szCs w:val="2"/>
              </w:rPr>
            </w:pPr>
          </w:p>
          <w:p w14:paraId="7FF73F90" w14:textId="77777777" w:rsidR="00647728" w:rsidRDefault="00647728" w:rsidP="00647728">
            <w:pPr>
              <w:rPr>
                <w:sz w:val="20"/>
              </w:rPr>
            </w:pPr>
          </w:p>
          <w:p w14:paraId="5FDE6AFF" w14:textId="34F6502C" w:rsidR="00647728" w:rsidRDefault="00647728" w:rsidP="00647728">
            <w:pPr>
              <w:rPr>
                <w:sz w:val="20"/>
              </w:rPr>
            </w:pPr>
            <w:r w:rsidRPr="00647728">
              <w:rPr>
                <w:sz w:val="20"/>
              </w:rPr>
              <w:t>Persistent Lateness</w:t>
            </w:r>
            <w:r>
              <w:rPr>
                <w:sz w:val="20"/>
              </w:rPr>
              <w:t xml:space="preserve"> (</w:t>
            </w:r>
            <w:r w:rsidRPr="00647728">
              <w:rPr>
                <w:sz w:val="13"/>
                <w:szCs w:val="16"/>
              </w:rPr>
              <w:t>beyond 4 times</w:t>
            </w:r>
            <w:r>
              <w:rPr>
                <w:sz w:val="20"/>
              </w:rPr>
              <w:t>)</w:t>
            </w:r>
          </w:p>
          <w:p w14:paraId="591CE30A" w14:textId="733553D8" w:rsidR="00647728" w:rsidRPr="00647728" w:rsidRDefault="00647728" w:rsidP="00647728">
            <w:pPr>
              <w:rPr>
                <w:sz w:val="20"/>
                <w:szCs w:val="20"/>
              </w:rPr>
            </w:pPr>
          </w:p>
        </w:tc>
        <w:tc>
          <w:tcPr>
            <w:tcW w:w="5717" w:type="dxa"/>
            <w:gridSpan w:val="2"/>
          </w:tcPr>
          <w:p w14:paraId="21A71BB8" w14:textId="77777777" w:rsidR="00647728" w:rsidRDefault="00647728" w:rsidP="005E6F70">
            <w:pPr>
              <w:pStyle w:val="TableParagraph"/>
              <w:rPr>
                <w:sz w:val="20"/>
              </w:rPr>
            </w:pPr>
          </w:p>
          <w:p w14:paraId="0F135C84" w14:textId="77777777" w:rsidR="00647728" w:rsidRDefault="001A0D0F" w:rsidP="00647728">
            <w:r w:rsidRPr="001A0D0F">
              <w:rPr>
                <w:sz w:val="20"/>
              </w:rPr>
              <w:t>The Center reserves the right to assist families in locating alternate childcare.</w:t>
            </w:r>
            <w:r>
              <w:t xml:space="preserve"> </w:t>
            </w:r>
          </w:p>
          <w:p w14:paraId="443ECADA" w14:textId="5B16A70C" w:rsidR="001A0D0F" w:rsidRPr="00647728" w:rsidRDefault="001A0D0F" w:rsidP="00647728"/>
        </w:tc>
      </w:tr>
      <w:tr w:rsidR="00C5045E" w14:paraId="29243449" w14:textId="77777777">
        <w:trPr>
          <w:trHeight w:val="508"/>
        </w:trPr>
        <w:tc>
          <w:tcPr>
            <w:tcW w:w="8352" w:type="dxa"/>
            <w:gridSpan w:val="3"/>
          </w:tcPr>
          <w:p w14:paraId="2265741D" w14:textId="77777777" w:rsidR="00C5045E" w:rsidRDefault="00C6483C">
            <w:pPr>
              <w:pStyle w:val="TableParagraph"/>
              <w:spacing w:line="254" w:lineRule="exact"/>
              <w:ind w:right="356"/>
              <w:rPr>
                <w:b/>
              </w:rPr>
            </w:pPr>
            <w:r>
              <w:rPr>
                <w:b/>
              </w:rPr>
              <w:t>Fees will be assessed by next business day and must be paid in full. The fees must be</w:t>
            </w:r>
            <w:r>
              <w:rPr>
                <w:b/>
                <w:spacing w:val="-52"/>
              </w:rPr>
              <w:t xml:space="preserve"> </w:t>
            </w:r>
            <w:r>
              <w:rPr>
                <w:b/>
              </w:rPr>
              <w:t>paid</w:t>
            </w:r>
            <w:r>
              <w:rPr>
                <w:b/>
                <w:spacing w:val="-2"/>
              </w:rPr>
              <w:t xml:space="preserve"> </w:t>
            </w:r>
            <w:r>
              <w:rPr>
                <w:b/>
              </w:rPr>
              <w:t>in</w:t>
            </w:r>
            <w:r>
              <w:rPr>
                <w:b/>
                <w:spacing w:val="4"/>
              </w:rPr>
              <w:t xml:space="preserve"> </w:t>
            </w:r>
            <w:r>
              <w:rPr>
                <w:b/>
              </w:rPr>
              <w:t>full</w:t>
            </w:r>
            <w:r>
              <w:rPr>
                <w:b/>
                <w:spacing w:val="-2"/>
              </w:rPr>
              <w:t xml:space="preserve"> </w:t>
            </w:r>
            <w:r>
              <w:rPr>
                <w:b/>
              </w:rPr>
              <w:t>no</w:t>
            </w:r>
            <w:r>
              <w:rPr>
                <w:b/>
                <w:spacing w:val="-3"/>
              </w:rPr>
              <w:t xml:space="preserve"> </w:t>
            </w:r>
            <w:r>
              <w:rPr>
                <w:b/>
              </w:rPr>
              <w:t>later than</w:t>
            </w:r>
            <w:r>
              <w:rPr>
                <w:b/>
                <w:spacing w:val="4"/>
              </w:rPr>
              <w:t xml:space="preserve"> </w:t>
            </w:r>
            <w:r>
              <w:rPr>
                <w:b/>
              </w:rPr>
              <w:t>the</w:t>
            </w:r>
            <w:r>
              <w:rPr>
                <w:b/>
                <w:spacing w:val="-5"/>
              </w:rPr>
              <w:t xml:space="preserve"> </w:t>
            </w:r>
            <w:r>
              <w:rPr>
                <w:b/>
              </w:rPr>
              <w:t>end</w:t>
            </w:r>
            <w:r>
              <w:rPr>
                <w:b/>
                <w:spacing w:val="-1"/>
              </w:rPr>
              <w:t xml:space="preserve"> </w:t>
            </w:r>
            <w:r>
              <w:rPr>
                <w:b/>
              </w:rPr>
              <w:t>of</w:t>
            </w:r>
            <w:r>
              <w:rPr>
                <w:b/>
                <w:spacing w:val="1"/>
              </w:rPr>
              <w:t xml:space="preserve"> </w:t>
            </w:r>
            <w:r>
              <w:rPr>
                <w:b/>
              </w:rPr>
              <w:t>the</w:t>
            </w:r>
            <w:r>
              <w:rPr>
                <w:b/>
                <w:spacing w:val="-5"/>
              </w:rPr>
              <w:t xml:space="preserve"> </w:t>
            </w:r>
            <w:r>
              <w:rPr>
                <w:b/>
              </w:rPr>
              <w:t>billing</w:t>
            </w:r>
            <w:r>
              <w:rPr>
                <w:b/>
                <w:spacing w:val="2"/>
              </w:rPr>
              <w:t xml:space="preserve"> </w:t>
            </w:r>
            <w:r>
              <w:rPr>
                <w:b/>
              </w:rPr>
              <w:t>cycle.</w:t>
            </w:r>
          </w:p>
        </w:tc>
      </w:tr>
    </w:tbl>
    <w:p w14:paraId="6CF68D63" w14:textId="77777777" w:rsidR="00C5045E" w:rsidRDefault="00C6483C">
      <w:pPr>
        <w:spacing w:before="7"/>
        <w:ind w:left="1426" w:right="1433"/>
        <w:jc w:val="center"/>
        <w:rPr>
          <w:rFonts w:ascii="Arial"/>
          <w:b/>
        </w:rPr>
      </w:pPr>
      <w:r>
        <w:rPr>
          <w:rFonts w:ascii="Arial"/>
          <w:b/>
          <w:w w:val="85"/>
        </w:rPr>
        <w:t>***</w:t>
      </w:r>
      <w:r>
        <w:rPr>
          <w:rFonts w:ascii="Arial"/>
          <w:b/>
          <w:spacing w:val="10"/>
          <w:w w:val="85"/>
        </w:rPr>
        <w:t xml:space="preserve"> </w:t>
      </w:r>
      <w:r>
        <w:rPr>
          <w:rFonts w:ascii="Arial"/>
          <w:b/>
          <w:w w:val="85"/>
        </w:rPr>
        <w:t>Please</w:t>
      </w:r>
      <w:r>
        <w:rPr>
          <w:rFonts w:ascii="Arial"/>
          <w:b/>
          <w:spacing w:val="9"/>
          <w:w w:val="85"/>
        </w:rPr>
        <w:t xml:space="preserve"> </w:t>
      </w:r>
      <w:r>
        <w:rPr>
          <w:rFonts w:ascii="Arial"/>
          <w:b/>
          <w:w w:val="85"/>
        </w:rPr>
        <w:t>note:</w:t>
      </w:r>
      <w:r>
        <w:rPr>
          <w:rFonts w:ascii="Arial"/>
          <w:b/>
          <w:spacing w:val="66"/>
        </w:rPr>
        <w:t xml:space="preserve"> </w:t>
      </w:r>
      <w:r>
        <w:rPr>
          <w:rFonts w:ascii="Arial"/>
          <w:b/>
          <w:w w:val="85"/>
        </w:rPr>
        <w:t>Fees</w:t>
      </w:r>
      <w:r>
        <w:rPr>
          <w:rFonts w:ascii="Arial"/>
          <w:b/>
          <w:spacing w:val="8"/>
          <w:w w:val="85"/>
        </w:rPr>
        <w:t xml:space="preserve"> </w:t>
      </w:r>
      <w:r>
        <w:rPr>
          <w:rFonts w:ascii="Arial"/>
          <w:b/>
          <w:w w:val="85"/>
        </w:rPr>
        <w:t>will</w:t>
      </w:r>
      <w:r>
        <w:rPr>
          <w:rFonts w:ascii="Arial"/>
          <w:b/>
          <w:spacing w:val="14"/>
          <w:w w:val="85"/>
        </w:rPr>
        <w:t xml:space="preserve"> </w:t>
      </w:r>
      <w:r>
        <w:rPr>
          <w:rFonts w:ascii="Arial"/>
          <w:b/>
          <w:w w:val="85"/>
        </w:rPr>
        <w:t>be</w:t>
      </w:r>
      <w:r>
        <w:rPr>
          <w:rFonts w:ascii="Arial"/>
          <w:b/>
          <w:spacing w:val="10"/>
          <w:w w:val="85"/>
        </w:rPr>
        <w:t xml:space="preserve"> </w:t>
      </w:r>
      <w:r>
        <w:rPr>
          <w:rFonts w:ascii="Arial"/>
          <w:b/>
          <w:w w:val="85"/>
        </w:rPr>
        <w:t>assessed</w:t>
      </w:r>
      <w:r>
        <w:rPr>
          <w:rFonts w:ascii="Arial"/>
          <w:b/>
          <w:spacing w:val="11"/>
          <w:w w:val="85"/>
        </w:rPr>
        <w:t xml:space="preserve"> </w:t>
      </w:r>
      <w:r>
        <w:rPr>
          <w:rFonts w:ascii="Arial"/>
          <w:b/>
          <w:w w:val="85"/>
        </w:rPr>
        <w:t>based</w:t>
      </w:r>
      <w:r>
        <w:rPr>
          <w:rFonts w:ascii="Arial"/>
          <w:b/>
          <w:spacing w:val="12"/>
          <w:w w:val="85"/>
        </w:rPr>
        <w:t xml:space="preserve"> </w:t>
      </w:r>
      <w:r>
        <w:rPr>
          <w:rFonts w:ascii="Arial"/>
          <w:b/>
          <w:w w:val="85"/>
        </w:rPr>
        <w:t>on</w:t>
      </w:r>
      <w:r>
        <w:rPr>
          <w:rFonts w:ascii="Arial"/>
          <w:b/>
          <w:spacing w:val="12"/>
          <w:w w:val="85"/>
        </w:rPr>
        <w:t xml:space="preserve"> </w:t>
      </w:r>
      <w:r>
        <w:rPr>
          <w:rFonts w:ascii="Arial"/>
          <w:b/>
          <w:w w:val="85"/>
        </w:rPr>
        <w:t>pick</w:t>
      </w:r>
      <w:r>
        <w:rPr>
          <w:rFonts w:ascii="Arial"/>
          <w:b/>
          <w:spacing w:val="16"/>
          <w:w w:val="85"/>
        </w:rPr>
        <w:t xml:space="preserve"> </w:t>
      </w:r>
      <w:r>
        <w:rPr>
          <w:rFonts w:ascii="Arial"/>
          <w:b/>
          <w:w w:val="85"/>
        </w:rPr>
        <w:t>up</w:t>
      </w:r>
      <w:r>
        <w:rPr>
          <w:rFonts w:ascii="Arial"/>
          <w:b/>
          <w:spacing w:val="12"/>
          <w:w w:val="85"/>
        </w:rPr>
        <w:t xml:space="preserve"> </w:t>
      </w:r>
      <w:r>
        <w:rPr>
          <w:rFonts w:ascii="Arial"/>
          <w:b/>
          <w:w w:val="85"/>
        </w:rPr>
        <w:t>time</w:t>
      </w:r>
      <w:r>
        <w:rPr>
          <w:rFonts w:ascii="Arial"/>
          <w:b/>
          <w:spacing w:val="9"/>
          <w:w w:val="85"/>
        </w:rPr>
        <w:t xml:space="preserve"> </w:t>
      </w:r>
      <w:r>
        <w:rPr>
          <w:rFonts w:ascii="Arial"/>
          <w:b/>
          <w:w w:val="85"/>
        </w:rPr>
        <w:t>using</w:t>
      </w:r>
      <w:r>
        <w:rPr>
          <w:rFonts w:ascii="Arial"/>
          <w:b/>
          <w:spacing w:val="11"/>
          <w:w w:val="85"/>
        </w:rPr>
        <w:t xml:space="preserve"> </w:t>
      </w:r>
      <w:r>
        <w:rPr>
          <w:rFonts w:ascii="Arial"/>
          <w:b/>
          <w:w w:val="85"/>
        </w:rPr>
        <w:t>front</w:t>
      </w:r>
      <w:r>
        <w:rPr>
          <w:rFonts w:ascii="Arial"/>
          <w:b/>
          <w:spacing w:val="11"/>
          <w:w w:val="85"/>
        </w:rPr>
        <w:t xml:space="preserve"> </w:t>
      </w:r>
      <w:r>
        <w:rPr>
          <w:rFonts w:ascii="Arial"/>
          <w:b/>
          <w:w w:val="85"/>
        </w:rPr>
        <w:t>desk</w:t>
      </w:r>
      <w:r>
        <w:rPr>
          <w:rFonts w:ascii="Arial"/>
          <w:b/>
          <w:spacing w:val="9"/>
          <w:w w:val="85"/>
        </w:rPr>
        <w:t xml:space="preserve"> </w:t>
      </w:r>
      <w:r>
        <w:rPr>
          <w:rFonts w:ascii="Arial"/>
          <w:b/>
          <w:w w:val="85"/>
        </w:rPr>
        <w:t>clock.</w:t>
      </w:r>
      <w:r>
        <w:rPr>
          <w:rFonts w:ascii="Arial"/>
          <w:b/>
          <w:spacing w:val="8"/>
          <w:w w:val="85"/>
        </w:rPr>
        <w:t xml:space="preserve"> </w:t>
      </w:r>
      <w:r>
        <w:rPr>
          <w:rFonts w:ascii="Arial"/>
          <w:b/>
          <w:w w:val="85"/>
        </w:rPr>
        <w:t>***</w:t>
      </w:r>
    </w:p>
    <w:p w14:paraId="3C6C0036" w14:textId="77777777" w:rsidR="004046F7" w:rsidRDefault="004046F7" w:rsidP="00A9172E">
      <w:pPr>
        <w:pStyle w:val="Subtitle"/>
        <w:ind w:firstLine="720"/>
        <w:rPr>
          <w:b/>
          <w:bCs/>
          <w:color w:val="000000" w:themeColor="text1"/>
        </w:rPr>
      </w:pPr>
    </w:p>
    <w:p w14:paraId="09E669ED" w14:textId="1650EC84" w:rsidR="00C5045E" w:rsidRPr="004046F7" w:rsidRDefault="00C6483C" w:rsidP="005F4F71">
      <w:pPr>
        <w:pStyle w:val="Heading3"/>
      </w:pPr>
      <w:bookmarkStart w:id="74" w:name="_Toc110412889"/>
      <w:r w:rsidRPr="00A9172E">
        <w:t>Nap</w:t>
      </w:r>
      <w:r w:rsidRPr="00A9172E">
        <w:rPr>
          <w:spacing w:val="15"/>
        </w:rPr>
        <w:t xml:space="preserve"> </w:t>
      </w:r>
      <w:r w:rsidRPr="00A9172E">
        <w:t>Time</w:t>
      </w:r>
      <w:r w:rsidRPr="00A9172E">
        <w:rPr>
          <w:spacing w:val="15"/>
        </w:rPr>
        <w:t xml:space="preserve"> </w:t>
      </w:r>
      <w:r w:rsidRPr="00A9172E">
        <w:t>Policy</w:t>
      </w:r>
      <w:bookmarkEnd w:id="74"/>
    </w:p>
    <w:p w14:paraId="677A553A" w14:textId="5A88E7E8" w:rsidR="00C5045E" w:rsidRDefault="00C6483C" w:rsidP="00AE3BBA">
      <w:pPr>
        <w:pStyle w:val="NoSpacing"/>
        <w:ind w:left="720"/>
        <w:rPr>
          <w:sz w:val="24"/>
          <w:szCs w:val="24"/>
        </w:rPr>
      </w:pPr>
      <w:r w:rsidRPr="00AE3BBA">
        <w:rPr>
          <w:sz w:val="24"/>
          <w:szCs w:val="24"/>
        </w:rPr>
        <w:t xml:space="preserve">Nap is an integral part of program </w:t>
      </w:r>
      <w:r w:rsidR="00AE3BBA" w:rsidRPr="00AE3BBA">
        <w:rPr>
          <w:sz w:val="24"/>
          <w:szCs w:val="24"/>
        </w:rPr>
        <w:t>routine,</w:t>
      </w:r>
      <w:r w:rsidRPr="00AE3BBA">
        <w:rPr>
          <w:sz w:val="24"/>
          <w:szCs w:val="24"/>
        </w:rPr>
        <w:t xml:space="preserve"> and all children are required to nap or rest. Each child is provided with his/her own mat or cot and a sheet for rest each day. Children are encouraged to bring a blanket, pillow, and soft toy from home.  Books are provided for children who rest.</w:t>
      </w:r>
    </w:p>
    <w:p w14:paraId="00CB7CF7" w14:textId="77777777" w:rsidR="00AE3BBA" w:rsidRPr="00AE3BBA" w:rsidRDefault="00AE3BBA" w:rsidP="00AE3BBA">
      <w:pPr>
        <w:pStyle w:val="NoSpacing"/>
        <w:ind w:left="720"/>
        <w:rPr>
          <w:sz w:val="24"/>
          <w:szCs w:val="24"/>
        </w:rPr>
      </w:pPr>
    </w:p>
    <w:p w14:paraId="61D62E99" w14:textId="2B832BAD" w:rsidR="00C5045E" w:rsidRPr="00AE3BBA" w:rsidRDefault="00C6483C" w:rsidP="00AE3BBA">
      <w:pPr>
        <w:pStyle w:val="NoSpacing"/>
        <w:ind w:left="720"/>
        <w:rPr>
          <w:sz w:val="24"/>
          <w:szCs w:val="24"/>
        </w:rPr>
      </w:pPr>
      <w:r w:rsidRPr="00AE3BBA">
        <w:rPr>
          <w:sz w:val="24"/>
          <w:szCs w:val="24"/>
        </w:rPr>
        <w:t>Bottles are not allowed at nap time however, a drink of water out of cups is always available to children. Nap time for the toddlers and preschoolers is approximately two hours.  No child is</w:t>
      </w:r>
      <w:r w:rsidR="00AE3BBA">
        <w:rPr>
          <w:sz w:val="24"/>
          <w:szCs w:val="24"/>
        </w:rPr>
        <w:t xml:space="preserve"> awakened before this </w:t>
      </w:r>
      <w:r w:rsidRPr="00AE3BBA">
        <w:rPr>
          <w:sz w:val="24"/>
          <w:szCs w:val="24"/>
        </w:rPr>
        <w:t xml:space="preserve">time. Children may get up after one hour if they awaken on their own. Children who have been ill will not be awakened. An adult is present </w:t>
      </w:r>
      <w:r w:rsidR="00195A8F">
        <w:rPr>
          <w:sz w:val="24"/>
          <w:szCs w:val="24"/>
        </w:rPr>
        <w:t>at all times during nap</w:t>
      </w:r>
      <w:r w:rsidRPr="00AE3BBA">
        <w:rPr>
          <w:sz w:val="24"/>
          <w:szCs w:val="24"/>
        </w:rPr>
        <w:t>. After a period of time, children who do not fall asleep will be provided with an opportunity for quiet activities until rest time is over.</w:t>
      </w:r>
    </w:p>
    <w:p w14:paraId="70C6958C" w14:textId="77777777" w:rsidR="00C5045E" w:rsidRDefault="00C5045E">
      <w:pPr>
        <w:pStyle w:val="BodyText"/>
        <w:spacing w:before="9"/>
        <w:rPr>
          <w:sz w:val="23"/>
        </w:rPr>
      </w:pPr>
    </w:p>
    <w:p w14:paraId="0D640044" w14:textId="77777777" w:rsidR="00C5045E" w:rsidRDefault="00C6483C">
      <w:pPr>
        <w:pStyle w:val="BodyText"/>
        <w:ind w:left="757" w:right="778"/>
      </w:pPr>
      <w:r w:rsidRPr="00195A8F">
        <w:rPr>
          <w:rStyle w:val="QuoteChar"/>
        </w:rPr>
        <w:t xml:space="preserve">“Scheduling adequate rest for children in the day care setting is important in teaching them to </w:t>
      </w:r>
      <w:r w:rsidRPr="00195A8F">
        <w:rPr>
          <w:rStyle w:val="QuoteChar"/>
        </w:rPr>
        <w:lastRenderedPageBreak/>
        <w:t>make a smooth transition from one activity to another. A quiet time between periods of strenuous play may make all the difference in the child’s ability to keep up.”</w:t>
      </w:r>
      <w:r>
        <w:t xml:space="preserve"> American Academy</w:t>
      </w:r>
      <w:r>
        <w:rPr>
          <w:spacing w:val="-57"/>
        </w:rPr>
        <w:t xml:space="preserve"> </w:t>
      </w:r>
      <w:r>
        <w:t>of</w:t>
      </w:r>
      <w:r>
        <w:rPr>
          <w:spacing w:val="3"/>
        </w:rPr>
        <w:t xml:space="preserve"> </w:t>
      </w:r>
      <w:r>
        <w:t>Pediatrics,</w:t>
      </w:r>
      <w:r>
        <w:rPr>
          <w:spacing w:val="-1"/>
        </w:rPr>
        <w:t xml:space="preserve"> </w:t>
      </w:r>
      <w:r>
        <w:t>Health</w:t>
      </w:r>
      <w:r>
        <w:rPr>
          <w:spacing w:val="2"/>
        </w:rPr>
        <w:t xml:space="preserve"> </w:t>
      </w:r>
      <w:r>
        <w:t>in</w:t>
      </w:r>
      <w:r>
        <w:rPr>
          <w:spacing w:val="-4"/>
        </w:rPr>
        <w:t xml:space="preserve"> </w:t>
      </w:r>
      <w:r>
        <w:t>Day</w:t>
      </w:r>
      <w:r>
        <w:rPr>
          <w:spacing w:val="2"/>
        </w:rPr>
        <w:t xml:space="preserve"> </w:t>
      </w:r>
      <w:r>
        <w:t>Care:</w:t>
      </w:r>
      <w:r>
        <w:rPr>
          <w:spacing w:val="1"/>
        </w:rPr>
        <w:t xml:space="preserve"> </w:t>
      </w:r>
      <w:r>
        <w:t>A Manual</w:t>
      </w:r>
      <w:r>
        <w:rPr>
          <w:spacing w:val="-2"/>
        </w:rPr>
        <w:t xml:space="preserve"> </w:t>
      </w:r>
      <w:r>
        <w:t>for</w:t>
      </w:r>
      <w:r>
        <w:rPr>
          <w:spacing w:val="3"/>
        </w:rPr>
        <w:t xml:space="preserve"> </w:t>
      </w:r>
      <w:r>
        <w:t>Health</w:t>
      </w:r>
      <w:r>
        <w:rPr>
          <w:spacing w:val="2"/>
        </w:rPr>
        <w:t xml:space="preserve"> </w:t>
      </w:r>
      <w:r>
        <w:t>Professionals</w:t>
      </w:r>
    </w:p>
    <w:p w14:paraId="506AF377" w14:textId="77777777" w:rsidR="00C5045E" w:rsidRDefault="00C5045E">
      <w:pPr>
        <w:pStyle w:val="BodyText"/>
        <w:spacing w:before="3"/>
      </w:pPr>
    </w:p>
    <w:p w14:paraId="68A60CAF" w14:textId="4D02A010" w:rsidR="00C5045E" w:rsidRPr="00195A8F" w:rsidRDefault="00C6483C" w:rsidP="005F4F71">
      <w:pPr>
        <w:pStyle w:val="Heading3"/>
      </w:pPr>
      <w:bookmarkStart w:id="75" w:name="_Toc110412890"/>
      <w:r w:rsidRPr="00A9172E">
        <w:t>Behavior</w:t>
      </w:r>
      <w:r w:rsidRPr="00A9172E">
        <w:rPr>
          <w:spacing w:val="15"/>
        </w:rPr>
        <w:t xml:space="preserve"> </w:t>
      </w:r>
      <w:r w:rsidRPr="00A9172E">
        <w:t>and Guidance</w:t>
      </w:r>
      <w:r w:rsidRPr="00A9172E">
        <w:rPr>
          <w:spacing w:val="15"/>
        </w:rPr>
        <w:t xml:space="preserve"> </w:t>
      </w:r>
      <w:r w:rsidRPr="00A9172E">
        <w:t>Approach</w:t>
      </w:r>
      <w:bookmarkEnd w:id="75"/>
    </w:p>
    <w:p w14:paraId="7E52B986" w14:textId="394ADD70" w:rsidR="00C5045E" w:rsidRDefault="00C6483C" w:rsidP="0020698A">
      <w:pPr>
        <w:pStyle w:val="BodyText"/>
        <w:ind w:left="757" w:right="852"/>
      </w:pPr>
      <w:r>
        <w:t>The Child and Family Development Resource Center believes that a challenging curriculum and</w:t>
      </w:r>
      <w:r>
        <w:rPr>
          <w:spacing w:val="-57"/>
        </w:rPr>
        <w:t xml:space="preserve"> </w:t>
      </w:r>
      <w:r>
        <w:t>warm, responsive teaching helps to create an atmosphere that reduces opportunities for negative</w:t>
      </w:r>
      <w:r>
        <w:rPr>
          <w:spacing w:val="-57"/>
        </w:rPr>
        <w:t xml:space="preserve"> </w:t>
      </w:r>
      <w:r>
        <w:t>interaction.</w:t>
      </w:r>
      <w:r>
        <w:rPr>
          <w:spacing w:val="1"/>
        </w:rPr>
        <w:t xml:space="preserve"> </w:t>
      </w:r>
      <w:r>
        <w:t>Anticipation and preventative intervention are teaching strategies used to help</w:t>
      </w:r>
      <w:r>
        <w:rPr>
          <w:spacing w:val="1"/>
        </w:rPr>
        <w:t xml:space="preserve"> </w:t>
      </w:r>
      <w:r>
        <w:t>children manage their impulses and develop communication skills.</w:t>
      </w:r>
      <w:r>
        <w:rPr>
          <w:spacing w:val="1"/>
        </w:rPr>
        <w:t xml:space="preserve"> </w:t>
      </w:r>
      <w:r>
        <w:t>Staff is trained to use</w:t>
      </w:r>
      <w:r>
        <w:rPr>
          <w:spacing w:val="1"/>
        </w:rPr>
        <w:t xml:space="preserve"> </w:t>
      </w:r>
      <w:r>
        <w:t>positive behavior</w:t>
      </w:r>
      <w:r>
        <w:rPr>
          <w:spacing w:val="4"/>
        </w:rPr>
        <w:t xml:space="preserve"> </w:t>
      </w:r>
      <w:r>
        <w:t>guidance techniques to</w:t>
      </w:r>
      <w:r>
        <w:rPr>
          <w:spacing w:val="2"/>
        </w:rPr>
        <w:t xml:space="preserve"> </w:t>
      </w:r>
      <w:r>
        <w:t>support</w:t>
      </w:r>
      <w:r>
        <w:rPr>
          <w:spacing w:val="-3"/>
        </w:rPr>
        <w:t xml:space="preserve"> </w:t>
      </w:r>
      <w:r>
        <w:t>positive</w:t>
      </w:r>
      <w:r>
        <w:rPr>
          <w:spacing w:val="1"/>
        </w:rPr>
        <w:t xml:space="preserve"> </w:t>
      </w:r>
      <w:r>
        <w:t>behavior.</w:t>
      </w:r>
    </w:p>
    <w:p w14:paraId="2817D066" w14:textId="78C36F4F" w:rsidR="00C5045E" w:rsidRPr="00195A8F" w:rsidRDefault="00C6483C" w:rsidP="00195A8F">
      <w:pPr>
        <w:pStyle w:val="BodyText"/>
        <w:ind w:left="757"/>
      </w:pPr>
      <w:r>
        <w:t>Through</w:t>
      </w:r>
      <w:r>
        <w:rPr>
          <w:spacing w:val="-1"/>
        </w:rPr>
        <w:t xml:space="preserve"> </w:t>
      </w:r>
      <w:r>
        <w:t>positive</w:t>
      </w:r>
      <w:r>
        <w:rPr>
          <w:spacing w:val="-6"/>
        </w:rPr>
        <w:t xml:space="preserve"> </w:t>
      </w:r>
      <w:r>
        <w:t>guidance,</w:t>
      </w:r>
      <w:r>
        <w:rPr>
          <w:spacing w:val="2"/>
        </w:rPr>
        <w:t xml:space="preserve"> </w:t>
      </w:r>
      <w:r>
        <w:t>teachers:</w:t>
      </w:r>
    </w:p>
    <w:p w14:paraId="34A2A33C" w14:textId="77777777" w:rsidR="00C5045E" w:rsidRDefault="00C6483C">
      <w:pPr>
        <w:pStyle w:val="ListParagraph"/>
        <w:numPr>
          <w:ilvl w:val="0"/>
          <w:numId w:val="21"/>
        </w:numPr>
        <w:tabs>
          <w:tab w:val="left" w:pos="1477"/>
          <w:tab w:val="left" w:pos="1478"/>
        </w:tabs>
        <w:spacing w:before="1"/>
        <w:ind w:hanging="361"/>
        <w:rPr>
          <w:sz w:val="24"/>
        </w:rPr>
      </w:pPr>
      <w:r>
        <w:rPr>
          <w:sz w:val="24"/>
        </w:rPr>
        <w:t>Help</w:t>
      </w:r>
      <w:r>
        <w:rPr>
          <w:spacing w:val="-1"/>
          <w:sz w:val="24"/>
        </w:rPr>
        <w:t xml:space="preserve"> </w:t>
      </w:r>
      <w:r>
        <w:rPr>
          <w:sz w:val="24"/>
        </w:rPr>
        <w:t>children respect the</w:t>
      </w:r>
      <w:r>
        <w:rPr>
          <w:spacing w:val="-6"/>
          <w:sz w:val="24"/>
        </w:rPr>
        <w:t xml:space="preserve"> </w:t>
      </w:r>
      <w:r>
        <w:rPr>
          <w:sz w:val="24"/>
        </w:rPr>
        <w:t>rights</w:t>
      </w:r>
      <w:r>
        <w:rPr>
          <w:spacing w:val="-2"/>
          <w:sz w:val="24"/>
        </w:rPr>
        <w:t xml:space="preserve"> </w:t>
      </w:r>
      <w:r>
        <w:rPr>
          <w:sz w:val="24"/>
        </w:rPr>
        <w:t>and</w:t>
      </w:r>
      <w:r>
        <w:rPr>
          <w:spacing w:val="-5"/>
          <w:sz w:val="24"/>
        </w:rPr>
        <w:t xml:space="preserve"> </w:t>
      </w:r>
      <w:r>
        <w:rPr>
          <w:sz w:val="24"/>
        </w:rPr>
        <w:t>feelings</w:t>
      </w:r>
      <w:r>
        <w:rPr>
          <w:spacing w:val="-2"/>
          <w:sz w:val="24"/>
        </w:rPr>
        <w:t xml:space="preserve"> </w:t>
      </w:r>
      <w:r>
        <w:rPr>
          <w:sz w:val="24"/>
        </w:rPr>
        <w:t>of</w:t>
      </w:r>
      <w:r>
        <w:rPr>
          <w:spacing w:val="2"/>
          <w:sz w:val="24"/>
        </w:rPr>
        <w:t xml:space="preserve"> </w:t>
      </w:r>
      <w:r>
        <w:rPr>
          <w:sz w:val="24"/>
        </w:rPr>
        <w:t>others</w:t>
      </w:r>
    </w:p>
    <w:p w14:paraId="5E5D07E4" w14:textId="77777777" w:rsidR="00C5045E" w:rsidRDefault="00C6483C">
      <w:pPr>
        <w:pStyle w:val="ListParagraph"/>
        <w:numPr>
          <w:ilvl w:val="0"/>
          <w:numId w:val="21"/>
        </w:numPr>
        <w:tabs>
          <w:tab w:val="left" w:pos="1477"/>
          <w:tab w:val="left" w:pos="1478"/>
        </w:tabs>
        <w:spacing w:before="15"/>
        <w:ind w:hanging="361"/>
        <w:rPr>
          <w:sz w:val="24"/>
        </w:rPr>
      </w:pPr>
      <w:r>
        <w:rPr>
          <w:sz w:val="24"/>
        </w:rPr>
        <w:t>Help</w:t>
      </w:r>
      <w:r>
        <w:rPr>
          <w:spacing w:val="-1"/>
          <w:sz w:val="24"/>
        </w:rPr>
        <w:t xml:space="preserve"> </w:t>
      </w:r>
      <w:r>
        <w:rPr>
          <w:sz w:val="24"/>
        </w:rPr>
        <w:t>children develop empathy</w:t>
      </w:r>
      <w:r>
        <w:rPr>
          <w:spacing w:val="-5"/>
          <w:sz w:val="24"/>
        </w:rPr>
        <w:t xml:space="preserve"> </w:t>
      </w:r>
      <w:r>
        <w:rPr>
          <w:sz w:val="24"/>
        </w:rPr>
        <w:t>for</w:t>
      </w:r>
      <w:r>
        <w:rPr>
          <w:spacing w:val="-3"/>
          <w:sz w:val="24"/>
        </w:rPr>
        <w:t xml:space="preserve"> </w:t>
      </w:r>
      <w:r>
        <w:rPr>
          <w:sz w:val="24"/>
        </w:rPr>
        <w:t>others</w:t>
      </w:r>
      <w:r>
        <w:rPr>
          <w:spacing w:val="-2"/>
          <w:sz w:val="24"/>
        </w:rPr>
        <w:t xml:space="preserve"> </w:t>
      </w:r>
      <w:r>
        <w:rPr>
          <w:sz w:val="24"/>
        </w:rPr>
        <w:t>through</w:t>
      </w:r>
      <w:r>
        <w:rPr>
          <w:spacing w:val="-5"/>
          <w:sz w:val="24"/>
        </w:rPr>
        <w:t xml:space="preserve"> </w:t>
      </w:r>
      <w:r>
        <w:rPr>
          <w:sz w:val="24"/>
        </w:rPr>
        <w:t>example</w:t>
      </w:r>
    </w:p>
    <w:p w14:paraId="3204A087" w14:textId="77777777" w:rsidR="00C5045E" w:rsidRDefault="00C6483C">
      <w:pPr>
        <w:pStyle w:val="ListParagraph"/>
        <w:numPr>
          <w:ilvl w:val="0"/>
          <w:numId w:val="21"/>
        </w:numPr>
        <w:tabs>
          <w:tab w:val="left" w:pos="1477"/>
          <w:tab w:val="left" w:pos="1478"/>
        </w:tabs>
        <w:spacing w:before="16"/>
        <w:ind w:hanging="361"/>
        <w:rPr>
          <w:sz w:val="24"/>
        </w:rPr>
      </w:pPr>
      <w:r>
        <w:rPr>
          <w:sz w:val="24"/>
        </w:rPr>
        <w:t>Praise</w:t>
      </w:r>
      <w:r>
        <w:rPr>
          <w:spacing w:val="-2"/>
          <w:sz w:val="24"/>
        </w:rPr>
        <w:t xml:space="preserve"> </w:t>
      </w:r>
      <w:r>
        <w:rPr>
          <w:sz w:val="24"/>
        </w:rPr>
        <w:t>children’s</w:t>
      </w:r>
      <w:r>
        <w:rPr>
          <w:spacing w:val="-2"/>
          <w:sz w:val="24"/>
        </w:rPr>
        <w:t xml:space="preserve"> </w:t>
      </w:r>
      <w:r>
        <w:rPr>
          <w:sz w:val="24"/>
        </w:rPr>
        <w:t>efforts</w:t>
      </w:r>
      <w:r>
        <w:rPr>
          <w:spacing w:val="-2"/>
          <w:sz w:val="24"/>
        </w:rPr>
        <w:t xml:space="preserve"> </w:t>
      </w:r>
      <w:r>
        <w:rPr>
          <w:sz w:val="24"/>
        </w:rPr>
        <w:t>to</w:t>
      </w:r>
      <w:r>
        <w:rPr>
          <w:spacing w:val="-6"/>
          <w:sz w:val="24"/>
        </w:rPr>
        <w:t xml:space="preserve"> </w:t>
      </w:r>
      <w:r>
        <w:rPr>
          <w:sz w:val="24"/>
        </w:rPr>
        <w:t>cooperate</w:t>
      </w:r>
      <w:r>
        <w:rPr>
          <w:spacing w:val="-1"/>
          <w:sz w:val="24"/>
        </w:rPr>
        <w:t xml:space="preserve"> </w:t>
      </w:r>
      <w:r>
        <w:rPr>
          <w:sz w:val="24"/>
        </w:rPr>
        <w:t>and compromise</w:t>
      </w:r>
    </w:p>
    <w:p w14:paraId="768F27B1" w14:textId="77777777" w:rsidR="00C5045E" w:rsidRDefault="00C6483C">
      <w:pPr>
        <w:pStyle w:val="ListParagraph"/>
        <w:numPr>
          <w:ilvl w:val="0"/>
          <w:numId w:val="21"/>
        </w:numPr>
        <w:tabs>
          <w:tab w:val="left" w:pos="1477"/>
          <w:tab w:val="left" w:pos="1478"/>
        </w:tabs>
        <w:spacing w:before="16"/>
        <w:ind w:hanging="361"/>
        <w:rPr>
          <w:sz w:val="24"/>
        </w:rPr>
      </w:pPr>
      <w:r>
        <w:rPr>
          <w:sz w:val="24"/>
        </w:rPr>
        <w:t>Give</w:t>
      </w:r>
      <w:r>
        <w:rPr>
          <w:spacing w:val="-2"/>
          <w:sz w:val="24"/>
        </w:rPr>
        <w:t xml:space="preserve"> </w:t>
      </w:r>
      <w:r>
        <w:rPr>
          <w:sz w:val="24"/>
        </w:rPr>
        <w:t>children</w:t>
      </w:r>
      <w:r>
        <w:rPr>
          <w:spacing w:val="-1"/>
          <w:sz w:val="24"/>
        </w:rPr>
        <w:t xml:space="preserve"> </w:t>
      </w:r>
      <w:r>
        <w:rPr>
          <w:sz w:val="24"/>
        </w:rPr>
        <w:t>specific</w:t>
      </w:r>
      <w:r>
        <w:rPr>
          <w:spacing w:val="-2"/>
          <w:sz w:val="24"/>
        </w:rPr>
        <w:t xml:space="preserve"> </w:t>
      </w:r>
      <w:r>
        <w:rPr>
          <w:sz w:val="24"/>
        </w:rPr>
        <w:t>feedback</w:t>
      </w:r>
      <w:r>
        <w:rPr>
          <w:spacing w:val="-6"/>
          <w:sz w:val="24"/>
        </w:rPr>
        <w:t xml:space="preserve"> </w:t>
      </w:r>
      <w:r>
        <w:rPr>
          <w:sz w:val="24"/>
        </w:rPr>
        <w:t>regarding</w:t>
      </w:r>
      <w:r>
        <w:rPr>
          <w:spacing w:val="-1"/>
          <w:sz w:val="24"/>
        </w:rPr>
        <w:t xml:space="preserve"> </w:t>
      </w:r>
      <w:r>
        <w:rPr>
          <w:sz w:val="24"/>
        </w:rPr>
        <w:t>their</w:t>
      </w:r>
      <w:r>
        <w:rPr>
          <w:spacing w:val="1"/>
          <w:sz w:val="24"/>
        </w:rPr>
        <w:t xml:space="preserve"> </w:t>
      </w:r>
      <w:r>
        <w:rPr>
          <w:sz w:val="24"/>
        </w:rPr>
        <w:t>behaviors</w:t>
      </w:r>
    </w:p>
    <w:p w14:paraId="6CF2AA88" w14:textId="77777777" w:rsidR="00C5045E" w:rsidRDefault="00C5045E">
      <w:pPr>
        <w:pStyle w:val="BodyText"/>
      </w:pPr>
    </w:p>
    <w:p w14:paraId="34851FB7" w14:textId="77777777" w:rsidR="00C5045E" w:rsidRDefault="00C6483C">
      <w:pPr>
        <w:pStyle w:val="BodyText"/>
        <w:ind w:left="757" w:right="805"/>
      </w:pPr>
      <w:r>
        <w:t>The ultimate aim of the discipline/behavior management policy of the Child and Family</w:t>
      </w:r>
      <w:r>
        <w:rPr>
          <w:spacing w:val="1"/>
        </w:rPr>
        <w:t xml:space="preserve"> </w:t>
      </w:r>
      <w:r>
        <w:t>Development</w:t>
      </w:r>
      <w:r>
        <w:rPr>
          <w:spacing w:val="-3"/>
        </w:rPr>
        <w:t xml:space="preserve"> </w:t>
      </w:r>
      <w:r>
        <w:t>Resource</w:t>
      </w:r>
      <w:r>
        <w:rPr>
          <w:spacing w:val="-3"/>
        </w:rPr>
        <w:t xml:space="preserve"> </w:t>
      </w:r>
      <w:r>
        <w:t>Center</w:t>
      </w:r>
      <w:r>
        <w:rPr>
          <w:spacing w:val="-1"/>
        </w:rPr>
        <w:t xml:space="preserve"> </w:t>
      </w:r>
      <w:r>
        <w:t>is</w:t>
      </w:r>
      <w:r>
        <w:rPr>
          <w:spacing w:val="-4"/>
        </w:rPr>
        <w:t xml:space="preserve"> </w:t>
      </w:r>
      <w:r>
        <w:t>to</w:t>
      </w:r>
      <w:r>
        <w:rPr>
          <w:spacing w:val="-3"/>
        </w:rPr>
        <w:t xml:space="preserve"> </w:t>
      </w:r>
      <w:r>
        <w:t>support</w:t>
      </w:r>
      <w:r>
        <w:rPr>
          <w:spacing w:val="-2"/>
        </w:rPr>
        <w:t xml:space="preserve"> </w:t>
      </w:r>
      <w:r>
        <w:t>children</w:t>
      </w:r>
      <w:r>
        <w:rPr>
          <w:spacing w:val="-3"/>
        </w:rPr>
        <w:t xml:space="preserve"> </w:t>
      </w:r>
      <w:r>
        <w:t>as</w:t>
      </w:r>
      <w:r>
        <w:rPr>
          <w:spacing w:val="-4"/>
        </w:rPr>
        <w:t xml:space="preserve"> </w:t>
      </w:r>
      <w:r>
        <w:t>they</w:t>
      </w:r>
      <w:r>
        <w:rPr>
          <w:spacing w:val="-2"/>
        </w:rPr>
        <w:t xml:space="preserve"> </w:t>
      </w:r>
      <w:r>
        <w:t>develop</w:t>
      </w:r>
      <w:r>
        <w:rPr>
          <w:spacing w:val="-3"/>
        </w:rPr>
        <w:t xml:space="preserve"> </w:t>
      </w:r>
      <w:r>
        <w:t>self-control, self-esteem,</w:t>
      </w:r>
      <w:r>
        <w:rPr>
          <w:spacing w:val="-57"/>
        </w:rPr>
        <w:t xml:space="preserve"> </w:t>
      </w:r>
      <w:r>
        <w:t>and respect</w:t>
      </w:r>
      <w:r>
        <w:rPr>
          <w:spacing w:val="1"/>
        </w:rPr>
        <w:t xml:space="preserve"> </w:t>
      </w:r>
      <w:r>
        <w:t>for</w:t>
      </w:r>
      <w:r>
        <w:rPr>
          <w:spacing w:val="-3"/>
        </w:rPr>
        <w:t xml:space="preserve"> </w:t>
      </w:r>
      <w:r>
        <w:t>the rights</w:t>
      </w:r>
      <w:r>
        <w:rPr>
          <w:spacing w:val="-6"/>
        </w:rPr>
        <w:t xml:space="preserve"> </w:t>
      </w:r>
      <w:r>
        <w:t>of</w:t>
      </w:r>
      <w:r>
        <w:rPr>
          <w:spacing w:val="2"/>
        </w:rPr>
        <w:t xml:space="preserve"> </w:t>
      </w:r>
      <w:r>
        <w:t>others</w:t>
      </w:r>
      <w:r>
        <w:rPr>
          <w:spacing w:val="-1"/>
        </w:rPr>
        <w:t xml:space="preserve"> </w:t>
      </w:r>
      <w:r>
        <w:t>within</w:t>
      </w:r>
      <w:r>
        <w:rPr>
          <w:spacing w:val="1"/>
        </w:rPr>
        <w:t xml:space="preserve"> </w:t>
      </w:r>
      <w:r>
        <w:t>a</w:t>
      </w:r>
      <w:r>
        <w:rPr>
          <w:spacing w:val="-6"/>
        </w:rPr>
        <w:t xml:space="preserve"> </w:t>
      </w:r>
      <w:r>
        <w:t>trusting,</w:t>
      </w:r>
      <w:r>
        <w:rPr>
          <w:spacing w:val="3"/>
        </w:rPr>
        <w:t xml:space="preserve"> </w:t>
      </w:r>
      <w:r>
        <w:t>secure,</w:t>
      </w:r>
      <w:r>
        <w:rPr>
          <w:spacing w:val="3"/>
        </w:rPr>
        <w:t xml:space="preserve"> </w:t>
      </w:r>
      <w:r>
        <w:t>and</w:t>
      </w:r>
      <w:r>
        <w:rPr>
          <w:spacing w:val="-5"/>
        </w:rPr>
        <w:t xml:space="preserve"> </w:t>
      </w:r>
      <w:r>
        <w:t>nurturing</w:t>
      </w:r>
      <w:r>
        <w:rPr>
          <w:spacing w:val="1"/>
        </w:rPr>
        <w:t xml:space="preserve"> </w:t>
      </w:r>
      <w:r>
        <w:t>environment.</w:t>
      </w:r>
    </w:p>
    <w:p w14:paraId="721E7024" w14:textId="77777777" w:rsidR="00C5045E" w:rsidRDefault="00C6483C">
      <w:pPr>
        <w:ind w:left="757" w:right="885"/>
        <w:rPr>
          <w:rFonts w:ascii="TimesNewRomanPS-BoldItalicMT" w:hAnsi="TimesNewRomanPS-BoldItalicMT"/>
          <w:b/>
          <w:i/>
          <w:sz w:val="24"/>
        </w:rPr>
      </w:pPr>
      <w:r>
        <w:rPr>
          <w:sz w:val="24"/>
        </w:rPr>
        <w:t>Teachers refrain from using any methods of discipline that would embarrass, humiliate, or harm</w:t>
      </w:r>
      <w:r>
        <w:rPr>
          <w:spacing w:val="-57"/>
          <w:sz w:val="24"/>
        </w:rPr>
        <w:t xml:space="preserve"> </w:t>
      </w:r>
      <w:r>
        <w:rPr>
          <w:sz w:val="24"/>
        </w:rPr>
        <w:t>the self-esteem of a child.</w:t>
      </w:r>
      <w:r>
        <w:rPr>
          <w:spacing w:val="1"/>
          <w:sz w:val="24"/>
        </w:rPr>
        <w:t xml:space="preserve"> </w:t>
      </w:r>
      <w:r>
        <w:rPr>
          <w:sz w:val="24"/>
        </w:rPr>
        <w:t>Teacher/parent/guardian strategy sessions are held to develop</w:t>
      </w:r>
      <w:r>
        <w:rPr>
          <w:spacing w:val="1"/>
          <w:sz w:val="24"/>
        </w:rPr>
        <w:t xml:space="preserve"> </w:t>
      </w:r>
      <w:r>
        <w:rPr>
          <w:sz w:val="24"/>
        </w:rPr>
        <w:t>behavioral plans to meet the needs of more challenging situations.</w:t>
      </w:r>
      <w:r>
        <w:rPr>
          <w:spacing w:val="1"/>
          <w:sz w:val="24"/>
        </w:rPr>
        <w:t xml:space="preserve"> </w:t>
      </w:r>
      <w:r>
        <w:rPr>
          <w:rFonts w:ascii="TimesNewRomanPS-BoldItalicMT" w:hAnsi="TimesNewRomanPS-BoldItalicMT"/>
          <w:b/>
          <w:i/>
          <w:sz w:val="24"/>
        </w:rPr>
        <w:t>Punitive methods are never</w:t>
      </w:r>
      <w:r>
        <w:rPr>
          <w:rFonts w:ascii="TimesNewRomanPS-BoldItalicMT" w:hAnsi="TimesNewRomanPS-BoldItalicMT"/>
          <w:b/>
          <w:i/>
          <w:spacing w:val="-57"/>
          <w:sz w:val="24"/>
        </w:rPr>
        <w:t xml:space="preserve"> </w:t>
      </w:r>
      <w:r>
        <w:rPr>
          <w:rFonts w:ascii="TimesNewRomanPS-BoldItalicMT" w:hAnsi="TimesNewRomanPS-BoldItalicMT"/>
          <w:b/>
          <w:i/>
          <w:sz w:val="24"/>
        </w:rPr>
        <w:t xml:space="preserve">employed by any staff at the CFDRC. </w:t>
      </w:r>
      <w:r w:rsidRPr="005F4F71">
        <w:rPr>
          <w:rStyle w:val="BodyTextChar"/>
          <w:b/>
          <w:bCs/>
          <w:i/>
          <w:iCs/>
        </w:rPr>
        <w:t>No physical, emotional, or psychological punishment will be used when guiding children’s behavior. Physical restraint is prohibited unless such restraint is necessary to protect the health and safety of the child or other people.</w:t>
      </w:r>
    </w:p>
    <w:p w14:paraId="14C10BEB" w14:textId="77777777" w:rsidR="00C5045E" w:rsidRDefault="00C5045E">
      <w:pPr>
        <w:pStyle w:val="BodyText"/>
        <w:rPr>
          <w:rFonts w:ascii="TimesNewRomanPS-BoldItalicMT"/>
          <w:b/>
          <w:i/>
        </w:rPr>
      </w:pPr>
    </w:p>
    <w:p w14:paraId="1E8075D1" w14:textId="7C92204F" w:rsidR="00C5045E" w:rsidRPr="00195A8F" w:rsidRDefault="00C6483C" w:rsidP="00195A8F">
      <w:pPr>
        <w:pStyle w:val="BodyText"/>
        <w:ind w:left="757"/>
      </w:pPr>
      <w:r>
        <w:t>Prevention</w:t>
      </w:r>
      <w:r>
        <w:rPr>
          <w:spacing w:val="-2"/>
        </w:rPr>
        <w:t xml:space="preserve"> </w:t>
      </w:r>
      <w:r>
        <w:t>is</w:t>
      </w:r>
      <w:r>
        <w:rPr>
          <w:spacing w:val="-2"/>
        </w:rPr>
        <w:t xml:space="preserve"> </w:t>
      </w:r>
      <w:r>
        <w:t>the</w:t>
      </w:r>
      <w:r>
        <w:rPr>
          <w:spacing w:val="-2"/>
        </w:rPr>
        <w:t xml:space="preserve"> </w:t>
      </w:r>
      <w:r>
        <w:t>key.</w:t>
      </w:r>
      <w:r>
        <w:rPr>
          <w:spacing w:val="56"/>
        </w:rPr>
        <w:t xml:space="preserve"> </w:t>
      </w:r>
      <w:r>
        <w:t>Through</w:t>
      </w:r>
      <w:r>
        <w:rPr>
          <w:spacing w:val="-1"/>
        </w:rPr>
        <w:t xml:space="preserve"> </w:t>
      </w:r>
      <w:r>
        <w:t>classroom</w:t>
      </w:r>
      <w:r>
        <w:rPr>
          <w:spacing w:val="-1"/>
        </w:rPr>
        <w:t xml:space="preserve"> </w:t>
      </w:r>
      <w:r>
        <w:t>procedure</w:t>
      </w:r>
      <w:r>
        <w:rPr>
          <w:spacing w:val="-2"/>
        </w:rPr>
        <w:t xml:space="preserve"> </w:t>
      </w:r>
      <w:r>
        <w:t>and</w:t>
      </w:r>
      <w:r>
        <w:rPr>
          <w:spacing w:val="-1"/>
        </w:rPr>
        <w:t xml:space="preserve"> </w:t>
      </w:r>
      <w:r>
        <w:t>planning, teachers:</w:t>
      </w:r>
    </w:p>
    <w:p w14:paraId="41349071" w14:textId="77777777" w:rsidR="00C5045E" w:rsidRDefault="00C6483C">
      <w:pPr>
        <w:pStyle w:val="ListParagraph"/>
        <w:numPr>
          <w:ilvl w:val="0"/>
          <w:numId w:val="21"/>
        </w:numPr>
        <w:tabs>
          <w:tab w:val="left" w:pos="1477"/>
          <w:tab w:val="left" w:pos="1478"/>
        </w:tabs>
        <w:spacing w:line="237" w:lineRule="auto"/>
        <w:ind w:right="1154"/>
        <w:rPr>
          <w:sz w:val="24"/>
        </w:rPr>
      </w:pPr>
      <w:r>
        <w:rPr>
          <w:sz w:val="24"/>
        </w:rPr>
        <w:t>Accept each child as a worthwhile individual at his/her own level of development and</w:t>
      </w:r>
      <w:r>
        <w:rPr>
          <w:spacing w:val="-57"/>
          <w:sz w:val="24"/>
        </w:rPr>
        <w:t xml:space="preserve"> </w:t>
      </w:r>
      <w:r>
        <w:rPr>
          <w:sz w:val="24"/>
        </w:rPr>
        <w:t>recognize behavior</w:t>
      </w:r>
      <w:r>
        <w:rPr>
          <w:spacing w:val="3"/>
          <w:sz w:val="24"/>
        </w:rPr>
        <w:t xml:space="preserve"> </w:t>
      </w:r>
      <w:r>
        <w:rPr>
          <w:sz w:val="24"/>
        </w:rPr>
        <w:t>is a</w:t>
      </w:r>
      <w:r>
        <w:rPr>
          <w:spacing w:val="-5"/>
          <w:sz w:val="24"/>
        </w:rPr>
        <w:t xml:space="preserve"> </w:t>
      </w:r>
      <w:r>
        <w:rPr>
          <w:sz w:val="24"/>
        </w:rPr>
        <w:t>reflection</w:t>
      </w:r>
      <w:r>
        <w:rPr>
          <w:spacing w:val="2"/>
          <w:sz w:val="24"/>
        </w:rPr>
        <w:t xml:space="preserve"> </w:t>
      </w:r>
      <w:r>
        <w:rPr>
          <w:sz w:val="24"/>
        </w:rPr>
        <w:t>of</w:t>
      </w:r>
      <w:r>
        <w:rPr>
          <w:spacing w:val="3"/>
          <w:sz w:val="24"/>
        </w:rPr>
        <w:t xml:space="preserve"> </w:t>
      </w:r>
      <w:r>
        <w:rPr>
          <w:sz w:val="24"/>
        </w:rPr>
        <w:t>each</w:t>
      </w:r>
      <w:r>
        <w:rPr>
          <w:spacing w:val="2"/>
          <w:sz w:val="24"/>
        </w:rPr>
        <w:t xml:space="preserve"> </w:t>
      </w:r>
      <w:r>
        <w:rPr>
          <w:sz w:val="24"/>
        </w:rPr>
        <w:t>child’s</w:t>
      </w:r>
      <w:r>
        <w:rPr>
          <w:spacing w:val="-6"/>
          <w:sz w:val="24"/>
        </w:rPr>
        <w:t xml:space="preserve"> </w:t>
      </w:r>
      <w:r>
        <w:rPr>
          <w:sz w:val="24"/>
        </w:rPr>
        <w:t>experience</w:t>
      </w:r>
      <w:r>
        <w:rPr>
          <w:spacing w:val="1"/>
          <w:sz w:val="24"/>
        </w:rPr>
        <w:t xml:space="preserve"> </w:t>
      </w:r>
      <w:r>
        <w:rPr>
          <w:sz w:val="24"/>
        </w:rPr>
        <w:t>to</w:t>
      </w:r>
      <w:r>
        <w:rPr>
          <w:spacing w:val="1"/>
          <w:sz w:val="24"/>
        </w:rPr>
        <w:t xml:space="preserve"> </w:t>
      </w:r>
      <w:r>
        <w:rPr>
          <w:sz w:val="24"/>
        </w:rPr>
        <w:t>date</w:t>
      </w:r>
    </w:p>
    <w:p w14:paraId="18961DC3" w14:textId="77777777" w:rsidR="00C5045E" w:rsidRDefault="00C6483C">
      <w:pPr>
        <w:pStyle w:val="ListParagraph"/>
        <w:numPr>
          <w:ilvl w:val="0"/>
          <w:numId w:val="21"/>
        </w:numPr>
        <w:tabs>
          <w:tab w:val="left" w:pos="1477"/>
          <w:tab w:val="left" w:pos="1478"/>
        </w:tabs>
        <w:spacing w:before="17"/>
        <w:ind w:hanging="361"/>
        <w:rPr>
          <w:sz w:val="24"/>
        </w:rPr>
      </w:pPr>
      <w:r>
        <w:rPr>
          <w:sz w:val="24"/>
        </w:rPr>
        <w:t>Anticipate</w:t>
      </w:r>
      <w:r>
        <w:rPr>
          <w:spacing w:val="-2"/>
          <w:sz w:val="24"/>
        </w:rPr>
        <w:t xml:space="preserve"> </w:t>
      </w:r>
      <w:r>
        <w:rPr>
          <w:sz w:val="24"/>
        </w:rPr>
        <w:t>behavior</w:t>
      </w:r>
      <w:r>
        <w:rPr>
          <w:spacing w:val="1"/>
          <w:sz w:val="24"/>
        </w:rPr>
        <w:t xml:space="preserve"> </w:t>
      </w:r>
      <w:r>
        <w:rPr>
          <w:sz w:val="24"/>
        </w:rPr>
        <w:t>and intervene</w:t>
      </w:r>
      <w:r>
        <w:rPr>
          <w:spacing w:val="-2"/>
          <w:sz w:val="24"/>
        </w:rPr>
        <w:t xml:space="preserve"> </w:t>
      </w:r>
      <w:r>
        <w:rPr>
          <w:sz w:val="24"/>
        </w:rPr>
        <w:t>before</w:t>
      </w:r>
      <w:r>
        <w:rPr>
          <w:spacing w:val="-6"/>
          <w:sz w:val="24"/>
        </w:rPr>
        <w:t xml:space="preserve"> </w:t>
      </w:r>
      <w:r>
        <w:rPr>
          <w:sz w:val="24"/>
        </w:rPr>
        <w:t>disruption</w:t>
      </w:r>
      <w:r>
        <w:rPr>
          <w:spacing w:val="-1"/>
          <w:sz w:val="24"/>
        </w:rPr>
        <w:t xml:space="preserve"> </w:t>
      </w:r>
      <w:r>
        <w:rPr>
          <w:sz w:val="24"/>
        </w:rPr>
        <w:t>occurs</w:t>
      </w:r>
    </w:p>
    <w:p w14:paraId="52008C18" w14:textId="77777777" w:rsidR="00C5045E" w:rsidRDefault="00C6483C">
      <w:pPr>
        <w:pStyle w:val="ListParagraph"/>
        <w:numPr>
          <w:ilvl w:val="0"/>
          <w:numId w:val="21"/>
        </w:numPr>
        <w:tabs>
          <w:tab w:val="left" w:pos="1477"/>
          <w:tab w:val="left" w:pos="1478"/>
        </w:tabs>
        <w:spacing w:before="18" w:line="237" w:lineRule="auto"/>
        <w:ind w:right="1209"/>
        <w:rPr>
          <w:sz w:val="24"/>
        </w:rPr>
      </w:pPr>
      <w:r>
        <w:rPr>
          <w:sz w:val="24"/>
        </w:rPr>
        <w:t>Plan a wide range of activities using a variety of materials the complement children’s</w:t>
      </w:r>
      <w:r>
        <w:rPr>
          <w:spacing w:val="-57"/>
          <w:sz w:val="24"/>
        </w:rPr>
        <w:t xml:space="preserve"> </w:t>
      </w:r>
      <w:r>
        <w:rPr>
          <w:sz w:val="24"/>
        </w:rPr>
        <w:t>interests,</w:t>
      </w:r>
      <w:r>
        <w:rPr>
          <w:spacing w:val="3"/>
          <w:sz w:val="24"/>
        </w:rPr>
        <w:t xml:space="preserve"> </w:t>
      </w:r>
      <w:r>
        <w:rPr>
          <w:sz w:val="24"/>
        </w:rPr>
        <w:t>growth, and</w:t>
      </w:r>
      <w:r>
        <w:rPr>
          <w:spacing w:val="2"/>
          <w:sz w:val="24"/>
        </w:rPr>
        <w:t xml:space="preserve"> </w:t>
      </w:r>
      <w:r>
        <w:rPr>
          <w:sz w:val="24"/>
        </w:rPr>
        <w:t>development</w:t>
      </w:r>
    </w:p>
    <w:p w14:paraId="7A0B4EC8" w14:textId="77777777" w:rsidR="00C5045E" w:rsidRDefault="00C6483C">
      <w:pPr>
        <w:pStyle w:val="ListParagraph"/>
        <w:numPr>
          <w:ilvl w:val="0"/>
          <w:numId w:val="21"/>
        </w:numPr>
        <w:tabs>
          <w:tab w:val="left" w:pos="1477"/>
          <w:tab w:val="left" w:pos="1478"/>
        </w:tabs>
        <w:spacing w:before="24" w:line="237" w:lineRule="auto"/>
        <w:ind w:right="778"/>
        <w:rPr>
          <w:sz w:val="24"/>
        </w:rPr>
      </w:pPr>
      <w:r>
        <w:rPr>
          <w:sz w:val="24"/>
        </w:rPr>
        <w:t>Provide</w:t>
      </w:r>
      <w:r>
        <w:rPr>
          <w:spacing w:val="-1"/>
          <w:sz w:val="24"/>
        </w:rPr>
        <w:t xml:space="preserve"> </w:t>
      </w:r>
      <w:r>
        <w:rPr>
          <w:sz w:val="24"/>
        </w:rPr>
        <w:t>a</w:t>
      </w:r>
      <w:r>
        <w:rPr>
          <w:spacing w:val="-1"/>
          <w:sz w:val="24"/>
        </w:rPr>
        <w:t xml:space="preserve"> </w:t>
      </w:r>
      <w:r>
        <w:rPr>
          <w:sz w:val="24"/>
        </w:rPr>
        <w:t>balanced curriculum</w:t>
      </w:r>
      <w:r>
        <w:rPr>
          <w:spacing w:val="1"/>
          <w:sz w:val="24"/>
        </w:rPr>
        <w:t xml:space="preserve"> </w:t>
      </w:r>
      <w:r>
        <w:rPr>
          <w:sz w:val="24"/>
        </w:rPr>
        <w:t>of</w:t>
      </w:r>
      <w:r>
        <w:rPr>
          <w:spacing w:val="2"/>
          <w:sz w:val="24"/>
        </w:rPr>
        <w:t xml:space="preserve"> </w:t>
      </w:r>
      <w:r>
        <w:rPr>
          <w:sz w:val="24"/>
        </w:rPr>
        <w:t>quiet</w:t>
      </w:r>
      <w:r>
        <w:rPr>
          <w:spacing w:val="-4"/>
          <w:sz w:val="24"/>
        </w:rPr>
        <w:t xml:space="preserve"> </w:t>
      </w:r>
      <w:r>
        <w:rPr>
          <w:sz w:val="24"/>
        </w:rPr>
        <w:t>and active</w:t>
      </w:r>
      <w:r>
        <w:rPr>
          <w:spacing w:val="-6"/>
          <w:sz w:val="24"/>
        </w:rPr>
        <w:t xml:space="preserve"> </w:t>
      </w:r>
      <w:r>
        <w:rPr>
          <w:sz w:val="24"/>
        </w:rPr>
        <w:t>events</w:t>
      </w:r>
      <w:r>
        <w:rPr>
          <w:spacing w:val="-1"/>
          <w:sz w:val="24"/>
        </w:rPr>
        <w:t xml:space="preserve"> </w:t>
      </w:r>
      <w:r>
        <w:rPr>
          <w:sz w:val="24"/>
        </w:rPr>
        <w:t>in an orderly</w:t>
      </w:r>
      <w:r>
        <w:rPr>
          <w:spacing w:val="-5"/>
          <w:sz w:val="24"/>
        </w:rPr>
        <w:t xml:space="preserve"> </w:t>
      </w:r>
      <w:r>
        <w:rPr>
          <w:sz w:val="24"/>
        </w:rPr>
        <w:t>and daily</w:t>
      </w:r>
      <w:r>
        <w:rPr>
          <w:spacing w:val="-5"/>
          <w:sz w:val="24"/>
        </w:rPr>
        <w:t xml:space="preserve"> </w:t>
      </w:r>
      <w:r>
        <w:rPr>
          <w:sz w:val="24"/>
        </w:rPr>
        <w:t>sequence</w:t>
      </w:r>
      <w:r>
        <w:rPr>
          <w:spacing w:val="-57"/>
          <w:sz w:val="24"/>
        </w:rPr>
        <w:t xml:space="preserve"> </w:t>
      </w:r>
      <w:r>
        <w:rPr>
          <w:sz w:val="24"/>
        </w:rPr>
        <w:t>in</w:t>
      </w:r>
      <w:r>
        <w:rPr>
          <w:spacing w:val="1"/>
          <w:sz w:val="24"/>
        </w:rPr>
        <w:t xml:space="preserve"> </w:t>
      </w:r>
      <w:r>
        <w:rPr>
          <w:sz w:val="24"/>
        </w:rPr>
        <w:t>which</w:t>
      </w:r>
      <w:r>
        <w:rPr>
          <w:spacing w:val="2"/>
          <w:sz w:val="24"/>
        </w:rPr>
        <w:t xml:space="preserve"> </w:t>
      </w:r>
      <w:r>
        <w:rPr>
          <w:sz w:val="24"/>
        </w:rPr>
        <w:t>children</w:t>
      </w:r>
      <w:r>
        <w:rPr>
          <w:spacing w:val="-3"/>
          <w:sz w:val="24"/>
        </w:rPr>
        <w:t xml:space="preserve"> </w:t>
      </w:r>
      <w:r>
        <w:rPr>
          <w:sz w:val="24"/>
        </w:rPr>
        <w:t>participate</w:t>
      </w:r>
      <w:r>
        <w:rPr>
          <w:spacing w:val="1"/>
          <w:sz w:val="24"/>
        </w:rPr>
        <w:t xml:space="preserve"> </w:t>
      </w:r>
      <w:r>
        <w:rPr>
          <w:sz w:val="24"/>
        </w:rPr>
        <w:t>at</w:t>
      </w:r>
      <w:r>
        <w:rPr>
          <w:spacing w:val="-2"/>
          <w:sz w:val="24"/>
        </w:rPr>
        <w:t xml:space="preserve"> </w:t>
      </w:r>
      <w:r>
        <w:rPr>
          <w:sz w:val="24"/>
        </w:rPr>
        <w:t>their</w:t>
      </w:r>
      <w:r>
        <w:rPr>
          <w:spacing w:val="-1"/>
          <w:sz w:val="24"/>
        </w:rPr>
        <w:t xml:space="preserve"> </w:t>
      </w:r>
      <w:r>
        <w:rPr>
          <w:sz w:val="24"/>
        </w:rPr>
        <w:t>own</w:t>
      </w:r>
      <w:r>
        <w:rPr>
          <w:spacing w:val="2"/>
          <w:sz w:val="24"/>
        </w:rPr>
        <w:t xml:space="preserve"> </w:t>
      </w:r>
      <w:r>
        <w:rPr>
          <w:sz w:val="24"/>
        </w:rPr>
        <w:t>pace</w:t>
      </w:r>
    </w:p>
    <w:p w14:paraId="301C51A1" w14:textId="77777777" w:rsidR="00195A8F" w:rsidRDefault="00C6483C" w:rsidP="00195A8F">
      <w:pPr>
        <w:pStyle w:val="ListParagraph"/>
        <w:numPr>
          <w:ilvl w:val="0"/>
          <w:numId w:val="21"/>
        </w:numPr>
        <w:tabs>
          <w:tab w:val="left" w:pos="1477"/>
          <w:tab w:val="left" w:pos="1478"/>
        </w:tabs>
        <w:spacing w:before="16" w:line="242" w:lineRule="auto"/>
        <w:ind w:right="1108"/>
        <w:rPr>
          <w:sz w:val="24"/>
        </w:rPr>
      </w:pPr>
      <w:r>
        <w:rPr>
          <w:sz w:val="24"/>
        </w:rPr>
        <w:t>Structure</w:t>
      </w:r>
      <w:r>
        <w:rPr>
          <w:spacing w:val="-3"/>
          <w:sz w:val="24"/>
        </w:rPr>
        <w:t xml:space="preserve"> </w:t>
      </w:r>
      <w:r>
        <w:rPr>
          <w:sz w:val="24"/>
        </w:rPr>
        <w:t>activities</w:t>
      </w:r>
      <w:r>
        <w:rPr>
          <w:spacing w:val="-3"/>
          <w:sz w:val="24"/>
        </w:rPr>
        <w:t xml:space="preserve"> </w:t>
      </w:r>
      <w:r>
        <w:rPr>
          <w:sz w:val="24"/>
        </w:rPr>
        <w:t>that</w:t>
      </w:r>
      <w:r>
        <w:rPr>
          <w:spacing w:val="-5"/>
          <w:sz w:val="24"/>
        </w:rPr>
        <w:t xml:space="preserve"> </w:t>
      </w:r>
      <w:r>
        <w:rPr>
          <w:sz w:val="24"/>
        </w:rPr>
        <w:t>require</w:t>
      </w:r>
      <w:r>
        <w:rPr>
          <w:spacing w:val="-7"/>
          <w:sz w:val="24"/>
        </w:rPr>
        <w:t xml:space="preserve"> </w:t>
      </w:r>
      <w:r>
        <w:rPr>
          <w:sz w:val="24"/>
        </w:rPr>
        <w:t>close</w:t>
      </w:r>
      <w:r>
        <w:rPr>
          <w:spacing w:val="-3"/>
          <w:sz w:val="24"/>
        </w:rPr>
        <w:t xml:space="preserve"> </w:t>
      </w:r>
      <w:r>
        <w:rPr>
          <w:sz w:val="24"/>
        </w:rPr>
        <w:t>supervision,</w:t>
      </w:r>
      <w:r>
        <w:rPr>
          <w:spacing w:val="1"/>
          <w:sz w:val="24"/>
        </w:rPr>
        <w:t xml:space="preserve"> </w:t>
      </w:r>
      <w:r>
        <w:rPr>
          <w:sz w:val="24"/>
        </w:rPr>
        <w:t>such</w:t>
      </w:r>
      <w:r>
        <w:rPr>
          <w:spacing w:val="-2"/>
          <w:sz w:val="24"/>
        </w:rPr>
        <w:t xml:space="preserve"> </w:t>
      </w:r>
      <w:r>
        <w:rPr>
          <w:sz w:val="24"/>
        </w:rPr>
        <w:t>as</w:t>
      </w:r>
      <w:r>
        <w:rPr>
          <w:spacing w:val="-3"/>
          <w:sz w:val="24"/>
        </w:rPr>
        <w:t xml:space="preserve"> </w:t>
      </w:r>
      <w:r>
        <w:rPr>
          <w:sz w:val="24"/>
        </w:rPr>
        <w:t>cooking,</w:t>
      </w:r>
      <w:r>
        <w:rPr>
          <w:spacing w:val="1"/>
          <w:sz w:val="24"/>
        </w:rPr>
        <w:t xml:space="preserve"> </w:t>
      </w:r>
      <w:r>
        <w:rPr>
          <w:sz w:val="24"/>
        </w:rPr>
        <w:t>art, and</w:t>
      </w:r>
      <w:r>
        <w:rPr>
          <w:spacing w:val="-6"/>
          <w:sz w:val="24"/>
        </w:rPr>
        <w:t xml:space="preserve"> </w:t>
      </w:r>
      <w:r>
        <w:rPr>
          <w:sz w:val="24"/>
        </w:rPr>
        <w:t>discussion,</w:t>
      </w:r>
      <w:r>
        <w:rPr>
          <w:spacing w:val="-57"/>
          <w:sz w:val="24"/>
        </w:rPr>
        <w:t xml:space="preserve"> </w:t>
      </w:r>
      <w:r>
        <w:rPr>
          <w:sz w:val="24"/>
        </w:rPr>
        <w:t>into small</w:t>
      </w:r>
      <w:r>
        <w:rPr>
          <w:spacing w:val="1"/>
          <w:sz w:val="24"/>
        </w:rPr>
        <w:t xml:space="preserve"> </w:t>
      </w:r>
      <w:r>
        <w:rPr>
          <w:sz w:val="24"/>
        </w:rPr>
        <w:t>group</w:t>
      </w:r>
      <w:r>
        <w:rPr>
          <w:spacing w:val="-4"/>
          <w:sz w:val="24"/>
        </w:rPr>
        <w:t xml:space="preserve"> </w:t>
      </w:r>
      <w:r>
        <w:rPr>
          <w:sz w:val="24"/>
        </w:rPr>
        <w:t>experiences</w:t>
      </w:r>
      <w:r>
        <w:rPr>
          <w:spacing w:val="-1"/>
          <w:sz w:val="24"/>
        </w:rPr>
        <w:t xml:space="preserve"> </w:t>
      </w:r>
      <w:r>
        <w:rPr>
          <w:sz w:val="24"/>
        </w:rPr>
        <w:t>to</w:t>
      </w:r>
      <w:r>
        <w:rPr>
          <w:spacing w:val="1"/>
          <w:sz w:val="24"/>
        </w:rPr>
        <w:t xml:space="preserve"> </w:t>
      </w:r>
      <w:r>
        <w:rPr>
          <w:sz w:val="24"/>
        </w:rPr>
        <w:t>provide for</w:t>
      </w:r>
      <w:r>
        <w:rPr>
          <w:spacing w:val="-3"/>
          <w:sz w:val="24"/>
        </w:rPr>
        <w:t xml:space="preserve"> </w:t>
      </w:r>
      <w:r>
        <w:rPr>
          <w:sz w:val="24"/>
        </w:rPr>
        <w:t>immediate and</w:t>
      </w:r>
      <w:r>
        <w:rPr>
          <w:spacing w:val="1"/>
          <w:sz w:val="24"/>
        </w:rPr>
        <w:t xml:space="preserve"> </w:t>
      </w:r>
      <w:r>
        <w:rPr>
          <w:sz w:val="24"/>
        </w:rPr>
        <w:t>individual</w:t>
      </w:r>
      <w:r>
        <w:rPr>
          <w:spacing w:val="1"/>
          <w:sz w:val="24"/>
        </w:rPr>
        <w:t xml:space="preserve"> </w:t>
      </w:r>
      <w:r>
        <w:rPr>
          <w:sz w:val="24"/>
        </w:rPr>
        <w:t>attention</w:t>
      </w:r>
    </w:p>
    <w:p w14:paraId="53B3EA71" w14:textId="2147C634" w:rsidR="00C5045E" w:rsidRPr="00195A8F" w:rsidRDefault="00C6483C" w:rsidP="00195A8F">
      <w:pPr>
        <w:pStyle w:val="BodyText"/>
        <w:spacing w:before="96" w:line="237" w:lineRule="auto"/>
        <w:ind w:left="720" w:right="1484"/>
      </w:pPr>
      <w:r>
        <w:t>In addition, teachers provide the following guidelines and limits within the classroom and</w:t>
      </w:r>
      <w:r>
        <w:rPr>
          <w:spacing w:val="-57"/>
        </w:rPr>
        <w:t xml:space="preserve"> </w:t>
      </w:r>
      <w:r>
        <w:t>outdoor</w:t>
      </w:r>
      <w:r>
        <w:rPr>
          <w:spacing w:val="3"/>
        </w:rPr>
        <w:t xml:space="preserve"> </w:t>
      </w:r>
      <w:r>
        <w:t>environments:</w:t>
      </w:r>
    </w:p>
    <w:p w14:paraId="3835CC50" w14:textId="77777777" w:rsidR="00C5045E" w:rsidRDefault="00C6483C">
      <w:pPr>
        <w:pStyle w:val="ListParagraph"/>
        <w:numPr>
          <w:ilvl w:val="0"/>
          <w:numId w:val="21"/>
        </w:numPr>
        <w:tabs>
          <w:tab w:val="left" w:pos="1477"/>
          <w:tab w:val="left" w:pos="1478"/>
        </w:tabs>
        <w:ind w:hanging="361"/>
        <w:rPr>
          <w:sz w:val="24"/>
        </w:rPr>
      </w:pPr>
      <w:r>
        <w:rPr>
          <w:sz w:val="24"/>
        </w:rPr>
        <w:t>Children</w:t>
      </w:r>
      <w:r>
        <w:rPr>
          <w:spacing w:val="-1"/>
          <w:sz w:val="24"/>
        </w:rPr>
        <w:t xml:space="preserve"> </w:t>
      </w:r>
      <w:r>
        <w:rPr>
          <w:sz w:val="24"/>
        </w:rPr>
        <w:t>are</w:t>
      </w:r>
      <w:r>
        <w:rPr>
          <w:spacing w:val="-1"/>
          <w:sz w:val="24"/>
        </w:rPr>
        <w:t xml:space="preserve"> </w:t>
      </w:r>
      <w:r>
        <w:rPr>
          <w:sz w:val="24"/>
        </w:rPr>
        <w:t>encouraged to</w:t>
      </w:r>
      <w:r>
        <w:rPr>
          <w:spacing w:val="-5"/>
          <w:sz w:val="24"/>
        </w:rPr>
        <w:t xml:space="preserve"> </w:t>
      </w:r>
      <w:r>
        <w:rPr>
          <w:sz w:val="24"/>
        </w:rPr>
        <w:t>problem</w:t>
      </w:r>
      <w:r>
        <w:rPr>
          <w:spacing w:val="-4"/>
          <w:sz w:val="24"/>
        </w:rPr>
        <w:t xml:space="preserve"> </w:t>
      </w:r>
      <w:r>
        <w:rPr>
          <w:sz w:val="24"/>
        </w:rPr>
        <w:t>solve</w:t>
      </w:r>
      <w:r>
        <w:rPr>
          <w:spacing w:val="-1"/>
          <w:sz w:val="24"/>
        </w:rPr>
        <w:t xml:space="preserve"> </w:t>
      </w:r>
      <w:r>
        <w:rPr>
          <w:sz w:val="24"/>
        </w:rPr>
        <w:t>and express</w:t>
      </w:r>
      <w:r>
        <w:rPr>
          <w:spacing w:val="-2"/>
          <w:sz w:val="24"/>
        </w:rPr>
        <w:t xml:space="preserve"> </w:t>
      </w:r>
      <w:r>
        <w:rPr>
          <w:sz w:val="24"/>
        </w:rPr>
        <w:t>their</w:t>
      </w:r>
      <w:r>
        <w:rPr>
          <w:spacing w:val="2"/>
          <w:sz w:val="24"/>
        </w:rPr>
        <w:t xml:space="preserve"> </w:t>
      </w:r>
      <w:r>
        <w:rPr>
          <w:sz w:val="24"/>
        </w:rPr>
        <w:t>feelings</w:t>
      </w:r>
      <w:r>
        <w:rPr>
          <w:spacing w:val="-2"/>
          <w:sz w:val="24"/>
        </w:rPr>
        <w:t xml:space="preserve"> </w:t>
      </w:r>
      <w:r>
        <w:rPr>
          <w:sz w:val="24"/>
        </w:rPr>
        <w:t>in</w:t>
      </w:r>
      <w:r>
        <w:rPr>
          <w:spacing w:val="-5"/>
          <w:sz w:val="24"/>
        </w:rPr>
        <w:t xml:space="preserve"> </w:t>
      </w:r>
      <w:r>
        <w:rPr>
          <w:sz w:val="24"/>
        </w:rPr>
        <w:t>acceptable</w:t>
      </w:r>
      <w:r>
        <w:rPr>
          <w:spacing w:val="-1"/>
          <w:sz w:val="24"/>
        </w:rPr>
        <w:t xml:space="preserve"> </w:t>
      </w:r>
      <w:r>
        <w:rPr>
          <w:sz w:val="24"/>
        </w:rPr>
        <w:t>ways</w:t>
      </w:r>
    </w:p>
    <w:p w14:paraId="02EBFC0C" w14:textId="77777777" w:rsidR="00C5045E" w:rsidRDefault="00C6483C">
      <w:pPr>
        <w:pStyle w:val="ListParagraph"/>
        <w:numPr>
          <w:ilvl w:val="0"/>
          <w:numId w:val="21"/>
        </w:numPr>
        <w:tabs>
          <w:tab w:val="left" w:pos="1477"/>
          <w:tab w:val="left" w:pos="1478"/>
        </w:tabs>
        <w:spacing w:before="23" w:line="237" w:lineRule="auto"/>
        <w:ind w:right="848"/>
        <w:rPr>
          <w:sz w:val="24"/>
        </w:rPr>
      </w:pPr>
      <w:r>
        <w:rPr>
          <w:sz w:val="24"/>
        </w:rPr>
        <w:t>Children are expected to respect all members of the center and to follow the directions of</w:t>
      </w:r>
      <w:r>
        <w:rPr>
          <w:spacing w:val="-57"/>
          <w:sz w:val="24"/>
        </w:rPr>
        <w:t xml:space="preserve"> </w:t>
      </w:r>
      <w:r>
        <w:rPr>
          <w:sz w:val="24"/>
        </w:rPr>
        <w:t>the teachers and</w:t>
      </w:r>
      <w:r>
        <w:rPr>
          <w:spacing w:val="2"/>
          <w:sz w:val="24"/>
        </w:rPr>
        <w:t xml:space="preserve"> </w:t>
      </w:r>
      <w:r>
        <w:rPr>
          <w:sz w:val="24"/>
        </w:rPr>
        <w:t>staff</w:t>
      </w:r>
    </w:p>
    <w:p w14:paraId="323109D0" w14:textId="77777777" w:rsidR="00C5045E" w:rsidRDefault="00C5045E">
      <w:pPr>
        <w:pStyle w:val="BodyText"/>
      </w:pPr>
    </w:p>
    <w:p w14:paraId="1E5245E9" w14:textId="77777777" w:rsidR="00C5045E" w:rsidRDefault="00C6483C">
      <w:pPr>
        <w:pStyle w:val="BodyText"/>
        <w:spacing w:before="1"/>
        <w:ind w:left="757" w:right="778"/>
      </w:pPr>
      <w:r>
        <w:t>The teachers and staff do not use physical methods for managing children’s behaviors.</w:t>
      </w:r>
      <w:r>
        <w:rPr>
          <w:spacing w:val="1"/>
        </w:rPr>
        <w:t xml:space="preserve"> </w:t>
      </w:r>
      <w:r>
        <w:t>Children</w:t>
      </w:r>
      <w:r>
        <w:rPr>
          <w:spacing w:val="-57"/>
        </w:rPr>
        <w:t xml:space="preserve"> </w:t>
      </w:r>
      <w:r>
        <w:t>who are experiencing a problem with others will be redirected to another activity.</w:t>
      </w:r>
      <w:r>
        <w:rPr>
          <w:spacing w:val="60"/>
        </w:rPr>
        <w:t xml:space="preserve"> </w:t>
      </w:r>
      <w:r>
        <w:t>If redirection</w:t>
      </w:r>
      <w:r>
        <w:rPr>
          <w:spacing w:val="1"/>
        </w:rPr>
        <w:t xml:space="preserve"> </w:t>
      </w:r>
      <w:r>
        <w:t>is unsuccessful, the child will be removed to a location in the classroom where they can be</w:t>
      </w:r>
      <w:r>
        <w:rPr>
          <w:spacing w:val="1"/>
        </w:rPr>
        <w:t xml:space="preserve"> </w:t>
      </w:r>
      <w:r>
        <w:t>visually supervised.</w:t>
      </w:r>
      <w:r>
        <w:rPr>
          <w:spacing w:val="1"/>
        </w:rPr>
        <w:t xml:space="preserve"> </w:t>
      </w:r>
      <w:r>
        <w:t>During this time, adult support and guidance will be provided, along with</w:t>
      </w:r>
      <w:r>
        <w:rPr>
          <w:spacing w:val="1"/>
        </w:rPr>
        <w:t xml:space="preserve"> </w:t>
      </w:r>
      <w:r>
        <w:t>continued suggestions for redirecting to another area with other children or use of alternative</w:t>
      </w:r>
      <w:r>
        <w:rPr>
          <w:spacing w:val="1"/>
        </w:rPr>
        <w:t xml:space="preserve"> </w:t>
      </w:r>
      <w:r>
        <w:t>materials.</w:t>
      </w:r>
      <w:r>
        <w:rPr>
          <w:spacing w:val="1"/>
        </w:rPr>
        <w:t xml:space="preserve"> </w:t>
      </w:r>
      <w:r>
        <w:t>All classrooms provide a visible “get away space” for those children who choose time</w:t>
      </w:r>
      <w:r>
        <w:rPr>
          <w:spacing w:val="-57"/>
        </w:rPr>
        <w:t xml:space="preserve"> </w:t>
      </w:r>
      <w:r>
        <w:lastRenderedPageBreak/>
        <w:t>away from the group.</w:t>
      </w:r>
      <w:r>
        <w:rPr>
          <w:spacing w:val="1"/>
        </w:rPr>
        <w:t xml:space="preserve"> </w:t>
      </w:r>
      <w:r>
        <w:t>Children who are experiencing continual behavior incidents or exhibiting</w:t>
      </w:r>
      <w:r>
        <w:rPr>
          <w:spacing w:val="1"/>
        </w:rPr>
        <w:t xml:space="preserve"> </w:t>
      </w:r>
      <w:r>
        <w:t>other</w:t>
      </w:r>
      <w:r>
        <w:rPr>
          <w:spacing w:val="2"/>
        </w:rPr>
        <w:t xml:space="preserve"> </w:t>
      </w:r>
      <w:r>
        <w:t>developmental</w:t>
      </w:r>
      <w:r>
        <w:rPr>
          <w:spacing w:val="1"/>
        </w:rPr>
        <w:t xml:space="preserve"> </w:t>
      </w:r>
      <w:r>
        <w:t>concerns</w:t>
      </w:r>
      <w:r>
        <w:rPr>
          <w:spacing w:val="-1"/>
        </w:rPr>
        <w:t xml:space="preserve"> </w:t>
      </w:r>
      <w:r>
        <w:t>will</w:t>
      </w:r>
      <w:r>
        <w:rPr>
          <w:spacing w:val="-4"/>
        </w:rPr>
        <w:t xml:space="preserve"> </w:t>
      </w:r>
      <w:r>
        <w:t>be referred</w:t>
      </w:r>
      <w:r>
        <w:rPr>
          <w:spacing w:val="1"/>
        </w:rPr>
        <w:t xml:space="preserve"> </w:t>
      </w:r>
      <w:r>
        <w:t>to</w:t>
      </w:r>
      <w:r>
        <w:rPr>
          <w:spacing w:val="-4"/>
        </w:rPr>
        <w:t xml:space="preserve"> </w:t>
      </w:r>
      <w:r>
        <w:t>the</w:t>
      </w:r>
      <w:r>
        <w:rPr>
          <w:spacing w:val="-1"/>
        </w:rPr>
        <w:t xml:space="preserve"> </w:t>
      </w:r>
      <w:r>
        <w:t>director</w:t>
      </w:r>
      <w:r>
        <w:rPr>
          <w:spacing w:val="3"/>
        </w:rPr>
        <w:t xml:space="preserve"> </w:t>
      </w:r>
      <w:r>
        <w:t>and</w:t>
      </w:r>
      <w:r>
        <w:rPr>
          <w:spacing w:val="-4"/>
        </w:rPr>
        <w:t xml:space="preserve"> </w:t>
      </w:r>
      <w:r>
        <w:t>the family services</w:t>
      </w:r>
      <w:r>
        <w:rPr>
          <w:spacing w:val="-1"/>
        </w:rPr>
        <w:t xml:space="preserve"> </w:t>
      </w:r>
      <w:r>
        <w:t>staff.</w:t>
      </w:r>
    </w:p>
    <w:p w14:paraId="5550C1DA" w14:textId="77777777" w:rsidR="00C5045E" w:rsidRDefault="00C6483C">
      <w:pPr>
        <w:pStyle w:val="BodyText"/>
        <w:spacing w:before="2" w:line="237" w:lineRule="auto"/>
        <w:ind w:left="757" w:right="1391"/>
      </w:pPr>
      <w:r>
        <w:t>Parents/guardians will be provided with frequent opportunities for communication through</w:t>
      </w:r>
      <w:r>
        <w:rPr>
          <w:spacing w:val="-57"/>
        </w:rPr>
        <w:t xml:space="preserve"> </w:t>
      </w:r>
      <w:r>
        <w:t>parent/guardian</w:t>
      </w:r>
      <w:r>
        <w:rPr>
          <w:spacing w:val="1"/>
        </w:rPr>
        <w:t xml:space="preserve"> </w:t>
      </w:r>
      <w:r>
        <w:t>conferencing, phone calls, and</w:t>
      </w:r>
      <w:r>
        <w:rPr>
          <w:spacing w:val="2"/>
        </w:rPr>
        <w:t xml:space="preserve"> </w:t>
      </w:r>
      <w:r>
        <w:t>daily</w:t>
      </w:r>
      <w:r>
        <w:rPr>
          <w:spacing w:val="1"/>
        </w:rPr>
        <w:t xml:space="preserve"> </w:t>
      </w:r>
      <w:r>
        <w:t>journals.</w:t>
      </w:r>
    </w:p>
    <w:p w14:paraId="1629A99B" w14:textId="77777777" w:rsidR="00C5045E" w:rsidRDefault="00C5045E">
      <w:pPr>
        <w:pStyle w:val="BodyText"/>
        <w:spacing w:before="1"/>
      </w:pPr>
    </w:p>
    <w:p w14:paraId="0CA431E7" w14:textId="598B8671" w:rsidR="00C5045E" w:rsidRPr="00195A8F" w:rsidRDefault="00C6483C" w:rsidP="00195A8F">
      <w:pPr>
        <w:pStyle w:val="BodyText"/>
        <w:ind w:left="757" w:right="805"/>
      </w:pPr>
      <w:r>
        <w:t>Behavior that is chronically disruptive may be an indicator that further support or assessment is</w:t>
      </w:r>
      <w:r>
        <w:rPr>
          <w:spacing w:val="1"/>
        </w:rPr>
        <w:t xml:space="preserve"> </w:t>
      </w:r>
      <w:r>
        <w:t>needed.</w:t>
      </w:r>
      <w:r>
        <w:rPr>
          <w:spacing w:val="65"/>
        </w:rPr>
        <w:t xml:space="preserve"> </w:t>
      </w:r>
      <w:r>
        <w:t>This</w:t>
      </w:r>
      <w:r>
        <w:rPr>
          <w:spacing w:val="1"/>
        </w:rPr>
        <w:t xml:space="preserve"> </w:t>
      </w:r>
      <w:r>
        <w:t>support</w:t>
      </w:r>
      <w:r>
        <w:rPr>
          <w:spacing w:val="2"/>
        </w:rPr>
        <w:t xml:space="preserve"> </w:t>
      </w:r>
      <w:r>
        <w:t>may</w:t>
      </w:r>
      <w:r>
        <w:rPr>
          <w:spacing w:val="-2"/>
        </w:rPr>
        <w:t xml:space="preserve"> </w:t>
      </w:r>
      <w:r>
        <w:t>include</w:t>
      </w:r>
      <w:r>
        <w:rPr>
          <w:spacing w:val="2"/>
        </w:rPr>
        <w:t xml:space="preserve"> </w:t>
      </w:r>
      <w:r>
        <w:t>a</w:t>
      </w:r>
      <w:r>
        <w:rPr>
          <w:spacing w:val="-4"/>
        </w:rPr>
        <w:t xml:space="preserve"> </w:t>
      </w:r>
      <w:r>
        <w:t>referral</w:t>
      </w:r>
      <w:r>
        <w:rPr>
          <w:spacing w:val="-1"/>
        </w:rPr>
        <w:t xml:space="preserve"> </w:t>
      </w:r>
      <w:r>
        <w:t>process</w:t>
      </w:r>
      <w:r>
        <w:rPr>
          <w:spacing w:val="1"/>
        </w:rPr>
        <w:t xml:space="preserve"> </w:t>
      </w:r>
      <w:r>
        <w:t>for</w:t>
      </w:r>
      <w:r>
        <w:rPr>
          <w:spacing w:val="4"/>
        </w:rPr>
        <w:t xml:space="preserve"> </w:t>
      </w:r>
      <w:r>
        <w:t>further</w:t>
      </w:r>
      <w:r>
        <w:rPr>
          <w:spacing w:val="4"/>
        </w:rPr>
        <w:t xml:space="preserve"> </w:t>
      </w:r>
      <w:r>
        <w:t>assessment</w:t>
      </w:r>
      <w:r>
        <w:rPr>
          <w:spacing w:val="3"/>
        </w:rPr>
        <w:t xml:space="preserve"> </w:t>
      </w:r>
      <w:r>
        <w:t>and</w:t>
      </w:r>
      <w:r>
        <w:rPr>
          <w:spacing w:val="3"/>
        </w:rPr>
        <w:t xml:space="preserve"> </w:t>
      </w:r>
      <w:r>
        <w:t>additional</w:t>
      </w:r>
      <w:r>
        <w:rPr>
          <w:spacing w:val="1"/>
        </w:rPr>
        <w:t xml:space="preserve"> </w:t>
      </w:r>
      <w:r>
        <w:t>outside services.</w:t>
      </w:r>
      <w:r>
        <w:rPr>
          <w:spacing w:val="1"/>
        </w:rPr>
        <w:t xml:space="preserve"> </w:t>
      </w:r>
      <w:r>
        <w:t>Behaviors that cannot be managed within the classroom setting are defined as a</w:t>
      </w:r>
      <w:r>
        <w:rPr>
          <w:spacing w:val="-57"/>
        </w:rPr>
        <w:t xml:space="preserve"> </w:t>
      </w:r>
      <w:r>
        <w:t>danger</w:t>
      </w:r>
      <w:r>
        <w:rPr>
          <w:spacing w:val="3"/>
        </w:rPr>
        <w:t xml:space="preserve"> </w:t>
      </w:r>
      <w:r>
        <w:t>to</w:t>
      </w:r>
      <w:r>
        <w:rPr>
          <w:spacing w:val="2"/>
        </w:rPr>
        <w:t xml:space="preserve"> </w:t>
      </w:r>
      <w:r>
        <w:t>self</w:t>
      </w:r>
      <w:r>
        <w:rPr>
          <w:spacing w:val="3"/>
        </w:rPr>
        <w:t xml:space="preserve"> </w:t>
      </w:r>
      <w:r>
        <w:t>or</w:t>
      </w:r>
      <w:r>
        <w:rPr>
          <w:spacing w:val="4"/>
        </w:rPr>
        <w:t xml:space="preserve"> </w:t>
      </w:r>
      <w:r>
        <w:t>others (examples</w:t>
      </w:r>
      <w:r>
        <w:rPr>
          <w:spacing w:val="-1"/>
        </w:rPr>
        <w:t xml:space="preserve"> </w:t>
      </w:r>
      <w:r>
        <w:t>include</w:t>
      </w:r>
      <w:r>
        <w:rPr>
          <w:spacing w:val="1"/>
        </w:rPr>
        <w:t xml:space="preserve"> </w:t>
      </w:r>
      <w:r>
        <w:t>but</w:t>
      </w:r>
      <w:r>
        <w:rPr>
          <w:spacing w:val="1"/>
        </w:rPr>
        <w:t xml:space="preserve"> </w:t>
      </w:r>
      <w:r>
        <w:t>are</w:t>
      </w:r>
      <w:r>
        <w:rPr>
          <w:spacing w:val="-4"/>
        </w:rPr>
        <w:t xml:space="preserve"> </w:t>
      </w:r>
      <w:r>
        <w:t>not</w:t>
      </w:r>
      <w:r>
        <w:rPr>
          <w:spacing w:val="2"/>
        </w:rPr>
        <w:t xml:space="preserve"> </w:t>
      </w:r>
      <w:r>
        <w:t>limited</w:t>
      </w:r>
      <w:r>
        <w:rPr>
          <w:spacing w:val="-4"/>
        </w:rPr>
        <w:t xml:space="preserve"> </w:t>
      </w:r>
      <w:r>
        <w:t>to):</w:t>
      </w:r>
    </w:p>
    <w:p w14:paraId="121B1242" w14:textId="77777777" w:rsidR="00C5045E" w:rsidRDefault="00C6483C">
      <w:pPr>
        <w:pStyle w:val="ListParagraph"/>
        <w:numPr>
          <w:ilvl w:val="0"/>
          <w:numId w:val="21"/>
        </w:numPr>
        <w:tabs>
          <w:tab w:val="left" w:pos="1477"/>
          <w:tab w:val="left" w:pos="1478"/>
        </w:tabs>
        <w:spacing w:line="237" w:lineRule="auto"/>
        <w:ind w:right="871"/>
        <w:rPr>
          <w:sz w:val="24"/>
        </w:rPr>
      </w:pPr>
      <w:r>
        <w:rPr>
          <w:sz w:val="24"/>
        </w:rPr>
        <w:t>Head banging, excessive biting that breaks the skin, hitting, hair pulling, using objects to</w:t>
      </w:r>
      <w:r>
        <w:rPr>
          <w:spacing w:val="-57"/>
          <w:sz w:val="24"/>
        </w:rPr>
        <w:t xml:space="preserve"> </w:t>
      </w:r>
      <w:r>
        <w:rPr>
          <w:sz w:val="24"/>
        </w:rPr>
        <w:t>inflict</w:t>
      </w:r>
      <w:r>
        <w:rPr>
          <w:spacing w:val="1"/>
          <w:sz w:val="24"/>
        </w:rPr>
        <w:t xml:space="preserve"> </w:t>
      </w:r>
      <w:r>
        <w:rPr>
          <w:sz w:val="24"/>
        </w:rPr>
        <w:t>bodily</w:t>
      </w:r>
      <w:r>
        <w:rPr>
          <w:spacing w:val="-3"/>
          <w:sz w:val="24"/>
        </w:rPr>
        <w:t xml:space="preserve"> </w:t>
      </w:r>
      <w:r>
        <w:rPr>
          <w:sz w:val="24"/>
        </w:rPr>
        <w:t>harm,</w:t>
      </w:r>
      <w:r>
        <w:rPr>
          <w:spacing w:val="4"/>
          <w:sz w:val="24"/>
        </w:rPr>
        <w:t xml:space="preserve"> </w:t>
      </w:r>
      <w:r>
        <w:rPr>
          <w:sz w:val="24"/>
        </w:rPr>
        <w:t>etc.</w:t>
      </w:r>
    </w:p>
    <w:p w14:paraId="33982F51" w14:textId="77777777" w:rsidR="00C5045E" w:rsidRDefault="00C5045E">
      <w:pPr>
        <w:pStyle w:val="BodyText"/>
        <w:spacing w:before="1"/>
      </w:pPr>
    </w:p>
    <w:p w14:paraId="1367FABA" w14:textId="58B176D0" w:rsidR="00C5045E" w:rsidRPr="00195A8F" w:rsidRDefault="00C6483C" w:rsidP="00195A8F">
      <w:pPr>
        <w:pStyle w:val="BodyText"/>
        <w:ind w:left="757"/>
      </w:pPr>
      <w:r>
        <w:t>AND/OR</w:t>
      </w:r>
    </w:p>
    <w:p w14:paraId="170A7888" w14:textId="77777777" w:rsidR="00C5045E" w:rsidRDefault="00C6483C">
      <w:pPr>
        <w:pStyle w:val="ListParagraph"/>
        <w:numPr>
          <w:ilvl w:val="0"/>
          <w:numId w:val="21"/>
        </w:numPr>
        <w:tabs>
          <w:tab w:val="left" w:pos="1477"/>
          <w:tab w:val="left" w:pos="1478"/>
        </w:tabs>
        <w:spacing w:line="237" w:lineRule="auto"/>
        <w:ind w:right="1017"/>
        <w:rPr>
          <w:sz w:val="24"/>
        </w:rPr>
      </w:pPr>
      <w:r>
        <w:rPr>
          <w:sz w:val="24"/>
        </w:rPr>
        <w:t>Disruptive</w:t>
      </w:r>
      <w:r>
        <w:rPr>
          <w:spacing w:val="-4"/>
          <w:sz w:val="24"/>
        </w:rPr>
        <w:t xml:space="preserve"> </w:t>
      </w:r>
      <w:r>
        <w:rPr>
          <w:sz w:val="24"/>
        </w:rPr>
        <w:t>behavior that</w:t>
      </w:r>
      <w:r>
        <w:rPr>
          <w:spacing w:val="-6"/>
          <w:sz w:val="24"/>
        </w:rPr>
        <w:t xml:space="preserve"> </w:t>
      </w:r>
      <w:r>
        <w:rPr>
          <w:sz w:val="24"/>
        </w:rPr>
        <w:t>creates</w:t>
      </w:r>
      <w:r>
        <w:rPr>
          <w:spacing w:val="-4"/>
          <w:sz w:val="24"/>
        </w:rPr>
        <w:t xml:space="preserve"> </w:t>
      </w:r>
      <w:r>
        <w:rPr>
          <w:sz w:val="24"/>
        </w:rPr>
        <w:t>chronic</w:t>
      </w:r>
      <w:r>
        <w:rPr>
          <w:spacing w:val="-3"/>
          <w:sz w:val="24"/>
        </w:rPr>
        <w:t xml:space="preserve"> </w:t>
      </w:r>
      <w:r>
        <w:rPr>
          <w:sz w:val="24"/>
        </w:rPr>
        <w:t>interferences</w:t>
      </w:r>
      <w:r>
        <w:rPr>
          <w:spacing w:val="-4"/>
          <w:sz w:val="24"/>
        </w:rPr>
        <w:t xml:space="preserve"> </w:t>
      </w:r>
      <w:r>
        <w:rPr>
          <w:sz w:val="24"/>
        </w:rPr>
        <w:t>to</w:t>
      </w:r>
      <w:r>
        <w:rPr>
          <w:spacing w:val="-2"/>
          <w:sz w:val="24"/>
        </w:rPr>
        <w:t xml:space="preserve"> </w:t>
      </w:r>
      <w:r>
        <w:rPr>
          <w:sz w:val="24"/>
        </w:rPr>
        <w:t>classroom</w:t>
      </w:r>
      <w:r>
        <w:rPr>
          <w:spacing w:val="-2"/>
          <w:sz w:val="24"/>
        </w:rPr>
        <w:t xml:space="preserve"> </w:t>
      </w:r>
      <w:r>
        <w:rPr>
          <w:sz w:val="24"/>
        </w:rPr>
        <w:t>activities</w:t>
      </w:r>
      <w:r>
        <w:rPr>
          <w:spacing w:val="-4"/>
          <w:sz w:val="24"/>
        </w:rPr>
        <w:t xml:space="preserve"> </w:t>
      </w:r>
      <w:r>
        <w:rPr>
          <w:sz w:val="24"/>
        </w:rPr>
        <w:t>(examples</w:t>
      </w:r>
      <w:r>
        <w:rPr>
          <w:spacing w:val="-57"/>
          <w:sz w:val="24"/>
        </w:rPr>
        <w:t xml:space="preserve"> </w:t>
      </w:r>
      <w:r>
        <w:rPr>
          <w:sz w:val="24"/>
        </w:rPr>
        <w:t>include but</w:t>
      </w:r>
      <w:r>
        <w:rPr>
          <w:spacing w:val="2"/>
          <w:sz w:val="24"/>
        </w:rPr>
        <w:t xml:space="preserve"> </w:t>
      </w:r>
      <w:r>
        <w:rPr>
          <w:sz w:val="24"/>
        </w:rPr>
        <w:t>are</w:t>
      </w:r>
      <w:r>
        <w:rPr>
          <w:spacing w:val="1"/>
          <w:sz w:val="24"/>
        </w:rPr>
        <w:t xml:space="preserve"> </w:t>
      </w:r>
      <w:r>
        <w:rPr>
          <w:sz w:val="24"/>
        </w:rPr>
        <w:t>not</w:t>
      </w:r>
      <w:r>
        <w:rPr>
          <w:spacing w:val="2"/>
          <w:sz w:val="24"/>
        </w:rPr>
        <w:t xml:space="preserve"> </w:t>
      </w:r>
      <w:r>
        <w:rPr>
          <w:sz w:val="24"/>
        </w:rPr>
        <w:t>limited</w:t>
      </w:r>
      <w:r>
        <w:rPr>
          <w:spacing w:val="2"/>
          <w:sz w:val="24"/>
        </w:rPr>
        <w:t xml:space="preserve"> </w:t>
      </w:r>
      <w:r>
        <w:rPr>
          <w:sz w:val="24"/>
        </w:rPr>
        <w:t>to):</w:t>
      </w:r>
    </w:p>
    <w:p w14:paraId="07BEAD69" w14:textId="77777777" w:rsidR="00C5045E" w:rsidRDefault="00C6483C">
      <w:pPr>
        <w:pStyle w:val="ListParagraph"/>
        <w:numPr>
          <w:ilvl w:val="0"/>
          <w:numId w:val="21"/>
        </w:numPr>
        <w:tabs>
          <w:tab w:val="left" w:pos="1477"/>
          <w:tab w:val="left" w:pos="1478"/>
        </w:tabs>
        <w:spacing w:before="16"/>
        <w:ind w:hanging="361"/>
        <w:rPr>
          <w:sz w:val="24"/>
        </w:rPr>
      </w:pPr>
      <w:r>
        <w:rPr>
          <w:sz w:val="24"/>
        </w:rPr>
        <w:t>Tantrums,</w:t>
      </w:r>
      <w:r>
        <w:rPr>
          <w:spacing w:val="1"/>
          <w:sz w:val="24"/>
        </w:rPr>
        <w:t xml:space="preserve"> </w:t>
      </w:r>
      <w:r>
        <w:rPr>
          <w:sz w:val="24"/>
        </w:rPr>
        <w:t>screaming,</w:t>
      </w:r>
      <w:r>
        <w:rPr>
          <w:spacing w:val="-3"/>
          <w:sz w:val="24"/>
        </w:rPr>
        <w:t xml:space="preserve"> </w:t>
      </w:r>
      <w:r>
        <w:rPr>
          <w:sz w:val="24"/>
        </w:rPr>
        <w:t>foul</w:t>
      </w:r>
      <w:r>
        <w:rPr>
          <w:spacing w:val="-4"/>
          <w:sz w:val="24"/>
        </w:rPr>
        <w:t xml:space="preserve"> </w:t>
      </w:r>
      <w:r>
        <w:rPr>
          <w:sz w:val="24"/>
        </w:rPr>
        <w:t>language,</w:t>
      </w:r>
      <w:r>
        <w:rPr>
          <w:spacing w:val="-2"/>
          <w:sz w:val="24"/>
        </w:rPr>
        <w:t xml:space="preserve"> </w:t>
      </w:r>
      <w:r>
        <w:rPr>
          <w:sz w:val="24"/>
        </w:rPr>
        <w:t>severe</w:t>
      </w:r>
      <w:r>
        <w:rPr>
          <w:spacing w:val="-2"/>
          <w:sz w:val="24"/>
        </w:rPr>
        <w:t xml:space="preserve"> </w:t>
      </w:r>
      <w:r>
        <w:rPr>
          <w:sz w:val="24"/>
        </w:rPr>
        <w:t>or</w:t>
      </w:r>
      <w:r>
        <w:rPr>
          <w:spacing w:val="1"/>
          <w:sz w:val="24"/>
        </w:rPr>
        <w:t xml:space="preserve"> </w:t>
      </w:r>
      <w:r>
        <w:rPr>
          <w:sz w:val="24"/>
        </w:rPr>
        <w:t>chronic</w:t>
      </w:r>
      <w:r>
        <w:rPr>
          <w:spacing w:val="-1"/>
          <w:sz w:val="24"/>
        </w:rPr>
        <w:t xml:space="preserve"> </w:t>
      </w:r>
      <w:r>
        <w:rPr>
          <w:sz w:val="24"/>
        </w:rPr>
        <w:t>non-compliance</w:t>
      </w:r>
      <w:r>
        <w:rPr>
          <w:spacing w:val="-2"/>
          <w:sz w:val="24"/>
        </w:rPr>
        <w:t xml:space="preserve"> </w:t>
      </w:r>
      <w:r>
        <w:rPr>
          <w:sz w:val="24"/>
        </w:rPr>
        <w:t>or</w:t>
      </w:r>
      <w:r>
        <w:rPr>
          <w:spacing w:val="2"/>
          <w:sz w:val="24"/>
        </w:rPr>
        <w:t xml:space="preserve"> </w:t>
      </w:r>
      <w:r>
        <w:rPr>
          <w:sz w:val="24"/>
        </w:rPr>
        <w:t>defiance</w:t>
      </w:r>
    </w:p>
    <w:p w14:paraId="390F4ADE" w14:textId="77777777" w:rsidR="00C5045E" w:rsidRDefault="00C5045E">
      <w:pPr>
        <w:pStyle w:val="BodyText"/>
      </w:pPr>
    </w:p>
    <w:p w14:paraId="1AB8098E" w14:textId="77777777" w:rsidR="00C5045E" w:rsidRDefault="00C6483C">
      <w:pPr>
        <w:pStyle w:val="BodyText"/>
        <w:spacing w:before="1"/>
        <w:ind w:left="757" w:right="812"/>
      </w:pPr>
      <w:r>
        <w:t>If the center’s procedures for dealing with the behaviors outlined above do not result in the</w:t>
      </w:r>
      <w:r>
        <w:rPr>
          <w:spacing w:val="1"/>
        </w:rPr>
        <w:t xml:space="preserve"> </w:t>
      </w:r>
      <w:r>
        <w:t>restoration of an acceptable and safe educational environment, the director of the Child and</w:t>
      </w:r>
      <w:r>
        <w:rPr>
          <w:spacing w:val="1"/>
        </w:rPr>
        <w:t xml:space="preserve"> </w:t>
      </w:r>
      <w:r>
        <w:t>Family Development Resource Center reserves the right to temporarily or permanently remove a</w:t>
      </w:r>
      <w:r>
        <w:rPr>
          <w:spacing w:val="-57"/>
        </w:rPr>
        <w:t xml:space="preserve"> </w:t>
      </w:r>
      <w:r>
        <w:t>child from the center.</w:t>
      </w:r>
      <w:r>
        <w:rPr>
          <w:spacing w:val="1"/>
        </w:rPr>
        <w:t xml:space="preserve"> </w:t>
      </w:r>
      <w:r>
        <w:t>It is our hope that through open communication, parent/guardian support,</w:t>
      </w:r>
      <w:r>
        <w:rPr>
          <w:spacing w:val="1"/>
        </w:rPr>
        <w:t xml:space="preserve"> </w:t>
      </w:r>
      <w:r>
        <w:t>and the collaboration with local resources that this is a last resort.</w:t>
      </w:r>
      <w:r>
        <w:rPr>
          <w:spacing w:val="1"/>
        </w:rPr>
        <w:t xml:space="preserve"> </w:t>
      </w:r>
      <w:r>
        <w:t>No referrals will be made to</w:t>
      </w:r>
      <w:r>
        <w:rPr>
          <w:spacing w:val="1"/>
        </w:rPr>
        <w:t xml:space="preserve"> </w:t>
      </w:r>
      <w:r>
        <w:t>outside</w:t>
      </w:r>
      <w:r>
        <w:rPr>
          <w:spacing w:val="-1"/>
        </w:rPr>
        <w:t xml:space="preserve"> </w:t>
      </w:r>
      <w:r>
        <w:t>individuals,</w:t>
      </w:r>
      <w:r>
        <w:rPr>
          <w:spacing w:val="2"/>
        </w:rPr>
        <w:t xml:space="preserve"> </w:t>
      </w:r>
      <w:r>
        <w:t>specialists,</w:t>
      </w:r>
      <w:r>
        <w:rPr>
          <w:spacing w:val="3"/>
        </w:rPr>
        <w:t xml:space="preserve"> </w:t>
      </w:r>
      <w:r>
        <w:t>or</w:t>
      </w:r>
      <w:r>
        <w:rPr>
          <w:spacing w:val="2"/>
        </w:rPr>
        <w:t xml:space="preserve"> </w:t>
      </w:r>
      <w:r>
        <w:t>school districts</w:t>
      </w:r>
      <w:r>
        <w:rPr>
          <w:spacing w:val="-1"/>
        </w:rPr>
        <w:t xml:space="preserve"> </w:t>
      </w:r>
      <w:r>
        <w:t>without the knowledge</w:t>
      </w:r>
      <w:r>
        <w:rPr>
          <w:spacing w:val="-1"/>
        </w:rPr>
        <w:t xml:space="preserve"> </w:t>
      </w:r>
      <w:r>
        <w:t>of</w:t>
      </w:r>
      <w:r>
        <w:rPr>
          <w:spacing w:val="2"/>
        </w:rPr>
        <w:t xml:space="preserve"> </w:t>
      </w:r>
      <w:r>
        <w:t>and</w:t>
      </w:r>
      <w:r>
        <w:rPr>
          <w:spacing w:val="-4"/>
        </w:rPr>
        <w:t xml:space="preserve"> </w:t>
      </w:r>
      <w:r>
        <w:t>written</w:t>
      </w:r>
      <w:r>
        <w:rPr>
          <w:spacing w:val="1"/>
        </w:rPr>
        <w:t xml:space="preserve"> </w:t>
      </w:r>
      <w:r>
        <w:t>permission</w:t>
      </w:r>
      <w:r>
        <w:rPr>
          <w:spacing w:val="1"/>
        </w:rPr>
        <w:t xml:space="preserve"> </w:t>
      </w:r>
      <w:r>
        <w:t>from</w:t>
      </w:r>
      <w:r>
        <w:rPr>
          <w:spacing w:val="-2"/>
        </w:rPr>
        <w:t xml:space="preserve"> </w:t>
      </w:r>
      <w:r>
        <w:t>the</w:t>
      </w:r>
      <w:r>
        <w:rPr>
          <w:spacing w:val="1"/>
        </w:rPr>
        <w:t xml:space="preserve"> </w:t>
      </w:r>
      <w:r>
        <w:t>parents/guardians.</w:t>
      </w:r>
    </w:p>
    <w:p w14:paraId="21535D70" w14:textId="77777777" w:rsidR="00C5045E" w:rsidRDefault="00C5045E">
      <w:pPr>
        <w:pStyle w:val="BodyText"/>
      </w:pPr>
    </w:p>
    <w:p w14:paraId="6E3FCE93" w14:textId="2B27FAA2" w:rsidR="00C5045E" w:rsidRPr="00195A8F" w:rsidRDefault="00C6483C" w:rsidP="004D5A23">
      <w:pPr>
        <w:pStyle w:val="Heading3"/>
      </w:pPr>
      <w:bookmarkStart w:id="76" w:name="_Toc110412891"/>
      <w:r w:rsidRPr="00A9172E">
        <w:t>Behavior Guidelines</w:t>
      </w:r>
      <w:bookmarkEnd w:id="76"/>
    </w:p>
    <w:p w14:paraId="20E4CB66" w14:textId="77777777" w:rsidR="00C5045E" w:rsidRDefault="00C6483C" w:rsidP="00195A8F">
      <w:pPr>
        <w:pStyle w:val="BodyText"/>
        <w:spacing w:before="1"/>
        <w:ind w:left="757" w:right="812"/>
      </w:pPr>
      <w:r>
        <w:t>At the CFDRC, our behavior expectations are designed to help children learn to manage their</w:t>
      </w:r>
      <w:r w:rsidRPr="00195A8F">
        <w:t xml:space="preserve"> </w:t>
      </w:r>
      <w:r>
        <w:t>behavior for effective interaction, learning, and cooperation.</w:t>
      </w:r>
      <w:r w:rsidRPr="00195A8F">
        <w:t xml:space="preserve"> </w:t>
      </w:r>
      <w:r>
        <w:t>Staff guide and support children by</w:t>
      </w:r>
      <w:r w:rsidRPr="00195A8F">
        <w:t xml:space="preserve"> </w:t>
      </w:r>
      <w:r>
        <w:t>clearly communicating in a positive manner and tone.</w:t>
      </w:r>
      <w:r w:rsidRPr="00195A8F">
        <w:t xml:space="preserve"> </w:t>
      </w:r>
      <w:r>
        <w:t>Typically, children are eager to act</w:t>
      </w:r>
      <w:r w:rsidRPr="00195A8F">
        <w:t xml:space="preserve"> </w:t>
      </w:r>
      <w:r>
        <w:t>appropriately</w:t>
      </w:r>
      <w:r w:rsidRPr="00195A8F">
        <w:t xml:space="preserve"> </w:t>
      </w:r>
      <w:r>
        <w:t>and are</w:t>
      </w:r>
      <w:r w:rsidRPr="00195A8F">
        <w:t xml:space="preserve"> </w:t>
      </w:r>
      <w:r>
        <w:t>recognized for</w:t>
      </w:r>
      <w:r w:rsidRPr="00195A8F">
        <w:t xml:space="preserve"> </w:t>
      </w:r>
      <w:r>
        <w:t>doing</w:t>
      </w:r>
      <w:r w:rsidRPr="00195A8F">
        <w:t xml:space="preserve"> </w:t>
      </w:r>
      <w:r>
        <w:t>so.</w:t>
      </w:r>
      <w:r w:rsidRPr="00195A8F">
        <w:t xml:space="preserve"> </w:t>
      </w:r>
      <w:r>
        <w:t>We</w:t>
      </w:r>
      <w:r w:rsidRPr="00195A8F">
        <w:t xml:space="preserve"> </w:t>
      </w:r>
      <w:r>
        <w:t>design experiences</w:t>
      </w:r>
      <w:r w:rsidRPr="00195A8F">
        <w:t xml:space="preserve"> </w:t>
      </w:r>
      <w:r>
        <w:t>that</w:t>
      </w:r>
      <w:r w:rsidRPr="00195A8F">
        <w:t xml:space="preserve"> </w:t>
      </w:r>
      <w:r>
        <w:t>are</w:t>
      </w:r>
      <w:r w:rsidRPr="00195A8F">
        <w:t xml:space="preserve"> </w:t>
      </w:r>
      <w:r>
        <w:t>age-appropriate</w:t>
      </w:r>
      <w:r w:rsidRPr="00195A8F">
        <w:t xml:space="preserve"> </w:t>
      </w:r>
      <w:r>
        <w:t>in</w:t>
      </w:r>
    </w:p>
    <w:p w14:paraId="51F07724" w14:textId="00DAA6B1" w:rsidR="00C5045E" w:rsidRDefault="00C6483C" w:rsidP="00195A8F">
      <w:pPr>
        <w:pStyle w:val="BodyText"/>
        <w:spacing w:before="1"/>
        <w:ind w:left="757" w:right="812"/>
      </w:pPr>
      <w:r>
        <w:t>both task and duration to maximize successful interactions. Our teachers carefully monitor the</w:t>
      </w:r>
      <w:r w:rsidRPr="00195A8F">
        <w:t xml:space="preserve"> </w:t>
      </w:r>
      <w:r>
        <w:t>children's activities and diffuse problems before they begin.</w:t>
      </w:r>
      <w:r w:rsidRPr="00195A8F">
        <w:t xml:space="preserve"> </w:t>
      </w:r>
      <w:r>
        <w:t>A child who is losing interest in one</w:t>
      </w:r>
      <w:r w:rsidRPr="00195A8F">
        <w:t xml:space="preserve"> </w:t>
      </w:r>
      <w:r>
        <w:t>activity may be redirected to another area that can lead to renewed engagement and</w:t>
      </w:r>
      <w:r w:rsidR="005913C6">
        <w:t xml:space="preserve"> positive behavior. </w:t>
      </w:r>
    </w:p>
    <w:p w14:paraId="1117865C" w14:textId="77777777" w:rsidR="00C5045E" w:rsidRDefault="00C5045E">
      <w:pPr>
        <w:pStyle w:val="BodyText"/>
        <w:spacing w:before="9"/>
        <w:rPr>
          <w:sz w:val="23"/>
        </w:rPr>
      </w:pPr>
    </w:p>
    <w:p w14:paraId="4E8A2893" w14:textId="77777777" w:rsidR="00C5045E" w:rsidRDefault="00C6483C">
      <w:pPr>
        <w:pStyle w:val="BodyText"/>
        <w:ind w:left="757"/>
      </w:pPr>
      <w:r>
        <w:t>Basic</w:t>
      </w:r>
      <w:r>
        <w:rPr>
          <w:spacing w:val="-2"/>
        </w:rPr>
        <w:t xml:space="preserve"> </w:t>
      </w:r>
      <w:r>
        <w:t>Behavior</w:t>
      </w:r>
      <w:r>
        <w:rPr>
          <w:spacing w:val="1"/>
        </w:rPr>
        <w:t xml:space="preserve"> </w:t>
      </w:r>
      <w:r>
        <w:t>Expectations</w:t>
      </w:r>
      <w:r>
        <w:rPr>
          <w:spacing w:val="-3"/>
        </w:rPr>
        <w:t xml:space="preserve"> </w:t>
      </w:r>
      <w:r>
        <w:t>at</w:t>
      </w:r>
      <w:r>
        <w:rPr>
          <w:spacing w:val="-1"/>
        </w:rPr>
        <w:t xml:space="preserve"> </w:t>
      </w:r>
      <w:r>
        <w:t>the</w:t>
      </w:r>
      <w:r>
        <w:rPr>
          <w:spacing w:val="-2"/>
        </w:rPr>
        <w:t xml:space="preserve"> </w:t>
      </w:r>
      <w:r>
        <w:t>CFDRC</w:t>
      </w:r>
    </w:p>
    <w:p w14:paraId="25436F3D" w14:textId="77777777" w:rsidR="00C5045E" w:rsidRDefault="00C5045E">
      <w:pPr>
        <w:pStyle w:val="BodyText"/>
      </w:pPr>
    </w:p>
    <w:p w14:paraId="270F36DA" w14:textId="77777777" w:rsidR="00C5045E" w:rsidRDefault="00C6483C">
      <w:pPr>
        <w:pStyle w:val="BodyText"/>
        <w:ind w:left="757" w:right="805"/>
      </w:pPr>
      <w:r>
        <w:t>As an early learning center, we value ongoing communication and building strong relationships</w:t>
      </w:r>
      <w:r>
        <w:rPr>
          <w:spacing w:val="1"/>
        </w:rPr>
        <w:t xml:space="preserve"> </w:t>
      </w:r>
      <w:r>
        <w:t>with families. Parents and guardians are encouraged to initiate conversations with staff about</w:t>
      </w:r>
      <w:r>
        <w:rPr>
          <w:spacing w:val="1"/>
        </w:rPr>
        <w:t xml:space="preserve"> </w:t>
      </w:r>
      <w:r>
        <w:t>their child’s experience and to consult with staff about their child’s needs. Also, staff will</w:t>
      </w:r>
      <w:r>
        <w:rPr>
          <w:spacing w:val="1"/>
        </w:rPr>
        <w:t xml:space="preserve"> </w:t>
      </w:r>
      <w:r>
        <w:t>communicate with families if the program is having challenges meeting their child’s needs.</w:t>
      </w:r>
      <w:r>
        <w:rPr>
          <w:spacing w:val="1"/>
        </w:rPr>
        <w:t xml:space="preserve"> </w:t>
      </w:r>
      <w:r>
        <w:t>Our</w:t>
      </w:r>
      <w:r>
        <w:rPr>
          <w:spacing w:val="-58"/>
        </w:rPr>
        <w:t xml:space="preserve"> </w:t>
      </w:r>
      <w:r>
        <w:t>goal is to promote the child's self-esteem through practicing positive non-evaluative guidance,</w:t>
      </w:r>
      <w:r>
        <w:rPr>
          <w:spacing w:val="1"/>
        </w:rPr>
        <w:t xml:space="preserve"> </w:t>
      </w:r>
      <w:r>
        <w:t>providing experience that</w:t>
      </w:r>
      <w:r>
        <w:rPr>
          <w:spacing w:val="1"/>
        </w:rPr>
        <w:t xml:space="preserve"> </w:t>
      </w:r>
      <w:r>
        <w:t>matches</w:t>
      </w:r>
      <w:r>
        <w:rPr>
          <w:spacing w:val="-1"/>
        </w:rPr>
        <w:t xml:space="preserve"> </w:t>
      </w:r>
      <w:r>
        <w:t>their</w:t>
      </w:r>
      <w:r>
        <w:rPr>
          <w:spacing w:val="3"/>
        </w:rPr>
        <w:t xml:space="preserve"> </w:t>
      </w:r>
      <w:r>
        <w:t>developmental</w:t>
      </w:r>
      <w:r>
        <w:rPr>
          <w:spacing w:val="1"/>
        </w:rPr>
        <w:t xml:space="preserve"> </w:t>
      </w:r>
      <w:r>
        <w:t>level</w:t>
      </w:r>
      <w:r>
        <w:rPr>
          <w:spacing w:val="1"/>
        </w:rPr>
        <w:t xml:space="preserve"> </w:t>
      </w:r>
      <w:r>
        <w:t>and</w:t>
      </w:r>
      <w:r>
        <w:rPr>
          <w:spacing w:val="1"/>
        </w:rPr>
        <w:t xml:space="preserve"> </w:t>
      </w:r>
      <w:r>
        <w:t>meeting</w:t>
      </w:r>
      <w:r>
        <w:rPr>
          <w:spacing w:val="-4"/>
        </w:rPr>
        <w:t xml:space="preserve"> </w:t>
      </w:r>
      <w:r>
        <w:t>their</w:t>
      </w:r>
      <w:r>
        <w:rPr>
          <w:spacing w:val="-2"/>
        </w:rPr>
        <w:t xml:space="preserve"> </w:t>
      </w:r>
      <w:r>
        <w:t>needs</w:t>
      </w:r>
      <w:r>
        <w:rPr>
          <w:spacing w:val="1"/>
        </w:rPr>
        <w:t xml:space="preserve"> </w:t>
      </w:r>
      <w:r>
        <w:t>responsively.</w:t>
      </w:r>
      <w:r>
        <w:rPr>
          <w:spacing w:val="3"/>
        </w:rPr>
        <w:t xml:space="preserve"> </w:t>
      </w:r>
      <w:r>
        <w:t>All</w:t>
      </w:r>
      <w:r>
        <w:rPr>
          <w:spacing w:val="2"/>
        </w:rPr>
        <w:t xml:space="preserve"> </w:t>
      </w:r>
      <w:r>
        <w:t>CFDRC</w:t>
      </w:r>
      <w:r>
        <w:rPr>
          <w:spacing w:val="-1"/>
        </w:rPr>
        <w:t xml:space="preserve"> </w:t>
      </w:r>
      <w:r>
        <w:t>staff</w:t>
      </w:r>
      <w:r>
        <w:rPr>
          <w:spacing w:val="4"/>
        </w:rPr>
        <w:t xml:space="preserve"> </w:t>
      </w:r>
      <w:r>
        <w:t>will</w:t>
      </w:r>
      <w:r>
        <w:rPr>
          <w:spacing w:val="-3"/>
        </w:rPr>
        <w:t xml:space="preserve"> </w:t>
      </w:r>
      <w:r>
        <w:t>support</w:t>
      </w:r>
      <w:r>
        <w:rPr>
          <w:spacing w:val="2"/>
        </w:rPr>
        <w:t xml:space="preserve"> </w:t>
      </w:r>
      <w:r>
        <w:t>children's</w:t>
      </w:r>
      <w:r>
        <w:rPr>
          <w:spacing w:val="-1"/>
        </w:rPr>
        <w:t xml:space="preserve"> </w:t>
      </w:r>
      <w:r>
        <w:t>play:</w:t>
      </w:r>
    </w:p>
    <w:p w14:paraId="0DB80BCF" w14:textId="77777777" w:rsidR="00C5045E" w:rsidRDefault="00C5045E">
      <w:pPr>
        <w:pStyle w:val="BodyText"/>
        <w:spacing w:before="7"/>
        <w:rPr>
          <w:sz w:val="25"/>
        </w:rPr>
      </w:pPr>
    </w:p>
    <w:p w14:paraId="68A9CA08" w14:textId="77777777" w:rsidR="00C5045E" w:rsidRDefault="00C6483C">
      <w:pPr>
        <w:pStyle w:val="ListParagraph"/>
        <w:numPr>
          <w:ilvl w:val="0"/>
          <w:numId w:val="21"/>
        </w:numPr>
        <w:tabs>
          <w:tab w:val="left" w:pos="1477"/>
          <w:tab w:val="left" w:pos="1478"/>
        </w:tabs>
        <w:ind w:hanging="361"/>
        <w:rPr>
          <w:sz w:val="24"/>
        </w:rPr>
      </w:pPr>
      <w:r>
        <w:rPr>
          <w:sz w:val="24"/>
        </w:rPr>
        <w:t>Give guidance as</w:t>
      </w:r>
      <w:r>
        <w:rPr>
          <w:spacing w:val="-1"/>
          <w:sz w:val="24"/>
        </w:rPr>
        <w:t xml:space="preserve"> </w:t>
      </w:r>
      <w:r>
        <w:rPr>
          <w:sz w:val="24"/>
        </w:rPr>
        <w:t>needed,</w:t>
      </w:r>
      <w:r>
        <w:rPr>
          <w:spacing w:val="3"/>
          <w:sz w:val="24"/>
        </w:rPr>
        <w:t xml:space="preserve"> </w:t>
      </w:r>
      <w:r>
        <w:rPr>
          <w:sz w:val="24"/>
        </w:rPr>
        <w:t>but try</w:t>
      </w:r>
      <w:r>
        <w:rPr>
          <w:spacing w:val="1"/>
          <w:sz w:val="24"/>
        </w:rPr>
        <w:t xml:space="preserve"> </w:t>
      </w:r>
      <w:r>
        <w:rPr>
          <w:sz w:val="24"/>
        </w:rPr>
        <w:t>not</w:t>
      </w:r>
      <w:r>
        <w:rPr>
          <w:spacing w:val="-2"/>
          <w:sz w:val="24"/>
        </w:rPr>
        <w:t xml:space="preserve"> </w:t>
      </w:r>
      <w:r>
        <w:rPr>
          <w:sz w:val="24"/>
        </w:rPr>
        <w:t>to</w:t>
      </w:r>
      <w:r>
        <w:rPr>
          <w:spacing w:val="-4"/>
          <w:sz w:val="24"/>
        </w:rPr>
        <w:t xml:space="preserve"> </w:t>
      </w:r>
      <w:r>
        <w:rPr>
          <w:sz w:val="24"/>
        </w:rPr>
        <w:t>interfere</w:t>
      </w:r>
      <w:r>
        <w:rPr>
          <w:spacing w:val="-5"/>
          <w:sz w:val="24"/>
        </w:rPr>
        <w:t xml:space="preserve"> </w:t>
      </w:r>
      <w:r>
        <w:rPr>
          <w:sz w:val="24"/>
        </w:rPr>
        <w:t>in</w:t>
      </w:r>
      <w:r>
        <w:rPr>
          <w:spacing w:val="-4"/>
          <w:sz w:val="24"/>
        </w:rPr>
        <w:t xml:space="preserve"> </w:t>
      </w:r>
      <w:r>
        <w:rPr>
          <w:sz w:val="24"/>
        </w:rPr>
        <w:t>a child's</w:t>
      </w:r>
      <w:r>
        <w:rPr>
          <w:spacing w:val="-1"/>
          <w:sz w:val="24"/>
        </w:rPr>
        <w:t xml:space="preserve"> </w:t>
      </w:r>
      <w:r>
        <w:rPr>
          <w:sz w:val="24"/>
        </w:rPr>
        <w:t>activity.</w:t>
      </w:r>
    </w:p>
    <w:p w14:paraId="54B879D5" w14:textId="77777777" w:rsidR="00C5045E" w:rsidRDefault="00C6483C">
      <w:pPr>
        <w:pStyle w:val="ListParagraph"/>
        <w:numPr>
          <w:ilvl w:val="0"/>
          <w:numId w:val="21"/>
        </w:numPr>
        <w:tabs>
          <w:tab w:val="left" w:pos="1477"/>
          <w:tab w:val="left" w:pos="1478"/>
        </w:tabs>
        <w:spacing w:before="21"/>
        <w:ind w:hanging="361"/>
        <w:rPr>
          <w:sz w:val="24"/>
        </w:rPr>
      </w:pPr>
      <w:r>
        <w:rPr>
          <w:sz w:val="24"/>
        </w:rPr>
        <w:t>Action is</w:t>
      </w:r>
      <w:r>
        <w:rPr>
          <w:spacing w:val="-2"/>
          <w:sz w:val="24"/>
        </w:rPr>
        <w:t xml:space="preserve"> </w:t>
      </w:r>
      <w:r>
        <w:rPr>
          <w:sz w:val="24"/>
        </w:rPr>
        <w:t>necessary if</w:t>
      </w:r>
      <w:r>
        <w:rPr>
          <w:spacing w:val="2"/>
          <w:sz w:val="24"/>
        </w:rPr>
        <w:t xml:space="preserve"> </w:t>
      </w:r>
      <w:r>
        <w:rPr>
          <w:sz w:val="24"/>
        </w:rPr>
        <w:t>such activity is</w:t>
      </w:r>
      <w:r>
        <w:rPr>
          <w:spacing w:val="-2"/>
          <w:sz w:val="24"/>
        </w:rPr>
        <w:t xml:space="preserve"> </w:t>
      </w:r>
      <w:r>
        <w:rPr>
          <w:sz w:val="24"/>
        </w:rPr>
        <w:t>endangering</w:t>
      </w:r>
      <w:r>
        <w:rPr>
          <w:spacing w:val="-9"/>
          <w:sz w:val="24"/>
        </w:rPr>
        <w:t xml:space="preserve"> </w:t>
      </w:r>
      <w:r>
        <w:rPr>
          <w:sz w:val="24"/>
        </w:rPr>
        <w:t>him/her</w:t>
      </w:r>
      <w:r>
        <w:rPr>
          <w:spacing w:val="2"/>
          <w:sz w:val="24"/>
        </w:rPr>
        <w:t xml:space="preserve"> </w:t>
      </w:r>
      <w:r>
        <w:rPr>
          <w:sz w:val="24"/>
        </w:rPr>
        <w:t>or</w:t>
      </w:r>
      <w:r>
        <w:rPr>
          <w:spacing w:val="-3"/>
          <w:sz w:val="24"/>
        </w:rPr>
        <w:t xml:space="preserve"> </w:t>
      </w:r>
      <w:r>
        <w:rPr>
          <w:sz w:val="24"/>
        </w:rPr>
        <w:t>some</w:t>
      </w:r>
      <w:r>
        <w:rPr>
          <w:spacing w:val="-1"/>
          <w:sz w:val="24"/>
        </w:rPr>
        <w:t xml:space="preserve"> </w:t>
      </w:r>
      <w:r>
        <w:rPr>
          <w:sz w:val="24"/>
        </w:rPr>
        <w:t>other</w:t>
      </w:r>
      <w:r>
        <w:rPr>
          <w:spacing w:val="-3"/>
          <w:sz w:val="24"/>
        </w:rPr>
        <w:t xml:space="preserve"> </w:t>
      </w:r>
      <w:r>
        <w:rPr>
          <w:sz w:val="24"/>
        </w:rPr>
        <w:t>child.</w:t>
      </w:r>
    </w:p>
    <w:p w14:paraId="4426D3EB" w14:textId="77777777" w:rsidR="00C5045E" w:rsidRDefault="00C6483C">
      <w:pPr>
        <w:pStyle w:val="ListParagraph"/>
        <w:numPr>
          <w:ilvl w:val="0"/>
          <w:numId w:val="21"/>
        </w:numPr>
        <w:tabs>
          <w:tab w:val="left" w:pos="1477"/>
          <w:tab w:val="left" w:pos="1478"/>
        </w:tabs>
        <w:spacing w:before="18" w:line="237" w:lineRule="auto"/>
        <w:ind w:right="948"/>
        <w:rPr>
          <w:sz w:val="24"/>
        </w:rPr>
      </w:pPr>
      <w:r>
        <w:rPr>
          <w:sz w:val="24"/>
        </w:rPr>
        <w:t>Be positive in word and attitude when you must maintain limits.</w:t>
      </w:r>
      <w:r>
        <w:rPr>
          <w:spacing w:val="1"/>
          <w:sz w:val="24"/>
        </w:rPr>
        <w:t xml:space="preserve"> </w:t>
      </w:r>
      <w:r>
        <w:rPr>
          <w:sz w:val="24"/>
        </w:rPr>
        <w:t>Be kind, matter of fact</w:t>
      </w:r>
      <w:r>
        <w:rPr>
          <w:spacing w:val="-57"/>
          <w:sz w:val="24"/>
        </w:rPr>
        <w:t xml:space="preserve"> </w:t>
      </w:r>
      <w:r>
        <w:rPr>
          <w:sz w:val="24"/>
        </w:rPr>
        <w:lastRenderedPageBreak/>
        <w:t>and</w:t>
      </w:r>
      <w:r>
        <w:rPr>
          <w:spacing w:val="1"/>
          <w:sz w:val="24"/>
        </w:rPr>
        <w:t xml:space="preserve"> </w:t>
      </w:r>
      <w:r>
        <w:rPr>
          <w:sz w:val="24"/>
        </w:rPr>
        <w:t>composed</w:t>
      </w:r>
      <w:r>
        <w:rPr>
          <w:spacing w:val="2"/>
          <w:sz w:val="24"/>
        </w:rPr>
        <w:t xml:space="preserve"> </w:t>
      </w:r>
      <w:r>
        <w:rPr>
          <w:sz w:val="24"/>
        </w:rPr>
        <w:t>at</w:t>
      </w:r>
      <w:r>
        <w:rPr>
          <w:spacing w:val="2"/>
          <w:sz w:val="24"/>
        </w:rPr>
        <w:t xml:space="preserve"> </w:t>
      </w:r>
      <w:r>
        <w:rPr>
          <w:sz w:val="24"/>
        </w:rPr>
        <w:t>all</w:t>
      </w:r>
      <w:r>
        <w:rPr>
          <w:spacing w:val="2"/>
          <w:sz w:val="24"/>
        </w:rPr>
        <w:t xml:space="preserve"> </w:t>
      </w:r>
      <w:r>
        <w:rPr>
          <w:sz w:val="24"/>
        </w:rPr>
        <w:t>times.</w:t>
      </w:r>
    </w:p>
    <w:p w14:paraId="209CBBA9" w14:textId="77777777" w:rsidR="00C5045E" w:rsidRDefault="00C6483C">
      <w:pPr>
        <w:pStyle w:val="ListParagraph"/>
        <w:numPr>
          <w:ilvl w:val="0"/>
          <w:numId w:val="21"/>
        </w:numPr>
        <w:tabs>
          <w:tab w:val="left" w:pos="1477"/>
          <w:tab w:val="left" w:pos="1478"/>
        </w:tabs>
        <w:spacing w:before="16"/>
        <w:ind w:hanging="361"/>
        <w:rPr>
          <w:sz w:val="24"/>
        </w:rPr>
      </w:pPr>
      <w:r>
        <w:rPr>
          <w:sz w:val="24"/>
        </w:rPr>
        <w:t>Offer</w:t>
      </w:r>
      <w:r>
        <w:rPr>
          <w:spacing w:val="1"/>
          <w:sz w:val="24"/>
        </w:rPr>
        <w:t xml:space="preserve"> </w:t>
      </w:r>
      <w:r>
        <w:rPr>
          <w:sz w:val="24"/>
        </w:rPr>
        <w:t>choices</w:t>
      </w:r>
      <w:r>
        <w:rPr>
          <w:spacing w:val="-3"/>
          <w:sz w:val="24"/>
        </w:rPr>
        <w:t xml:space="preserve"> </w:t>
      </w:r>
      <w:r>
        <w:rPr>
          <w:sz w:val="24"/>
        </w:rPr>
        <w:t>when</w:t>
      </w:r>
      <w:r>
        <w:rPr>
          <w:spacing w:val="-1"/>
          <w:sz w:val="24"/>
        </w:rPr>
        <w:t xml:space="preserve"> </w:t>
      </w:r>
      <w:r>
        <w:rPr>
          <w:sz w:val="24"/>
        </w:rPr>
        <w:t>possible.</w:t>
      </w:r>
    </w:p>
    <w:p w14:paraId="37D7FB57" w14:textId="77777777" w:rsidR="00C5045E" w:rsidRDefault="00C6483C">
      <w:pPr>
        <w:pStyle w:val="ListParagraph"/>
        <w:numPr>
          <w:ilvl w:val="0"/>
          <w:numId w:val="21"/>
        </w:numPr>
        <w:tabs>
          <w:tab w:val="left" w:pos="1477"/>
          <w:tab w:val="left" w:pos="1478"/>
        </w:tabs>
        <w:spacing w:before="16"/>
        <w:ind w:hanging="361"/>
        <w:rPr>
          <w:sz w:val="24"/>
        </w:rPr>
      </w:pPr>
      <w:r>
        <w:rPr>
          <w:sz w:val="24"/>
        </w:rPr>
        <w:t>Refrain</w:t>
      </w:r>
      <w:r>
        <w:rPr>
          <w:spacing w:val="-1"/>
          <w:sz w:val="24"/>
        </w:rPr>
        <w:t xml:space="preserve"> </w:t>
      </w:r>
      <w:r>
        <w:rPr>
          <w:sz w:val="24"/>
        </w:rPr>
        <w:t>from</w:t>
      </w:r>
      <w:r>
        <w:rPr>
          <w:spacing w:val="-4"/>
          <w:sz w:val="24"/>
        </w:rPr>
        <w:t xml:space="preserve"> </w:t>
      </w:r>
      <w:r>
        <w:rPr>
          <w:sz w:val="24"/>
        </w:rPr>
        <w:t>discussing a</w:t>
      </w:r>
      <w:r>
        <w:rPr>
          <w:spacing w:val="-1"/>
          <w:sz w:val="24"/>
        </w:rPr>
        <w:t xml:space="preserve"> </w:t>
      </w:r>
      <w:r>
        <w:rPr>
          <w:sz w:val="24"/>
        </w:rPr>
        <w:t>child</w:t>
      </w:r>
      <w:r>
        <w:rPr>
          <w:spacing w:val="-1"/>
          <w:sz w:val="24"/>
        </w:rPr>
        <w:t xml:space="preserve"> </w:t>
      </w:r>
      <w:r>
        <w:rPr>
          <w:sz w:val="24"/>
        </w:rPr>
        <w:t>in</w:t>
      </w:r>
      <w:r>
        <w:rPr>
          <w:spacing w:val="-5"/>
          <w:sz w:val="24"/>
        </w:rPr>
        <w:t xml:space="preserve"> </w:t>
      </w:r>
      <w:r>
        <w:rPr>
          <w:sz w:val="24"/>
        </w:rPr>
        <w:t>his</w:t>
      </w:r>
      <w:r>
        <w:rPr>
          <w:spacing w:val="-2"/>
          <w:sz w:val="24"/>
        </w:rPr>
        <w:t xml:space="preserve"> </w:t>
      </w:r>
      <w:r>
        <w:rPr>
          <w:sz w:val="24"/>
        </w:rPr>
        <w:t>or</w:t>
      </w:r>
      <w:r>
        <w:rPr>
          <w:spacing w:val="-3"/>
          <w:sz w:val="24"/>
        </w:rPr>
        <w:t xml:space="preserve"> </w:t>
      </w:r>
      <w:r>
        <w:rPr>
          <w:sz w:val="24"/>
        </w:rPr>
        <w:t>her</w:t>
      </w:r>
      <w:r>
        <w:rPr>
          <w:spacing w:val="1"/>
          <w:sz w:val="24"/>
        </w:rPr>
        <w:t xml:space="preserve"> </w:t>
      </w:r>
      <w:r>
        <w:rPr>
          <w:sz w:val="24"/>
        </w:rPr>
        <w:t>presence.</w:t>
      </w:r>
    </w:p>
    <w:p w14:paraId="73D2143D" w14:textId="77777777" w:rsidR="00C5045E" w:rsidRDefault="00C6483C">
      <w:pPr>
        <w:pStyle w:val="ListParagraph"/>
        <w:numPr>
          <w:ilvl w:val="0"/>
          <w:numId w:val="21"/>
        </w:numPr>
        <w:tabs>
          <w:tab w:val="left" w:pos="1477"/>
          <w:tab w:val="left" w:pos="1478"/>
        </w:tabs>
        <w:spacing w:before="16"/>
        <w:ind w:hanging="361"/>
        <w:rPr>
          <w:sz w:val="24"/>
        </w:rPr>
      </w:pPr>
      <w:r>
        <w:rPr>
          <w:sz w:val="24"/>
        </w:rPr>
        <w:t>Avoid labeling (positive</w:t>
      </w:r>
      <w:r>
        <w:rPr>
          <w:spacing w:val="-6"/>
          <w:sz w:val="24"/>
        </w:rPr>
        <w:t xml:space="preserve"> </w:t>
      </w:r>
      <w:r>
        <w:rPr>
          <w:sz w:val="24"/>
        </w:rPr>
        <w:t>and negative)</w:t>
      </w:r>
      <w:r>
        <w:rPr>
          <w:spacing w:val="2"/>
          <w:sz w:val="24"/>
        </w:rPr>
        <w:t xml:space="preserve"> </w:t>
      </w:r>
      <w:r>
        <w:rPr>
          <w:sz w:val="24"/>
        </w:rPr>
        <w:t>so shaming</w:t>
      </w:r>
      <w:r>
        <w:rPr>
          <w:spacing w:val="-9"/>
          <w:sz w:val="24"/>
        </w:rPr>
        <w:t xml:space="preserve"> </w:t>
      </w:r>
      <w:r>
        <w:rPr>
          <w:sz w:val="24"/>
        </w:rPr>
        <w:t>a</w:t>
      </w:r>
      <w:r>
        <w:rPr>
          <w:spacing w:val="-1"/>
          <w:sz w:val="24"/>
        </w:rPr>
        <w:t xml:space="preserve"> </w:t>
      </w:r>
      <w:r>
        <w:rPr>
          <w:sz w:val="24"/>
        </w:rPr>
        <w:t>child.</w:t>
      </w:r>
    </w:p>
    <w:p w14:paraId="5D5F6DFB" w14:textId="77777777" w:rsidR="00C5045E" w:rsidRDefault="00C5045E">
      <w:pPr>
        <w:pStyle w:val="BodyText"/>
      </w:pPr>
    </w:p>
    <w:p w14:paraId="310B1FE9" w14:textId="77777777" w:rsidR="00C5045E" w:rsidRPr="005F4F71" w:rsidRDefault="00C6483C" w:rsidP="005F4F71">
      <w:pPr>
        <w:pStyle w:val="BodyText"/>
        <w:ind w:left="720"/>
        <w:rPr>
          <w:b/>
          <w:bCs/>
        </w:rPr>
      </w:pPr>
      <w:r w:rsidRPr="005F4F71">
        <w:rPr>
          <w:b/>
          <w:bCs/>
        </w:rPr>
        <w:t>No physical, emotional, or psychological punishment will be used when guiding children’s</w:t>
      </w:r>
      <w:r w:rsidRPr="005F4F71">
        <w:rPr>
          <w:b/>
          <w:bCs/>
          <w:spacing w:val="1"/>
        </w:rPr>
        <w:t xml:space="preserve"> </w:t>
      </w:r>
      <w:r w:rsidRPr="005F4F71">
        <w:rPr>
          <w:b/>
          <w:bCs/>
        </w:rPr>
        <w:t>behavior. Boundaries</w:t>
      </w:r>
      <w:r w:rsidRPr="005F4F71">
        <w:rPr>
          <w:b/>
          <w:bCs/>
          <w:spacing w:val="-7"/>
        </w:rPr>
        <w:t xml:space="preserve"> </w:t>
      </w:r>
      <w:r w:rsidRPr="005F4F71">
        <w:rPr>
          <w:b/>
          <w:bCs/>
        </w:rPr>
        <w:t>for</w:t>
      </w:r>
      <w:r w:rsidRPr="005F4F71">
        <w:rPr>
          <w:b/>
          <w:bCs/>
          <w:spacing w:val="-3"/>
        </w:rPr>
        <w:t xml:space="preserve"> </w:t>
      </w:r>
      <w:r w:rsidRPr="005F4F71">
        <w:rPr>
          <w:b/>
          <w:bCs/>
        </w:rPr>
        <w:t>children</w:t>
      </w:r>
      <w:r w:rsidRPr="005F4F71">
        <w:rPr>
          <w:b/>
          <w:bCs/>
          <w:spacing w:val="-4"/>
        </w:rPr>
        <w:t xml:space="preserve"> </w:t>
      </w:r>
      <w:r w:rsidRPr="005F4F71">
        <w:rPr>
          <w:b/>
          <w:bCs/>
        </w:rPr>
        <w:t>are</w:t>
      </w:r>
      <w:r w:rsidRPr="005F4F71">
        <w:rPr>
          <w:b/>
          <w:bCs/>
          <w:spacing w:val="-2"/>
        </w:rPr>
        <w:t xml:space="preserve"> </w:t>
      </w:r>
      <w:r w:rsidRPr="005F4F71">
        <w:rPr>
          <w:b/>
          <w:bCs/>
        </w:rPr>
        <w:t>established</w:t>
      </w:r>
      <w:r w:rsidRPr="005F4F71">
        <w:rPr>
          <w:b/>
          <w:bCs/>
          <w:spacing w:val="-1"/>
        </w:rPr>
        <w:t xml:space="preserve"> </w:t>
      </w:r>
      <w:r w:rsidRPr="005F4F71">
        <w:rPr>
          <w:b/>
          <w:bCs/>
        </w:rPr>
        <w:t>in each</w:t>
      </w:r>
      <w:r w:rsidRPr="005F4F71">
        <w:rPr>
          <w:b/>
          <w:bCs/>
          <w:spacing w:val="-5"/>
        </w:rPr>
        <w:t xml:space="preserve"> </w:t>
      </w:r>
      <w:r w:rsidRPr="005F4F71">
        <w:rPr>
          <w:b/>
          <w:bCs/>
        </w:rPr>
        <w:t>classroom</w:t>
      </w:r>
      <w:r w:rsidRPr="005F4F71">
        <w:rPr>
          <w:b/>
          <w:bCs/>
          <w:spacing w:val="1"/>
        </w:rPr>
        <w:t xml:space="preserve"> </w:t>
      </w:r>
      <w:r w:rsidRPr="005F4F71">
        <w:rPr>
          <w:b/>
          <w:bCs/>
        </w:rPr>
        <w:t>according</w:t>
      </w:r>
      <w:r w:rsidRPr="005F4F71">
        <w:rPr>
          <w:b/>
          <w:bCs/>
          <w:spacing w:val="-1"/>
        </w:rPr>
        <w:t xml:space="preserve"> </w:t>
      </w:r>
      <w:r w:rsidRPr="005F4F71">
        <w:rPr>
          <w:b/>
          <w:bCs/>
        </w:rPr>
        <w:t>to</w:t>
      </w:r>
      <w:r w:rsidRPr="005F4F71">
        <w:rPr>
          <w:b/>
          <w:bCs/>
          <w:spacing w:val="-6"/>
        </w:rPr>
        <w:t xml:space="preserve"> </w:t>
      </w:r>
      <w:r w:rsidRPr="005F4F71">
        <w:rPr>
          <w:b/>
          <w:bCs/>
        </w:rPr>
        <w:t>their</w:t>
      </w:r>
      <w:r w:rsidRPr="005F4F71">
        <w:rPr>
          <w:b/>
          <w:bCs/>
          <w:spacing w:val="-2"/>
        </w:rPr>
        <w:t xml:space="preserve"> </w:t>
      </w:r>
      <w:r w:rsidRPr="005F4F71">
        <w:rPr>
          <w:b/>
          <w:bCs/>
        </w:rPr>
        <w:t>age.</w:t>
      </w:r>
      <w:r w:rsidRPr="005F4F71">
        <w:rPr>
          <w:b/>
          <w:bCs/>
          <w:spacing w:val="-57"/>
        </w:rPr>
        <w:t xml:space="preserve"> </w:t>
      </w:r>
      <w:r w:rsidRPr="005F4F71">
        <w:rPr>
          <w:b/>
          <w:bCs/>
        </w:rPr>
        <w:t>Physical restraint is prohibited unless such restraint is necessary to protect the health and</w:t>
      </w:r>
      <w:r w:rsidRPr="005F4F71">
        <w:rPr>
          <w:b/>
          <w:bCs/>
          <w:spacing w:val="1"/>
        </w:rPr>
        <w:t xml:space="preserve"> </w:t>
      </w:r>
      <w:r w:rsidRPr="005F4F71">
        <w:rPr>
          <w:b/>
          <w:bCs/>
        </w:rPr>
        <w:t>safety</w:t>
      </w:r>
      <w:r w:rsidRPr="005F4F71">
        <w:rPr>
          <w:b/>
          <w:bCs/>
          <w:spacing w:val="1"/>
        </w:rPr>
        <w:t xml:space="preserve"> </w:t>
      </w:r>
      <w:r w:rsidRPr="005F4F71">
        <w:rPr>
          <w:b/>
          <w:bCs/>
        </w:rPr>
        <w:t>of</w:t>
      </w:r>
      <w:r w:rsidRPr="005F4F71">
        <w:rPr>
          <w:b/>
          <w:bCs/>
          <w:spacing w:val="-1"/>
        </w:rPr>
        <w:t xml:space="preserve"> </w:t>
      </w:r>
      <w:r w:rsidRPr="005F4F71">
        <w:rPr>
          <w:b/>
          <w:bCs/>
        </w:rPr>
        <w:t>the</w:t>
      </w:r>
      <w:r w:rsidRPr="005F4F71">
        <w:rPr>
          <w:b/>
          <w:bCs/>
          <w:spacing w:val="1"/>
        </w:rPr>
        <w:t xml:space="preserve"> </w:t>
      </w:r>
      <w:r w:rsidRPr="005F4F71">
        <w:rPr>
          <w:b/>
          <w:bCs/>
        </w:rPr>
        <w:t>child</w:t>
      </w:r>
      <w:r w:rsidRPr="005F4F71">
        <w:rPr>
          <w:b/>
          <w:bCs/>
          <w:spacing w:val="3"/>
        </w:rPr>
        <w:t xml:space="preserve"> </w:t>
      </w:r>
      <w:r w:rsidRPr="005F4F71">
        <w:rPr>
          <w:b/>
          <w:bCs/>
        </w:rPr>
        <w:t>or</w:t>
      </w:r>
      <w:r w:rsidRPr="005F4F71">
        <w:rPr>
          <w:b/>
          <w:bCs/>
          <w:spacing w:val="-4"/>
        </w:rPr>
        <w:t xml:space="preserve"> </w:t>
      </w:r>
      <w:r w:rsidRPr="005F4F71">
        <w:rPr>
          <w:b/>
          <w:bCs/>
        </w:rPr>
        <w:t>other</w:t>
      </w:r>
      <w:r w:rsidRPr="005F4F71">
        <w:rPr>
          <w:b/>
          <w:bCs/>
          <w:spacing w:val="1"/>
        </w:rPr>
        <w:t xml:space="preserve"> </w:t>
      </w:r>
      <w:r w:rsidRPr="005F4F71">
        <w:rPr>
          <w:b/>
          <w:bCs/>
        </w:rPr>
        <w:t>people.</w:t>
      </w:r>
    </w:p>
    <w:p w14:paraId="12D3EC70" w14:textId="77777777" w:rsidR="00C5045E" w:rsidRDefault="00C5045E">
      <w:pPr>
        <w:pStyle w:val="BodyText"/>
        <w:spacing w:before="9"/>
        <w:rPr>
          <w:b/>
          <w:sz w:val="23"/>
        </w:rPr>
      </w:pPr>
    </w:p>
    <w:p w14:paraId="67224067" w14:textId="77777777" w:rsidR="00C5045E" w:rsidRDefault="00C6483C">
      <w:pPr>
        <w:pStyle w:val="BodyText"/>
        <w:spacing w:line="242" w:lineRule="auto"/>
        <w:ind w:left="757" w:right="1458"/>
      </w:pPr>
      <w:r>
        <w:t>To enforce the boundaries at the CFDRC, the adults use the following techniques with the</w:t>
      </w:r>
      <w:r>
        <w:rPr>
          <w:spacing w:val="-57"/>
        </w:rPr>
        <w:t xml:space="preserve"> </w:t>
      </w:r>
      <w:r>
        <w:t>children:</w:t>
      </w:r>
    </w:p>
    <w:p w14:paraId="280DA6B5" w14:textId="77777777" w:rsidR="00C5045E" w:rsidRDefault="00C6483C">
      <w:pPr>
        <w:pStyle w:val="ListParagraph"/>
        <w:numPr>
          <w:ilvl w:val="0"/>
          <w:numId w:val="21"/>
        </w:numPr>
        <w:tabs>
          <w:tab w:val="left" w:pos="1477"/>
          <w:tab w:val="left" w:pos="1478"/>
        </w:tabs>
        <w:spacing w:before="13"/>
        <w:ind w:hanging="361"/>
        <w:rPr>
          <w:sz w:val="24"/>
        </w:rPr>
      </w:pPr>
      <w:r>
        <w:rPr>
          <w:sz w:val="24"/>
        </w:rPr>
        <w:t>Clear</w:t>
      </w:r>
      <w:r>
        <w:rPr>
          <w:spacing w:val="1"/>
          <w:sz w:val="24"/>
        </w:rPr>
        <w:t xml:space="preserve"> </w:t>
      </w:r>
      <w:r>
        <w:rPr>
          <w:sz w:val="24"/>
        </w:rPr>
        <w:t>statement of</w:t>
      </w:r>
      <w:r>
        <w:rPr>
          <w:spacing w:val="2"/>
          <w:sz w:val="24"/>
        </w:rPr>
        <w:t xml:space="preserve"> </w:t>
      </w:r>
      <w:r>
        <w:rPr>
          <w:sz w:val="24"/>
        </w:rPr>
        <w:t>the</w:t>
      </w:r>
      <w:r>
        <w:rPr>
          <w:spacing w:val="-6"/>
          <w:sz w:val="24"/>
        </w:rPr>
        <w:t xml:space="preserve"> </w:t>
      </w:r>
      <w:r>
        <w:rPr>
          <w:sz w:val="24"/>
        </w:rPr>
        <w:t>limit.</w:t>
      </w:r>
      <w:r>
        <w:rPr>
          <w:spacing w:val="2"/>
          <w:sz w:val="24"/>
        </w:rPr>
        <w:t xml:space="preserve"> </w:t>
      </w:r>
      <w:r>
        <w:rPr>
          <w:sz w:val="24"/>
        </w:rPr>
        <w:t>("You may</w:t>
      </w:r>
      <w:r>
        <w:rPr>
          <w:spacing w:val="-5"/>
          <w:sz w:val="24"/>
        </w:rPr>
        <w:t xml:space="preserve"> </w:t>
      </w:r>
      <w:r>
        <w:rPr>
          <w:sz w:val="24"/>
        </w:rPr>
        <w:t>not</w:t>
      </w:r>
      <w:r>
        <w:rPr>
          <w:spacing w:val="-4"/>
          <w:sz w:val="24"/>
        </w:rPr>
        <w:t xml:space="preserve"> </w:t>
      </w:r>
      <w:r>
        <w:rPr>
          <w:sz w:val="24"/>
        </w:rPr>
        <w:t>throw</w:t>
      </w:r>
      <w:r>
        <w:rPr>
          <w:spacing w:val="-5"/>
          <w:sz w:val="24"/>
        </w:rPr>
        <w:t xml:space="preserve"> </w:t>
      </w:r>
      <w:r>
        <w:rPr>
          <w:sz w:val="24"/>
        </w:rPr>
        <w:t>the</w:t>
      </w:r>
      <w:r>
        <w:rPr>
          <w:spacing w:val="-1"/>
          <w:sz w:val="24"/>
        </w:rPr>
        <w:t xml:space="preserve"> </w:t>
      </w:r>
      <w:r>
        <w:rPr>
          <w:sz w:val="24"/>
        </w:rPr>
        <w:t>blocks.")</w:t>
      </w:r>
    </w:p>
    <w:p w14:paraId="2EC127D3" w14:textId="77777777" w:rsidR="00C5045E" w:rsidRDefault="00C6483C">
      <w:pPr>
        <w:pStyle w:val="ListParagraph"/>
        <w:numPr>
          <w:ilvl w:val="0"/>
          <w:numId w:val="21"/>
        </w:numPr>
        <w:tabs>
          <w:tab w:val="left" w:pos="1477"/>
          <w:tab w:val="left" w:pos="1478"/>
        </w:tabs>
        <w:spacing w:before="16"/>
        <w:ind w:hanging="361"/>
        <w:rPr>
          <w:sz w:val="24"/>
        </w:rPr>
      </w:pPr>
      <w:r>
        <w:rPr>
          <w:sz w:val="24"/>
        </w:rPr>
        <w:t>Stating</w:t>
      </w:r>
      <w:r>
        <w:rPr>
          <w:spacing w:val="-2"/>
          <w:sz w:val="24"/>
        </w:rPr>
        <w:t xml:space="preserve"> </w:t>
      </w:r>
      <w:r>
        <w:rPr>
          <w:sz w:val="24"/>
        </w:rPr>
        <w:t>expectations</w:t>
      </w:r>
      <w:r>
        <w:rPr>
          <w:spacing w:val="-3"/>
          <w:sz w:val="24"/>
        </w:rPr>
        <w:t xml:space="preserve"> </w:t>
      </w:r>
      <w:r>
        <w:rPr>
          <w:sz w:val="24"/>
        </w:rPr>
        <w:t>positively. ("The</w:t>
      </w:r>
      <w:r>
        <w:rPr>
          <w:spacing w:val="-2"/>
          <w:sz w:val="24"/>
        </w:rPr>
        <w:t xml:space="preserve"> </w:t>
      </w:r>
      <w:r>
        <w:rPr>
          <w:sz w:val="24"/>
        </w:rPr>
        <w:t>blocks</w:t>
      </w:r>
      <w:r>
        <w:rPr>
          <w:spacing w:val="-3"/>
          <w:sz w:val="24"/>
        </w:rPr>
        <w:t xml:space="preserve"> </w:t>
      </w:r>
      <w:r>
        <w:rPr>
          <w:sz w:val="24"/>
        </w:rPr>
        <w:t>are</w:t>
      </w:r>
      <w:r>
        <w:rPr>
          <w:spacing w:val="-7"/>
          <w:sz w:val="24"/>
        </w:rPr>
        <w:t xml:space="preserve"> </w:t>
      </w:r>
      <w:r>
        <w:rPr>
          <w:sz w:val="24"/>
        </w:rPr>
        <w:t>for</w:t>
      </w:r>
      <w:r>
        <w:rPr>
          <w:spacing w:val="1"/>
          <w:sz w:val="24"/>
        </w:rPr>
        <w:t xml:space="preserve"> </w:t>
      </w:r>
      <w:r>
        <w:rPr>
          <w:sz w:val="24"/>
        </w:rPr>
        <w:t>building.")</w:t>
      </w:r>
    </w:p>
    <w:p w14:paraId="43219ABA" w14:textId="77777777" w:rsidR="00C5045E" w:rsidRDefault="00C6483C">
      <w:pPr>
        <w:pStyle w:val="ListParagraph"/>
        <w:numPr>
          <w:ilvl w:val="0"/>
          <w:numId w:val="21"/>
        </w:numPr>
        <w:tabs>
          <w:tab w:val="left" w:pos="1477"/>
          <w:tab w:val="left" w:pos="1478"/>
        </w:tabs>
        <w:spacing w:before="20"/>
        <w:ind w:hanging="361"/>
        <w:rPr>
          <w:sz w:val="24"/>
        </w:rPr>
      </w:pPr>
      <w:r>
        <w:rPr>
          <w:sz w:val="24"/>
        </w:rPr>
        <w:t>Redirection.</w:t>
      </w:r>
      <w:r>
        <w:rPr>
          <w:spacing w:val="2"/>
          <w:sz w:val="24"/>
        </w:rPr>
        <w:t xml:space="preserve"> </w:t>
      </w:r>
      <w:r>
        <w:rPr>
          <w:sz w:val="24"/>
        </w:rPr>
        <w:t>("Let's</w:t>
      </w:r>
      <w:r>
        <w:rPr>
          <w:spacing w:val="-2"/>
          <w:sz w:val="24"/>
        </w:rPr>
        <w:t xml:space="preserve"> </w:t>
      </w:r>
      <w:r>
        <w:rPr>
          <w:sz w:val="24"/>
        </w:rPr>
        <w:t>go see</w:t>
      </w:r>
      <w:r>
        <w:rPr>
          <w:spacing w:val="-1"/>
          <w:sz w:val="24"/>
        </w:rPr>
        <w:t xml:space="preserve"> </w:t>
      </w:r>
      <w:r>
        <w:rPr>
          <w:sz w:val="24"/>
        </w:rPr>
        <w:t>what Eric</w:t>
      </w:r>
      <w:r>
        <w:rPr>
          <w:spacing w:val="-1"/>
          <w:sz w:val="24"/>
        </w:rPr>
        <w:t xml:space="preserve"> </w:t>
      </w:r>
      <w:r>
        <w:rPr>
          <w:sz w:val="24"/>
        </w:rPr>
        <w:t>is</w:t>
      </w:r>
      <w:r>
        <w:rPr>
          <w:spacing w:val="-2"/>
          <w:sz w:val="24"/>
        </w:rPr>
        <w:t xml:space="preserve"> </w:t>
      </w:r>
      <w:r>
        <w:rPr>
          <w:sz w:val="24"/>
        </w:rPr>
        <w:t>cooking</w:t>
      </w:r>
      <w:r>
        <w:rPr>
          <w:spacing w:val="-4"/>
          <w:sz w:val="24"/>
        </w:rPr>
        <w:t xml:space="preserve"> </w:t>
      </w:r>
      <w:r>
        <w:rPr>
          <w:sz w:val="24"/>
        </w:rPr>
        <w:t>in</w:t>
      </w:r>
      <w:r>
        <w:rPr>
          <w:spacing w:val="-5"/>
          <w:sz w:val="24"/>
        </w:rPr>
        <w:t xml:space="preserve"> </w:t>
      </w:r>
      <w:r>
        <w:rPr>
          <w:sz w:val="24"/>
        </w:rPr>
        <w:t>the</w:t>
      </w:r>
      <w:r>
        <w:rPr>
          <w:spacing w:val="-1"/>
          <w:sz w:val="24"/>
        </w:rPr>
        <w:t xml:space="preserve"> </w:t>
      </w:r>
      <w:r>
        <w:rPr>
          <w:sz w:val="24"/>
        </w:rPr>
        <w:t>kitchen.")</w:t>
      </w:r>
    </w:p>
    <w:p w14:paraId="7B399993" w14:textId="77777777" w:rsidR="00C5045E" w:rsidRDefault="00C6483C">
      <w:pPr>
        <w:pStyle w:val="ListParagraph"/>
        <w:numPr>
          <w:ilvl w:val="0"/>
          <w:numId w:val="21"/>
        </w:numPr>
        <w:tabs>
          <w:tab w:val="left" w:pos="1477"/>
          <w:tab w:val="left" w:pos="1478"/>
        </w:tabs>
        <w:spacing w:before="16"/>
        <w:ind w:hanging="361"/>
        <w:rPr>
          <w:sz w:val="24"/>
        </w:rPr>
      </w:pPr>
      <w:r>
        <w:rPr>
          <w:sz w:val="24"/>
        </w:rPr>
        <w:t>Supporting</w:t>
      </w:r>
      <w:r>
        <w:rPr>
          <w:spacing w:val="-2"/>
          <w:sz w:val="24"/>
        </w:rPr>
        <w:t xml:space="preserve"> </w:t>
      </w:r>
      <w:r>
        <w:rPr>
          <w:sz w:val="24"/>
        </w:rPr>
        <w:t>problem-solving</w:t>
      </w:r>
      <w:r>
        <w:rPr>
          <w:spacing w:val="-1"/>
          <w:sz w:val="24"/>
        </w:rPr>
        <w:t xml:space="preserve"> </w:t>
      </w:r>
      <w:r>
        <w:rPr>
          <w:sz w:val="24"/>
        </w:rPr>
        <w:t>and</w:t>
      </w:r>
      <w:r>
        <w:rPr>
          <w:spacing w:val="-1"/>
          <w:sz w:val="24"/>
        </w:rPr>
        <w:t xml:space="preserve"> </w:t>
      </w:r>
      <w:r>
        <w:rPr>
          <w:sz w:val="24"/>
        </w:rPr>
        <w:t>negotiation</w:t>
      </w:r>
      <w:r>
        <w:rPr>
          <w:spacing w:val="-2"/>
          <w:sz w:val="24"/>
        </w:rPr>
        <w:t xml:space="preserve"> </w:t>
      </w:r>
      <w:r>
        <w:rPr>
          <w:sz w:val="24"/>
        </w:rPr>
        <w:t>between</w:t>
      </w:r>
      <w:r>
        <w:rPr>
          <w:spacing w:val="-1"/>
          <w:sz w:val="24"/>
        </w:rPr>
        <w:t xml:space="preserve"> </w:t>
      </w:r>
      <w:r>
        <w:rPr>
          <w:sz w:val="24"/>
        </w:rPr>
        <w:t>the</w:t>
      </w:r>
      <w:r>
        <w:rPr>
          <w:spacing w:val="-2"/>
          <w:sz w:val="24"/>
        </w:rPr>
        <w:t xml:space="preserve"> </w:t>
      </w:r>
      <w:r>
        <w:rPr>
          <w:sz w:val="24"/>
        </w:rPr>
        <w:t>children.</w:t>
      </w:r>
    </w:p>
    <w:p w14:paraId="6BC58B98" w14:textId="77777777" w:rsidR="00C5045E" w:rsidRDefault="00C6483C">
      <w:pPr>
        <w:pStyle w:val="ListParagraph"/>
        <w:numPr>
          <w:ilvl w:val="0"/>
          <w:numId w:val="21"/>
        </w:numPr>
        <w:tabs>
          <w:tab w:val="left" w:pos="1477"/>
          <w:tab w:val="left" w:pos="1478"/>
        </w:tabs>
        <w:spacing w:before="18" w:line="237" w:lineRule="auto"/>
        <w:ind w:right="885"/>
        <w:rPr>
          <w:sz w:val="24"/>
        </w:rPr>
      </w:pPr>
      <w:r>
        <w:rPr>
          <w:sz w:val="24"/>
        </w:rPr>
        <w:t>("How could you use your words to tell John that you would like to have a turn with that</w:t>
      </w:r>
      <w:r>
        <w:rPr>
          <w:spacing w:val="-57"/>
          <w:sz w:val="24"/>
        </w:rPr>
        <w:t xml:space="preserve"> </w:t>
      </w:r>
      <w:r>
        <w:rPr>
          <w:sz w:val="24"/>
        </w:rPr>
        <w:t>truck?")</w:t>
      </w:r>
    </w:p>
    <w:p w14:paraId="14893557" w14:textId="7AB639BF" w:rsidR="00C5045E" w:rsidRDefault="00C6483C">
      <w:pPr>
        <w:pStyle w:val="ListParagraph"/>
        <w:numPr>
          <w:ilvl w:val="0"/>
          <w:numId w:val="21"/>
        </w:numPr>
        <w:tabs>
          <w:tab w:val="left" w:pos="1477"/>
          <w:tab w:val="left" w:pos="1478"/>
        </w:tabs>
        <w:spacing w:before="19" w:line="237" w:lineRule="auto"/>
        <w:ind w:right="1209"/>
        <w:rPr>
          <w:sz w:val="24"/>
        </w:rPr>
      </w:pPr>
      <w:r>
        <w:rPr>
          <w:sz w:val="24"/>
        </w:rPr>
        <w:t>Logical consequences or choices. ("You are having difficulty playing with the blocks</w:t>
      </w:r>
      <w:r>
        <w:rPr>
          <w:spacing w:val="-57"/>
          <w:sz w:val="24"/>
        </w:rPr>
        <w:t xml:space="preserve"> </w:t>
      </w:r>
      <w:r>
        <w:rPr>
          <w:sz w:val="24"/>
        </w:rPr>
        <w:t>without</w:t>
      </w:r>
      <w:r>
        <w:rPr>
          <w:spacing w:val="1"/>
          <w:sz w:val="24"/>
        </w:rPr>
        <w:t xml:space="preserve"> </w:t>
      </w:r>
      <w:r w:rsidR="00562071">
        <w:rPr>
          <w:sz w:val="24"/>
        </w:rPr>
        <w:t>throwing</w:t>
      </w:r>
      <w:r w:rsidR="00562071">
        <w:rPr>
          <w:spacing w:val="-2"/>
          <w:sz w:val="24"/>
        </w:rPr>
        <w:t xml:space="preserve">. </w:t>
      </w:r>
      <w:r>
        <w:rPr>
          <w:sz w:val="24"/>
        </w:rPr>
        <w:t>I</w:t>
      </w:r>
      <w:r>
        <w:rPr>
          <w:spacing w:val="-2"/>
          <w:sz w:val="24"/>
        </w:rPr>
        <w:t xml:space="preserve"> </w:t>
      </w:r>
      <w:r>
        <w:rPr>
          <w:sz w:val="24"/>
        </w:rPr>
        <w:t>need</w:t>
      </w:r>
      <w:r>
        <w:rPr>
          <w:spacing w:val="2"/>
          <w:sz w:val="24"/>
        </w:rPr>
        <w:t xml:space="preserve"> </w:t>
      </w:r>
      <w:r>
        <w:rPr>
          <w:sz w:val="24"/>
        </w:rPr>
        <w:t>you</w:t>
      </w:r>
      <w:r>
        <w:rPr>
          <w:spacing w:val="2"/>
          <w:sz w:val="24"/>
        </w:rPr>
        <w:t xml:space="preserve"> </w:t>
      </w:r>
      <w:r>
        <w:rPr>
          <w:sz w:val="24"/>
        </w:rPr>
        <w:t>to</w:t>
      </w:r>
      <w:r>
        <w:rPr>
          <w:spacing w:val="-4"/>
          <w:sz w:val="24"/>
        </w:rPr>
        <w:t xml:space="preserve"> </w:t>
      </w:r>
      <w:r>
        <w:rPr>
          <w:sz w:val="24"/>
        </w:rPr>
        <w:t>choose</w:t>
      </w:r>
      <w:r>
        <w:rPr>
          <w:spacing w:val="1"/>
          <w:sz w:val="24"/>
        </w:rPr>
        <w:t xml:space="preserve"> </w:t>
      </w:r>
      <w:r>
        <w:rPr>
          <w:sz w:val="24"/>
        </w:rPr>
        <w:t>another</w:t>
      </w:r>
      <w:r>
        <w:rPr>
          <w:spacing w:val="3"/>
          <w:sz w:val="24"/>
        </w:rPr>
        <w:t xml:space="preserve"> </w:t>
      </w:r>
      <w:r>
        <w:rPr>
          <w:sz w:val="24"/>
        </w:rPr>
        <w:t>place</w:t>
      </w:r>
      <w:r>
        <w:rPr>
          <w:spacing w:val="1"/>
          <w:sz w:val="24"/>
        </w:rPr>
        <w:t xml:space="preserve"> </w:t>
      </w:r>
      <w:r>
        <w:rPr>
          <w:sz w:val="24"/>
        </w:rPr>
        <w:t>to</w:t>
      </w:r>
      <w:r>
        <w:rPr>
          <w:spacing w:val="2"/>
          <w:sz w:val="24"/>
        </w:rPr>
        <w:t xml:space="preserve"> </w:t>
      </w:r>
      <w:r>
        <w:rPr>
          <w:sz w:val="24"/>
        </w:rPr>
        <w:t>play.")</w:t>
      </w:r>
    </w:p>
    <w:p w14:paraId="6ED00C77" w14:textId="77777777" w:rsidR="00C5045E" w:rsidRDefault="00C6483C">
      <w:pPr>
        <w:pStyle w:val="ListParagraph"/>
        <w:numPr>
          <w:ilvl w:val="0"/>
          <w:numId w:val="21"/>
        </w:numPr>
        <w:tabs>
          <w:tab w:val="left" w:pos="1477"/>
          <w:tab w:val="left" w:pos="1478"/>
        </w:tabs>
        <w:spacing w:before="24" w:line="237" w:lineRule="auto"/>
        <w:ind w:right="1158"/>
        <w:rPr>
          <w:sz w:val="24"/>
        </w:rPr>
      </w:pPr>
      <w:r>
        <w:rPr>
          <w:sz w:val="24"/>
        </w:rPr>
        <w:t>Modeling effective ways to express feelings and emotions. ("I do not like it when you</w:t>
      </w:r>
      <w:r>
        <w:rPr>
          <w:spacing w:val="-57"/>
          <w:sz w:val="24"/>
        </w:rPr>
        <w:t xml:space="preserve"> </w:t>
      </w:r>
      <w:r>
        <w:rPr>
          <w:sz w:val="24"/>
        </w:rPr>
        <w:t>grab</w:t>
      </w:r>
      <w:r>
        <w:rPr>
          <w:spacing w:val="1"/>
          <w:sz w:val="24"/>
        </w:rPr>
        <w:t xml:space="preserve"> </w:t>
      </w:r>
      <w:r>
        <w:rPr>
          <w:sz w:val="24"/>
        </w:rPr>
        <w:t>the book</w:t>
      </w:r>
      <w:r>
        <w:rPr>
          <w:spacing w:val="-4"/>
          <w:sz w:val="24"/>
        </w:rPr>
        <w:t xml:space="preserve"> </w:t>
      </w:r>
      <w:r>
        <w:rPr>
          <w:sz w:val="24"/>
        </w:rPr>
        <w:t>from</w:t>
      </w:r>
      <w:r>
        <w:rPr>
          <w:spacing w:val="-2"/>
          <w:sz w:val="24"/>
        </w:rPr>
        <w:t xml:space="preserve"> </w:t>
      </w:r>
      <w:r>
        <w:rPr>
          <w:sz w:val="24"/>
        </w:rPr>
        <w:t>my</w:t>
      </w:r>
      <w:r>
        <w:rPr>
          <w:spacing w:val="-4"/>
          <w:sz w:val="24"/>
        </w:rPr>
        <w:t xml:space="preserve"> </w:t>
      </w:r>
      <w:r>
        <w:rPr>
          <w:sz w:val="24"/>
        </w:rPr>
        <w:t>hands.</w:t>
      </w:r>
      <w:r>
        <w:rPr>
          <w:spacing w:val="3"/>
          <w:sz w:val="24"/>
        </w:rPr>
        <w:t xml:space="preserve"> </w:t>
      </w:r>
      <w:r>
        <w:rPr>
          <w:sz w:val="24"/>
        </w:rPr>
        <w:t>Please tell</w:t>
      </w:r>
      <w:r>
        <w:rPr>
          <w:spacing w:val="1"/>
          <w:sz w:val="24"/>
        </w:rPr>
        <w:t xml:space="preserve"> </w:t>
      </w:r>
      <w:r>
        <w:rPr>
          <w:sz w:val="24"/>
        </w:rPr>
        <w:t>me</w:t>
      </w:r>
      <w:r>
        <w:rPr>
          <w:spacing w:val="-4"/>
          <w:sz w:val="24"/>
        </w:rPr>
        <w:t xml:space="preserve"> </w:t>
      </w:r>
      <w:r>
        <w:rPr>
          <w:sz w:val="24"/>
        </w:rPr>
        <w:t>that</w:t>
      </w:r>
      <w:r>
        <w:rPr>
          <w:spacing w:val="1"/>
          <w:sz w:val="24"/>
        </w:rPr>
        <w:t xml:space="preserve"> </w:t>
      </w:r>
      <w:r>
        <w:rPr>
          <w:sz w:val="24"/>
        </w:rPr>
        <w:t>you</w:t>
      </w:r>
      <w:r>
        <w:rPr>
          <w:spacing w:val="1"/>
          <w:sz w:val="24"/>
        </w:rPr>
        <w:t xml:space="preserve"> </w:t>
      </w:r>
      <w:r>
        <w:rPr>
          <w:sz w:val="24"/>
        </w:rPr>
        <w:t>would</w:t>
      </w:r>
      <w:r>
        <w:rPr>
          <w:spacing w:val="1"/>
          <w:sz w:val="24"/>
        </w:rPr>
        <w:t xml:space="preserve"> </w:t>
      </w:r>
      <w:r>
        <w:rPr>
          <w:sz w:val="24"/>
        </w:rPr>
        <w:t>like</w:t>
      </w:r>
      <w:r>
        <w:rPr>
          <w:spacing w:val="-4"/>
          <w:sz w:val="24"/>
        </w:rPr>
        <w:t xml:space="preserve"> </w:t>
      </w:r>
      <w:r>
        <w:rPr>
          <w:sz w:val="24"/>
        </w:rPr>
        <w:t>to</w:t>
      </w:r>
      <w:r>
        <w:rPr>
          <w:spacing w:val="1"/>
          <w:sz w:val="24"/>
        </w:rPr>
        <w:t xml:space="preserve"> </w:t>
      </w:r>
      <w:r>
        <w:rPr>
          <w:sz w:val="24"/>
        </w:rPr>
        <w:t>see it.")</w:t>
      </w:r>
    </w:p>
    <w:p w14:paraId="3E7B2478" w14:textId="77777777" w:rsidR="00C5045E" w:rsidRDefault="00C5045E">
      <w:pPr>
        <w:pStyle w:val="BodyText"/>
      </w:pPr>
    </w:p>
    <w:p w14:paraId="36D0EFDB" w14:textId="300519E1" w:rsidR="001B25AC" w:rsidRDefault="00C6483C" w:rsidP="001B25AC">
      <w:pPr>
        <w:pStyle w:val="NoSpacing"/>
        <w:ind w:left="720"/>
        <w:rPr>
          <w:sz w:val="24"/>
          <w:szCs w:val="24"/>
        </w:rPr>
      </w:pPr>
      <w:r w:rsidRPr="001B25AC">
        <w:rPr>
          <w:sz w:val="24"/>
          <w:szCs w:val="24"/>
        </w:rPr>
        <w:t>Communication between home and school is essential for the child's sense of consistency and stability. Disruptions at home or at school can be upsetting to a child and result in challenging behaviors. In order for the adults to be supportive of your child, it would be helpful to know about changes that are happening at home and at school. An ill grandparent may be worrying a child's mother, or father may be working a lot of overtime. These types of events cause stress for</w:t>
      </w:r>
    </w:p>
    <w:p w14:paraId="61AB8B78" w14:textId="77777777" w:rsidR="00C5045E" w:rsidRDefault="00C6483C" w:rsidP="001B25AC">
      <w:pPr>
        <w:pStyle w:val="NoSpacing"/>
        <w:ind w:left="720"/>
      </w:pPr>
      <w:r w:rsidRPr="001B25AC">
        <w:rPr>
          <w:sz w:val="24"/>
          <w:szCs w:val="24"/>
        </w:rPr>
        <w:t>children and may result in challenging behaviors. Adults who share this information are better prepared to support a child.</w:t>
      </w:r>
    </w:p>
    <w:p w14:paraId="0D1268E4" w14:textId="77777777" w:rsidR="00C5045E" w:rsidRDefault="00C5045E">
      <w:pPr>
        <w:pStyle w:val="BodyText"/>
        <w:spacing w:before="1"/>
      </w:pPr>
    </w:p>
    <w:p w14:paraId="6476B72D" w14:textId="2000A631" w:rsidR="00C5045E" w:rsidRPr="001B25AC" w:rsidRDefault="00C6483C" w:rsidP="001B25AC">
      <w:pPr>
        <w:pStyle w:val="BodyText"/>
        <w:ind w:left="757" w:right="778"/>
      </w:pPr>
      <w:r>
        <w:t>Children are learning how to regulate their behavior in a group and will make mistakes.</w:t>
      </w:r>
      <w:r>
        <w:rPr>
          <w:spacing w:val="1"/>
        </w:rPr>
        <w:t xml:space="preserve"> </w:t>
      </w:r>
      <w:r>
        <w:t>We will</w:t>
      </w:r>
      <w:r>
        <w:rPr>
          <w:spacing w:val="-57"/>
        </w:rPr>
        <w:t xml:space="preserve"> </w:t>
      </w:r>
      <w:r>
        <w:t xml:space="preserve">not report </w:t>
      </w:r>
      <w:r>
        <w:rPr>
          <w:rFonts w:ascii="TimesNewRomanPS-BoldItalicMT"/>
          <w:b/>
          <w:i/>
          <w:u w:val="single"/>
        </w:rPr>
        <w:t xml:space="preserve">all </w:t>
      </w:r>
      <w:r>
        <w:t>challenging behaviors to you but only those that persist.</w:t>
      </w:r>
      <w:r>
        <w:rPr>
          <w:spacing w:val="1"/>
        </w:rPr>
        <w:t xml:space="preserve"> </w:t>
      </w:r>
      <w:r>
        <w:t>We share this information</w:t>
      </w:r>
      <w:r>
        <w:rPr>
          <w:spacing w:val="-57"/>
        </w:rPr>
        <w:t xml:space="preserve"> </w:t>
      </w:r>
      <w:r>
        <w:t>with you so that we can work together to help your child expand his/her social skills.</w:t>
      </w:r>
      <w:r>
        <w:rPr>
          <w:spacing w:val="1"/>
        </w:rPr>
        <w:t xml:space="preserve"> </w:t>
      </w:r>
      <w:r>
        <w:t>Severe</w:t>
      </w:r>
      <w:r>
        <w:rPr>
          <w:spacing w:val="1"/>
        </w:rPr>
        <w:t xml:space="preserve"> </w:t>
      </w:r>
      <w:r>
        <w:t>behavior will sometimes occur in a classroom.</w:t>
      </w:r>
      <w:r>
        <w:rPr>
          <w:spacing w:val="1"/>
        </w:rPr>
        <w:t xml:space="preserve"> </w:t>
      </w:r>
      <w:r>
        <w:t>These may include biting, hitting, and using</w:t>
      </w:r>
      <w:r>
        <w:rPr>
          <w:spacing w:val="1"/>
        </w:rPr>
        <w:t xml:space="preserve"> </w:t>
      </w:r>
      <w:r>
        <w:t>profanity.</w:t>
      </w:r>
      <w:r>
        <w:rPr>
          <w:spacing w:val="1"/>
        </w:rPr>
        <w:t xml:space="preserve"> </w:t>
      </w:r>
      <w:r>
        <w:t>Some behaviors that might cause staff to be concerned about a child include, but are</w:t>
      </w:r>
      <w:r>
        <w:rPr>
          <w:spacing w:val="1"/>
        </w:rPr>
        <w:t xml:space="preserve"> </w:t>
      </w:r>
      <w:r>
        <w:t>not</w:t>
      </w:r>
      <w:r>
        <w:rPr>
          <w:spacing w:val="2"/>
        </w:rPr>
        <w:t xml:space="preserve"> </w:t>
      </w:r>
      <w:r>
        <w:t>limited</w:t>
      </w:r>
      <w:r>
        <w:rPr>
          <w:spacing w:val="-4"/>
        </w:rPr>
        <w:t xml:space="preserve"> </w:t>
      </w:r>
      <w:r>
        <w:t>to:</w:t>
      </w:r>
    </w:p>
    <w:p w14:paraId="395E2120" w14:textId="77777777" w:rsidR="00C5045E" w:rsidRDefault="00C6483C">
      <w:pPr>
        <w:pStyle w:val="ListParagraph"/>
        <w:numPr>
          <w:ilvl w:val="0"/>
          <w:numId w:val="21"/>
        </w:numPr>
        <w:tabs>
          <w:tab w:val="left" w:pos="1477"/>
          <w:tab w:val="left" w:pos="1478"/>
        </w:tabs>
        <w:ind w:hanging="361"/>
        <w:rPr>
          <w:sz w:val="24"/>
        </w:rPr>
      </w:pPr>
      <w:r>
        <w:rPr>
          <w:sz w:val="24"/>
        </w:rPr>
        <w:t>The</w:t>
      </w:r>
      <w:r>
        <w:rPr>
          <w:spacing w:val="-1"/>
          <w:sz w:val="24"/>
        </w:rPr>
        <w:t xml:space="preserve"> </w:t>
      </w:r>
      <w:r>
        <w:rPr>
          <w:sz w:val="24"/>
        </w:rPr>
        <w:t>child</w:t>
      </w:r>
      <w:r>
        <w:rPr>
          <w:spacing w:val="-4"/>
          <w:sz w:val="24"/>
        </w:rPr>
        <w:t xml:space="preserve"> </w:t>
      </w:r>
      <w:r>
        <w:rPr>
          <w:sz w:val="24"/>
        </w:rPr>
        <w:t>repeatedly</w:t>
      </w:r>
      <w:r>
        <w:rPr>
          <w:spacing w:val="1"/>
          <w:sz w:val="24"/>
        </w:rPr>
        <w:t xml:space="preserve"> </w:t>
      </w:r>
      <w:r>
        <w:rPr>
          <w:sz w:val="24"/>
        </w:rPr>
        <w:t>displays</w:t>
      </w:r>
      <w:r>
        <w:rPr>
          <w:spacing w:val="-1"/>
          <w:sz w:val="24"/>
        </w:rPr>
        <w:t xml:space="preserve"> </w:t>
      </w:r>
      <w:r>
        <w:rPr>
          <w:sz w:val="24"/>
        </w:rPr>
        <w:t>hurtful</w:t>
      </w:r>
      <w:r>
        <w:rPr>
          <w:spacing w:val="-3"/>
          <w:sz w:val="24"/>
        </w:rPr>
        <w:t xml:space="preserve"> </w:t>
      </w:r>
      <w:r>
        <w:rPr>
          <w:sz w:val="24"/>
        </w:rPr>
        <w:t>and/or</w:t>
      </w:r>
      <w:r>
        <w:rPr>
          <w:spacing w:val="-3"/>
          <w:sz w:val="24"/>
        </w:rPr>
        <w:t xml:space="preserve"> </w:t>
      </w:r>
      <w:r>
        <w:rPr>
          <w:sz w:val="24"/>
        </w:rPr>
        <w:t>unsafe behavior</w:t>
      </w:r>
    </w:p>
    <w:p w14:paraId="6B29920D" w14:textId="77777777" w:rsidR="00C5045E" w:rsidRDefault="00C6483C">
      <w:pPr>
        <w:pStyle w:val="ListParagraph"/>
        <w:numPr>
          <w:ilvl w:val="0"/>
          <w:numId w:val="21"/>
        </w:numPr>
        <w:tabs>
          <w:tab w:val="left" w:pos="1477"/>
          <w:tab w:val="left" w:pos="1478"/>
        </w:tabs>
        <w:spacing w:before="16"/>
        <w:ind w:hanging="361"/>
        <w:rPr>
          <w:sz w:val="24"/>
        </w:rPr>
      </w:pPr>
      <w:r>
        <w:rPr>
          <w:sz w:val="24"/>
        </w:rPr>
        <w:t>The child’s behavior</w:t>
      </w:r>
      <w:r>
        <w:rPr>
          <w:spacing w:val="-2"/>
          <w:sz w:val="24"/>
        </w:rPr>
        <w:t xml:space="preserve"> </w:t>
      </w:r>
      <w:r>
        <w:rPr>
          <w:sz w:val="24"/>
        </w:rPr>
        <w:t>is disruptive</w:t>
      </w:r>
    </w:p>
    <w:p w14:paraId="34D4FD3A" w14:textId="77777777" w:rsidR="00C5045E" w:rsidRDefault="00C6483C">
      <w:pPr>
        <w:pStyle w:val="ListParagraph"/>
        <w:numPr>
          <w:ilvl w:val="0"/>
          <w:numId w:val="21"/>
        </w:numPr>
        <w:tabs>
          <w:tab w:val="left" w:pos="1477"/>
          <w:tab w:val="left" w:pos="1478"/>
        </w:tabs>
        <w:spacing w:before="16"/>
        <w:ind w:hanging="361"/>
        <w:rPr>
          <w:sz w:val="24"/>
        </w:rPr>
      </w:pPr>
      <w:r>
        <w:rPr>
          <w:sz w:val="24"/>
        </w:rPr>
        <w:t>The</w:t>
      </w:r>
      <w:r>
        <w:rPr>
          <w:spacing w:val="-1"/>
          <w:sz w:val="24"/>
        </w:rPr>
        <w:t xml:space="preserve"> </w:t>
      </w:r>
      <w:r>
        <w:rPr>
          <w:sz w:val="24"/>
        </w:rPr>
        <w:t>child’s</w:t>
      </w:r>
      <w:r>
        <w:rPr>
          <w:spacing w:val="-1"/>
          <w:sz w:val="24"/>
        </w:rPr>
        <w:t xml:space="preserve"> </w:t>
      </w:r>
      <w:r>
        <w:rPr>
          <w:sz w:val="24"/>
        </w:rPr>
        <w:t>needs</w:t>
      </w:r>
      <w:r>
        <w:rPr>
          <w:spacing w:val="-2"/>
          <w:sz w:val="24"/>
        </w:rPr>
        <w:t xml:space="preserve"> </w:t>
      </w:r>
      <w:r>
        <w:rPr>
          <w:sz w:val="24"/>
        </w:rPr>
        <w:t>exceed the program’s</w:t>
      </w:r>
      <w:r>
        <w:rPr>
          <w:spacing w:val="-2"/>
          <w:sz w:val="24"/>
        </w:rPr>
        <w:t xml:space="preserve"> </w:t>
      </w:r>
      <w:r>
        <w:rPr>
          <w:sz w:val="24"/>
        </w:rPr>
        <w:t>resources</w:t>
      </w:r>
    </w:p>
    <w:p w14:paraId="6A036153" w14:textId="77777777" w:rsidR="00C5045E" w:rsidRDefault="00C5045E">
      <w:pPr>
        <w:pStyle w:val="BodyText"/>
      </w:pPr>
    </w:p>
    <w:p w14:paraId="1EB9A364" w14:textId="77777777" w:rsidR="00C5045E" w:rsidRDefault="00C6483C">
      <w:pPr>
        <w:pStyle w:val="BodyText"/>
        <w:ind w:left="757" w:right="778"/>
      </w:pPr>
      <w:r>
        <w:t>Very young children (toddlers under two-and-a-half) frequently may do these things to get a</w:t>
      </w:r>
      <w:r>
        <w:rPr>
          <w:spacing w:val="1"/>
        </w:rPr>
        <w:t xml:space="preserve"> </w:t>
      </w:r>
      <w:r>
        <w:t>reaction from the adults and peers.</w:t>
      </w:r>
      <w:r>
        <w:rPr>
          <w:spacing w:val="1"/>
        </w:rPr>
        <w:t xml:space="preserve"> </w:t>
      </w:r>
      <w:r>
        <w:t>Since attention can often promote the behavior, it may be</w:t>
      </w:r>
      <w:r>
        <w:rPr>
          <w:spacing w:val="1"/>
        </w:rPr>
        <w:t xml:space="preserve"> </w:t>
      </w:r>
      <w:r>
        <w:t>appropriate</w:t>
      </w:r>
      <w:r>
        <w:rPr>
          <w:spacing w:val="-2"/>
        </w:rPr>
        <w:t xml:space="preserve"> </w:t>
      </w:r>
      <w:r>
        <w:t>to</w:t>
      </w:r>
      <w:r>
        <w:rPr>
          <w:spacing w:val="-5"/>
        </w:rPr>
        <w:t xml:space="preserve"> </w:t>
      </w:r>
      <w:r>
        <w:t>redirect the</w:t>
      </w:r>
      <w:r>
        <w:rPr>
          <w:spacing w:val="-6"/>
        </w:rPr>
        <w:t xml:space="preserve"> </w:t>
      </w:r>
      <w:r>
        <w:t>aggressor</w:t>
      </w:r>
      <w:r>
        <w:rPr>
          <w:spacing w:val="1"/>
        </w:rPr>
        <w:t xml:space="preserve"> </w:t>
      </w:r>
      <w:r>
        <w:t>and protect the</w:t>
      </w:r>
      <w:r>
        <w:rPr>
          <w:spacing w:val="-1"/>
        </w:rPr>
        <w:t xml:space="preserve"> </w:t>
      </w:r>
      <w:r>
        <w:t>other</w:t>
      </w:r>
      <w:r>
        <w:rPr>
          <w:spacing w:val="1"/>
        </w:rPr>
        <w:t xml:space="preserve"> </w:t>
      </w:r>
      <w:r>
        <w:t>children</w:t>
      </w:r>
      <w:r>
        <w:rPr>
          <w:spacing w:val="-5"/>
        </w:rPr>
        <w:t xml:space="preserve"> </w:t>
      </w:r>
      <w:r>
        <w:t>without</w:t>
      </w:r>
      <w:r>
        <w:rPr>
          <w:spacing w:val="-4"/>
        </w:rPr>
        <w:t xml:space="preserve"> </w:t>
      </w:r>
      <w:r>
        <w:t>giving the</w:t>
      </w:r>
      <w:r>
        <w:rPr>
          <w:spacing w:val="-6"/>
        </w:rPr>
        <w:t xml:space="preserve"> </w:t>
      </w:r>
      <w:r>
        <w:t>aggressor</w:t>
      </w:r>
      <w:r>
        <w:rPr>
          <w:spacing w:val="-57"/>
        </w:rPr>
        <w:t xml:space="preserve"> </w:t>
      </w:r>
      <w:r>
        <w:t>much</w:t>
      </w:r>
      <w:r>
        <w:rPr>
          <w:spacing w:val="1"/>
        </w:rPr>
        <w:t xml:space="preserve"> </w:t>
      </w:r>
      <w:r>
        <w:t>attention.</w:t>
      </w:r>
      <w:r>
        <w:rPr>
          <w:spacing w:val="3"/>
        </w:rPr>
        <w:t xml:space="preserve"> </w:t>
      </w:r>
      <w:r>
        <w:t>Prevention</w:t>
      </w:r>
      <w:r>
        <w:rPr>
          <w:spacing w:val="2"/>
        </w:rPr>
        <w:t xml:space="preserve"> </w:t>
      </w:r>
      <w:r>
        <w:t>is the</w:t>
      </w:r>
      <w:r>
        <w:rPr>
          <w:spacing w:val="-5"/>
        </w:rPr>
        <w:t xml:space="preserve"> </w:t>
      </w:r>
      <w:r>
        <w:t>best</w:t>
      </w:r>
      <w:r>
        <w:rPr>
          <w:spacing w:val="2"/>
        </w:rPr>
        <w:t xml:space="preserve"> </w:t>
      </w:r>
      <w:r>
        <w:t>tool</w:t>
      </w:r>
      <w:r>
        <w:rPr>
          <w:spacing w:val="2"/>
        </w:rPr>
        <w:t xml:space="preserve"> </w:t>
      </w:r>
      <w:r>
        <w:t>in</w:t>
      </w:r>
      <w:r>
        <w:rPr>
          <w:spacing w:val="-4"/>
        </w:rPr>
        <w:t xml:space="preserve"> </w:t>
      </w:r>
      <w:r>
        <w:t>this situation.</w:t>
      </w:r>
    </w:p>
    <w:p w14:paraId="52BDFEEE" w14:textId="77777777" w:rsidR="00C5045E" w:rsidRDefault="00C5045E">
      <w:pPr>
        <w:pStyle w:val="BodyText"/>
        <w:spacing w:before="9"/>
        <w:rPr>
          <w:sz w:val="23"/>
        </w:rPr>
      </w:pPr>
    </w:p>
    <w:p w14:paraId="5DE9D4DD" w14:textId="77777777" w:rsidR="00C5045E" w:rsidRDefault="00C6483C">
      <w:pPr>
        <w:pStyle w:val="BodyText"/>
        <w:ind w:left="757" w:right="868"/>
      </w:pPr>
      <w:r>
        <w:t>As preschoolers, children continue to learn how to self-regulate.</w:t>
      </w:r>
      <w:r>
        <w:rPr>
          <w:spacing w:val="1"/>
        </w:rPr>
        <w:t xml:space="preserve"> </w:t>
      </w:r>
      <w:r>
        <w:t>If you witness aggressive</w:t>
      </w:r>
      <w:r>
        <w:rPr>
          <w:spacing w:val="1"/>
        </w:rPr>
        <w:t xml:space="preserve"> </w:t>
      </w:r>
      <w:r>
        <w:t>behavior</w:t>
      </w:r>
      <w:r>
        <w:rPr>
          <w:spacing w:val="1"/>
        </w:rPr>
        <w:t xml:space="preserve"> </w:t>
      </w:r>
      <w:r>
        <w:t>in</w:t>
      </w:r>
      <w:r>
        <w:rPr>
          <w:spacing w:val="-1"/>
        </w:rPr>
        <w:t xml:space="preserve"> </w:t>
      </w:r>
      <w:r>
        <w:t>your</w:t>
      </w:r>
      <w:r>
        <w:rPr>
          <w:spacing w:val="2"/>
        </w:rPr>
        <w:t xml:space="preserve"> </w:t>
      </w:r>
      <w:r>
        <w:t>child's</w:t>
      </w:r>
      <w:r>
        <w:rPr>
          <w:spacing w:val="-3"/>
        </w:rPr>
        <w:t xml:space="preserve"> </w:t>
      </w:r>
      <w:r>
        <w:t>classroom,</w:t>
      </w:r>
      <w:r>
        <w:rPr>
          <w:spacing w:val="1"/>
        </w:rPr>
        <w:t xml:space="preserve"> </w:t>
      </w:r>
      <w:r>
        <w:t>know</w:t>
      </w:r>
      <w:r>
        <w:rPr>
          <w:spacing w:val="-5"/>
        </w:rPr>
        <w:t xml:space="preserve"> </w:t>
      </w:r>
      <w:r>
        <w:t>that</w:t>
      </w:r>
      <w:r>
        <w:rPr>
          <w:spacing w:val="-5"/>
        </w:rPr>
        <w:t xml:space="preserve"> </w:t>
      </w:r>
      <w:r>
        <w:t>the</w:t>
      </w:r>
      <w:r>
        <w:rPr>
          <w:spacing w:val="-1"/>
        </w:rPr>
        <w:t xml:space="preserve"> </w:t>
      </w:r>
      <w:r>
        <w:t>teachers</w:t>
      </w:r>
      <w:r>
        <w:rPr>
          <w:spacing w:val="-3"/>
        </w:rPr>
        <w:t xml:space="preserve"> </w:t>
      </w:r>
      <w:r>
        <w:t>and the</w:t>
      </w:r>
      <w:r>
        <w:rPr>
          <w:spacing w:val="-2"/>
        </w:rPr>
        <w:t xml:space="preserve"> </w:t>
      </w:r>
      <w:r>
        <w:t>director</w:t>
      </w:r>
      <w:r>
        <w:rPr>
          <w:spacing w:val="1"/>
        </w:rPr>
        <w:t xml:space="preserve"> </w:t>
      </w:r>
      <w:r>
        <w:t>are</w:t>
      </w:r>
      <w:r>
        <w:rPr>
          <w:spacing w:val="-1"/>
        </w:rPr>
        <w:t xml:space="preserve"> </w:t>
      </w:r>
      <w:r>
        <w:t>working</w:t>
      </w:r>
      <w:r>
        <w:rPr>
          <w:spacing w:val="-6"/>
        </w:rPr>
        <w:t xml:space="preserve"> </w:t>
      </w:r>
      <w:r>
        <w:t>together,</w:t>
      </w:r>
      <w:r>
        <w:rPr>
          <w:spacing w:val="-57"/>
        </w:rPr>
        <w:t xml:space="preserve"> </w:t>
      </w:r>
      <w:r>
        <w:lastRenderedPageBreak/>
        <w:t>very likely with other professionals, to find a solution.</w:t>
      </w:r>
      <w:r>
        <w:rPr>
          <w:spacing w:val="1"/>
        </w:rPr>
        <w:t xml:space="preserve"> </w:t>
      </w:r>
      <w:r>
        <w:t>If your child exhibits aggressive</w:t>
      </w:r>
      <w:r>
        <w:rPr>
          <w:spacing w:val="1"/>
        </w:rPr>
        <w:t xml:space="preserve"> </w:t>
      </w:r>
      <w:r>
        <w:t>behavior, know that we will want to help you find resources to address challenging behaviors</w:t>
      </w:r>
      <w:r>
        <w:rPr>
          <w:spacing w:val="1"/>
        </w:rPr>
        <w:t xml:space="preserve"> </w:t>
      </w:r>
      <w:r>
        <w:t>before they</w:t>
      </w:r>
      <w:r>
        <w:rPr>
          <w:spacing w:val="2"/>
        </w:rPr>
        <w:t xml:space="preserve"> </w:t>
      </w:r>
      <w:r>
        <w:t>become behavior</w:t>
      </w:r>
      <w:r>
        <w:rPr>
          <w:spacing w:val="-1"/>
        </w:rPr>
        <w:t xml:space="preserve"> </w:t>
      </w:r>
      <w:r>
        <w:t>patterns that</w:t>
      </w:r>
      <w:r>
        <w:rPr>
          <w:spacing w:val="-3"/>
        </w:rPr>
        <w:t xml:space="preserve"> </w:t>
      </w:r>
      <w:r>
        <w:t>are</w:t>
      </w:r>
      <w:r>
        <w:rPr>
          <w:spacing w:val="1"/>
        </w:rPr>
        <w:t xml:space="preserve"> </w:t>
      </w:r>
      <w:r>
        <w:t>more</w:t>
      </w:r>
      <w:r>
        <w:rPr>
          <w:spacing w:val="1"/>
        </w:rPr>
        <w:t xml:space="preserve"> </w:t>
      </w:r>
      <w:r>
        <w:t>difficult</w:t>
      </w:r>
      <w:r>
        <w:rPr>
          <w:spacing w:val="-3"/>
        </w:rPr>
        <w:t xml:space="preserve"> </w:t>
      </w:r>
      <w:r>
        <w:t>to</w:t>
      </w:r>
      <w:r>
        <w:rPr>
          <w:spacing w:val="-3"/>
        </w:rPr>
        <w:t xml:space="preserve"> </w:t>
      </w:r>
      <w:r>
        <w:t>resolve.</w:t>
      </w:r>
    </w:p>
    <w:p w14:paraId="6E980B68" w14:textId="77777777" w:rsidR="00C5045E" w:rsidRDefault="00C5045E">
      <w:pPr>
        <w:pStyle w:val="BodyText"/>
      </w:pPr>
    </w:p>
    <w:p w14:paraId="59FA8EEA" w14:textId="77777777" w:rsidR="00C5045E" w:rsidRDefault="00C6483C">
      <w:pPr>
        <w:pStyle w:val="Heading3"/>
      </w:pPr>
      <w:bookmarkStart w:id="77" w:name="_Toc110412892"/>
      <w:r>
        <w:t>Steps</w:t>
      </w:r>
      <w:r>
        <w:rPr>
          <w:spacing w:val="-5"/>
        </w:rPr>
        <w:t xml:space="preserve"> </w:t>
      </w:r>
      <w:r>
        <w:t>for</w:t>
      </w:r>
      <w:r>
        <w:rPr>
          <w:spacing w:val="-3"/>
        </w:rPr>
        <w:t xml:space="preserve"> </w:t>
      </w:r>
      <w:r>
        <w:t>Addressing</w:t>
      </w:r>
      <w:r>
        <w:rPr>
          <w:spacing w:val="-2"/>
        </w:rPr>
        <w:t xml:space="preserve"> </w:t>
      </w:r>
      <w:r>
        <w:t>Challenging</w:t>
      </w:r>
      <w:r>
        <w:rPr>
          <w:spacing w:val="-2"/>
        </w:rPr>
        <w:t xml:space="preserve"> </w:t>
      </w:r>
      <w:r>
        <w:t>and/or</w:t>
      </w:r>
      <w:r>
        <w:rPr>
          <w:spacing w:val="-3"/>
        </w:rPr>
        <w:t xml:space="preserve"> </w:t>
      </w:r>
      <w:r>
        <w:t>Disruptive</w:t>
      </w:r>
      <w:r>
        <w:rPr>
          <w:spacing w:val="-3"/>
        </w:rPr>
        <w:t xml:space="preserve"> </w:t>
      </w:r>
      <w:r>
        <w:t>Behaviors</w:t>
      </w:r>
      <w:bookmarkEnd w:id="77"/>
    </w:p>
    <w:p w14:paraId="7C4983D7" w14:textId="77777777" w:rsidR="00C5045E" w:rsidRDefault="00C6483C">
      <w:pPr>
        <w:pStyle w:val="ListParagraph"/>
        <w:numPr>
          <w:ilvl w:val="0"/>
          <w:numId w:val="20"/>
        </w:numPr>
        <w:tabs>
          <w:tab w:val="left" w:pos="1478"/>
        </w:tabs>
        <w:spacing w:before="3"/>
        <w:ind w:right="942"/>
        <w:rPr>
          <w:b/>
          <w:sz w:val="24"/>
        </w:rPr>
      </w:pPr>
      <w:r>
        <w:rPr>
          <w:sz w:val="24"/>
        </w:rPr>
        <w:t>The behaviors of children will be addressed by classroom staff as outlined by the</w:t>
      </w:r>
      <w:r>
        <w:rPr>
          <w:spacing w:val="1"/>
          <w:sz w:val="24"/>
        </w:rPr>
        <w:t xml:space="preserve"> </w:t>
      </w:r>
      <w:r>
        <w:rPr>
          <w:sz w:val="24"/>
        </w:rPr>
        <w:t>discipline</w:t>
      </w:r>
      <w:r>
        <w:rPr>
          <w:spacing w:val="-1"/>
          <w:sz w:val="24"/>
        </w:rPr>
        <w:t xml:space="preserve"> </w:t>
      </w:r>
      <w:r>
        <w:rPr>
          <w:sz w:val="24"/>
        </w:rPr>
        <w:t>policy</w:t>
      </w:r>
      <w:r>
        <w:rPr>
          <w:spacing w:val="1"/>
          <w:sz w:val="24"/>
        </w:rPr>
        <w:t xml:space="preserve"> </w:t>
      </w:r>
      <w:r>
        <w:rPr>
          <w:sz w:val="24"/>
        </w:rPr>
        <w:t>of</w:t>
      </w:r>
      <w:r>
        <w:rPr>
          <w:spacing w:val="-2"/>
          <w:sz w:val="24"/>
        </w:rPr>
        <w:t xml:space="preserve"> </w:t>
      </w:r>
      <w:r>
        <w:rPr>
          <w:sz w:val="24"/>
        </w:rPr>
        <w:t>the CFDRC.</w:t>
      </w:r>
      <w:r>
        <w:rPr>
          <w:spacing w:val="3"/>
          <w:sz w:val="24"/>
        </w:rPr>
        <w:t xml:space="preserve"> </w:t>
      </w:r>
      <w:r>
        <w:rPr>
          <w:sz w:val="24"/>
        </w:rPr>
        <w:t>This</w:t>
      </w:r>
      <w:r>
        <w:rPr>
          <w:spacing w:val="-2"/>
          <w:sz w:val="24"/>
        </w:rPr>
        <w:t xml:space="preserve"> </w:t>
      </w:r>
      <w:r>
        <w:rPr>
          <w:sz w:val="24"/>
        </w:rPr>
        <w:t>could</w:t>
      </w:r>
      <w:r>
        <w:rPr>
          <w:spacing w:val="1"/>
          <w:sz w:val="24"/>
        </w:rPr>
        <w:t xml:space="preserve"> </w:t>
      </w:r>
      <w:r>
        <w:rPr>
          <w:sz w:val="24"/>
        </w:rPr>
        <w:t>include positive reinforcement</w:t>
      </w:r>
      <w:r>
        <w:rPr>
          <w:spacing w:val="1"/>
          <w:sz w:val="24"/>
        </w:rPr>
        <w:t xml:space="preserve"> </w:t>
      </w:r>
      <w:r>
        <w:rPr>
          <w:sz w:val="24"/>
        </w:rPr>
        <w:t>for</w:t>
      </w:r>
      <w:r>
        <w:rPr>
          <w:spacing w:val="1"/>
          <w:sz w:val="24"/>
        </w:rPr>
        <w:t xml:space="preserve"> </w:t>
      </w:r>
      <w:r>
        <w:rPr>
          <w:sz w:val="24"/>
        </w:rPr>
        <w:t>appropriate behavior, redirection, and reminders of classroom expectations, modifying</w:t>
      </w:r>
      <w:r>
        <w:rPr>
          <w:spacing w:val="1"/>
          <w:sz w:val="24"/>
        </w:rPr>
        <w:t xml:space="preserve"> </w:t>
      </w:r>
      <w:r>
        <w:rPr>
          <w:sz w:val="24"/>
        </w:rPr>
        <w:t>the classroom environment and/or daily schedule, and providing a supervised quiet time</w:t>
      </w:r>
      <w:r>
        <w:rPr>
          <w:spacing w:val="-57"/>
          <w:sz w:val="24"/>
        </w:rPr>
        <w:t xml:space="preserve"> </w:t>
      </w:r>
      <w:r>
        <w:rPr>
          <w:sz w:val="24"/>
        </w:rPr>
        <w:t>for the child to regain composure. Classroom staff shall observe all children and</w:t>
      </w:r>
      <w:r>
        <w:rPr>
          <w:spacing w:val="1"/>
          <w:sz w:val="24"/>
        </w:rPr>
        <w:t xml:space="preserve"> </w:t>
      </w:r>
      <w:r>
        <w:rPr>
          <w:sz w:val="24"/>
        </w:rPr>
        <w:t>document these observations to note patterns as well as factors leading to the negative</w:t>
      </w:r>
      <w:r>
        <w:rPr>
          <w:spacing w:val="1"/>
          <w:sz w:val="24"/>
        </w:rPr>
        <w:t xml:space="preserve"> </w:t>
      </w:r>
      <w:r>
        <w:rPr>
          <w:sz w:val="24"/>
        </w:rPr>
        <w:t>behavior. At no time shall staff use shaming, the withholding of food, or physical</w:t>
      </w:r>
      <w:r>
        <w:rPr>
          <w:spacing w:val="1"/>
          <w:sz w:val="24"/>
        </w:rPr>
        <w:t xml:space="preserve"> </w:t>
      </w:r>
      <w:r>
        <w:rPr>
          <w:sz w:val="24"/>
        </w:rPr>
        <w:t>punishment</w:t>
      </w:r>
      <w:r>
        <w:rPr>
          <w:spacing w:val="1"/>
          <w:sz w:val="24"/>
        </w:rPr>
        <w:t xml:space="preserve"> </w:t>
      </w:r>
      <w:r>
        <w:rPr>
          <w:sz w:val="24"/>
        </w:rPr>
        <w:t>of</w:t>
      </w:r>
      <w:r>
        <w:rPr>
          <w:spacing w:val="4"/>
          <w:sz w:val="24"/>
        </w:rPr>
        <w:t xml:space="preserve"> </w:t>
      </w:r>
      <w:r>
        <w:rPr>
          <w:sz w:val="24"/>
        </w:rPr>
        <w:t>any</w:t>
      </w:r>
      <w:r>
        <w:rPr>
          <w:spacing w:val="2"/>
          <w:sz w:val="24"/>
        </w:rPr>
        <w:t xml:space="preserve"> </w:t>
      </w:r>
      <w:r>
        <w:rPr>
          <w:sz w:val="24"/>
        </w:rPr>
        <w:t>kind.</w:t>
      </w:r>
    </w:p>
    <w:p w14:paraId="2B53D155" w14:textId="77777777" w:rsidR="00C5045E" w:rsidRDefault="00C5045E">
      <w:pPr>
        <w:pStyle w:val="BodyText"/>
        <w:spacing w:before="9"/>
        <w:rPr>
          <w:sz w:val="23"/>
        </w:rPr>
      </w:pPr>
    </w:p>
    <w:p w14:paraId="49927807" w14:textId="77777777" w:rsidR="00C5045E" w:rsidRDefault="00C6483C">
      <w:pPr>
        <w:pStyle w:val="ListParagraph"/>
        <w:numPr>
          <w:ilvl w:val="0"/>
          <w:numId w:val="20"/>
        </w:numPr>
        <w:tabs>
          <w:tab w:val="left" w:pos="1478"/>
        </w:tabs>
        <w:ind w:right="849"/>
        <w:rPr>
          <w:b/>
          <w:sz w:val="24"/>
        </w:rPr>
      </w:pPr>
      <w:r>
        <w:rPr>
          <w:sz w:val="24"/>
        </w:rPr>
        <w:t>Classroom teachers will communicate with parent(s)/guardian(s) regarding the behaviors</w:t>
      </w:r>
      <w:r>
        <w:rPr>
          <w:spacing w:val="-57"/>
          <w:sz w:val="24"/>
        </w:rPr>
        <w:t xml:space="preserve"> </w:t>
      </w:r>
      <w:r>
        <w:rPr>
          <w:sz w:val="24"/>
        </w:rPr>
        <w:t>observed.</w:t>
      </w:r>
      <w:r>
        <w:rPr>
          <w:spacing w:val="1"/>
          <w:sz w:val="24"/>
        </w:rPr>
        <w:t xml:space="preserve"> </w:t>
      </w:r>
      <w:r>
        <w:rPr>
          <w:sz w:val="24"/>
        </w:rPr>
        <w:t>The purpose of the communication will also be to gain additional useful</w:t>
      </w:r>
      <w:r>
        <w:rPr>
          <w:spacing w:val="1"/>
          <w:sz w:val="24"/>
        </w:rPr>
        <w:t xml:space="preserve"> </w:t>
      </w:r>
      <w:r>
        <w:rPr>
          <w:sz w:val="24"/>
        </w:rPr>
        <w:t>information</w:t>
      </w:r>
      <w:r>
        <w:rPr>
          <w:spacing w:val="-6"/>
          <w:sz w:val="24"/>
        </w:rPr>
        <w:t xml:space="preserve"> </w:t>
      </w:r>
      <w:r>
        <w:rPr>
          <w:sz w:val="24"/>
        </w:rPr>
        <w:t>to support</w:t>
      </w:r>
      <w:r>
        <w:rPr>
          <w:spacing w:val="-4"/>
          <w:sz w:val="24"/>
        </w:rPr>
        <w:t xml:space="preserve"> </w:t>
      </w:r>
      <w:r>
        <w:rPr>
          <w:sz w:val="24"/>
        </w:rPr>
        <w:t>the</w:t>
      </w:r>
      <w:r>
        <w:rPr>
          <w:spacing w:val="-1"/>
          <w:sz w:val="24"/>
        </w:rPr>
        <w:t xml:space="preserve"> </w:t>
      </w:r>
      <w:r>
        <w:rPr>
          <w:sz w:val="24"/>
        </w:rPr>
        <w:t>child</w:t>
      </w:r>
      <w:r>
        <w:rPr>
          <w:spacing w:val="-5"/>
          <w:sz w:val="24"/>
        </w:rPr>
        <w:t xml:space="preserve"> </w:t>
      </w:r>
      <w:r>
        <w:rPr>
          <w:sz w:val="24"/>
        </w:rPr>
        <w:t>and</w:t>
      </w:r>
      <w:r>
        <w:rPr>
          <w:spacing w:val="-1"/>
          <w:sz w:val="24"/>
        </w:rPr>
        <w:t xml:space="preserve"> </w:t>
      </w:r>
      <w:r>
        <w:rPr>
          <w:sz w:val="24"/>
        </w:rPr>
        <w:t>establish consistency in routines</w:t>
      </w:r>
      <w:r>
        <w:rPr>
          <w:spacing w:val="-3"/>
          <w:sz w:val="24"/>
        </w:rPr>
        <w:t xml:space="preserve"> </w:t>
      </w:r>
      <w:r>
        <w:rPr>
          <w:sz w:val="24"/>
        </w:rPr>
        <w:t>and expectations.</w:t>
      </w:r>
    </w:p>
    <w:p w14:paraId="13138FB2" w14:textId="77777777" w:rsidR="00C5045E" w:rsidRDefault="00C5045E">
      <w:pPr>
        <w:pStyle w:val="BodyText"/>
      </w:pPr>
    </w:p>
    <w:p w14:paraId="707C4966" w14:textId="77777777" w:rsidR="00C5045E" w:rsidRDefault="00C6483C">
      <w:pPr>
        <w:pStyle w:val="ListParagraph"/>
        <w:numPr>
          <w:ilvl w:val="0"/>
          <w:numId w:val="20"/>
        </w:numPr>
        <w:tabs>
          <w:tab w:val="left" w:pos="1478"/>
        </w:tabs>
        <w:ind w:right="962"/>
        <w:rPr>
          <w:b/>
          <w:sz w:val="24"/>
        </w:rPr>
      </w:pPr>
      <w:r>
        <w:rPr>
          <w:sz w:val="24"/>
        </w:rPr>
        <w:t>When a child exhibits a challenging behavior on a continual basis that is not resolved</w:t>
      </w:r>
      <w:r>
        <w:rPr>
          <w:spacing w:val="1"/>
          <w:sz w:val="24"/>
        </w:rPr>
        <w:t xml:space="preserve"> </w:t>
      </w:r>
      <w:r>
        <w:rPr>
          <w:sz w:val="24"/>
        </w:rPr>
        <w:t>through appropriate behavior management strategies, the classroom staff will meet with</w:t>
      </w:r>
      <w:r>
        <w:rPr>
          <w:spacing w:val="-57"/>
          <w:sz w:val="24"/>
        </w:rPr>
        <w:t xml:space="preserve"> </w:t>
      </w:r>
      <w:r>
        <w:rPr>
          <w:sz w:val="24"/>
        </w:rPr>
        <w:t>the center director to document the behavior and ask for further guidance. The teacher</w:t>
      </w:r>
      <w:r>
        <w:rPr>
          <w:spacing w:val="1"/>
          <w:sz w:val="24"/>
        </w:rPr>
        <w:t xml:space="preserve"> </w:t>
      </w:r>
      <w:r>
        <w:rPr>
          <w:sz w:val="24"/>
        </w:rPr>
        <w:t>will</w:t>
      </w:r>
      <w:r>
        <w:rPr>
          <w:spacing w:val="-1"/>
          <w:sz w:val="24"/>
        </w:rPr>
        <w:t xml:space="preserve"> </w:t>
      </w:r>
      <w:r>
        <w:rPr>
          <w:sz w:val="24"/>
        </w:rPr>
        <w:t>implement</w:t>
      </w:r>
      <w:r>
        <w:rPr>
          <w:spacing w:val="-1"/>
          <w:sz w:val="24"/>
        </w:rPr>
        <w:t xml:space="preserve"> </w:t>
      </w:r>
      <w:r>
        <w:rPr>
          <w:sz w:val="24"/>
        </w:rPr>
        <w:t>additional strategies</w:t>
      </w:r>
      <w:r>
        <w:rPr>
          <w:spacing w:val="-3"/>
          <w:sz w:val="24"/>
        </w:rPr>
        <w:t xml:space="preserve"> </w:t>
      </w:r>
      <w:r>
        <w:rPr>
          <w:sz w:val="24"/>
        </w:rPr>
        <w:t>and</w:t>
      </w:r>
      <w:r>
        <w:rPr>
          <w:spacing w:val="-1"/>
          <w:sz w:val="24"/>
        </w:rPr>
        <w:t xml:space="preserve"> </w:t>
      </w:r>
      <w:r>
        <w:rPr>
          <w:sz w:val="24"/>
        </w:rPr>
        <w:t>communicate</w:t>
      </w:r>
      <w:r>
        <w:rPr>
          <w:spacing w:val="-1"/>
          <w:sz w:val="24"/>
        </w:rPr>
        <w:t xml:space="preserve"> </w:t>
      </w:r>
      <w:r>
        <w:rPr>
          <w:sz w:val="24"/>
        </w:rPr>
        <w:t>with</w:t>
      </w:r>
      <w:r>
        <w:rPr>
          <w:spacing w:val="-1"/>
          <w:sz w:val="24"/>
        </w:rPr>
        <w:t xml:space="preserve"> </w:t>
      </w:r>
      <w:r>
        <w:rPr>
          <w:sz w:val="24"/>
        </w:rPr>
        <w:t>families</w:t>
      </w:r>
      <w:r>
        <w:rPr>
          <w:spacing w:val="-2"/>
          <w:sz w:val="24"/>
        </w:rPr>
        <w:t xml:space="preserve"> </w:t>
      </w:r>
      <w:r>
        <w:rPr>
          <w:sz w:val="24"/>
        </w:rPr>
        <w:t>on</w:t>
      </w:r>
      <w:r>
        <w:rPr>
          <w:spacing w:val="-6"/>
          <w:sz w:val="24"/>
        </w:rPr>
        <w:t xml:space="preserve"> </w:t>
      </w:r>
      <w:r>
        <w:rPr>
          <w:sz w:val="24"/>
        </w:rPr>
        <w:t>a</w:t>
      </w:r>
      <w:r>
        <w:rPr>
          <w:spacing w:val="-1"/>
          <w:sz w:val="24"/>
        </w:rPr>
        <w:t xml:space="preserve"> </w:t>
      </w:r>
      <w:r>
        <w:rPr>
          <w:sz w:val="24"/>
        </w:rPr>
        <w:t>regular</w:t>
      </w:r>
      <w:r>
        <w:rPr>
          <w:spacing w:val="-4"/>
          <w:sz w:val="24"/>
        </w:rPr>
        <w:t xml:space="preserve"> </w:t>
      </w:r>
      <w:r>
        <w:rPr>
          <w:sz w:val="24"/>
        </w:rPr>
        <w:t>basis.</w:t>
      </w:r>
    </w:p>
    <w:p w14:paraId="6B18AE8F" w14:textId="77777777" w:rsidR="00C5045E" w:rsidRDefault="00C5045E">
      <w:pPr>
        <w:pStyle w:val="BodyText"/>
        <w:spacing w:before="5"/>
        <w:rPr>
          <w:sz w:val="25"/>
        </w:rPr>
      </w:pPr>
    </w:p>
    <w:p w14:paraId="741D2CFD" w14:textId="384F7A3A" w:rsidR="00C5045E" w:rsidRPr="001B25AC" w:rsidRDefault="00C6483C" w:rsidP="001B25AC">
      <w:pPr>
        <w:pStyle w:val="ListParagraph"/>
        <w:numPr>
          <w:ilvl w:val="0"/>
          <w:numId w:val="20"/>
        </w:numPr>
        <w:tabs>
          <w:tab w:val="left" w:pos="1478"/>
        </w:tabs>
        <w:ind w:right="962"/>
        <w:rPr>
          <w:sz w:val="24"/>
        </w:rPr>
      </w:pPr>
      <w:r>
        <w:rPr>
          <w:sz w:val="24"/>
        </w:rPr>
        <w:t>If the behavior is still not resolved, the center staff shall request a meeting with the child's</w:t>
      </w:r>
      <w:r w:rsidRPr="001B25AC">
        <w:rPr>
          <w:sz w:val="24"/>
        </w:rPr>
        <w:t xml:space="preserve"> </w:t>
      </w:r>
      <w:r>
        <w:rPr>
          <w:sz w:val="24"/>
        </w:rPr>
        <w:t>parent(s)/guardian(s),</w:t>
      </w:r>
      <w:r w:rsidRPr="001B25AC">
        <w:rPr>
          <w:sz w:val="24"/>
        </w:rPr>
        <w:t xml:space="preserve"> </w:t>
      </w:r>
      <w:r>
        <w:rPr>
          <w:sz w:val="24"/>
        </w:rPr>
        <w:t>to discuss</w:t>
      </w:r>
      <w:r w:rsidRPr="001B25AC">
        <w:rPr>
          <w:sz w:val="24"/>
        </w:rPr>
        <w:t xml:space="preserve"> </w:t>
      </w:r>
      <w:r>
        <w:rPr>
          <w:sz w:val="24"/>
        </w:rPr>
        <w:t>the</w:t>
      </w:r>
      <w:r w:rsidRPr="001B25AC">
        <w:rPr>
          <w:sz w:val="24"/>
        </w:rPr>
        <w:t xml:space="preserve"> </w:t>
      </w:r>
      <w:r>
        <w:rPr>
          <w:sz w:val="24"/>
        </w:rPr>
        <w:t>behavior.</w:t>
      </w:r>
      <w:r w:rsidRPr="001B25AC">
        <w:rPr>
          <w:sz w:val="24"/>
        </w:rPr>
        <w:t xml:space="preserve"> </w:t>
      </w:r>
      <w:r>
        <w:rPr>
          <w:sz w:val="24"/>
        </w:rPr>
        <w:t>The</w:t>
      </w:r>
      <w:r w:rsidRPr="001B25AC">
        <w:rPr>
          <w:sz w:val="24"/>
        </w:rPr>
        <w:t xml:space="preserve"> </w:t>
      </w:r>
      <w:r>
        <w:rPr>
          <w:sz w:val="24"/>
        </w:rPr>
        <w:t>center</w:t>
      </w:r>
      <w:r w:rsidRPr="001B25AC">
        <w:rPr>
          <w:sz w:val="24"/>
        </w:rPr>
        <w:t xml:space="preserve"> </w:t>
      </w:r>
      <w:r>
        <w:rPr>
          <w:sz w:val="24"/>
        </w:rPr>
        <w:t>staff</w:t>
      </w:r>
      <w:r w:rsidRPr="001B25AC">
        <w:rPr>
          <w:sz w:val="24"/>
        </w:rPr>
        <w:t xml:space="preserve"> </w:t>
      </w:r>
      <w:r>
        <w:rPr>
          <w:sz w:val="24"/>
        </w:rPr>
        <w:t>and</w:t>
      </w:r>
      <w:r w:rsidRPr="001B25AC">
        <w:rPr>
          <w:sz w:val="24"/>
        </w:rPr>
        <w:t xml:space="preserve"> </w:t>
      </w:r>
      <w:r>
        <w:rPr>
          <w:sz w:val="24"/>
        </w:rPr>
        <w:t>parent(s)/guardian(s)</w:t>
      </w:r>
      <w:r w:rsidR="001B25AC">
        <w:rPr>
          <w:sz w:val="24"/>
        </w:rPr>
        <w:t xml:space="preserve"> </w:t>
      </w:r>
      <w:r w:rsidRPr="001B25AC">
        <w:rPr>
          <w:sz w:val="24"/>
        </w:rPr>
        <w:t xml:space="preserve">will collaborate on developing strategies to resolve the behavior. During this process, the classroom staff will keep the center director and child's parent(s)/guardian(s) informed of progress in resolving the behavior problem. </w:t>
      </w:r>
      <w:r w:rsidRPr="001B25AC">
        <w:rPr>
          <w:rFonts w:ascii="TimesNewRomanPS-BoldItalicMT"/>
          <w:b/>
          <w:i/>
          <w:sz w:val="24"/>
          <w:u w:val="single"/>
        </w:rPr>
        <w:t>If a child's behavior results in an injury to</w:t>
      </w:r>
      <w:r w:rsidRPr="001B25AC">
        <w:rPr>
          <w:rFonts w:ascii="TimesNewRomanPS-BoldItalicMT"/>
          <w:b/>
          <w:i/>
          <w:spacing w:val="1"/>
          <w:sz w:val="24"/>
        </w:rPr>
        <w:t xml:space="preserve"> </w:t>
      </w:r>
      <w:r w:rsidRPr="001B25AC">
        <w:rPr>
          <w:rFonts w:ascii="TimesNewRomanPS-BoldItalicMT"/>
          <w:b/>
          <w:i/>
          <w:sz w:val="24"/>
          <w:u w:val="single"/>
        </w:rPr>
        <w:t xml:space="preserve">another child or staff member, the child's parent(s)/guardian(s) will be notified </w:t>
      </w:r>
      <w:r w:rsidR="00562071" w:rsidRPr="001B25AC">
        <w:rPr>
          <w:rFonts w:ascii="TimesNewRomanPS-BoldItalicMT"/>
          <w:b/>
          <w:i/>
          <w:sz w:val="24"/>
          <w:u w:val="single"/>
        </w:rPr>
        <w:t>as soon</w:t>
      </w:r>
      <w:r w:rsidR="00562071" w:rsidRPr="001B25AC">
        <w:rPr>
          <w:rFonts w:ascii="TimesNewRomanPS-BoldItalicMT"/>
          <w:b/>
          <w:i/>
          <w:spacing w:val="-57"/>
          <w:sz w:val="24"/>
        </w:rPr>
        <w:t xml:space="preserve"> </w:t>
      </w:r>
      <w:r w:rsidR="00562071" w:rsidRPr="001B25AC">
        <w:rPr>
          <w:rFonts w:ascii="TimesNewRomanPS-BoldItalicMT"/>
          <w:b/>
          <w:i/>
          <w:sz w:val="24"/>
          <w:u w:val="single"/>
        </w:rPr>
        <w:t>as possible,</w:t>
      </w:r>
      <w:r w:rsidRPr="001B25AC">
        <w:rPr>
          <w:rFonts w:ascii="TimesNewRomanPS-BoldItalicMT"/>
          <w:b/>
          <w:i/>
          <w:sz w:val="24"/>
          <w:u w:val="single"/>
        </w:rPr>
        <w:t xml:space="preserve"> and written documentation of the incident will be provided to the</w:t>
      </w:r>
      <w:r w:rsidRPr="001B25AC">
        <w:rPr>
          <w:rFonts w:ascii="TimesNewRomanPS-BoldItalicMT"/>
          <w:b/>
          <w:i/>
          <w:spacing w:val="1"/>
          <w:sz w:val="24"/>
        </w:rPr>
        <w:t xml:space="preserve"> </w:t>
      </w:r>
      <w:r w:rsidRPr="001B25AC">
        <w:rPr>
          <w:rFonts w:ascii="TimesNewRomanPS-BoldItalicMT"/>
          <w:b/>
          <w:i/>
          <w:sz w:val="24"/>
          <w:u w:val="single"/>
        </w:rPr>
        <w:t>parent(s)/guardian(s) and placed in the child's file.</w:t>
      </w:r>
      <w:r w:rsidRPr="001B25AC">
        <w:rPr>
          <w:rFonts w:ascii="TimesNewRomanPS-BoldItalicMT"/>
          <w:b/>
          <w:i/>
          <w:spacing w:val="1"/>
          <w:sz w:val="24"/>
          <w:u w:val="single"/>
        </w:rPr>
        <w:t xml:space="preserve"> </w:t>
      </w:r>
      <w:r w:rsidRPr="001B25AC">
        <w:rPr>
          <w:rFonts w:ascii="TimesNewRomanPS-BoldItalicMT"/>
          <w:b/>
          <w:i/>
          <w:sz w:val="24"/>
          <w:u w:val="single"/>
        </w:rPr>
        <w:t>In cases where a child is physically</w:t>
      </w:r>
      <w:r w:rsidRPr="001B25AC">
        <w:rPr>
          <w:rFonts w:ascii="TimesNewRomanPS-BoldItalicMT"/>
          <w:b/>
          <w:i/>
          <w:spacing w:val="-57"/>
          <w:sz w:val="24"/>
        </w:rPr>
        <w:t xml:space="preserve"> </w:t>
      </w:r>
      <w:r w:rsidRPr="001B25AC">
        <w:rPr>
          <w:rFonts w:ascii="TimesNewRomanPS-BoldItalicMT"/>
          <w:b/>
          <w:i/>
          <w:sz w:val="24"/>
          <w:u w:val="single"/>
        </w:rPr>
        <w:t>hurting self, other children, and/or staff, it will be necessary to pick up your child from</w:t>
      </w:r>
      <w:r w:rsidRPr="001B25AC">
        <w:rPr>
          <w:rFonts w:ascii="TimesNewRomanPS-BoldItalicMT"/>
          <w:b/>
          <w:i/>
          <w:spacing w:val="-57"/>
          <w:sz w:val="24"/>
        </w:rPr>
        <w:t xml:space="preserve"> </w:t>
      </w:r>
      <w:r w:rsidRPr="001B25AC">
        <w:rPr>
          <w:rFonts w:ascii="TimesNewRomanPS-BoldItalicMT"/>
          <w:b/>
          <w:i/>
          <w:sz w:val="24"/>
          <w:u w:val="single"/>
        </w:rPr>
        <w:t>the program in a timely manner (Please note: tuition will continue to apply in these</w:t>
      </w:r>
      <w:r w:rsidRPr="001B25AC">
        <w:rPr>
          <w:rFonts w:ascii="TimesNewRomanPS-BoldItalicMT"/>
          <w:b/>
          <w:i/>
          <w:spacing w:val="1"/>
          <w:sz w:val="24"/>
        </w:rPr>
        <w:t xml:space="preserve"> </w:t>
      </w:r>
      <w:r w:rsidRPr="001B25AC">
        <w:rPr>
          <w:rFonts w:ascii="TimesNewRomanPS-BoldItalicMT"/>
          <w:b/>
          <w:i/>
          <w:sz w:val="24"/>
          <w:u w:val="single"/>
        </w:rPr>
        <w:t>instances).</w:t>
      </w:r>
      <w:r w:rsidRPr="001B25AC">
        <w:rPr>
          <w:rFonts w:ascii="TimesNewRomanPS-BoldItalicMT"/>
          <w:b/>
          <w:i/>
          <w:spacing w:val="60"/>
          <w:sz w:val="24"/>
          <w:u w:val="single"/>
        </w:rPr>
        <w:t xml:space="preserve"> </w:t>
      </w:r>
      <w:r w:rsidRPr="001B25AC">
        <w:rPr>
          <w:rFonts w:ascii="TimesNewRomanPS-BoldItalicMT"/>
          <w:b/>
          <w:i/>
          <w:sz w:val="24"/>
          <w:u w:val="single"/>
        </w:rPr>
        <w:t>A meeting with teacher(s) and the Director will follow shortly thereafter</w:t>
      </w:r>
      <w:r w:rsidRPr="001B25AC">
        <w:rPr>
          <w:rFonts w:ascii="TimesNewRomanPS-BoldItalicMT"/>
          <w:b/>
          <w:i/>
          <w:spacing w:val="1"/>
          <w:sz w:val="24"/>
        </w:rPr>
        <w:t xml:space="preserve"> </w:t>
      </w:r>
      <w:r w:rsidRPr="001B25AC">
        <w:rPr>
          <w:rFonts w:ascii="TimesNewRomanPS-BoldItalicMT"/>
          <w:b/>
          <w:i/>
          <w:sz w:val="24"/>
          <w:u w:val="single"/>
        </w:rPr>
        <w:t>and</w:t>
      </w:r>
      <w:r w:rsidRPr="001B25AC">
        <w:rPr>
          <w:rFonts w:ascii="TimesNewRomanPS-BoldItalicMT"/>
          <w:b/>
          <w:i/>
          <w:spacing w:val="1"/>
          <w:sz w:val="24"/>
          <w:u w:val="single"/>
        </w:rPr>
        <w:t xml:space="preserve"> </w:t>
      </w:r>
      <w:r w:rsidRPr="001B25AC">
        <w:rPr>
          <w:rFonts w:ascii="TimesNewRomanPS-BoldItalicMT"/>
          <w:b/>
          <w:i/>
          <w:sz w:val="24"/>
          <w:u w:val="single"/>
        </w:rPr>
        <w:t>an</w:t>
      </w:r>
      <w:r w:rsidRPr="001B25AC">
        <w:rPr>
          <w:rFonts w:ascii="TimesNewRomanPS-BoldItalicMT"/>
          <w:b/>
          <w:i/>
          <w:spacing w:val="3"/>
          <w:sz w:val="24"/>
          <w:u w:val="single"/>
        </w:rPr>
        <w:t xml:space="preserve"> </w:t>
      </w:r>
      <w:r w:rsidRPr="001B25AC">
        <w:rPr>
          <w:rFonts w:ascii="TimesNewRomanPS-BoldItalicMT"/>
          <w:b/>
          <w:i/>
          <w:sz w:val="24"/>
          <w:u w:val="single"/>
        </w:rPr>
        <w:t>action</w:t>
      </w:r>
      <w:r w:rsidRPr="001B25AC">
        <w:rPr>
          <w:rFonts w:ascii="TimesNewRomanPS-BoldItalicMT"/>
          <w:b/>
          <w:i/>
          <w:spacing w:val="3"/>
          <w:sz w:val="24"/>
          <w:u w:val="single"/>
        </w:rPr>
        <w:t xml:space="preserve"> </w:t>
      </w:r>
      <w:r w:rsidRPr="001B25AC">
        <w:rPr>
          <w:rFonts w:ascii="TimesNewRomanPS-BoldItalicMT"/>
          <w:b/>
          <w:i/>
          <w:sz w:val="24"/>
          <w:u w:val="single"/>
        </w:rPr>
        <w:t>plan</w:t>
      </w:r>
      <w:r w:rsidRPr="001B25AC">
        <w:rPr>
          <w:rFonts w:ascii="TimesNewRomanPS-BoldItalicMT"/>
          <w:b/>
          <w:i/>
          <w:spacing w:val="-2"/>
          <w:sz w:val="24"/>
          <w:u w:val="single"/>
        </w:rPr>
        <w:t xml:space="preserve"> </w:t>
      </w:r>
      <w:r w:rsidRPr="001B25AC">
        <w:rPr>
          <w:rFonts w:ascii="TimesNewRomanPS-BoldItalicMT"/>
          <w:b/>
          <w:i/>
          <w:sz w:val="24"/>
          <w:u w:val="single"/>
        </w:rPr>
        <w:t>will</w:t>
      </w:r>
      <w:r w:rsidRPr="001B25AC">
        <w:rPr>
          <w:rFonts w:ascii="TimesNewRomanPS-BoldItalicMT"/>
          <w:b/>
          <w:i/>
          <w:spacing w:val="2"/>
          <w:sz w:val="24"/>
          <w:u w:val="single"/>
        </w:rPr>
        <w:t xml:space="preserve"> </w:t>
      </w:r>
      <w:r w:rsidRPr="001B25AC">
        <w:rPr>
          <w:rFonts w:ascii="TimesNewRomanPS-BoldItalicMT"/>
          <w:b/>
          <w:i/>
          <w:sz w:val="24"/>
          <w:u w:val="single"/>
        </w:rPr>
        <w:t>be</w:t>
      </w:r>
      <w:r w:rsidRPr="001B25AC">
        <w:rPr>
          <w:rFonts w:ascii="TimesNewRomanPS-BoldItalicMT"/>
          <w:b/>
          <w:i/>
          <w:spacing w:val="-4"/>
          <w:sz w:val="24"/>
          <w:u w:val="single"/>
        </w:rPr>
        <w:t xml:space="preserve"> </w:t>
      </w:r>
      <w:r w:rsidRPr="001B25AC">
        <w:rPr>
          <w:rFonts w:ascii="TimesNewRomanPS-BoldItalicMT"/>
          <w:b/>
          <w:i/>
          <w:sz w:val="24"/>
          <w:u w:val="single"/>
        </w:rPr>
        <w:t>created.</w:t>
      </w:r>
    </w:p>
    <w:p w14:paraId="1E53CD63" w14:textId="77777777" w:rsidR="00C5045E" w:rsidRDefault="00C5045E">
      <w:pPr>
        <w:pStyle w:val="BodyText"/>
        <w:spacing w:before="8"/>
        <w:rPr>
          <w:rFonts w:ascii="TimesNewRomanPS-BoldItalicMT"/>
          <w:b/>
          <w:i/>
          <w:sz w:val="17"/>
        </w:rPr>
      </w:pPr>
    </w:p>
    <w:p w14:paraId="0FFB22F6" w14:textId="77777777" w:rsidR="00C5045E" w:rsidRDefault="00C6483C">
      <w:pPr>
        <w:pStyle w:val="ListParagraph"/>
        <w:numPr>
          <w:ilvl w:val="0"/>
          <w:numId w:val="20"/>
        </w:numPr>
        <w:tabs>
          <w:tab w:val="left" w:pos="1478"/>
        </w:tabs>
        <w:spacing w:before="90"/>
        <w:ind w:right="851"/>
        <w:rPr>
          <w:rFonts w:ascii="TimesNewRomanPS-BoldItalicMT"/>
          <w:b/>
          <w:i/>
          <w:sz w:val="24"/>
        </w:rPr>
      </w:pPr>
      <w:r>
        <w:rPr>
          <w:sz w:val="24"/>
        </w:rPr>
        <w:t>In the case of a bite or an injury where we must apply first aid, we will call the</w:t>
      </w:r>
      <w:r>
        <w:rPr>
          <w:spacing w:val="1"/>
          <w:sz w:val="24"/>
        </w:rPr>
        <w:t xml:space="preserve"> </w:t>
      </w:r>
      <w:r>
        <w:rPr>
          <w:sz w:val="24"/>
        </w:rPr>
        <w:t>parents/guardians</w:t>
      </w:r>
      <w:r>
        <w:rPr>
          <w:spacing w:val="-3"/>
          <w:sz w:val="24"/>
        </w:rPr>
        <w:t xml:space="preserve"> </w:t>
      </w:r>
      <w:r>
        <w:rPr>
          <w:sz w:val="24"/>
        </w:rPr>
        <w:t>of</w:t>
      </w:r>
      <w:r>
        <w:rPr>
          <w:spacing w:val="2"/>
          <w:sz w:val="24"/>
        </w:rPr>
        <w:t xml:space="preserve"> </w:t>
      </w:r>
      <w:r>
        <w:rPr>
          <w:sz w:val="24"/>
        </w:rPr>
        <w:t>both children.</w:t>
      </w:r>
      <w:r>
        <w:rPr>
          <w:spacing w:val="57"/>
          <w:sz w:val="24"/>
        </w:rPr>
        <w:t xml:space="preserve"> </w:t>
      </w:r>
      <w:r>
        <w:rPr>
          <w:sz w:val="24"/>
        </w:rPr>
        <w:t>A</w:t>
      </w:r>
      <w:r>
        <w:rPr>
          <w:spacing w:val="-1"/>
          <w:sz w:val="24"/>
        </w:rPr>
        <w:t xml:space="preserve"> </w:t>
      </w:r>
      <w:r>
        <w:rPr>
          <w:sz w:val="24"/>
        </w:rPr>
        <w:t>written</w:t>
      </w:r>
      <w:r>
        <w:rPr>
          <w:spacing w:val="-5"/>
          <w:sz w:val="24"/>
        </w:rPr>
        <w:t xml:space="preserve"> </w:t>
      </w:r>
      <w:r>
        <w:rPr>
          <w:sz w:val="24"/>
        </w:rPr>
        <w:t>report</w:t>
      </w:r>
      <w:r>
        <w:rPr>
          <w:spacing w:val="-1"/>
          <w:sz w:val="24"/>
        </w:rPr>
        <w:t xml:space="preserve"> </w:t>
      </w:r>
      <w:r>
        <w:rPr>
          <w:sz w:val="24"/>
        </w:rPr>
        <w:t>will</w:t>
      </w:r>
      <w:r>
        <w:rPr>
          <w:spacing w:val="-4"/>
          <w:sz w:val="24"/>
        </w:rPr>
        <w:t xml:space="preserve"> </w:t>
      </w:r>
      <w:r>
        <w:rPr>
          <w:sz w:val="24"/>
        </w:rPr>
        <w:t>also be</w:t>
      </w:r>
      <w:r>
        <w:rPr>
          <w:spacing w:val="-2"/>
          <w:sz w:val="24"/>
        </w:rPr>
        <w:t xml:space="preserve"> </w:t>
      </w:r>
      <w:r>
        <w:rPr>
          <w:sz w:val="24"/>
        </w:rPr>
        <w:t>sent home.</w:t>
      </w:r>
      <w:r>
        <w:rPr>
          <w:spacing w:val="53"/>
          <w:sz w:val="24"/>
        </w:rPr>
        <w:t xml:space="preserve"> </w:t>
      </w:r>
      <w:r>
        <w:rPr>
          <w:sz w:val="24"/>
        </w:rPr>
        <w:t>The</w:t>
      </w:r>
      <w:r>
        <w:rPr>
          <w:spacing w:val="-1"/>
          <w:sz w:val="24"/>
        </w:rPr>
        <w:t xml:space="preserve"> </w:t>
      </w:r>
      <w:r>
        <w:rPr>
          <w:sz w:val="24"/>
        </w:rPr>
        <w:t>privacy</w:t>
      </w:r>
      <w:r>
        <w:rPr>
          <w:spacing w:val="-57"/>
          <w:sz w:val="24"/>
        </w:rPr>
        <w:t xml:space="preserve"> </w:t>
      </w:r>
      <w:r>
        <w:rPr>
          <w:sz w:val="24"/>
        </w:rPr>
        <w:t>of</w:t>
      </w:r>
      <w:r>
        <w:rPr>
          <w:spacing w:val="3"/>
          <w:sz w:val="24"/>
        </w:rPr>
        <w:t xml:space="preserve"> </w:t>
      </w:r>
      <w:r>
        <w:rPr>
          <w:sz w:val="24"/>
        </w:rPr>
        <w:t>all</w:t>
      </w:r>
      <w:r>
        <w:rPr>
          <w:spacing w:val="2"/>
          <w:sz w:val="24"/>
        </w:rPr>
        <w:t xml:space="preserve"> </w:t>
      </w:r>
      <w:r>
        <w:rPr>
          <w:sz w:val="24"/>
        </w:rPr>
        <w:t>children</w:t>
      </w:r>
      <w:r>
        <w:rPr>
          <w:spacing w:val="1"/>
          <w:sz w:val="24"/>
        </w:rPr>
        <w:t xml:space="preserve"> </w:t>
      </w:r>
      <w:r>
        <w:rPr>
          <w:sz w:val="24"/>
        </w:rPr>
        <w:t>involved</w:t>
      </w:r>
      <w:r>
        <w:rPr>
          <w:spacing w:val="-3"/>
          <w:sz w:val="24"/>
        </w:rPr>
        <w:t xml:space="preserve"> </w:t>
      </w:r>
      <w:r>
        <w:rPr>
          <w:sz w:val="24"/>
        </w:rPr>
        <w:t>in</w:t>
      </w:r>
      <w:r>
        <w:rPr>
          <w:spacing w:val="1"/>
          <w:sz w:val="24"/>
        </w:rPr>
        <w:t xml:space="preserve"> </w:t>
      </w:r>
      <w:r>
        <w:rPr>
          <w:sz w:val="24"/>
        </w:rPr>
        <w:t>any</w:t>
      </w:r>
      <w:r>
        <w:rPr>
          <w:spacing w:val="-3"/>
          <w:sz w:val="24"/>
        </w:rPr>
        <w:t xml:space="preserve"> </w:t>
      </w:r>
      <w:r>
        <w:rPr>
          <w:sz w:val="24"/>
        </w:rPr>
        <w:t>such</w:t>
      </w:r>
      <w:r>
        <w:rPr>
          <w:spacing w:val="1"/>
          <w:sz w:val="24"/>
        </w:rPr>
        <w:t xml:space="preserve"> </w:t>
      </w:r>
      <w:r>
        <w:rPr>
          <w:sz w:val="24"/>
        </w:rPr>
        <w:t>incident</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preserved.</w:t>
      </w:r>
    </w:p>
    <w:p w14:paraId="30790299" w14:textId="77777777" w:rsidR="00C5045E" w:rsidRDefault="00C5045E">
      <w:pPr>
        <w:pStyle w:val="BodyText"/>
        <w:spacing w:before="11"/>
        <w:rPr>
          <w:sz w:val="23"/>
        </w:rPr>
      </w:pPr>
    </w:p>
    <w:p w14:paraId="2D656925" w14:textId="77777777" w:rsidR="00C5045E" w:rsidRDefault="00C6483C">
      <w:pPr>
        <w:pStyle w:val="ListParagraph"/>
        <w:numPr>
          <w:ilvl w:val="0"/>
          <w:numId w:val="20"/>
        </w:numPr>
        <w:tabs>
          <w:tab w:val="left" w:pos="1478"/>
        </w:tabs>
        <w:ind w:right="820"/>
        <w:rPr>
          <w:b/>
          <w:sz w:val="24"/>
        </w:rPr>
      </w:pPr>
      <w:r>
        <w:rPr>
          <w:sz w:val="24"/>
        </w:rPr>
        <w:t>If the center staff feels that they need further assistance in resolving the behavior, the</w:t>
      </w:r>
      <w:r>
        <w:rPr>
          <w:spacing w:val="1"/>
          <w:sz w:val="24"/>
        </w:rPr>
        <w:t xml:space="preserve"> </w:t>
      </w:r>
      <w:r>
        <w:rPr>
          <w:sz w:val="24"/>
        </w:rPr>
        <w:t>program may, with the parental permission, request the assistance of an outside party. If</w:t>
      </w:r>
      <w:r>
        <w:rPr>
          <w:spacing w:val="1"/>
          <w:sz w:val="24"/>
        </w:rPr>
        <w:t xml:space="preserve"> </w:t>
      </w:r>
      <w:r>
        <w:rPr>
          <w:sz w:val="24"/>
        </w:rPr>
        <w:t>the center staff feels that the problem may be a result of a special need, the program may,</w:t>
      </w:r>
      <w:r>
        <w:rPr>
          <w:spacing w:val="-57"/>
          <w:sz w:val="24"/>
        </w:rPr>
        <w:t xml:space="preserve"> </w:t>
      </w:r>
      <w:r>
        <w:rPr>
          <w:sz w:val="24"/>
        </w:rPr>
        <w:t>with parental permission, refer the child for screening. If the parental permission is</w:t>
      </w:r>
      <w:r>
        <w:rPr>
          <w:spacing w:val="1"/>
          <w:sz w:val="24"/>
        </w:rPr>
        <w:t xml:space="preserve"> </w:t>
      </w:r>
      <w:r>
        <w:rPr>
          <w:sz w:val="24"/>
        </w:rPr>
        <w:t>refused and/or there is no follow-through within a timely matter (not to exceed 2 weeks),</w:t>
      </w:r>
      <w:r>
        <w:rPr>
          <w:spacing w:val="-57"/>
          <w:sz w:val="24"/>
        </w:rPr>
        <w:t xml:space="preserve"> </w:t>
      </w:r>
      <w:r>
        <w:rPr>
          <w:sz w:val="24"/>
        </w:rPr>
        <w:t>the continued</w:t>
      </w:r>
      <w:r>
        <w:rPr>
          <w:spacing w:val="2"/>
          <w:sz w:val="24"/>
        </w:rPr>
        <w:t xml:space="preserve"> </w:t>
      </w:r>
      <w:r>
        <w:rPr>
          <w:sz w:val="24"/>
        </w:rPr>
        <w:t>enrollment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child</w:t>
      </w:r>
      <w:r>
        <w:rPr>
          <w:spacing w:val="-3"/>
          <w:sz w:val="24"/>
        </w:rPr>
        <w:t xml:space="preserve"> </w:t>
      </w:r>
      <w:r>
        <w:rPr>
          <w:sz w:val="24"/>
        </w:rPr>
        <w:t>will</w:t>
      </w:r>
      <w:r>
        <w:rPr>
          <w:spacing w:val="2"/>
          <w:sz w:val="24"/>
        </w:rPr>
        <w:t xml:space="preserve"> </w:t>
      </w:r>
      <w:r>
        <w:rPr>
          <w:sz w:val="24"/>
        </w:rPr>
        <w:t>be</w:t>
      </w:r>
      <w:r>
        <w:rPr>
          <w:spacing w:val="-5"/>
          <w:sz w:val="24"/>
        </w:rPr>
        <w:t xml:space="preserve"> </w:t>
      </w:r>
      <w:r>
        <w:rPr>
          <w:sz w:val="24"/>
        </w:rPr>
        <w:t>reconsidered.</w:t>
      </w:r>
    </w:p>
    <w:p w14:paraId="267F87CF" w14:textId="77777777" w:rsidR="00C5045E" w:rsidRDefault="00C5045E">
      <w:pPr>
        <w:pStyle w:val="BodyText"/>
        <w:spacing w:before="9"/>
        <w:rPr>
          <w:sz w:val="23"/>
        </w:rPr>
      </w:pPr>
    </w:p>
    <w:p w14:paraId="0589E21A" w14:textId="77777777" w:rsidR="00C5045E" w:rsidRDefault="00C6483C">
      <w:pPr>
        <w:pStyle w:val="ListParagraph"/>
        <w:numPr>
          <w:ilvl w:val="0"/>
          <w:numId w:val="20"/>
        </w:numPr>
        <w:tabs>
          <w:tab w:val="left" w:pos="1478"/>
        </w:tabs>
        <w:ind w:right="1140"/>
        <w:rPr>
          <w:b/>
          <w:sz w:val="24"/>
        </w:rPr>
      </w:pPr>
      <w:r>
        <w:rPr>
          <w:sz w:val="24"/>
        </w:rPr>
        <w:t>If all of the above steps fail to resolve the behavior, the program may ask the</w:t>
      </w:r>
      <w:r>
        <w:rPr>
          <w:spacing w:val="1"/>
          <w:sz w:val="24"/>
        </w:rPr>
        <w:t xml:space="preserve"> </w:t>
      </w:r>
      <w:r>
        <w:rPr>
          <w:sz w:val="24"/>
        </w:rPr>
        <w:lastRenderedPageBreak/>
        <w:t>parent(s)/guardians to obtain care for their child at another center. The program will</w:t>
      </w:r>
      <w:r>
        <w:rPr>
          <w:spacing w:val="1"/>
          <w:sz w:val="24"/>
        </w:rPr>
        <w:t xml:space="preserve"> </w:t>
      </w:r>
      <w:r>
        <w:rPr>
          <w:sz w:val="24"/>
        </w:rPr>
        <w:t xml:space="preserve">provide the parent(s)/guardian(s) with 2 </w:t>
      </w:r>
      <w:proofErr w:type="spellStart"/>
      <w:r>
        <w:rPr>
          <w:sz w:val="24"/>
        </w:rPr>
        <w:t>weeks notice</w:t>
      </w:r>
      <w:proofErr w:type="spellEnd"/>
      <w:r>
        <w:rPr>
          <w:sz w:val="24"/>
        </w:rPr>
        <w:t>, except where such notice is not</w:t>
      </w:r>
      <w:r>
        <w:rPr>
          <w:spacing w:val="-57"/>
          <w:sz w:val="24"/>
        </w:rPr>
        <w:t xml:space="preserve"> </w:t>
      </w:r>
      <w:r>
        <w:rPr>
          <w:sz w:val="24"/>
        </w:rPr>
        <w:t>reasonable because</w:t>
      </w:r>
      <w:r>
        <w:rPr>
          <w:spacing w:val="1"/>
          <w:sz w:val="24"/>
        </w:rPr>
        <w:t xml:space="preserve"> </w:t>
      </w:r>
      <w:r>
        <w:rPr>
          <w:sz w:val="24"/>
        </w:rPr>
        <w:t>of</w:t>
      </w:r>
      <w:r>
        <w:rPr>
          <w:spacing w:val="4"/>
          <w:sz w:val="24"/>
        </w:rPr>
        <w:t xml:space="preserve"> </w:t>
      </w:r>
      <w:r>
        <w:rPr>
          <w:sz w:val="24"/>
        </w:rPr>
        <w:t>safety</w:t>
      </w:r>
      <w:r>
        <w:rPr>
          <w:spacing w:val="1"/>
          <w:sz w:val="24"/>
        </w:rPr>
        <w:t xml:space="preserve"> </w:t>
      </w:r>
      <w:r>
        <w:rPr>
          <w:sz w:val="24"/>
        </w:rPr>
        <w:t>concerns.</w:t>
      </w:r>
    </w:p>
    <w:p w14:paraId="15B3A104" w14:textId="77777777" w:rsidR="00C5045E" w:rsidRDefault="00C5045E">
      <w:pPr>
        <w:pStyle w:val="BodyText"/>
        <w:spacing w:before="5"/>
      </w:pPr>
    </w:p>
    <w:p w14:paraId="2734D851" w14:textId="77777777" w:rsidR="00C5045E" w:rsidRDefault="00C6483C">
      <w:pPr>
        <w:pStyle w:val="ListParagraph"/>
        <w:numPr>
          <w:ilvl w:val="0"/>
          <w:numId w:val="20"/>
        </w:numPr>
        <w:tabs>
          <w:tab w:val="left" w:pos="1478"/>
        </w:tabs>
        <w:spacing w:line="237" w:lineRule="auto"/>
        <w:ind w:right="1088"/>
        <w:rPr>
          <w:b/>
          <w:sz w:val="24"/>
        </w:rPr>
      </w:pPr>
      <w:r>
        <w:rPr>
          <w:sz w:val="24"/>
        </w:rPr>
        <w:t>Written documentation of the above steps will be provided to the parent(s)/guardian(s)</w:t>
      </w:r>
      <w:r>
        <w:rPr>
          <w:spacing w:val="-57"/>
          <w:sz w:val="24"/>
        </w:rPr>
        <w:t xml:space="preserve"> </w:t>
      </w:r>
      <w:r>
        <w:rPr>
          <w:sz w:val="24"/>
        </w:rPr>
        <w:t>and</w:t>
      </w:r>
      <w:r>
        <w:rPr>
          <w:spacing w:val="1"/>
          <w:sz w:val="24"/>
        </w:rPr>
        <w:t xml:space="preserve"> </w:t>
      </w:r>
      <w:r>
        <w:rPr>
          <w:sz w:val="24"/>
        </w:rPr>
        <w:t>placed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child's</w:t>
      </w:r>
      <w:r>
        <w:rPr>
          <w:spacing w:val="-5"/>
          <w:sz w:val="24"/>
        </w:rPr>
        <w:t xml:space="preserve"> </w:t>
      </w:r>
      <w:r>
        <w:rPr>
          <w:sz w:val="24"/>
        </w:rPr>
        <w:t>file.</w:t>
      </w:r>
    </w:p>
    <w:p w14:paraId="315B684E" w14:textId="77777777" w:rsidR="00C5045E" w:rsidRDefault="00C5045E">
      <w:pPr>
        <w:pStyle w:val="BodyText"/>
        <w:spacing w:before="5"/>
      </w:pPr>
    </w:p>
    <w:p w14:paraId="1ABD39C0" w14:textId="77777777" w:rsidR="00C5045E" w:rsidRDefault="00C6483C">
      <w:pPr>
        <w:ind w:left="757" w:right="881"/>
        <w:rPr>
          <w:b/>
          <w:sz w:val="20"/>
        </w:rPr>
      </w:pPr>
      <w:r>
        <w:rPr>
          <w:b/>
          <w:sz w:val="20"/>
        </w:rPr>
        <w:t>In compliance with Federal Regulations: §246.8; FNS Instruction 113-1, Departmental Regulation 4300-003,</w:t>
      </w:r>
      <w:r>
        <w:rPr>
          <w:b/>
          <w:spacing w:val="-47"/>
          <w:sz w:val="20"/>
        </w:rPr>
        <w:t xml:space="preserve"> </w:t>
      </w:r>
      <w:r>
        <w:rPr>
          <w:b/>
          <w:sz w:val="20"/>
        </w:rPr>
        <w:t>Equal Opportunity Public Notification Policy-June 2, 2015 POLICY State and local agency staff shall not</w:t>
      </w:r>
      <w:r>
        <w:rPr>
          <w:b/>
          <w:spacing w:val="1"/>
          <w:sz w:val="20"/>
        </w:rPr>
        <w:t xml:space="preserve"> </w:t>
      </w:r>
      <w:r>
        <w:rPr>
          <w:b/>
          <w:sz w:val="20"/>
        </w:rPr>
        <w:t>discriminate or permit discrimination against any person or group of persons on the grounds of race, color,</w:t>
      </w:r>
      <w:r>
        <w:rPr>
          <w:b/>
          <w:spacing w:val="1"/>
          <w:sz w:val="20"/>
        </w:rPr>
        <w:t xml:space="preserve"> </w:t>
      </w:r>
      <w:r>
        <w:rPr>
          <w:b/>
          <w:sz w:val="20"/>
        </w:rPr>
        <w:t>age, national origin, sex, or disability in any manner prohibited by the laws of the United States or of the</w:t>
      </w:r>
      <w:r>
        <w:rPr>
          <w:b/>
          <w:spacing w:val="1"/>
          <w:sz w:val="20"/>
        </w:rPr>
        <w:t xml:space="preserve"> </w:t>
      </w:r>
      <w:r>
        <w:rPr>
          <w:b/>
          <w:sz w:val="20"/>
        </w:rPr>
        <w:t>State</w:t>
      </w:r>
      <w:r>
        <w:rPr>
          <w:b/>
          <w:spacing w:val="-2"/>
          <w:sz w:val="20"/>
        </w:rPr>
        <w:t xml:space="preserve"> </w:t>
      </w:r>
      <w:r>
        <w:rPr>
          <w:b/>
          <w:sz w:val="20"/>
        </w:rPr>
        <w:t>of</w:t>
      </w:r>
      <w:r>
        <w:rPr>
          <w:b/>
          <w:spacing w:val="2"/>
          <w:sz w:val="20"/>
        </w:rPr>
        <w:t xml:space="preserve"> </w:t>
      </w:r>
      <w:r>
        <w:rPr>
          <w:b/>
          <w:sz w:val="20"/>
        </w:rPr>
        <w:t>Connecticut.</w:t>
      </w:r>
    </w:p>
    <w:p w14:paraId="685D442D" w14:textId="77777777" w:rsidR="00C5045E" w:rsidRDefault="00C5045E">
      <w:pPr>
        <w:pStyle w:val="BodyText"/>
        <w:spacing w:before="8"/>
        <w:rPr>
          <w:b/>
          <w:sz w:val="20"/>
        </w:rPr>
      </w:pPr>
    </w:p>
    <w:p w14:paraId="67FBDC60" w14:textId="614D26B2" w:rsidR="00C5045E" w:rsidRPr="001B25AC" w:rsidRDefault="00C6483C" w:rsidP="006F0679">
      <w:pPr>
        <w:pStyle w:val="Heading3"/>
      </w:pPr>
      <w:bookmarkStart w:id="78" w:name="_Toc110412893"/>
      <w:r w:rsidRPr="00A9172E">
        <w:t>CFDRC</w:t>
      </w:r>
      <w:r w:rsidRPr="00A9172E">
        <w:rPr>
          <w:spacing w:val="15"/>
        </w:rPr>
        <w:t xml:space="preserve"> </w:t>
      </w:r>
      <w:r w:rsidRPr="00A9172E">
        <w:t>Resolution</w:t>
      </w:r>
      <w:r w:rsidRPr="00A9172E">
        <w:rPr>
          <w:spacing w:val="15"/>
        </w:rPr>
        <w:t xml:space="preserve"> </w:t>
      </w:r>
      <w:r w:rsidRPr="00A9172E">
        <w:t>Procedure</w:t>
      </w:r>
      <w:bookmarkEnd w:id="78"/>
    </w:p>
    <w:p w14:paraId="44423E25" w14:textId="77777777" w:rsidR="00C5045E" w:rsidRDefault="00C6483C">
      <w:pPr>
        <w:pStyle w:val="BodyText"/>
        <w:spacing w:line="242" w:lineRule="auto"/>
        <w:ind w:left="757" w:right="812"/>
      </w:pPr>
      <w:r>
        <w:t>If for any reason you are dissatisfied with the center’s policies and procedures you have the right</w:t>
      </w:r>
      <w:r>
        <w:rPr>
          <w:spacing w:val="-57"/>
        </w:rPr>
        <w:t xml:space="preserve"> </w:t>
      </w:r>
      <w:r>
        <w:t>to</w:t>
      </w:r>
      <w:r>
        <w:rPr>
          <w:spacing w:val="1"/>
        </w:rPr>
        <w:t xml:space="preserve"> </w:t>
      </w:r>
      <w:r>
        <w:t>share your</w:t>
      </w:r>
      <w:r>
        <w:rPr>
          <w:spacing w:val="-2"/>
        </w:rPr>
        <w:t xml:space="preserve"> </w:t>
      </w:r>
      <w:r>
        <w:t>thoughts</w:t>
      </w:r>
      <w:r>
        <w:rPr>
          <w:spacing w:val="-1"/>
        </w:rPr>
        <w:t xml:space="preserve"> </w:t>
      </w:r>
      <w:r>
        <w:t>and</w:t>
      </w:r>
      <w:r>
        <w:rPr>
          <w:spacing w:val="1"/>
        </w:rPr>
        <w:t xml:space="preserve"> </w:t>
      </w:r>
      <w:r>
        <w:t>concerns.</w:t>
      </w:r>
      <w:r>
        <w:rPr>
          <w:spacing w:val="1"/>
        </w:rPr>
        <w:t xml:space="preserve"> </w:t>
      </w:r>
      <w:r>
        <w:t>We would</w:t>
      </w:r>
      <w:r>
        <w:rPr>
          <w:spacing w:val="-4"/>
        </w:rPr>
        <w:t xml:space="preserve"> </w:t>
      </w:r>
      <w:r>
        <w:t>like to</w:t>
      </w:r>
      <w:r>
        <w:rPr>
          <w:spacing w:val="1"/>
        </w:rPr>
        <w:t xml:space="preserve"> </w:t>
      </w:r>
      <w:r>
        <w:t>suggest</w:t>
      </w:r>
      <w:r>
        <w:rPr>
          <w:spacing w:val="1"/>
        </w:rPr>
        <w:t xml:space="preserve"> </w:t>
      </w:r>
      <w:r>
        <w:t>the following</w:t>
      </w:r>
      <w:r>
        <w:rPr>
          <w:spacing w:val="-4"/>
        </w:rPr>
        <w:t xml:space="preserve"> </w:t>
      </w:r>
      <w:r>
        <w:t>process:</w:t>
      </w:r>
    </w:p>
    <w:p w14:paraId="3C56E12A" w14:textId="77777777" w:rsidR="00C5045E" w:rsidRDefault="00C5045E">
      <w:pPr>
        <w:pStyle w:val="BodyText"/>
        <w:spacing w:before="4"/>
        <w:rPr>
          <w:sz w:val="25"/>
        </w:rPr>
      </w:pPr>
    </w:p>
    <w:p w14:paraId="6C08EC49" w14:textId="77777777" w:rsidR="00C5045E" w:rsidRDefault="00C6483C">
      <w:pPr>
        <w:pStyle w:val="ListParagraph"/>
        <w:numPr>
          <w:ilvl w:val="0"/>
          <w:numId w:val="21"/>
        </w:numPr>
        <w:tabs>
          <w:tab w:val="left" w:pos="1477"/>
          <w:tab w:val="left" w:pos="1478"/>
        </w:tabs>
        <w:ind w:hanging="361"/>
        <w:rPr>
          <w:sz w:val="24"/>
        </w:rPr>
      </w:pPr>
      <w:r>
        <w:rPr>
          <w:sz w:val="24"/>
        </w:rPr>
        <w:t>Discuss</w:t>
      </w:r>
      <w:r>
        <w:rPr>
          <w:spacing w:val="-2"/>
          <w:sz w:val="24"/>
        </w:rPr>
        <w:t xml:space="preserve"> </w:t>
      </w:r>
      <w:r>
        <w:rPr>
          <w:sz w:val="24"/>
        </w:rPr>
        <w:t>your</w:t>
      </w:r>
      <w:r>
        <w:rPr>
          <w:spacing w:val="3"/>
          <w:sz w:val="24"/>
        </w:rPr>
        <w:t xml:space="preserve"> </w:t>
      </w:r>
      <w:r>
        <w:rPr>
          <w:sz w:val="24"/>
        </w:rPr>
        <w:t>concern or</w:t>
      </w:r>
      <w:r>
        <w:rPr>
          <w:spacing w:val="-2"/>
          <w:sz w:val="24"/>
        </w:rPr>
        <w:t xml:space="preserve"> </w:t>
      </w:r>
      <w:r>
        <w:rPr>
          <w:sz w:val="24"/>
        </w:rPr>
        <w:t>question with</w:t>
      </w:r>
      <w:r>
        <w:rPr>
          <w:spacing w:val="-4"/>
          <w:sz w:val="24"/>
        </w:rPr>
        <w:t xml:space="preserve"> </w:t>
      </w:r>
      <w:r>
        <w:rPr>
          <w:sz w:val="24"/>
        </w:rPr>
        <w:t>your</w:t>
      </w:r>
      <w:r>
        <w:rPr>
          <w:spacing w:val="-2"/>
          <w:sz w:val="24"/>
        </w:rPr>
        <w:t xml:space="preserve"> </w:t>
      </w:r>
      <w:r>
        <w:rPr>
          <w:sz w:val="24"/>
        </w:rPr>
        <w:t>child’s</w:t>
      </w:r>
      <w:r>
        <w:rPr>
          <w:spacing w:val="-7"/>
          <w:sz w:val="24"/>
        </w:rPr>
        <w:t xml:space="preserve"> </w:t>
      </w:r>
      <w:r>
        <w:rPr>
          <w:sz w:val="24"/>
        </w:rPr>
        <w:t>teacher.</w:t>
      </w:r>
    </w:p>
    <w:p w14:paraId="2D5D992B" w14:textId="77777777" w:rsidR="00C5045E" w:rsidRDefault="00C6483C">
      <w:pPr>
        <w:pStyle w:val="ListParagraph"/>
        <w:numPr>
          <w:ilvl w:val="0"/>
          <w:numId w:val="21"/>
        </w:numPr>
        <w:tabs>
          <w:tab w:val="left" w:pos="1477"/>
          <w:tab w:val="left" w:pos="1478"/>
        </w:tabs>
        <w:spacing w:before="18" w:line="237" w:lineRule="auto"/>
        <w:ind w:right="793"/>
        <w:rPr>
          <w:sz w:val="24"/>
        </w:rPr>
      </w:pPr>
      <w:r>
        <w:rPr>
          <w:sz w:val="24"/>
        </w:rPr>
        <w:t>If that conversation does not resolve your concern, make an appointment to meet with the</w:t>
      </w:r>
      <w:r>
        <w:rPr>
          <w:spacing w:val="-57"/>
          <w:sz w:val="24"/>
        </w:rPr>
        <w:t xml:space="preserve"> </w:t>
      </w:r>
      <w:r>
        <w:rPr>
          <w:sz w:val="24"/>
        </w:rPr>
        <w:t>director.</w:t>
      </w:r>
    </w:p>
    <w:p w14:paraId="63E2625F" w14:textId="77777777" w:rsidR="00C5045E" w:rsidRPr="001B25AC" w:rsidRDefault="00C6483C" w:rsidP="001B25AC">
      <w:pPr>
        <w:pStyle w:val="NoSpacing"/>
        <w:numPr>
          <w:ilvl w:val="0"/>
          <w:numId w:val="21"/>
        </w:numPr>
        <w:rPr>
          <w:sz w:val="24"/>
        </w:rPr>
      </w:pPr>
      <w:r w:rsidRPr="001B25AC">
        <w:rPr>
          <w:sz w:val="24"/>
        </w:rPr>
        <w:t>If the concern remains unresolved, you may contact the Vice President of Academic Affairs.</w:t>
      </w:r>
    </w:p>
    <w:p w14:paraId="702C3238" w14:textId="77777777" w:rsidR="00C5045E" w:rsidRPr="001B25AC" w:rsidRDefault="00C6483C" w:rsidP="001B25AC">
      <w:pPr>
        <w:pStyle w:val="NoSpacing"/>
        <w:numPr>
          <w:ilvl w:val="0"/>
          <w:numId w:val="21"/>
        </w:numPr>
        <w:rPr>
          <w:sz w:val="24"/>
        </w:rPr>
      </w:pPr>
      <w:r w:rsidRPr="001B25AC">
        <w:rPr>
          <w:sz w:val="24"/>
        </w:rPr>
        <w:t>In the event of abuse or neglect and/or life-threatening situations, contact the Department of Children and Families at 1-800-842-2288.</w:t>
      </w:r>
    </w:p>
    <w:p w14:paraId="6A8F8D92" w14:textId="77777777" w:rsidR="00C5045E" w:rsidRDefault="00C5045E">
      <w:pPr>
        <w:pStyle w:val="BodyText"/>
        <w:spacing w:before="1"/>
      </w:pPr>
    </w:p>
    <w:p w14:paraId="2037045D" w14:textId="77777777" w:rsidR="00C5045E" w:rsidRDefault="00C6483C">
      <w:pPr>
        <w:pStyle w:val="BodyText"/>
        <w:spacing w:line="242" w:lineRule="auto"/>
        <w:ind w:left="757" w:right="1345"/>
      </w:pPr>
      <w:r>
        <w:t>If a difficult situation arises with another child or family, we suggest that parents/guardians</w:t>
      </w:r>
      <w:r>
        <w:rPr>
          <w:spacing w:val="-58"/>
        </w:rPr>
        <w:t xml:space="preserve"> </w:t>
      </w:r>
      <w:r>
        <w:t>discuss</w:t>
      </w:r>
      <w:r>
        <w:rPr>
          <w:spacing w:val="-2"/>
        </w:rPr>
        <w:t xml:space="preserve"> </w:t>
      </w:r>
      <w:r>
        <w:t>the situation</w:t>
      </w:r>
      <w:r>
        <w:rPr>
          <w:spacing w:val="1"/>
        </w:rPr>
        <w:t xml:space="preserve"> </w:t>
      </w:r>
      <w:r>
        <w:t>with the director.  All</w:t>
      </w:r>
      <w:r>
        <w:rPr>
          <w:spacing w:val="-3"/>
        </w:rPr>
        <w:t xml:space="preserve"> </w:t>
      </w:r>
      <w:r>
        <w:t>complaints</w:t>
      </w:r>
      <w:r>
        <w:rPr>
          <w:spacing w:val="-2"/>
        </w:rPr>
        <w:t xml:space="preserve"> </w:t>
      </w:r>
      <w:r>
        <w:t>are considered</w:t>
      </w:r>
      <w:r>
        <w:rPr>
          <w:spacing w:val="1"/>
        </w:rPr>
        <w:t xml:space="preserve"> </w:t>
      </w:r>
      <w:r>
        <w:t>confidential.</w:t>
      </w:r>
    </w:p>
    <w:p w14:paraId="79AF33F5" w14:textId="77777777" w:rsidR="00C5045E" w:rsidRDefault="00C5045E">
      <w:pPr>
        <w:pStyle w:val="BodyText"/>
        <w:spacing w:before="9"/>
        <w:rPr>
          <w:sz w:val="23"/>
        </w:rPr>
      </w:pPr>
    </w:p>
    <w:p w14:paraId="49CFB3AE" w14:textId="1BDC6DE3" w:rsidR="00C5045E" w:rsidRPr="001B25AC" w:rsidRDefault="00C6483C" w:rsidP="006F0679">
      <w:pPr>
        <w:pStyle w:val="Heading3"/>
      </w:pPr>
      <w:bookmarkStart w:id="79" w:name="_Toc110412894"/>
      <w:r w:rsidRPr="00A9172E">
        <w:t>Complaint</w:t>
      </w:r>
      <w:r w:rsidRPr="00A9172E">
        <w:rPr>
          <w:spacing w:val="15"/>
        </w:rPr>
        <w:t xml:space="preserve"> </w:t>
      </w:r>
      <w:r w:rsidRPr="00A9172E">
        <w:t>Procedure</w:t>
      </w:r>
      <w:bookmarkEnd w:id="79"/>
    </w:p>
    <w:p w14:paraId="402CE570" w14:textId="77777777" w:rsidR="00C5045E" w:rsidRDefault="00C6483C">
      <w:pPr>
        <w:pStyle w:val="BodyText"/>
        <w:spacing w:line="237" w:lineRule="auto"/>
        <w:ind w:left="757" w:right="1013"/>
      </w:pPr>
      <w:r>
        <w:t>All complaints are considered confidential. Most problems within a Child Day Care Center are</w:t>
      </w:r>
      <w:r>
        <w:rPr>
          <w:spacing w:val="-57"/>
        </w:rPr>
        <w:t xml:space="preserve"> </w:t>
      </w:r>
      <w:r>
        <w:t>non-life threatening</w:t>
      </w:r>
      <w:r>
        <w:rPr>
          <w:spacing w:val="2"/>
        </w:rPr>
        <w:t xml:space="preserve"> </w:t>
      </w:r>
      <w:r>
        <w:t>and</w:t>
      </w:r>
      <w:r>
        <w:rPr>
          <w:spacing w:val="2"/>
        </w:rPr>
        <w:t xml:space="preserve"> </w:t>
      </w:r>
      <w:r>
        <w:t>can</w:t>
      </w:r>
      <w:r>
        <w:rPr>
          <w:spacing w:val="2"/>
        </w:rPr>
        <w:t xml:space="preserve"> </w:t>
      </w:r>
      <w:r>
        <w:t>be</w:t>
      </w:r>
      <w:r>
        <w:rPr>
          <w:spacing w:val="-4"/>
        </w:rPr>
        <w:t xml:space="preserve"> </w:t>
      </w:r>
      <w:r>
        <w:t>resolved</w:t>
      </w:r>
      <w:r>
        <w:rPr>
          <w:spacing w:val="2"/>
        </w:rPr>
        <w:t xml:space="preserve"> </w:t>
      </w:r>
      <w:r>
        <w:t>by:</w:t>
      </w:r>
    </w:p>
    <w:p w14:paraId="156AE19E" w14:textId="77777777" w:rsidR="00C5045E" w:rsidRDefault="00C6483C">
      <w:pPr>
        <w:pStyle w:val="ListParagraph"/>
        <w:numPr>
          <w:ilvl w:val="0"/>
          <w:numId w:val="19"/>
        </w:numPr>
        <w:tabs>
          <w:tab w:val="left" w:pos="1478"/>
        </w:tabs>
        <w:spacing w:before="3" w:line="275" w:lineRule="exact"/>
        <w:ind w:hanging="361"/>
        <w:rPr>
          <w:sz w:val="24"/>
        </w:rPr>
      </w:pPr>
      <w:r>
        <w:rPr>
          <w:sz w:val="24"/>
        </w:rPr>
        <w:t>Discussing</w:t>
      </w:r>
      <w:r>
        <w:rPr>
          <w:spacing w:val="-2"/>
          <w:sz w:val="24"/>
        </w:rPr>
        <w:t xml:space="preserve"> </w:t>
      </w:r>
      <w:r>
        <w:rPr>
          <w:sz w:val="24"/>
        </w:rPr>
        <w:t>the</w:t>
      </w:r>
      <w:r>
        <w:rPr>
          <w:spacing w:val="-3"/>
          <w:sz w:val="24"/>
        </w:rPr>
        <w:t xml:space="preserve"> </w:t>
      </w:r>
      <w:r>
        <w:rPr>
          <w:sz w:val="24"/>
        </w:rPr>
        <w:t>problem</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classroom</w:t>
      </w:r>
      <w:r>
        <w:rPr>
          <w:spacing w:val="-2"/>
          <w:sz w:val="24"/>
        </w:rPr>
        <w:t xml:space="preserve"> </w:t>
      </w:r>
      <w:r>
        <w:rPr>
          <w:sz w:val="24"/>
        </w:rPr>
        <w:t>teacher.</w:t>
      </w:r>
    </w:p>
    <w:p w14:paraId="405E1B67" w14:textId="77777777" w:rsidR="00C5045E" w:rsidRDefault="00C6483C">
      <w:pPr>
        <w:pStyle w:val="ListParagraph"/>
        <w:numPr>
          <w:ilvl w:val="0"/>
          <w:numId w:val="19"/>
        </w:numPr>
        <w:tabs>
          <w:tab w:val="left" w:pos="1478"/>
        </w:tabs>
        <w:spacing w:line="275" w:lineRule="exact"/>
        <w:ind w:hanging="361"/>
        <w:rPr>
          <w:sz w:val="24"/>
        </w:rPr>
      </w:pPr>
      <w:r>
        <w:rPr>
          <w:sz w:val="24"/>
        </w:rPr>
        <w:t>Discussing</w:t>
      </w:r>
      <w:r>
        <w:rPr>
          <w:spacing w:val="-1"/>
          <w:sz w:val="24"/>
        </w:rPr>
        <w:t xml:space="preserve"> </w:t>
      </w:r>
      <w:r>
        <w:rPr>
          <w:sz w:val="24"/>
        </w:rPr>
        <w:t>the</w:t>
      </w:r>
      <w:r>
        <w:rPr>
          <w:spacing w:val="-2"/>
          <w:sz w:val="24"/>
        </w:rPr>
        <w:t xml:space="preserve"> </w:t>
      </w:r>
      <w:r>
        <w:rPr>
          <w:sz w:val="24"/>
        </w:rPr>
        <w:t>problem</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program</w:t>
      </w:r>
      <w:r>
        <w:rPr>
          <w:spacing w:val="-5"/>
          <w:sz w:val="24"/>
        </w:rPr>
        <w:t xml:space="preserve"> </w:t>
      </w:r>
      <w:r>
        <w:rPr>
          <w:sz w:val="24"/>
        </w:rPr>
        <w:t>director.</w:t>
      </w:r>
    </w:p>
    <w:p w14:paraId="4ED4BB5B" w14:textId="5D4B3EC5" w:rsidR="00C5045E" w:rsidRPr="001B25AC" w:rsidRDefault="00C6483C" w:rsidP="001B25AC">
      <w:pPr>
        <w:pStyle w:val="ListParagraph"/>
        <w:numPr>
          <w:ilvl w:val="0"/>
          <w:numId w:val="19"/>
        </w:numPr>
        <w:tabs>
          <w:tab w:val="left" w:pos="1478"/>
        </w:tabs>
        <w:spacing w:before="3"/>
        <w:ind w:hanging="361"/>
        <w:rPr>
          <w:sz w:val="24"/>
        </w:rPr>
      </w:pPr>
      <w:r>
        <w:rPr>
          <w:sz w:val="24"/>
        </w:rPr>
        <w:t>If</w:t>
      </w:r>
      <w:r>
        <w:rPr>
          <w:spacing w:val="2"/>
          <w:sz w:val="24"/>
        </w:rPr>
        <w:t xml:space="preserve"> </w:t>
      </w:r>
      <w:r>
        <w:rPr>
          <w:sz w:val="24"/>
        </w:rPr>
        <w:t>the</w:t>
      </w:r>
      <w:r>
        <w:rPr>
          <w:spacing w:val="-5"/>
          <w:sz w:val="24"/>
        </w:rPr>
        <w:t xml:space="preserve"> </w:t>
      </w:r>
      <w:r>
        <w:rPr>
          <w:sz w:val="24"/>
        </w:rPr>
        <w:t>problem</w:t>
      </w:r>
      <w:r>
        <w:rPr>
          <w:spacing w:val="-3"/>
          <w:sz w:val="24"/>
        </w:rPr>
        <w:t xml:space="preserve"> </w:t>
      </w:r>
      <w:r>
        <w:rPr>
          <w:sz w:val="24"/>
        </w:rPr>
        <w:t>is</w:t>
      </w:r>
      <w:r>
        <w:rPr>
          <w:spacing w:val="-1"/>
          <w:sz w:val="24"/>
        </w:rPr>
        <w:t xml:space="preserve"> </w:t>
      </w:r>
      <w:r>
        <w:rPr>
          <w:sz w:val="24"/>
        </w:rPr>
        <w:t>not</w:t>
      </w:r>
      <w:r>
        <w:rPr>
          <w:spacing w:val="-3"/>
          <w:sz w:val="24"/>
        </w:rPr>
        <w:t xml:space="preserve"> </w:t>
      </w:r>
      <w:r>
        <w:rPr>
          <w:sz w:val="24"/>
        </w:rPr>
        <w:t>resolved,</w:t>
      </w:r>
      <w:r>
        <w:rPr>
          <w:spacing w:val="2"/>
          <w:sz w:val="24"/>
        </w:rPr>
        <w:t xml:space="preserve"> </w:t>
      </w:r>
      <w:r>
        <w:rPr>
          <w:sz w:val="24"/>
        </w:rPr>
        <w:t>you</w:t>
      </w:r>
      <w:r>
        <w:rPr>
          <w:spacing w:val="-4"/>
          <w:sz w:val="24"/>
        </w:rPr>
        <w:t xml:space="preserve"> </w:t>
      </w:r>
      <w:r>
        <w:rPr>
          <w:sz w:val="24"/>
        </w:rPr>
        <w:t>may</w:t>
      </w:r>
      <w:r>
        <w:rPr>
          <w:spacing w:val="1"/>
          <w:sz w:val="24"/>
        </w:rPr>
        <w:t xml:space="preserve"> </w:t>
      </w:r>
      <w:r>
        <w:rPr>
          <w:sz w:val="24"/>
        </w:rPr>
        <w:t>contact</w:t>
      </w:r>
      <w:r>
        <w:rPr>
          <w:spacing w:val="1"/>
          <w:sz w:val="24"/>
        </w:rPr>
        <w:t xml:space="preserve"> </w:t>
      </w:r>
      <w:r>
        <w:rPr>
          <w:sz w:val="24"/>
        </w:rPr>
        <w:t>the</w:t>
      </w:r>
      <w:r>
        <w:rPr>
          <w:spacing w:val="-5"/>
          <w:sz w:val="24"/>
        </w:rPr>
        <w:t xml:space="preserve"> </w:t>
      </w:r>
      <w:r>
        <w:rPr>
          <w:sz w:val="24"/>
        </w:rPr>
        <w:t>Office</w:t>
      </w:r>
      <w:r>
        <w:rPr>
          <w:spacing w:val="-1"/>
          <w:sz w:val="24"/>
        </w:rPr>
        <w:t xml:space="preserve"> </w:t>
      </w:r>
      <w:r>
        <w:rPr>
          <w:sz w:val="24"/>
        </w:rPr>
        <w:t>of</w:t>
      </w:r>
      <w:r>
        <w:rPr>
          <w:spacing w:val="-2"/>
          <w:sz w:val="24"/>
        </w:rPr>
        <w:t xml:space="preserve"> </w:t>
      </w:r>
      <w:r>
        <w:rPr>
          <w:sz w:val="24"/>
        </w:rPr>
        <w:t>Early</w:t>
      </w:r>
      <w:r>
        <w:rPr>
          <w:spacing w:val="1"/>
          <w:sz w:val="24"/>
        </w:rPr>
        <w:t xml:space="preserve"> </w:t>
      </w:r>
      <w:r>
        <w:rPr>
          <w:sz w:val="24"/>
        </w:rPr>
        <w:t>Childhood.</w:t>
      </w:r>
    </w:p>
    <w:p w14:paraId="52247A48" w14:textId="77777777" w:rsidR="00C5045E" w:rsidRDefault="00C6483C">
      <w:pPr>
        <w:pStyle w:val="BodyText"/>
        <w:spacing w:line="237" w:lineRule="auto"/>
        <w:ind w:left="757" w:right="1572"/>
      </w:pPr>
      <w:r>
        <w:t>This procedure is for Child Day Care programs which are licensed under the authority of</w:t>
      </w:r>
      <w:r>
        <w:rPr>
          <w:spacing w:val="-57"/>
        </w:rPr>
        <w:t xml:space="preserve"> </w:t>
      </w:r>
      <w:r>
        <w:t>Connecticut</w:t>
      </w:r>
      <w:r>
        <w:rPr>
          <w:spacing w:val="1"/>
        </w:rPr>
        <w:t xml:space="preserve"> </w:t>
      </w:r>
      <w:r>
        <w:t>General</w:t>
      </w:r>
      <w:r>
        <w:rPr>
          <w:spacing w:val="1"/>
        </w:rPr>
        <w:t xml:space="preserve"> </w:t>
      </w:r>
      <w:r>
        <w:t>Statutes 19a-79-1a through</w:t>
      </w:r>
      <w:r>
        <w:rPr>
          <w:spacing w:val="2"/>
        </w:rPr>
        <w:t xml:space="preserve"> </w:t>
      </w:r>
      <w:r>
        <w:t>19a-79-13.</w:t>
      </w:r>
    </w:p>
    <w:p w14:paraId="5C740F65" w14:textId="77777777" w:rsidR="00C5045E" w:rsidRDefault="00C5045E">
      <w:pPr>
        <w:pStyle w:val="BodyText"/>
        <w:spacing w:before="1"/>
      </w:pPr>
    </w:p>
    <w:p w14:paraId="6B7F7D77" w14:textId="77777777" w:rsidR="00C5045E" w:rsidRDefault="00C6483C">
      <w:pPr>
        <w:pStyle w:val="BodyText"/>
        <w:spacing w:line="242" w:lineRule="auto"/>
        <w:ind w:left="3565" w:right="3563"/>
        <w:jc w:val="center"/>
      </w:pPr>
      <w:r>
        <w:t>Connecticut Office of Early Childhood</w:t>
      </w:r>
      <w:r>
        <w:rPr>
          <w:spacing w:val="-57"/>
        </w:rPr>
        <w:t xml:space="preserve"> </w:t>
      </w:r>
      <w:r>
        <w:t>450</w:t>
      </w:r>
      <w:r>
        <w:rPr>
          <w:spacing w:val="1"/>
        </w:rPr>
        <w:t xml:space="preserve"> </w:t>
      </w:r>
      <w:r>
        <w:t>Columbus</w:t>
      </w:r>
      <w:r>
        <w:rPr>
          <w:spacing w:val="-1"/>
        </w:rPr>
        <w:t xml:space="preserve"> </w:t>
      </w:r>
      <w:r>
        <w:t>Blvd.</w:t>
      </w:r>
      <w:r>
        <w:rPr>
          <w:spacing w:val="4"/>
        </w:rPr>
        <w:t xml:space="preserve"> </w:t>
      </w:r>
      <w:r>
        <w:t>Suite 302</w:t>
      </w:r>
    </w:p>
    <w:p w14:paraId="14FD2E07" w14:textId="77777777" w:rsidR="00C5045E" w:rsidRDefault="00C6483C">
      <w:pPr>
        <w:pStyle w:val="BodyText"/>
        <w:spacing w:line="269" w:lineRule="exact"/>
        <w:ind w:left="1426" w:right="1426"/>
        <w:jc w:val="center"/>
      </w:pPr>
      <w:r>
        <w:t>Hartford,</w:t>
      </w:r>
      <w:r>
        <w:rPr>
          <w:spacing w:val="-1"/>
        </w:rPr>
        <w:t xml:space="preserve"> </w:t>
      </w:r>
      <w:r>
        <w:t>CT</w:t>
      </w:r>
      <w:r>
        <w:rPr>
          <w:spacing w:val="-1"/>
        </w:rPr>
        <w:t xml:space="preserve"> </w:t>
      </w:r>
      <w:r>
        <w:t>06103</w:t>
      </w:r>
    </w:p>
    <w:p w14:paraId="4FDB7651" w14:textId="77777777" w:rsidR="00C5045E" w:rsidRDefault="00C6483C">
      <w:pPr>
        <w:pStyle w:val="BodyText"/>
        <w:spacing w:line="275" w:lineRule="exact"/>
        <w:ind w:left="1426" w:right="1426"/>
        <w:jc w:val="center"/>
      </w:pPr>
      <w:r>
        <w:t>(860)</w:t>
      </w:r>
      <w:r>
        <w:rPr>
          <w:spacing w:val="2"/>
        </w:rPr>
        <w:t xml:space="preserve"> </w:t>
      </w:r>
      <w:r>
        <w:t>500-4412</w:t>
      </w:r>
    </w:p>
    <w:p w14:paraId="3156EEF9" w14:textId="77777777" w:rsidR="00C5045E" w:rsidRDefault="00C5045E">
      <w:pPr>
        <w:pStyle w:val="BodyText"/>
        <w:spacing w:before="1"/>
      </w:pPr>
    </w:p>
    <w:p w14:paraId="6F1A8F5C" w14:textId="77777777" w:rsidR="00C5045E" w:rsidRPr="007D4443" w:rsidRDefault="00C6483C" w:rsidP="006F0679">
      <w:pPr>
        <w:pStyle w:val="Heading1"/>
        <w:ind w:left="4840" w:right="-10" w:hanging="4840"/>
      </w:pPr>
      <w:bookmarkStart w:id="80" w:name="_Toc110412895"/>
      <w:r w:rsidRPr="007D4443">
        <w:t>Health and Safety Policies and Procedures</w:t>
      </w:r>
      <w:bookmarkEnd w:id="80"/>
    </w:p>
    <w:p w14:paraId="68FAB282" w14:textId="77777777" w:rsidR="00C5045E" w:rsidRDefault="00C5045E">
      <w:pPr>
        <w:pStyle w:val="BodyText"/>
        <w:spacing w:before="1"/>
        <w:rPr>
          <w:b/>
        </w:rPr>
      </w:pPr>
    </w:p>
    <w:p w14:paraId="1432EF43" w14:textId="2AB4027B" w:rsidR="00C5045E" w:rsidRPr="001B25AC" w:rsidRDefault="00C6483C" w:rsidP="006F0679">
      <w:pPr>
        <w:pStyle w:val="Heading3"/>
        <w:rPr>
          <w:sz w:val="22"/>
        </w:rPr>
      </w:pPr>
      <w:bookmarkStart w:id="81" w:name="_Toc110412896"/>
      <w:r w:rsidRPr="00A9172E">
        <w:t>Safety</w:t>
      </w:r>
      <w:r w:rsidRPr="00A9172E">
        <w:rPr>
          <w:spacing w:val="15"/>
        </w:rPr>
        <w:t xml:space="preserve"> </w:t>
      </w:r>
      <w:r w:rsidRPr="00A9172E">
        <w:t>Precautions</w:t>
      </w:r>
      <w:bookmarkEnd w:id="81"/>
    </w:p>
    <w:p w14:paraId="01119F81" w14:textId="77777777" w:rsidR="00C5045E" w:rsidRDefault="00C6483C">
      <w:pPr>
        <w:pStyle w:val="ListParagraph"/>
        <w:numPr>
          <w:ilvl w:val="0"/>
          <w:numId w:val="21"/>
        </w:numPr>
        <w:tabs>
          <w:tab w:val="left" w:pos="1477"/>
          <w:tab w:val="left" w:pos="1478"/>
        </w:tabs>
        <w:spacing w:line="237" w:lineRule="auto"/>
        <w:ind w:right="1430"/>
        <w:rPr>
          <w:sz w:val="24"/>
        </w:rPr>
      </w:pPr>
      <w:r>
        <w:rPr>
          <w:sz w:val="24"/>
        </w:rPr>
        <w:t>Be sure to say hello and goodbye to a teacher so your child can begin to model this</w:t>
      </w:r>
      <w:r>
        <w:rPr>
          <w:spacing w:val="-57"/>
          <w:sz w:val="24"/>
        </w:rPr>
        <w:t xml:space="preserve"> </w:t>
      </w:r>
      <w:r>
        <w:rPr>
          <w:sz w:val="24"/>
        </w:rPr>
        <w:t>behavior.</w:t>
      </w:r>
    </w:p>
    <w:p w14:paraId="1C20DA41" w14:textId="74A065D7" w:rsidR="00C5045E" w:rsidRDefault="00C6483C">
      <w:pPr>
        <w:pStyle w:val="ListParagraph"/>
        <w:numPr>
          <w:ilvl w:val="0"/>
          <w:numId w:val="21"/>
        </w:numPr>
        <w:tabs>
          <w:tab w:val="left" w:pos="1477"/>
          <w:tab w:val="left" w:pos="1478"/>
        </w:tabs>
        <w:spacing w:before="22"/>
        <w:ind w:hanging="361"/>
        <w:rPr>
          <w:sz w:val="24"/>
        </w:rPr>
      </w:pPr>
      <w:r>
        <w:rPr>
          <w:sz w:val="24"/>
        </w:rPr>
        <w:t>Be</w:t>
      </w:r>
      <w:r>
        <w:rPr>
          <w:spacing w:val="-2"/>
          <w:sz w:val="24"/>
        </w:rPr>
        <w:t xml:space="preserve"> </w:t>
      </w:r>
      <w:r>
        <w:rPr>
          <w:sz w:val="24"/>
        </w:rPr>
        <w:t>certain</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teacher</w:t>
      </w:r>
      <w:r>
        <w:rPr>
          <w:spacing w:val="-4"/>
          <w:sz w:val="24"/>
        </w:rPr>
        <w:t xml:space="preserve"> </w:t>
      </w:r>
      <w:r>
        <w:rPr>
          <w:sz w:val="24"/>
        </w:rPr>
        <w:t>or</w:t>
      </w:r>
      <w:r>
        <w:rPr>
          <w:spacing w:val="1"/>
          <w:sz w:val="24"/>
        </w:rPr>
        <w:t xml:space="preserve"> </w:t>
      </w:r>
      <w:r>
        <w:rPr>
          <w:sz w:val="24"/>
        </w:rPr>
        <w:t>assistant,</w:t>
      </w:r>
      <w:r>
        <w:rPr>
          <w:spacing w:val="2"/>
          <w:sz w:val="24"/>
        </w:rPr>
        <w:t xml:space="preserve"> </w:t>
      </w:r>
      <w:r>
        <w:rPr>
          <w:sz w:val="24"/>
        </w:rPr>
        <w:t>who</w:t>
      </w:r>
      <w:r>
        <w:rPr>
          <w:spacing w:val="-1"/>
          <w:sz w:val="24"/>
        </w:rPr>
        <w:t xml:space="preserve"> </w:t>
      </w:r>
      <w:r>
        <w:rPr>
          <w:sz w:val="24"/>
        </w:rPr>
        <w:t>knows</w:t>
      </w:r>
      <w:r>
        <w:rPr>
          <w:spacing w:val="-3"/>
          <w:sz w:val="24"/>
        </w:rPr>
        <w:t xml:space="preserve"> </w:t>
      </w:r>
      <w:r>
        <w:rPr>
          <w:sz w:val="24"/>
        </w:rPr>
        <w:t>you,</w:t>
      </w:r>
      <w:r>
        <w:rPr>
          <w:spacing w:val="1"/>
          <w:sz w:val="24"/>
        </w:rPr>
        <w:t xml:space="preserve"> </w:t>
      </w:r>
      <w:r>
        <w:rPr>
          <w:sz w:val="24"/>
        </w:rPr>
        <w:t>has</w:t>
      </w:r>
      <w:r>
        <w:rPr>
          <w:spacing w:val="-2"/>
          <w:sz w:val="24"/>
        </w:rPr>
        <w:t xml:space="preserve"> </w:t>
      </w:r>
      <w:r>
        <w:rPr>
          <w:sz w:val="24"/>
        </w:rPr>
        <w:t>seen</w:t>
      </w:r>
      <w:r>
        <w:rPr>
          <w:spacing w:val="-1"/>
          <w:sz w:val="24"/>
        </w:rPr>
        <w:t xml:space="preserve"> </w:t>
      </w:r>
      <w:r>
        <w:rPr>
          <w:sz w:val="24"/>
        </w:rPr>
        <w:t>you</w:t>
      </w:r>
      <w:r>
        <w:rPr>
          <w:spacing w:val="-1"/>
          <w:sz w:val="24"/>
        </w:rPr>
        <w:t xml:space="preserve"> </w:t>
      </w:r>
      <w:r>
        <w:rPr>
          <w:sz w:val="24"/>
        </w:rPr>
        <w:t>arrive</w:t>
      </w:r>
      <w:r>
        <w:rPr>
          <w:spacing w:val="-1"/>
          <w:sz w:val="24"/>
        </w:rPr>
        <w:t xml:space="preserve"> </w:t>
      </w:r>
      <w:r>
        <w:rPr>
          <w:sz w:val="24"/>
        </w:rPr>
        <w:t>and</w:t>
      </w:r>
      <w:r>
        <w:rPr>
          <w:spacing w:val="-1"/>
          <w:sz w:val="24"/>
        </w:rPr>
        <w:t xml:space="preserve"> </w:t>
      </w:r>
      <w:r>
        <w:rPr>
          <w:sz w:val="24"/>
        </w:rPr>
        <w:t>depart.</w:t>
      </w:r>
    </w:p>
    <w:p w14:paraId="33F2EE59" w14:textId="0B0093AB" w:rsidR="00833F40" w:rsidRDefault="00833F40" w:rsidP="00833F40">
      <w:pPr>
        <w:pStyle w:val="ListParagraph"/>
        <w:numPr>
          <w:ilvl w:val="0"/>
          <w:numId w:val="21"/>
        </w:numPr>
        <w:tabs>
          <w:tab w:val="left" w:pos="1477"/>
          <w:tab w:val="left" w:pos="1478"/>
        </w:tabs>
        <w:spacing w:before="22"/>
        <w:ind w:hanging="361"/>
        <w:rPr>
          <w:sz w:val="24"/>
        </w:rPr>
      </w:pPr>
      <w:r>
        <w:rPr>
          <w:sz w:val="24"/>
        </w:rPr>
        <w:t xml:space="preserve">When child is signed out, parent/guardian must remain with the child at all times. </w:t>
      </w:r>
    </w:p>
    <w:p w14:paraId="11B5AF5E" w14:textId="23B9A0F8" w:rsidR="00833F40" w:rsidRPr="00833F40" w:rsidRDefault="00833F40" w:rsidP="00833F40">
      <w:pPr>
        <w:pStyle w:val="ListParagraph"/>
        <w:numPr>
          <w:ilvl w:val="0"/>
          <w:numId w:val="21"/>
        </w:numPr>
        <w:tabs>
          <w:tab w:val="left" w:pos="1477"/>
          <w:tab w:val="left" w:pos="1478"/>
        </w:tabs>
        <w:spacing w:before="22"/>
        <w:ind w:hanging="361"/>
        <w:rPr>
          <w:sz w:val="24"/>
        </w:rPr>
      </w:pPr>
      <w:r>
        <w:rPr>
          <w:sz w:val="24"/>
        </w:rPr>
        <w:t>Once a child has been signed out, families must exit the premise</w:t>
      </w:r>
      <w:r w:rsidR="00180F8F">
        <w:rPr>
          <w:sz w:val="24"/>
        </w:rPr>
        <w:t>s</w:t>
      </w:r>
      <w:r>
        <w:rPr>
          <w:sz w:val="24"/>
        </w:rPr>
        <w:t xml:space="preserve">. </w:t>
      </w:r>
    </w:p>
    <w:p w14:paraId="3361A08B" w14:textId="77777777" w:rsidR="00C5045E" w:rsidRDefault="00C6483C">
      <w:pPr>
        <w:pStyle w:val="ListParagraph"/>
        <w:numPr>
          <w:ilvl w:val="0"/>
          <w:numId w:val="21"/>
        </w:numPr>
        <w:tabs>
          <w:tab w:val="left" w:pos="1477"/>
          <w:tab w:val="left" w:pos="1478"/>
        </w:tabs>
        <w:spacing w:before="18" w:line="237" w:lineRule="auto"/>
        <w:ind w:right="906"/>
        <w:rPr>
          <w:sz w:val="24"/>
        </w:rPr>
      </w:pPr>
      <w:r>
        <w:rPr>
          <w:sz w:val="24"/>
        </w:rPr>
        <w:lastRenderedPageBreak/>
        <w:t>Spend the time to introduce yourself to the staff and get to know them.</w:t>
      </w:r>
      <w:r>
        <w:rPr>
          <w:spacing w:val="1"/>
          <w:sz w:val="24"/>
        </w:rPr>
        <w:t xml:space="preserve"> </w:t>
      </w:r>
      <w:r>
        <w:rPr>
          <w:sz w:val="24"/>
        </w:rPr>
        <w:t>This shows your</w:t>
      </w:r>
      <w:r>
        <w:rPr>
          <w:spacing w:val="-57"/>
          <w:sz w:val="24"/>
        </w:rPr>
        <w:t xml:space="preserve"> </w:t>
      </w:r>
      <w:r>
        <w:rPr>
          <w:sz w:val="24"/>
        </w:rPr>
        <w:t>child that you are interested and gives you something to talk about with them when at</w:t>
      </w:r>
      <w:r>
        <w:rPr>
          <w:spacing w:val="1"/>
          <w:sz w:val="24"/>
        </w:rPr>
        <w:t xml:space="preserve"> </w:t>
      </w:r>
      <w:r>
        <w:rPr>
          <w:sz w:val="24"/>
        </w:rPr>
        <w:t>home or</w:t>
      </w:r>
      <w:r>
        <w:rPr>
          <w:spacing w:val="4"/>
          <w:sz w:val="24"/>
        </w:rPr>
        <w:t xml:space="preserve"> </w:t>
      </w:r>
      <w:r>
        <w:rPr>
          <w:sz w:val="24"/>
        </w:rPr>
        <w:t>in</w:t>
      </w:r>
      <w:r>
        <w:rPr>
          <w:spacing w:val="-3"/>
          <w:sz w:val="24"/>
        </w:rPr>
        <w:t xml:space="preserve"> </w:t>
      </w:r>
      <w:r>
        <w:rPr>
          <w:sz w:val="24"/>
        </w:rPr>
        <w:t>the</w:t>
      </w:r>
      <w:r>
        <w:rPr>
          <w:spacing w:val="1"/>
          <w:sz w:val="24"/>
        </w:rPr>
        <w:t xml:space="preserve"> </w:t>
      </w:r>
      <w:r>
        <w:rPr>
          <w:sz w:val="24"/>
        </w:rPr>
        <w:t>car.</w:t>
      </w:r>
    </w:p>
    <w:p w14:paraId="4358CAED" w14:textId="77777777" w:rsidR="00C5045E" w:rsidRDefault="00C6483C">
      <w:pPr>
        <w:pStyle w:val="ListParagraph"/>
        <w:numPr>
          <w:ilvl w:val="0"/>
          <w:numId w:val="21"/>
        </w:numPr>
        <w:tabs>
          <w:tab w:val="left" w:pos="1478"/>
        </w:tabs>
        <w:spacing w:before="21"/>
        <w:ind w:right="833"/>
        <w:jc w:val="both"/>
        <w:rPr>
          <w:sz w:val="24"/>
        </w:rPr>
      </w:pPr>
      <w:r>
        <w:rPr>
          <w:sz w:val="24"/>
        </w:rPr>
        <w:t>Please provide a written note if a different person is going to pick up your child (must be</w:t>
      </w:r>
      <w:r>
        <w:rPr>
          <w:spacing w:val="-57"/>
          <w:sz w:val="24"/>
        </w:rPr>
        <w:t xml:space="preserve"> </w:t>
      </w:r>
      <w:r>
        <w:rPr>
          <w:sz w:val="24"/>
        </w:rPr>
        <w:t>over age 18).</w:t>
      </w:r>
      <w:r>
        <w:rPr>
          <w:spacing w:val="1"/>
          <w:sz w:val="24"/>
        </w:rPr>
        <w:t xml:space="preserve"> </w:t>
      </w:r>
      <w:r>
        <w:rPr>
          <w:b/>
          <w:sz w:val="24"/>
          <w:u w:val="single"/>
        </w:rPr>
        <w:t>They will be required to provide valid photo identification in order to</w:t>
      </w:r>
      <w:r>
        <w:rPr>
          <w:b/>
          <w:spacing w:val="1"/>
          <w:sz w:val="24"/>
        </w:rPr>
        <w:t xml:space="preserve"> </w:t>
      </w:r>
      <w:r>
        <w:rPr>
          <w:b/>
          <w:sz w:val="24"/>
          <w:u w:val="single"/>
        </w:rPr>
        <w:t>pick up.</w:t>
      </w:r>
      <w:r>
        <w:rPr>
          <w:b/>
          <w:sz w:val="24"/>
        </w:rPr>
        <w:t xml:space="preserve"> </w:t>
      </w:r>
      <w:r>
        <w:rPr>
          <w:sz w:val="24"/>
        </w:rPr>
        <w:t>Under no circumstances will we release a child to anyone without prior parental</w:t>
      </w:r>
      <w:r>
        <w:rPr>
          <w:spacing w:val="-57"/>
          <w:sz w:val="24"/>
        </w:rPr>
        <w:t xml:space="preserve"> </w:t>
      </w:r>
      <w:r>
        <w:rPr>
          <w:sz w:val="24"/>
        </w:rPr>
        <w:t>consent</w:t>
      </w:r>
      <w:r>
        <w:rPr>
          <w:spacing w:val="1"/>
          <w:sz w:val="24"/>
        </w:rPr>
        <w:t xml:space="preserve"> </w:t>
      </w:r>
      <w:r>
        <w:rPr>
          <w:sz w:val="24"/>
        </w:rPr>
        <w:t>and</w:t>
      </w:r>
      <w:r>
        <w:rPr>
          <w:spacing w:val="2"/>
          <w:sz w:val="24"/>
        </w:rPr>
        <w:t xml:space="preserve"> </w:t>
      </w:r>
      <w:r>
        <w:rPr>
          <w:sz w:val="24"/>
        </w:rPr>
        <w:t>a</w:t>
      </w:r>
      <w:r>
        <w:rPr>
          <w:spacing w:val="1"/>
          <w:sz w:val="24"/>
        </w:rPr>
        <w:t xml:space="preserve"> </w:t>
      </w:r>
      <w:r>
        <w:rPr>
          <w:sz w:val="24"/>
        </w:rPr>
        <w:t>phot</w:t>
      </w:r>
      <w:r>
        <w:rPr>
          <w:spacing w:val="2"/>
          <w:sz w:val="24"/>
        </w:rPr>
        <w:t xml:space="preserve"> </w:t>
      </w:r>
      <w:r>
        <w:rPr>
          <w:sz w:val="24"/>
        </w:rPr>
        <w:t>identification.</w:t>
      </w:r>
    </w:p>
    <w:p w14:paraId="406DC0CC" w14:textId="77777777" w:rsidR="00C5045E" w:rsidRDefault="00C6483C">
      <w:pPr>
        <w:pStyle w:val="ListParagraph"/>
        <w:numPr>
          <w:ilvl w:val="0"/>
          <w:numId w:val="21"/>
        </w:numPr>
        <w:tabs>
          <w:tab w:val="left" w:pos="1478"/>
        </w:tabs>
        <w:spacing w:before="14"/>
        <w:ind w:right="1086"/>
        <w:jc w:val="both"/>
        <w:rPr>
          <w:sz w:val="24"/>
        </w:rPr>
      </w:pPr>
      <w:r>
        <w:rPr>
          <w:sz w:val="24"/>
        </w:rPr>
        <w:t>If you have a court restraining order or other official documentation limiting someone</w:t>
      </w:r>
      <w:r>
        <w:rPr>
          <w:spacing w:val="1"/>
          <w:sz w:val="24"/>
        </w:rPr>
        <w:t xml:space="preserve"> </w:t>
      </w:r>
      <w:r>
        <w:rPr>
          <w:sz w:val="24"/>
        </w:rPr>
        <w:t>from picking up your child, please make sure that we have that document on file at the</w:t>
      </w:r>
      <w:r>
        <w:rPr>
          <w:spacing w:val="-57"/>
          <w:sz w:val="24"/>
        </w:rPr>
        <w:t xml:space="preserve"> </w:t>
      </w:r>
      <w:r>
        <w:rPr>
          <w:sz w:val="24"/>
        </w:rPr>
        <w:t>center.</w:t>
      </w:r>
    </w:p>
    <w:p w14:paraId="4D8A3A69" w14:textId="77777777" w:rsidR="00C5045E" w:rsidRDefault="00C6483C">
      <w:pPr>
        <w:pStyle w:val="ListParagraph"/>
        <w:numPr>
          <w:ilvl w:val="0"/>
          <w:numId w:val="21"/>
        </w:numPr>
        <w:tabs>
          <w:tab w:val="left" w:pos="1477"/>
          <w:tab w:val="left" w:pos="1478"/>
        </w:tabs>
        <w:spacing w:before="16"/>
        <w:ind w:right="799"/>
        <w:rPr>
          <w:sz w:val="24"/>
        </w:rPr>
      </w:pPr>
      <w:r>
        <w:rPr>
          <w:sz w:val="24"/>
        </w:rPr>
        <w:t>The center will not release a child at any time to a parent/guardian or designated</w:t>
      </w:r>
      <w:r>
        <w:rPr>
          <w:spacing w:val="1"/>
          <w:sz w:val="24"/>
        </w:rPr>
        <w:t xml:space="preserve"> </w:t>
      </w:r>
      <w:r>
        <w:rPr>
          <w:sz w:val="24"/>
        </w:rPr>
        <w:t>individual who is visibly impaired due to alcohol consumption, substance abuse,</w:t>
      </w:r>
      <w:r>
        <w:rPr>
          <w:spacing w:val="1"/>
          <w:sz w:val="24"/>
        </w:rPr>
        <w:t xml:space="preserve"> </w:t>
      </w:r>
      <w:r>
        <w:rPr>
          <w:sz w:val="24"/>
        </w:rPr>
        <w:t>prescription drugs, or other substances.</w:t>
      </w:r>
      <w:r>
        <w:rPr>
          <w:spacing w:val="1"/>
          <w:sz w:val="24"/>
        </w:rPr>
        <w:t xml:space="preserve"> </w:t>
      </w:r>
      <w:r>
        <w:rPr>
          <w:sz w:val="24"/>
        </w:rPr>
        <w:t>In the event that a parent/guardian or designated</w:t>
      </w:r>
      <w:r>
        <w:rPr>
          <w:spacing w:val="1"/>
          <w:sz w:val="24"/>
        </w:rPr>
        <w:t xml:space="preserve"> </w:t>
      </w:r>
      <w:r>
        <w:rPr>
          <w:sz w:val="24"/>
        </w:rPr>
        <w:t>individual is impaired, the center’s administrative staff will telephone Campus Police and</w:t>
      </w:r>
      <w:r>
        <w:rPr>
          <w:spacing w:val="-57"/>
          <w:sz w:val="24"/>
        </w:rPr>
        <w:t xml:space="preserve"> </w:t>
      </w:r>
      <w:r>
        <w:rPr>
          <w:sz w:val="24"/>
        </w:rPr>
        <w:t>contact individuals</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emergency contact</w:t>
      </w:r>
      <w:r>
        <w:rPr>
          <w:spacing w:val="1"/>
          <w:sz w:val="24"/>
        </w:rPr>
        <w:t xml:space="preserve"> </w:t>
      </w:r>
      <w:r>
        <w:rPr>
          <w:sz w:val="24"/>
        </w:rPr>
        <w:t>list to arrange</w:t>
      </w:r>
      <w:r>
        <w:rPr>
          <w:spacing w:val="-5"/>
          <w:sz w:val="24"/>
        </w:rPr>
        <w:t xml:space="preserve"> </w:t>
      </w:r>
      <w:r>
        <w:rPr>
          <w:sz w:val="24"/>
        </w:rPr>
        <w:t>for</w:t>
      </w:r>
      <w:r>
        <w:rPr>
          <w:spacing w:val="2"/>
          <w:sz w:val="24"/>
        </w:rPr>
        <w:t xml:space="preserve"> </w:t>
      </w:r>
      <w:r>
        <w:rPr>
          <w:sz w:val="24"/>
        </w:rPr>
        <w:t>the</w:t>
      </w:r>
      <w:r>
        <w:rPr>
          <w:spacing w:val="-5"/>
          <w:sz w:val="24"/>
        </w:rPr>
        <w:t xml:space="preserve"> </w:t>
      </w:r>
      <w:r>
        <w:rPr>
          <w:sz w:val="24"/>
        </w:rPr>
        <w:t>child to</w:t>
      </w:r>
      <w:r>
        <w:rPr>
          <w:spacing w:val="-5"/>
          <w:sz w:val="24"/>
        </w:rPr>
        <w:t xml:space="preserve"> </w:t>
      </w:r>
      <w:r>
        <w:rPr>
          <w:sz w:val="24"/>
        </w:rPr>
        <w:t>be</w:t>
      </w:r>
      <w:r>
        <w:rPr>
          <w:spacing w:val="-5"/>
          <w:sz w:val="24"/>
        </w:rPr>
        <w:t xml:space="preserve"> </w:t>
      </w:r>
      <w:r>
        <w:rPr>
          <w:sz w:val="24"/>
        </w:rPr>
        <w:t>released.</w:t>
      </w:r>
    </w:p>
    <w:p w14:paraId="5B0E5697" w14:textId="77777777" w:rsidR="001B25AC" w:rsidRDefault="001B25AC" w:rsidP="007D4443">
      <w:pPr>
        <w:pStyle w:val="Subtitle"/>
        <w:ind w:firstLine="720"/>
        <w:rPr>
          <w:b/>
          <w:bCs/>
          <w:color w:val="000000" w:themeColor="text1"/>
        </w:rPr>
      </w:pPr>
    </w:p>
    <w:p w14:paraId="6607667A" w14:textId="631C985F" w:rsidR="00C5045E" w:rsidRPr="007D4443" w:rsidRDefault="00C6483C" w:rsidP="006F0679">
      <w:pPr>
        <w:pStyle w:val="Heading3"/>
      </w:pPr>
      <w:bookmarkStart w:id="82" w:name="_Toc110412897"/>
      <w:r w:rsidRPr="00A9172E">
        <w:t>Handwashing</w:t>
      </w:r>
      <w:r w:rsidRPr="00A9172E">
        <w:rPr>
          <w:spacing w:val="15"/>
        </w:rPr>
        <w:t xml:space="preserve"> </w:t>
      </w:r>
      <w:r w:rsidRPr="00A9172E">
        <w:t>Policy</w:t>
      </w:r>
      <w:bookmarkEnd w:id="82"/>
    </w:p>
    <w:p w14:paraId="45CF89EA" w14:textId="501CD624" w:rsidR="00C5045E" w:rsidRPr="001B25AC" w:rsidRDefault="00C6483C" w:rsidP="001B25AC">
      <w:pPr>
        <w:pStyle w:val="BodyText"/>
        <w:ind w:left="757"/>
      </w:pPr>
      <w:r>
        <w:t>The</w:t>
      </w:r>
      <w:r>
        <w:rPr>
          <w:spacing w:val="-2"/>
        </w:rPr>
        <w:t xml:space="preserve"> </w:t>
      </w:r>
      <w:r>
        <w:t>program</w:t>
      </w:r>
      <w:r>
        <w:rPr>
          <w:spacing w:val="-4"/>
        </w:rPr>
        <w:t xml:space="preserve"> </w:t>
      </w:r>
      <w:r>
        <w:t>follows</w:t>
      </w:r>
      <w:r>
        <w:rPr>
          <w:spacing w:val="-3"/>
        </w:rPr>
        <w:t xml:space="preserve"> </w:t>
      </w:r>
      <w:r>
        <w:t>these</w:t>
      </w:r>
      <w:r>
        <w:rPr>
          <w:spacing w:val="-1"/>
        </w:rPr>
        <w:t xml:space="preserve"> </w:t>
      </w:r>
      <w:r>
        <w:t>practices</w:t>
      </w:r>
      <w:r>
        <w:rPr>
          <w:spacing w:val="-2"/>
        </w:rPr>
        <w:t xml:space="preserve"> </w:t>
      </w:r>
      <w:r>
        <w:t>regarding</w:t>
      </w:r>
      <w:r>
        <w:rPr>
          <w:spacing w:val="-1"/>
        </w:rPr>
        <w:t xml:space="preserve"> </w:t>
      </w:r>
      <w:r>
        <w:t>hand washing:</w:t>
      </w:r>
    </w:p>
    <w:p w14:paraId="45EAA0C9" w14:textId="77777777" w:rsidR="00C5045E" w:rsidRDefault="00C6483C">
      <w:pPr>
        <w:pStyle w:val="ListParagraph"/>
        <w:numPr>
          <w:ilvl w:val="0"/>
          <w:numId w:val="21"/>
        </w:numPr>
        <w:tabs>
          <w:tab w:val="left" w:pos="1477"/>
          <w:tab w:val="left" w:pos="1478"/>
        </w:tabs>
        <w:spacing w:line="237" w:lineRule="auto"/>
        <w:ind w:right="961"/>
        <w:rPr>
          <w:sz w:val="24"/>
        </w:rPr>
      </w:pPr>
      <w:r>
        <w:rPr>
          <w:sz w:val="24"/>
        </w:rPr>
        <w:t>Staff members and children who are developmentally able to learn personal hygiene are</w:t>
      </w:r>
      <w:r>
        <w:rPr>
          <w:spacing w:val="-57"/>
          <w:sz w:val="24"/>
        </w:rPr>
        <w:t xml:space="preserve"> </w:t>
      </w:r>
      <w:r>
        <w:rPr>
          <w:sz w:val="24"/>
        </w:rPr>
        <w:t>taught</w:t>
      </w:r>
      <w:r>
        <w:rPr>
          <w:spacing w:val="1"/>
          <w:sz w:val="24"/>
        </w:rPr>
        <w:t xml:space="preserve"> </w:t>
      </w:r>
      <w:r>
        <w:rPr>
          <w:sz w:val="24"/>
        </w:rPr>
        <w:t>hand</w:t>
      </w:r>
      <w:r>
        <w:rPr>
          <w:spacing w:val="2"/>
          <w:sz w:val="24"/>
        </w:rPr>
        <w:t xml:space="preserve"> </w:t>
      </w:r>
      <w:r>
        <w:rPr>
          <w:sz w:val="24"/>
        </w:rPr>
        <w:t>washing</w:t>
      </w:r>
      <w:r>
        <w:rPr>
          <w:spacing w:val="1"/>
          <w:sz w:val="24"/>
        </w:rPr>
        <w:t xml:space="preserve"> </w:t>
      </w:r>
      <w:r>
        <w:rPr>
          <w:sz w:val="24"/>
        </w:rPr>
        <w:t>procedures and</w:t>
      </w:r>
      <w:r>
        <w:rPr>
          <w:spacing w:val="1"/>
          <w:sz w:val="24"/>
        </w:rPr>
        <w:t xml:space="preserve"> </w:t>
      </w:r>
      <w:r>
        <w:rPr>
          <w:sz w:val="24"/>
        </w:rPr>
        <w:t>are</w:t>
      </w:r>
      <w:r>
        <w:rPr>
          <w:spacing w:val="-4"/>
          <w:sz w:val="24"/>
        </w:rPr>
        <w:t xml:space="preserve"> </w:t>
      </w:r>
      <w:r>
        <w:rPr>
          <w:sz w:val="24"/>
        </w:rPr>
        <w:t>periodically</w:t>
      </w:r>
      <w:r>
        <w:rPr>
          <w:spacing w:val="1"/>
          <w:sz w:val="24"/>
        </w:rPr>
        <w:t xml:space="preserve"> </w:t>
      </w:r>
      <w:r>
        <w:rPr>
          <w:sz w:val="24"/>
        </w:rPr>
        <w:t>monitored.</w:t>
      </w:r>
    </w:p>
    <w:p w14:paraId="5527237F" w14:textId="77777777" w:rsidR="00C5045E" w:rsidRDefault="00C6483C">
      <w:pPr>
        <w:pStyle w:val="ListParagraph"/>
        <w:numPr>
          <w:ilvl w:val="0"/>
          <w:numId w:val="21"/>
        </w:numPr>
        <w:tabs>
          <w:tab w:val="left" w:pos="1477"/>
          <w:tab w:val="left" w:pos="1478"/>
        </w:tabs>
        <w:spacing w:before="24" w:line="237" w:lineRule="auto"/>
        <w:ind w:right="794"/>
        <w:rPr>
          <w:sz w:val="24"/>
        </w:rPr>
      </w:pPr>
      <w:r>
        <w:rPr>
          <w:sz w:val="24"/>
        </w:rPr>
        <w:t>Hand washing is required by all staff, volunteers, and children when hand washing would</w:t>
      </w:r>
      <w:r>
        <w:rPr>
          <w:spacing w:val="-57"/>
          <w:sz w:val="24"/>
        </w:rPr>
        <w:t xml:space="preserve"> </w:t>
      </w:r>
      <w:r>
        <w:rPr>
          <w:sz w:val="24"/>
        </w:rPr>
        <w:t>reduce</w:t>
      </w:r>
      <w:r>
        <w:rPr>
          <w:spacing w:val="-1"/>
          <w:sz w:val="24"/>
        </w:rPr>
        <w:t xml:space="preserve"> </w:t>
      </w:r>
      <w:r>
        <w:rPr>
          <w:sz w:val="24"/>
        </w:rPr>
        <w:t>the</w:t>
      </w:r>
      <w:r>
        <w:rPr>
          <w:spacing w:val="-1"/>
          <w:sz w:val="24"/>
        </w:rPr>
        <w:t xml:space="preserve"> </w:t>
      </w:r>
      <w:r>
        <w:rPr>
          <w:sz w:val="24"/>
        </w:rPr>
        <w:t>risk</w:t>
      </w:r>
      <w:r>
        <w:rPr>
          <w:spacing w:val="1"/>
          <w:sz w:val="24"/>
        </w:rPr>
        <w:t xml:space="preserve"> </w:t>
      </w:r>
      <w:r>
        <w:rPr>
          <w:sz w:val="24"/>
        </w:rPr>
        <w:t>of</w:t>
      </w:r>
      <w:r>
        <w:rPr>
          <w:spacing w:val="2"/>
          <w:sz w:val="24"/>
        </w:rPr>
        <w:t xml:space="preserve"> </w:t>
      </w:r>
      <w:r>
        <w:rPr>
          <w:sz w:val="24"/>
        </w:rPr>
        <w:t>transmission</w:t>
      </w:r>
      <w:r>
        <w:rPr>
          <w:spacing w:val="1"/>
          <w:sz w:val="24"/>
        </w:rPr>
        <w:t xml:space="preserve"> </w:t>
      </w:r>
      <w:r>
        <w:rPr>
          <w:sz w:val="24"/>
        </w:rPr>
        <w:t>if</w:t>
      </w:r>
      <w:r>
        <w:rPr>
          <w:spacing w:val="2"/>
          <w:sz w:val="24"/>
        </w:rPr>
        <w:t xml:space="preserve"> </w:t>
      </w:r>
      <w:r>
        <w:rPr>
          <w:sz w:val="24"/>
        </w:rPr>
        <w:t>infectious</w:t>
      </w:r>
      <w:r>
        <w:rPr>
          <w:spacing w:val="-2"/>
          <w:sz w:val="24"/>
        </w:rPr>
        <w:t xml:space="preserve"> </w:t>
      </w:r>
      <w:r>
        <w:rPr>
          <w:sz w:val="24"/>
        </w:rPr>
        <w:t>diseases</w:t>
      </w:r>
      <w:r>
        <w:rPr>
          <w:spacing w:val="-1"/>
          <w:sz w:val="24"/>
        </w:rPr>
        <w:t xml:space="preserve"> </w:t>
      </w:r>
      <w:r>
        <w:rPr>
          <w:sz w:val="24"/>
        </w:rPr>
        <w:t>to themselves</w:t>
      </w:r>
      <w:r>
        <w:rPr>
          <w:spacing w:val="-1"/>
          <w:sz w:val="24"/>
        </w:rPr>
        <w:t xml:space="preserve"> </w:t>
      </w:r>
      <w:r>
        <w:rPr>
          <w:sz w:val="24"/>
        </w:rPr>
        <w:t>and to others.</w:t>
      </w:r>
    </w:p>
    <w:p w14:paraId="5989AF3A" w14:textId="77777777" w:rsidR="00C5045E" w:rsidRDefault="00C6483C">
      <w:pPr>
        <w:pStyle w:val="ListParagraph"/>
        <w:numPr>
          <w:ilvl w:val="0"/>
          <w:numId w:val="21"/>
        </w:numPr>
        <w:tabs>
          <w:tab w:val="left" w:pos="1477"/>
          <w:tab w:val="left" w:pos="1478"/>
        </w:tabs>
        <w:spacing w:before="19" w:line="237" w:lineRule="auto"/>
        <w:ind w:right="1262"/>
        <w:rPr>
          <w:sz w:val="24"/>
        </w:rPr>
      </w:pPr>
      <w:r>
        <w:rPr>
          <w:sz w:val="24"/>
        </w:rPr>
        <w:t>Staff assists children with hand washing as needed to successfully complete the task.</w:t>
      </w:r>
      <w:r>
        <w:rPr>
          <w:spacing w:val="-58"/>
          <w:sz w:val="24"/>
        </w:rPr>
        <w:t xml:space="preserve"> </w:t>
      </w:r>
      <w:r>
        <w:rPr>
          <w:sz w:val="24"/>
        </w:rPr>
        <w:t>Children</w:t>
      </w:r>
      <w:r>
        <w:rPr>
          <w:spacing w:val="1"/>
          <w:sz w:val="24"/>
        </w:rPr>
        <w:t xml:space="preserve"> </w:t>
      </w:r>
      <w:r>
        <w:rPr>
          <w:sz w:val="24"/>
        </w:rPr>
        <w:t>either</w:t>
      </w:r>
      <w:r>
        <w:rPr>
          <w:spacing w:val="3"/>
          <w:sz w:val="24"/>
        </w:rPr>
        <w:t xml:space="preserve"> </w:t>
      </w:r>
      <w:r>
        <w:rPr>
          <w:sz w:val="24"/>
        </w:rPr>
        <w:t>wash</w:t>
      </w:r>
      <w:r>
        <w:rPr>
          <w:spacing w:val="1"/>
          <w:sz w:val="24"/>
        </w:rPr>
        <w:t xml:space="preserve"> </w:t>
      </w:r>
      <w:r>
        <w:rPr>
          <w:sz w:val="24"/>
        </w:rPr>
        <w:t>independently</w:t>
      </w:r>
      <w:r>
        <w:rPr>
          <w:spacing w:val="1"/>
          <w:sz w:val="24"/>
        </w:rPr>
        <w:t xml:space="preserve"> </w:t>
      </w:r>
      <w:r>
        <w:rPr>
          <w:sz w:val="24"/>
        </w:rPr>
        <w:t>or</w:t>
      </w:r>
      <w:r>
        <w:rPr>
          <w:spacing w:val="3"/>
          <w:sz w:val="24"/>
        </w:rPr>
        <w:t xml:space="preserve"> </w:t>
      </w:r>
      <w:r>
        <w:rPr>
          <w:sz w:val="24"/>
        </w:rPr>
        <w:t>with</w:t>
      </w:r>
      <w:r>
        <w:rPr>
          <w:spacing w:val="-3"/>
          <w:sz w:val="24"/>
        </w:rPr>
        <w:t xml:space="preserve"> </w:t>
      </w:r>
      <w:r>
        <w:rPr>
          <w:sz w:val="24"/>
        </w:rPr>
        <w:t>staff</w:t>
      </w:r>
      <w:r>
        <w:rPr>
          <w:spacing w:val="3"/>
          <w:sz w:val="24"/>
        </w:rPr>
        <w:t xml:space="preserve"> </w:t>
      </w:r>
      <w:r>
        <w:rPr>
          <w:sz w:val="24"/>
        </w:rPr>
        <w:t>assistance.</w:t>
      </w:r>
    </w:p>
    <w:p w14:paraId="12143A16" w14:textId="77777777" w:rsidR="00C5045E" w:rsidRDefault="00C5045E">
      <w:pPr>
        <w:pStyle w:val="BodyText"/>
      </w:pPr>
    </w:p>
    <w:p w14:paraId="36F794B5" w14:textId="7D500382" w:rsidR="00C5045E" w:rsidRPr="001B25AC" w:rsidRDefault="00C6483C" w:rsidP="001B25AC">
      <w:pPr>
        <w:pStyle w:val="BodyText"/>
        <w:spacing w:before="1"/>
        <w:ind w:left="757"/>
      </w:pPr>
      <w:r>
        <w:t>Children</w:t>
      </w:r>
      <w:r>
        <w:rPr>
          <w:spacing w:val="-1"/>
        </w:rPr>
        <w:t xml:space="preserve"> </w:t>
      </w:r>
      <w:r>
        <w:t>and adults</w:t>
      </w:r>
      <w:r>
        <w:rPr>
          <w:spacing w:val="-2"/>
        </w:rPr>
        <w:t xml:space="preserve"> </w:t>
      </w:r>
      <w:r>
        <w:t>wash their</w:t>
      </w:r>
      <w:r>
        <w:rPr>
          <w:spacing w:val="-4"/>
        </w:rPr>
        <w:t xml:space="preserve"> </w:t>
      </w:r>
      <w:r>
        <w:t>hands:</w:t>
      </w:r>
    </w:p>
    <w:p w14:paraId="5310A564" w14:textId="77777777" w:rsidR="00C5045E" w:rsidRDefault="00C6483C">
      <w:pPr>
        <w:pStyle w:val="ListParagraph"/>
        <w:numPr>
          <w:ilvl w:val="0"/>
          <w:numId w:val="21"/>
        </w:numPr>
        <w:tabs>
          <w:tab w:val="left" w:pos="1477"/>
          <w:tab w:val="left" w:pos="1478"/>
        </w:tabs>
        <w:ind w:hanging="361"/>
        <w:rPr>
          <w:sz w:val="24"/>
        </w:rPr>
      </w:pPr>
      <w:r>
        <w:rPr>
          <w:sz w:val="24"/>
        </w:rPr>
        <w:t>On</w:t>
      </w:r>
      <w:r>
        <w:rPr>
          <w:spacing w:val="1"/>
          <w:sz w:val="24"/>
        </w:rPr>
        <w:t xml:space="preserve"> </w:t>
      </w:r>
      <w:r>
        <w:rPr>
          <w:sz w:val="24"/>
        </w:rPr>
        <w:t>arrival</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day</w:t>
      </w:r>
    </w:p>
    <w:p w14:paraId="40A5CBAA" w14:textId="77777777" w:rsidR="00C5045E" w:rsidRDefault="00C6483C">
      <w:pPr>
        <w:pStyle w:val="ListParagraph"/>
        <w:numPr>
          <w:ilvl w:val="0"/>
          <w:numId w:val="21"/>
        </w:numPr>
        <w:tabs>
          <w:tab w:val="left" w:pos="1477"/>
          <w:tab w:val="left" w:pos="1478"/>
        </w:tabs>
        <w:spacing w:before="16"/>
        <w:ind w:hanging="361"/>
        <w:rPr>
          <w:sz w:val="24"/>
        </w:rPr>
      </w:pPr>
      <w:r>
        <w:rPr>
          <w:sz w:val="24"/>
        </w:rPr>
        <w:t>After</w:t>
      </w:r>
      <w:r>
        <w:rPr>
          <w:spacing w:val="1"/>
          <w:sz w:val="24"/>
        </w:rPr>
        <w:t xml:space="preserve"> </w:t>
      </w:r>
      <w:r>
        <w:rPr>
          <w:sz w:val="24"/>
        </w:rPr>
        <w:t>diapering</w:t>
      </w:r>
      <w:r>
        <w:rPr>
          <w:spacing w:val="-5"/>
          <w:sz w:val="24"/>
        </w:rPr>
        <w:t xml:space="preserve"> </w:t>
      </w:r>
      <w:r>
        <w:rPr>
          <w:sz w:val="24"/>
        </w:rPr>
        <w:t>or</w:t>
      </w:r>
      <w:r>
        <w:rPr>
          <w:spacing w:val="-3"/>
          <w:sz w:val="24"/>
        </w:rPr>
        <w:t xml:space="preserve"> </w:t>
      </w:r>
      <w:r>
        <w:rPr>
          <w:sz w:val="24"/>
        </w:rPr>
        <w:t>using</w:t>
      </w:r>
      <w:r>
        <w:rPr>
          <w:spacing w:val="-1"/>
          <w:sz w:val="24"/>
        </w:rPr>
        <w:t xml:space="preserve"> </w:t>
      </w:r>
      <w:r>
        <w:rPr>
          <w:sz w:val="24"/>
        </w:rPr>
        <w:t>the</w:t>
      </w:r>
      <w:r>
        <w:rPr>
          <w:spacing w:val="-1"/>
          <w:sz w:val="24"/>
        </w:rPr>
        <w:t xml:space="preserve"> </w:t>
      </w:r>
      <w:r>
        <w:rPr>
          <w:sz w:val="24"/>
        </w:rPr>
        <w:t>toilet</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wet wipes</w:t>
      </w:r>
      <w:r>
        <w:rPr>
          <w:spacing w:val="-2"/>
          <w:sz w:val="24"/>
        </w:rPr>
        <w:t xml:space="preserve"> </w:t>
      </w:r>
      <w:r>
        <w:rPr>
          <w:sz w:val="24"/>
        </w:rPr>
        <w:t>if</w:t>
      </w:r>
      <w:r>
        <w:rPr>
          <w:spacing w:val="1"/>
          <w:sz w:val="24"/>
        </w:rPr>
        <w:t xml:space="preserve"> </w:t>
      </w:r>
      <w:r>
        <w:rPr>
          <w:sz w:val="24"/>
        </w:rPr>
        <w:t>acceptable</w:t>
      </w:r>
      <w:r>
        <w:rPr>
          <w:spacing w:val="-1"/>
          <w:sz w:val="24"/>
        </w:rPr>
        <w:t xml:space="preserve"> </w:t>
      </w:r>
      <w:r>
        <w:rPr>
          <w:sz w:val="24"/>
        </w:rPr>
        <w:t>for</w:t>
      </w:r>
      <w:r>
        <w:rPr>
          <w:spacing w:val="-3"/>
          <w:sz w:val="24"/>
        </w:rPr>
        <w:t xml:space="preserve"> </w:t>
      </w:r>
      <w:r>
        <w:rPr>
          <w:sz w:val="24"/>
        </w:rPr>
        <w:t>infants)</w:t>
      </w:r>
    </w:p>
    <w:p w14:paraId="33830689" w14:textId="77777777" w:rsidR="00C5045E" w:rsidRDefault="00C6483C">
      <w:pPr>
        <w:pStyle w:val="ListParagraph"/>
        <w:numPr>
          <w:ilvl w:val="0"/>
          <w:numId w:val="21"/>
        </w:numPr>
        <w:tabs>
          <w:tab w:val="left" w:pos="1477"/>
          <w:tab w:val="left" w:pos="1478"/>
        </w:tabs>
        <w:spacing w:before="18" w:line="237" w:lineRule="auto"/>
        <w:ind w:right="1535"/>
        <w:rPr>
          <w:sz w:val="24"/>
        </w:rPr>
      </w:pPr>
      <w:r>
        <w:rPr>
          <w:sz w:val="24"/>
        </w:rPr>
        <w:t>After handling bodily fluids i.e. blowing or wiping a nose, coughing on a hand, or</w:t>
      </w:r>
      <w:r>
        <w:rPr>
          <w:spacing w:val="-58"/>
          <w:sz w:val="24"/>
        </w:rPr>
        <w:t xml:space="preserve"> </w:t>
      </w:r>
      <w:r>
        <w:rPr>
          <w:sz w:val="24"/>
        </w:rPr>
        <w:t>touching</w:t>
      </w:r>
      <w:r>
        <w:rPr>
          <w:spacing w:val="1"/>
          <w:sz w:val="24"/>
        </w:rPr>
        <w:t xml:space="preserve"> </w:t>
      </w:r>
      <w:r>
        <w:rPr>
          <w:sz w:val="24"/>
        </w:rPr>
        <w:t>any</w:t>
      </w:r>
      <w:r>
        <w:rPr>
          <w:spacing w:val="2"/>
          <w:sz w:val="24"/>
        </w:rPr>
        <w:t xml:space="preserve"> </w:t>
      </w:r>
      <w:r>
        <w:rPr>
          <w:sz w:val="24"/>
        </w:rPr>
        <w:t>mucus,</w:t>
      </w:r>
      <w:r>
        <w:rPr>
          <w:spacing w:val="4"/>
          <w:sz w:val="24"/>
        </w:rPr>
        <w:t xml:space="preserve"> </w:t>
      </w:r>
      <w:r>
        <w:rPr>
          <w:sz w:val="24"/>
        </w:rPr>
        <w:t>blood,</w:t>
      </w:r>
      <w:r>
        <w:rPr>
          <w:spacing w:val="3"/>
          <w:sz w:val="24"/>
        </w:rPr>
        <w:t xml:space="preserve"> </w:t>
      </w:r>
      <w:r>
        <w:rPr>
          <w:sz w:val="24"/>
        </w:rPr>
        <w:t>or</w:t>
      </w:r>
      <w:r>
        <w:rPr>
          <w:spacing w:val="4"/>
          <w:sz w:val="24"/>
        </w:rPr>
        <w:t xml:space="preserve"> </w:t>
      </w:r>
      <w:r>
        <w:rPr>
          <w:sz w:val="24"/>
        </w:rPr>
        <w:t>vomit)</w:t>
      </w:r>
    </w:p>
    <w:p w14:paraId="449E7E13" w14:textId="77777777" w:rsidR="00C5045E" w:rsidRDefault="00C6483C">
      <w:pPr>
        <w:pStyle w:val="ListParagraph"/>
        <w:numPr>
          <w:ilvl w:val="0"/>
          <w:numId w:val="21"/>
        </w:numPr>
        <w:tabs>
          <w:tab w:val="left" w:pos="1477"/>
          <w:tab w:val="left" w:pos="1478"/>
        </w:tabs>
        <w:spacing w:before="24" w:line="237" w:lineRule="auto"/>
        <w:ind w:right="1182"/>
        <w:rPr>
          <w:sz w:val="24"/>
        </w:rPr>
      </w:pPr>
      <w:r>
        <w:rPr>
          <w:sz w:val="24"/>
        </w:rPr>
        <w:t>Before meals and snacks, before preparing or serving food, or other handling any raw</w:t>
      </w:r>
      <w:r>
        <w:rPr>
          <w:spacing w:val="-57"/>
          <w:sz w:val="24"/>
        </w:rPr>
        <w:t xml:space="preserve"> </w:t>
      </w:r>
      <w:r>
        <w:rPr>
          <w:sz w:val="24"/>
        </w:rPr>
        <w:t>food</w:t>
      </w:r>
      <w:r>
        <w:rPr>
          <w:spacing w:val="1"/>
          <w:sz w:val="24"/>
        </w:rPr>
        <w:t xml:space="preserve"> </w:t>
      </w:r>
      <w:r>
        <w:rPr>
          <w:sz w:val="24"/>
        </w:rPr>
        <w:t>that</w:t>
      </w:r>
      <w:r>
        <w:rPr>
          <w:spacing w:val="-2"/>
          <w:sz w:val="24"/>
        </w:rPr>
        <w:t xml:space="preserve"> </w:t>
      </w:r>
      <w:r>
        <w:rPr>
          <w:sz w:val="24"/>
        </w:rPr>
        <w:t>requires cooking</w:t>
      </w:r>
      <w:r>
        <w:rPr>
          <w:spacing w:val="-4"/>
          <w:sz w:val="24"/>
        </w:rPr>
        <w:t xml:space="preserve"> </w:t>
      </w:r>
      <w:r>
        <w:rPr>
          <w:sz w:val="24"/>
        </w:rPr>
        <w:t>(i.e.</w:t>
      </w:r>
      <w:r>
        <w:rPr>
          <w:spacing w:val="4"/>
          <w:sz w:val="24"/>
        </w:rPr>
        <w:t xml:space="preserve"> </w:t>
      </w:r>
      <w:r>
        <w:rPr>
          <w:sz w:val="24"/>
        </w:rPr>
        <w:t>meat, eggs,</w:t>
      </w:r>
      <w:r>
        <w:rPr>
          <w:spacing w:val="3"/>
          <w:sz w:val="24"/>
        </w:rPr>
        <w:t xml:space="preserve"> </w:t>
      </w:r>
      <w:r>
        <w:rPr>
          <w:sz w:val="24"/>
        </w:rPr>
        <w:t>poultry)</w:t>
      </w:r>
    </w:p>
    <w:p w14:paraId="0F57839C" w14:textId="77777777" w:rsidR="00C5045E" w:rsidRDefault="00C6483C">
      <w:pPr>
        <w:pStyle w:val="ListParagraph"/>
        <w:numPr>
          <w:ilvl w:val="0"/>
          <w:numId w:val="21"/>
        </w:numPr>
        <w:tabs>
          <w:tab w:val="left" w:pos="1477"/>
          <w:tab w:val="left" w:pos="1478"/>
        </w:tabs>
        <w:spacing w:before="21"/>
        <w:ind w:hanging="361"/>
        <w:rPr>
          <w:sz w:val="24"/>
        </w:rPr>
      </w:pPr>
      <w:r>
        <w:rPr>
          <w:sz w:val="24"/>
        </w:rPr>
        <w:t>After</w:t>
      </w:r>
      <w:r>
        <w:rPr>
          <w:spacing w:val="1"/>
          <w:sz w:val="24"/>
        </w:rPr>
        <w:t xml:space="preserve"> </w:t>
      </w:r>
      <w:r>
        <w:rPr>
          <w:sz w:val="24"/>
        </w:rPr>
        <w:t>playing</w:t>
      </w:r>
      <w:r>
        <w:rPr>
          <w:spacing w:val="-5"/>
          <w:sz w:val="24"/>
        </w:rPr>
        <w:t xml:space="preserve"> </w:t>
      </w:r>
      <w:r>
        <w:rPr>
          <w:sz w:val="24"/>
        </w:rPr>
        <w:t>in water</w:t>
      </w:r>
      <w:r>
        <w:rPr>
          <w:spacing w:val="-3"/>
          <w:sz w:val="24"/>
        </w:rPr>
        <w:t xml:space="preserve"> </w:t>
      </w:r>
      <w:r>
        <w:rPr>
          <w:sz w:val="24"/>
        </w:rPr>
        <w:t>that is</w:t>
      </w:r>
      <w:r>
        <w:rPr>
          <w:spacing w:val="-2"/>
          <w:sz w:val="24"/>
        </w:rPr>
        <w:t xml:space="preserve"> </w:t>
      </w:r>
      <w:r>
        <w:rPr>
          <w:sz w:val="24"/>
        </w:rPr>
        <w:t>shared by</w:t>
      </w:r>
      <w:r>
        <w:rPr>
          <w:spacing w:val="-5"/>
          <w:sz w:val="24"/>
        </w:rPr>
        <w:t xml:space="preserve"> </w:t>
      </w:r>
      <w:r>
        <w:rPr>
          <w:sz w:val="24"/>
        </w:rPr>
        <w:t>two or</w:t>
      </w:r>
      <w:r>
        <w:rPr>
          <w:spacing w:val="1"/>
          <w:sz w:val="24"/>
        </w:rPr>
        <w:t xml:space="preserve"> </w:t>
      </w:r>
      <w:r>
        <w:rPr>
          <w:sz w:val="24"/>
        </w:rPr>
        <w:t>more</w:t>
      </w:r>
      <w:r>
        <w:rPr>
          <w:spacing w:val="-1"/>
          <w:sz w:val="24"/>
        </w:rPr>
        <w:t xml:space="preserve"> </w:t>
      </w:r>
      <w:r>
        <w:rPr>
          <w:sz w:val="24"/>
        </w:rPr>
        <w:t>people</w:t>
      </w:r>
    </w:p>
    <w:p w14:paraId="2B60AFF2" w14:textId="77777777" w:rsidR="00C5045E" w:rsidRDefault="00C6483C">
      <w:pPr>
        <w:pStyle w:val="ListParagraph"/>
        <w:numPr>
          <w:ilvl w:val="0"/>
          <w:numId w:val="21"/>
        </w:numPr>
        <w:tabs>
          <w:tab w:val="left" w:pos="1477"/>
          <w:tab w:val="left" w:pos="1478"/>
        </w:tabs>
        <w:spacing w:before="18" w:line="237" w:lineRule="auto"/>
        <w:ind w:right="876"/>
        <w:rPr>
          <w:sz w:val="24"/>
        </w:rPr>
      </w:pPr>
      <w:r>
        <w:rPr>
          <w:sz w:val="24"/>
        </w:rPr>
        <w:t>After handling pets and other animals or any materials such as sand, dirt, or surfaces that</w:t>
      </w:r>
      <w:r>
        <w:rPr>
          <w:spacing w:val="-58"/>
          <w:sz w:val="24"/>
        </w:rPr>
        <w:t xml:space="preserve"> </w:t>
      </w:r>
      <w:r>
        <w:rPr>
          <w:sz w:val="24"/>
        </w:rPr>
        <w:t>might</w:t>
      </w:r>
      <w:r>
        <w:rPr>
          <w:spacing w:val="1"/>
          <w:sz w:val="24"/>
        </w:rPr>
        <w:t xml:space="preserve"> </w:t>
      </w:r>
      <w:r>
        <w:rPr>
          <w:sz w:val="24"/>
        </w:rPr>
        <w:t>be</w:t>
      </w:r>
      <w:r>
        <w:rPr>
          <w:spacing w:val="1"/>
          <w:sz w:val="24"/>
        </w:rPr>
        <w:t xml:space="preserve"> </w:t>
      </w:r>
      <w:r>
        <w:rPr>
          <w:sz w:val="24"/>
        </w:rPr>
        <w:t>contaminated</w:t>
      </w:r>
      <w:r>
        <w:rPr>
          <w:spacing w:val="2"/>
          <w:sz w:val="24"/>
        </w:rPr>
        <w:t xml:space="preserve"> </w:t>
      </w:r>
      <w:r>
        <w:rPr>
          <w:sz w:val="24"/>
        </w:rPr>
        <w:t>by</w:t>
      </w:r>
      <w:r>
        <w:rPr>
          <w:spacing w:val="-3"/>
          <w:sz w:val="24"/>
        </w:rPr>
        <w:t xml:space="preserve"> </w:t>
      </w:r>
      <w:r>
        <w:rPr>
          <w:sz w:val="24"/>
        </w:rPr>
        <w:t>contact</w:t>
      </w:r>
      <w:r>
        <w:rPr>
          <w:spacing w:val="2"/>
          <w:sz w:val="24"/>
        </w:rPr>
        <w:t xml:space="preserve"> </w:t>
      </w:r>
      <w:r>
        <w:rPr>
          <w:sz w:val="24"/>
        </w:rPr>
        <w:t>with</w:t>
      </w:r>
      <w:r>
        <w:rPr>
          <w:spacing w:val="-3"/>
          <w:sz w:val="24"/>
        </w:rPr>
        <w:t xml:space="preserve"> </w:t>
      </w:r>
      <w:r>
        <w:rPr>
          <w:sz w:val="24"/>
        </w:rPr>
        <w:t>animals</w:t>
      </w:r>
    </w:p>
    <w:p w14:paraId="374A9A33" w14:textId="77777777" w:rsidR="00C5045E" w:rsidRDefault="00C6483C">
      <w:pPr>
        <w:pStyle w:val="ListParagraph"/>
        <w:numPr>
          <w:ilvl w:val="0"/>
          <w:numId w:val="21"/>
        </w:numPr>
        <w:tabs>
          <w:tab w:val="left" w:pos="1477"/>
          <w:tab w:val="left" w:pos="1478"/>
        </w:tabs>
        <w:spacing w:before="19" w:line="237" w:lineRule="auto"/>
        <w:ind w:right="979"/>
        <w:rPr>
          <w:sz w:val="24"/>
        </w:rPr>
      </w:pPr>
      <w:r>
        <w:rPr>
          <w:sz w:val="24"/>
        </w:rPr>
        <w:t>When moving from one group to another (.e. visiting) that involves contact with infants</w:t>
      </w:r>
      <w:r>
        <w:rPr>
          <w:spacing w:val="-57"/>
          <w:sz w:val="24"/>
        </w:rPr>
        <w:t xml:space="preserve"> </w:t>
      </w:r>
      <w:r>
        <w:rPr>
          <w:sz w:val="24"/>
        </w:rPr>
        <w:t>and</w:t>
      </w:r>
      <w:r>
        <w:rPr>
          <w:spacing w:val="2"/>
          <w:sz w:val="24"/>
        </w:rPr>
        <w:t xml:space="preserve"> </w:t>
      </w:r>
      <w:r>
        <w:rPr>
          <w:sz w:val="24"/>
        </w:rPr>
        <w:t>toddlers</w:t>
      </w:r>
    </w:p>
    <w:p w14:paraId="440A74B6" w14:textId="77777777" w:rsidR="00C5045E" w:rsidRDefault="00C5045E">
      <w:pPr>
        <w:pStyle w:val="BodyText"/>
        <w:spacing w:before="1"/>
      </w:pPr>
    </w:p>
    <w:p w14:paraId="1F122A57" w14:textId="01A389AB" w:rsidR="00C5045E" w:rsidRPr="001B25AC" w:rsidRDefault="00C6483C" w:rsidP="001B25AC">
      <w:pPr>
        <w:pStyle w:val="BodyText"/>
        <w:ind w:left="757"/>
      </w:pPr>
      <w:r>
        <w:t>Adults</w:t>
      </w:r>
      <w:r>
        <w:rPr>
          <w:spacing w:val="-3"/>
        </w:rPr>
        <w:t xml:space="preserve"> </w:t>
      </w:r>
      <w:r>
        <w:t>also</w:t>
      </w:r>
      <w:r>
        <w:rPr>
          <w:spacing w:val="-1"/>
        </w:rPr>
        <w:t xml:space="preserve"> </w:t>
      </w:r>
      <w:r>
        <w:t>wash</w:t>
      </w:r>
      <w:r>
        <w:rPr>
          <w:spacing w:val="-1"/>
        </w:rPr>
        <w:t xml:space="preserve"> </w:t>
      </w:r>
      <w:r>
        <w:t>their</w:t>
      </w:r>
      <w:r>
        <w:rPr>
          <w:spacing w:val="1"/>
        </w:rPr>
        <w:t xml:space="preserve"> </w:t>
      </w:r>
      <w:r>
        <w:t>hands:</w:t>
      </w:r>
    </w:p>
    <w:p w14:paraId="16EF0933" w14:textId="77777777" w:rsidR="00C5045E" w:rsidRDefault="00C6483C">
      <w:pPr>
        <w:pStyle w:val="ListParagraph"/>
        <w:numPr>
          <w:ilvl w:val="0"/>
          <w:numId w:val="21"/>
        </w:numPr>
        <w:tabs>
          <w:tab w:val="left" w:pos="1477"/>
          <w:tab w:val="left" w:pos="1478"/>
        </w:tabs>
        <w:ind w:hanging="361"/>
        <w:rPr>
          <w:sz w:val="24"/>
        </w:rPr>
      </w:pPr>
      <w:r>
        <w:rPr>
          <w:sz w:val="24"/>
        </w:rPr>
        <w:t>Before and</w:t>
      </w:r>
      <w:r>
        <w:rPr>
          <w:spacing w:val="1"/>
          <w:sz w:val="24"/>
        </w:rPr>
        <w:t xml:space="preserve"> </w:t>
      </w:r>
      <w:r>
        <w:rPr>
          <w:sz w:val="24"/>
        </w:rPr>
        <w:t>after</w:t>
      </w:r>
      <w:r>
        <w:rPr>
          <w:spacing w:val="-2"/>
          <w:sz w:val="24"/>
        </w:rPr>
        <w:t xml:space="preserve"> </w:t>
      </w:r>
      <w:r>
        <w:rPr>
          <w:sz w:val="24"/>
        </w:rPr>
        <w:t>feeding</w:t>
      </w:r>
      <w:r>
        <w:rPr>
          <w:spacing w:val="1"/>
          <w:sz w:val="24"/>
        </w:rPr>
        <w:t xml:space="preserve"> </w:t>
      </w:r>
      <w:r>
        <w:rPr>
          <w:sz w:val="24"/>
        </w:rPr>
        <w:t>a</w:t>
      </w:r>
      <w:r>
        <w:rPr>
          <w:spacing w:val="-4"/>
          <w:sz w:val="24"/>
        </w:rPr>
        <w:t xml:space="preserve"> </w:t>
      </w:r>
      <w:r>
        <w:rPr>
          <w:sz w:val="24"/>
        </w:rPr>
        <w:t>child</w:t>
      </w:r>
    </w:p>
    <w:p w14:paraId="6B40A8D7" w14:textId="77777777" w:rsidR="00C5045E" w:rsidRDefault="00C6483C">
      <w:pPr>
        <w:pStyle w:val="ListParagraph"/>
        <w:numPr>
          <w:ilvl w:val="0"/>
          <w:numId w:val="21"/>
        </w:numPr>
        <w:tabs>
          <w:tab w:val="left" w:pos="1477"/>
          <w:tab w:val="left" w:pos="1478"/>
        </w:tabs>
        <w:spacing w:before="16"/>
        <w:ind w:hanging="361"/>
        <w:rPr>
          <w:sz w:val="24"/>
        </w:rPr>
      </w:pPr>
      <w:r>
        <w:rPr>
          <w:sz w:val="24"/>
        </w:rPr>
        <w:t>Before</w:t>
      </w:r>
      <w:r>
        <w:rPr>
          <w:spacing w:val="-1"/>
          <w:sz w:val="24"/>
        </w:rPr>
        <w:t xml:space="preserve"> </w:t>
      </w:r>
      <w:r>
        <w:rPr>
          <w:sz w:val="24"/>
        </w:rPr>
        <w:t>and after</w:t>
      </w:r>
      <w:r>
        <w:rPr>
          <w:spacing w:val="-3"/>
          <w:sz w:val="24"/>
        </w:rPr>
        <w:t xml:space="preserve"> </w:t>
      </w:r>
      <w:r>
        <w:rPr>
          <w:sz w:val="24"/>
        </w:rPr>
        <w:t>administering medication</w:t>
      </w:r>
    </w:p>
    <w:p w14:paraId="2A9A2C9A" w14:textId="77777777" w:rsidR="00C5045E" w:rsidRDefault="00C6483C">
      <w:pPr>
        <w:pStyle w:val="ListParagraph"/>
        <w:numPr>
          <w:ilvl w:val="0"/>
          <w:numId w:val="21"/>
        </w:numPr>
        <w:tabs>
          <w:tab w:val="left" w:pos="1477"/>
          <w:tab w:val="left" w:pos="1478"/>
        </w:tabs>
        <w:spacing w:before="15"/>
        <w:ind w:hanging="361"/>
        <w:rPr>
          <w:sz w:val="24"/>
        </w:rPr>
      </w:pPr>
      <w:r>
        <w:rPr>
          <w:sz w:val="24"/>
        </w:rPr>
        <w:t>After</w:t>
      </w:r>
      <w:r>
        <w:rPr>
          <w:spacing w:val="1"/>
          <w:sz w:val="24"/>
        </w:rPr>
        <w:t xml:space="preserve"> </w:t>
      </w:r>
      <w:r>
        <w:rPr>
          <w:sz w:val="24"/>
        </w:rPr>
        <w:t>assisting a</w:t>
      </w:r>
      <w:r>
        <w:rPr>
          <w:spacing w:val="-1"/>
          <w:sz w:val="24"/>
        </w:rPr>
        <w:t xml:space="preserve"> </w:t>
      </w:r>
      <w:r>
        <w:rPr>
          <w:sz w:val="24"/>
        </w:rPr>
        <w:t>child</w:t>
      </w:r>
      <w:r>
        <w:rPr>
          <w:spacing w:val="-1"/>
          <w:sz w:val="24"/>
        </w:rPr>
        <w:t xml:space="preserve"> </w:t>
      </w:r>
      <w:r>
        <w:rPr>
          <w:sz w:val="24"/>
        </w:rPr>
        <w:t>with</w:t>
      </w:r>
      <w:r>
        <w:rPr>
          <w:spacing w:val="-5"/>
          <w:sz w:val="24"/>
        </w:rPr>
        <w:t xml:space="preserve"> </w:t>
      </w:r>
      <w:r>
        <w:rPr>
          <w:sz w:val="24"/>
        </w:rPr>
        <w:t>toileting</w:t>
      </w:r>
    </w:p>
    <w:p w14:paraId="77ADEA61" w14:textId="77777777" w:rsidR="00C5045E" w:rsidRDefault="00C6483C">
      <w:pPr>
        <w:pStyle w:val="ListParagraph"/>
        <w:numPr>
          <w:ilvl w:val="0"/>
          <w:numId w:val="21"/>
        </w:numPr>
        <w:tabs>
          <w:tab w:val="left" w:pos="1477"/>
          <w:tab w:val="left" w:pos="1478"/>
        </w:tabs>
        <w:spacing w:before="21"/>
        <w:ind w:hanging="361"/>
        <w:rPr>
          <w:sz w:val="24"/>
        </w:rPr>
      </w:pPr>
      <w:r>
        <w:rPr>
          <w:sz w:val="24"/>
        </w:rPr>
        <w:t>After</w:t>
      </w:r>
      <w:r>
        <w:rPr>
          <w:spacing w:val="2"/>
          <w:sz w:val="24"/>
        </w:rPr>
        <w:t xml:space="preserve"> </w:t>
      </w:r>
      <w:r>
        <w:rPr>
          <w:sz w:val="24"/>
        </w:rPr>
        <w:t>handling</w:t>
      </w:r>
      <w:r>
        <w:rPr>
          <w:spacing w:val="-4"/>
          <w:sz w:val="24"/>
        </w:rPr>
        <w:t xml:space="preserve"> </w:t>
      </w:r>
      <w:r>
        <w:rPr>
          <w:sz w:val="24"/>
        </w:rPr>
        <w:t>garbage or</w:t>
      </w:r>
      <w:r>
        <w:rPr>
          <w:spacing w:val="-2"/>
          <w:sz w:val="24"/>
        </w:rPr>
        <w:t xml:space="preserve"> </w:t>
      </w:r>
      <w:r>
        <w:rPr>
          <w:sz w:val="24"/>
        </w:rPr>
        <w:t>cleaning</w:t>
      </w:r>
    </w:p>
    <w:p w14:paraId="660594A8" w14:textId="77777777" w:rsidR="00C5045E" w:rsidRDefault="00C5045E">
      <w:pPr>
        <w:pStyle w:val="BodyText"/>
        <w:spacing w:before="6"/>
        <w:rPr>
          <w:sz w:val="23"/>
        </w:rPr>
      </w:pPr>
    </w:p>
    <w:p w14:paraId="424B15E4" w14:textId="79E506E9" w:rsidR="00C5045E" w:rsidRPr="001B25AC" w:rsidRDefault="00C6483C" w:rsidP="001B25AC">
      <w:pPr>
        <w:pStyle w:val="BodyText"/>
        <w:spacing w:before="1"/>
        <w:ind w:left="757"/>
      </w:pPr>
      <w:r>
        <w:t>Proper</w:t>
      </w:r>
      <w:r>
        <w:rPr>
          <w:spacing w:val="1"/>
        </w:rPr>
        <w:t xml:space="preserve"> </w:t>
      </w:r>
      <w:r>
        <w:t>hand</w:t>
      </w:r>
      <w:r>
        <w:rPr>
          <w:spacing w:val="-4"/>
        </w:rPr>
        <w:t xml:space="preserve"> </w:t>
      </w:r>
      <w:r>
        <w:t>washing procedures</w:t>
      </w:r>
      <w:r>
        <w:rPr>
          <w:spacing w:val="-2"/>
        </w:rPr>
        <w:t xml:space="preserve"> </w:t>
      </w:r>
      <w:r>
        <w:t>are</w:t>
      </w:r>
      <w:r>
        <w:rPr>
          <w:spacing w:val="-1"/>
        </w:rPr>
        <w:t xml:space="preserve"> </w:t>
      </w:r>
      <w:r>
        <w:t>followed by adults</w:t>
      </w:r>
      <w:r>
        <w:rPr>
          <w:spacing w:val="-2"/>
        </w:rPr>
        <w:t xml:space="preserve"> </w:t>
      </w:r>
      <w:r>
        <w:t>and children that</w:t>
      </w:r>
      <w:r>
        <w:rPr>
          <w:spacing w:val="-4"/>
        </w:rPr>
        <w:t xml:space="preserve"> </w:t>
      </w:r>
      <w:r>
        <w:t>include:</w:t>
      </w:r>
    </w:p>
    <w:p w14:paraId="559399AD" w14:textId="77777777" w:rsidR="00C5045E" w:rsidRDefault="00C6483C">
      <w:pPr>
        <w:pStyle w:val="ListParagraph"/>
        <w:numPr>
          <w:ilvl w:val="0"/>
          <w:numId w:val="21"/>
        </w:numPr>
        <w:tabs>
          <w:tab w:val="left" w:pos="1477"/>
          <w:tab w:val="left" w:pos="1478"/>
        </w:tabs>
        <w:ind w:hanging="361"/>
        <w:rPr>
          <w:sz w:val="24"/>
        </w:rPr>
      </w:pPr>
      <w:r>
        <w:rPr>
          <w:sz w:val="24"/>
        </w:rPr>
        <w:t>Using</w:t>
      </w:r>
      <w:r>
        <w:rPr>
          <w:spacing w:val="-1"/>
          <w:sz w:val="24"/>
        </w:rPr>
        <w:t xml:space="preserve"> </w:t>
      </w:r>
      <w:r>
        <w:rPr>
          <w:sz w:val="24"/>
        </w:rPr>
        <w:t>liquid</w:t>
      </w:r>
      <w:r>
        <w:rPr>
          <w:spacing w:val="-1"/>
          <w:sz w:val="24"/>
        </w:rPr>
        <w:t xml:space="preserve"> </w:t>
      </w:r>
      <w:r>
        <w:rPr>
          <w:sz w:val="24"/>
        </w:rPr>
        <w:t>soap and</w:t>
      </w:r>
      <w:r>
        <w:rPr>
          <w:spacing w:val="-1"/>
          <w:sz w:val="24"/>
        </w:rPr>
        <w:t xml:space="preserve"> </w:t>
      </w:r>
      <w:r>
        <w:rPr>
          <w:sz w:val="24"/>
        </w:rPr>
        <w:t>running water</w:t>
      </w:r>
    </w:p>
    <w:p w14:paraId="1A7B777D" w14:textId="77777777" w:rsidR="00C5045E" w:rsidRDefault="00C6483C">
      <w:pPr>
        <w:pStyle w:val="ListParagraph"/>
        <w:numPr>
          <w:ilvl w:val="0"/>
          <w:numId w:val="21"/>
        </w:numPr>
        <w:tabs>
          <w:tab w:val="left" w:pos="1477"/>
          <w:tab w:val="left" w:pos="1478"/>
        </w:tabs>
        <w:spacing w:before="16"/>
        <w:ind w:right="845"/>
        <w:rPr>
          <w:sz w:val="24"/>
        </w:rPr>
      </w:pPr>
      <w:r>
        <w:rPr>
          <w:sz w:val="24"/>
        </w:rPr>
        <w:t>Rubbing hands vigorously for at least ten seconds, including the back of hands, wrists,</w:t>
      </w:r>
      <w:r>
        <w:rPr>
          <w:spacing w:val="1"/>
          <w:sz w:val="24"/>
        </w:rPr>
        <w:t xml:space="preserve"> </w:t>
      </w:r>
      <w:r>
        <w:rPr>
          <w:sz w:val="24"/>
        </w:rPr>
        <w:lastRenderedPageBreak/>
        <w:t>between fingers, under and around any jewelry, and under fingernails, rinsing well,</w:t>
      </w:r>
      <w:r>
        <w:rPr>
          <w:spacing w:val="1"/>
          <w:sz w:val="24"/>
        </w:rPr>
        <w:t xml:space="preserve"> </w:t>
      </w:r>
      <w:r>
        <w:rPr>
          <w:sz w:val="24"/>
        </w:rPr>
        <w:t>drying hands with a paper towel, a single-use towel or a dryer, and avoiding touching the</w:t>
      </w:r>
      <w:r>
        <w:rPr>
          <w:spacing w:val="-57"/>
          <w:sz w:val="24"/>
        </w:rPr>
        <w:t xml:space="preserve"> </w:t>
      </w:r>
      <w:r>
        <w:rPr>
          <w:sz w:val="24"/>
        </w:rPr>
        <w:t>faucet</w:t>
      </w:r>
      <w:r>
        <w:rPr>
          <w:spacing w:val="1"/>
          <w:sz w:val="24"/>
        </w:rPr>
        <w:t xml:space="preserve"> </w:t>
      </w:r>
      <w:r>
        <w:rPr>
          <w:sz w:val="24"/>
        </w:rPr>
        <w:t>with</w:t>
      </w:r>
      <w:r>
        <w:rPr>
          <w:spacing w:val="1"/>
          <w:sz w:val="24"/>
        </w:rPr>
        <w:t xml:space="preserve"> </w:t>
      </w:r>
      <w:r>
        <w:rPr>
          <w:sz w:val="24"/>
        </w:rPr>
        <w:t>just</w:t>
      </w:r>
      <w:r>
        <w:rPr>
          <w:spacing w:val="1"/>
          <w:sz w:val="24"/>
        </w:rPr>
        <w:t xml:space="preserve"> </w:t>
      </w:r>
      <w:r>
        <w:rPr>
          <w:sz w:val="24"/>
        </w:rPr>
        <w:t>washed</w:t>
      </w:r>
      <w:r>
        <w:rPr>
          <w:spacing w:val="1"/>
          <w:sz w:val="24"/>
        </w:rPr>
        <w:t xml:space="preserve"> </w:t>
      </w:r>
      <w:r>
        <w:rPr>
          <w:sz w:val="24"/>
        </w:rPr>
        <w:t>hands</w:t>
      </w:r>
      <w:r>
        <w:rPr>
          <w:spacing w:val="-1"/>
          <w:sz w:val="24"/>
        </w:rPr>
        <w:t xml:space="preserve"> </w:t>
      </w:r>
      <w:r>
        <w:rPr>
          <w:sz w:val="24"/>
        </w:rPr>
        <w:t>(i.e.</w:t>
      </w:r>
      <w:r>
        <w:rPr>
          <w:spacing w:val="-1"/>
          <w:sz w:val="24"/>
        </w:rPr>
        <w:t xml:space="preserve"> </w:t>
      </w:r>
      <w:r>
        <w:rPr>
          <w:sz w:val="24"/>
        </w:rPr>
        <w:t>by</w:t>
      </w:r>
      <w:r>
        <w:rPr>
          <w:spacing w:val="1"/>
          <w:sz w:val="24"/>
        </w:rPr>
        <w:t xml:space="preserve"> </w:t>
      </w:r>
      <w:r>
        <w:rPr>
          <w:sz w:val="24"/>
        </w:rPr>
        <w:t>using</w:t>
      </w:r>
      <w:r>
        <w:rPr>
          <w:spacing w:val="1"/>
          <w:sz w:val="24"/>
        </w:rPr>
        <w:t xml:space="preserve"> </w:t>
      </w:r>
      <w:r>
        <w:rPr>
          <w:sz w:val="24"/>
        </w:rPr>
        <w:t>a</w:t>
      </w:r>
      <w:r>
        <w:rPr>
          <w:spacing w:val="-5"/>
          <w:sz w:val="24"/>
        </w:rPr>
        <w:t xml:space="preserve"> </w:t>
      </w:r>
      <w:r>
        <w:rPr>
          <w:sz w:val="24"/>
        </w:rPr>
        <w:t>paper</w:t>
      </w:r>
      <w:r>
        <w:rPr>
          <w:spacing w:val="3"/>
          <w:sz w:val="24"/>
        </w:rPr>
        <w:t xml:space="preserve"> </w:t>
      </w:r>
      <w:r>
        <w:rPr>
          <w:sz w:val="24"/>
        </w:rPr>
        <w:t>towel</w:t>
      </w:r>
      <w:r>
        <w:rPr>
          <w:spacing w:val="1"/>
          <w:sz w:val="24"/>
        </w:rPr>
        <w:t xml:space="preserve"> </w:t>
      </w:r>
      <w:r>
        <w:rPr>
          <w:sz w:val="24"/>
        </w:rPr>
        <w:t>to</w:t>
      </w:r>
      <w:r>
        <w:rPr>
          <w:spacing w:val="-3"/>
          <w:sz w:val="24"/>
        </w:rPr>
        <w:t xml:space="preserve"> </w:t>
      </w:r>
      <w:r>
        <w:rPr>
          <w:sz w:val="24"/>
        </w:rPr>
        <w:t>turn</w:t>
      </w:r>
      <w:r>
        <w:rPr>
          <w:spacing w:val="-4"/>
          <w:sz w:val="24"/>
        </w:rPr>
        <w:t xml:space="preserve"> </w:t>
      </w:r>
      <w:r>
        <w:rPr>
          <w:sz w:val="24"/>
        </w:rPr>
        <w:t>off</w:t>
      </w:r>
      <w:r>
        <w:rPr>
          <w:spacing w:val="3"/>
          <w:sz w:val="24"/>
        </w:rPr>
        <w:t xml:space="preserve"> </w:t>
      </w:r>
      <w:r>
        <w:rPr>
          <w:sz w:val="24"/>
        </w:rPr>
        <w:t>the</w:t>
      </w:r>
      <w:r>
        <w:rPr>
          <w:spacing w:val="-5"/>
          <w:sz w:val="24"/>
        </w:rPr>
        <w:t xml:space="preserve"> </w:t>
      </w:r>
      <w:r>
        <w:rPr>
          <w:sz w:val="24"/>
        </w:rPr>
        <w:t>water)</w:t>
      </w:r>
    </w:p>
    <w:p w14:paraId="0DA3B0A2" w14:textId="77777777" w:rsidR="00C5045E" w:rsidRDefault="00C5045E">
      <w:pPr>
        <w:pStyle w:val="BodyText"/>
        <w:spacing w:before="9"/>
        <w:rPr>
          <w:sz w:val="23"/>
        </w:rPr>
      </w:pPr>
    </w:p>
    <w:p w14:paraId="53DFC143" w14:textId="624715C6" w:rsidR="00C5045E" w:rsidRPr="001B25AC" w:rsidRDefault="00C6483C" w:rsidP="001B25AC">
      <w:pPr>
        <w:pStyle w:val="BodyText"/>
        <w:ind w:left="757" w:right="744"/>
      </w:pPr>
      <w:r>
        <w:t>Except when handling blood or body fluids that might contain blood (when wearing gloves is</w:t>
      </w:r>
      <w:r>
        <w:rPr>
          <w:spacing w:val="1"/>
        </w:rPr>
        <w:t xml:space="preserve"> </w:t>
      </w:r>
      <w:r>
        <w:t>required), wearing gloves is an optional supplement, but not a substitute, for hand washing in any</w:t>
      </w:r>
      <w:r>
        <w:rPr>
          <w:spacing w:val="-57"/>
        </w:rPr>
        <w:t xml:space="preserve"> </w:t>
      </w:r>
      <w:r>
        <w:t>required</w:t>
      </w:r>
      <w:r>
        <w:rPr>
          <w:spacing w:val="1"/>
        </w:rPr>
        <w:t xml:space="preserve"> </w:t>
      </w:r>
      <w:r>
        <w:t>hand-washing</w:t>
      </w:r>
      <w:r>
        <w:rPr>
          <w:spacing w:val="2"/>
        </w:rPr>
        <w:t xml:space="preserve"> </w:t>
      </w:r>
      <w:r>
        <w:t>situation</w:t>
      </w:r>
      <w:r>
        <w:rPr>
          <w:spacing w:val="2"/>
        </w:rPr>
        <w:t xml:space="preserve"> </w:t>
      </w:r>
      <w:r>
        <w:t>listed</w:t>
      </w:r>
      <w:r>
        <w:rPr>
          <w:spacing w:val="2"/>
        </w:rPr>
        <w:t xml:space="preserve"> </w:t>
      </w:r>
      <w:r>
        <w:t>above.</w:t>
      </w:r>
    </w:p>
    <w:p w14:paraId="4A061748" w14:textId="77777777" w:rsidR="00C5045E" w:rsidRDefault="00C6483C">
      <w:pPr>
        <w:pStyle w:val="ListParagraph"/>
        <w:numPr>
          <w:ilvl w:val="0"/>
          <w:numId w:val="21"/>
        </w:numPr>
        <w:tabs>
          <w:tab w:val="left" w:pos="1477"/>
          <w:tab w:val="left" w:pos="1478"/>
        </w:tabs>
        <w:ind w:hanging="361"/>
        <w:rPr>
          <w:sz w:val="24"/>
        </w:rPr>
      </w:pPr>
      <w:r>
        <w:rPr>
          <w:sz w:val="24"/>
        </w:rPr>
        <w:t>Staff</w:t>
      </w:r>
      <w:r>
        <w:rPr>
          <w:spacing w:val="2"/>
          <w:sz w:val="24"/>
        </w:rPr>
        <w:t xml:space="preserve"> </w:t>
      </w:r>
      <w:r>
        <w:rPr>
          <w:sz w:val="24"/>
        </w:rPr>
        <w:t>wear</w:t>
      </w:r>
      <w:r>
        <w:rPr>
          <w:spacing w:val="-3"/>
          <w:sz w:val="24"/>
        </w:rPr>
        <w:t xml:space="preserve"> </w:t>
      </w:r>
      <w:r>
        <w:rPr>
          <w:sz w:val="24"/>
        </w:rPr>
        <w:t>gloves</w:t>
      </w:r>
      <w:r>
        <w:rPr>
          <w:spacing w:val="-2"/>
          <w:sz w:val="24"/>
        </w:rPr>
        <w:t xml:space="preserve"> </w:t>
      </w:r>
      <w:r>
        <w:rPr>
          <w:sz w:val="24"/>
        </w:rPr>
        <w:t>when contamination with blood</w:t>
      </w:r>
      <w:r>
        <w:rPr>
          <w:spacing w:val="-9"/>
          <w:sz w:val="24"/>
        </w:rPr>
        <w:t xml:space="preserve"> </w:t>
      </w:r>
      <w:r>
        <w:rPr>
          <w:sz w:val="24"/>
        </w:rPr>
        <w:t>may occur.</w:t>
      </w:r>
    </w:p>
    <w:p w14:paraId="3DE075BD" w14:textId="77777777" w:rsidR="00C5045E" w:rsidRDefault="00C6483C">
      <w:pPr>
        <w:pStyle w:val="ListParagraph"/>
        <w:numPr>
          <w:ilvl w:val="0"/>
          <w:numId w:val="21"/>
        </w:numPr>
        <w:tabs>
          <w:tab w:val="left" w:pos="1477"/>
          <w:tab w:val="left" w:pos="1478"/>
        </w:tabs>
        <w:spacing w:before="114" w:line="237" w:lineRule="auto"/>
        <w:ind w:right="996"/>
        <w:rPr>
          <w:sz w:val="24"/>
        </w:rPr>
      </w:pPr>
      <w:r>
        <w:rPr>
          <w:sz w:val="24"/>
        </w:rPr>
        <w:t>Staff do not use hand-washing sinks for bathing children or for removing smeared fecal</w:t>
      </w:r>
      <w:r>
        <w:rPr>
          <w:spacing w:val="-58"/>
          <w:sz w:val="24"/>
        </w:rPr>
        <w:t xml:space="preserve"> </w:t>
      </w:r>
      <w:r>
        <w:rPr>
          <w:sz w:val="24"/>
        </w:rPr>
        <w:t>material.</w:t>
      </w:r>
    </w:p>
    <w:p w14:paraId="29CCF51C" w14:textId="39235AE9" w:rsidR="00C5045E" w:rsidRPr="0020698A" w:rsidRDefault="00C6483C" w:rsidP="0020698A">
      <w:pPr>
        <w:pStyle w:val="ListParagraph"/>
        <w:numPr>
          <w:ilvl w:val="0"/>
          <w:numId w:val="21"/>
        </w:numPr>
        <w:tabs>
          <w:tab w:val="left" w:pos="1477"/>
          <w:tab w:val="left" w:pos="1478"/>
        </w:tabs>
        <w:spacing w:before="24" w:line="237" w:lineRule="auto"/>
        <w:ind w:right="1266"/>
        <w:rPr>
          <w:sz w:val="24"/>
        </w:rPr>
      </w:pPr>
      <w:r>
        <w:rPr>
          <w:sz w:val="24"/>
        </w:rPr>
        <w:t>In situations where sinks are used for both food preparation and other purposes, staff</w:t>
      </w:r>
      <w:r>
        <w:rPr>
          <w:spacing w:val="-57"/>
          <w:sz w:val="24"/>
        </w:rPr>
        <w:t xml:space="preserve"> </w:t>
      </w:r>
      <w:r>
        <w:rPr>
          <w:sz w:val="24"/>
        </w:rPr>
        <w:t>clean</w:t>
      </w:r>
      <w:r>
        <w:rPr>
          <w:spacing w:val="1"/>
          <w:sz w:val="24"/>
        </w:rPr>
        <w:t xml:space="preserve"> </w:t>
      </w:r>
      <w:r>
        <w:rPr>
          <w:sz w:val="24"/>
        </w:rPr>
        <w:t>and</w:t>
      </w:r>
      <w:r>
        <w:rPr>
          <w:spacing w:val="1"/>
          <w:sz w:val="24"/>
        </w:rPr>
        <w:t xml:space="preserve"> </w:t>
      </w:r>
      <w:r>
        <w:rPr>
          <w:sz w:val="24"/>
        </w:rPr>
        <w:t>sanitize</w:t>
      </w:r>
      <w:r>
        <w:rPr>
          <w:spacing w:val="1"/>
          <w:sz w:val="24"/>
        </w:rPr>
        <w:t xml:space="preserve"> </w:t>
      </w:r>
      <w:r>
        <w:rPr>
          <w:sz w:val="24"/>
        </w:rPr>
        <w:t>the sinks before using</w:t>
      </w:r>
      <w:r>
        <w:rPr>
          <w:spacing w:val="2"/>
          <w:sz w:val="24"/>
        </w:rPr>
        <w:t xml:space="preserve"> </w:t>
      </w:r>
      <w:r>
        <w:rPr>
          <w:sz w:val="24"/>
        </w:rPr>
        <w:t>them</w:t>
      </w:r>
      <w:r>
        <w:rPr>
          <w:spacing w:val="-3"/>
          <w:sz w:val="24"/>
        </w:rPr>
        <w:t xml:space="preserve"> </w:t>
      </w:r>
      <w:r>
        <w:rPr>
          <w:sz w:val="24"/>
        </w:rPr>
        <w:t>to</w:t>
      </w:r>
      <w:r>
        <w:rPr>
          <w:spacing w:val="2"/>
          <w:sz w:val="24"/>
        </w:rPr>
        <w:t xml:space="preserve"> </w:t>
      </w:r>
      <w:r>
        <w:rPr>
          <w:sz w:val="24"/>
        </w:rPr>
        <w:t>prepare food.</w:t>
      </w:r>
    </w:p>
    <w:p w14:paraId="612DF34D" w14:textId="70EE5D6F" w:rsidR="00C5045E" w:rsidRPr="001B25AC" w:rsidRDefault="00C6483C" w:rsidP="006F0679">
      <w:pPr>
        <w:pStyle w:val="Heading3"/>
      </w:pPr>
      <w:bookmarkStart w:id="83" w:name="_Toc110412898"/>
      <w:r w:rsidRPr="001B25AC">
        <w:rPr>
          <w:rFonts w:eastAsiaTheme="minorEastAsia"/>
        </w:rPr>
        <w:t>Sun-block and Insect Repellent</w:t>
      </w:r>
      <w:bookmarkEnd w:id="83"/>
    </w:p>
    <w:p w14:paraId="3ADBBC7F" w14:textId="4184111E" w:rsidR="00C5045E" w:rsidRDefault="00C6483C">
      <w:pPr>
        <w:pStyle w:val="BodyText"/>
        <w:ind w:left="757" w:right="845"/>
      </w:pPr>
      <w:r>
        <w:t>Though our playgrounds and porch provide shady spots for play during warm months,</w:t>
      </w:r>
      <w:r>
        <w:rPr>
          <w:spacing w:val="1"/>
        </w:rPr>
        <w:t xml:space="preserve"> </w:t>
      </w:r>
      <w:r>
        <w:t xml:space="preserve">parents/guardians may wish to provide sunscreen or </w:t>
      </w:r>
      <w:r w:rsidR="001B25AC">
        <w:t>sunblock</w:t>
      </w:r>
      <w:r>
        <w:t xml:space="preserve"> with UVK protection of SPF 15</w:t>
      </w:r>
      <w:r>
        <w:rPr>
          <w:spacing w:val="1"/>
        </w:rPr>
        <w:t xml:space="preserve"> </w:t>
      </w:r>
      <w:r>
        <w:t>or higher to be applied only to exposed skin.</w:t>
      </w:r>
      <w:r>
        <w:rPr>
          <w:spacing w:val="1"/>
        </w:rPr>
        <w:t xml:space="preserve"> </w:t>
      </w:r>
      <w:r>
        <w:t>When public health authorities recommend the use</w:t>
      </w:r>
      <w:r>
        <w:rPr>
          <w:spacing w:val="-58"/>
        </w:rPr>
        <w:t xml:space="preserve"> </w:t>
      </w:r>
      <w:r>
        <w:t>of insect repellents due to high risk of insect-borne disease, parents/guardians may provide the</w:t>
      </w:r>
      <w:r>
        <w:rPr>
          <w:spacing w:val="1"/>
        </w:rPr>
        <w:t xml:space="preserve"> </w:t>
      </w:r>
      <w:r>
        <w:t>repellant for application. Please note, appropriate medication administration form must be</w:t>
      </w:r>
      <w:r>
        <w:rPr>
          <w:spacing w:val="1"/>
        </w:rPr>
        <w:t xml:space="preserve"> </w:t>
      </w:r>
      <w:r>
        <w:t>completed</w:t>
      </w:r>
      <w:r>
        <w:rPr>
          <w:spacing w:val="1"/>
        </w:rPr>
        <w:t xml:space="preserve"> </w:t>
      </w:r>
      <w:r>
        <w:t>by</w:t>
      </w:r>
      <w:r>
        <w:rPr>
          <w:spacing w:val="2"/>
        </w:rPr>
        <w:t xml:space="preserve"> </w:t>
      </w:r>
      <w:r>
        <w:t>parent/guardian</w:t>
      </w:r>
      <w:r>
        <w:rPr>
          <w:spacing w:val="-3"/>
        </w:rPr>
        <w:t xml:space="preserve"> </w:t>
      </w:r>
      <w:r>
        <w:t>and/or</w:t>
      </w:r>
      <w:r>
        <w:rPr>
          <w:spacing w:val="4"/>
        </w:rPr>
        <w:t xml:space="preserve"> </w:t>
      </w:r>
      <w:r>
        <w:t>physician.</w:t>
      </w:r>
    </w:p>
    <w:p w14:paraId="1ADB20B7" w14:textId="77777777" w:rsidR="00C5045E" w:rsidRDefault="00C5045E">
      <w:pPr>
        <w:pStyle w:val="BodyText"/>
        <w:spacing w:before="9"/>
        <w:rPr>
          <w:sz w:val="23"/>
        </w:rPr>
      </w:pPr>
    </w:p>
    <w:p w14:paraId="2DB40184" w14:textId="365834CD" w:rsidR="00C5045E" w:rsidRPr="001B25AC" w:rsidRDefault="00C6483C" w:rsidP="006F0679">
      <w:pPr>
        <w:pStyle w:val="Heading3"/>
      </w:pPr>
      <w:bookmarkStart w:id="84" w:name="_Toc110412899"/>
      <w:r w:rsidRPr="00A9172E">
        <w:t>Diapering</w:t>
      </w:r>
      <w:r w:rsidRPr="00A9172E">
        <w:rPr>
          <w:spacing w:val="15"/>
        </w:rPr>
        <w:t xml:space="preserve"> </w:t>
      </w:r>
      <w:r w:rsidRPr="00A9172E">
        <w:t>Procedure</w:t>
      </w:r>
      <w:bookmarkEnd w:id="84"/>
    </w:p>
    <w:p w14:paraId="6DAAFD97" w14:textId="77777777" w:rsidR="00C5045E" w:rsidRDefault="00C6483C">
      <w:pPr>
        <w:pStyle w:val="BodyText"/>
        <w:spacing w:line="242" w:lineRule="auto"/>
        <w:ind w:left="757" w:right="993"/>
      </w:pPr>
      <w:r>
        <w:t>Diapers are checked at least every two hours and when children awaken from rest and changed</w:t>
      </w:r>
      <w:r>
        <w:rPr>
          <w:spacing w:val="-57"/>
        </w:rPr>
        <w:t xml:space="preserve"> </w:t>
      </w:r>
      <w:r>
        <w:t>whenever</w:t>
      </w:r>
      <w:r>
        <w:rPr>
          <w:spacing w:val="3"/>
        </w:rPr>
        <w:t xml:space="preserve"> </w:t>
      </w:r>
      <w:r>
        <w:t>soiled</w:t>
      </w:r>
      <w:r>
        <w:rPr>
          <w:spacing w:val="1"/>
        </w:rPr>
        <w:t xml:space="preserve"> </w:t>
      </w:r>
      <w:r>
        <w:t>or</w:t>
      </w:r>
      <w:r>
        <w:rPr>
          <w:spacing w:val="3"/>
        </w:rPr>
        <w:t xml:space="preserve"> </w:t>
      </w:r>
      <w:r>
        <w:t>wet.</w:t>
      </w:r>
      <w:r>
        <w:rPr>
          <w:spacing w:val="56"/>
        </w:rPr>
        <w:t xml:space="preserve"> </w:t>
      </w:r>
      <w:r>
        <w:t>The time,</w:t>
      </w:r>
      <w:r>
        <w:rPr>
          <w:spacing w:val="3"/>
        </w:rPr>
        <w:t xml:space="preserve"> </w:t>
      </w:r>
      <w:r>
        <w:t>number,</w:t>
      </w:r>
      <w:r>
        <w:rPr>
          <w:spacing w:val="-1"/>
        </w:rPr>
        <w:t xml:space="preserve"> </w:t>
      </w:r>
      <w:r>
        <w:t>and</w:t>
      </w:r>
      <w:r>
        <w:rPr>
          <w:spacing w:val="1"/>
        </w:rPr>
        <w:t xml:space="preserve"> </w:t>
      </w:r>
      <w:r>
        <w:t>nature</w:t>
      </w:r>
      <w:r>
        <w:rPr>
          <w:spacing w:val="1"/>
        </w:rPr>
        <w:t xml:space="preserve"> </w:t>
      </w:r>
      <w:r>
        <w:t>of</w:t>
      </w:r>
      <w:r>
        <w:rPr>
          <w:spacing w:val="-2"/>
        </w:rPr>
        <w:t xml:space="preserve"> </w:t>
      </w:r>
      <w:r>
        <w:t>changes</w:t>
      </w:r>
      <w:r>
        <w:rPr>
          <w:spacing w:val="-1"/>
        </w:rPr>
        <w:t xml:space="preserve"> </w:t>
      </w:r>
      <w:r>
        <w:t>are recorded.</w:t>
      </w:r>
    </w:p>
    <w:p w14:paraId="53CF857C" w14:textId="77777777" w:rsidR="00C5045E" w:rsidRDefault="00C6483C">
      <w:pPr>
        <w:pStyle w:val="BodyText"/>
        <w:ind w:left="757" w:right="1711"/>
      </w:pPr>
      <w:r>
        <w:t>Parents/guardians must provide disposable diapers. Children are washed and dried with</w:t>
      </w:r>
      <w:r>
        <w:rPr>
          <w:spacing w:val="-57"/>
        </w:rPr>
        <w:t xml:space="preserve"> </w:t>
      </w:r>
      <w:r>
        <w:t>individual washing materials, such a single-use disposable wipes (also supplied by</w:t>
      </w:r>
      <w:r>
        <w:rPr>
          <w:spacing w:val="1"/>
        </w:rPr>
        <w:t xml:space="preserve"> </w:t>
      </w:r>
      <w:r>
        <w:t>parents/guardians)</w:t>
      </w:r>
      <w:r>
        <w:rPr>
          <w:spacing w:val="3"/>
        </w:rPr>
        <w:t xml:space="preserve"> </w:t>
      </w:r>
      <w:r>
        <w:t>during</w:t>
      </w:r>
      <w:r>
        <w:rPr>
          <w:spacing w:val="2"/>
        </w:rPr>
        <w:t xml:space="preserve"> </w:t>
      </w:r>
      <w:r>
        <w:t>each</w:t>
      </w:r>
      <w:r>
        <w:rPr>
          <w:spacing w:val="2"/>
        </w:rPr>
        <w:t xml:space="preserve"> </w:t>
      </w:r>
      <w:r>
        <w:t>diaper</w:t>
      </w:r>
      <w:r>
        <w:rPr>
          <w:spacing w:val="-1"/>
        </w:rPr>
        <w:t xml:space="preserve"> </w:t>
      </w:r>
      <w:r>
        <w:t>change.</w:t>
      </w:r>
    </w:p>
    <w:p w14:paraId="5B40DB29" w14:textId="77777777" w:rsidR="00C5045E" w:rsidRDefault="00C5045E">
      <w:pPr>
        <w:pStyle w:val="BodyText"/>
        <w:spacing w:before="6"/>
        <w:rPr>
          <w:sz w:val="23"/>
        </w:rPr>
      </w:pPr>
    </w:p>
    <w:p w14:paraId="62248A0F" w14:textId="77777777" w:rsidR="00C5045E" w:rsidRDefault="00C6483C">
      <w:pPr>
        <w:pStyle w:val="BodyText"/>
        <w:spacing w:before="1"/>
        <w:ind w:left="757" w:right="778"/>
      </w:pPr>
      <w:r>
        <w:t>Diaper changes are recorded for parent(s)/guardian(s), including information on the number of</w:t>
      </w:r>
      <w:r>
        <w:rPr>
          <w:spacing w:val="1"/>
        </w:rPr>
        <w:t xml:space="preserve"> </w:t>
      </w:r>
      <w:r>
        <w:t>changes,</w:t>
      </w:r>
      <w:r>
        <w:rPr>
          <w:spacing w:val="6"/>
        </w:rPr>
        <w:t xml:space="preserve"> </w:t>
      </w:r>
      <w:r>
        <w:t>BM’s</w:t>
      </w:r>
      <w:r>
        <w:rPr>
          <w:spacing w:val="2"/>
        </w:rPr>
        <w:t xml:space="preserve"> </w:t>
      </w:r>
      <w:r>
        <w:t>and/or</w:t>
      </w:r>
      <w:r>
        <w:rPr>
          <w:spacing w:val="6"/>
        </w:rPr>
        <w:t xml:space="preserve"> </w:t>
      </w:r>
      <w:r>
        <w:t>diarrhea.</w:t>
      </w:r>
      <w:r>
        <w:rPr>
          <w:spacing w:val="59"/>
        </w:rPr>
        <w:t xml:space="preserve"> </w:t>
      </w:r>
      <w:r>
        <w:t>The</w:t>
      </w:r>
      <w:r>
        <w:rPr>
          <w:spacing w:val="3"/>
        </w:rPr>
        <w:t xml:space="preserve"> </w:t>
      </w:r>
      <w:r>
        <w:t>hands</w:t>
      </w:r>
      <w:r>
        <w:rPr>
          <w:spacing w:val="2"/>
        </w:rPr>
        <w:t xml:space="preserve"> </w:t>
      </w:r>
      <w:r>
        <w:t>of</w:t>
      </w:r>
      <w:r>
        <w:rPr>
          <w:spacing w:val="2"/>
        </w:rPr>
        <w:t xml:space="preserve"> </w:t>
      </w:r>
      <w:r>
        <w:t>staff</w:t>
      </w:r>
      <w:r>
        <w:rPr>
          <w:spacing w:val="1"/>
        </w:rPr>
        <w:t xml:space="preserve"> </w:t>
      </w:r>
      <w:r>
        <w:t>and</w:t>
      </w:r>
      <w:r>
        <w:rPr>
          <w:spacing w:val="5"/>
        </w:rPr>
        <w:t xml:space="preserve"> </w:t>
      </w:r>
      <w:r>
        <w:t>all</w:t>
      </w:r>
      <w:r>
        <w:rPr>
          <w:spacing w:val="4"/>
        </w:rPr>
        <w:t xml:space="preserve"> </w:t>
      </w:r>
      <w:r>
        <w:t>children,</w:t>
      </w:r>
      <w:r>
        <w:rPr>
          <w:spacing w:val="2"/>
        </w:rPr>
        <w:t xml:space="preserve"> </w:t>
      </w:r>
      <w:r>
        <w:t>including</w:t>
      </w:r>
      <w:r>
        <w:rPr>
          <w:spacing w:val="5"/>
        </w:rPr>
        <w:t xml:space="preserve"> </w:t>
      </w:r>
      <w:r>
        <w:t>infants,</w:t>
      </w:r>
      <w:r>
        <w:rPr>
          <w:spacing w:val="6"/>
        </w:rPr>
        <w:t xml:space="preserve"> </w:t>
      </w:r>
      <w:r>
        <w:t>are</w:t>
      </w:r>
      <w:r>
        <w:rPr>
          <w:spacing w:val="1"/>
        </w:rPr>
        <w:t xml:space="preserve"> </w:t>
      </w:r>
      <w:r>
        <w:t>washed thoroughly with soap and running water after each changing.</w:t>
      </w:r>
      <w:r>
        <w:rPr>
          <w:spacing w:val="1"/>
        </w:rPr>
        <w:t xml:space="preserve"> </w:t>
      </w:r>
      <w:r>
        <w:t>Individual towels are used</w:t>
      </w:r>
      <w:r>
        <w:rPr>
          <w:spacing w:val="1"/>
        </w:rPr>
        <w:t xml:space="preserve"> </w:t>
      </w:r>
      <w:r>
        <w:t>to dry hands.</w:t>
      </w:r>
      <w:r>
        <w:rPr>
          <w:spacing w:val="1"/>
        </w:rPr>
        <w:t xml:space="preserve"> </w:t>
      </w:r>
      <w:r>
        <w:t>The changing table or diapering surface is intact, impervious to water, and used for</w:t>
      </w:r>
      <w:r>
        <w:rPr>
          <w:spacing w:val="-57"/>
        </w:rPr>
        <w:t xml:space="preserve"> </w:t>
      </w:r>
      <w:r>
        <w:t>no</w:t>
      </w:r>
      <w:r>
        <w:rPr>
          <w:spacing w:val="1"/>
        </w:rPr>
        <w:t xml:space="preserve"> </w:t>
      </w:r>
      <w:r>
        <w:t>other</w:t>
      </w:r>
      <w:r>
        <w:rPr>
          <w:spacing w:val="3"/>
        </w:rPr>
        <w:t xml:space="preserve"> </w:t>
      </w:r>
      <w:r>
        <w:t>purpose.</w:t>
      </w:r>
      <w:r>
        <w:rPr>
          <w:spacing w:val="1"/>
        </w:rPr>
        <w:t xml:space="preserve"> </w:t>
      </w:r>
      <w:r>
        <w:t>It</w:t>
      </w:r>
      <w:r>
        <w:rPr>
          <w:spacing w:val="-3"/>
        </w:rPr>
        <w:t xml:space="preserve"> </w:t>
      </w:r>
      <w:r>
        <w:t>is</w:t>
      </w:r>
      <w:r>
        <w:rPr>
          <w:spacing w:val="-1"/>
        </w:rPr>
        <w:t xml:space="preserve"> </w:t>
      </w:r>
      <w:r>
        <w:t>adequately</w:t>
      </w:r>
      <w:r>
        <w:rPr>
          <w:spacing w:val="1"/>
        </w:rPr>
        <w:t xml:space="preserve"> </w:t>
      </w:r>
      <w:r>
        <w:t>covered</w:t>
      </w:r>
      <w:r>
        <w:rPr>
          <w:spacing w:val="2"/>
        </w:rPr>
        <w:t xml:space="preserve"> </w:t>
      </w:r>
      <w:r>
        <w:t>by</w:t>
      </w:r>
      <w:r>
        <w:rPr>
          <w:spacing w:val="1"/>
        </w:rPr>
        <w:t xml:space="preserve"> </w:t>
      </w:r>
      <w:r>
        <w:t>a</w:t>
      </w:r>
      <w:r>
        <w:rPr>
          <w:spacing w:val="-5"/>
        </w:rPr>
        <w:t xml:space="preserve"> </w:t>
      </w:r>
      <w:r>
        <w:t>disposable covering</w:t>
      </w:r>
      <w:r>
        <w:rPr>
          <w:spacing w:val="1"/>
        </w:rPr>
        <w:t xml:space="preserve"> </w:t>
      </w:r>
      <w:r>
        <w:t>after</w:t>
      </w:r>
      <w:r>
        <w:rPr>
          <w:spacing w:val="4"/>
        </w:rPr>
        <w:t xml:space="preserve"> </w:t>
      </w:r>
      <w:r>
        <w:t>each</w:t>
      </w:r>
      <w:r>
        <w:rPr>
          <w:spacing w:val="1"/>
        </w:rPr>
        <w:t xml:space="preserve"> </w:t>
      </w:r>
      <w:r>
        <w:t>use.</w:t>
      </w:r>
    </w:p>
    <w:p w14:paraId="2ED15D4F" w14:textId="77777777" w:rsidR="00C5045E" w:rsidRDefault="00C5045E">
      <w:pPr>
        <w:pStyle w:val="BodyText"/>
      </w:pPr>
    </w:p>
    <w:p w14:paraId="4FF78656" w14:textId="029172DC" w:rsidR="00C5045E" w:rsidRPr="001B25AC" w:rsidRDefault="00C6483C" w:rsidP="006F0679">
      <w:pPr>
        <w:pStyle w:val="Heading3"/>
      </w:pPr>
      <w:bookmarkStart w:id="85" w:name="_Toc110412900"/>
      <w:r w:rsidRPr="00A9172E">
        <w:t>CFDRC</w:t>
      </w:r>
      <w:r w:rsidRPr="00A9172E">
        <w:rPr>
          <w:spacing w:val="15"/>
        </w:rPr>
        <w:t xml:space="preserve"> </w:t>
      </w:r>
      <w:r w:rsidRPr="00A9172E">
        <w:t>Diapering</w:t>
      </w:r>
      <w:r w:rsidRPr="00A9172E">
        <w:rPr>
          <w:spacing w:val="15"/>
        </w:rPr>
        <w:t xml:space="preserve"> </w:t>
      </w:r>
      <w:r w:rsidRPr="00A9172E">
        <w:t>Procedures</w:t>
      </w:r>
      <w:bookmarkEnd w:id="85"/>
    </w:p>
    <w:p w14:paraId="65E97019" w14:textId="77777777" w:rsidR="00C5045E" w:rsidRDefault="00C6483C">
      <w:pPr>
        <w:pStyle w:val="ListParagraph"/>
        <w:numPr>
          <w:ilvl w:val="0"/>
          <w:numId w:val="18"/>
        </w:numPr>
        <w:tabs>
          <w:tab w:val="left" w:pos="1478"/>
        </w:tabs>
        <w:ind w:hanging="361"/>
        <w:rPr>
          <w:b/>
        </w:rPr>
      </w:pPr>
      <w:r>
        <w:rPr>
          <w:b/>
        </w:rPr>
        <w:t>Get organized</w:t>
      </w:r>
    </w:p>
    <w:p w14:paraId="477E6DA3" w14:textId="77777777" w:rsidR="00C5045E" w:rsidRDefault="00C6483C">
      <w:pPr>
        <w:pStyle w:val="ListParagraph"/>
        <w:numPr>
          <w:ilvl w:val="1"/>
          <w:numId w:val="18"/>
        </w:numPr>
        <w:tabs>
          <w:tab w:val="left" w:pos="1837"/>
          <w:tab w:val="left" w:pos="1838"/>
        </w:tabs>
        <w:spacing w:before="17" w:line="237" w:lineRule="auto"/>
        <w:ind w:right="1522"/>
        <w:rPr>
          <w:rFonts w:ascii="Arial" w:hAnsi="Arial"/>
        </w:rPr>
      </w:pPr>
      <w:r>
        <w:t>Gather supplies in changing area within reach (disposable diaper, wipes, gloves, non-</w:t>
      </w:r>
      <w:r>
        <w:rPr>
          <w:spacing w:val="-52"/>
        </w:rPr>
        <w:t xml:space="preserve"> </w:t>
      </w:r>
      <w:r>
        <w:t>absorbent</w:t>
      </w:r>
      <w:r>
        <w:rPr>
          <w:spacing w:val="2"/>
        </w:rPr>
        <w:t xml:space="preserve"> </w:t>
      </w:r>
      <w:r>
        <w:t>paper liner,</w:t>
      </w:r>
      <w:r>
        <w:rPr>
          <w:spacing w:val="4"/>
        </w:rPr>
        <w:t xml:space="preserve"> </w:t>
      </w:r>
      <w:r>
        <w:t>clean</w:t>
      </w:r>
      <w:r>
        <w:rPr>
          <w:spacing w:val="2"/>
        </w:rPr>
        <w:t xml:space="preserve"> </w:t>
      </w:r>
      <w:r>
        <w:t>clothing,</w:t>
      </w:r>
      <w:r>
        <w:rPr>
          <w:spacing w:val="4"/>
        </w:rPr>
        <w:t xml:space="preserve"> </w:t>
      </w:r>
      <w:r>
        <w:t>and</w:t>
      </w:r>
      <w:r>
        <w:rPr>
          <w:spacing w:val="1"/>
        </w:rPr>
        <w:t xml:space="preserve"> </w:t>
      </w:r>
      <w:r>
        <w:t>a</w:t>
      </w:r>
      <w:r>
        <w:rPr>
          <w:spacing w:val="-5"/>
        </w:rPr>
        <w:t xml:space="preserve"> </w:t>
      </w:r>
      <w:r>
        <w:t>plastic</w:t>
      </w:r>
      <w:r>
        <w:rPr>
          <w:spacing w:val="-6"/>
        </w:rPr>
        <w:t xml:space="preserve"> </w:t>
      </w:r>
      <w:r>
        <w:t>bag</w:t>
      </w:r>
      <w:r>
        <w:rPr>
          <w:spacing w:val="1"/>
        </w:rPr>
        <w:t xml:space="preserve"> </w:t>
      </w:r>
      <w:r>
        <w:t>if needed).</w:t>
      </w:r>
    </w:p>
    <w:p w14:paraId="5840D809" w14:textId="77777777" w:rsidR="00C5045E" w:rsidRDefault="00C6483C">
      <w:pPr>
        <w:pStyle w:val="ListParagraph"/>
        <w:numPr>
          <w:ilvl w:val="1"/>
          <w:numId w:val="18"/>
        </w:numPr>
        <w:tabs>
          <w:tab w:val="left" w:pos="1837"/>
          <w:tab w:val="left" w:pos="1838"/>
        </w:tabs>
        <w:spacing w:before="14"/>
        <w:ind w:hanging="361"/>
        <w:rPr>
          <w:rFonts w:ascii="Arial" w:hAnsi="Arial"/>
        </w:rPr>
      </w:pPr>
      <w:r>
        <w:t>Cover</w:t>
      </w:r>
      <w:r>
        <w:rPr>
          <w:spacing w:val="-1"/>
        </w:rPr>
        <w:t xml:space="preserve"> </w:t>
      </w:r>
      <w:r>
        <w:t>the</w:t>
      </w:r>
      <w:r>
        <w:rPr>
          <w:spacing w:val="-1"/>
        </w:rPr>
        <w:t xml:space="preserve"> </w:t>
      </w:r>
      <w:r>
        <w:t>entire</w:t>
      </w:r>
      <w:r>
        <w:rPr>
          <w:spacing w:val="-1"/>
        </w:rPr>
        <w:t xml:space="preserve"> </w:t>
      </w:r>
      <w:r>
        <w:t>changing</w:t>
      </w:r>
      <w:r>
        <w:rPr>
          <w:spacing w:val="-5"/>
        </w:rPr>
        <w:t xml:space="preserve"> </w:t>
      </w:r>
      <w:r>
        <w:t>surface</w:t>
      </w:r>
      <w:r>
        <w:rPr>
          <w:spacing w:val="-1"/>
        </w:rPr>
        <w:t xml:space="preserve"> </w:t>
      </w:r>
      <w:r>
        <w:t>or table</w:t>
      </w:r>
      <w:r>
        <w:rPr>
          <w:spacing w:val="-2"/>
        </w:rPr>
        <w:t xml:space="preserve"> </w:t>
      </w:r>
      <w:r>
        <w:t>with</w:t>
      </w:r>
      <w:r>
        <w:rPr>
          <w:spacing w:val="1"/>
        </w:rPr>
        <w:t xml:space="preserve"> </w:t>
      </w:r>
      <w:r>
        <w:t>paper.</w:t>
      </w:r>
    </w:p>
    <w:p w14:paraId="4AACB898" w14:textId="77777777" w:rsidR="00C5045E" w:rsidRDefault="00C6483C">
      <w:pPr>
        <w:pStyle w:val="ListParagraph"/>
        <w:numPr>
          <w:ilvl w:val="1"/>
          <w:numId w:val="18"/>
        </w:numPr>
        <w:tabs>
          <w:tab w:val="left" w:pos="1837"/>
          <w:tab w:val="left" w:pos="1838"/>
        </w:tabs>
        <w:spacing w:before="15"/>
        <w:ind w:hanging="361"/>
        <w:rPr>
          <w:rFonts w:ascii="Arial" w:hAnsi="Arial"/>
        </w:rPr>
      </w:pPr>
      <w:r>
        <w:t>Wash</w:t>
      </w:r>
      <w:r>
        <w:rPr>
          <w:spacing w:val="-1"/>
        </w:rPr>
        <w:t xml:space="preserve"> </w:t>
      </w:r>
      <w:r>
        <w:t>hands</w:t>
      </w:r>
      <w:r>
        <w:rPr>
          <w:spacing w:val="-4"/>
        </w:rPr>
        <w:t xml:space="preserve"> </w:t>
      </w:r>
      <w:r>
        <w:t>thoroughly</w:t>
      </w:r>
      <w:r>
        <w:rPr>
          <w:spacing w:val="-1"/>
        </w:rPr>
        <w:t xml:space="preserve"> </w:t>
      </w:r>
      <w:r>
        <w:t>with</w:t>
      </w:r>
      <w:r>
        <w:rPr>
          <w:spacing w:val="-5"/>
        </w:rPr>
        <w:t xml:space="preserve"> </w:t>
      </w:r>
      <w:r>
        <w:t>soap</w:t>
      </w:r>
      <w:r>
        <w:rPr>
          <w:spacing w:val="-1"/>
        </w:rPr>
        <w:t xml:space="preserve"> </w:t>
      </w:r>
      <w:r>
        <w:t>and warm running</w:t>
      </w:r>
      <w:r>
        <w:rPr>
          <w:spacing w:val="-1"/>
        </w:rPr>
        <w:t xml:space="preserve"> </w:t>
      </w:r>
      <w:r>
        <w:t>water.</w:t>
      </w:r>
    </w:p>
    <w:p w14:paraId="5F328B90" w14:textId="77777777" w:rsidR="00C5045E" w:rsidRDefault="00C6483C">
      <w:pPr>
        <w:pStyle w:val="ListParagraph"/>
        <w:numPr>
          <w:ilvl w:val="0"/>
          <w:numId w:val="18"/>
        </w:numPr>
        <w:tabs>
          <w:tab w:val="left" w:pos="1478"/>
        </w:tabs>
        <w:spacing w:before="2"/>
        <w:ind w:hanging="361"/>
        <w:rPr>
          <w:b/>
        </w:rPr>
      </w:pPr>
      <w:r>
        <w:rPr>
          <w:b/>
        </w:rPr>
        <w:t>Wash</w:t>
      </w:r>
      <w:r>
        <w:rPr>
          <w:b/>
          <w:spacing w:val="3"/>
        </w:rPr>
        <w:t xml:space="preserve"> </w:t>
      </w:r>
      <w:r>
        <w:rPr>
          <w:b/>
        </w:rPr>
        <w:t>child’s</w:t>
      </w:r>
      <w:r>
        <w:rPr>
          <w:b/>
          <w:spacing w:val="-2"/>
        </w:rPr>
        <w:t xml:space="preserve"> </w:t>
      </w:r>
      <w:r>
        <w:rPr>
          <w:b/>
        </w:rPr>
        <w:t>hands</w:t>
      </w:r>
    </w:p>
    <w:p w14:paraId="3121062E" w14:textId="77777777" w:rsidR="00C5045E" w:rsidRDefault="00C6483C">
      <w:pPr>
        <w:pStyle w:val="ListParagraph"/>
        <w:numPr>
          <w:ilvl w:val="1"/>
          <w:numId w:val="18"/>
        </w:numPr>
        <w:tabs>
          <w:tab w:val="left" w:pos="1837"/>
          <w:tab w:val="left" w:pos="1838"/>
        </w:tabs>
        <w:spacing w:before="15"/>
        <w:ind w:hanging="361"/>
        <w:rPr>
          <w:rFonts w:ascii="Arial" w:hAnsi="Arial"/>
        </w:rPr>
      </w:pPr>
      <w:r>
        <w:t>Place</w:t>
      </w:r>
      <w:r>
        <w:rPr>
          <w:spacing w:val="-1"/>
        </w:rPr>
        <w:t xml:space="preserve"> </w:t>
      </w:r>
      <w:r>
        <w:t>child</w:t>
      </w:r>
      <w:r>
        <w:rPr>
          <w:spacing w:val="1"/>
        </w:rPr>
        <w:t xml:space="preserve"> </w:t>
      </w:r>
      <w:r>
        <w:t>on</w:t>
      </w:r>
      <w:r>
        <w:rPr>
          <w:spacing w:val="-4"/>
        </w:rPr>
        <w:t xml:space="preserve"> </w:t>
      </w:r>
      <w:r>
        <w:t>diapering</w:t>
      </w:r>
      <w:r>
        <w:rPr>
          <w:spacing w:val="-4"/>
        </w:rPr>
        <w:t xml:space="preserve"> </w:t>
      </w:r>
      <w:r>
        <w:t>table keeping</w:t>
      </w:r>
      <w:r>
        <w:rPr>
          <w:spacing w:val="1"/>
        </w:rPr>
        <w:t xml:space="preserve"> </w:t>
      </w:r>
      <w:r>
        <w:t>a</w:t>
      </w:r>
      <w:r>
        <w:rPr>
          <w:spacing w:val="-6"/>
        </w:rPr>
        <w:t xml:space="preserve"> </w:t>
      </w:r>
      <w:r>
        <w:t>hand</w:t>
      </w:r>
      <w:r>
        <w:rPr>
          <w:spacing w:val="1"/>
        </w:rPr>
        <w:t xml:space="preserve"> </w:t>
      </w:r>
      <w:r>
        <w:t>on</w:t>
      </w:r>
      <w:r>
        <w:rPr>
          <w:spacing w:val="-4"/>
        </w:rPr>
        <w:t xml:space="preserve"> </w:t>
      </w:r>
      <w:r>
        <w:t>him/her</w:t>
      </w:r>
      <w:r>
        <w:rPr>
          <w:spacing w:val="1"/>
        </w:rPr>
        <w:t xml:space="preserve"> </w:t>
      </w:r>
      <w:r>
        <w:t>at</w:t>
      </w:r>
      <w:r>
        <w:rPr>
          <w:spacing w:val="2"/>
        </w:rPr>
        <w:t xml:space="preserve"> </w:t>
      </w:r>
      <w:r>
        <w:t>all</w:t>
      </w:r>
      <w:r>
        <w:rPr>
          <w:spacing w:val="2"/>
        </w:rPr>
        <w:t xml:space="preserve"> </w:t>
      </w:r>
      <w:r>
        <w:t>times</w:t>
      </w:r>
      <w:r>
        <w:rPr>
          <w:spacing w:val="2"/>
        </w:rPr>
        <w:t xml:space="preserve"> </w:t>
      </w:r>
      <w:r>
        <w:t>for</w:t>
      </w:r>
      <w:r>
        <w:rPr>
          <w:spacing w:val="-5"/>
        </w:rPr>
        <w:t xml:space="preserve"> </w:t>
      </w:r>
      <w:r>
        <w:t>safety.</w:t>
      </w:r>
    </w:p>
    <w:p w14:paraId="5AF6D7A5" w14:textId="77777777" w:rsidR="00C5045E" w:rsidRDefault="00C6483C">
      <w:pPr>
        <w:pStyle w:val="ListParagraph"/>
        <w:numPr>
          <w:ilvl w:val="1"/>
          <w:numId w:val="18"/>
        </w:numPr>
        <w:tabs>
          <w:tab w:val="left" w:pos="1837"/>
          <w:tab w:val="left" w:pos="1838"/>
        </w:tabs>
        <w:spacing w:before="14"/>
        <w:ind w:hanging="361"/>
        <w:rPr>
          <w:rFonts w:ascii="Arial" w:hAnsi="Arial"/>
        </w:rPr>
      </w:pPr>
      <w:r>
        <w:t>Never</w:t>
      </w:r>
      <w:r>
        <w:rPr>
          <w:spacing w:val="-2"/>
        </w:rPr>
        <w:t xml:space="preserve"> </w:t>
      </w:r>
      <w:r>
        <w:t>leave</w:t>
      </w:r>
      <w:r>
        <w:rPr>
          <w:spacing w:val="-3"/>
        </w:rPr>
        <w:t xml:space="preserve"> </w:t>
      </w:r>
      <w:r>
        <w:t>child</w:t>
      </w:r>
      <w:r>
        <w:rPr>
          <w:spacing w:val="-1"/>
        </w:rPr>
        <w:t xml:space="preserve"> </w:t>
      </w:r>
      <w:r>
        <w:t>unattended</w:t>
      </w:r>
      <w:r>
        <w:rPr>
          <w:spacing w:val="-1"/>
        </w:rPr>
        <w:t xml:space="preserve"> </w:t>
      </w:r>
      <w:r>
        <w:t>during</w:t>
      </w:r>
      <w:r>
        <w:rPr>
          <w:spacing w:val="-6"/>
        </w:rPr>
        <w:t xml:space="preserve"> </w:t>
      </w:r>
      <w:r>
        <w:t>diapering procedure.</w:t>
      </w:r>
    </w:p>
    <w:p w14:paraId="4ABBB2FA" w14:textId="77777777" w:rsidR="00C5045E" w:rsidRDefault="00C6483C">
      <w:pPr>
        <w:pStyle w:val="ListParagraph"/>
        <w:numPr>
          <w:ilvl w:val="0"/>
          <w:numId w:val="18"/>
        </w:numPr>
        <w:tabs>
          <w:tab w:val="left" w:pos="1478"/>
        </w:tabs>
        <w:spacing w:before="2"/>
        <w:ind w:hanging="361"/>
        <w:rPr>
          <w:b/>
        </w:rPr>
      </w:pPr>
      <w:r>
        <w:rPr>
          <w:b/>
        </w:rPr>
        <w:t>Remove</w:t>
      </w:r>
      <w:r>
        <w:rPr>
          <w:b/>
          <w:spacing w:val="-2"/>
        </w:rPr>
        <w:t xml:space="preserve"> </w:t>
      </w:r>
      <w:r>
        <w:rPr>
          <w:b/>
        </w:rPr>
        <w:t>child’s</w:t>
      </w:r>
      <w:r>
        <w:rPr>
          <w:b/>
          <w:spacing w:val="2"/>
        </w:rPr>
        <w:t xml:space="preserve"> </w:t>
      </w:r>
      <w:r>
        <w:rPr>
          <w:b/>
        </w:rPr>
        <w:t>clothing</w:t>
      </w:r>
    </w:p>
    <w:p w14:paraId="1DCDF917" w14:textId="77777777" w:rsidR="00C5045E" w:rsidRDefault="00C6483C">
      <w:pPr>
        <w:pStyle w:val="ListParagraph"/>
        <w:numPr>
          <w:ilvl w:val="1"/>
          <w:numId w:val="18"/>
        </w:numPr>
        <w:tabs>
          <w:tab w:val="left" w:pos="1837"/>
          <w:tab w:val="left" w:pos="1838"/>
        </w:tabs>
        <w:spacing w:before="15"/>
        <w:ind w:hanging="361"/>
        <w:rPr>
          <w:rFonts w:ascii="Arial" w:hAnsi="Arial"/>
        </w:rPr>
      </w:pPr>
      <w:r>
        <w:t>Put</w:t>
      </w:r>
      <w:r>
        <w:rPr>
          <w:spacing w:val="-2"/>
        </w:rPr>
        <w:t xml:space="preserve"> </w:t>
      </w:r>
      <w:r>
        <w:t>soiled</w:t>
      </w:r>
      <w:r>
        <w:rPr>
          <w:spacing w:val="2"/>
        </w:rPr>
        <w:t xml:space="preserve"> </w:t>
      </w:r>
      <w:r>
        <w:t>clothing</w:t>
      </w:r>
      <w:r>
        <w:rPr>
          <w:spacing w:val="-2"/>
        </w:rPr>
        <w:t xml:space="preserve"> </w:t>
      </w:r>
      <w:r>
        <w:t>aside.</w:t>
      </w:r>
    </w:p>
    <w:p w14:paraId="01D999C9" w14:textId="77777777" w:rsidR="00C5045E" w:rsidRDefault="00C6483C">
      <w:pPr>
        <w:pStyle w:val="ListParagraph"/>
        <w:numPr>
          <w:ilvl w:val="1"/>
          <w:numId w:val="18"/>
        </w:numPr>
        <w:tabs>
          <w:tab w:val="left" w:pos="1837"/>
          <w:tab w:val="left" w:pos="1838"/>
        </w:tabs>
        <w:spacing w:before="15"/>
        <w:ind w:hanging="361"/>
        <w:rPr>
          <w:rFonts w:ascii="Arial" w:hAnsi="Arial"/>
        </w:rPr>
      </w:pPr>
      <w:r>
        <w:t>Put</w:t>
      </w:r>
      <w:r>
        <w:rPr>
          <w:spacing w:val="1"/>
        </w:rPr>
        <w:t xml:space="preserve"> </w:t>
      </w:r>
      <w:r>
        <w:t>on gloves.</w:t>
      </w:r>
    </w:p>
    <w:p w14:paraId="13ED70DD" w14:textId="77777777" w:rsidR="00C5045E" w:rsidRDefault="00C6483C">
      <w:pPr>
        <w:pStyle w:val="ListParagraph"/>
        <w:numPr>
          <w:ilvl w:val="0"/>
          <w:numId w:val="18"/>
        </w:numPr>
        <w:tabs>
          <w:tab w:val="left" w:pos="1478"/>
        </w:tabs>
        <w:spacing w:before="1"/>
        <w:ind w:hanging="361"/>
        <w:rPr>
          <w:b/>
        </w:rPr>
      </w:pPr>
      <w:r>
        <w:rPr>
          <w:b/>
        </w:rPr>
        <w:t>Unfasten</w:t>
      </w:r>
      <w:r>
        <w:rPr>
          <w:b/>
          <w:spacing w:val="3"/>
        </w:rPr>
        <w:t xml:space="preserve"> </w:t>
      </w:r>
      <w:r>
        <w:rPr>
          <w:b/>
        </w:rPr>
        <w:t>diaper</w:t>
      </w:r>
      <w:r>
        <w:rPr>
          <w:b/>
          <w:spacing w:val="-1"/>
        </w:rPr>
        <w:t xml:space="preserve"> </w:t>
      </w:r>
      <w:r>
        <w:rPr>
          <w:b/>
        </w:rPr>
        <w:t>and</w:t>
      </w:r>
      <w:r>
        <w:rPr>
          <w:b/>
          <w:spacing w:val="-2"/>
        </w:rPr>
        <w:t xml:space="preserve"> </w:t>
      </w:r>
      <w:r>
        <w:rPr>
          <w:b/>
        </w:rPr>
        <w:t>leave</w:t>
      </w:r>
      <w:r>
        <w:rPr>
          <w:b/>
          <w:spacing w:val="-1"/>
        </w:rPr>
        <w:t xml:space="preserve"> </w:t>
      </w:r>
      <w:r>
        <w:rPr>
          <w:b/>
        </w:rPr>
        <w:t>soiled</w:t>
      </w:r>
      <w:r>
        <w:rPr>
          <w:b/>
          <w:spacing w:val="-2"/>
        </w:rPr>
        <w:t xml:space="preserve"> </w:t>
      </w:r>
      <w:r>
        <w:rPr>
          <w:b/>
        </w:rPr>
        <w:t>diaper under</w:t>
      </w:r>
      <w:r>
        <w:rPr>
          <w:b/>
          <w:spacing w:val="-1"/>
        </w:rPr>
        <w:t xml:space="preserve"> </w:t>
      </w:r>
      <w:r>
        <w:rPr>
          <w:b/>
        </w:rPr>
        <w:t>child</w:t>
      </w:r>
    </w:p>
    <w:p w14:paraId="170F94A6" w14:textId="77777777" w:rsidR="00C5045E" w:rsidRDefault="00C6483C">
      <w:pPr>
        <w:pStyle w:val="ListParagraph"/>
        <w:numPr>
          <w:ilvl w:val="1"/>
          <w:numId w:val="18"/>
        </w:numPr>
        <w:tabs>
          <w:tab w:val="left" w:pos="1837"/>
          <w:tab w:val="left" w:pos="1838"/>
        </w:tabs>
        <w:spacing w:before="10"/>
        <w:ind w:hanging="361"/>
        <w:rPr>
          <w:rFonts w:ascii="Arial" w:hAnsi="Arial"/>
        </w:rPr>
      </w:pPr>
      <w:r>
        <w:t>Lift</w:t>
      </w:r>
      <w:r>
        <w:rPr>
          <w:spacing w:val="1"/>
        </w:rPr>
        <w:t xml:space="preserve"> </w:t>
      </w:r>
      <w:r>
        <w:t>the</w:t>
      </w:r>
      <w:r>
        <w:rPr>
          <w:spacing w:val="-2"/>
        </w:rPr>
        <w:t xml:space="preserve"> </w:t>
      </w:r>
      <w:r>
        <w:t>child’s</w:t>
      </w:r>
      <w:r>
        <w:rPr>
          <w:spacing w:val="1"/>
        </w:rPr>
        <w:t xml:space="preserve"> </w:t>
      </w:r>
      <w:r>
        <w:t>legs</w:t>
      </w:r>
      <w:r>
        <w:rPr>
          <w:spacing w:val="-4"/>
        </w:rPr>
        <w:t xml:space="preserve"> </w:t>
      </w:r>
      <w:r>
        <w:t>and use</w:t>
      </w:r>
      <w:r>
        <w:rPr>
          <w:spacing w:val="-2"/>
        </w:rPr>
        <w:t xml:space="preserve"> </w:t>
      </w:r>
      <w:r>
        <w:t>disposable</w:t>
      </w:r>
      <w:r>
        <w:rPr>
          <w:spacing w:val="-2"/>
        </w:rPr>
        <w:t xml:space="preserve"> </w:t>
      </w:r>
      <w:r>
        <w:t>wipes</w:t>
      </w:r>
      <w:r>
        <w:rPr>
          <w:spacing w:val="-4"/>
        </w:rPr>
        <w:t xml:space="preserve"> </w:t>
      </w:r>
      <w:r>
        <w:t>to</w:t>
      </w:r>
      <w:r>
        <w:rPr>
          <w:spacing w:val="1"/>
        </w:rPr>
        <w:t xml:space="preserve"> </w:t>
      </w:r>
      <w:r>
        <w:t>clean skin creases,</w:t>
      </w:r>
      <w:r>
        <w:rPr>
          <w:spacing w:val="3"/>
        </w:rPr>
        <w:t xml:space="preserve"> </w:t>
      </w:r>
      <w:r>
        <w:t>genitalia,</w:t>
      </w:r>
      <w:r>
        <w:rPr>
          <w:spacing w:val="3"/>
        </w:rPr>
        <w:t xml:space="preserve"> </w:t>
      </w:r>
      <w:r>
        <w:t>and</w:t>
      </w:r>
      <w:r>
        <w:rPr>
          <w:spacing w:val="-5"/>
        </w:rPr>
        <w:t xml:space="preserve"> </w:t>
      </w:r>
      <w:r>
        <w:t>bottom.</w:t>
      </w:r>
    </w:p>
    <w:p w14:paraId="4BC65DED" w14:textId="77777777" w:rsidR="00C5045E" w:rsidRDefault="00C6483C">
      <w:pPr>
        <w:pStyle w:val="ListParagraph"/>
        <w:numPr>
          <w:ilvl w:val="1"/>
          <w:numId w:val="18"/>
        </w:numPr>
        <w:tabs>
          <w:tab w:val="left" w:pos="1837"/>
          <w:tab w:val="left" w:pos="1838"/>
        </w:tabs>
        <w:spacing w:before="15"/>
        <w:ind w:hanging="361"/>
        <w:rPr>
          <w:rFonts w:ascii="Arial" w:hAnsi="Arial"/>
        </w:rPr>
      </w:pPr>
      <w:r>
        <w:t>Wipe</w:t>
      </w:r>
      <w:r>
        <w:rPr>
          <w:spacing w:val="-1"/>
        </w:rPr>
        <w:t xml:space="preserve"> </w:t>
      </w:r>
      <w:r>
        <w:t>front</w:t>
      </w:r>
      <w:r>
        <w:rPr>
          <w:spacing w:val="-3"/>
        </w:rPr>
        <w:t xml:space="preserve"> </w:t>
      </w:r>
      <w:r>
        <w:t>to</w:t>
      </w:r>
      <w:r>
        <w:rPr>
          <w:spacing w:val="-3"/>
        </w:rPr>
        <w:t xml:space="preserve"> </w:t>
      </w:r>
      <w:r>
        <w:t>back</w:t>
      </w:r>
      <w:r>
        <w:rPr>
          <w:spacing w:val="1"/>
        </w:rPr>
        <w:t xml:space="preserve"> </w:t>
      </w:r>
      <w:r>
        <w:t>using</w:t>
      </w:r>
      <w:r>
        <w:rPr>
          <w:spacing w:val="-3"/>
        </w:rPr>
        <w:t xml:space="preserve"> </w:t>
      </w:r>
      <w:r>
        <w:t>a</w:t>
      </w:r>
      <w:r>
        <w:rPr>
          <w:spacing w:val="-1"/>
        </w:rPr>
        <w:t xml:space="preserve"> </w:t>
      </w:r>
      <w:r>
        <w:t>clean</w:t>
      </w:r>
      <w:r>
        <w:rPr>
          <w:spacing w:val="1"/>
        </w:rPr>
        <w:t xml:space="preserve"> </w:t>
      </w:r>
      <w:r>
        <w:t>wipe each</w:t>
      </w:r>
      <w:r>
        <w:rPr>
          <w:spacing w:val="1"/>
        </w:rPr>
        <w:t xml:space="preserve"> </w:t>
      </w:r>
      <w:r>
        <w:t>time.</w:t>
      </w:r>
    </w:p>
    <w:p w14:paraId="140E1ABA" w14:textId="77777777" w:rsidR="00C5045E" w:rsidRDefault="00C6483C">
      <w:pPr>
        <w:pStyle w:val="ListParagraph"/>
        <w:numPr>
          <w:ilvl w:val="1"/>
          <w:numId w:val="18"/>
        </w:numPr>
        <w:tabs>
          <w:tab w:val="left" w:pos="1837"/>
          <w:tab w:val="left" w:pos="1838"/>
        </w:tabs>
        <w:spacing w:before="15"/>
        <w:ind w:hanging="361"/>
        <w:rPr>
          <w:rFonts w:ascii="Arial" w:hAnsi="Arial"/>
        </w:rPr>
      </w:pPr>
      <w:r>
        <w:t>Place</w:t>
      </w:r>
      <w:r>
        <w:rPr>
          <w:spacing w:val="-2"/>
        </w:rPr>
        <w:t xml:space="preserve"> </w:t>
      </w:r>
      <w:r>
        <w:t>used wipes</w:t>
      </w:r>
      <w:r>
        <w:rPr>
          <w:spacing w:val="-4"/>
        </w:rPr>
        <w:t xml:space="preserve"> </w:t>
      </w:r>
      <w:r>
        <w:t>in dirty diaper.</w:t>
      </w:r>
    </w:p>
    <w:p w14:paraId="7C240BF0" w14:textId="77777777" w:rsidR="00C5045E" w:rsidRDefault="00C6483C">
      <w:pPr>
        <w:pStyle w:val="ListParagraph"/>
        <w:numPr>
          <w:ilvl w:val="0"/>
          <w:numId w:val="18"/>
        </w:numPr>
        <w:tabs>
          <w:tab w:val="left" w:pos="1478"/>
        </w:tabs>
        <w:spacing w:before="1"/>
        <w:ind w:hanging="361"/>
        <w:rPr>
          <w:b/>
        </w:rPr>
      </w:pPr>
      <w:r>
        <w:rPr>
          <w:b/>
        </w:rPr>
        <w:lastRenderedPageBreak/>
        <w:t>Remove</w:t>
      </w:r>
      <w:r>
        <w:rPr>
          <w:b/>
          <w:spacing w:val="-1"/>
        </w:rPr>
        <w:t xml:space="preserve"> </w:t>
      </w:r>
      <w:r>
        <w:rPr>
          <w:b/>
        </w:rPr>
        <w:t>soiled</w:t>
      </w:r>
      <w:r>
        <w:rPr>
          <w:b/>
          <w:spacing w:val="-1"/>
        </w:rPr>
        <w:t xml:space="preserve"> </w:t>
      </w:r>
      <w:r>
        <w:rPr>
          <w:b/>
        </w:rPr>
        <w:t>diaper</w:t>
      </w:r>
    </w:p>
    <w:p w14:paraId="0DEAE323" w14:textId="77777777" w:rsidR="00C5045E" w:rsidRPr="001B25AC" w:rsidRDefault="00C6483C" w:rsidP="001B25AC">
      <w:pPr>
        <w:pStyle w:val="ListParagraph"/>
        <w:numPr>
          <w:ilvl w:val="1"/>
          <w:numId w:val="18"/>
        </w:numPr>
        <w:tabs>
          <w:tab w:val="left" w:pos="1837"/>
          <w:tab w:val="left" w:pos="1838"/>
        </w:tabs>
        <w:spacing w:before="10"/>
        <w:ind w:hanging="361"/>
      </w:pPr>
      <w:r>
        <w:t>Fold</w:t>
      </w:r>
      <w:r w:rsidRPr="001B25AC">
        <w:t xml:space="preserve"> </w:t>
      </w:r>
      <w:r>
        <w:t>diaper</w:t>
      </w:r>
      <w:r w:rsidRPr="001B25AC">
        <w:t xml:space="preserve"> </w:t>
      </w:r>
      <w:r>
        <w:t>inward</w:t>
      </w:r>
      <w:r w:rsidRPr="001B25AC">
        <w:t xml:space="preserve"> </w:t>
      </w:r>
      <w:r>
        <w:t>and</w:t>
      </w:r>
      <w:r w:rsidRPr="001B25AC">
        <w:t xml:space="preserve"> </w:t>
      </w:r>
      <w:r>
        <w:t>place</w:t>
      </w:r>
      <w:r w:rsidRPr="001B25AC">
        <w:t xml:space="preserve"> </w:t>
      </w:r>
      <w:r>
        <w:t>in</w:t>
      </w:r>
      <w:r w:rsidRPr="001B25AC">
        <w:t xml:space="preserve"> </w:t>
      </w:r>
      <w:r>
        <w:t>covered,</w:t>
      </w:r>
      <w:r w:rsidRPr="001B25AC">
        <w:t xml:space="preserve"> </w:t>
      </w:r>
      <w:r>
        <w:t>hands-free,</w:t>
      </w:r>
      <w:r w:rsidRPr="001B25AC">
        <w:t xml:space="preserve"> </w:t>
      </w:r>
      <w:r>
        <w:t>plastic-lined</w:t>
      </w:r>
      <w:r w:rsidRPr="001B25AC">
        <w:t xml:space="preserve"> </w:t>
      </w:r>
      <w:r>
        <w:t>container.</w:t>
      </w:r>
    </w:p>
    <w:p w14:paraId="4F29473B" w14:textId="77777777" w:rsidR="00C5045E" w:rsidRPr="001B25AC" w:rsidRDefault="00C6483C" w:rsidP="001B25AC">
      <w:pPr>
        <w:pStyle w:val="ListParagraph"/>
        <w:numPr>
          <w:ilvl w:val="1"/>
          <w:numId w:val="18"/>
        </w:numPr>
        <w:tabs>
          <w:tab w:val="left" w:pos="1837"/>
          <w:tab w:val="left" w:pos="1838"/>
        </w:tabs>
        <w:spacing w:before="10"/>
        <w:ind w:hanging="361"/>
      </w:pPr>
      <w:r>
        <w:t>Fold back paper</w:t>
      </w:r>
      <w:r w:rsidRPr="001B25AC">
        <w:t xml:space="preserve"> </w:t>
      </w:r>
      <w:r>
        <w:t>liner</w:t>
      </w:r>
      <w:r w:rsidRPr="001B25AC">
        <w:t xml:space="preserve"> </w:t>
      </w:r>
      <w:r>
        <w:t>if</w:t>
      </w:r>
      <w:r w:rsidRPr="001B25AC">
        <w:t xml:space="preserve"> </w:t>
      </w:r>
      <w:r>
        <w:t>a</w:t>
      </w:r>
      <w:r w:rsidRPr="001B25AC">
        <w:t xml:space="preserve"> </w:t>
      </w:r>
      <w:r>
        <w:t>clean surface</w:t>
      </w:r>
      <w:r w:rsidRPr="001B25AC">
        <w:t xml:space="preserve"> </w:t>
      </w:r>
      <w:r>
        <w:t>is</w:t>
      </w:r>
      <w:r w:rsidRPr="001B25AC">
        <w:t xml:space="preserve"> </w:t>
      </w:r>
      <w:r>
        <w:t>needed.</w:t>
      </w:r>
    </w:p>
    <w:p w14:paraId="7D9E7B38" w14:textId="77777777" w:rsidR="00C5045E" w:rsidRDefault="00C6483C">
      <w:pPr>
        <w:pStyle w:val="ListParagraph"/>
        <w:numPr>
          <w:ilvl w:val="1"/>
          <w:numId w:val="18"/>
        </w:numPr>
        <w:tabs>
          <w:tab w:val="left" w:pos="1837"/>
          <w:tab w:val="left" w:pos="1838"/>
        </w:tabs>
        <w:spacing w:before="15"/>
        <w:ind w:hanging="361"/>
        <w:rPr>
          <w:rFonts w:ascii="Arial" w:hAnsi="Arial"/>
        </w:rPr>
      </w:pPr>
      <w:r>
        <w:t>Remove</w:t>
      </w:r>
      <w:r>
        <w:rPr>
          <w:spacing w:val="-3"/>
        </w:rPr>
        <w:t xml:space="preserve"> </w:t>
      </w:r>
      <w:r>
        <w:t>gloves</w:t>
      </w:r>
      <w:r>
        <w:rPr>
          <w:spacing w:val="-4"/>
        </w:rPr>
        <w:t xml:space="preserve"> </w:t>
      </w:r>
      <w:r>
        <w:t>and</w:t>
      </w:r>
      <w:r>
        <w:rPr>
          <w:spacing w:val="-1"/>
        </w:rPr>
        <w:t xml:space="preserve"> </w:t>
      </w:r>
      <w:r>
        <w:t>place</w:t>
      </w:r>
      <w:r>
        <w:rPr>
          <w:spacing w:val="-2"/>
        </w:rPr>
        <w:t xml:space="preserve"> </w:t>
      </w:r>
      <w:r>
        <w:t>in</w:t>
      </w:r>
      <w:r>
        <w:rPr>
          <w:spacing w:val="-5"/>
        </w:rPr>
        <w:t xml:space="preserve"> </w:t>
      </w:r>
      <w:r>
        <w:t>covered,</w:t>
      </w:r>
      <w:r>
        <w:rPr>
          <w:spacing w:val="2"/>
        </w:rPr>
        <w:t xml:space="preserve"> </w:t>
      </w:r>
      <w:r>
        <w:t>hands-free,</w:t>
      </w:r>
      <w:r>
        <w:rPr>
          <w:spacing w:val="3"/>
        </w:rPr>
        <w:t xml:space="preserve"> </w:t>
      </w:r>
      <w:r>
        <w:t>plastic-lined</w:t>
      </w:r>
      <w:r>
        <w:rPr>
          <w:spacing w:val="-1"/>
        </w:rPr>
        <w:t xml:space="preserve"> </w:t>
      </w:r>
      <w:r>
        <w:t>container.</w:t>
      </w:r>
    </w:p>
    <w:p w14:paraId="43EA1CEA" w14:textId="77777777" w:rsidR="00C5045E" w:rsidRDefault="00C6483C">
      <w:pPr>
        <w:pStyle w:val="ListParagraph"/>
        <w:numPr>
          <w:ilvl w:val="0"/>
          <w:numId w:val="18"/>
        </w:numPr>
        <w:tabs>
          <w:tab w:val="left" w:pos="1478"/>
        </w:tabs>
        <w:spacing w:before="1"/>
        <w:ind w:hanging="361"/>
        <w:rPr>
          <w:b/>
        </w:rPr>
      </w:pPr>
      <w:r>
        <w:rPr>
          <w:b/>
        </w:rPr>
        <w:t>Clean</w:t>
      </w:r>
      <w:r>
        <w:rPr>
          <w:b/>
          <w:spacing w:val="2"/>
        </w:rPr>
        <w:t xml:space="preserve"> </w:t>
      </w:r>
      <w:r>
        <w:rPr>
          <w:b/>
        </w:rPr>
        <w:t>your</w:t>
      </w:r>
      <w:r>
        <w:rPr>
          <w:b/>
          <w:spacing w:val="-1"/>
        </w:rPr>
        <w:t xml:space="preserve"> </w:t>
      </w:r>
      <w:r>
        <w:rPr>
          <w:b/>
        </w:rPr>
        <w:t>hands</w:t>
      </w:r>
    </w:p>
    <w:p w14:paraId="0764035F" w14:textId="77777777" w:rsidR="00C5045E" w:rsidRDefault="00C6483C">
      <w:pPr>
        <w:pStyle w:val="ListParagraph"/>
        <w:numPr>
          <w:ilvl w:val="1"/>
          <w:numId w:val="18"/>
        </w:numPr>
        <w:tabs>
          <w:tab w:val="left" w:pos="1837"/>
          <w:tab w:val="left" w:pos="1838"/>
        </w:tabs>
        <w:spacing w:before="15"/>
        <w:ind w:hanging="361"/>
        <w:rPr>
          <w:rFonts w:ascii="Arial" w:hAnsi="Arial"/>
        </w:rPr>
      </w:pPr>
      <w:r>
        <w:t>Use</w:t>
      </w:r>
      <w:r>
        <w:rPr>
          <w:spacing w:val="-1"/>
        </w:rPr>
        <w:t xml:space="preserve"> </w:t>
      </w:r>
      <w:r>
        <w:t>a disposable</w:t>
      </w:r>
      <w:r>
        <w:rPr>
          <w:spacing w:val="-5"/>
        </w:rPr>
        <w:t xml:space="preserve"> </w:t>
      </w:r>
      <w:r>
        <w:t>wipe</w:t>
      </w:r>
      <w:r>
        <w:rPr>
          <w:spacing w:val="-1"/>
        </w:rPr>
        <w:t xml:space="preserve"> </w:t>
      </w:r>
      <w:r>
        <w:t>to</w:t>
      </w:r>
      <w:r>
        <w:rPr>
          <w:spacing w:val="-3"/>
        </w:rPr>
        <w:t xml:space="preserve"> </w:t>
      </w:r>
      <w:r>
        <w:t>clean</w:t>
      </w:r>
      <w:r>
        <w:rPr>
          <w:spacing w:val="2"/>
        </w:rPr>
        <w:t xml:space="preserve"> </w:t>
      </w:r>
      <w:r>
        <w:t>your hands.</w:t>
      </w:r>
    </w:p>
    <w:p w14:paraId="22E1F621" w14:textId="77777777" w:rsidR="00C5045E" w:rsidRDefault="00C6483C">
      <w:pPr>
        <w:pStyle w:val="ListParagraph"/>
        <w:numPr>
          <w:ilvl w:val="1"/>
          <w:numId w:val="18"/>
        </w:numPr>
        <w:tabs>
          <w:tab w:val="left" w:pos="1837"/>
          <w:tab w:val="left" w:pos="1838"/>
        </w:tabs>
        <w:spacing w:before="15" w:line="252" w:lineRule="exact"/>
        <w:ind w:hanging="361"/>
        <w:rPr>
          <w:rFonts w:ascii="Arial" w:hAnsi="Arial"/>
        </w:rPr>
      </w:pPr>
      <w:r>
        <w:t>Clean</w:t>
      </w:r>
      <w:r>
        <w:rPr>
          <w:spacing w:val="-1"/>
        </w:rPr>
        <w:t xml:space="preserve"> </w:t>
      </w:r>
      <w:r>
        <w:t>child’s</w:t>
      </w:r>
      <w:r>
        <w:rPr>
          <w:spacing w:val="-4"/>
        </w:rPr>
        <w:t xml:space="preserve"> </w:t>
      </w:r>
      <w:r>
        <w:t>hands with another</w:t>
      </w:r>
      <w:r>
        <w:rPr>
          <w:spacing w:val="-2"/>
        </w:rPr>
        <w:t xml:space="preserve"> </w:t>
      </w:r>
      <w:r>
        <w:t>fresh wipe.</w:t>
      </w:r>
    </w:p>
    <w:p w14:paraId="51AC26AE" w14:textId="77777777" w:rsidR="00C5045E" w:rsidRDefault="00C6483C">
      <w:pPr>
        <w:pStyle w:val="ListParagraph"/>
        <w:numPr>
          <w:ilvl w:val="0"/>
          <w:numId w:val="18"/>
        </w:numPr>
        <w:tabs>
          <w:tab w:val="left" w:pos="1478"/>
        </w:tabs>
        <w:spacing w:line="251" w:lineRule="exact"/>
        <w:ind w:hanging="361"/>
        <w:rPr>
          <w:b/>
        </w:rPr>
      </w:pPr>
      <w:r>
        <w:rPr>
          <w:b/>
        </w:rPr>
        <w:t>Put</w:t>
      </w:r>
      <w:r>
        <w:rPr>
          <w:b/>
          <w:spacing w:val="1"/>
        </w:rPr>
        <w:t xml:space="preserve"> </w:t>
      </w:r>
      <w:r>
        <w:rPr>
          <w:b/>
        </w:rPr>
        <w:t>clean</w:t>
      </w:r>
      <w:r>
        <w:rPr>
          <w:b/>
          <w:spacing w:val="-1"/>
        </w:rPr>
        <w:t xml:space="preserve"> </w:t>
      </w:r>
      <w:r>
        <w:rPr>
          <w:b/>
        </w:rPr>
        <w:t>diaper on</w:t>
      </w:r>
      <w:r>
        <w:rPr>
          <w:b/>
          <w:spacing w:val="-1"/>
        </w:rPr>
        <w:t xml:space="preserve"> </w:t>
      </w:r>
      <w:r>
        <w:rPr>
          <w:b/>
        </w:rPr>
        <w:t>child</w:t>
      </w:r>
    </w:p>
    <w:p w14:paraId="5454C11E" w14:textId="77777777" w:rsidR="00C5045E" w:rsidRDefault="00C6483C">
      <w:pPr>
        <w:pStyle w:val="ListParagraph"/>
        <w:numPr>
          <w:ilvl w:val="1"/>
          <w:numId w:val="18"/>
        </w:numPr>
        <w:tabs>
          <w:tab w:val="left" w:pos="1837"/>
          <w:tab w:val="left" w:pos="1838"/>
        </w:tabs>
        <w:spacing w:before="15"/>
        <w:ind w:hanging="361"/>
        <w:rPr>
          <w:rFonts w:ascii="Arial" w:hAnsi="Arial"/>
        </w:rPr>
      </w:pPr>
      <w:r>
        <w:t>Apply</w:t>
      </w:r>
      <w:r>
        <w:rPr>
          <w:spacing w:val="-1"/>
        </w:rPr>
        <w:t xml:space="preserve"> </w:t>
      </w:r>
      <w:r>
        <w:t>ointment</w:t>
      </w:r>
      <w:r>
        <w:rPr>
          <w:spacing w:val="-4"/>
        </w:rPr>
        <w:t xml:space="preserve"> </w:t>
      </w:r>
      <w:r>
        <w:t>provided</w:t>
      </w:r>
      <w:r>
        <w:rPr>
          <w:spacing w:val="-1"/>
        </w:rPr>
        <w:t xml:space="preserve"> </w:t>
      </w:r>
      <w:r>
        <w:t>by</w:t>
      </w:r>
      <w:r>
        <w:rPr>
          <w:spacing w:val="-5"/>
        </w:rPr>
        <w:t xml:space="preserve"> </w:t>
      </w:r>
      <w:r>
        <w:t>parents/guardians upon their</w:t>
      </w:r>
      <w:r>
        <w:rPr>
          <w:spacing w:val="-2"/>
        </w:rPr>
        <w:t xml:space="preserve"> </w:t>
      </w:r>
      <w:r>
        <w:t>written consent.</w:t>
      </w:r>
    </w:p>
    <w:p w14:paraId="528188EB" w14:textId="77777777" w:rsidR="00C5045E" w:rsidRDefault="00C6483C">
      <w:pPr>
        <w:pStyle w:val="ListParagraph"/>
        <w:numPr>
          <w:ilvl w:val="0"/>
          <w:numId w:val="18"/>
        </w:numPr>
        <w:tabs>
          <w:tab w:val="left" w:pos="1478"/>
        </w:tabs>
        <w:spacing w:before="1"/>
        <w:ind w:hanging="361"/>
        <w:rPr>
          <w:b/>
        </w:rPr>
      </w:pPr>
      <w:r>
        <w:rPr>
          <w:b/>
        </w:rPr>
        <w:t>Dress the</w:t>
      </w:r>
      <w:r>
        <w:rPr>
          <w:b/>
          <w:spacing w:val="-2"/>
        </w:rPr>
        <w:t xml:space="preserve"> </w:t>
      </w:r>
      <w:r>
        <w:rPr>
          <w:b/>
        </w:rPr>
        <w:t>child</w:t>
      </w:r>
    </w:p>
    <w:p w14:paraId="4E6E8439" w14:textId="77777777" w:rsidR="00C5045E" w:rsidRDefault="00C6483C">
      <w:pPr>
        <w:pStyle w:val="ListParagraph"/>
        <w:numPr>
          <w:ilvl w:val="1"/>
          <w:numId w:val="18"/>
        </w:numPr>
        <w:tabs>
          <w:tab w:val="left" w:pos="1837"/>
          <w:tab w:val="left" w:pos="1838"/>
        </w:tabs>
        <w:spacing w:before="15"/>
        <w:ind w:hanging="361"/>
        <w:rPr>
          <w:rFonts w:ascii="Arial" w:hAnsi="Arial"/>
        </w:rPr>
      </w:pPr>
      <w:r>
        <w:t>Change</w:t>
      </w:r>
      <w:r>
        <w:rPr>
          <w:spacing w:val="-1"/>
        </w:rPr>
        <w:t xml:space="preserve"> </w:t>
      </w:r>
      <w:r>
        <w:t>the child’s</w:t>
      </w:r>
      <w:r>
        <w:rPr>
          <w:spacing w:val="-2"/>
        </w:rPr>
        <w:t xml:space="preserve"> </w:t>
      </w:r>
      <w:r>
        <w:t>clothing</w:t>
      </w:r>
      <w:r>
        <w:rPr>
          <w:spacing w:val="-4"/>
        </w:rPr>
        <w:t xml:space="preserve"> </w:t>
      </w:r>
      <w:r>
        <w:t>if</w:t>
      </w:r>
      <w:r>
        <w:rPr>
          <w:spacing w:val="1"/>
        </w:rPr>
        <w:t xml:space="preserve"> </w:t>
      </w:r>
      <w:r>
        <w:t>wet</w:t>
      </w:r>
      <w:r>
        <w:rPr>
          <w:spacing w:val="3"/>
        </w:rPr>
        <w:t xml:space="preserve"> </w:t>
      </w:r>
      <w:r>
        <w:t>or</w:t>
      </w:r>
      <w:r>
        <w:rPr>
          <w:spacing w:val="-4"/>
        </w:rPr>
        <w:t xml:space="preserve"> </w:t>
      </w:r>
      <w:r>
        <w:t>soiled.</w:t>
      </w:r>
    </w:p>
    <w:p w14:paraId="00D36B48" w14:textId="77777777" w:rsidR="00C5045E" w:rsidRDefault="00C6483C">
      <w:pPr>
        <w:pStyle w:val="ListParagraph"/>
        <w:numPr>
          <w:ilvl w:val="0"/>
          <w:numId w:val="18"/>
        </w:numPr>
        <w:tabs>
          <w:tab w:val="left" w:pos="1478"/>
        </w:tabs>
        <w:spacing w:before="1"/>
        <w:ind w:hanging="361"/>
        <w:rPr>
          <w:b/>
        </w:rPr>
      </w:pPr>
      <w:r>
        <w:rPr>
          <w:b/>
        </w:rPr>
        <w:t>Wash</w:t>
      </w:r>
      <w:r>
        <w:rPr>
          <w:b/>
          <w:spacing w:val="4"/>
        </w:rPr>
        <w:t xml:space="preserve"> </w:t>
      </w:r>
      <w:r>
        <w:rPr>
          <w:b/>
        </w:rPr>
        <w:t>the child’s</w:t>
      </w:r>
      <w:r>
        <w:rPr>
          <w:b/>
          <w:spacing w:val="-2"/>
        </w:rPr>
        <w:t xml:space="preserve"> </w:t>
      </w:r>
      <w:r>
        <w:rPr>
          <w:b/>
        </w:rPr>
        <w:t>hands</w:t>
      </w:r>
    </w:p>
    <w:p w14:paraId="49C76433" w14:textId="77777777" w:rsidR="00C5045E" w:rsidRDefault="00C6483C">
      <w:pPr>
        <w:pStyle w:val="ListParagraph"/>
        <w:numPr>
          <w:ilvl w:val="1"/>
          <w:numId w:val="18"/>
        </w:numPr>
        <w:tabs>
          <w:tab w:val="left" w:pos="1837"/>
          <w:tab w:val="left" w:pos="1838"/>
        </w:tabs>
        <w:spacing w:before="15"/>
        <w:ind w:hanging="361"/>
        <w:rPr>
          <w:rFonts w:ascii="Arial" w:hAnsi="Arial"/>
        </w:rPr>
      </w:pPr>
      <w:r>
        <w:t>Wash child’s</w:t>
      </w:r>
      <w:r>
        <w:rPr>
          <w:spacing w:val="2"/>
        </w:rPr>
        <w:t xml:space="preserve"> </w:t>
      </w:r>
      <w:r>
        <w:t>hands</w:t>
      </w:r>
      <w:r>
        <w:rPr>
          <w:spacing w:val="-3"/>
        </w:rPr>
        <w:t xml:space="preserve"> </w:t>
      </w:r>
      <w:r>
        <w:t>using</w:t>
      </w:r>
      <w:r>
        <w:rPr>
          <w:spacing w:val="-4"/>
        </w:rPr>
        <w:t xml:space="preserve"> </w:t>
      </w:r>
      <w:r>
        <w:t>soap and</w:t>
      </w:r>
      <w:r>
        <w:rPr>
          <w:spacing w:val="-4"/>
        </w:rPr>
        <w:t xml:space="preserve"> </w:t>
      </w:r>
      <w:r>
        <w:t>water.</w:t>
      </w:r>
    </w:p>
    <w:p w14:paraId="015BD778" w14:textId="77777777" w:rsidR="00C5045E" w:rsidRDefault="00C6483C">
      <w:pPr>
        <w:pStyle w:val="ListParagraph"/>
        <w:numPr>
          <w:ilvl w:val="1"/>
          <w:numId w:val="18"/>
        </w:numPr>
        <w:tabs>
          <w:tab w:val="left" w:pos="1837"/>
          <w:tab w:val="left" w:pos="1838"/>
        </w:tabs>
        <w:spacing w:before="15" w:line="252" w:lineRule="exact"/>
        <w:ind w:hanging="361"/>
        <w:rPr>
          <w:rFonts w:ascii="Arial" w:hAnsi="Arial"/>
        </w:rPr>
      </w:pPr>
      <w:r>
        <w:t>Put</w:t>
      </w:r>
      <w:r>
        <w:rPr>
          <w:spacing w:val="1"/>
        </w:rPr>
        <w:t xml:space="preserve"> </w:t>
      </w:r>
      <w:r>
        <w:t>child safely</w:t>
      </w:r>
      <w:r>
        <w:rPr>
          <w:spacing w:val="-5"/>
        </w:rPr>
        <w:t xml:space="preserve"> </w:t>
      </w:r>
      <w:r>
        <w:t>in</w:t>
      </w:r>
      <w:r>
        <w:rPr>
          <w:spacing w:val="-4"/>
        </w:rPr>
        <w:t xml:space="preserve"> </w:t>
      </w:r>
      <w:r>
        <w:t>supervised area.</w:t>
      </w:r>
    </w:p>
    <w:p w14:paraId="3B65B47E" w14:textId="77777777" w:rsidR="00C5045E" w:rsidRDefault="00C6483C">
      <w:pPr>
        <w:pStyle w:val="ListParagraph"/>
        <w:numPr>
          <w:ilvl w:val="0"/>
          <w:numId w:val="18"/>
        </w:numPr>
        <w:tabs>
          <w:tab w:val="left" w:pos="1478"/>
        </w:tabs>
        <w:spacing w:line="251" w:lineRule="exact"/>
        <w:ind w:hanging="361"/>
        <w:rPr>
          <w:b/>
        </w:rPr>
      </w:pPr>
      <w:r>
        <w:rPr>
          <w:b/>
        </w:rPr>
        <w:t>Clean</w:t>
      </w:r>
      <w:r>
        <w:rPr>
          <w:b/>
          <w:spacing w:val="2"/>
        </w:rPr>
        <w:t xml:space="preserve"> </w:t>
      </w:r>
      <w:r>
        <w:rPr>
          <w:b/>
        </w:rPr>
        <w:t>and</w:t>
      </w:r>
      <w:r>
        <w:rPr>
          <w:b/>
          <w:spacing w:val="-2"/>
        </w:rPr>
        <w:t xml:space="preserve"> </w:t>
      </w:r>
      <w:r>
        <w:rPr>
          <w:b/>
        </w:rPr>
        <w:t>sanitize</w:t>
      </w:r>
      <w:r>
        <w:rPr>
          <w:b/>
          <w:spacing w:val="-1"/>
        </w:rPr>
        <w:t xml:space="preserve"> </w:t>
      </w:r>
      <w:r>
        <w:rPr>
          <w:b/>
        </w:rPr>
        <w:t>the</w:t>
      </w:r>
      <w:r>
        <w:rPr>
          <w:b/>
          <w:spacing w:val="-2"/>
        </w:rPr>
        <w:t xml:space="preserve"> </w:t>
      </w:r>
      <w:r>
        <w:rPr>
          <w:b/>
        </w:rPr>
        <w:t>changing</w:t>
      </w:r>
      <w:r>
        <w:rPr>
          <w:b/>
          <w:spacing w:val="1"/>
        </w:rPr>
        <w:t xml:space="preserve"> </w:t>
      </w:r>
      <w:r>
        <w:rPr>
          <w:b/>
        </w:rPr>
        <w:t>surface</w:t>
      </w:r>
      <w:r>
        <w:rPr>
          <w:b/>
          <w:spacing w:val="-1"/>
        </w:rPr>
        <w:t xml:space="preserve"> </w:t>
      </w:r>
      <w:r>
        <w:rPr>
          <w:b/>
        </w:rPr>
        <w:t>or</w:t>
      </w:r>
      <w:r>
        <w:rPr>
          <w:b/>
          <w:spacing w:val="-2"/>
        </w:rPr>
        <w:t xml:space="preserve"> </w:t>
      </w:r>
      <w:r>
        <w:rPr>
          <w:b/>
        </w:rPr>
        <w:t>table</w:t>
      </w:r>
    </w:p>
    <w:p w14:paraId="47CA0B75" w14:textId="77777777" w:rsidR="00C5045E" w:rsidRDefault="00C6483C">
      <w:pPr>
        <w:pStyle w:val="ListParagraph"/>
        <w:numPr>
          <w:ilvl w:val="1"/>
          <w:numId w:val="18"/>
        </w:numPr>
        <w:tabs>
          <w:tab w:val="left" w:pos="1837"/>
          <w:tab w:val="left" w:pos="1838"/>
        </w:tabs>
        <w:spacing w:before="15"/>
        <w:ind w:hanging="361"/>
        <w:rPr>
          <w:rFonts w:ascii="Arial" w:hAnsi="Arial"/>
        </w:rPr>
      </w:pPr>
      <w:r>
        <w:t>Throw</w:t>
      </w:r>
      <w:r>
        <w:rPr>
          <w:spacing w:val="-2"/>
        </w:rPr>
        <w:t xml:space="preserve"> </w:t>
      </w:r>
      <w:r>
        <w:t>away</w:t>
      </w:r>
      <w:r>
        <w:rPr>
          <w:spacing w:val="-1"/>
        </w:rPr>
        <w:t xml:space="preserve"> </w:t>
      </w:r>
      <w:r>
        <w:t>the</w:t>
      </w:r>
      <w:r>
        <w:rPr>
          <w:spacing w:val="-3"/>
        </w:rPr>
        <w:t xml:space="preserve"> </w:t>
      </w:r>
      <w:r>
        <w:t>paper</w:t>
      </w:r>
      <w:r>
        <w:rPr>
          <w:spacing w:val="-2"/>
        </w:rPr>
        <w:t xml:space="preserve"> </w:t>
      </w:r>
      <w:r>
        <w:t>liner</w:t>
      </w:r>
      <w:r>
        <w:rPr>
          <w:spacing w:val="-2"/>
        </w:rPr>
        <w:t xml:space="preserve"> </w:t>
      </w:r>
      <w:r>
        <w:t>in</w:t>
      </w:r>
      <w:r>
        <w:rPr>
          <w:spacing w:val="-6"/>
        </w:rPr>
        <w:t xml:space="preserve"> </w:t>
      </w:r>
      <w:r>
        <w:t>covered,</w:t>
      </w:r>
      <w:r>
        <w:rPr>
          <w:spacing w:val="2"/>
        </w:rPr>
        <w:t xml:space="preserve"> </w:t>
      </w:r>
      <w:r>
        <w:t>hands-free,</w:t>
      </w:r>
      <w:r>
        <w:rPr>
          <w:spacing w:val="2"/>
        </w:rPr>
        <w:t xml:space="preserve"> </w:t>
      </w:r>
      <w:r>
        <w:t>plastic-lined</w:t>
      </w:r>
      <w:r>
        <w:rPr>
          <w:spacing w:val="-1"/>
        </w:rPr>
        <w:t xml:space="preserve"> </w:t>
      </w:r>
      <w:r>
        <w:t>container.</w:t>
      </w:r>
    </w:p>
    <w:p w14:paraId="2D2669F6" w14:textId="77777777" w:rsidR="00C5045E" w:rsidRDefault="00C6483C">
      <w:pPr>
        <w:pStyle w:val="ListParagraph"/>
        <w:numPr>
          <w:ilvl w:val="1"/>
          <w:numId w:val="18"/>
        </w:numPr>
        <w:tabs>
          <w:tab w:val="left" w:pos="1837"/>
          <w:tab w:val="left" w:pos="1838"/>
        </w:tabs>
        <w:spacing w:before="15"/>
        <w:ind w:hanging="361"/>
        <w:rPr>
          <w:rFonts w:ascii="Arial" w:hAnsi="Arial"/>
        </w:rPr>
      </w:pPr>
      <w:r>
        <w:t>Clean any</w:t>
      </w:r>
      <w:r>
        <w:rPr>
          <w:spacing w:val="1"/>
        </w:rPr>
        <w:t xml:space="preserve"> </w:t>
      </w:r>
      <w:r>
        <w:t>visible</w:t>
      </w:r>
      <w:r>
        <w:rPr>
          <w:spacing w:val="-6"/>
        </w:rPr>
        <w:t xml:space="preserve"> </w:t>
      </w:r>
      <w:r>
        <w:t>soil</w:t>
      </w:r>
      <w:r>
        <w:rPr>
          <w:spacing w:val="-3"/>
        </w:rPr>
        <w:t xml:space="preserve"> </w:t>
      </w:r>
      <w:r>
        <w:t>with</w:t>
      </w:r>
      <w:r>
        <w:rPr>
          <w:spacing w:val="-4"/>
        </w:rPr>
        <w:t xml:space="preserve"> </w:t>
      </w:r>
      <w:r>
        <w:t>detergent</w:t>
      </w:r>
      <w:r>
        <w:rPr>
          <w:spacing w:val="2"/>
        </w:rPr>
        <w:t xml:space="preserve"> </w:t>
      </w:r>
      <w:r>
        <w:t>and</w:t>
      </w:r>
      <w:r>
        <w:rPr>
          <w:spacing w:val="1"/>
        </w:rPr>
        <w:t xml:space="preserve"> </w:t>
      </w:r>
      <w:r>
        <w:t>water.</w:t>
      </w:r>
    </w:p>
    <w:p w14:paraId="35BBCFC5" w14:textId="77777777" w:rsidR="00C5045E" w:rsidRDefault="00C6483C">
      <w:pPr>
        <w:pStyle w:val="ListParagraph"/>
        <w:numPr>
          <w:ilvl w:val="1"/>
          <w:numId w:val="18"/>
        </w:numPr>
        <w:tabs>
          <w:tab w:val="left" w:pos="1837"/>
          <w:tab w:val="left" w:pos="1838"/>
        </w:tabs>
        <w:spacing w:before="15"/>
        <w:ind w:hanging="361"/>
        <w:rPr>
          <w:rFonts w:ascii="Arial" w:hAnsi="Arial"/>
        </w:rPr>
      </w:pPr>
      <w:r>
        <w:t>Place soiled</w:t>
      </w:r>
      <w:r>
        <w:rPr>
          <w:spacing w:val="-3"/>
        </w:rPr>
        <w:t xml:space="preserve"> </w:t>
      </w:r>
      <w:r>
        <w:t>items</w:t>
      </w:r>
      <w:r>
        <w:rPr>
          <w:spacing w:val="-2"/>
        </w:rPr>
        <w:t xml:space="preserve"> </w:t>
      </w:r>
      <w:r>
        <w:t>in</w:t>
      </w:r>
      <w:r>
        <w:rPr>
          <w:spacing w:val="-2"/>
        </w:rPr>
        <w:t xml:space="preserve"> </w:t>
      </w:r>
      <w:r>
        <w:t>a bag, tie</w:t>
      </w:r>
      <w:r>
        <w:rPr>
          <w:spacing w:val="-5"/>
        </w:rPr>
        <w:t xml:space="preserve"> </w:t>
      </w:r>
      <w:r>
        <w:t>the</w:t>
      </w:r>
      <w:r>
        <w:rPr>
          <w:spacing w:val="1"/>
        </w:rPr>
        <w:t xml:space="preserve"> </w:t>
      </w:r>
      <w:r>
        <w:t>bag, and</w:t>
      </w:r>
      <w:r>
        <w:rPr>
          <w:spacing w:val="2"/>
        </w:rPr>
        <w:t xml:space="preserve"> </w:t>
      </w:r>
      <w:r>
        <w:t>send</w:t>
      </w:r>
      <w:r>
        <w:rPr>
          <w:spacing w:val="-2"/>
        </w:rPr>
        <w:t xml:space="preserve"> </w:t>
      </w:r>
      <w:r>
        <w:t>it</w:t>
      </w:r>
      <w:r>
        <w:rPr>
          <w:spacing w:val="-2"/>
        </w:rPr>
        <w:t xml:space="preserve"> </w:t>
      </w:r>
      <w:r>
        <w:t>home that</w:t>
      </w:r>
      <w:r>
        <w:rPr>
          <w:spacing w:val="3"/>
        </w:rPr>
        <w:t xml:space="preserve"> </w:t>
      </w:r>
      <w:r>
        <w:t>day.</w:t>
      </w:r>
    </w:p>
    <w:p w14:paraId="011E8466" w14:textId="77777777" w:rsidR="00C5045E" w:rsidRDefault="00C6483C">
      <w:pPr>
        <w:pStyle w:val="ListParagraph"/>
        <w:numPr>
          <w:ilvl w:val="1"/>
          <w:numId w:val="18"/>
        </w:numPr>
        <w:tabs>
          <w:tab w:val="left" w:pos="1837"/>
          <w:tab w:val="left" w:pos="1838"/>
        </w:tabs>
        <w:spacing w:before="14"/>
        <w:ind w:hanging="361"/>
        <w:rPr>
          <w:rFonts w:ascii="Arial" w:hAnsi="Arial"/>
        </w:rPr>
      </w:pPr>
      <w:r>
        <w:t>Wet</w:t>
      </w:r>
      <w:r>
        <w:rPr>
          <w:spacing w:val="1"/>
        </w:rPr>
        <w:t xml:space="preserve"> </w:t>
      </w:r>
      <w:r>
        <w:t>the</w:t>
      </w:r>
      <w:r>
        <w:rPr>
          <w:spacing w:val="-2"/>
        </w:rPr>
        <w:t xml:space="preserve"> </w:t>
      </w:r>
      <w:r>
        <w:t>entire</w:t>
      </w:r>
      <w:r>
        <w:rPr>
          <w:spacing w:val="-1"/>
        </w:rPr>
        <w:t xml:space="preserve"> </w:t>
      </w:r>
      <w:r>
        <w:t>changing</w:t>
      </w:r>
      <w:r>
        <w:rPr>
          <w:spacing w:val="-5"/>
        </w:rPr>
        <w:t xml:space="preserve"> </w:t>
      </w:r>
      <w:r>
        <w:t>surface</w:t>
      </w:r>
      <w:r>
        <w:rPr>
          <w:spacing w:val="-1"/>
        </w:rPr>
        <w:t xml:space="preserve"> </w:t>
      </w:r>
      <w:r>
        <w:t>with sanitizing solution.</w:t>
      </w:r>
    </w:p>
    <w:p w14:paraId="0AC9E9A4" w14:textId="77777777" w:rsidR="00C5045E" w:rsidRDefault="00C6483C">
      <w:pPr>
        <w:pStyle w:val="ListParagraph"/>
        <w:numPr>
          <w:ilvl w:val="0"/>
          <w:numId w:val="18"/>
        </w:numPr>
        <w:tabs>
          <w:tab w:val="left" w:pos="1478"/>
        </w:tabs>
        <w:spacing w:before="2"/>
        <w:ind w:hanging="361"/>
        <w:rPr>
          <w:b/>
        </w:rPr>
      </w:pPr>
      <w:r>
        <w:rPr>
          <w:b/>
        </w:rPr>
        <w:t>Wash</w:t>
      </w:r>
      <w:r>
        <w:rPr>
          <w:b/>
          <w:spacing w:val="1"/>
        </w:rPr>
        <w:t xml:space="preserve"> </w:t>
      </w:r>
      <w:r>
        <w:rPr>
          <w:b/>
        </w:rPr>
        <w:t>your</w:t>
      </w:r>
      <w:r>
        <w:rPr>
          <w:b/>
          <w:spacing w:val="-2"/>
        </w:rPr>
        <w:t xml:space="preserve"> </w:t>
      </w:r>
      <w:r>
        <w:rPr>
          <w:b/>
        </w:rPr>
        <w:t>hands</w:t>
      </w:r>
    </w:p>
    <w:p w14:paraId="7F14EEF9" w14:textId="77777777" w:rsidR="00C5045E" w:rsidRDefault="00C6483C">
      <w:pPr>
        <w:pStyle w:val="ListParagraph"/>
        <w:numPr>
          <w:ilvl w:val="1"/>
          <w:numId w:val="18"/>
        </w:numPr>
        <w:tabs>
          <w:tab w:val="left" w:pos="1837"/>
          <w:tab w:val="left" w:pos="1838"/>
        </w:tabs>
        <w:spacing w:before="15"/>
        <w:ind w:hanging="361"/>
        <w:rPr>
          <w:rFonts w:ascii="Arial" w:hAnsi="Arial"/>
          <w:sz w:val="24"/>
        </w:rPr>
      </w:pPr>
      <w:r>
        <w:t>Wash your</w:t>
      </w:r>
      <w:r>
        <w:rPr>
          <w:spacing w:val="-5"/>
        </w:rPr>
        <w:t xml:space="preserve"> </w:t>
      </w:r>
      <w:r>
        <w:t>hands</w:t>
      </w:r>
      <w:r>
        <w:rPr>
          <w:spacing w:val="1"/>
        </w:rPr>
        <w:t xml:space="preserve"> </w:t>
      </w:r>
      <w:r>
        <w:t>with</w:t>
      </w:r>
      <w:r>
        <w:rPr>
          <w:spacing w:val="-4"/>
        </w:rPr>
        <w:t xml:space="preserve"> </w:t>
      </w:r>
      <w:r>
        <w:t>soap and</w:t>
      </w:r>
      <w:r>
        <w:rPr>
          <w:spacing w:val="1"/>
        </w:rPr>
        <w:t xml:space="preserve"> </w:t>
      </w:r>
      <w:r>
        <w:t>warm</w:t>
      </w:r>
      <w:r>
        <w:rPr>
          <w:spacing w:val="-4"/>
        </w:rPr>
        <w:t xml:space="preserve"> </w:t>
      </w:r>
      <w:r>
        <w:t>water</w:t>
      </w:r>
      <w:r>
        <w:rPr>
          <w:sz w:val="24"/>
        </w:rPr>
        <w:t>.</w:t>
      </w:r>
    </w:p>
    <w:p w14:paraId="6120CD37" w14:textId="77777777" w:rsidR="00C5045E" w:rsidRDefault="00C5045E">
      <w:pPr>
        <w:pStyle w:val="BodyText"/>
      </w:pPr>
    </w:p>
    <w:p w14:paraId="426D97DD" w14:textId="77777777" w:rsidR="00C5045E" w:rsidRPr="00A9172E" w:rsidRDefault="00C6483C" w:rsidP="006F0679">
      <w:pPr>
        <w:pStyle w:val="Heading3"/>
      </w:pPr>
      <w:bookmarkStart w:id="86" w:name="_Toc110412901"/>
      <w:r w:rsidRPr="00A9172E">
        <w:t>Accident</w:t>
      </w:r>
      <w:r w:rsidRPr="00A9172E">
        <w:rPr>
          <w:spacing w:val="15"/>
        </w:rPr>
        <w:t xml:space="preserve"> </w:t>
      </w:r>
      <w:r w:rsidRPr="00A9172E">
        <w:t>and</w:t>
      </w:r>
      <w:r w:rsidRPr="00A9172E">
        <w:rPr>
          <w:spacing w:val="15"/>
        </w:rPr>
        <w:t xml:space="preserve"> </w:t>
      </w:r>
      <w:r w:rsidRPr="00A9172E">
        <w:t>Illness</w:t>
      </w:r>
      <w:r w:rsidRPr="00A9172E">
        <w:rPr>
          <w:spacing w:val="15"/>
        </w:rPr>
        <w:t xml:space="preserve"> </w:t>
      </w:r>
      <w:r w:rsidRPr="00A9172E">
        <w:t>Forms</w:t>
      </w:r>
      <w:bookmarkEnd w:id="86"/>
    </w:p>
    <w:p w14:paraId="064F2D7C" w14:textId="77777777" w:rsidR="00C5045E" w:rsidRDefault="00C6483C">
      <w:pPr>
        <w:pStyle w:val="BodyText"/>
        <w:ind w:left="757" w:right="778"/>
      </w:pPr>
      <w:r>
        <w:t>Accident and illness forms are filled out when an injury or illness occurs at the center.</w:t>
      </w:r>
      <w:r>
        <w:rPr>
          <w:spacing w:val="1"/>
        </w:rPr>
        <w:t xml:space="preserve"> </w:t>
      </w:r>
      <w:r>
        <w:t>Parents/guardians are requested to read and sign a copy, which will be kept in the child’s file.</w:t>
      </w:r>
      <w:r>
        <w:rPr>
          <w:spacing w:val="1"/>
        </w:rPr>
        <w:t xml:space="preserve"> </w:t>
      </w:r>
      <w:r>
        <w:t>In</w:t>
      </w:r>
      <w:r>
        <w:rPr>
          <w:spacing w:val="-57"/>
        </w:rPr>
        <w:t xml:space="preserve"> </w:t>
      </w:r>
      <w:r>
        <w:t>the event of an emergency, the teacher/staff present will call 911, the parent/guardian, and the</w:t>
      </w:r>
      <w:r>
        <w:rPr>
          <w:spacing w:val="1"/>
        </w:rPr>
        <w:t xml:space="preserve"> </w:t>
      </w:r>
      <w:r>
        <w:t>University Police. If an ambulance is called to transport a child, a teacher/staff will remain with</w:t>
      </w:r>
      <w:r>
        <w:rPr>
          <w:spacing w:val="1"/>
        </w:rPr>
        <w:t xml:space="preserve"> </w:t>
      </w:r>
      <w:r>
        <w:t>the child until the parent/guardian arrives.</w:t>
      </w:r>
      <w:r>
        <w:rPr>
          <w:spacing w:val="1"/>
        </w:rPr>
        <w:t xml:space="preserve"> </w:t>
      </w:r>
      <w:r>
        <w:t>Medical forms, emergency cards, and permission to</w:t>
      </w:r>
      <w:r>
        <w:rPr>
          <w:spacing w:val="1"/>
        </w:rPr>
        <w:t xml:space="preserve"> </w:t>
      </w:r>
      <w:r>
        <w:t>treat forms will accompany the child to the hospital.</w:t>
      </w:r>
      <w:r>
        <w:rPr>
          <w:spacing w:val="1"/>
        </w:rPr>
        <w:t xml:space="preserve"> </w:t>
      </w:r>
      <w:r>
        <w:t>If a child has a noticeable injury as a result</w:t>
      </w:r>
      <w:r>
        <w:rPr>
          <w:spacing w:val="1"/>
        </w:rPr>
        <w:t xml:space="preserve"> </w:t>
      </w:r>
      <w:r>
        <w:t>of</w:t>
      </w:r>
      <w:r>
        <w:rPr>
          <w:spacing w:val="2"/>
        </w:rPr>
        <w:t xml:space="preserve"> </w:t>
      </w:r>
      <w:r>
        <w:t>an</w:t>
      </w:r>
      <w:r>
        <w:rPr>
          <w:spacing w:val="1"/>
        </w:rPr>
        <w:t xml:space="preserve"> </w:t>
      </w:r>
      <w:r>
        <w:t>accident outside of</w:t>
      </w:r>
      <w:r>
        <w:rPr>
          <w:spacing w:val="3"/>
        </w:rPr>
        <w:t xml:space="preserve"> </w:t>
      </w:r>
      <w:r>
        <w:t>the</w:t>
      </w:r>
      <w:r>
        <w:rPr>
          <w:spacing w:val="-5"/>
        </w:rPr>
        <w:t xml:space="preserve"> </w:t>
      </w:r>
      <w:r>
        <w:t>school,</w:t>
      </w:r>
      <w:r>
        <w:rPr>
          <w:spacing w:val="2"/>
        </w:rPr>
        <w:t xml:space="preserve"> </w:t>
      </w:r>
      <w:r>
        <w:t>parents/guardians</w:t>
      </w:r>
      <w:r>
        <w:rPr>
          <w:spacing w:val="-1"/>
        </w:rPr>
        <w:t xml:space="preserve"> </w:t>
      </w:r>
      <w:r>
        <w:t>are requested to</w:t>
      </w:r>
      <w:r>
        <w:rPr>
          <w:spacing w:val="1"/>
        </w:rPr>
        <w:t xml:space="preserve"> </w:t>
      </w:r>
      <w:r>
        <w:t>inform</w:t>
      </w:r>
      <w:r>
        <w:rPr>
          <w:spacing w:val="1"/>
        </w:rPr>
        <w:t xml:space="preserve"> </w:t>
      </w:r>
      <w:r>
        <w:t>the</w:t>
      </w:r>
      <w:r>
        <w:rPr>
          <w:spacing w:val="-5"/>
        </w:rPr>
        <w:t xml:space="preserve"> </w:t>
      </w:r>
      <w:r>
        <w:t>staff.</w:t>
      </w:r>
    </w:p>
    <w:p w14:paraId="269092C4" w14:textId="77777777" w:rsidR="00C5045E" w:rsidRDefault="00F746DF">
      <w:pPr>
        <w:pStyle w:val="BodyText"/>
        <w:spacing w:before="2"/>
        <w:rPr>
          <w:sz w:val="22"/>
        </w:rPr>
      </w:pPr>
      <w:r>
        <w:rPr>
          <w:noProof/>
        </w:rPr>
        <mc:AlternateContent>
          <mc:Choice Requires="wps">
            <w:drawing>
              <wp:anchor distT="0" distB="0" distL="0" distR="0" simplePos="0" relativeHeight="487587840" behindDoc="1" locked="0" layoutInCell="1" allowOverlap="1" wp14:anchorId="56B755EC" wp14:editId="7839A768">
                <wp:simplePos x="0" y="0"/>
                <wp:positionH relativeFrom="page">
                  <wp:posOffset>842645</wp:posOffset>
                </wp:positionH>
                <wp:positionV relativeFrom="paragraph">
                  <wp:posOffset>272</wp:posOffset>
                </wp:positionV>
                <wp:extent cx="6083935" cy="1259205"/>
                <wp:effectExtent l="0" t="0" r="12065" b="10795"/>
                <wp:wrapTopAndBottom/>
                <wp:docPr id="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935" cy="12592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D337A" w14:textId="77777777" w:rsidR="00C5045E" w:rsidRDefault="00C6483C">
                            <w:pPr>
                              <w:pStyle w:val="BodyText"/>
                              <w:spacing w:before="16"/>
                              <w:ind w:left="105" w:right="101"/>
                              <w:jc w:val="both"/>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specific</w:t>
                            </w:r>
                            <w:r>
                              <w:rPr>
                                <w:spacing w:val="1"/>
                              </w:rPr>
                              <w:t xml:space="preserve"> </w:t>
                            </w:r>
                            <w:r>
                              <w:t>information</w:t>
                            </w:r>
                            <w:r>
                              <w:rPr>
                                <w:spacing w:val="1"/>
                              </w:rPr>
                              <w:t xml:space="preserve"> </w:t>
                            </w:r>
                            <w:r>
                              <w:t>be</w:t>
                            </w:r>
                            <w:r>
                              <w:rPr>
                                <w:spacing w:val="1"/>
                              </w:rPr>
                              <w:t xml:space="preserve"> </w:t>
                            </w:r>
                            <w:r>
                              <w:t>included</w:t>
                            </w:r>
                            <w:r>
                              <w:rPr>
                                <w:spacing w:val="1"/>
                              </w:rPr>
                              <w:t xml:space="preserve"> </w:t>
                            </w:r>
                            <w:r>
                              <w:t>on</w:t>
                            </w:r>
                            <w:r>
                              <w:rPr>
                                <w:spacing w:val="1"/>
                              </w:rPr>
                              <w:t xml:space="preserve"> </w:t>
                            </w:r>
                            <w:r>
                              <w:t>the</w:t>
                            </w:r>
                            <w:r>
                              <w:rPr>
                                <w:spacing w:val="1"/>
                              </w:rPr>
                              <w:t xml:space="preserve"> </w:t>
                            </w:r>
                            <w:r>
                              <w:t>enrollment/application</w:t>
                            </w:r>
                            <w:r>
                              <w:rPr>
                                <w:spacing w:val="1"/>
                              </w:rPr>
                              <w:t xml:space="preserve"> </w:t>
                            </w:r>
                            <w:r>
                              <w:t>forms</w:t>
                            </w:r>
                            <w:r>
                              <w:rPr>
                                <w:spacing w:val="1"/>
                              </w:rPr>
                              <w:t xml:space="preserve"> </w:t>
                            </w:r>
                            <w:r>
                              <w:t>designating</w:t>
                            </w:r>
                            <w:r>
                              <w:rPr>
                                <w:spacing w:val="-11"/>
                              </w:rPr>
                              <w:t xml:space="preserve"> </w:t>
                            </w:r>
                            <w:r>
                              <w:t>preferred</w:t>
                            </w:r>
                            <w:r>
                              <w:rPr>
                                <w:spacing w:val="-11"/>
                              </w:rPr>
                              <w:t xml:space="preserve"> </w:t>
                            </w:r>
                            <w:r>
                              <w:t>hospital</w:t>
                            </w:r>
                            <w:r>
                              <w:rPr>
                                <w:spacing w:val="-15"/>
                              </w:rPr>
                              <w:t xml:space="preserve"> </w:t>
                            </w:r>
                            <w:r>
                              <w:t>and</w:t>
                            </w:r>
                            <w:r>
                              <w:rPr>
                                <w:spacing w:val="-11"/>
                              </w:rPr>
                              <w:t xml:space="preserve"> </w:t>
                            </w:r>
                            <w:r>
                              <w:t>physician.</w:t>
                            </w:r>
                            <w:r>
                              <w:rPr>
                                <w:spacing w:val="-13"/>
                              </w:rPr>
                              <w:t xml:space="preserve"> </w:t>
                            </w:r>
                            <w:r>
                              <w:t>Teachers</w:t>
                            </w:r>
                            <w:r>
                              <w:rPr>
                                <w:spacing w:val="-12"/>
                              </w:rPr>
                              <w:t xml:space="preserve"> </w:t>
                            </w:r>
                            <w:r>
                              <w:t>will</w:t>
                            </w:r>
                            <w:r>
                              <w:rPr>
                                <w:spacing w:val="-10"/>
                              </w:rPr>
                              <w:t xml:space="preserve"> </w:t>
                            </w:r>
                            <w:r>
                              <w:t>regularly</w:t>
                            </w:r>
                            <w:r>
                              <w:rPr>
                                <w:spacing w:val="-11"/>
                              </w:rPr>
                              <w:t xml:space="preserve"> </w:t>
                            </w:r>
                            <w:r>
                              <w:t>check</w:t>
                            </w:r>
                            <w:r>
                              <w:rPr>
                                <w:spacing w:val="-11"/>
                              </w:rPr>
                              <w:t xml:space="preserve"> </w:t>
                            </w:r>
                            <w:r>
                              <w:t>with</w:t>
                            </w:r>
                            <w:r>
                              <w:rPr>
                                <w:spacing w:val="-15"/>
                              </w:rPr>
                              <w:t xml:space="preserve"> </w:t>
                            </w:r>
                            <w:r>
                              <w:t>parents/guardians</w:t>
                            </w:r>
                            <w:r>
                              <w:rPr>
                                <w:spacing w:val="-57"/>
                              </w:rPr>
                              <w:t xml:space="preserve"> </w:t>
                            </w:r>
                            <w:r>
                              <w:t>to</w:t>
                            </w:r>
                            <w:r>
                              <w:rPr>
                                <w:spacing w:val="1"/>
                              </w:rPr>
                              <w:t xml:space="preserve"> </w:t>
                            </w:r>
                            <w:r>
                              <w:t>assure</w:t>
                            </w:r>
                            <w:r>
                              <w:rPr>
                                <w:spacing w:val="1"/>
                              </w:rPr>
                              <w:t xml:space="preserve"> </w:t>
                            </w:r>
                            <w:r>
                              <w:t>that</w:t>
                            </w:r>
                            <w:r>
                              <w:rPr>
                                <w:spacing w:val="2"/>
                              </w:rPr>
                              <w:t xml:space="preserve"> </w:t>
                            </w:r>
                            <w:r>
                              <w:t>the</w:t>
                            </w:r>
                            <w:r>
                              <w:rPr>
                                <w:spacing w:val="1"/>
                              </w:rPr>
                              <w:t xml:space="preserve"> </w:t>
                            </w:r>
                            <w:r>
                              <w:t>information</w:t>
                            </w:r>
                            <w:r>
                              <w:rPr>
                                <w:spacing w:val="-3"/>
                              </w:rPr>
                              <w:t xml:space="preserve"> </w:t>
                            </w:r>
                            <w:r>
                              <w:t>is</w:t>
                            </w:r>
                            <w:r>
                              <w:rPr>
                                <w:spacing w:val="-1"/>
                              </w:rPr>
                              <w:t xml:space="preserve"> </w:t>
                            </w:r>
                            <w:r>
                              <w:t>correct.</w:t>
                            </w:r>
                          </w:p>
                          <w:p w14:paraId="558CA4E3" w14:textId="77777777" w:rsidR="00C5045E" w:rsidRDefault="00C5045E">
                            <w:pPr>
                              <w:pStyle w:val="BodyText"/>
                              <w:spacing w:before="3"/>
                              <w:rPr>
                                <w:sz w:val="14"/>
                              </w:rPr>
                            </w:pPr>
                          </w:p>
                          <w:p w14:paraId="0F9E82F1" w14:textId="77777777" w:rsidR="00C5045E" w:rsidRDefault="00C6483C">
                            <w:pPr>
                              <w:pStyle w:val="BodyText"/>
                              <w:spacing w:line="20" w:lineRule="exact"/>
                              <w:ind w:left="100"/>
                              <w:rPr>
                                <w:sz w:val="2"/>
                              </w:rPr>
                            </w:pPr>
                            <w:r>
                              <w:rPr>
                                <w:noProof/>
                                <w:sz w:val="2"/>
                              </w:rPr>
                              <w:drawing>
                                <wp:inline distT="0" distB="0" distL="0" distR="0" wp14:anchorId="5186CE4E" wp14:editId="3BA573F5">
                                  <wp:extent cx="5915917" cy="10096"/>
                                  <wp:effectExtent l="0" t="0" r="0" b="0"/>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915917" cy="10096"/>
                                          </a:xfrm>
                                          <a:prstGeom prst="rect">
                                            <a:avLst/>
                                          </a:prstGeom>
                                        </pic:spPr>
                                      </pic:pic>
                                    </a:graphicData>
                                  </a:graphic>
                                </wp:inline>
                              </w:drawing>
                            </w:r>
                          </w:p>
                          <w:p w14:paraId="4F120F4C" w14:textId="77777777" w:rsidR="00C5045E" w:rsidRDefault="00C6483C">
                            <w:pPr>
                              <w:pStyle w:val="BodyText"/>
                              <w:spacing w:before="91" w:line="242" w:lineRule="auto"/>
                              <w:ind w:left="105" w:right="98"/>
                              <w:jc w:val="both"/>
                            </w:pPr>
                            <w:r>
                              <w:t>If</w:t>
                            </w:r>
                            <w:r>
                              <w:rPr>
                                <w:spacing w:val="1"/>
                              </w:rPr>
                              <w:t xml:space="preserve"> </w:t>
                            </w:r>
                            <w:r>
                              <w:t>we</w:t>
                            </w:r>
                            <w:r>
                              <w:rPr>
                                <w:spacing w:val="1"/>
                              </w:rPr>
                              <w:t xml:space="preserve"> </w:t>
                            </w:r>
                            <w:r>
                              <w:t>cannot</w:t>
                            </w:r>
                            <w:r>
                              <w:rPr>
                                <w:spacing w:val="1"/>
                              </w:rPr>
                              <w:t xml:space="preserve"> </w:t>
                            </w:r>
                            <w:r>
                              <w:t>reach</w:t>
                            </w:r>
                            <w:r>
                              <w:rPr>
                                <w:spacing w:val="1"/>
                              </w:rPr>
                              <w:t xml:space="preserve"> </w:t>
                            </w:r>
                            <w:r>
                              <w:t>a</w:t>
                            </w:r>
                            <w:r>
                              <w:rPr>
                                <w:spacing w:val="1"/>
                              </w:rPr>
                              <w:t xml:space="preserve"> </w:t>
                            </w:r>
                            <w:r>
                              <w:t>parent/guardian,</w:t>
                            </w:r>
                            <w:r>
                              <w:rPr>
                                <w:spacing w:val="1"/>
                              </w:rPr>
                              <w:t xml:space="preserve"> </w:t>
                            </w:r>
                            <w:r>
                              <w:t>the</w:t>
                            </w:r>
                            <w:r>
                              <w:rPr>
                                <w:spacing w:val="1"/>
                              </w:rPr>
                              <w:t xml:space="preserve"> </w:t>
                            </w:r>
                            <w:r>
                              <w:t>emergency</w:t>
                            </w:r>
                            <w:r>
                              <w:rPr>
                                <w:spacing w:val="1"/>
                              </w:rPr>
                              <w:t xml:space="preserve"> </w:t>
                            </w:r>
                            <w:r>
                              <w:t>contacts</w:t>
                            </w:r>
                            <w:r>
                              <w:rPr>
                                <w:spacing w:val="1"/>
                              </w:rPr>
                              <w:t xml:space="preserve"> </w:t>
                            </w:r>
                            <w:r>
                              <w:t>identified</w:t>
                            </w:r>
                            <w:r>
                              <w:rPr>
                                <w:spacing w:val="1"/>
                              </w:rPr>
                              <w:t xml:space="preserve"> </w:t>
                            </w:r>
                            <w:r>
                              <w:t>on</w:t>
                            </w:r>
                            <w:r>
                              <w:rPr>
                                <w:spacing w:val="1"/>
                              </w:rPr>
                              <w:t xml:space="preserve"> </w:t>
                            </w:r>
                            <w:r>
                              <w:t>the</w:t>
                            </w:r>
                            <w:r>
                              <w:rPr>
                                <w:spacing w:val="1"/>
                              </w:rPr>
                              <w:t xml:space="preserve"> </w:t>
                            </w:r>
                            <w:r>
                              <w:t>enrollment/application form will be called.</w:t>
                            </w:r>
                            <w:r>
                              <w:rPr>
                                <w:spacing w:val="1"/>
                              </w:rPr>
                              <w:t xml:space="preserve"> </w:t>
                            </w:r>
                            <w:r>
                              <w:t>New emergency contacts should be submitted to the</w:t>
                            </w:r>
                            <w:r>
                              <w:rPr>
                                <w:spacing w:val="1"/>
                              </w:rPr>
                              <w:t xml:space="preserve"> </w:t>
                            </w:r>
                            <w:r>
                              <w:t>front</w:t>
                            </w:r>
                            <w:r>
                              <w:rPr>
                                <w:spacing w:val="1"/>
                              </w:rPr>
                              <w:t xml:space="preserve"> </w:t>
                            </w:r>
                            <w:r>
                              <w:t>desk</w:t>
                            </w:r>
                            <w:r>
                              <w:rPr>
                                <w:spacing w:val="2"/>
                              </w:rPr>
                              <w:t xml:space="preserve"> </w:t>
                            </w:r>
                            <w:r>
                              <w:t>and</w:t>
                            </w:r>
                            <w:r>
                              <w:rPr>
                                <w:spacing w:val="-3"/>
                              </w:rPr>
                              <w:t xml:space="preserve"> </w:t>
                            </w:r>
                            <w:r>
                              <w:t>classroom</w:t>
                            </w:r>
                            <w:r>
                              <w:rPr>
                                <w:spacing w:val="1"/>
                              </w:rPr>
                              <w:t xml:space="preserve"> </w:t>
                            </w:r>
                            <w:r>
                              <w:t>teachers as soon</w:t>
                            </w:r>
                            <w:r>
                              <w:rPr>
                                <w:spacing w:val="2"/>
                              </w:rPr>
                              <w:t xml:space="preserve"> </w:t>
                            </w:r>
                            <w:r>
                              <w:t>as</w:t>
                            </w:r>
                            <w:r>
                              <w:rPr>
                                <w:spacing w:val="-1"/>
                              </w:rPr>
                              <w:t xml:space="preserve"> </w:t>
                            </w:r>
                            <w:r>
                              <w:t>changes occur.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55EC" id="docshape5" o:spid="_x0000_s1027" type="#_x0000_t202" style="position:absolute;margin-left:66.35pt;margin-top:0;width:479.05pt;height:99.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" filled="f" strokeweight=".48pt">
                <v:path arrowok="t"/>
                <v:textbox inset="0,0,0,0">
                  <w:txbxContent>
                    <w:p w14:paraId="1F5D337A" w14:textId="77777777" w:rsidR="00C5045E" w:rsidRDefault="00C6483C">
                      <w:pPr>
                        <w:pStyle w:val="BodyText"/>
                        <w:spacing w:before="16"/>
                        <w:ind w:left="105" w:right="101"/>
                        <w:jc w:val="both"/>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specific</w:t>
                      </w:r>
                      <w:r>
                        <w:rPr>
                          <w:spacing w:val="1"/>
                        </w:rPr>
                        <w:t xml:space="preserve"> </w:t>
                      </w:r>
                      <w:r>
                        <w:t>information</w:t>
                      </w:r>
                      <w:r>
                        <w:rPr>
                          <w:spacing w:val="1"/>
                        </w:rPr>
                        <w:t xml:space="preserve"> </w:t>
                      </w:r>
                      <w:r>
                        <w:t>be</w:t>
                      </w:r>
                      <w:r>
                        <w:rPr>
                          <w:spacing w:val="1"/>
                        </w:rPr>
                        <w:t xml:space="preserve"> </w:t>
                      </w:r>
                      <w:r>
                        <w:t>included</w:t>
                      </w:r>
                      <w:r>
                        <w:rPr>
                          <w:spacing w:val="1"/>
                        </w:rPr>
                        <w:t xml:space="preserve"> </w:t>
                      </w:r>
                      <w:r>
                        <w:t>on</w:t>
                      </w:r>
                      <w:r>
                        <w:rPr>
                          <w:spacing w:val="1"/>
                        </w:rPr>
                        <w:t xml:space="preserve"> </w:t>
                      </w:r>
                      <w:r>
                        <w:t>the</w:t>
                      </w:r>
                      <w:r>
                        <w:rPr>
                          <w:spacing w:val="1"/>
                        </w:rPr>
                        <w:t xml:space="preserve"> </w:t>
                      </w:r>
                      <w:r>
                        <w:t>enrollment/application</w:t>
                      </w:r>
                      <w:r>
                        <w:rPr>
                          <w:spacing w:val="1"/>
                        </w:rPr>
                        <w:t xml:space="preserve"> </w:t>
                      </w:r>
                      <w:r>
                        <w:t>forms</w:t>
                      </w:r>
                      <w:r>
                        <w:rPr>
                          <w:spacing w:val="1"/>
                        </w:rPr>
                        <w:t xml:space="preserve"> </w:t>
                      </w:r>
                      <w:r>
                        <w:t>designating</w:t>
                      </w:r>
                      <w:r>
                        <w:rPr>
                          <w:spacing w:val="-11"/>
                        </w:rPr>
                        <w:t xml:space="preserve"> </w:t>
                      </w:r>
                      <w:r>
                        <w:t>preferred</w:t>
                      </w:r>
                      <w:r>
                        <w:rPr>
                          <w:spacing w:val="-11"/>
                        </w:rPr>
                        <w:t xml:space="preserve"> </w:t>
                      </w:r>
                      <w:r>
                        <w:t>hospital</w:t>
                      </w:r>
                      <w:r>
                        <w:rPr>
                          <w:spacing w:val="-15"/>
                        </w:rPr>
                        <w:t xml:space="preserve"> </w:t>
                      </w:r>
                      <w:r>
                        <w:t>and</w:t>
                      </w:r>
                      <w:r>
                        <w:rPr>
                          <w:spacing w:val="-11"/>
                        </w:rPr>
                        <w:t xml:space="preserve"> </w:t>
                      </w:r>
                      <w:r>
                        <w:t>physician.</w:t>
                      </w:r>
                      <w:r>
                        <w:rPr>
                          <w:spacing w:val="-13"/>
                        </w:rPr>
                        <w:t xml:space="preserve"> </w:t>
                      </w:r>
                      <w:r>
                        <w:t>Teachers</w:t>
                      </w:r>
                      <w:r>
                        <w:rPr>
                          <w:spacing w:val="-12"/>
                        </w:rPr>
                        <w:t xml:space="preserve"> </w:t>
                      </w:r>
                      <w:r>
                        <w:t>will</w:t>
                      </w:r>
                      <w:r>
                        <w:rPr>
                          <w:spacing w:val="-10"/>
                        </w:rPr>
                        <w:t xml:space="preserve"> </w:t>
                      </w:r>
                      <w:r>
                        <w:t>regularly</w:t>
                      </w:r>
                      <w:r>
                        <w:rPr>
                          <w:spacing w:val="-11"/>
                        </w:rPr>
                        <w:t xml:space="preserve"> </w:t>
                      </w:r>
                      <w:r>
                        <w:t>check</w:t>
                      </w:r>
                      <w:r>
                        <w:rPr>
                          <w:spacing w:val="-11"/>
                        </w:rPr>
                        <w:t xml:space="preserve"> </w:t>
                      </w:r>
                      <w:r>
                        <w:t>with</w:t>
                      </w:r>
                      <w:r>
                        <w:rPr>
                          <w:spacing w:val="-15"/>
                        </w:rPr>
                        <w:t xml:space="preserve"> </w:t>
                      </w:r>
                      <w:r>
                        <w:t>parents/guardians</w:t>
                      </w:r>
                      <w:r>
                        <w:rPr>
                          <w:spacing w:val="-57"/>
                        </w:rPr>
                        <w:t xml:space="preserve"> </w:t>
                      </w:r>
                      <w:r>
                        <w:t>to</w:t>
                      </w:r>
                      <w:r>
                        <w:rPr>
                          <w:spacing w:val="1"/>
                        </w:rPr>
                        <w:t xml:space="preserve"> </w:t>
                      </w:r>
                      <w:r>
                        <w:t>assure</w:t>
                      </w:r>
                      <w:r>
                        <w:rPr>
                          <w:spacing w:val="1"/>
                        </w:rPr>
                        <w:t xml:space="preserve"> </w:t>
                      </w:r>
                      <w:r>
                        <w:t>that</w:t>
                      </w:r>
                      <w:r>
                        <w:rPr>
                          <w:spacing w:val="2"/>
                        </w:rPr>
                        <w:t xml:space="preserve"> </w:t>
                      </w:r>
                      <w:r>
                        <w:t>the</w:t>
                      </w:r>
                      <w:r>
                        <w:rPr>
                          <w:spacing w:val="1"/>
                        </w:rPr>
                        <w:t xml:space="preserve"> </w:t>
                      </w:r>
                      <w:r>
                        <w:t>information</w:t>
                      </w:r>
                      <w:r>
                        <w:rPr>
                          <w:spacing w:val="-3"/>
                        </w:rPr>
                        <w:t xml:space="preserve"> </w:t>
                      </w:r>
                      <w:r>
                        <w:t>is</w:t>
                      </w:r>
                      <w:r>
                        <w:rPr>
                          <w:spacing w:val="-1"/>
                        </w:rPr>
                        <w:t xml:space="preserve"> </w:t>
                      </w:r>
                      <w:r>
                        <w:t>correct.</w:t>
                      </w:r>
                    </w:p>
                    <w:p w14:paraId="558CA4E3" w14:textId="77777777" w:rsidR="00C5045E" w:rsidRDefault="00C5045E">
                      <w:pPr>
                        <w:pStyle w:val="BodyText"/>
                        <w:spacing w:before="3"/>
                        <w:rPr>
                          <w:sz w:val="14"/>
                        </w:rPr>
                      </w:pPr>
                    </w:p>
                    <w:p w14:paraId="0F9E82F1" w14:textId="77777777" w:rsidR="00C5045E" w:rsidRDefault="00C6483C">
                      <w:pPr>
                        <w:pStyle w:val="BodyText"/>
                        <w:spacing w:line="20" w:lineRule="exact"/>
                        <w:ind w:left="100"/>
                        <w:rPr>
                          <w:sz w:val="2"/>
                        </w:rPr>
                      </w:pPr>
                      <w:r>
                        <w:rPr>
                          <w:noProof/>
                          <w:sz w:val="2"/>
                        </w:rPr>
                        <w:drawing>
                          <wp:inline distT="0" distB="0" distL="0" distR="0" wp14:anchorId="5186CE4E" wp14:editId="3BA573F5">
                            <wp:extent cx="5915917" cy="10096"/>
                            <wp:effectExtent l="0" t="0" r="0" b="0"/>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15917" cy="10096"/>
                                    </a:xfrm>
                                    <a:prstGeom prst="rect">
                                      <a:avLst/>
                                    </a:prstGeom>
                                  </pic:spPr>
                                </pic:pic>
                              </a:graphicData>
                            </a:graphic>
                          </wp:inline>
                        </w:drawing>
                      </w:r>
                    </w:p>
                    <w:p w14:paraId="4F120F4C" w14:textId="77777777" w:rsidR="00C5045E" w:rsidRDefault="00C6483C">
                      <w:pPr>
                        <w:pStyle w:val="BodyText"/>
                        <w:spacing w:before="91" w:line="242" w:lineRule="auto"/>
                        <w:ind w:left="105" w:right="98"/>
                        <w:jc w:val="both"/>
                      </w:pPr>
                      <w:r>
                        <w:t>If</w:t>
                      </w:r>
                      <w:r>
                        <w:rPr>
                          <w:spacing w:val="1"/>
                        </w:rPr>
                        <w:t xml:space="preserve"> </w:t>
                      </w:r>
                      <w:r>
                        <w:t>we</w:t>
                      </w:r>
                      <w:r>
                        <w:rPr>
                          <w:spacing w:val="1"/>
                        </w:rPr>
                        <w:t xml:space="preserve"> </w:t>
                      </w:r>
                      <w:r>
                        <w:t>cannot</w:t>
                      </w:r>
                      <w:r>
                        <w:rPr>
                          <w:spacing w:val="1"/>
                        </w:rPr>
                        <w:t xml:space="preserve"> </w:t>
                      </w:r>
                      <w:r>
                        <w:t>reach</w:t>
                      </w:r>
                      <w:r>
                        <w:rPr>
                          <w:spacing w:val="1"/>
                        </w:rPr>
                        <w:t xml:space="preserve"> </w:t>
                      </w:r>
                      <w:r>
                        <w:t>a</w:t>
                      </w:r>
                      <w:r>
                        <w:rPr>
                          <w:spacing w:val="1"/>
                        </w:rPr>
                        <w:t xml:space="preserve"> </w:t>
                      </w:r>
                      <w:r>
                        <w:t>parent/guardian,</w:t>
                      </w:r>
                      <w:r>
                        <w:rPr>
                          <w:spacing w:val="1"/>
                        </w:rPr>
                        <w:t xml:space="preserve"> </w:t>
                      </w:r>
                      <w:r>
                        <w:t>the</w:t>
                      </w:r>
                      <w:r>
                        <w:rPr>
                          <w:spacing w:val="1"/>
                        </w:rPr>
                        <w:t xml:space="preserve"> </w:t>
                      </w:r>
                      <w:r>
                        <w:t>emergency</w:t>
                      </w:r>
                      <w:r>
                        <w:rPr>
                          <w:spacing w:val="1"/>
                        </w:rPr>
                        <w:t xml:space="preserve"> </w:t>
                      </w:r>
                      <w:r>
                        <w:t>contacts</w:t>
                      </w:r>
                      <w:r>
                        <w:rPr>
                          <w:spacing w:val="1"/>
                        </w:rPr>
                        <w:t xml:space="preserve"> </w:t>
                      </w:r>
                      <w:r>
                        <w:t>identified</w:t>
                      </w:r>
                      <w:r>
                        <w:rPr>
                          <w:spacing w:val="1"/>
                        </w:rPr>
                        <w:t xml:space="preserve"> </w:t>
                      </w:r>
                      <w:r>
                        <w:t>on</w:t>
                      </w:r>
                      <w:r>
                        <w:rPr>
                          <w:spacing w:val="1"/>
                        </w:rPr>
                        <w:t xml:space="preserve"> </w:t>
                      </w:r>
                      <w:r>
                        <w:t>the</w:t>
                      </w:r>
                      <w:r>
                        <w:rPr>
                          <w:spacing w:val="1"/>
                        </w:rPr>
                        <w:t xml:space="preserve"> </w:t>
                      </w:r>
                      <w:r>
                        <w:t>enrollment/application form will be called.</w:t>
                      </w:r>
                      <w:r>
                        <w:rPr>
                          <w:spacing w:val="1"/>
                        </w:rPr>
                        <w:t xml:space="preserve"> </w:t>
                      </w:r>
                      <w:r>
                        <w:t>New emergency contacts should be submitted to the</w:t>
                      </w:r>
                      <w:r>
                        <w:rPr>
                          <w:spacing w:val="1"/>
                        </w:rPr>
                        <w:t xml:space="preserve"> </w:t>
                      </w:r>
                      <w:r>
                        <w:t>front</w:t>
                      </w:r>
                      <w:r>
                        <w:rPr>
                          <w:spacing w:val="1"/>
                        </w:rPr>
                        <w:t xml:space="preserve"> </w:t>
                      </w:r>
                      <w:r>
                        <w:t>desk</w:t>
                      </w:r>
                      <w:r>
                        <w:rPr>
                          <w:spacing w:val="2"/>
                        </w:rPr>
                        <w:t xml:space="preserve"> </w:t>
                      </w:r>
                      <w:r>
                        <w:t>and</w:t>
                      </w:r>
                      <w:r>
                        <w:rPr>
                          <w:spacing w:val="-3"/>
                        </w:rPr>
                        <w:t xml:space="preserve"> </w:t>
                      </w:r>
                      <w:r>
                        <w:t>classroom</w:t>
                      </w:r>
                      <w:r>
                        <w:rPr>
                          <w:spacing w:val="1"/>
                        </w:rPr>
                        <w:t xml:space="preserve"> </w:t>
                      </w:r>
                      <w:r>
                        <w:t>teachers as soon</w:t>
                      </w:r>
                      <w:r>
                        <w:rPr>
                          <w:spacing w:val="2"/>
                        </w:rPr>
                        <w:t xml:space="preserve"> </w:t>
                      </w:r>
                      <w:r>
                        <w:t>as</w:t>
                      </w:r>
                      <w:r>
                        <w:rPr>
                          <w:spacing w:val="-1"/>
                        </w:rPr>
                        <w:t xml:space="preserve"> </w:t>
                      </w:r>
                      <w:r>
                        <w:t>changes occur.</w:t>
                      </w:r>
                    </w:p>
                  </w:txbxContent>
                </v:textbox>
                <w10:wrap type="topAndBottom" anchorx="page"/>
              </v:shape>
            </w:pict>
          </mc:Fallback>
        </mc:AlternateContent>
      </w:r>
    </w:p>
    <w:p w14:paraId="135B2854" w14:textId="77777777" w:rsidR="00C5045E" w:rsidRDefault="00C5045E">
      <w:pPr>
        <w:pStyle w:val="BodyText"/>
        <w:spacing w:before="1"/>
        <w:rPr>
          <w:sz w:val="16"/>
        </w:rPr>
      </w:pPr>
    </w:p>
    <w:p w14:paraId="32EEC781" w14:textId="77777777" w:rsidR="006F0679" w:rsidRDefault="006F0679" w:rsidP="006F0679">
      <w:pPr>
        <w:pStyle w:val="BodyText"/>
      </w:pPr>
    </w:p>
    <w:p w14:paraId="2B26DEC5" w14:textId="0A3BCB31" w:rsidR="00C5045E" w:rsidRPr="007D4443" w:rsidRDefault="00C6483C" w:rsidP="006F0679">
      <w:pPr>
        <w:pStyle w:val="Heading1"/>
        <w:ind w:right="-10" w:hanging="4851"/>
      </w:pPr>
      <w:bookmarkStart w:id="87" w:name="_Toc110412902"/>
      <w:r w:rsidRPr="007D4443">
        <w:t>Emergency Procedures</w:t>
      </w:r>
      <w:bookmarkEnd w:id="87"/>
    </w:p>
    <w:p w14:paraId="0D3CE8E6" w14:textId="77777777" w:rsidR="00C5045E" w:rsidRDefault="00C5045E">
      <w:pPr>
        <w:pStyle w:val="BodyText"/>
        <w:rPr>
          <w:b/>
        </w:rPr>
      </w:pPr>
    </w:p>
    <w:p w14:paraId="74BF79A9" w14:textId="77777777" w:rsidR="00C5045E" w:rsidRPr="00A9172E" w:rsidRDefault="00C6483C" w:rsidP="006F0679">
      <w:pPr>
        <w:pStyle w:val="Heading3"/>
      </w:pPr>
      <w:bookmarkStart w:id="88" w:name="_Toc110412903"/>
      <w:r w:rsidRPr="00A9172E">
        <w:t>Early</w:t>
      </w:r>
      <w:r w:rsidRPr="00A9172E">
        <w:rPr>
          <w:spacing w:val="15"/>
        </w:rPr>
        <w:t xml:space="preserve"> </w:t>
      </w:r>
      <w:r w:rsidRPr="00A9172E">
        <w:t>Closing</w:t>
      </w:r>
      <w:r w:rsidRPr="00A9172E">
        <w:rPr>
          <w:spacing w:val="15"/>
        </w:rPr>
        <w:t xml:space="preserve"> </w:t>
      </w:r>
      <w:r w:rsidRPr="00A9172E">
        <w:t>Due</w:t>
      </w:r>
      <w:r w:rsidRPr="00A9172E">
        <w:rPr>
          <w:spacing w:val="15"/>
        </w:rPr>
        <w:t xml:space="preserve"> </w:t>
      </w:r>
      <w:r w:rsidRPr="00A9172E">
        <w:t>to</w:t>
      </w:r>
      <w:r w:rsidRPr="00A9172E">
        <w:rPr>
          <w:spacing w:val="15"/>
        </w:rPr>
        <w:t xml:space="preserve"> </w:t>
      </w:r>
      <w:r w:rsidRPr="00A9172E">
        <w:t>Inclement</w:t>
      </w:r>
      <w:r w:rsidRPr="00A9172E">
        <w:rPr>
          <w:spacing w:val="15"/>
        </w:rPr>
        <w:t xml:space="preserve"> </w:t>
      </w:r>
      <w:r w:rsidRPr="00A9172E">
        <w:t>Weather</w:t>
      </w:r>
      <w:bookmarkEnd w:id="88"/>
    </w:p>
    <w:p w14:paraId="4FB01014" w14:textId="019062CF" w:rsidR="001B25AC" w:rsidRDefault="00C6483C" w:rsidP="001B25AC">
      <w:pPr>
        <w:pStyle w:val="BodyText"/>
        <w:spacing w:before="2"/>
        <w:ind w:left="757" w:right="778"/>
      </w:pPr>
      <w:r>
        <w:t>When inclement weather is creating hazardous travel conditions, the center will make a decision</w:t>
      </w:r>
      <w:r>
        <w:rPr>
          <w:spacing w:val="1"/>
        </w:rPr>
        <w:t xml:space="preserve"> </w:t>
      </w:r>
      <w:r>
        <w:t>regarding an early closing in conjunction with University Administration.</w:t>
      </w:r>
      <w:r>
        <w:rPr>
          <w:spacing w:val="1"/>
        </w:rPr>
        <w:t xml:space="preserve"> </w:t>
      </w:r>
      <w:r>
        <w:t>The center will notify</w:t>
      </w:r>
      <w:r>
        <w:rPr>
          <w:spacing w:val="1"/>
        </w:rPr>
        <w:t xml:space="preserve"> </w:t>
      </w:r>
      <w:r>
        <w:t>all parents/guardians and request that children are picked up as close as possible to the early</w:t>
      </w:r>
      <w:r>
        <w:rPr>
          <w:spacing w:val="1"/>
        </w:rPr>
        <w:t xml:space="preserve"> </w:t>
      </w:r>
      <w:r>
        <w:t>closing time.</w:t>
      </w:r>
      <w:r>
        <w:rPr>
          <w:spacing w:val="1"/>
        </w:rPr>
        <w:t xml:space="preserve"> </w:t>
      </w:r>
      <w:r>
        <w:t>Two teachers/staff will remain with the children until all children have been picked</w:t>
      </w:r>
      <w:r>
        <w:rPr>
          <w:spacing w:val="-57"/>
        </w:rPr>
        <w:t xml:space="preserve"> </w:t>
      </w:r>
      <w:r>
        <w:t>up.</w:t>
      </w:r>
    </w:p>
    <w:p w14:paraId="68E15F14" w14:textId="77777777" w:rsidR="001B25AC" w:rsidRDefault="001B25AC" w:rsidP="00A9172E">
      <w:pPr>
        <w:pStyle w:val="Subtitle"/>
        <w:ind w:firstLine="720"/>
        <w:rPr>
          <w:b/>
          <w:bCs/>
          <w:color w:val="000000" w:themeColor="text1"/>
        </w:rPr>
      </w:pPr>
    </w:p>
    <w:p w14:paraId="4346C495" w14:textId="1B2B5826" w:rsidR="00C5045E" w:rsidRPr="00A9172E" w:rsidRDefault="00C6483C" w:rsidP="006F0679">
      <w:pPr>
        <w:pStyle w:val="Heading3"/>
      </w:pPr>
      <w:bookmarkStart w:id="89" w:name="_Toc110412904"/>
      <w:r w:rsidRPr="00A9172E">
        <w:lastRenderedPageBreak/>
        <w:t>Fire</w:t>
      </w:r>
      <w:r w:rsidRPr="00A9172E">
        <w:rPr>
          <w:spacing w:val="15"/>
        </w:rPr>
        <w:t xml:space="preserve"> </w:t>
      </w:r>
      <w:r w:rsidRPr="00A9172E">
        <w:t>Emergency</w:t>
      </w:r>
      <w:bookmarkEnd w:id="89"/>
    </w:p>
    <w:p w14:paraId="0CF0632C" w14:textId="77777777" w:rsidR="00C5045E" w:rsidRDefault="00C6483C">
      <w:pPr>
        <w:pStyle w:val="BodyText"/>
        <w:ind w:left="757" w:right="818"/>
      </w:pPr>
      <w:r>
        <w:t>Under the</w:t>
      </w:r>
      <w:r>
        <w:rPr>
          <w:spacing w:val="-2"/>
        </w:rPr>
        <w:t xml:space="preserve"> </w:t>
      </w:r>
      <w:r>
        <w:t>supervision</w:t>
      </w:r>
      <w:r>
        <w:rPr>
          <w:spacing w:val="-1"/>
        </w:rPr>
        <w:t xml:space="preserve"> </w:t>
      </w:r>
      <w:r>
        <w:t>of</w:t>
      </w:r>
      <w:r>
        <w:rPr>
          <w:spacing w:val="-4"/>
        </w:rPr>
        <w:t xml:space="preserve"> </w:t>
      </w:r>
      <w:r>
        <w:t>the</w:t>
      </w:r>
      <w:r>
        <w:rPr>
          <w:spacing w:val="-7"/>
        </w:rPr>
        <w:t xml:space="preserve"> </w:t>
      </w:r>
      <w:r>
        <w:t>Eastern</w:t>
      </w:r>
      <w:r>
        <w:rPr>
          <w:spacing w:val="-1"/>
        </w:rPr>
        <w:t xml:space="preserve"> </w:t>
      </w:r>
      <w:r>
        <w:t>Connecticut</w:t>
      </w:r>
      <w:r>
        <w:rPr>
          <w:spacing w:val="-5"/>
        </w:rPr>
        <w:t xml:space="preserve"> </w:t>
      </w:r>
      <w:r>
        <w:t>State</w:t>
      </w:r>
      <w:r>
        <w:rPr>
          <w:spacing w:val="-2"/>
        </w:rPr>
        <w:t xml:space="preserve"> </w:t>
      </w:r>
      <w:r>
        <w:t>University</w:t>
      </w:r>
      <w:r>
        <w:rPr>
          <w:spacing w:val="-1"/>
        </w:rPr>
        <w:t xml:space="preserve"> </w:t>
      </w:r>
      <w:r>
        <w:t>Police,</w:t>
      </w:r>
      <w:r>
        <w:rPr>
          <w:spacing w:val="1"/>
        </w:rPr>
        <w:t xml:space="preserve"> </w:t>
      </w:r>
      <w:r>
        <w:t>fire</w:t>
      </w:r>
      <w:r>
        <w:rPr>
          <w:spacing w:val="-2"/>
        </w:rPr>
        <w:t xml:space="preserve"> </w:t>
      </w:r>
      <w:r>
        <w:t>drills</w:t>
      </w:r>
      <w:r>
        <w:rPr>
          <w:spacing w:val="-3"/>
        </w:rPr>
        <w:t xml:space="preserve"> </w:t>
      </w:r>
      <w:r>
        <w:t>are</w:t>
      </w:r>
      <w:r>
        <w:rPr>
          <w:spacing w:val="-2"/>
        </w:rPr>
        <w:t xml:space="preserve"> </w:t>
      </w:r>
      <w:r>
        <w:t>practiced</w:t>
      </w:r>
      <w:r>
        <w:rPr>
          <w:spacing w:val="-57"/>
        </w:rPr>
        <w:t xml:space="preserve"> </w:t>
      </w:r>
      <w:r>
        <w:t>monthly.</w:t>
      </w:r>
      <w:r>
        <w:rPr>
          <w:spacing w:val="60"/>
        </w:rPr>
        <w:t xml:space="preserve"> </w:t>
      </w:r>
      <w:r>
        <w:t>While responsibility for smooth evacuation lies with the teachers, children are taught</w:t>
      </w:r>
      <w:r>
        <w:rPr>
          <w:spacing w:val="1"/>
        </w:rPr>
        <w:t xml:space="preserve"> </w:t>
      </w:r>
      <w:r>
        <w:t>to respond to the alarm quietly and quickly.</w:t>
      </w:r>
      <w:r>
        <w:rPr>
          <w:spacing w:val="60"/>
        </w:rPr>
        <w:t xml:space="preserve"> </w:t>
      </w:r>
      <w:r>
        <w:t>Parents/guardians and families in the building</w:t>
      </w:r>
      <w:r>
        <w:rPr>
          <w:spacing w:val="1"/>
        </w:rPr>
        <w:t xml:space="preserve"> </w:t>
      </w:r>
      <w:r>
        <w:t>during</w:t>
      </w:r>
      <w:r>
        <w:rPr>
          <w:spacing w:val="1"/>
        </w:rPr>
        <w:t xml:space="preserve"> </w:t>
      </w:r>
      <w:r>
        <w:t>an</w:t>
      </w:r>
      <w:r>
        <w:rPr>
          <w:spacing w:val="2"/>
        </w:rPr>
        <w:t xml:space="preserve"> </w:t>
      </w:r>
      <w:r>
        <w:t>alarm</w:t>
      </w:r>
      <w:r>
        <w:rPr>
          <w:spacing w:val="-3"/>
        </w:rPr>
        <w:t xml:space="preserve"> </w:t>
      </w:r>
      <w:r>
        <w:t>signal</w:t>
      </w:r>
      <w:r>
        <w:rPr>
          <w:spacing w:val="2"/>
        </w:rPr>
        <w:t xml:space="preserve"> </w:t>
      </w:r>
      <w:r>
        <w:t>should</w:t>
      </w:r>
      <w:r>
        <w:rPr>
          <w:spacing w:val="2"/>
        </w:rPr>
        <w:t xml:space="preserve"> </w:t>
      </w:r>
      <w:r>
        <w:t>proceed</w:t>
      </w:r>
      <w:r>
        <w:rPr>
          <w:spacing w:val="1"/>
        </w:rPr>
        <w:t xml:space="preserve"> </w:t>
      </w:r>
      <w:r>
        <w:t>to</w:t>
      </w:r>
      <w:r>
        <w:rPr>
          <w:spacing w:val="2"/>
        </w:rPr>
        <w:t xml:space="preserve"> </w:t>
      </w:r>
      <w:r>
        <w:t>the</w:t>
      </w:r>
      <w:r>
        <w:rPr>
          <w:spacing w:val="-4"/>
        </w:rPr>
        <w:t xml:space="preserve"> </w:t>
      </w:r>
      <w:r>
        <w:t>nearest</w:t>
      </w:r>
      <w:r>
        <w:rPr>
          <w:spacing w:val="1"/>
        </w:rPr>
        <w:t xml:space="preserve"> </w:t>
      </w:r>
      <w:r>
        <w:t>exit.</w:t>
      </w:r>
    </w:p>
    <w:p w14:paraId="7D1936B1" w14:textId="77777777" w:rsidR="00C5045E" w:rsidRDefault="00C5045E">
      <w:pPr>
        <w:pStyle w:val="BodyText"/>
        <w:spacing w:before="1"/>
      </w:pPr>
    </w:p>
    <w:p w14:paraId="4B542ED8" w14:textId="77777777" w:rsidR="00C5045E" w:rsidRPr="00A9172E" w:rsidRDefault="00C6483C" w:rsidP="006F0679">
      <w:pPr>
        <w:pStyle w:val="Heading3"/>
      </w:pPr>
      <w:bookmarkStart w:id="90" w:name="_Toc110412905"/>
      <w:r w:rsidRPr="00A9172E">
        <w:t>Lockdown</w:t>
      </w:r>
      <w:r w:rsidRPr="00A9172E">
        <w:rPr>
          <w:spacing w:val="15"/>
        </w:rPr>
        <w:t xml:space="preserve"> </w:t>
      </w:r>
      <w:r w:rsidRPr="00A9172E">
        <w:t>Plan</w:t>
      </w:r>
      <w:bookmarkEnd w:id="90"/>
    </w:p>
    <w:p w14:paraId="4D0F67F1" w14:textId="1C637177" w:rsidR="00C5045E" w:rsidRPr="0020698A" w:rsidRDefault="00C6483C" w:rsidP="0020698A">
      <w:pPr>
        <w:pStyle w:val="BodyText"/>
        <w:ind w:left="757" w:right="779"/>
      </w:pPr>
      <w:r>
        <w:t>If there is a reason to lockdown the center, teachers will be provided with code words identifying</w:t>
      </w:r>
      <w:r>
        <w:rPr>
          <w:spacing w:val="-57"/>
        </w:rPr>
        <w:t xml:space="preserve"> </w:t>
      </w:r>
      <w:r>
        <w:t>that the center is in a lockdown phase.</w:t>
      </w:r>
      <w:r>
        <w:rPr>
          <w:spacing w:val="1"/>
        </w:rPr>
        <w:t xml:space="preserve"> </w:t>
      </w:r>
      <w:r>
        <w:t>One code will identity that teachers and children are to</w:t>
      </w:r>
      <w:r>
        <w:rPr>
          <w:spacing w:val="1"/>
        </w:rPr>
        <w:t xml:space="preserve"> </w:t>
      </w:r>
      <w:r>
        <w:t>remain in their classrooms, pull the shades, and make sure the classroom exit doors to the great</w:t>
      </w:r>
      <w:r>
        <w:rPr>
          <w:spacing w:val="1"/>
        </w:rPr>
        <w:t xml:space="preserve"> </w:t>
      </w:r>
      <w:r>
        <w:t>room are locked.</w:t>
      </w:r>
      <w:r>
        <w:rPr>
          <w:spacing w:val="1"/>
        </w:rPr>
        <w:t xml:space="preserve"> </w:t>
      </w:r>
      <w:r>
        <w:t>A different code word will alert teachers to escort all children and staff to the</w:t>
      </w:r>
      <w:r>
        <w:rPr>
          <w:spacing w:val="1"/>
        </w:rPr>
        <w:t xml:space="preserve"> </w:t>
      </w:r>
      <w:r w:rsidR="00C553AD">
        <w:t>market</w:t>
      </w:r>
      <w:r w:rsidR="00C553AD">
        <w:rPr>
          <w:spacing w:val="1"/>
        </w:rPr>
        <w:t>place</w:t>
      </w:r>
      <w:r>
        <w:rPr>
          <w:spacing w:val="1"/>
        </w:rPr>
        <w:t xml:space="preserve"> </w:t>
      </w:r>
      <w:r>
        <w:t>by</w:t>
      </w:r>
      <w:r>
        <w:rPr>
          <w:spacing w:val="2"/>
        </w:rPr>
        <w:t xml:space="preserve"> </w:t>
      </w:r>
      <w:r>
        <w:t>the</w:t>
      </w:r>
      <w:r>
        <w:rPr>
          <w:spacing w:val="-4"/>
        </w:rPr>
        <w:t xml:space="preserve"> </w:t>
      </w:r>
      <w:r>
        <w:t>tree</w:t>
      </w:r>
      <w:r>
        <w:rPr>
          <w:spacing w:val="1"/>
        </w:rPr>
        <w:t xml:space="preserve"> </w:t>
      </w:r>
      <w:r>
        <w:t>area.</w:t>
      </w:r>
    </w:p>
    <w:p w14:paraId="63135FFE" w14:textId="77777777" w:rsidR="00C5045E" w:rsidRPr="00A9172E" w:rsidRDefault="00C6483C" w:rsidP="006F0679">
      <w:pPr>
        <w:pStyle w:val="Heading3"/>
      </w:pPr>
      <w:bookmarkStart w:id="91" w:name="_Toc110412906"/>
      <w:r w:rsidRPr="00A9172E">
        <w:t>Evacuation</w:t>
      </w:r>
      <w:bookmarkEnd w:id="91"/>
    </w:p>
    <w:p w14:paraId="1C3F54EF" w14:textId="1D030F8D" w:rsidR="00C553AD" w:rsidRDefault="00C6483C" w:rsidP="006F0679">
      <w:pPr>
        <w:pStyle w:val="BodyText"/>
        <w:spacing w:before="2"/>
        <w:ind w:left="757" w:right="778"/>
      </w:pPr>
      <w:r>
        <w:t>In the case of an emergency, children will be evacuated to Hurley Hall.</w:t>
      </w:r>
      <w:r>
        <w:rPr>
          <w:spacing w:val="1"/>
        </w:rPr>
        <w:t xml:space="preserve"> </w:t>
      </w:r>
      <w:r>
        <w:t>Children will be</w:t>
      </w:r>
      <w:r>
        <w:rPr>
          <w:spacing w:val="1"/>
        </w:rPr>
        <w:t xml:space="preserve"> </w:t>
      </w:r>
      <w:r>
        <w:t>evacuated according to the diagrams set forth in each classroom designation the closest means of</w:t>
      </w:r>
      <w:r>
        <w:rPr>
          <w:spacing w:val="-57"/>
        </w:rPr>
        <w:t xml:space="preserve"> </w:t>
      </w:r>
      <w:r>
        <w:t>egress.</w:t>
      </w:r>
      <w:r>
        <w:rPr>
          <w:spacing w:val="1"/>
        </w:rPr>
        <w:t xml:space="preserve"> </w:t>
      </w:r>
      <w:r>
        <w:t>Children will wait with their classroom teachers.</w:t>
      </w:r>
      <w:r>
        <w:rPr>
          <w:spacing w:val="1"/>
        </w:rPr>
        <w:t xml:space="preserve"> </w:t>
      </w:r>
      <w:r>
        <w:t>Teachers carry the class list with</w:t>
      </w:r>
      <w:r>
        <w:rPr>
          <w:spacing w:val="1"/>
        </w:rPr>
        <w:t xml:space="preserve"> </w:t>
      </w:r>
      <w:r>
        <w:t>emergency contact information for each child.</w:t>
      </w:r>
      <w:r>
        <w:rPr>
          <w:spacing w:val="1"/>
        </w:rPr>
        <w:t xml:space="preserve"> </w:t>
      </w:r>
      <w:r>
        <w:t>During the emergency or drill, children will be</w:t>
      </w:r>
      <w:r>
        <w:rPr>
          <w:spacing w:val="1"/>
        </w:rPr>
        <w:t xml:space="preserve"> </w:t>
      </w:r>
      <w:r>
        <w:t>instructed to stand quietly and listen for directions from their teacher.</w:t>
      </w:r>
      <w:r>
        <w:rPr>
          <w:spacing w:val="1"/>
        </w:rPr>
        <w:t xml:space="preserve"> </w:t>
      </w:r>
      <w:r>
        <w:t>The director/designated</w:t>
      </w:r>
      <w:r>
        <w:rPr>
          <w:spacing w:val="1"/>
        </w:rPr>
        <w:t xml:space="preserve"> </w:t>
      </w:r>
      <w:r>
        <w:t>teacher will check with each group to determine that all children in attendance are present, and</w:t>
      </w:r>
      <w:r>
        <w:rPr>
          <w:spacing w:val="1"/>
        </w:rPr>
        <w:t xml:space="preserve"> </w:t>
      </w:r>
      <w:r>
        <w:t>consult with campus Police prior to re-entering the building.</w:t>
      </w:r>
      <w:r>
        <w:rPr>
          <w:spacing w:val="1"/>
        </w:rPr>
        <w:t xml:space="preserve"> </w:t>
      </w:r>
      <w:r>
        <w:t>Once there, telephones will be used</w:t>
      </w:r>
      <w:r>
        <w:rPr>
          <w:spacing w:val="-57"/>
        </w:rPr>
        <w:t xml:space="preserve"> </w:t>
      </w:r>
      <w:r>
        <w:t>to contact parent(s)/guardian(s) or the children’s emergency contact numbers.</w:t>
      </w:r>
      <w:r>
        <w:rPr>
          <w:spacing w:val="1"/>
        </w:rPr>
        <w:t xml:space="preserve"> </w:t>
      </w:r>
      <w:r>
        <w:t>Beverages,</w:t>
      </w:r>
      <w:r>
        <w:rPr>
          <w:spacing w:val="1"/>
        </w:rPr>
        <w:t xml:space="preserve"> </w:t>
      </w:r>
      <w:r>
        <w:t>lavatories, and space for small group activities are available to make children comfortable while</w:t>
      </w:r>
      <w:r>
        <w:rPr>
          <w:spacing w:val="1"/>
        </w:rPr>
        <w:t xml:space="preserve"> </w:t>
      </w:r>
      <w:r>
        <w:t>waiting for their parent(s)/guardian(s) or emergency contact person.</w:t>
      </w:r>
      <w:r>
        <w:rPr>
          <w:spacing w:val="1"/>
        </w:rPr>
        <w:t xml:space="preserve"> </w:t>
      </w:r>
      <w:r>
        <w:t>Two teachers will remain</w:t>
      </w:r>
      <w:r>
        <w:rPr>
          <w:spacing w:val="1"/>
        </w:rPr>
        <w:t xml:space="preserve"> </w:t>
      </w:r>
      <w:r>
        <w:t>until</w:t>
      </w:r>
      <w:r>
        <w:rPr>
          <w:spacing w:val="1"/>
        </w:rPr>
        <w:t xml:space="preserve"> </w:t>
      </w:r>
      <w:r>
        <w:t>all</w:t>
      </w:r>
      <w:r>
        <w:rPr>
          <w:spacing w:val="2"/>
        </w:rPr>
        <w:t xml:space="preserve"> </w:t>
      </w:r>
      <w:r>
        <w:t>children</w:t>
      </w:r>
      <w:r>
        <w:rPr>
          <w:spacing w:val="2"/>
        </w:rPr>
        <w:t xml:space="preserve"> </w:t>
      </w:r>
      <w:r>
        <w:t>have</w:t>
      </w:r>
      <w:r>
        <w:rPr>
          <w:spacing w:val="1"/>
        </w:rPr>
        <w:t xml:space="preserve"> </w:t>
      </w:r>
      <w:r>
        <w:t>been</w:t>
      </w:r>
      <w:r>
        <w:rPr>
          <w:spacing w:val="2"/>
        </w:rPr>
        <w:t xml:space="preserve"> </w:t>
      </w:r>
      <w:r>
        <w:t>picked</w:t>
      </w:r>
      <w:r>
        <w:rPr>
          <w:spacing w:val="-3"/>
        </w:rPr>
        <w:t xml:space="preserve"> </w:t>
      </w:r>
      <w:r>
        <w:t>up</w:t>
      </w:r>
    </w:p>
    <w:p w14:paraId="19784DB2" w14:textId="77777777" w:rsidR="006F0679" w:rsidRPr="006F0679" w:rsidRDefault="006F0679" w:rsidP="006F0679">
      <w:pPr>
        <w:pStyle w:val="BodyText"/>
        <w:spacing w:before="2"/>
        <w:ind w:left="757" w:right="778"/>
      </w:pPr>
    </w:p>
    <w:p w14:paraId="494E4124" w14:textId="6A5A10B1" w:rsidR="00C5045E" w:rsidRPr="00A9172E" w:rsidRDefault="00C6483C" w:rsidP="006F0679">
      <w:pPr>
        <w:pStyle w:val="Heading3"/>
      </w:pPr>
      <w:bookmarkStart w:id="92" w:name="_Toc110412907"/>
      <w:r w:rsidRPr="00A9172E">
        <w:t>Weather</w:t>
      </w:r>
      <w:r w:rsidRPr="00A9172E">
        <w:rPr>
          <w:spacing w:val="15"/>
        </w:rPr>
        <w:t xml:space="preserve"> </w:t>
      </w:r>
      <w:r w:rsidRPr="00A9172E">
        <w:t>Evacuation</w:t>
      </w:r>
      <w:bookmarkEnd w:id="92"/>
    </w:p>
    <w:p w14:paraId="78058877" w14:textId="44AA0740" w:rsidR="00C5045E" w:rsidRPr="00C553AD" w:rsidRDefault="00C6483C" w:rsidP="00C553AD">
      <w:pPr>
        <w:pStyle w:val="BodyText"/>
        <w:spacing w:line="275" w:lineRule="exact"/>
        <w:ind w:left="757"/>
      </w:pPr>
      <w:r>
        <w:t>In the event</w:t>
      </w:r>
      <w:r>
        <w:rPr>
          <w:spacing w:val="-4"/>
        </w:rPr>
        <w:t xml:space="preserve"> </w:t>
      </w:r>
      <w:r>
        <w:t>of</w:t>
      </w:r>
      <w:r>
        <w:rPr>
          <w:spacing w:val="3"/>
        </w:rPr>
        <w:t xml:space="preserve"> </w:t>
      </w:r>
      <w:r>
        <w:t>a</w:t>
      </w:r>
      <w:r>
        <w:rPr>
          <w:spacing w:val="-5"/>
        </w:rPr>
        <w:t xml:space="preserve"> </w:t>
      </w:r>
      <w:r>
        <w:t>weather</w:t>
      </w:r>
      <w:r>
        <w:rPr>
          <w:spacing w:val="2"/>
        </w:rPr>
        <w:t xml:space="preserve"> </w:t>
      </w:r>
      <w:r>
        <w:t>emergency</w:t>
      </w:r>
      <w:r>
        <w:rPr>
          <w:spacing w:val="1"/>
        </w:rPr>
        <w:t xml:space="preserve"> </w:t>
      </w:r>
      <w:r>
        <w:t>that</w:t>
      </w:r>
      <w:r>
        <w:rPr>
          <w:spacing w:val="-4"/>
        </w:rPr>
        <w:t xml:space="preserve"> </w:t>
      </w:r>
      <w:r>
        <w:t>necessitates</w:t>
      </w:r>
      <w:r>
        <w:rPr>
          <w:spacing w:val="-1"/>
        </w:rPr>
        <w:t xml:space="preserve"> </w:t>
      </w:r>
      <w:r>
        <w:t>keeping</w:t>
      </w:r>
      <w:r>
        <w:rPr>
          <w:spacing w:val="1"/>
        </w:rPr>
        <w:t xml:space="preserve"> </w:t>
      </w:r>
      <w:r>
        <w:t>children in</w:t>
      </w:r>
      <w:r>
        <w:rPr>
          <w:spacing w:val="-4"/>
        </w:rPr>
        <w:t xml:space="preserve"> </w:t>
      </w:r>
      <w:r>
        <w:t>the</w:t>
      </w:r>
      <w:r>
        <w:rPr>
          <w:spacing w:val="-1"/>
        </w:rPr>
        <w:t xml:space="preserve"> </w:t>
      </w:r>
      <w:r>
        <w:t>center:</w:t>
      </w:r>
    </w:p>
    <w:p w14:paraId="07512F46" w14:textId="77777777" w:rsidR="00C5045E" w:rsidRDefault="00C6483C">
      <w:pPr>
        <w:pStyle w:val="ListParagraph"/>
        <w:numPr>
          <w:ilvl w:val="1"/>
          <w:numId w:val="18"/>
        </w:numPr>
        <w:tabs>
          <w:tab w:val="left" w:pos="1837"/>
          <w:tab w:val="left" w:pos="1838"/>
        </w:tabs>
        <w:ind w:hanging="361"/>
        <w:rPr>
          <w:rFonts w:ascii="Arial" w:hAnsi="Arial"/>
          <w:sz w:val="24"/>
        </w:rPr>
      </w:pPr>
      <w:r>
        <w:rPr>
          <w:sz w:val="24"/>
        </w:rPr>
        <w:t>The</w:t>
      </w:r>
      <w:r>
        <w:rPr>
          <w:spacing w:val="-2"/>
          <w:sz w:val="24"/>
        </w:rPr>
        <w:t xml:space="preserve"> </w:t>
      </w:r>
      <w:r>
        <w:rPr>
          <w:sz w:val="24"/>
        </w:rPr>
        <w:t>director</w:t>
      </w:r>
      <w:r>
        <w:rPr>
          <w:spacing w:val="-3"/>
          <w:sz w:val="24"/>
        </w:rPr>
        <w:t xml:space="preserve"> </w:t>
      </w:r>
      <w:r>
        <w:rPr>
          <w:sz w:val="24"/>
        </w:rPr>
        <w:t>or</w:t>
      </w:r>
      <w:r>
        <w:rPr>
          <w:spacing w:val="-4"/>
          <w:sz w:val="24"/>
        </w:rPr>
        <w:t xml:space="preserve"> </w:t>
      </w:r>
      <w:r>
        <w:rPr>
          <w:sz w:val="24"/>
        </w:rPr>
        <w:t>designee</w:t>
      </w:r>
      <w:r>
        <w:rPr>
          <w:spacing w:val="-1"/>
          <w:sz w:val="24"/>
        </w:rPr>
        <w:t xml:space="preserve"> </w:t>
      </w:r>
      <w:r>
        <w:rPr>
          <w:sz w:val="24"/>
        </w:rPr>
        <w:t>will contact</w:t>
      </w:r>
      <w:r>
        <w:rPr>
          <w:spacing w:val="-5"/>
          <w:sz w:val="24"/>
        </w:rPr>
        <w:t xml:space="preserve"> </w:t>
      </w:r>
      <w:r>
        <w:rPr>
          <w:sz w:val="24"/>
        </w:rPr>
        <w:t>Eastern Connecticut</w:t>
      </w:r>
      <w:r>
        <w:rPr>
          <w:spacing w:val="-1"/>
          <w:sz w:val="24"/>
        </w:rPr>
        <w:t xml:space="preserve"> </w:t>
      </w:r>
      <w:r>
        <w:rPr>
          <w:sz w:val="24"/>
        </w:rPr>
        <w:t>State</w:t>
      </w:r>
      <w:r>
        <w:rPr>
          <w:spacing w:val="-1"/>
          <w:sz w:val="24"/>
        </w:rPr>
        <w:t xml:space="preserve"> </w:t>
      </w:r>
      <w:r>
        <w:rPr>
          <w:sz w:val="24"/>
        </w:rPr>
        <w:t>University Police.</w:t>
      </w:r>
    </w:p>
    <w:p w14:paraId="508F5596" w14:textId="77777777" w:rsidR="00C5045E" w:rsidRDefault="00C6483C">
      <w:pPr>
        <w:pStyle w:val="ListParagraph"/>
        <w:numPr>
          <w:ilvl w:val="1"/>
          <w:numId w:val="18"/>
        </w:numPr>
        <w:tabs>
          <w:tab w:val="left" w:pos="1837"/>
          <w:tab w:val="left" w:pos="1838"/>
        </w:tabs>
        <w:spacing w:before="16"/>
        <w:ind w:hanging="361"/>
        <w:rPr>
          <w:rFonts w:ascii="Arial" w:hAnsi="Arial"/>
          <w:sz w:val="24"/>
        </w:rPr>
      </w:pPr>
      <w:r>
        <w:rPr>
          <w:sz w:val="24"/>
        </w:rPr>
        <w:t>Teachers/staff will</w:t>
      </w:r>
      <w:r>
        <w:rPr>
          <w:spacing w:val="-1"/>
          <w:sz w:val="24"/>
        </w:rPr>
        <w:t xml:space="preserve"> </w:t>
      </w:r>
      <w:r>
        <w:rPr>
          <w:sz w:val="24"/>
        </w:rPr>
        <w:t>farther children</w:t>
      </w:r>
      <w:r>
        <w:rPr>
          <w:spacing w:val="-1"/>
          <w:sz w:val="24"/>
        </w:rPr>
        <w:t xml:space="preserve"> </w:t>
      </w:r>
      <w:r>
        <w:rPr>
          <w:sz w:val="24"/>
        </w:rPr>
        <w:t>away</w:t>
      </w:r>
      <w:r>
        <w:rPr>
          <w:spacing w:val="-6"/>
          <w:sz w:val="24"/>
        </w:rPr>
        <w:t xml:space="preserve"> </w:t>
      </w:r>
      <w:r>
        <w:rPr>
          <w:sz w:val="24"/>
        </w:rPr>
        <w:t>from</w:t>
      </w:r>
      <w:r>
        <w:rPr>
          <w:spacing w:val="-2"/>
          <w:sz w:val="24"/>
        </w:rPr>
        <w:t xml:space="preserve"> </w:t>
      </w:r>
      <w:r>
        <w:rPr>
          <w:sz w:val="24"/>
        </w:rPr>
        <w:t>window</w:t>
      </w:r>
      <w:r>
        <w:rPr>
          <w:spacing w:val="-2"/>
          <w:sz w:val="24"/>
        </w:rPr>
        <w:t xml:space="preserve"> </w:t>
      </w:r>
      <w:r>
        <w:rPr>
          <w:sz w:val="24"/>
        </w:rPr>
        <w:t>areas</w:t>
      </w:r>
      <w:r>
        <w:rPr>
          <w:spacing w:val="-3"/>
          <w:sz w:val="24"/>
        </w:rPr>
        <w:t xml:space="preserve"> </w:t>
      </w:r>
      <w:r>
        <w:rPr>
          <w:sz w:val="24"/>
        </w:rPr>
        <w:t>and</w:t>
      </w:r>
      <w:r>
        <w:rPr>
          <w:spacing w:val="-2"/>
          <w:sz w:val="24"/>
        </w:rPr>
        <w:t xml:space="preserve"> </w:t>
      </w:r>
      <w:r>
        <w:rPr>
          <w:sz w:val="24"/>
        </w:rPr>
        <w:t>await</w:t>
      </w:r>
      <w:r>
        <w:rPr>
          <w:spacing w:val="-1"/>
          <w:sz w:val="24"/>
        </w:rPr>
        <w:t xml:space="preserve"> </w:t>
      </w:r>
      <w:r>
        <w:rPr>
          <w:sz w:val="24"/>
        </w:rPr>
        <w:t>instructions.</w:t>
      </w:r>
    </w:p>
    <w:p w14:paraId="25D34E6F" w14:textId="77777777" w:rsidR="00C5045E" w:rsidRDefault="00C5045E">
      <w:pPr>
        <w:pStyle w:val="BodyText"/>
      </w:pPr>
    </w:p>
    <w:p w14:paraId="3674C43A" w14:textId="77777777" w:rsidR="00C5045E" w:rsidRDefault="00C6483C">
      <w:pPr>
        <w:pStyle w:val="BodyText"/>
        <w:ind w:left="757" w:right="778"/>
      </w:pPr>
      <w:r>
        <w:t>In the event of weather emergency that necessitates leaving the center, children and teachers will</w:t>
      </w:r>
      <w:r>
        <w:rPr>
          <w:spacing w:val="-57"/>
        </w:rPr>
        <w:t xml:space="preserve"> </w:t>
      </w:r>
      <w:r>
        <w:t>use the same egress as in a fire drill.</w:t>
      </w:r>
      <w:r>
        <w:rPr>
          <w:spacing w:val="1"/>
        </w:rPr>
        <w:t xml:space="preserve"> </w:t>
      </w:r>
      <w:r>
        <w:t>The director/administrative assistant will contact University</w:t>
      </w:r>
      <w:r>
        <w:rPr>
          <w:spacing w:val="-57"/>
        </w:rPr>
        <w:t xml:space="preserve"> </w:t>
      </w:r>
      <w:r>
        <w:t>Police/911</w:t>
      </w:r>
      <w:r>
        <w:rPr>
          <w:spacing w:val="1"/>
        </w:rPr>
        <w:t xml:space="preserve"> </w:t>
      </w:r>
      <w:r>
        <w:t>and</w:t>
      </w:r>
      <w:r>
        <w:rPr>
          <w:spacing w:val="1"/>
        </w:rPr>
        <w:t xml:space="preserve"> </w:t>
      </w:r>
      <w:r>
        <w:t>move</w:t>
      </w:r>
      <w:r>
        <w:rPr>
          <w:spacing w:val="-5"/>
        </w:rPr>
        <w:t xml:space="preserve"> </w:t>
      </w:r>
      <w:r>
        <w:t>to</w:t>
      </w:r>
      <w:r>
        <w:rPr>
          <w:spacing w:val="1"/>
        </w:rPr>
        <w:t xml:space="preserve"> </w:t>
      </w:r>
      <w:r>
        <w:t>Hurley</w:t>
      </w:r>
      <w:r>
        <w:rPr>
          <w:spacing w:val="-4"/>
        </w:rPr>
        <w:t xml:space="preserve"> </w:t>
      </w:r>
      <w:r>
        <w:t>Hall.</w:t>
      </w:r>
      <w:r>
        <w:rPr>
          <w:spacing w:val="2"/>
        </w:rPr>
        <w:t xml:space="preserve"> </w:t>
      </w:r>
      <w:r>
        <w:t>Once there,</w:t>
      </w:r>
      <w:r>
        <w:rPr>
          <w:spacing w:val="4"/>
        </w:rPr>
        <w:t xml:space="preserve"> </w:t>
      </w:r>
      <w:r>
        <w:t>telephones</w:t>
      </w:r>
      <w:r>
        <w:rPr>
          <w:spacing w:val="-1"/>
        </w:rPr>
        <w:t xml:space="preserve"> </w:t>
      </w:r>
      <w:r>
        <w:t>will</w:t>
      </w:r>
      <w:r>
        <w:rPr>
          <w:spacing w:val="1"/>
        </w:rPr>
        <w:t xml:space="preserve"> </w:t>
      </w:r>
      <w:r>
        <w:t>be used</w:t>
      </w:r>
      <w:r>
        <w:rPr>
          <w:spacing w:val="1"/>
        </w:rPr>
        <w:t xml:space="preserve"> </w:t>
      </w:r>
      <w:r>
        <w:t>to</w:t>
      </w:r>
      <w:r>
        <w:rPr>
          <w:spacing w:val="1"/>
        </w:rPr>
        <w:t xml:space="preserve"> </w:t>
      </w:r>
      <w:r>
        <w:t>contact</w:t>
      </w:r>
      <w:r>
        <w:rPr>
          <w:spacing w:val="1"/>
        </w:rPr>
        <w:t xml:space="preserve"> </w:t>
      </w:r>
      <w:r>
        <w:t>parent(s)/guardian(s) or the children’s emergency contact numbers.</w:t>
      </w:r>
      <w:r>
        <w:rPr>
          <w:spacing w:val="1"/>
        </w:rPr>
        <w:t xml:space="preserve"> </w:t>
      </w:r>
      <w:r>
        <w:t>Beverages and lavatories are</w:t>
      </w:r>
      <w:r>
        <w:rPr>
          <w:spacing w:val="-57"/>
        </w:rPr>
        <w:t xml:space="preserve"> </w:t>
      </w:r>
      <w:r>
        <w:t>available on site to ensure that children will be comfortable while waiting for their</w:t>
      </w:r>
      <w:r>
        <w:rPr>
          <w:spacing w:val="1"/>
        </w:rPr>
        <w:t xml:space="preserve"> </w:t>
      </w:r>
      <w:r>
        <w:t>parent(s)/guardians(s) or emergency contact person.</w:t>
      </w:r>
      <w:r>
        <w:rPr>
          <w:spacing w:val="1"/>
        </w:rPr>
        <w:t xml:space="preserve"> </w:t>
      </w:r>
      <w:r>
        <w:t>Two staff members will remain until all</w:t>
      </w:r>
      <w:r>
        <w:rPr>
          <w:spacing w:val="1"/>
        </w:rPr>
        <w:t xml:space="preserve"> </w:t>
      </w:r>
      <w:r>
        <w:t>children</w:t>
      </w:r>
      <w:r>
        <w:rPr>
          <w:spacing w:val="1"/>
        </w:rPr>
        <w:t xml:space="preserve"> </w:t>
      </w:r>
      <w:r>
        <w:t>have</w:t>
      </w:r>
      <w:r>
        <w:rPr>
          <w:spacing w:val="1"/>
        </w:rPr>
        <w:t xml:space="preserve"> </w:t>
      </w:r>
      <w:r>
        <w:t>been</w:t>
      </w:r>
      <w:r>
        <w:rPr>
          <w:spacing w:val="2"/>
        </w:rPr>
        <w:t xml:space="preserve"> </w:t>
      </w:r>
      <w:r>
        <w:t>picked</w:t>
      </w:r>
      <w:r>
        <w:rPr>
          <w:spacing w:val="2"/>
        </w:rPr>
        <w:t xml:space="preserve"> </w:t>
      </w:r>
      <w:r>
        <w:t>up.</w:t>
      </w:r>
    </w:p>
    <w:p w14:paraId="3898BEFC" w14:textId="77777777" w:rsidR="00C5045E" w:rsidRDefault="00C5045E">
      <w:pPr>
        <w:pStyle w:val="BodyText"/>
      </w:pPr>
    </w:p>
    <w:p w14:paraId="56E3A230" w14:textId="77777777" w:rsidR="00C5045E" w:rsidRPr="00A9172E" w:rsidRDefault="00C6483C" w:rsidP="006F0679">
      <w:pPr>
        <w:pStyle w:val="Heading3"/>
      </w:pPr>
      <w:bookmarkStart w:id="93" w:name="_Toc110412908"/>
      <w:r w:rsidRPr="00A9172E">
        <w:t>Medical</w:t>
      </w:r>
      <w:r w:rsidRPr="00A9172E">
        <w:rPr>
          <w:spacing w:val="15"/>
        </w:rPr>
        <w:t xml:space="preserve"> </w:t>
      </w:r>
      <w:r w:rsidRPr="00A9172E">
        <w:t>Emergency</w:t>
      </w:r>
      <w:bookmarkEnd w:id="93"/>
    </w:p>
    <w:p w14:paraId="75D1E0B4" w14:textId="77777777" w:rsidR="00C5045E" w:rsidRDefault="00C6483C">
      <w:pPr>
        <w:pStyle w:val="BodyText"/>
        <w:ind w:left="757" w:right="752"/>
      </w:pPr>
      <w:r>
        <w:t>The Child and Family Development Center staff strives to prevent accidents, but in the event of a</w:t>
      </w:r>
      <w:r>
        <w:rPr>
          <w:spacing w:val="-57"/>
        </w:rPr>
        <w:t xml:space="preserve"> </w:t>
      </w:r>
      <w:r>
        <w:t>minor</w:t>
      </w:r>
      <w:r>
        <w:rPr>
          <w:spacing w:val="2"/>
        </w:rPr>
        <w:t xml:space="preserve"> </w:t>
      </w:r>
      <w:r>
        <w:t>accident</w:t>
      </w:r>
      <w:r>
        <w:rPr>
          <w:spacing w:val="1"/>
        </w:rPr>
        <w:t xml:space="preserve"> </w:t>
      </w:r>
      <w:r>
        <w:t>at</w:t>
      </w:r>
      <w:r>
        <w:rPr>
          <w:spacing w:val="-4"/>
        </w:rPr>
        <w:t xml:space="preserve"> </w:t>
      </w:r>
      <w:r>
        <w:t>the center,</w:t>
      </w:r>
      <w:r>
        <w:rPr>
          <w:spacing w:val="-1"/>
        </w:rPr>
        <w:t xml:space="preserve"> </w:t>
      </w:r>
      <w:r>
        <w:t>first aid</w:t>
      </w:r>
      <w:r>
        <w:rPr>
          <w:spacing w:val="1"/>
        </w:rPr>
        <w:t xml:space="preserve"> </w:t>
      </w:r>
      <w:r>
        <w:t>supplies</w:t>
      </w:r>
      <w:r>
        <w:rPr>
          <w:spacing w:val="-1"/>
        </w:rPr>
        <w:t xml:space="preserve"> </w:t>
      </w:r>
      <w:r>
        <w:t>are</w:t>
      </w:r>
      <w:r>
        <w:rPr>
          <w:spacing w:val="-1"/>
        </w:rPr>
        <w:t xml:space="preserve"> </w:t>
      </w:r>
      <w:r>
        <w:t>available in classrooms,</w:t>
      </w:r>
      <w:r>
        <w:rPr>
          <w:spacing w:val="3"/>
        </w:rPr>
        <w:t xml:space="preserve"> </w:t>
      </w:r>
      <w:r>
        <w:t>playground,</w:t>
      </w:r>
      <w:r>
        <w:rPr>
          <w:spacing w:val="1"/>
        </w:rPr>
        <w:t xml:space="preserve"> </w:t>
      </w:r>
      <w:r>
        <w:t>bathrooms,</w:t>
      </w:r>
      <w:r>
        <w:rPr>
          <w:spacing w:val="3"/>
        </w:rPr>
        <w:t xml:space="preserve"> </w:t>
      </w:r>
      <w:r>
        <w:t>and</w:t>
      </w:r>
      <w:r>
        <w:rPr>
          <w:spacing w:val="2"/>
        </w:rPr>
        <w:t xml:space="preserve"> </w:t>
      </w:r>
      <w:r>
        <w:t>the</w:t>
      </w:r>
      <w:r>
        <w:rPr>
          <w:spacing w:val="-5"/>
        </w:rPr>
        <w:t xml:space="preserve"> </w:t>
      </w:r>
      <w:r>
        <w:t>main</w:t>
      </w:r>
      <w:r>
        <w:rPr>
          <w:spacing w:val="2"/>
        </w:rPr>
        <w:t xml:space="preserve"> </w:t>
      </w:r>
      <w:r>
        <w:t>office in</w:t>
      </w:r>
      <w:r>
        <w:rPr>
          <w:spacing w:val="-3"/>
        </w:rPr>
        <w:t xml:space="preserve"> </w:t>
      </w:r>
      <w:r>
        <w:t>accordance</w:t>
      </w:r>
      <w:r>
        <w:rPr>
          <w:spacing w:val="1"/>
        </w:rPr>
        <w:t xml:space="preserve"> </w:t>
      </w:r>
      <w:r>
        <w:t>with</w:t>
      </w:r>
      <w:r>
        <w:rPr>
          <w:spacing w:val="-4"/>
        </w:rPr>
        <w:t xml:space="preserve"> </w:t>
      </w:r>
      <w:r>
        <w:t>state</w:t>
      </w:r>
      <w:r>
        <w:rPr>
          <w:spacing w:val="1"/>
        </w:rPr>
        <w:t xml:space="preserve"> </w:t>
      </w:r>
      <w:r>
        <w:t>requirements.</w:t>
      </w:r>
    </w:p>
    <w:p w14:paraId="3D9EAC80" w14:textId="77777777" w:rsidR="00C553AD" w:rsidRDefault="00C553AD" w:rsidP="006F0679">
      <w:pPr>
        <w:pStyle w:val="BodyText"/>
      </w:pPr>
    </w:p>
    <w:p w14:paraId="22BEF17E" w14:textId="0B4C8FE2" w:rsidR="00C5045E" w:rsidRPr="00C553AD" w:rsidRDefault="00C6483C" w:rsidP="006F0679">
      <w:pPr>
        <w:pStyle w:val="Heading3"/>
      </w:pPr>
      <w:bookmarkStart w:id="94" w:name="_Toc110412909"/>
      <w:r w:rsidRPr="00C553AD">
        <w:t>CFDRC</w:t>
      </w:r>
      <w:r w:rsidRPr="00C553AD">
        <w:rPr>
          <w:spacing w:val="15"/>
        </w:rPr>
        <w:t xml:space="preserve"> </w:t>
      </w:r>
      <w:r w:rsidRPr="00C553AD">
        <w:t>Policy</w:t>
      </w:r>
      <w:r w:rsidRPr="00C553AD">
        <w:rPr>
          <w:spacing w:val="15"/>
        </w:rPr>
        <w:t xml:space="preserve"> </w:t>
      </w:r>
      <w:r w:rsidRPr="00C553AD">
        <w:t>and</w:t>
      </w:r>
      <w:r w:rsidRPr="00C553AD">
        <w:rPr>
          <w:spacing w:val="15"/>
        </w:rPr>
        <w:t xml:space="preserve"> </w:t>
      </w:r>
      <w:r w:rsidRPr="00C553AD">
        <w:t>Procedure for</w:t>
      </w:r>
      <w:r w:rsidRPr="00C553AD">
        <w:rPr>
          <w:spacing w:val="15"/>
        </w:rPr>
        <w:t xml:space="preserve"> </w:t>
      </w:r>
      <w:r w:rsidRPr="00C553AD">
        <w:t>Medical and</w:t>
      </w:r>
      <w:r w:rsidRPr="00C553AD">
        <w:rPr>
          <w:spacing w:val="15"/>
        </w:rPr>
        <w:t xml:space="preserve"> </w:t>
      </w:r>
      <w:r w:rsidRPr="00C553AD">
        <w:t>Dental</w:t>
      </w:r>
      <w:r w:rsidRPr="00C553AD">
        <w:rPr>
          <w:spacing w:val="15"/>
        </w:rPr>
        <w:t xml:space="preserve"> </w:t>
      </w:r>
      <w:r w:rsidRPr="00C553AD">
        <w:t>Emergencies</w:t>
      </w:r>
      <w:bookmarkEnd w:id="94"/>
    </w:p>
    <w:p w14:paraId="1243270C" w14:textId="77777777" w:rsidR="00C5045E" w:rsidRDefault="00C6483C">
      <w:pPr>
        <w:pStyle w:val="BodyText"/>
        <w:spacing w:line="237" w:lineRule="auto"/>
        <w:ind w:left="757" w:right="1111"/>
      </w:pPr>
      <w:r>
        <w:t>Policy: CFDRC staff will implement and keep current written procedures for handling</w:t>
      </w:r>
      <w:r>
        <w:rPr>
          <w:spacing w:val="1"/>
        </w:rPr>
        <w:t xml:space="preserve"> </w:t>
      </w:r>
      <w:r>
        <w:t>emergency</w:t>
      </w:r>
      <w:r>
        <w:rPr>
          <w:spacing w:val="-1"/>
        </w:rPr>
        <w:t xml:space="preserve"> </w:t>
      </w:r>
      <w:r>
        <w:t>situations</w:t>
      </w:r>
      <w:r>
        <w:rPr>
          <w:spacing w:val="-3"/>
        </w:rPr>
        <w:t xml:space="preserve"> </w:t>
      </w:r>
      <w:r>
        <w:t>which</w:t>
      </w:r>
      <w:r>
        <w:rPr>
          <w:spacing w:val="-1"/>
        </w:rPr>
        <w:t xml:space="preserve"> </w:t>
      </w:r>
      <w:r>
        <w:t>threaten</w:t>
      </w:r>
      <w:r>
        <w:rPr>
          <w:spacing w:val="-1"/>
        </w:rPr>
        <w:t xml:space="preserve"> </w:t>
      </w:r>
      <w:r>
        <w:t>the</w:t>
      </w:r>
      <w:r>
        <w:rPr>
          <w:spacing w:val="-2"/>
        </w:rPr>
        <w:t xml:space="preserve"> </w:t>
      </w:r>
      <w:r>
        <w:t>health</w:t>
      </w:r>
      <w:r>
        <w:rPr>
          <w:spacing w:val="-5"/>
        </w:rPr>
        <w:t xml:space="preserve"> </w:t>
      </w:r>
      <w:r>
        <w:t>and</w:t>
      </w:r>
      <w:r>
        <w:rPr>
          <w:spacing w:val="-1"/>
        </w:rPr>
        <w:t xml:space="preserve"> </w:t>
      </w:r>
      <w:r>
        <w:t>safety</w:t>
      </w:r>
      <w:r>
        <w:rPr>
          <w:spacing w:val="-1"/>
        </w:rPr>
        <w:t xml:space="preserve"> </w:t>
      </w:r>
      <w:r>
        <w:t>of</w:t>
      </w:r>
      <w:r>
        <w:rPr>
          <w:spacing w:val="1"/>
        </w:rPr>
        <w:t xml:space="preserve"> </w:t>
      </w:r>
      <w:r>
        <w:t>children,</w:t>
      </w:r>
      <w:r>
        <w:rPr>
          <w:spacing w:val="-3"/>
        </w:rPr>
        <w:t xml:space="preserve"> </w:t>
      </w:r>
      <w:r>
        <w:t>staff,</w:t>
      </w:r>
      <w:r>
        <w:rPr>
          <w:spacing w:val="-3"/>
        </w:rPr>
        <w:t xml:space="preserve"> </w:t>
      </w:r>
      <w:r>
        <w:t>or</w:t>
      </w:r>
      <w:r>
        <w:rPr>
          <w:spacing w:val="-3"/>
        </w:rPr>
        <w:t xml:space="preserve"> </w:t>
      </w:r>
      <w:r>
        <w:t>volunteers.</w:t>
      </w:r>
    </w:p>
    <w:p w14:paraId="353DBAA5" w14:textId="77777777" w:rsidR="00C5045E" w:rsidRDefault="00C5045E">
      <w:pPr>
        <w:pStyle w:val="BodyText"/>
        <w:spacing w:before="1"/>
      </w:pPr>
    </w:p>
    <w:p w14:paraId="3212F3D4" w14:textId="5D9D0D04" w:rsidR="00C5045E" w:rsidRPr="00C553AD" w:rsidRDefault="00C6483C" w:rsidP="00C553AD">
      <w:pPr>
        <w:pStyle w:val="BodyText"/>
        <w:spacing w:line="242" w:lineRule="auto"/>
        <w:ind w:left="757" w:right="972"/>
      </w:pPr>
      <w:r>
        <w:t>The following information will be made available to both staff and families via their respective</w:t>
      </w:r>
      <w:r>
        <w:rPr>
          <w:spacing w:val="-58"/>
        </w:rPr>
        <w:t xml:space="preserve"> </w:t>
      </w:r>
      <w:r>
        <w:lastRenderedPageBreak/>
        <w:t>handbooks:</w:t>
      </w:r>
    </w:p>
    <w:p w14:paraId="1C20DC91" w14:textId="77777777" w:rsidR="00C5045E" w:rsidRDefault="00C6483C">
      <w:pPr>
        <w:pStyle w:val="ListParagraph"/>
        <w:numPr>
          <w:ilvl w:val="0"/>
          <w:numId w:val="21"/>
        </w:numPr>
        <w:tabs>
          <w:tab w:val="left" w:pos="1477"/>
          <w:tab w:val="left" w:pos="1478"/>
        </w:tabs>
        <w:ind w:right="995"/>
        <w:rPr>
          <w:sz w:val="24"/>
        </w:rPr>
      </w:pPr>
      <w:r>
        <w:rPr>
          <w:sz w:val="24"/>
        </w:rPr>
        <w:t>Windham Community Memorial Hospital is the closest available facility providing</w:t>
      </w:r>
      <w:r>
        <w:rPr>
          <w:spacing w:val="1"/>
          <w:sz w:val="24"/>
        </w:rPr>
        <w:t xml:space="preserve"> </w:t>
      </w:r>
      <w:r>
        <w:rPr>
          <w:sz w:val="24"/>
        </w:rPr>
        <w:t>emergency medical and dental care.</w:t>
      </w:r>
      <w:r>
        <w:rPr>
          <w:spacing w:val="1"/>
          <w:sz w:val="24"/>
        </w:rPr>
        <w:t xml:space="preserve"> </w:t>
      </w:r>
      <w:r>
        <w:rPr>
          <w:sz w:val="24"/>
        </w:rPr>
        <w:t>Parents/guardians have the option of listing a</w:t>
      </w:r>
      <w:r>
        <w:rPr>
          <w:spacing w:val="1"/>
          <w:sz w:val="24"/>
        </w:rPr>
        <w:t xml:space="preserve"> </w:t>
      </w:r>
      <w:r>
        <w:rPr>
          <w:sz w:val="24"/>
        </w:rPr>
        <w:t>hospital preference on the CFDRC Health/Emergency Contact Information form, but in</w:t>
      </w:r>
      <w:r>
        <w:rPr>
          <w:spacing w:val="-57"/>
          <w:sz w:val="24"/>
        </w:rPr>
        <w:t xml:space="preserve"> </w:t>
      </w:r>
      <w:r>
        <w:rPr>
          <w:sz w:val="24"/>
        </w:rPr>
        <w:t>an emergency CFDRC staff and/or EMS personnel may make a different hospital</w:t>
      </w:r>
      <w:r>
        <w:rPr>
          <w:spacing w:val="1"/>
          <w:sz w:val="24"/>
        </w:rPr>
        <w:t xml:space="preserve"> </w:t>
      </w:r>
      <w:r>
        <w:rPr>
          <w:sz w:val="24"/>
        </w:rPr>
        <w:t>selection</w:t>
      </w:r>
      <w:r>
        <w:rPr>
          <w:spacing w:val="1"/>
          <w:sz w:val="24"/>
        </w:rPr>
        <w:t xml:space="preserve"> </w:t>
      </w:r>
      <w:r>
        <w:rPr>
          <w:sz w:val="24"/>
        </w:rPr>
        <w:t>based</w:t>
      </w:r>
      <w:r>
        <w:rPr>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child’s</w:t>
      </w:r>
      <w:r>
        <w:rPr>
          <w:spacing w:val="-1"/>
          <w:sz w:val="24"/>
        </w:rPr>
        <w:t xml:space="preserve"> </w:t>
      </w:r>
      <w:r>
        <w:rPr>
          <w:sz w:val="24"/>
        </w:rPr>
        <w:t>condition.</w:t>
      </w:r>
    </w:p>
    <w:p w14:paraId="33BA6445" w14:textId="77777777" w:rsidR="00C5045E" w:rsidRDefault="00C6483C">
      <w:pPr>
        <w:pStyle w:val="ListParagraph"/>
        <w:numPr>
          <w:ilvl w:val="0"/>
          <w:numId w:val="21"/>
        </w:numPr>
        <w:tabs>
          <w:tab w:val="left" w:pos="1478"/>
        </w:tabs>
        <w:spacing w:before="16"/>
        <w:ind w:right="927"/>
        <w:jc w:val="both"/>
        <w:rPr>
          <w:sz w:val="24"/>
        </w:rPr>
      </w:pPr>
      <w:r>
        <w:rPr>
          <w:sz w:val="24"/>
        </w:rPr>
        <w:t>CFDRC Health/Emergency Contact Information form will be updated by families every</w:t>
      </w:r>
      <w:r>
        <w:rPr>
          <w:spacing w:val="-57"/>
          <w:sz w:val="24"/>
        </w:rPr>
        <w:t xml:space="preserve"> </w:t>
      </w:r>
      <w:r>
        <w:rPr>
          <w:sz w:val="24"/>
        </w:rPr>
        <w:t>six (6) months or as needed.</w:t>
      </w:r>
      <w:r>
        <w:rPr>
          <w:spacing w:val="1"/>
          <w:sz w:val="24"/>
        </w:rPr>
        <w:t xml:space="preserve"> </w:t>
      </w:r>
      <w:r>
        <w:rPr>
          <w:sz w:val="24"/>
        </w:rPr>
        <w:t>Current forms will be copied and copies will be kept in the</w:t>
      </w:r>
      <w:r>
        <w:rPr>
          <w:spacing w:val="-57"/>
          <w:sz w:val="24"/>
        </w:rPr>
        <w:t xml:space="preserve"> </w:t>
      </w:r>
      <w:r>
        <w:rPr>
          <w:sz w:val="24"/>
        </w:rPr>
        <w:t>following</w:t>
      </w:r>
      <w:r>
        <w:rPr>
          <w:spacing w:val="1"/>
          <w:sz w:val="24"/>
        </w:rPr>
        <w:t xml:space="preserve"> </w:t>
      </w:r>
      <w:r>
        <w:rPr>
          <w:sz w:val="24"/>
        </w:rPr>
        <w:t>locations:</w:t>
      </w:r>
    </w:p>
    <w:p w14:paraId="10A56A62" w14:textId="77777777" w:rsidR="00C5045E" w:rsidRDefault="00C6483C">
      <w:pPr>
        <w:pStyle w:val="ListParagraph"/>
        <w:numPr>
          <w:ilvl w:val="1"/>
          <w:numId w:val="21"/>
        </w:numPr>
        <w:tabs>
          <w:tab w:val="left" w:pos="2198"/>
        </w:tabs>
        <w:spacing w:line="285" w:lineRule="exact"/>
        <w:ind w:hanging="361"/>
        <w:rPr>
          <w:sz w:val="24"/>
        </w:rPr>
      </w:pPr>
      <w:r>
        <w:rPr>
          <w:sz w:val="24"/>
        </w:rPr>
        <w:t>Front</w:t>
      </w:r>
      <w:r>
        <w:rPr>
          <w:spacing w:val="-1"/>
          <w:sz w:val="24"/>
        </w:rPr>
        <w:t xml:space="preserve"> </w:t>
      </w:r>
      <w:r>
        <w:rPr>
          <w:sz w:val="24"/>
        </w:rPr>
        <w:t>desk</w:t>
      </w:r>
      <w:r>
        <w:rPr>
          <w:spacing w:val="-1"/>
          <w:sz w:val="24"/>
        </w:rPr>
        <w:t xml:space="preserve"> </w:t>
      </w:r>
      <w:r>
        <w:rPr>
          <w:sz w:val="24"/>
        </w:rPr>
        <w:t>(child’s</w:t>
      </w:r>
      <w:r>
        <w:rPr>
          <w:spacing w:val="-3"/>
          <w:sz w:val="24"/>
        </w:rPr>
        <w:t xml:space="preserve"> </w:t>
      </w:r>
      <w:r>
        <w:rPr>
          <w:sz w:val="24"/>
        </w:rPr>
        <w:t>file)</w:t>
      </w:r>
    </w:p>
    <w:p w14:paraId="34EEF7BC" w14:textId="77777777" w:rsidR="00C5045E" w:rsidRDefault="00C6483C">
      <w:pPr>
        <w:pStyle w:val="ListParagraph"/>
        <w:numPr>
          <w:ilvl w:val="1"/>
          <w:numId w:val="21"/>
        </w:numPr>
        <w:tabs>
          <w:tab w:val="left" w:pos="2198"/>
        </w:tabs>
        <w:spacing w:line="276" w:lineRule="exact"/>
        <w:ind w:hanging="361"/>
        <w:rPr>
          <w:sz w:val="24"/>
        </w:rPr>
      </w:pPr>
      <w:r>
        <w:rPr>
          <w:sz w:val="24"/>
        </w:rPr>
        <w:t>Health office</w:t>
      </w:r>
      <w:r>
        <w:rPr>
          <w:spacing w:val="-5"/>
          <w:sz w:val="24"/>
        </w:rPr>
        <w:t xml:space="preserve"> </w:t>
      </w:r>
      <w:r>
        <w:rPr>
          <w:sz w:val="24"/>
        </w:rPr>
        <w:t>(child’s</w:t>
      </w:r>
      <w:r>
        <w:rPr>
          <w:spacing w:val="-1"/>
          <w:sz w:val="24"/>
        </w:rPr>
        <w:t xml:space="preserve"> </w:t>
      </w:r>
      <w:r>
        <w:rPr>
          <w:sz w:val="24"/>
        </w:rPr>
        <w:t>health</w:t>
      </w:r>
      <w:r>
        <w:rPr>
          <w:spacing w:val="-4"/>
          <w:sz w:val="24"/>
        </w:rPr>
        <w:t xml:space="preserve"> </w:t>
      </w:r>
      <w:r>
        <w:rPr>
          <w:sz w:val="24"/>
        </w:rPr>
        <w:t>files)</w:t>
      </w:r>
    </w:p>
    <w:p w14:paraId="4EA2C1BC" w14:textId="77777777" w:rsidR="00C5045E" w:rsidRDefault="00C6483C">
      <w:pPr>
        <w:pStyle w:val="ListParagraph"/>
        <w:numPr>
          <w:ilvl w:val="1"/>
          <w:numId w:val="21"/>
        </w:numPr>
        <w:tabs>
          <w:tab w:val="left" w:pos="2198"/>
        </w:tabs>
        <w:spacing w:line="285" w:lineRule="exact"/>
        <w:ind w:hanging="361"/>
        <w:rPr>
          <w:sz w:val="24"/>
        </w:rPr>
      </w:pPr>
      <w:r>
        <w:rPr>
          <w:sz w:val="24"/>
        </w:rPr>
        <w:t>Classroom</w:t>
      </w:r>
      <w:r>
        <w:rPr>
          <w:spacing w:val="-3"/>
          <w:sz w:val="24"/>
        </w:rPr>
        <w:t xml:space="preserve"> </w:t>
      </w:r>
      <w:r>
        <w:rPr>
          <w:sz w:val="24"/>
        </w:rPr>
        <w:t>Emergency</w:t>
      </w:r>
      <w:r>
        <w:rPr>
          <w:spacing w:val="-2"/>
          <w:sz w:val="24"/>
        </w:rPr>
        <w:t xml:space="preserve"> </w:t>
      </w:r>
      <w:r>
        <w:rPr>
          <w:sz w:val="24"/>
        </w:rPr>
        <w:t>Backpack</w:t>
      </w:r>
    </w:p>
    <w:p w14:paraId="54EF2C5A" w14:textId="77777777" w:rsidR="00C5045E" w:rsidRDefault="00C6483C">
      <w:pPr>
        <w:pStyle w:val="ListParagraph"/>
        <w:numPr>
          <w:ilvl w:val="0"/>
          <w:numId w:val="21"/>
        </w:numPr>
        <w:tabs>
          <w:tab w:val="left" w:pos="1477"/>
          <w:tab w:val="left" w:pos="1478"/>
        </w:tabs>
        <w:spacing w:before="2" w:line="237" w:lineRule="auto"/>
        <w:ind w:right="800"/>
        <w:rPr>
          <w:sz w:val="24"/>
        </w:rPr>
      </w:pPr>
      <w:r>
        <w:rPr>
          <w:sz w:val="24"/>
        </w:rPr>
        <w:t>In an emergency (medical or dental) requiring transport to a hospital the child or other</w:t>
      </w:r>
      <w:r>
        <w:rPr>
          <w:spacing w:val="1"/>
          <w:sz w:val="24"/>
        </w:rPr>
        <w:t xml:space="preserve"> </w:t>
      </w:r>
      <w:r>
        <w:rPr>
          <w:sz w:val="24"/>
        </w:rPr>
        <w:t>individual requiring treatment will be accompanied by either the director, center nurse, or</w:t>
      </w:r>
      <w:r>
        <w:rPr>
          <w:spacing w:val="-57"/>
          <w:sz w:val="24"/>
        </w:rPr>
        <w:t xml:space="preserve"> </w:t>
      </w:r>
      <w:r>
        <w:rPr>
          <w:sz w:val="24"/>
        </w:rPr>
        <w:t>head</w:t>
      </w:r>
      <w:r>
        <w:rPr>
          <w:spacing w:val="1"/>
          <w:sz w:val="24"/>
        </w:rPr>
        <w:t xml:space="preserve"> </w:t>
      </w:r>
      <w:r>
        <w:rPr>
          <w:sz w:val="24"/>
        </w:rPr>
        <w:t>teacher.</w:t>
      </w:r>
    </w:p>
    <w:p w14:paraId="7685577A" w14:textId="77777777" w:rsidR="00C5045E" w:rsidRDefault="00C6483C">
      <w:pPr>
        <w:pStyle w:val="ListParagraph"/>
        <w:numPr>
          <w:ilvl w:val="0"/>
          <w:numId w:val="21"/>
        </w:numPr>
        <w:tabs>
          <w:tab w:val="left" w:pos="1477"/>
          <w:tab w:val="left" w:pos="1478"/>
        </w:tabs>
        <w:spacing w:before="24" w:line="237" w:lineRule="auto"/>
        <w:ind w:right="759"/>
        <w:rPr>
          <w:sz w:val="24"/>
        </w:rPr>
      </w:pPr>
      <w:r>
        <w:rPr>
          <w:sz w:val="24"/>
        </w:rPr>
        <w:t>At least one staff member with current first aid training including rescue breathing will be</w:t>
      </w:r>
      <w:r>
        <w:rPr>
          <w:spacing w:val="-57"/>
          <w:sz w:val="24"/>
        </w:rPr>
        <w:t xml:space="preserve"> </w:t>
      </w:r>
      <w:r>
        <w:rPr>
          <w:sz w:val="24"/>
        </w:rPr>
        <w:t>on-site at</w:t>
      </w:r>
      <w:r>
        <w:rPr>
          <w:spacing w:val="2"/>
          <w:sz w:val="24"/>
        </w:rPr>
        <w:t xml:space="preserve"> </w:t>
      </w:r>
      <w:r>
        <w:rPr>
          <w:sz w:val="24"/>
        </w:rPr>
        <w:t>all</w:t>
      </w:r>
      <w:r>
        <w:rPr>
          <w:spacing w:val="2"/>
          <w:sz w:val="24"/>
        </w:rPr>
        <w:t xml:space="preserve"> </w:t>
      </w:r>
      <w:r>
        <w:rPr>
          <w:sz w:val="24"/>
        </w:rPr>
        <w:t>times.</w:t>
      </w:r>
    </w:p>
    <w:p w14:paraId="7479DAE7" w14:textId="77777777" w:rsidR="00C5045E" w:rsidRDefault="00C6483C">
      <w:pPr>
        <w:pStyle w:val="ListParagraph"/>
        <w:numPr>
          <w:ilvl w:val="0"/>
          <w:numId w:val="21"/>
        </w:numPr>
        <w:tabs>
          <w:tab w:val="left" w:pos="1477"/>
          <w:tab w:val="left" w:pos="1478"/>
        </w:tabs>
        <w:spacing w:before="17"/>
        <w:ind w:right="799"/>
        <w:rPr>
          <w:sz w:val="24"/>
        </w:rPr>
      </w:pPr>
      <w:r>
        <w:rPr>
          <w:sz w:val="24"/>
        </w:rPr>
        <w:t>A Special Health Care Plan (SHCP) for children with asthma, life-threatening allergies,</w:t>
      </w:r>
      <w:r>
        <w:rPr>
          <w:spacing w:val="1"/>
          <w:sz w:val="24"/>
        </w:rPr>
        <w:t xml:space="preserve"> </w:t>
      </w:r>
      <w:r>
        <w:rPr>
          <w:sz w:val="24"/>
        </w:rPr>
        <w:t>or other special health care needs will be kept current and in writing in the child’s health</w:t>
      </w:r>
      <w:r>
        <w:rPr>
          <w:spacing w:val="1"/>
          <w:sz w:val="24"/>
        </w:rPr>
        <w:t xml:space="preserve"> </w:t>
      </w:r>
      <w:r>
        <w:rPr>
          <w:sz w:val="24"/>
        </w:rPr>
        <w:t>file.</w:t>
      </w:r>
      <w:r>
        <w:rPr>
          <w:spacing w:val="1"/>
          <w:sz w:val="24"/>
        </w:rPr>
        <w:t xml:space="preserve"> </w:t>
      </w:r>
      <w:r>
        <w:rPr>
          <w:sz w:val="24"/>
        </w:rPr>
        <w:t>In cases where medication may be required for the condition, a copy of the SHCP</w:t>
      </w:r>
      <w:r>
        <w:rPr>
          <w:spacing w:val="1"/>
          <w:sz w:val="24"/>
        </w:rPr>
        <w:t xml:space="preserve"> </w:t>
      </w:r>
      <w:r>
        <w:rPr>
          <w:sz w:val="24"/>
        </w:rPr>
        <w:t>will be kept in the classroom health book with the medication record.</w:t>
      </w:r>
      <w:r>
        <w:rPr>
          <w:spacing w:val="1"/>
          <w:sz w:val="24"/>
        </w:rPr>
        <w:t xml:space="preserve"> </w:t>
      </w:r>
      <w:r>
        <w:rPr>
          <w:sz w:val="24"/>
        </w:rPr>
        <w:t>Parents/guardians</w:t>
      </w:r>
      <w:r>
        <w:rPr>
          <w:spacing w:val="1"/>
          <w:sz w:val="24"/>
        </w:rPr>
        <w:t xml:space="preserve"> </w:t>
      </w:r>
      <w:r>
        <w:rPr>
          <w:sz w:val="24"/>
        </w:rPr>
        <w:t>will be encouraged to participate in development of the SHCP and are asked to provide</w:t>
      </w:r>
      <w:r>
        <w:rPr>
          <w:spacing w:val="1"/>
          <w:sz w:val="24"/>
        </w:rPr>
        <w:t xml:space="preserve"> </w:t>
      </w:r>
      <w:r>
        <w:rPr>
          <w:sz w:val="24"/>
        </w:rPr>
        <w:t>the CFDRC staff with current information as to the child’s condition, including any</w:t>
      </w:r>
      <w:r>
        <w:rPr>
          <w:spacing w:val="1"/>
          <w:sz w:val="24"/>
        </w:rPr>
        <w:t xml:space="preserve"> </w:t>
      </w:r>
      <w:r>
        <w:rPr>
          <w:sz w:val="24"/>
        </w:rPr>
        <w:t>changes that may have been made by the child’s health care provider.</w:t>
      </w:r>
      <w:r>
        <w:rPr>
          <w:spacing w:val="1"/>
          <w:sz w:val="24"/>
        </w:rPr>
        <w:t xml:space="preserve"> </w:t>
      </w:r>
      <w:r>
        <w:rPr>
          <w:sz w:val="24"/>
        </w:rPr>
        <w:t>A current copy of</w:t>
      </w:r>
      <w:r>
        <w:rPr>
          <w:spacing w:val="1"/>
          <w:sz w:val="24"/>
        </w:rPr>
        <w:t xml:space="preserve"> </w:t>
      </w:r>
      <w:r>
        <w:rPr>
          <w:sz w:val="24"/>
        </w:rPr>
        <w:t>the SHCP is to be attached to the child’s CFDRC Health/Emergency Contact Information</w:t>
      </w:r>
      <w:r>
        <w:rPr>
          <w:spacing w:val="-57"/>
          <w:sz w:val="24"/>
        </w:rPr>
        <w:t xml:space="preserve"> </w:t>
      </w:r>
      <w:r>
        <w:rPr>
          <w:sz w:val="24"/>
        </w:rPr>
        <w:t>form</w:t>
      </w:r>
      <w:r>
        <w:rPr>
          <w:spacing w:val="1"/>
          <w:sz w:val="24"/>
        </w:rPr>
        <w:t xml:space="preserve"> </w:t>
      </w:r>
      <w:r>
        <w:rPr>
          <w:sz w:val="24"/>
        </w:rPr>
        <w:t>in</w:t>
      </w:r>
      <w:r>
        <w:rPr>
          <w:spacing w:val="-3"/>
          <w:sz w:val="24"/>
        </w:rPr>
        <w:t xml:space="preserve"> </w:t>
      </w:r>
      <w:r>
        <w:rPr>
          <w:sz w:val="24"/>
        </w:rPr>
        <w:t>each</w:t>
      </w:r>
      <w:r>
        <w:rPr>
          <w:spacing w:val="1"/>
          <w:sz w:val="24"/>
        </w:rPr>
        <w:t xml:space="preserve"> </w:t>
      </w:r>
      <w:r>
        <w:rPr>
          <w:sz w:val="24"/>
        </w:rPr>
        <w:t>place</w:t>
      </w:r>
      <w:r>
        <w:rPr>
          <w:spacing w:val="1"/>
          <w:sz w:val="24"/>
        </w:rPr>
        <w:t xml:space="preserve"> </w:t>
      </w:r>
      <w:r>
        <w:rPr>
          <w:sz w:val="24"/>
        </w:rPr>
        <w:t>(listed</w:t>
      </w:r>
      <w:r>
        <w:rPr>
          <w:spacing w:val="2"/>
          <w:sz w:val="24"/>
        </w:rPr>
        <w:t xml:space="preserve"> </w:t>
      </w:r>
      <w:r>
        <w:rPr>
          <w:sz w:val="24"/>
        </w:rPr>
        <w:t>above)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form</w:t>
      </w:r>
      <w:r>
        <w:rPr>
          <w:spacing w:val="1"/>
          <w:sz w:val="24"/>
        </w:rPr>
        <w:t xml:space="preserve"> </w:t>
      </w:r>
      <w:r>
        <w:rPr>
          <w:sz w:val="24"/>
        </w:rPr>
        <w:t>is kept.</w:t>
      </w:r>
    </w:p>
    <w:p w14:paraId="01CFCC3A" w14:textId="77777777" w:rsidR="00C5045E" w:rsidRDefault="00C6483C">
      <w:pPr>
        <w:pStyle w:val="ListParagraph"/>
        <w:numPr>
          <w:ilvl w:val="0"/>
          <w:numId w:val="21"/>
        </w:numPr>
        <w:tabs>
          <w:tab w:val="left" w:pos="1477"/>
          <w:tab w:val="left" w:pos="1478"/>
        </w:tabs>
        <w:spacing w:before="16"/>
        <w:ind w:right="798"/>
        <w:rPr>
          <w:sz w:val="24"/>
        </w:rPr>
      </w:pPr>
      <w:r>
        <w:rPr>
          <w:sz w:val="24"/>
        </w:rPr>
        <w:t>An Emergency Information Form for Children with Special Needs should be completed</w:t>
      </w:r>
      <w:r>
        <w:rPr>
          <w:spacing w:val="1"/>
          <w:sz w:val="24"/>
        </w:rPr>
        <w:t xml:space="preserve"> </w:t>
      </w:r>
      <w:r>
        <w:rPr>
          <w:sz w:val="24"/>
        </w:rPr>
        <w:t>and updated with contact information.</w:t>
      </w:r>
      <w:r>
        <w:rPr>
          <w:spacing w:val="1"/>
          <w:sz w:val="24"/>
        </w:rPr>
        <w:t xml:space="preserve"> </w:t>
      </w:r>
      <w:r>
        <w:rPr>
          <w:sz w:val="24"/>
        </w:rPr>
        <w:t>This form should be attached to the SHCP and the</w:t>
      </w:r>
      <w:r>
        <w:rPr>
          <w:spacing w:val="-57"/>
          <w:sz w:val="24"/>
        </w:rPr>
        <w:t xml:space="preserve"> </w:t>
      </w:r>
      <w:r>
        <w:rPr>
          <w:sz w:val="24"/>
        </w:rPr>
        <w:t>CFDRC</w:t>
      </w:r>
      <w:r>
        <w:rPr>
          <w:spacing w:val="-1"/>
          <w:sz w:val="24"/>
        </w:rPr>
        <w:t xml:space="preserve"> </w:t>
      </w:r>
      <w:r>
        <w:rPr>
          <w:sz w:val="24"/>
        </w:rPr>
        <w:t>Health/Emergency</w:t>
      </w:r>
      <w:r>
        <w:rPr>
          <w:spacing w:val="2"/>
          <w:sz w:val="24"/>
        </w:rPr>
        <w:t xml:space="preserve"> </w:t>
      </w:r>
      <w:r>
        <w:rPr>
          <w:sz w:val="24"/>
        </w:rPr>
        <w:t>Contact</w:t>
      </w:r>
      <w:r>
        <w:rPr>
          <w:spacing w:val="2"/>
          <w:sz w:val="24"/>
        </w:rPr>
        <w:t xml:space="preserve"> </w:t>
      </w:r>
      <w:r>
        <w:rPr>
          <w:sz w:val="24"/>
        </w:rPr>
        <w:t>Information</w:t>
      </w:r>
      <w:r>
        <w:rPr>
          <w:spacing w:val="1"/>
          <w:sz w:val="24"/>
        </w:rPr>
        <w:t xml:space="preserve"> </w:t>
      </w:r>
      <w:r>
        <w:rPr>
          <w:sz w:val="24"/>
        </w:rPr>
        <w:t>form.</w:t>
      </w:r>
    </w:p>
    <w:p w14:paraId="1BDA8DBC" w14:textId="77777777" w:rsidR="00C5045E" w:rsidRDefault="00C6483C">
      <w:pPr>
        <w:pStyle w:val="ListParagraph"/>
        <w:numPr>
          <w:ilvl w:val="0"/>
          <w:numId w:val="21"/>
        </w:numPr>
        <w:tabs>
          <w:tab w:val="left" w:pos="1477"/>
          <w:tab w:val="left" w:pos="1478"/>
        </w:tabs>
        <w:spacing w:before="16"/>
        <w:ind w:right="1135"/>
        <w:rPr>
          <w:sz w:val="24"/>
        </w:rPr>
      </w:pPr>
      <w:r>
        <w:rPr>
          <w:sz w:val="24"/>
        </w:rPr>
        <w:t>In the event of an emergency requiring transport of the child by EMS, the forms listed</w:t>
      </w:r>
      <w:r>
        <w:rPr>
          <w:spacing w:val="-57"/>
          <w:sz w:val="24"/>
        </w:rPr>
        <w:t xml:space="preserve"> </w:t>
      </w:r>
      <w:r>
        <w:rPr>
          <w:sz w:val="24"/>
        </w:rPr>
        <w:t>here should accompany the child whenever possible, as this information is extremely</w:t>
      </w:r>
      <w:r>
        <w:rPr>
          <w:spacing w:val="1"/>
          <w:sz w:val="24"/>
        </w:rPr>
        <w:t xml:space="preserve"> </w:t>
      </w:r>
      <w:r>
        <w:rPr>
          <w:sz w:val="24"/>
        </w:rPr>
        <w:t>helpful</w:t>
      </w:r>
      <w:r>
        <w:rPr>
          <w:spacing w:val="1"/>
          <w:sz w:val="24"/>
        </w:rPr>
        <w:t xml:space="preserve"> </w:t>
      </w:r>
      <w:r>
        <w:rPr>
          <w:sz w:val="24"/>
        </w:rPr>
        <w:t>to</w:t>
      </w:r>
      <w:r>
        <w:rPr>
          <w:spacing w:val="-4"/>
          <w:sz w:val="24"/>
        </w:rPr>
        <w:t xml:space="preserve"> </w:t>
      </w:r>
      <w:r>
        <w:rPr>
          <w:sz w:val="24"/>
        </w:rPr>
        <w:t>the medical</w:t>
      </w:r>
      <w:r>
        <w:rPr>
          <w:spacing w:val="2"/>
          <w:sz w:val="24"/>
        </w:rPr>
        <w:t xml:space="preserve"> </w:t>
      </w:r>
      <w:r>
        <w:rPr>
          <w:sz w:val="24"/>
        </w:rPr>
        <w:t>professionals</w:t>
      </w:r>
      <w:r>
        <w:rPr>
          <w:spacing w:val="-1"/>
          <w:sz w:val="24"/>
        </w:rPr>
        <w:t xml:space="preserve"> </w:t>
      </w:r>
      <w:r>
        <w:rPr>
          <w:sz w:val="24"/>
        </w:rPr>
        <w:t>who</w:t>
      </w:r>
      <w:r>
        <w:rPr>
          <w:spacing w:val="1"/>
          <w:sz w:val="24"/>
        </w:rPr>
        <w:t xml:space="preserve"> </w:t>
      </w:r>
      <w:r>
        <w:rPr>
          <w:sz w:val="24"/>
        </w:rPr>
        <w:t>will</w:t>
      </w:r>
      <w:r>
        <w:rPr>
          <w:spacing w:val="2"/>
          <w:sz w:val="24"/>
        </w:rPr>
        <w:t xml:space="preserve"> </w:t>
      </w:r>
      <w:r>
        <w:rPr>
          <w:sz w:val="24"/>
        </w:rPr>
        <w:t>be caring</w:t>
      </w:r>
      <w:r>
        <w:rPr>
          <w:spacing w:val="1"/>
          <w:sz w:val="24"/>
        </w:rPr>
        <w:t xml:space="preserve"> </w:t>
      </w:r>
      <w:r>
        <w:rPr>
          <w:sz w:val="24"/>
        </w:rPr>
        <w:t>for</w:t>
      </w:r>
      <w:r>
        <w:rPr>
          <w:spacing w:val="4"/>
          <w:sz w:val="24"/>
        </w:rPr>
        <w:t xml:space="preserve"> </w:t>
      </w:r>
      <w:r>
        <w:rPr>
          <w:sz w:val="24"/>
        </w:rPr>
        <w:t>the</w:t>
      </w:r>
      <w:r>
        <w:rPr>
          <w:spacing w:val="-5"/>
          <w:sz w:val="24"/>
        </w:rPr>
        <w:t xml:space="preserve"> </w:t>
      </w:r>
      <w:r>
        <w:rPr>
          <w:sz w:val="24"/>
        </w:rPr>
        <w:t>child.</w:t>
      </w:r>
    </w:p>
    <w:p w14:paraId="2A7C35C6" w14:textId="77777777" w:rsidR="00C5045E" w:rsidRDefault="00C5045E">
      <w:pPr>
        <w:pStyle w:val="BodyText"/>
        <w:spacing w:before="2"/>
      </w:pPr>
    </w:p>
    <w:p w14:paraId="612CBA51" w14:textId="4705BCF8" w:rsidR="00C5045E" w:rsidRPr="00C553AD" w:rsidRDefault="00C6483C" w:rsidP="006F0679">
      <w:pPr>
        <w:pStyle w:val="Heading3"/>
      </w:pPr>
      <w:bookmarkStart w:id="95" w:name="_Toc110412910"/>
      <w:r w:rsidRPr="00C553AD">
        <w:t>Office of Early Childhood (OEC) Licensing Regulations and Requirements: Abuse and</w:t>
      </w:r>
      <w:r w:rsidRPr="00C553AD">
        <w:rPr>
          <w:spacing w:val="15"/>
        </w:rPr>
        <w:t xml:space="preserve"> </w:t>
      </w:r>
      <w:r w:rsidRPr="00C553AD">
        <w:t>Neglect</w:t>
      </w:r>
      <w:r w:rsidRPr="00C553AD">
        <w:rPr>
          <w:spacing w:val="15"/>
        </w:rPr>
        <w:t xml:space="preserve"> </w:t>
      </w:r>
      <w:r w:rsidRPr="00C553AD">
        <w:t>Policy</w:t>
      </w:r>
      <w:bookmarkEnd w:id="95"/>
    </w:p>
    <w:p w14:paraId="0BF4A273" w14:textId="77777777" w:rsidR="00C5045E" w:rsidRDefault="00C6483C">
      <w:pPr>
        <w:pStyle w:val="BodyText"/>
        <w:ind w:left="757" w:right="751"/>
      </w:pPr>
      <w:r>
        <w:t>The Child and Family Development Resource Center is required by the Public Policy of the State</w:t>
      </w:r>
      <w:r>
        <w:rPr>
          <w:spacing w:val="-57"/>
        </w:rPr>
        <w:t xml:space="preserve"> </w:t>
      </w:r>
      <w:r>
        <w:t>of Connecticut to protect children whose health and welfare may be adversely affected though</w:t>
      </w:r>
      <w:r>
        <w:rPr>
          <w:spacing w:val="1"/>
        </w:rPr>
        <w:t xml:space="preserve"> </w:t>
      </w:r>
      <w:r>
        <w:t>injury and neglect,</w:t>
      </w:r>
      <w:r>
        <w:rPr>
          <w:spacing w:val="2"/>
        </w:rPr>
        <w:t xml:space="preserve"> </w:t>
      </w:r>
      <w:r>
        <w:t>to</w:t>
      </w:r>
      <w:r>
        <w:rPr>
          <w:spacing w:val="-4"/>
        </w:rPr>
        <w:t xml:space="preserve"> </w:t>
      </w:r>
      <w:r>
        <w:t>strengthen the</w:t>
      </w:r>
      <w:r>
        <w:rPr>
          <w:spacing w:val="-6"/>
        </w:rPr>
        <w:t xml:space="preserve"> </w:t>
      </w:r>
      <w:r>
        <w:t>family and</w:t>
      </w:r>
      <w:r>
        <w:rPr>
          <w:spacing w:val="-4"/>
        </w:rPr>
        <w:t xml:space="preserve"> </w:t>
      </w:r>
      <w:r>
        <w:t>to</w:t>
      </w:r>
      <w:r>
        <w:rPr>
          <w:spacing w:val="-5"/>
        </w:rPr>
        <w:t xml:space="preserve"> </w:t>
      </w:r>
      <w:r>
        <w:t>make</w:t>
      </w:r>
      <w:r>
        <w:rPr>
          <w:spacing w:val="-1"/>
        </w:rPr>
        <w:t xml:space="preserve"> </w:t>
      </w:r>
      <w:r>
        <w:t>the home</w:t>
      </w:r>
      <w:r>
        <w:rPr>
          <w:spacing w:val="-1"/>
        </w:rPr>
        <w:t xml:space="preserve"> </w:t>
      </w:r>
      <w:r>
        <w:t>safe</w:t>
      </w:r>
      <w:r>
        <w:rPr>
          <w:spacing w:val="-1"/>
        </w:rPr>
        <w:t xml:space="preserve"> </w:t>
      </w:r>
      <w:r>
        <w:t>for</w:t>
      </w:r>
      <w:r>
        <w:rPr>
          <w:spacing w:val="2"/>
        </w:rPr>
        <w:t xml:space="preserve"> </w:t>
      </w:r>
      <w:r>
        <w:t>children</w:t>
      </w:r>
      <w:r>
        <w:rPr>
          <w:spacing w:val="1"/>
        </w:rPr>
        <w:t xml:space="preserve"> </w:t>
      </w:r>
      <w:r>
        <w:t>by</w:t>
      </w:r>
      <w:r>
        <w:rPr>
          <w:spacing w:val="-5"/>
        </w:rPr>
        <w:t xml:space="preserve"> </w:t>
      </w:r>
      <w:r>
        <w:t>enhancing</w:t>
      </w:r>
    </w:p>
    <w:p w14:paraId="44C42146" w14:textId="77777777" w:rsidR="00C5045E" w:rsidRDefault="00C6483C">
      <w:pPr>
        <w:pStyle w:val="BodyText"/>
        <w:spacing w:before="94"/>
        <w:ind w:left="757" w:right="786"/>
      </w:pPr>
      <w:r>
        <w:t>the parental capacity for good child care, to provide a temporary or permanent nurturing and safe</w:t>
      </w:r>
      <w:r>
        <w:rPr>
          <w:spacing w:val="-57"/>
        </w:rPr>
        <w:t xml:space="preserve"> </w:t>
      </w:r>
      <w:r>
        <w:t>environment for children when necessary, and for the instances that require the reporting of</w:t>
      </w:r>
      <w:r>
        <w:rPr>
          <w:spacing w:val="1"/>
        </w:rPr>
        <w:t xml:space="preserve"> </w:t>
      </w:r>
      <w:r>
        <w:t>suspected child abuse, investigation or such reports by a social agency and provision of services,</w:t>
      </w:r>
      <w:r>
        <w:rPr>
          <w:spacing w:val="-57"/>
        </w:rPr>
        <w:t xml:space="preserve"> </w:t>
      </w:r>
      <w:r>
        <w:t>where needed,</w:t>
      </w:r>
      <w:r>
        <w:rPr>
          <w:spacing w:val="4"/>
        </w:rPr>
        <w:t xml:space="preserve"> </w:t>
      </w:r>
      <w:r>
        <w:t>to</w:t>
      </w:r>
      <w:r>
        <w:rPr>
          <w:spacing w:val="2"/>
        </w:rPr>
        <w:t xml:space="preserve"> </w:t>
      </w:r>
      <w:r>
        <w:t>children</w:t>
      </w:r>
      <w:r>
        <w:rPr>
          <w:spacing w:val="2"/>
        </w:rPr>
        <w:t xml:space="preserve"> </w:t>
      </w:r>
      <w:r>
        <w:t>and</w:t>
      </w:r>
      <w:r>
        <w:rPr>
          <w:spacing w:val="-3"/>
        </w:rPr>
        <w:t xml:space="preserve"> </w:t>
      </w:r>
      <w:r>
        <w:t>families.</w:t>
      </w:r>
    </w:p>
    <w:p w14:paraId="333D5BD6" w14:textId="77777777" w:rsidR="00C5045E" w:rsidRDefault="00C5045E">
      <w:pPr>
        <w:pStyle w:val="BodyText"/>
        <w:spacing w:before="9"/>
        <w:rPr>
          <w:sz w:val="23"/>
        </w:rPr>
      </w:pPr>
    </w:p>
    <w:p w14:paraId="12756F02" w14:textId="16EFF48D" w:rsidR="00C5045E" w:rsidRPr="00C553AD" w:rsidRDefault="00C6483C" w:rsidP="006F0679">
      <w:pPr>
        <w:pStyle w:val="Heading3"/>
      </w:pPr>
      <w:bookmarkStart w:id="96" w:name="_Toc110412911"/>
      <w:r w:rsidRPr="00C553AD">
        <w:t>Child</w:t>
      </w:r>
      <w:r w:rsidRPr="00C553AD">
        <w:rPr>
          <w:spacing w:val="15"/>
        </w:rPr>
        <w:t xml:space="preserve"> </w:t>
      </w:r>
      <w:r w:rsidRPr="00C553AD">
        <w:t>Abuse</w:t>
      </w:r>
      <w:r w:rsidRPr="00C553AD">
        <w:rPr>
          <w:spacing w:val="15"/>
        </w:rPr>
        <w:t xml:space="preserve"> </w:t>
      </w:r>
      <w:r w:rsidRPr="00C553AD">
        <w:t>and Neglect</w:t>
      </w:r>
      <w:r w:rsidRPr="00C553AD">
        <w:rPr>
          <w:spacing w:val="15"/>
        </w:rPr>
        <w:t xml:space="preserve"> </w:t>
      </w:r>
      <w:r w:rsidRPr="00C553AD">
        <w:t>Reporting</w:t>
      </w:r>
      <w:r w:rsidRPr="00C553AD">
        <w:rPr>
          <w:spacing w:val="15"/>
        </w:rPr>
        <w:t xml:space="preserve"> </w:t>
      </w:r>
      <w:r w:rsidRPr="00C553AD">
        <w:t>Policy</w:t>
      </w:r>
      <w:bookmarkEnd w:id="96"/>
    </w:p>
    <w:p w14:paraId="3E306D6D" w14:textId="77777777" w:rsidR="00C5045E" w:rsidRDefault="00C6483C">
      <w:pPr>
        <w:pStyle w:val="BodyText"/>
        <w:ind w:left="757" w:right="846"/>
      </w:pPr>
      <w:r>
        <w:t>In accordance with state law and regulations, as well as early childhood education practices, it is</w:t>
      </w:r>
      <w:r>
        <w:rPr>
          <w:spacing w:val="-57"/>
        </w:rPr>
        <w:t xml:space="preserve"> </w:t>
      </w:r>
      <w:r>
        <w:t>the policy of the CFDRC to report all instances of child abuse and/or neglect as soon as there is</w:t>
      </w:r>
      <w:r>
        <w:rPr>
          <w:spacing w:val="1"/>
        </w:rPr>
        <w:t xml:space="preserve"> </w:t>
      </w:r>
      <w:r>
        <w:t>reasonable cause to</w:t>
      </w:r>
      <w:r>
        <w:rPr>
          <w:spacing w:val="2"/>
        </w:rPr>
        <w:t xml:space="preserve"> </w:t>
      </w:r>
      <w:r>
        <w:t>believe that</w:t>
      </w:r>
      <w:r>
        <w:rPr>
          <w:spacing w:val="2"/>
        </w:rPr>
        <w:t xml:space="preserve"> </w:t>
      </w:r>
      <w:r>
        <w:t>abuse or</w:t>
      </w:r>
      <w:r>
        <w:rPr>
          <w:spacing w:val="4"/>
        </w:rPr>
        <w:t xml:space="preserve"> </w:t>
      </w:r>
      <w:r>
        <w:t>neglect</w:t>
      </w:r>
      <w:r>
        <w:rPr>
          <w:spacing w:val="1"/>
        </w:rPr>
        <w:t xml:space="preserve"> </w:t>
      </w:r>
      <w:r>
        <w:t>may</w:t>
      </w:r>
      <w:r>
        <w:rPr>
          <w:spacing w:val="2"/>
        </w:rPr>
        <w:t xml:space="preserve"> </w:t>
      </w:r>
      <w:r>
        <w:t>have occurred.</w:t>
      </w:r>
    </w:p>
    <w:p w14:paraId="62E2D64C" w14:textId="77777777" w:rsidR="00C5045E" w:rsidRDefault="00C5045E">
      <w:pPr>
        <w:pStyle w:val="BodyText"/>
      </w:pPr>
    </w:p>
    <w:p w14:paraId="54512295" w14:textId="0E857ACD" w:rsidR="00C5045E" w:rsidRDefault="00C6483C" w:rsidP="00C553AD">
      <w:pPr>
        <w:pStyle w:val="BodyText"/>
        <w:ind w:left="757" w:right="770"/>
        <w:jc w:val="both"/>
      </w:pPr>
      <w:r>
        <w:lastRenderedPageBreak/>
        <w:t>Once a staff person believes that abuse/neglect may have occurred, this staff person conveys this</w:t>
      </w:r>
      <w:r>
        <w:rPr>
          <w:spacing w:val="1"/>
        </w:rPr>
        <w:t xml:space="preserve"> </w:t>
      </w:r>
      <w:r>
        <w:t>belief immediately to the director and reports this belief in the following manner as prescribed by</w:t>
      </w:r>
      <w:r>
        <w:rPr>
          <w:spacing w:val="-58"/>
        </w:rPr>
        <w:t xml:space="preserve"> </w:t>
      </w:r>
      <w:r>
        <w:t>the State</w:t>
      </w:r>
      <w:r>
        <w:rPr>
          <w:spacing w:val="1"/>
        </w:rPr>
        <w:t xml:space="preserve"> </w:t>
      </w:r>
      <w:r>
        <w:t>of</w:t>
      </w:r>
      <w:r>
        <w:rPr>
          <w:spacing w:val="-2"/>
        </w:rPr>
        <w:t xml:space="preserve"> </w:t>
      </w:r>
      <w:r>
        <w:t>Connecticut</w:t>
      </w:r>
      <w:r>
        <w:rPr>
          <w:spacing w:val="2"/>
        </w:rPr>
        <w:t xml:space="preserve"> </w:t>
      </w:r>
      <w:r>
        <w:t>Department</w:t>
      </w:r>
      <w:r>
        <w:rPr>
          <w:spacing w:val="1"/>
        </w:rPr>
        <w:t xml:space="preserve"> </w:t>
      </w:r>
      <w:r>
        <w:t>of</w:t>
      </w:r>
      <w:r>
        <w:rPr>
          <w:spacing w:val="4"/>
        </w:rPr>
        <w:t xml:space="preserve"> </w:t>
      </w:r>
      <w:r>
        <w:t>Children</w:t>
      </w:r>
      <w:r>
        <w:rPr>
          <w:spacing w:val="-4"/>
        </w:rPr>
        <w:t xml:space="preserve"> </w:t>
      </w:r>
      <w:r>
        <w:t>and</w:t>
      </w:r>
      <w:r>
        <w:rPr>
          <w:spacing w:val="2"/>
        </w:rPr>
        <w:t xml:space="preserve"> </w:t>
      </w:r>
      <w:r>
        <w:t>Families</w:t>
      </w:r>
      <w:r>
        <w:rPr>
          <w:spacing w:val="-1"/>
        </w:rPr>
        <w:t xml:space="preserve"> </w:t>
      </w:r>
      <w:r>
        <w:t>(DCF):</w:t>
      </w:r>
    </w:p>
    <w:p w14:paraId="47A89B4D" w14:textId="77777777" w:rsidR="00C5045E" w:rsidRDefault="00C6483C">
      <w:pPr>
        <w:pStyle w:val="ListParagraph"/>
        <w:numPr>
          <w:ilvl w:val="0"/>
          <w:numId w:val="17"/>
        </w:numPr>
        <w:tabs>
          <w:tab w:val="left" w:pos="1478"/>
        </w:tabs>
        <w:ind w:right="1018"/>
        <w:rPr>
          <w:sz w:val="24"/>
        </w:rPr>
      </w:pPr>
      <w:r>
        <w:rPr>
          <w:sz w:val="24"/>
        </w:rPr>
        <w:t>An oral report must be made within twelve hours to the commissioner of DCF or his</w:t>
      </w:r>
      <w:r>
        <w:rPr>
          <w:spacing w:val="1"/>
          <w:sz w:val="24"/>
        </w:rPr>
        <w:t xml:space="preserve"> </w:t>
      </w:r>
      <w:r>
        <w:rPr>
          <w:sz w:val="24"/>
        </w:rPr>
        <w:t>representative or to the local police or state police. [17-38a] [The phone number for the</w:t>
      </w:r>
      <w:r>
        <w:rPr>
          <w:spacing w:val="-57"/>
          <w:sz w:val="24"/>
        </w:rPr>
        <w:t xml:space="preserve"> </w:t>
      </w:r>
      <w:r>
        <w:rPr>
          <w:sz w:val="24"/>
        </w:rPr>
        <w:t>Willimantic office is 450-2000;</w:t>
      </w:r>
      <w:r>
        <w:rPr>
          <w:spacing w:val="1"/>
          <w:sz w:val="24"/>
        </w:rPr>
        <w:t xml:space="preserve"> </w:t>
      </w:r>
      <w:r>
        <w:rPr>
          <w:sz w:val="24"/>
        </w:rPr>
        <w:t>Hot</w:t>
      </w:r>
      <w:r>
        <w:rPr>
          <w:spacing w:val="2"/>
          <w:sz w:val="24"/>
        </w:rPr>
        <w:t xml:space="preserve"> </w:t>
      </w:r>
      <w:r>
        <w:rPr>
          <w:sz w:val="24"/>
        </w:rPr>
        <w:t>Line:</w:t>
      </w:r>
      <w:r>
        <w:rPr>
          <w:spacing w:val="1"/>
          <w:sz w:val="24"/>
        </w:rPr>
        <w:t xml:space="preserve"> </w:t>
      </w:r>
      <w:r>
        <w:rPr>
          <w:sz w:val="24"/>
        </w:rPr>
        <w:t>1-800-842-2288]</w:t>
      </w:r>
    </w:p>
    <w:p w14:paraId="2A5AA567" w14:textId="77777777" w:rsidR="00C5045E" w:rsidRDefault="00C6483C">
      <w:pPr>
        <w:pStyle w:val="ListParagraph"/>
        <w:numPr>
          <w:ilvl w:val="0"/>
          <w:numId w:val="17"/>
        </w:numPr>
        <w:tabs>
          <w:tab w:val="left" w:pos="1478"/>
        </w:tabs>
        <w:spacing w:before="3"/>
        <w:ind w:right="871"/>
        <w:rPr>
          <w:sz w:val="24"/>
        </w:rPr>
      </w:pPr>
      <w:r>
        <w:rPr>
          <w:sz w:val="24"/>
        </w:rPr>
        <w:t>A written report must follow within twelve hours.</w:t>
      </w:r>
      <w:r>
        <w:rPr>
          <w:spacing w:val="1"/>
          <w:sz w:val="24"/>
        </w:rPr>
        <w:t xml:space="preserve"> </w:t>
      </w:r>
      <w:r>
        <w:rPr>
          <w:sz w:val="24"/>
        </w:rPr>
        <w:t>It can be submitted to a DCF regional</w:t>
      </w:r>
      <w:r>
        <w:rPr>
          <w:spacing w:val="-57"/>
          <w:sz w:val="24"/>
        </w:rPr>
        <w:t xml:space="preserve"> </w:t>
      </w:r>
      <w:r>
        <w:rPr>
          <w:sz w:val="24"/>
        </w:rPr>
        <w:t>office [Tyler Square, 1320 Main Street, Willimantic, CT 06226] or directly to the</w:t>
      </w:r>
      <w:r>
        <w:rPr>
          <w:spacing w:val="1"/>
          <w:sz w:val="24"/>
        </w:rPr>
        <w:t xml:space="preserve"> </w:t>
      </w:r>
      <w:r>
        <w:rPr>
          <w:sz w:val="24"/>
        </w:rPr>
        <w:t>Commissioner</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Central</w:t>
      </w:r>
      <w:r>
        <w:rPr>
          <w:spacing w:val="1"/>
          <w:sz w:val="24"/>
        </w:rPr>
        <w:t xml:space="preserve"> </w:t>
      </w:r>
      <w:r>
        <w:rPr>
          <w:sz w:val="24"/>
        </w:rPr>
        <w:t>Office. [17-38a]</w:t>
      </w:r>
    </w:p>
    <w:p w14:paraId="72881E62" w14:textId="77777777" w:rsidR="00C5045E" w:rsidRDefault="00C6483C">
      <w:pPr>
        <w:pStyle w:val="ListParagraph"/>
        <w:numPr>
          <w:ilvl w:val="0"/>
          <w:numId w:val="17"/>
        </w:numPr>
        <w:tabs>
          <w:tab w:val="left" w:pos="1478"/>
        </w:tabs>
        <w:ind w:right="1022"/>
        <w:rPr>
          <w:sz w:val="24"/>
        </w:rPr>
      </w:pPr>
      <w:r>
        <w:rPr>
          <w:sz w:val="24"/>
        </w:rPr>
        <w:t>If a person is making the report as a member of the staff of a hospital, school, social</w:t>
      </w:r>
      <w:r>
        <w:rPr>
          <w:spacing w:val="1"/>
          <w:sz w:val="24"/>
        </w:rPr>
        <w:t xml:space="preserve"> </w:t>
      </w:r>
      <w:r>
        <w:rPr>
          <w:sz w:val="24"/>
        </w:rPr>
        <w:t>agent, or other institution, the reporter must also notify the head of the institution or his</w:t>
      </w:r>
      <w:r>
        <w:rPr>
          <w:spacing w:val="-58"/>
          <w:sz w:val="24"/>
        </w:rPr>
        <w:t xml:space="preserve"> </w:t>
      </w:r>
      <w:r>
        <w:rPr>
          <w:sz w:val="24"/>
        </w:rPr>
        <w:t>designee that</w:t>
      </w:r>
      <w:r>
        <w:rPr>
          <w:spacing w:val="2"/>
          <w:sz w:val="24"/>
        </w:rPr>
        <w:t xml:space="preserve"> </w:t>
      </w:r>
      <w:r>
        <w:rPr>
          <w:sz w:val="24"/>
        </w:rPr>
        <w:t>such</w:t>
      </w:r>
      <w:r>
        <w:rPr>
          <w:spacing w:val="1"/>
          <w:sz w:val="24"/>
        </w:rPr>
        <w:t xml:space="preserve"> </w:t>
      </w:r>
      <w:r>
        <w:rPr>
          <w:sz w:val="24"/>
        </w:rPr>
        <w:t>a</w:t>
      </w:r>
      <w:r>
        <w:rPr>
          <w:spacing w:val="1"/>
          <w:sz w:val="24"/>
        </w:rPr>
        <w:t xml:space="preserve"> </w:t>
      </w:r>
      <w:r>
        <w:rPr>
          <w:sz w:val="24"/>
        </w:rPr>
        <w:t>report</w:t>
      </w:r>
      <w:r>
        <w:rPr>
          <w:spacing w:val="2"/>
          <w:sz w:val="24"/>
        </w:rPr>
        <w:t xml:space="preserve"> </w:t>
      </w:r>
      <w:r>
        <w:rPr>
          <w:sz w:val="24"/>
        </w:rPr>
        <w:t>has</w:t>
      </w:r>
      <w:r>
        <w:rPr>
          <w:spacing w:val="-1"/>
          <w:sz w:val="24"/>
        </w:rPr>
        <w:t xml:space="preserve"> </w:t>
      </w:r>
      <w:r>
        <w:rPr>
          <w:sz w:val="24"/>
        </w:rPr>
        <w:t>been</w:t>
      </w:r>
      <w:r>
        <w:rPr>
          <w:spacing w:val="-3"/>
          <w:sz w:val="24"/>
        </w:rPr>
        <w:t xml:space="preserve"> </w:t>
      </w:r>
      <w:r>
        <w:rPr>
          <w:sz w:val="24"/>
        </w:rPr>
        <w:t>made. [17-38a (b)]</w:t>
      </w:r>
    </w:p>
    <w:p w14:paraId="6B0277C1" w14:textId="77777777" w:rsidR="00C5045E" w:rsidRDefault="00C6483C">
      <w:pPr>
        <w:pStyle w:val="ListParagraph"/>
        <w:numPr>
          <w:ilvl w:val="0"/>
          <w:numId w:val="17"/>
        </w:numPr>
        <w:tabs>
          <w:tab w:val="left" w:pos="1478"/>
        </w:tabs>
        <w:spacing w:before="2" w:line="237" w:lineRule="auto"/>
        <w:ind w:right="1076"/>
        <w:rPr>
          <w:sz w:val="24"/>
        </w:rPr>
      </w:pPr>
      <w:r>
        <w:rPr>
          <w:sz w:val="24"/>
        </w:rPr>
        <w:t>All information as</w:t>
      </w:r>
      <w:r>
        <w:rPr>
          <w:spacing w:val="-2"/>
          <w:sz w:val="24"/>
        </w:rPr>
        <w:t xml:space="preserve"> </w:t>
      </w:r>
      <w:r>
        <w:rPr>
          <w:sz w:val="24"/>
        </w:rPr>
        <w:t>noted on</w:t>
      </w:r>
      <w:r>
        <w:rPr>
          <w:spacing w:val="-5"/>
          <w:sz w:val="24"/>
        </w:rPr>
        <w:t xml:space="preserve"> </w:t>
      </w:r>
      <w:r>
        <w:rPr>
          <w:sz w:val="24"/>
        </w:rPr>
        <w:t>the</w:t>
      </w:r>
      <w:r>
        <w:rPr>
          <w:spacing w:val="-1"/>
          <w:sz w:val="24"/>
        </w:rPr>
        <w:t xml:space="preserve"> </w:t>
      </w:r>
      <w:r>
        <w:rPr>
          <w:sz w:val="24"/>
        </w:rPr>
        <w:t>DCF</w:t>
      </w:r>
      <w:r>
        <w:rPr>
          <w:spacing w:val="-4"/>
          <w:sz w:val="24"/>
        </w:rPr>
        <w:t xml:space="preserve"> </w:t>
      </w:r>
      <w:r>
        <w:rPr>
          <w:sz w:val="24"/>
        </w:rPr>
        <w:t>reporting</w:t>
      </w:r>
      <w:r>
        <w:rPr>
          <w:spacing w:val="-5"/>
          <w:sz w:val="24"/>
        </w:rPr>
        <w:t xml:space="preserve"> </w:t>
      </w:r>
      <w:r>
        <w:rPr>
          <w:sz w:val="24"/>
        </w:rPr>
        <w:t>form,</w:t>
      </w:r>
      <w:r>
        <w:rPr>
          <w:spacing w:val="2"/>
          <w:sz w:val="24"/>
        </w:rPr>
        <w:t xml:space="preserve"> </w:t>
      </w:r>
      <w:r>
        <w:rPr>
          <w:sz w:val="24"/>
        </w:rPr>
        <w:t>if</w:t>
      </w:r>
      <w:r>
        <w:rPr>
          <w:spacing w:val="2"/>
          <w:sz w:val="24"/>
        </w:rPr>
        <w:t xml:space="preserve"> </w:t>
      </w:r>
      <w:r>
        <w:rPr>
          <w:sz w:val="24"/>
        </w:rPr>
        <w:t>known</w:t>
      </w:r>
      <w:r>
        <w:rPr>
          <w:spacing w:val="-5"/>
          <w:sz w:val="24"/>
        </w:rPr>
        <w:t xml:space="preserve"> </w:t>
      </w:r>
      <w:r>
        <w:rPr>
          <w:sz w:val="24"/>
        </w:rPr>
        <w:t>by the</w:t>
      </w:r>
      <w:r>
        <w:rPr>
          <w:spacing w:val="-6"/>
          <w:sz w:val="24"/>
        </w:rPr>
        <w:t xml:space="preserve"> </w:t>
      </w:r>
      <w:r>
        <w:rPr>
          <w:sz w:val="24"/>
        </w:rPr>
        <w:t>reporter,</w:t>
      </w:r>
      <w:r>
        <w:rPr>
          <w:spacing w:val="2"/>
          <w:sz w:val="24"/>
        </w:rPr>
        <w:t xml:space="preserve"> </w:t>
      </w:r>
      <w:r>
        <w:rPr>
          <w:sz w:val="24"/>
        </w:rPr>
        <w:t>must</w:t>
      </w:r>
      <w:r>
        <w:rPr>
          <w:spacing w:val="-4"/>
          <w:sz w:val="24"/>
        </w:rPr>
        <w:t xml:space="preserve"> </w:t>
      </w:r>
      <w:r>
        <w:rPr>
          <w:sz w:val="24"/>
        </w:rPr>
        <w:t>be</w:t>
      </w:r>
      <w:r>
        <w:rPr>
          <w:spacing w:val="-57"/>
          <w:sz w:val="24"/>
        </w:rPr>
        <w:t xml:space="preserve"> </w:t>
      </w:r>
      <w:r>
        <w:rPr>
          <w:sz w:val="24"/>
        </w:rPr>
        <w:t>reported.</w:t>
      </w:r>
      <w:r>
        <w:rPr>
          <w:spacing w:val="-1"/>
          <w:sz w:val="24"/>
        </w:rPr>
        <w:t xml:space="preserve"> </w:t>
      </w:r>
      <w:r>
        <w:rPr>
          <w:sz w:val="24"/>
        </w:rPr>
        <w:t>[17-38a]</w:t>
      </w:r>
    </w:p>
    <w:p w14:paraId="58B92584" w14:textId="77777777" w:rsidR="00C5045E" w:rsidRDefault="00C6483C">
      <w:pPr>
        <w:pStyle w:val="ListParagraph"/>
        <w:numPr>
          <w:ilvl w:val="0"/>
          <w:numId w:val="17"/>
        </w:numPr>
        <w:tabs>
          <w:tab w:val="left" w:pos="1478"/>
        </w:tabs>
        <w:spacing w:before="6" w:line="237" w:lineRule="auto"/>
        <w:ind w:right="1825"/>
        <w:rPr>
          <w:sz w:val="24"/>
        </w:rPr>
      </w:pPr>
      <w:r>
        <w:rPr>
          <w:sz w:val="24"/>
        </w:rPr>
        <w:t>Agencies or institutions receiving reports must transfer such information to the</w:t>
      </w:r>
      <w:r>
        <w:rPr>
          <w:spacing w:val="-57"/>
          <w:sz w:val="24"/>
        </w:rPr>
        <w:t xml:space="preserve"> </w:t>
      </w:r>
      <w:r>
        <w:rPr>
          <w:sz w:val="24"/>
        </w:rPr>
        <w:t>Commissioner</w:t>
      </w:r>
      <w:r>
        <w:rPr>
          <w:spacing w:val="2"/>
          <w:sz w:val="24"/>
        </w:rPr>
        <w:t xml:space="preserve"> </w:t>
      </w:r>
      <w:r>
        <w:rPr>
          <w:sz w:val="24"/>
        </w:rPr>
        <w:t>of</w:t>
      </w:r>
      <w:r>
        <w:rPr>
          <w:spacing w:val="2"/>
          <w:sz w:val="24"/>
        </w:rPr>
        <w:t xml:space="preserve"> </w:t>
      </w:r>
      <w:r>
        <w:rPr>
          <w:sz w:val="24"/>
        </w:rPr>
        <w:t>DCF</w:t>
      </w:r>
      <w:r>
        <w:rPr>
          <w:spacing w:val="1"/>
          <w:sz w:val="24"/>
        </w:rPr>
        <w:t xml:space="preserve"> </w:t>
      </w:r>
      <w:r>
        <w:rPr>
          <w:sz w:val="24"/>
        </w:rPr>
        <w:t>or</w:t>
      </w:r>
      <w:r>
        <w:rPr>
          <w:spacing w:val="-2"/>
          <w:sz w:val="24"/>
        </w:rPr>
        <w:t xml:space="preserve"> </w:t>
      </w:r>
      <w:r>
        <w:rPr>
          <w:sz w:val="24"/>
        </w:rPr>
        <w:t>his</w:t>
      </w:r>
      <w:r>
        <w:rPr>
          <w:spacing w:val="-2"/>
          <w:sz w:val="24"/>
        </w:rPr>
        <w:t xml:space="preserve"> </w:t>
      </w:r>
      <w:r>
        <w:rPr>
          <w:sz w:val="24"/>
        </w:rPr>
        <w:t>agent within</w:t>
      </w:r>
      <w:r>
        <w:rPr>
          <w:spacing w:val="-4"/>
          <w:sz w:val="24"/>
        </w:rPr>
        <w:t xml:space="preserve"> </w:t>
      </w:r>
      <w:r>
        <w:rPr>
          <w:sz w:val="24"/>
        </w:rPr>
        <w:t>twenty-four</w:t>
      </w:r>
      <w:r>
        <w:rPr>
          <w:spacing w:val="2"/>
          <w:sz w:val="24"/>
        </w:rPr>
        <w:t xml:space="preserve"> </w:t>
      </w:r>
      <w:r>
        <w:rPr>
          <w:sz w:val="24"/>
        </w:rPr>
        <w:t>hours.</w:t>
      </w:r>
      <w:r>
        <w:rPr>
          <w:spacing w:val="-1"/>
          <w:sz w:val="24"/>
        </w:rPr>
        <w:t xml:space="preserve"> </w:t>
      </w:r>
      <w:r>
        <w:rPr>
          <w:sz w:val="24"/>
        </w:rPr>
        <w:t>[17-38a(e)]</w:t>
      </w:r>
    </w:p>
    <w:p w14:paraId="51E12347" w14:textId="77777777" w:rsidR="00C5045E" w:rsidRDefault="00C5045E">
      <w:pPr>
        <w:pStyle w:val="BodyText"/>
        <w:spacing w:before="1"/>
      </w:pPr>
    </w:p>
    <w:p w14:paraId="0B642D36" w14:textId="31C4B914" w:rsidR="00C5045E" w:rsidRDefault="00C6483C" w:rsidP="00C553AD">
      <w:pPr>
        <w:pStyle w:val="BodyText"/>
        <w:ind w:left="757"/>
      </w:pPr>
      <w:r>
        <w:t>It is</w:t>
      </w:r>
      <w:r>
        <w:rPr>
          <w:spacing w:val="-1"/>
        </w:rPr>
        <w:t xml:space="preserve"> </w:t>
      </w:r>
      <w:r>
        <w:t>also the</w:t>
      </w:r>
      <w:r>
        <w:rPr>
          <w:spacing w:val="-5"/>
        </w:rPr>
        <w:t xml:space="preserve"> </w:t>
      </w:r>
      <w:r>
        <w:t>CFDRC’s</w:t>
      </w:r>
      <w:r>
        <w:rPr>
          <w:spacing w:val="-1"/>
        </w:rPr>
        <w:t xml:space="preserve"> </w:t>
      </w:r>
      <w:r>
        <w:t>policy to:</w:t>
      </w:r>
    </w:p>
    <w:p w14:paraId="1D271E2D" w14:textId="77777777" w:rsidR="00C5045E" w:rsidRDefault="00C6483C">
      <w:pPr>
        <w:pStyle w:val="ListParagraph"/>
        <w:numPr>
          <w:ilvl w:val="0"/>
          <w:numId w:val="16"/>
        </w:numPr>
        <w:tabs>
          <w:tab w:val="left" w:pos="1478"/>
        </w:tabs>
        <w:ind w:right="969"/>
        <w:rPr>
          <w:sz w:val="24"/>
        </w:rPr>
      </w:pPr>
      <w:r>
        <w:rPr>
          <w:sz w:val="24"/>
        </w:rPr>
        <w:t>Ensure that all staff are informed of this policy and of their duty, as mandated reporters,</w:t>
      </w:r>
      <w:r>
        <w:rPr>
          <w:spacing w:val="-57"/>
          <w:sz w:val="24"/>
        </w:rPr>
        <w:t xml:space="preserve"> </w:t>
      </w:r>
      <w:r>
        <w:rPr>
          <w:sz w:val="24"/>
        </w:rPr>
        <w:t>to report abuse or neglect, as well as the fact that failure to report can result in a fine</w:t>
      </w:r>
      <w:r>
        <w:rPr>
          <w:spacing w:val="1"/>
          <w:sz w:val="24"/>
        </w:rPr>
        <w:t xml:space="preserve"> </w:t>
      </w:r>
      <w:r>
        <w:rPr>
          <w:sz w:val="24"/>
        </w:rPr>
        <w:t>between</w:t>
      </w:r>
      <w:r>
        <w:rPr>
          <w:spacing w:val="1"/>
          <w:sz w:val="24"/>
        </w:rPr>
        <w:t xml:space="preserve"> </w:t>
      </w:r>
      <w:r>
        <w:rPr>
          <w:sz w:val="24"/>
        </w:rPr>
        <w:t>$500-$2,500.</w:t>
      </w:r>
    </w:p>
    <w:p w14:paraId="00BD689D" w14:textId="77777777" w:rsidR="00C5045E" w:rsidRDefault="00C6483C">
      <w:pPr>
        <w:pStyle w:val="ListParagraph"/>
        <w:numPr>
          <w:ilvl w:val="0"/>
          <w:numId w:val="16"/>
        </w:numPr>
        <w:tabs>
          <w:tab w:val="left" w:pos="1478"/>
        </w:tabs>
        <w:spacing w:before="5" w:line="237" w:lineRule="auto"/>
        <w:ind w:right="925"/>
        <w:rPr>
          <w:sz w:val="24"/>
        </w:rPr>
      </w:pPr>
      <w:r>
        <w:rPr>
          <w:sz w:val="24"/>
        </w:rPr>
        <w:t>Report</w:t>
      </w:r>
      <w:r>
        <w:rPr>
          <w:spacing w:val="-2"/>
          <w:sz w:val="24"/>
        </w:rPr>
        <w:t xml:space="preserve"> </w:t>
      </w:r>
      <w:r>
        <w:rPr>
          <w:sz w:val="24"/>
        </w:rPr>
        <w:t>names,</w:t>
      </w:r>
      <w:r>
        <w:rPr>
          <w:spacing w:val="1"/>
          <w:sz w:val="24"/>
        </w:rPr>
        <w:t xml:space="preserve"> </w:t>
      </w:r>
      <w:r>
        <w:rPr>
          <w:sz w:val="24"/>
        </w:rPr>
        <w:t>addresses, date</w:t>
      </w:r>
      <w:r>
        <w:rPr>
          <w:spacing w:val="-2"/>
          <w:sz w:val="24"/>
        </w:rPr>
        <w:t xml:space="preserve"> </w:t>
      </w:r>
      <w:r>
        <w:rPr>
          <w:sz w:val="24"/>
        </w:rPr>
        <w:t>of birth,</w:t>
      </w:r>
      <w:r>
        <w:rPr>
          <w:spacing w:val="-3"/>
          <w:sz w:val="24"/>
        </w:rPr>
        <w:t xml:space="preserve"> </w:t>
      </w:r>
      <w:r>
        <w:rPr>
          <w:sz w:val="24"/>
        </w:rPr>
        <w:t>and</w:t>
      </w:r>
      <w:r>
        <w:rPr>
          <w:spacing w:val="-1"/>
          <w:sz w:val="24"/>
        </w:rPr>
        <w:t xml:space="preserve"> </w:t>
      </w:r>
      <w:r>
        <w:rPr>
          <w:sz w:val="24"/>
        </w:rPr>
        <w:t>social</w:t>
      </w:r>
      <w:r>
        <w:rPr>
          <w:spacing w:val="-2"/>
          <w:sz w:val="24"/>
        </w:rPr>
        <w:t xml:space="preserve"> </w:t>
      </w:r>
      <w:r>
        <w:rPr>
          <w:sz w:val="24"/>
        </w:rPr>
        <w:t>security</w:t>
      </w:r>
      <w:r>
        <w:rPr>
          <w:spacing w:val="-1"/>
          <w:sz w:val="24"/>
        </w:rPr>
        <w:t xml:space="preserve"> </w:t>
      </w:r>
      <w:r>
        <w:rPr>
          <w:sz w:val="24"/>
        </w:rPr>
        <w:t>numbers</w:t>
      </w:r>
      <w:r>
        <w:rPr>
          <w:spacing w:val="-3"/>
          <w:sz w:val="24"/>
        </w:rPr>
        <w:t xml:space="preserve"> </w:t>
      </w:r>
      <w:r>
        <w:rPr>
          <w:sz w:val="24"/>
        </w:rPr>
        <w:t>of</w:t>
      </w:r>
      <w:r>
        <w:rPr>
          <w:spacing w:val="-5"/>
          <w:sz w:val="24"/>
        </w:rPr>
        <w:t xml:space="preserve"> </w:t>
      </w:r>
      <w:r>
        <w:rPr>
          <w:sz w:val="24"/>
        </w:rPr>
        <w:t>all</w:t>
      </w:r>
      <w:r>
        <w:rPr>
          <w:spacing w:val="-1"/>
          <w:sz w:val="24"/>
        </w:rPr>
        <w:t xml:space="preserve"> </w:t>
      </w:r>
      <w:r>
        <w:rPr>
          <w:sz w:val="24"/>
        </w:rPr>
        <w:t>staff</w:t>
      </w:r>
      <w:r>
        <w:rPr>
          <w:spacing w:val="1"/>
          <w:sz w:val="24"/>
        </w:rPr>
        <w:t xml:space="preserve"> </w:t>
      </w:r>
      <w:r>
        <w:rPr>
          <w:sz w:val="24"/>
        </w:rPr>
        <w:t>at</w:t>
      </w:r>
      <w:r>
        <w:rPr>
          <w:spacing w:val="-6"/>
          <w:sz w:val="24"/>
        </w:rPr>
        <w:t xml:space="preserve"> </w:t>
      </w:r>
      <w:r>
        <w:rPr>
          <w:sz w:val="24"/>
        </w:rPr>
        <w:t>time</w:t>
      </w:r>
      <w:r>
        <w:rPr>
          <w:spacing w:val="-2"/>
          <w:sz w:val="24"/>
        </w:rPr>
        <w:t xml:space="preserve"> </w:t>
      </w:r>
      <w:r>
        <w:rPr>
          <w:sz w:val="24"/>
        </w:rPr>
        <w:t>of</w:t>
      </w:r>
      <w:r>
        <w:rPr>
          <w:spacing w:val="-57"/>
          <w:sz w:val="24"/>
        </w:rPr>
        <w:t xml:space="preserve"> </w:t>
      </w:r>
      <w:r>
        <w:rPr>
          <w:sz w:val="24"/>
        </w:rPr>
        <w:t>initial employment</w:t>
      </w:r>
      <w:r>
        <w:rPr>
          <w:spacing w:val="-3"/>
          <w:sz w:val="24"/>
        </w:rPr>
        <w:t xml:space="preserve"> </w:t>
      </w:r>
      <w:r>
        <w:rPr>
          <w:sz w:val="24"/>
        </w:rPr>
        <w:t>to</w:t>
      </w:r>
      <w:r>
        <w:rPr>
          <w:spacing w:val="1"/>
          <w:sz w:val="24"/>
        </w:rPr>
        <w:t xml:space="preserve"> </w:t>
      </w:r>
      <w:r>
        <w:rPr>
          <w:sz w:val="24"/>
        </w:rPr>
        <w:t>the</w:t>
      </w:r>
      <w:r>
        <w:rPr>
          <w:spacing w:val="-5"/>
          <w:sz w:val="24"/>
        </w:rPr>
        <w:t xml:space="preserve"> </w:t>
      </w:r>
      <w:r>
        <w:rPr>
          <w:sz w:val="24"/>
        </w:rPr>
        <w:t>state Police Bureau</w:t>
      </w:r>
      <w:r>
        <w:rPr>
          <w:spacing w:val="1"/>
          <w:sz w:val="24"/>
        </w:rPr>
        <w:t xml:space="preserve"> </w:t>
      </w:r>
      <w:r>
        <w:rPr>
          <w:sz w:val="24"/>
        </w:rPr>
        <w:t>of</w:t>
      </w:r>
      <w:r>
        <w:rPr>
          <w:spacing w:val="-2"/>
          <w:sz w:val="24"/>
        </w:rPr>
        <w:t xml:space="preserve"> </w:t>
      </w:r>
      <w:r>
        <w:rPr>
          <w:sz w:val="24"/>
        </w:rPr>
        <w:t>Identification</w:t>
      </w:r>
      <w:r>
        <w:rPr>
          <w:spacing w:val="1"/>
          <w:sz w:val="24"/>
        </w:rPr>
        <w:t xml:space="preserve"> </w:t>
      </w:r>
      <w:r>
        <w:rPr>
          <w:sz w:val="24"/>
        </w:rPr>
        <w:t>for</w:t>
      </w:r>
      <w:r>
        <w:rPr>
          <w:spacing w:val="3"/>
          <w:sz w:val="24"/>
        </w:rPr>
        <w:t xml:space="preserve"> </w:t>
      </w:r>
      <w:r>
        <w:rPr>
          <w:sz w:val="24"/>
        </w:rPr>
        <w:t>investigation.</w:t>
      </w:r>
    </w:p>
    <w:p w14:paraId="7D62EE5A" w14:textId="77777777" w:rsidR="00C5045E" w:rsidRDefault="00C6483C">
      <w:pPr>
        <w:pStyle w:val="ListParagraph"/>
        <w:numPr>
          <w:ilvl w:val="0"/>
          <w:numId w:val="16"/>
        </w:numPr>
        <w:tabs>
          <w:tab w:val="left" w:pos="1478"/>
        </w:tabs>
        <w:spacing w:before="3" w:line="275" w:lineRule="exact"/>
        <w:ind w:hanging="361"/>
        <w:rPr>
          <w:sz w:val="24"/>
        </w:rPr>
      </w:pPr>
      <w:r>
        <w:rPr>
          <w:sz w:val="24"/>
        </w:rPr>
        <w:t>Provide</w:t>
      </w:r>
      <w:r>
        <w:rPr>
          <w:spacing w:val="-2"/>
          <w:sz w:val="24"/>
        </w:rPr>
        <w:t xml:space="preserve"> </w:t>
      </w:r>
      <w:r>
        <w:rPr>
          <w:sz w:val="24"/>
        </w:rPr>
        <w:t>staff</w:t>
      </w:r>
      <w:r>
        <w:rPr>
          <w:spacing w:val="-3"/>
          <w:sz w:val="24"/>
        </w:rPr>
        <w:t xml:space="preserve"> </w:t>
      </w:r>
      <w:r>
        <w:rPr>
          <w:sz w:val="24"/>
        </w:rPr>
        <w:t>with training as</w:t>
      </w:r>
      <w:r>
        <w:rPr>
          <w:spacing w:val="-2"/>
          <w:sz w:val="24"/>
        </w:rPr>
        <w:t xml:space="preserve"> </w:t>
      </w:r>
      <w:r>
        <w:rPr>
          <w:sz w:val="24"/>
        </w:rPr>
        <w:t>to</w:t>
      </w:r>
      <w:r>
        <w:rPr>
          <w:spacing w:val="-5"/>
          <w:sz w:val="24"/>
        </w:rPr>
        <w:t xml:space="preserve"> </w:t>
      </w:r>
      <w:r>
        <w:rPr>
          <w:sz w:val="24"/>
        </w:rPr>
        <w:t>the</w:t>
      </w:r>
      <w:r>
        <w:rPr>
          <w:spacing w:val="-1"/>
          <w:sz w:val="24"/>
        </w:rPr>
        <w:t xml:space="preserve"> </w:t>
      </w:r>
      <w:r>
        <w:rPr>
          <w:sz w:val="24"/>
        </w:rPr>
        <w:t>prevention and</w:t>
      </w:r>
      <w:r>
        <w:rPr>
          <w:spacing w:val="-5"/>
          <w:sz w:val="24"/>
        </w:rPr>
        <w:t xml:space="preserve"> </w:t>
      </w:r>
      <w:r>
        <w:rPr>
          <w:sz w:val="24"/>
        </w:rPr>
        <w:t>identification of</w:t>
      </w:r>
      <w:r>
        <w:rPr>
          <w:spacing w:val="1"/>
          <w:sz w:val="24"/>
        </w:rPr>
        <w:t xml:space="preserve"> </w:t>
      </w:r>
      <w:r>
        <w:rPr>
          <w:sz w:val="24"/>
        </w:rPr>
        <w:t>abuse</w:t>
      </w:r>
      <w:r>
        <w:rPr>
          <w:spacing w:val="-1"/>
          <w:sz w:val="24"/>
        </w:rPr>
        <w:t xml:space="preserve"> </w:t>
      </w:r>
      <w:r>
        <w:rPr>
          <w:sz w:val="24"/>
        </w:rPr>
        <w:t>or</w:t>
      </w:r>
      <w:r>
        <w:rPr>
          <w:spacing w:val="-3"/>
          <w:sz w:val="24"/>
        </w:rPr>
        <w:t xml:space="preserve"> </w:t>
      </w:r>
      <w:r>
        <w:rPr>
          <w:sz w:val="24"/>
        </w:rPr>
        <w:t>neglect.</w:t>
      </w:r>
    </w:p>
    <w:p w14:paraId="575EF00D" w14:textId="77777777" w:rsidR="00C5045E" w:rsidRDefault="00C6483C">
      <w:pPr>
        <w:pStyle w:val="ListParagraph"/>
        <w:numPr>
          <w:ilvl w:val="0"/>
          <w:numId w:val="16"/>
        </w:numPr>
        <w:tabs>
          <w:tab w:val="left" w:pos="1478"/>
        </w:tabs>
        <w:spacing w:line="242" w:lineRule="auto"/>
        <w:ind w:right="1312"/>
        <w:rPr>
          <w:sz w:val="24"/>
        </w:rPr>
      </w:pPr>
      <w:r>
        <w:rPr>
          <w:sz w:val="24"/>
        </w:rPr>
        <w:t>Cooperate with the Department of Children and Families and the State Police in any</w:t>
      </w:r>
      <w:r>
        <w:rPr>
          <w:spacing w:val="-57"/>
          <w:sz w:val="24"/>
        </w:rPr>
        <w:t xml:space="preserve"> </w:t>
      </w:r>
      <w:r>
        <w:rPr>
          <w:sz w:val="24"/>
        </w:rPr>
        <w:t>investigation</w:t>
      </w:r>
      <w:r>
        <w:rPr>
          <w:spacing w:val="1"/>
          <w:sz w:val="24"/>
        </w:rPr>
        <w:t xml:space="preserve"> </w:t>
      </w:r>
      <w:r>
        <w:rPr>
          <w:sz w:val="24"/>
        </w:rPr>
        <w:t>involving</w:t>
      </w:r>
      <w:r>
        <w:rPr>
          <w:spacing w:val="2"/>
          <w:sz w:val="24"/>
        </w:rPr>
        <w:t xml:space="preserve"> </w:t>
      </w:r>
      <w:r>
        <w:rPr>
          <w:sz w:val="24"/>
        </w:rPr>
        <w:t>the</w:t>
      </w:r>
      <w:r>
        <w:rPr>
          <w:spacing w:val="-5"/>
          <w:sz w:val="24"/>
        </w:rPr>
        <w:t xml:space="preserve"> </w:t>
      </w:r>
      <w:r>
        <w:rPr>
          <w:sz w:val="24"/>
        </w:rPr>
        <w:t>center’s families</w:t>
      </w:r>
      <w:r>
        <w:rPr>
          <w:spacing w:val="-1"/>
          <w:sz w:val="24"/>
        </w:rPr>
        <w:t xml:space="preserve"> </w:t>
      </w:r>
      <w:r>
        <w:rPr>
          <w:sz w:val="24"/>
        </w:rPr>
        <w:t>and/or</w:t>
      </w:r>
      <w:r>
        <w:rPr>
          <w:spacing w:val="-1"/>
          <w:sz w:val="24"/>
        </w:rPr>
        <w:t xml:space="preserve"> </w:t>
      </w:r>
      <w:r>
        <w:rPr>
          <w:sz w:val="24"/>
        </w:rPr>
        <w:t>its</w:t>
      </w:r>
      <w:r>
        <w:rPr>
          <w:spacing w:val="-1"/>
          <w:sz w:val="24"/>
        </w:rPr>
        <w:t xml:space="preserve"> </w:t>
      </w:r>
      <w:r>
        <w:rPr>
          <w:sz w:val="24"/>
        </w:rPr>
        <w:t>personnel.</w:t>
      </w:r>
    </w:p>
    <w:p w14:paraId="702C03C1" w14:textId="77777777" w:rsidR="00C5045E" w:rsidRDefault="00C6483C">
      <w:pPr>
        <w:pStyle w:val="ListParagraph"/>
        <w:numPr>
          <w:ilvl w:val="0"/>
          <w:numId w:val="16"/>
        </w:numPr>
        <w:tabs>
          <w:tab w:val="left" w:pos="1478"/>
        </w:tabs>
        <w:spacing w:line="242" w:lineRule="auto"/>
        <w:ind w:right="950"/>
        <w:rPr>
          <w:sz w:val="24"/>
        </w:rPr>
      </w:pPr>
      <w:r>
        <w:rPr>
          <w:sz w:val="24"/>
        </w:rPr>
        <w:t>Take</w:t>
      </w:r>
      <w:r>
        <w:rPr>
          <w:spacing w:val="-2"/>
          <w:sz w:val="24"/>
        </w:rPr>
        <w:t xml:space="preserve"> </w:t>
      </w:r>
      <w:r>
        <w:rPr>
          <w:sz w:val="24"/>
        </w:rPr>
        <w:t>immediate</w:t>
      </w:r>
      <w:r>
        <w:rPr>
          <w:spacing w:val="-1"/>
          <w:sz w:val="24"/>
        </w:rPr>
        <w:t xml:space="preserve"> </w:t>
      </w:r>
      <w:r>
        <w:rPr>
          <w:sz w:val="24"/>
        </w:rPr>
        <w:t>action</w:t>
      </w:r>
      <w:r>
        <w:rPr>
          <w:spacing w:val="-5"/>
          <w:sz w:val="24"/>
        </w:rPr>
        <w:t xml:space="preserve"> </w:t>
      </w:r>
      <w:r>
        <w:rPr>
          <w:sz w:val="24"/>
        </w:rPr>
        <w:t>to safeguard</w:t>
      </w:r>
      <w:r>
        <w:rPr>
          <w:spacing w:val="-1"/>
          <w:sz w:val="24"/>
        </w:rPr>
        <w:t xml:space="preserve"> </w:t>
      </w:r>
      <w:r>
        <w:rPr>
          <w:sz w:val="24"/>
        </w:rPr>
        <w:t>children,</w:t>
      </w:r>
      <w:r>
        <w:rPr>
          <w:spacing w:val="2"/>
          <w:sz w:val="24"/>
        </w:rPr>
        <w:t xml:space="preserve"> </w:t>
      </w:r>
      <w:r>
        <w:rPr>
          <w:sz w:val="24"/>
        </w:rPr>
        <w:t>up</w:t>
      </w:r>
      <w:r>
        <w:rPr>
          <w:spacing w:val="-5"/>
          <w:sz w:val="24"/>
        </w:rPr>
        <w:t xml:space="preserve"> </w:t>
      </w:r>
      <w:r>
        <w:rPr>
          <w:sz w:val="24"/>
        </w:rPr>
        <w:t>to</w:t>
      </w:r>
      <w:r>
        <w:rPr>
          <w:spacing w:val="-5"/>
          <w:sz w:val="24"/>
        </w:rPr>
        <w:t xml:space="preserve"> </w:t>
      </w:r>
      <w:r>
        <w:rPr>
          <w:sz w:val="24"/>
        </w:rPr>
        <w:t>and</w:t>
      </w:r>
      <w:r>
        <w:rPr>
          <w:spacing w:val="-1"/>
          <w:sz w:val="24"/>
        </w:rPr>
        <w:t xml:space="preserve"> </w:t>
      </w:r>
      <w:r>
        <w:rPr>
          <w:sz w:val="24"/>
        </w:rPr>
        <w:t>including suspension from</w:t>
      </w:r>
      <w:r>
        <w:rPr>
          <w:spacing w:val="-5"/>
          <w:sz w:val="24"/>
        </w:rPr>
        <w:t xml:space="preserve"> </w:t>
      </w:r>
      <w:r>
        <w:rPr>
          <w:sz w:val="24"/>
        </w:rPr>
        <w:t>duty,</w:t>
      </w:r>
      <w:r>
        <w:rPr>
          <w:spacing w:val="-57"/>
          <w:sz w:val="24"/>
        </w:rPr>
        <w:t xml:space="preserve"> </w:t>
      </w:r>
      <w:r>
        <w:rPr>
          <w:sz w:val="24"/>
        </w:rPr>
        <w:t>should</w:t>
      </w:r>
      <w:r>
        <w:rPr>
          <w:spacing w:val="1"/>
          <w:sz w:val="24"/>
        </w:rPr>
        <w:t xml:space="preserve"> </w:t>
      </w:r>
      <w:r>
        <w:rPr>
          <w:sz w:val="24"/>
        </w:rPr>
        <w:t>an</w:t>
      </w:r>
      <w:r>
        <w:rPr>
          <w:spacing w:val="1"/>
          <w:sz w:val="24"/>
        </w:rPr>
        <w:t xml:space="preserve"> </w:t>
      </w:r>
      <w:r>
        <w:rPr>
          <w:sz w:val="24"/>
        </w:rPr>
        <w:t>allegation</w:t>
      </w:r>
      <w:r>
        <w:rPr>
          <w:spacing w:val="1"/>
          <w:sz w:val="24"/>
        </w:rPr>
        <w:t xml:space="preserve"> </w:t>
      </w:r>
      <w:r>
        <w:rPr>
          <w:sz w:val="24"/>
        </w:rPr>
        <w:t>of</w:t>
      </w:r>
      <w:r>
        <w:rPr>
          <w:spacing w:val="-2"/>
          <w:sz w:val="24"/>
        </w:rPr>
        <w:t xml:space="preserve"> </w:t>
      </w:r>
      <w:r>
        <w:rPr>
          <w:sz w:val="24"/>
        </w:rPr>
        <w:t>abuse</w:t>
      </w:r>
      <w:r>
        <w:rPr>
          <w:spacing w:val="1"/>
          <w:sz w:val="24"/>
        </w:rPr>
        <w:t xml:space="preserve"> </w:t>
      </w:r>
      <w:r>
        <w:rPr>
          <w:sz w:val="24"/>
        </w:rPr>
        <w:t>or</w:t>
      </w:r>
      <w:r>
        <w:rPr>
          <w:spacing w:val="3"/>
          <w:sz w:val="24"/>
        </w:rPr>
        <w:t xml:space="preserve"> </w:t>
      </w:r>
      <w:r>
        <w:rPr>
          <w:sz w:val="24"/>
        </w:rPr>
        <w:t>neglect</w:t>
      </w:r>
      <w:r>
        <w:rPr>
          <w:spacing w:val="1"/>
          <w:sz w:val="24"/>
        </w:rPr>
        <w:t xml:space="preserve"> </w:t>
      </w:r>
      <w:r>
        <w:rPr>
          <w:sz w:val="24"/>
        </w:rPr>
        <w:t>be</w:t>
      </w:r>
      <w:r>
        <w:rPr>
          <w:spacing w:val="-5"/>
          <w:sz w:val="24"/>
        </w:rPr>
        <w:t xml:space="preserve"> </w:t>
      </w:r>
      <w:r>
        <w:rPr>
          <w:sz w:val="24"/>
        </w:rPr>
        <w:t>made against</w:t>
      </w:r>
      <w:r>
        <w:rPr>
          <w:spacing w:val="2"/>
          <w:sz w:val="24"/>
        </w:rPr>
        <w:t xml:space="preserve"> </w:t>
      </w:r>
      <w:r>
        <w:rPr>
          <w:sz w:val="24"/>
        </w:rPr>
        <w:t>a staff</w:t>
      </w:r>
      <w:r>
        <w:rPr>
          <w:spacing w:val="3"/>
          <w:sz w:val="24"/>
        </w:rPr>
        <w:t xml:space="preserve"> </w:t>
      </w:r>
      <w:r>
        <w:rPr>
          <w:sz w:val="24"/>
        </w:rPr>
        <w:t>person.</w:t>
      </w:r>
    </w:p>
    <w:p w14:paraId="6398E591" w14:textId="77777777" w:rsidR="00C5045E" w:rsidRDefault="00C6483C">
      <w:pPr>
        <w:pStyle w:val="ListParagraph"/>
        <w:numPr>
          <w:ilvl w:val="0"/>
          <w:numId w:val="16"/>
        </w:numPr>
        <w:tabs>
          <w:tab w:val="left" w:pos="1478"/>
        </w:tabs>
        <w:spacing w:line="242" w:lineRule="auto"/>
        <w:ind w:right="1055"/>
        <w:rPr>
          <w:sz w:val="24"/>
        </w:rPr>
      </w:pPr>
      <w:r>
        <w:rPr>
          <w:sz w:val="24"/>
        </w:rPr>
        <w:t>Take immediate action to safeguard children, up to and including dismissed from duty,</w:t>
      </w:r>
      <w:r>
        <w:rPr>
          <w:spacing w:val="-57"/>
          <w:sz w:val="24"/>
        </w:rPr>
        <w:t xml:space="preserve"> </w:t>
      </w:r>
      <w:r>
        <w:rPr>
          <w:sz w:val="24"/>
        </w:rPr>
        <w:t>should</w:t>
      </w:r>
      <w:r>
        <w:rPr>
          <w:spacing w:val="1"/>
          <w:sz w:val="24"/>
        </w:rPr>
        <w:t xml:space="preserve"> </w:t>
      </w:r>
      <w:r>
        <w:rPr>
          <w:sz w:val="24"/>
        </w:rPr>
        <w:t>a staff</w:t>
      </w:r>
      <w:r>
        <w:rPr>
          <w:spacing w:val="4"/>
          <w:sz w:val="24"/>
        </w:rPr>
        <w:t xml:space="preserve"> </w:t>
      </w:r>
      <w:r>
        <w:rPr>
          <w:sz w:val="24"/>
        </w:rPr>
        <w:t>person</w:t>
      </w:r>
      <w:r>
        <w:rPr>
          <w:spacing w:val="1"/>
          <w:sz w:val="24"/>
        </w:rPr>
        <w:t xml:space="preserve"> </w:t>
      </w:r>
      <w:r>
        <w:rPr>
          <w:sz w:val="24"/>
        </w:rPr>
        <w:t>be</w:t>
      </w:r>
      <w:r>
        <w:rPr>
          <w:spacing w:val="-4"/>
          <w:sz w:val="24"/>
        </w:rPr>
        <w:t xml:space="preserve"> </w:t>
      </w:r>
      <w:r>
        <w:rPr>
          <w:sz w:val="24"/>
        </w:rPr>
        <w:t>found</w:t>
      </w:r>
      <w:r>
        <w:rPr>
          <w:spacing w:val="-4"/>
          <w:sz w:val="24"/>
        </w:rPr>
        <w:t xml:space="preserve"> </w:t>
      </w:r>
      <w:r>
        <w:rPr>
          <w:sz w:val="24"/>
        </w:rPr>
        <w:t>to</w:t>
      </w:r>
      <w:r>
        <w:rPr>
          <w:spacing w:val="2"/>
          <w:sz w:val="24"/>
        </w:rPr>
        <w:t xml:space="preserve"> </w:t>
      </w:r>
      <w:r>
        <w:rPr>
          <w:sz w:val="24"/>
        </w:rPr>
        <w:t>have perpetrated</w:t>
      </w:r>
      <w:r>
        <w:rPr>
          <w:spacing w:val="-3"/>
          <w:sz w:val="24"/>
        </w:rPr>
        <w:t xml:space="preserve"> </w:t>
      </w:r>
      <w:r>
        <w:rPr>
          <w:sz w:val="24"/>
        </w:rPr>
        <w:t>abuse or</w:t>
      </w:r>
      <w:r>
        <w:rPr>
          <w:spacing w:val="4"/>
          <w:sz w:val="24"/>
        </w:rPr>
        <w:t xml:space="preserve"> </w:t>
      </w:r>
      <w:r>
        <w:rPr>
          <w:sz w:val="24"/>
        </w:rPr>
        <w:t>neglect.</w:t>
      </w:r>
    </w:p>
    <w:p w14:paraId="7BABDF96" w14:textId="77777777" w:rsidR="00C5045E" w:rsidRDefault="00C6483C">
      <w:pPr>
        <w:pStyle w:val="ListParagraph"/>
        <w:numPr>
          <w:ilvl w:val="0"/>
          <w:numId w:val="16"/>
        </w:numPr>
        <w:tabs>
          <w:tab w:val="left" w:pos="1478"/>
        </w:tabs>
        <w:spacing w:line="271" w:lineRule="exact"/>
        <w:ind w:hanging="361"/>
        <w:rPr>
          <w:sz w:val="24"/>
        </w:rPr>
      </w:pPr>
      <w:r>
        <w:rPr>
          <w:sz w:val="24"/>
        </w:rPr>
        <w:t>Adhere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Confidentiality</w:t>
      </w:r>
      <w:r>
        <w:rPr>
          <w:spacing w:val="-1"/>
          <w:sz w:val="24"/>
        </w:rPr>
        <w:t xml:space="preserve"> </w:t>
      </w:r>
      <w:r>
        <w:rPr>
          <w:sz w:val="24"/>
        </w:rPr>
        <w:t>Policy</w:t>
      </w:r>
      <w:r>
        <w:rPr>
          <w:spacing w:val="-1"/>
          <w:sz w:val="24"/>
        </w:rPr>
        <w:t xml:space="preserve"> </w:t>
      </w:r>
      <w:r>
        <w:rPr>
          <w:sz w:val="24"/>
        </w:rPr>
        <w:t>adopted by</w:t>
      </w:r>
      <w:r>
        <w:rPr>
          <w:spacing w:val="-6"/>
          <w:sz w:val="24"/>
        </w:rPr>
        <w:t xml:space="preserve"> </w:t>
      </w:r>
      <w:r>
        <w:rPr>
          <w:sz w:val="24"/>
        </w:rPr>
        <w:t>the</w:t>
      </w:r>
      <w:r>
        <w:rPr>
          <w:spacing w:val="-2"/>
          <w:sz w:val="24"/>
        </w:rPr>
        <w:t xml:space="preserve"> </w:t>
      </w:r>
      <w:r>
        <w:rPr>
          <w:sz w:val="24"/>
        </w:rPr>
        <w:t>Center</w:t>
      </w:r>
    </w:p>
    <w:p w14:paraId="0BAD7DA0" w14:textId="77777777" w:rsidR="00C5045E" w:rsidRDefault="00C5045E">
      <w:pPr>
        <w:pStyle w:val="BodyText"/>
        <w:spacing w:before="11"/>
        <w:rPr>
          <w:sz w:val="22"/>
        </w:rPr>
      </w:pPr>
    </w:p>
    <w:p w14:paraId="19B9079E" w14:textId="77777777" w:rsidR="00C5045E" w:rsidRDefault="00C6483C">
      <w:pPr>
        <w:pStyle w:val="BodyText"/>
        <w:ind w:left="757"/>
      </w:pPr>
      <w:r>
        <w:t>The</w:t>
      </w:r>
      <w:r>
        <w:rPr>
          <w:spacing w:val="-1"/>
        </w:rPr>
        <w:t xml:space="preserve"> </w:t>
      </w:r>
      <w:r>
        <w:t>following</w:t>
      </w:r>
      <w:r>
        <w:rPr>
          <w:spacing w:val="-5"/>
        </w:rPr>
        <w:t xml:space="preserve"> </w:t>
      </w:r>
      <w:r>
        <w:t>is</w:t>
      </w:r>
      <w:r>
        <w:rPr>
          <w:spacing w:val="-1"/>
        </w:rPr>
        <w:t xml:space="preserve"> </w:t>
      </w:r>
      <w:r>
        <w:t>a</w:t>
      </w:r>
      <w:r>
        <w:rPr>
          <w:spacing w:val="-1"/>
        </w:rPr>
        <w:t xml:space="preserve"> </w:t>
      </w:r>
      <w:r>
        <w:t>summary</w:t>
      </w:r>
      <w:r>
        <w:rPr>
          <w:spacing w:val="-4"/>
        </w:rPr>
        <w:t xml:space="preserve"> </w:t>
      </w:r>
      <w:r>
        <w:t>of</w:t>
      </w:r>
      <w:r>
        <w:rPr>
          <w:spacing w:val="-3"/>
        </w:rPr>
        <w:t xml:space="preserve"> </w:t>
      </w:r>
      <w:r>
        <w:t>Connecticut’s</w:t>
      </w:r>
      <w:r>
        <w:rPr>
          <w:spacing w:val="-1"/>
        </w:rPr>
        <w:t xml:space="preserve"> </w:t>
      </w:r>
      <w:r>
        <w:t>legal requirements</w:t>
      </w:r>
      <w:r>
        <w:rPr>
          <w:spacing w:val="-1"/>
        </w:rPr>
        <w:t xml:space="preserve"> </w:t>
      </w:r>
      <w:r>
        <w:t>concerning child</w:t>
      </w:r>
      <w:r>
        <w:rPr>
          <w:spacing w:val="-4"/>
        </w:rPr>
        <w:t xml:space="preserve"> </w:t>
      </w:r>
      <w:r>
        <w:t>abuse/neglect.</w:t>
      </w:r>
    </w:p>
    <w:p w14:paraId="5751383B" w14:textId="61E702E7" w:rsidR="006F0679" w:rsidRPr="006F0679" w:rsidRDefault="00C6483C" w:rsidP="006F0679">
      <w:pPr>
        <w:pStyle w:val="BodyText"/>
        <w:ind w:firstLine="720"/>
        <w:rPr>
          <w:b/>
          <w:bCs/>
        </w:rPr>
      </w:pPr>
      <w:r w:rsidRPr="006F0679">
        <w:rPr>
          <w:b/>
          <w:bCs/>
        </w:rPr>
        <w:t>Public</w:t>
      </w:r>
      <w:r w:rsidRPr="006F0679">
        <w:rPr>
          <w:b/>
          <w:bCs/>
          <w:spacing w:val="-7"/>
        </w:rPr>
        <w:t xml:space="preserve"> </w:t>
      </w:r>
      <w:r w:rsidRPr="006F0679">
        <w:rPr>
          <w:b/>
          <w:bCs/>
        </w:rPr>
        <w:t>Policy of</w:t>
      </w:r>
      <w:r w:rsidRPr="006F0679">
        <w:rPr>
          <w:b/>
          <w:bCs/>
          <w:spacing w:val="-3"/>
        </w:rPr>
        <w:t xml:space="preserve"> </w:t>
      </w:r>
      <w:r w:rsidRPr="006F0679">
        <w:rPr>
          <w:b/>
          <w:bCs/>
        </w:rPr>
        <w:t>the</w:t>
      </w:r>
      <w:r w:rsidRPr="006F0679">
        <w:rPr>
          <w:b/>
          <w:bCs/>
          <w:spacing w:val="-1"/>
        </w:rPr>
        <w:t xml:space="preserve"> </w:t>
      </w:r>
      <w:r w:rsidRPr="006F0679">
        <w:rPr>
          <w:b/>
          <w:bCs/>
        </w:rPr>
        <w:t>State</w:t>
      </w:r>
      <w:r w:rsidRPr="006F0679">
        <w:rPr>
          <w:b/>
          <w:bCs/>
          <w:spacing w:val="-1"/>
        </w:rPr>
        <w:t xml:space="preserve"> </w:t>
      </w:r>
      <w:r w:rsidRPr="006F0679">
        <w:rPr>
          <w:b/>
          <w:bCs/>
        </w:rPr>
        <w:t>of</w:t>
      </w:r>
      <w:r w:rsidRPr="006F0679">
        <w:rPr>
          <w:b/>
          <w:bCs/>
          <w:spacing w:val="1"/>
        </w:rPr>
        <w:t xml:space="preserve"> </w:t>
      </w:r>
      <w:r w:rsidRPr="006F0679">
        <w:rPr>
          <w:b/>
          <w:bCs/>
        </w:rPr>
        <w:t>Connecticut</w:t>
      </w:r>
    </w:p>
    <w:p w14:paraId="35C2540E" w14:textId="77777777" w:rsidR="00C5045E" w:rsidRPr="006F0679" w:rsidRDefault="00C6483C" w:rsidP="006F0679">
      <w:pPr>
        <w:pStyle w:val="BodyText"/>
        <w:ind w:left="720"/>
        <w:rPr>
          <w:b/>
          <w:bCs/>
          <w:i/>
          <w:iCs/>
        </w:rPr>
      </w:pPr>
      <w:r w:rsidRPr="006F0679">
        <w:rPr>
          <w:b/>
          <w:bCs/>
          <w:i/>
          <w:iCs/>
        </w:rPr>
        <w:t>To protect children whose health and welfare may be adversely affected through injury and</w:t>
      </w:r>
      <w:r w:rsidRPr="006F0679">
        <w:rPr>
          <w:b/>
          <w:bCs/>
          <w:i/>
          <w:iCs/>
          <w:spacing w:val="1"/>
        </w:rPr>
        <w:t xml:space="preserve"> </w:t>
      </w:r>
      <w:r w:rsidRPr="006F0679">
        <w:rPr>
          <w:b/>
          <w:bCs/>
          <w:i/>
          <w:iCs/>
        </w:rPr>
        <w:t>neglect to strengthen the family and to make the home safe for children by enhancing the</w:t>
      </w:r>
      <w:r w:rsidRPr="006F0679">
        <w:rPr>
          <w:b/>
          <w:bCs/>
          <w:i/>
          <w:iCs/>
          <w:spacing w:val="1"/>
        </w:rPr>
        <w:t xml:space="preserve"> </w:t>
      </w:r>
      <w:r w:rsidRPr="006F0679">
        <w:rPr>
          <w:b/>
          <w:bCs/>
          <w:i/>
          <w:iCs/>
        </w:rPr>
        <w:t>parental capacity for good child care to provide a temporary or permanent nurturing and safe</w:t>
      </w:r>
      <w:r w:rsidRPr="006F0679">
        <w:rPr>
          <w:b/>
          <w:bCs/>
          <w:i/>
          <w:iCs/>
          <w:spacing w:val="-57"/>
        </w:rPr>
        <w:t xml:space="preserve"> </w:t>
      </w:r>
      <w:r w:rsidRPr="006F0679">
        <w:rPr>
          <w:b/>
          <w:bCs/>
          <w:i/>
          <w:iCs/>
        </w:rPr>
        <w:t>environment for children when necessary and for these purposes to require the reporting or</w:t>
      </w:r>
      <w:r w:rsidRPr="006F0679">
        <w:rPr>
          <w:b/>
          <w:bCs/>
          <w:i/>
          <w:iCs/>
          <w:spacing w:val="1"/>
        </w:rPr>
        <w:t xml:space="preserve"> </w:t>
      </w:r>
      <w:r w:rsidRPr="006F0679">
        <w:rPr>
          <w:b/>
          <w:bCs/>
          <w:i/>
          <w:iCs/>
        </w:rPr>
        <w:t>suspected child abuse, investigation of such reports by a social agency, and provision of</w:t>
      </w:r>
      <w:r w:rsidRPr="006F0679">
        <w:rPr>
          <w:b/>
          <w:bCs/>
          <w:i/>
          <w:iCs/>
          <w:spacing w:val="1"/>
        </w:rPr>
        <w:t xml:space="preserve"> </w:t>
      </w:r>
      <w:r w:rsidRPr="006F0679">
        <w:rPr>
          <w:b/>
          <w:bCs/>
          <w:i/>
          <w:iCs/>
        </w:rPr>
        <w:t>services</w:t>
      </w:r>
      <w:r w:rsidRPr="006F0679">
        <w:rPr>
          <w:b/>
          <w:bCs/>
          <w:i/>
          <w:iCs/>
          <w:spacing w:val="-1"/>
        </w:rPr>
        <w:t xml:space="preserve"> </w:t>
      </w:r>
      <w:r w:rsidRPr="006F0679">
        <w:rPr>
          <w:b/>
          <w:bCs/>
          <w:i/>
          <w:iCs/>
        </w:rPr>
        <w:t>where</w:t>
      </w:r>
      <w:r w:rsidRPr="006F0679">
        <w:rPr>
          <w:b/>
          <w:bCs/>
          <w:i/>
          <w:iCs/>
          <w:spacing w:val="1"/>
        </w:rPr>
        <w:t xml:space="preserve"> </w:t>
      </w:r>
      <w:r w:rsidRPr="006F0679">
        <w:rPr>
          <w:b/>
          <w:bCs/>
          <w:i/>
          <w:iCs/>
        </w:rPr>
        <w:t>needed.</w:t>
      </w:r>
    </w:p>
    <w:p w14:paraId="7B1F769F" w14:textId="77777777" w:rsidR="00C5045E" w:rsidRDefault="00C5045E">
      <w:pPr>
        <w:pStyle w:val="BodyText"/>
        <w:spacing w:before="1"/>
        <w:rPr>
          <w:rFonts w:ascii="TimesNewRomanPS-BoldItalicMT"/>
          <w:b/>
          <w:i/>
        </w:rPr>
      </w:pPr>
    </w:p>
    <w:p w14:paraId="5F0F3E8B" w14:textId="0A07BEB4" w:rsidR="00C5045E" w:rsidRPr="00C553AD" w:rsidRDefault="00C6483C" w:rsidP="00C553AD">
      <w:pPr>
        <w:pStyle w:val="BodyText"/>
        <w:ind w:left="757"/>
      </w:pPr>
      <w:r>
        <w:t>Who</w:t>
      </w:r>
      <w:r>
        <w:rPr>
          <w:spacing w:val="-1"/>
        </w:rPr>
        <w:t xml:space="preserve"> </w:t>
      </w:r>
      <w:r>
        <w:t>is</w:t>
      </w:r>
      <w:r>
        <w:rPr>
          <w:spacing w:val="-2"/>
        </w:rPr>
        <w:t xml:space="preserve"> </w:t>
      </w:r>
      <w:r>
        <w:t>mandated</w:t>
      </w:r>
      <w:r>
        <w:rPr>
          <w:spacing w:val="-1"/>
        </w:rPr>
        <w:t xml:space="preserve"> </w:t>
      </w:r>
      <w:r>
        <w:t>to Report</w:t>
      </w:r>
      <w:r>
        <w:rPr>
          <w:spacing w:val="-4"/>
        </w:rPr>
        <w:t xml:space="preserve"> </w:t>
      </w:r>
      <w:r>
        <w:t>Child Abuse/Neglect?</w:t>
      </w:r>
    </w:p>
    <w:p w14:paraId="66DF3529" w14:textId="77777777" w:rsidR="00C5045E" w:rsidRDefault="00C6483C">
      <w:pPr>
        <w:pStyle w:val="ListParagraph"/>
        <w:numPr>
          <w:ilvl w:val="0"/>
          <w:numId w:val="21"/>
        </w:numPr>
        <w:tabs>
          <w:tab w:val="left" w:pos="1477"/>
          <w:tab w:val="left" w:pos="1478"/>
        </w:tabs>
        <w:ind w:hanging="361"/>
        <w:rPr>
          <w:sz w:val="24"/>
        </w:rPr>
      </w:pPr>
      <w:r>
        <w:rPr>
          <w:sz w:val="24"/>
        </w:rPr>
        <w:t>Licensed</w:t>
      </w:r>
      <w:r>
        <w:rPr>
          <w:spacing w:val="-2"/>
          <w:sz w:val="24"/>
        </w:rPr>
        <w:t xml:space="preserve"> </w:t>
      </w:r>
      <w:r>
        <w:rPr>
          <w:sz w:val="24"/>
        </w:rPr>
        <w:t>physician, surgeons</w:t>
      </w:r>
      <w:r>
        <w:rPr>
          <w:spacing w:val="-4"/>
          <w:sz w:val="24"/>
        </w:rPr>
        <w:t xml:space="preserve"> </w:t>
      </w:r>
      <w:r>
        <w:rPr>
          <w:sz w:val="24"/>
        </w:rPr>
        <w:t>&amp;</w:t>
      </w:r>
      <w:r>
        <w:rPr>
          <w:spacing w:val="-2"/>
          <w:sz w:val="24"/>
        </w:rPr>
        <w:t xml:space="preserve"> </w:t>
      </w:r>
      <w:r>
        <w:rPr>
          <w:sz w:val="24"/>
        </w:rPr>
        <w:t>physician</w:t>
      </w:r>
      <w:r>
        <w:rPr>
          <w:spacing w:val="-2"/>
          <w:sz w:val="24"/>
        </w:rPr>
        <w:t xml:space="preserve"> </w:t>
      </w:r>
      <w:r>
        <w:rPr>
          <w:sz w:val="24"/>
        </w:rPr>
        <w:t>assistants</w:t>
      </w:r>
    </w:p>
    <w:p w14:paraId="1C0742F5" w14:textId="77777777" w:rsidR="00C5045E" w:rsidRDefault="00C6483C">
      <w:pPr>
        <w:pStyle w:val="ListParagraph"/>
        <w:numPr>
          <w:ilvl w:val="0"/>
          <w:numId w:val="21"/>
        </w:numPr>
        <w:tabs>
          <w:tab w:val="left" w:pos="1477"/>
          <w:tab w:val="left" w:pos="1478"/>
        </w:tabs>
        <w:spacing w:before="16"/>
        <w:ind w:hanging="361"/>
        <w:rPr>
          <w:sz w:val="24"/>
        </w:rPr>
      </w:pPr>
      <w:r>
        <w:rPr>
          <w:sz w:val="24"/>
        </w:rPr>
        <w:t>Resident</w:t>
      </w:r>
      <w:r>
        <w:rPr>
          <w:spacing w:val="-1"/>
          <w:sz w:val="24"/>
        </w:rPr>
        <w:t xml:space="preserve"> </w:t>
      </w:r>
      <w:r>
        <w:rPr>
          <w:sz w:val="24"/>
        </w:rPr>
        <w:t>physicians</w:t>
      </w:r>
      <w:r>
        <w:rPr>
          <w:spacing w:val="-3"/>
          <w:sz w:val="24"/>
        </w:rPr>
        <w:t xml:space="preserve"> </w:t>
      </w:r>
      <w:r>
        <w:rPr>
          <w:sz w:val="24"/>
        </w:rPr>
        <w:t>and inters</w:t>
      </w:r>
      <w:r>
        <w:rPr>
          <w:spacing w:val="-3"/>
          <w:sz w:val="24"/>
        </w:rPr>
        <w:t xml:space="preserve"> </w:t>
      </w:r>
      <w:r>
        <w:rPr>
          <w:sz w:val="24"/>
        </w:rPr>
        <w:t>in</w:t>
      </w:r>
      <w:r>
        <w:rPr>
          <w:spacing w:val="-1"/>
          <w:sz w:val="24"/>
        </w:rPr>
        <w:t xml:space="preserve"> </w:t>
      </w:r>
      <w:r>
        <w:rPr>
          <w:sz w:val="24"/>
        </w:rPr>
        <w:t>any hospital</w:t>
      </w:r>
      <w:r>
        <w:rPr>
          <w:spacing w:val="-1"/>
          <w:sz w:val="24"/>
        </w:rPr>
        <w:t xml:space="preserve"> </w:t>
      </w:r>
      <w:r>
        <w:rPr>
          <w:sz w:val="24"/>
        </w:rPr>
        <w:t>located</w:t>
      </w:r>
      <w:r>
        <w:rPr>
          <w:spacing w:val="-1"/>
          <w:sz w:val="24"/>
        </w:rPr>
        <w:t xml:space="preserve"> </w:t>
      </w:r>
      <w:r>
        <w:rPr>
          <w:sz w:val="24"/>
        </w:rPr>
        <w:t>in the</w:t>
      </w:r>
      <w:r>
        <w:rPr>
          <w:spacing w:val="-2"/>
          <w:sz w:val="24"/>
        </w:rPr>
        <w:t xml:space="preserve"> </w:t>
      </w:r>
      <w:r>
        <w:rPr>
          <w:sz w:val="24"/>
        </w:rPr>
        <w:t>state</w:t>
      </w:r>
    </w:p>
    <w:p w14:paraId="5DA07B68" w14:textId="77777777" w:rsidR="00C5045E" w:rsidRDefault="00C6483C">
      <w:pPr>
        <w:pStyle w:val="ListParagraph"/>
        <w:numPr>
          <w:ilvl w:val="0"/>
          <w:numId w:val="21"/>
        </w:numPr>
        <w:tabs>
          <w:tab w:val="left" w:pos="1477"/>
          <w:tab w:val="left" w:pos="1478"/>
        </w:tabs>
        <w:spacing w:before="16"/>
        <w:ind w:hanging="361"/>
        <w:rPr>
          <w:sz w:val="24"/>
        </w:rPr>
      </w:pPr>
      <w:r>
        <w:rPr>
          <w:sz w:val="24"/>
        </w:rPr>
        <w:t>Registered</w:t>
      </w:r>
      <w:r>
        <w:rPr>
          <w:spacing w:val="-2"/>
          <w:sz w:val="24"/>
        </w:rPr>
        <w:t xml:space="preserve"> </w:t>
      </w:r>
      <w:r>
        <w:rPr>
          <w:sz w:val="24"/>
        </w:rPr>
        <w:t>and</w:t>
      </w:r>
      <w:r>
        <w:rPr>
          <w:spacing w:val="-2"/>
          <w:sz w:val="24"/>
        </w:rPr>
        <w:t xml:space="preserve"> </w:t>
      </w:r>
      <w:r>
        <w:rPr>
          <w:sz w:val="24"/>
        </w:rPr>
        <w:t>licensed</w:t>
      </w:r>
      <w:r>
        <w:rPr>
          <w:spacing w:val="-2"/>
          <w:sz w:val="24"/>
        </w:rPr>
        <w:t xml:space="preserve"> </w:t>
      </w:r>
      <w:r>
        <w:rPr>
          <w:sz w:val="24"/>
        </w:rPr>
        <w:t>practical</w:t>
      </w:r>
      <w:r>
        <w:rPr>
          <w:spacing w:val="-2"/>
          <w:sz w:val="24"/>
        </w:rPr>
        <w:t xml:space="preserve"> </w:t>
      </w:r>
      <w:r>
        <w:rPr>
          <w:sz w:val="24"/>
        </w:rPr>
        <w:t>nurses</w:t>
      </w:r>
    </w:p>
    <w:p w14:paraId="70AB2CC7" w14:textId="77777777" w:rsidR="00C5045E" w:rsidRDefault="00C6483C">
      <w:pPr>
        <w:pStyle w:val="ListParagraph"/>
        <w:numPr>
          <w:ilvl w:val="0"/>
          <w:numId w:val="21"/>
        </w:numPr>
        <w:tabs>
          <w:tab w:val="left" w:pos="1477"/>
          <w:tab w:val="left" w:pos="1478"/>
        </w:tabs>
        <w:spacing w:before="15"/>
        <w:ind w:hanging="361"/>
        <w:rPr>
          <w:sz w:val="24"/>
        </w:rPr>
      </w:pPr>
      <w:r>
        <w:rPr>
          <w:sz w:val="24"/>
        </w:rPr>
        <w:t>Medical</w:t>
      </w:r>
      <w:r>
        <w:rPr>
          <w:spacing w:val="-2"/>
          <w:sz w:val="24"/>
        </w:rPr>
        <w:t xml:space="preserve"> </w:t>
      </w:r>
      <w:r>
        <w:rPr>
          <w:sz w:val="24"/>
        </w:rPr>
        <w:t>examiners</w:t>
      </w:r>
    </w:p>
    <w:p w14:paraId="71E1D2FD" w14:textId="77777777" w:rsidR="00C5045E" w:rsidRDefault="00C6483C">
      <w:pPr>
        <w:pStyle w:val="ListParagraph"/>
        <w:numPr>
          <w:ilvl w:val="0"/>
          <w:numId w:val="21"/>
        </w:numPr>
        <w:tabs>
          <w:tab w:val="left" w:pos="1477"/>
          <w:tab w:val="left" w:pos="1478"/>
        </w:tabs>
        <w:spacing w:before="16"/>
        <w:ind w:hanging="361"/>
        <w:rPr>
          <w:sz w:val="24"/>
        </w:rPr>
      </w:pPr>
      <w:r>
        <w:rPr>
          <w:sz w:val="24"/>
        </w:rPr>
        <w:t>Dentists</w:t>
      </w:r>
      <w:r>
        <w:rPr>
          <w:spacing w:val="-3"/>
          <w:sz w:val="24"/>
        </w:rPr>
        <w:t xml:space="preserve"> </w:t>
      </w:r>
      <w:r>
        <w:rPr>
          <w:sz w:val="24"/>
        </w:rPr>
        <w:t>and</w:t>
      </w:r>
      <w:r>
        <w:rPr>
          <w:spacing w:val="-1"/>
          <w:sz w:val="24"/>
        </w:rPr>
        <w:t xml:space="preserve"> </w:t>
      </w:r>
      <w:r>
        <w:rPr>
          <w:sz w:val="24"/>
        </w:rPr>
        <w:t>dental</w:t>
      </w:r>
      <w:r>
        <w:rPr>
          <w:spacing w:val="-1"/>
          <w:sz w:val="24"/>
        </w:rPr>
        <w:t xml:space="preserve"> </w:t>
      </w:r>
      <w:r>
        <w:rPr>
          <w:sz w:val="24"/>
        </w:rPr>
        <w:t>hygienist</w:t>
      </w:r>
    </w:p>
    <w:p w14:paraId="7F68281F" w14:textId="77777777" w:rsidR="00C5045E" w:rsidRDefault="00C6483C">
      <w:pPr>
        <w:pStyle w:val="ListParagraph"/>
        <w:numPr>
          <w:ilvl w:val="0"/>
          <w:numId w:val="21"/>
        </w:numPr>
        <w:tabs>
          <w:tab w:val="left" w:pos="1477"/>
          <w:tab w:val="left" w:pos="1478"/>
        </w:tabs>
        <w:spacing w:before="16"/>
        <w:ind w:hanging="361"/>
        <w:rPr>
          <w:sz w:val="24"/>
        </w:rPr>
      </w:pPr>
      <w:r>
        <w:rPr>
          <w:sz w:val="24"/>
        </w:rPr>
        <w:t>Psychologist,</w:t>
      </w:r>
      <w:r>
        <w:rPr>
          <w:spacing w:val="-1"/>
          <w:sz w:val="24"/>
        </w:rPr>
        <w:t xml:space="preserve"> </w:t>
      </w:r>
      <w:r>
        <w:rPr>
          <w:sz w:val="24"/>
        </w:rPr>
        <w:t>social</w:t>
      </w:r>
      <w:r>
        <w:rPr>
          <w:spacing w:val="-1"/>
          <w:sz w:val="24"/>
        </w:rPr>
        <w:t xml:space="preserve"> </w:t>
      </w:r>
      <w:r>
        <w:rPr>
          <w:sz w:val="24"/>
        </w:rPr>
        <w:t>workers, and</w:t>
      </w:r>
      <w:r>
        <w:rPr>
          <w:spacing w:val="-7"/>
          <w:sz w:val="24"/>
        </w:rPr>
        <w:t xml:space="preserve"> </w:t>
      </w:r>
      <w:r>
        <w:rPr>
          <w:sz w:val="24"/>
        </w:rPr>
        <w:t>other</w:t>
      </w:r>
      <w:r>
        <w:rPr>
          <w:spacing w:val="-5"/>
          <w:sz w:val="24"/>
        </w:rPr>
        <w:t xml:space="preserve"> </w:t>
      </w:r>
      <w:r>
        <w:rPr>
          <w:sz w:val="24"/>
        </w:rPr>
        <w:t>mental</w:t>
      </w:r>
      <w:r>
        <w:rPr>
          <w:spacing w:val="-2"/>
          <w:sz w:val="24"/>
        </w:rPr>
        <w:t xml:space="preserve"> </w:t>
      </w:r>
      <w:r>
        <w:rPr>
          <w:sz w:val="24"/>
        </w:rPr>
        <w:t>health</w:t>
      </w:r>
      <w:r>
        <w:rPr>
          <w:spacing w:val="-1"/>
          <w:sz w:val="24"/>
        </w:rPr>
        <w:t xml:space="preserve"> </w:t>
      </w:r>
      <w:r>
        <w:rPr>
          <w:sz w:val="24"/>
        </w:rPr>
        <w:t>professionals</w:t>
      </w:r>
    </w:p>
    <w:p w14:paraId="59D822F9" w14:textId="77777777" w:rsidR="00C5045E" w:rsidRDefault="00C6483C">
      <w:pPr>
        <w:pStyle w:val="ListParagraph"/>
        <w:numPr>
          <w:ilvl w:val="0"/>
          <w:numId w:val="21"/>
        </w:numPr>
        <w:tabs>
          <w:tab w:val="left" w:pos="1477"/>
          <w:tab w:val="left" w:pos="1478"/>
        </w:tabs>
        <w:spacing w:before="16"/>
        <w:ind w:hanging="361"/>
        <w:rPr>
          <w:sz w:val="24"/>
        </w:rPr>
      </w:pPr>
      <w:r>
        <w:rPr>
          <w:sz w:val="24"/>
        </w:rPr>
        <w:t>School</w:t>
      </w:r>
      <w:r>
        <w:rPr>
          <w:spacing w:val="-4"/>
          <w:sz w:val="24"/>
        </w:rPr>
        <w:t xml:space="preserve"> </w:t>
      </w:r>
      <w:r>
        <w:rPr>
          <w:sz w:val="24"/>
        </w:rPr>
        <w:t>teachers,</w:t>
      </w:r>
      <w:r>
        <w:rPr>
          <w:spacing w:val="-1"/>
          <w:sz w:val="24"/>
        </w:rPr>
        <w:t xml:space="preserve"> </w:t>
      </w:r>
      <w:r>
        <w:rPr>
          <w:sz w:val="24"/>
        </w:rPr>
        <w:t>principals,</w:t>
      </w:r>
      <w:r>
        <w:rPr>
          <w:spacing w:val="-5"/>
          <w:sz w:val="24"/>
        </w:rPr>
        <w:t xml:space="preserve"> </w:t>
      </w:r>
      <w:r>
        <w:rPr>
          <w:sz w:val="24"/>
        </w:rPr>
        <w:t>guidance</w:t>
      </w:r>
      <w:r>
        <w:rPr>
          <w:spacing w:val="-4"/>
          <w:sz w:val="24"/>
        </w:rPr>
        <w:t xml:space="preserve"> </w:t>
      </w:r>
      <w:r>
        <w:rPr>
          <w:sz w:val="24"/>
        </w:rPr>
        <w:t>counselors,</w:t>
      </w:r>
      <w:r>
        <w:rPr>
          <w:spacing w:val="-1"/>
          <w:sz w:val="24"/>
        </w:rPr>
        <w:t xml:space="preserve"> </w:t>
      </w:r>
      <w:r>
        <w:rPr>
          <w:sz w:val="24"/>
        </w:rPr>
        <w:t>paraprofessionals,</w:t>
      </w:r>
      <w:r>
        <w:rPr>
          <w:spacing w:val="-2"/>
          <w:sz w:val="24"/>
        </w:rPr>
        <w:t xml:space="preserve"> </w:t>
      </w:r>
      <w:r>
        <w:rPr>
          <w:sz w:val="24"/>
        </w:rPr>
        <w:t>school</w:t>
      </w:r>
      <w:r>
        <w:rPr>
          <w:spacing w:val="-3"/>
          <w:sz w:val="24"/>
        </w:rPr>
        <w:t xml:space="preserve"> </w:t>
      </w:r>
      <w:r>
        <w:rPr>
          <w:sz w:val="24"/>
        </w:rPr>
        <w:t>coaches</w:t>
      </w:r>
    </w:p>
    <w:p w14:paraId="53C29215" w14:textId="77777777" w:rsidR="00C5045E" w:rsidRDefault="00C6483C">
      <w:pPr>
        <w:pStyle w:val="ListParagraph"/>
        <w:numPr>
          <w:ilvl w:val="0"/>
          <w:numId w:val="21"/>
        </w:numPr>
        <w:tabs>
          <w:tab w:val="left" w:pos="1477"/>
          <w:tab w:val="left" w:pos="1478"/>
        </w:tabs>
        <w:spacing w:before="20"/>
        <w:ind w:hanging="361"/>
        <w:rPr>
          <w:sz w:val="24"/>
        </w:rPr>
      </w:pPr>
      <w:r>
        <w:rPr>
          <w:sz w:val="24"/>
        </w:rPr>
        <w:lastRenderedPageBreak/>
        <w:t>Police</w:t>
      </w:r>
      <w:r>
        <w:rPr>
          <w:spacing w:val="1"/>
          <w:sz w:val="24"/>
        </w:rPr>
        <w:t xml:space="preserve"> </w:t>
      </w:r>
      <w:r>
        <w:rPr>
          <w:sz w:val="24"/>
        </w:rPr>
        <w:t>officers</w:t>
      </w:r>
    </w:p>
    <w:p w14:paraId="6A6B117C" w14:textId="77777777" w:rsidR="00C5045E" w:rsidRDefault="00C6483C">
      <w:pPr>
        <w:pStyle w:val="ListParagraph"/>
        <w:numPr>
          <w:ilvl w:val="0"/>
          <w:numId w:val="21"/>
        </w:numPr>
        <w:tabs>
          <w:tab w:val="left" w:pos="1477"/>
          <w:tab w:val="left" w:pos="1478"/>
        </w:tabs>
        <w:spacing w:before="16"/>
        <w:ind w:hanging="361"/>
        <w:rPr>
          <w:sz w:val="24"/>
        </w:rPr>
      </w:pP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clergy</w:t>
      </w:r>
    </w:p>
    <w:p w14:paraId="288AA46E" w14:textId="77777777" w:rsidR="00C5045E" w:rsidRDefault="00C6483C">
      <w:pPr>
        <w:pStyle w:val="ListParagraph"/>
        <w:numPr>
          <w:ilvl w:val="0"/>
          <w:numId w:val="21"/>
        </w:numPr>
        <w:tabs>
          <w:tab w:val="left" w:pos="1477"/>
          <w:tab w:val="left" w:pos="1478"/>
        </w:tabs>
        <w:spacing w:before="16"/>
        <w:ind w:hanging="361"/>
        <w:rPr>
          <w:sz w:val="24"/>
        </w:rPr>
      </w:pPr>
      <w:r>
        <w:rPr>
          <w:sz w:val="24"/>
        </w:rPr>
        <w:t>Pharmacists,</w:t>
      </w:r>
      <w:r>
        <w:rPr>
          <w:spacing w:val="-4"/>
          <w:sz w:val="24"/>
        </w:rPr>
        <w:t xml:space="preserve"> </w:t>
      </w:r>
      <w:r>
        <w:rPr>
          <w:sz w:val="24"/>
        </w:rPr>
        <w:t>Physical</w:t>
      </w:r>
      <w:r>
        <w:rPr>
          <w:spacing w:val="-5"/>
          <w:sz w:val="24"/>
        </w:rPr>
        <w:t xml:space="preserve"> </w:t>
      </w:r>
      <w:r>
        <w:rPr>
          <w:sz w:val="24"/>
        </w:rPr>
        <w:t>therapists,</w:t>
      </w:r>
      <w:r>
        <w:rPr>
          <w:spacing w:val="-4"/>
          <w:sz w:val="24"/>
        </w:rPr>
        <w:t xml:space="preserve"> </w:t>
      </w:r>
      <w:r>
        <w:rPr>
          <w:sz w:val="24"/>
        </w:rPr>
        <w:t>optometrists,</w:t>
      </w:r>
      <w:r>
        <w:rPr>
          <w:spacing w:val="-3"/>
          <w:sz w:val="24"/>
        </w:rPr>
        <w:t xml:space="preserve"> </w:t>
      </w:r>
      <w:r>
        <w:rPr>
          <w:sz w:val="24"/>
        </w:rPr>
        <w:t>chiropractors,</w:t>
      </w:r>
      <w:r>
        <w:rPr>
          <w:spacing w:val="-4"/>
          <w:sz w:val="24"/>
        </w:rPr>
        <w:t xml:space="preserve"> </w:t>
      </w:r>
      <w:r>
        <w:rPr>
          <w:sz w:val="24"/>
        </w:rPr>
        <w:t>podiatrists</w:t>
      </w:r>
    </w:p>
    <w:p w14:paraId="69D2D664" w14:textId="77777777" w:rsidR="00C5045E" w:rsidRDefault="00C6483C">
      <w:pPr>
        <w:pStyle w:val="ListParagraph"/>
        <w:numPr>
          <w:ilvl w:val="0"/>
          <w:numId w:val="21"/>
        </w:numPr>
        <w:tabs>
          <w:tab w:val="left" w:pos="1477"/>
          <w:tab w:val="left" w:pos="1478"/>
        </w:tabs>
        <w:spacing w:before="16"/>
        <w:ind w:hanging="361"/>
        <w:rPr>
          <w:sz w:val="24"/>
        </w:rPr>
      </w:pPr>
      <w:r>
        <w:rPr>
          <w:sz w:val="24"/>
        </w:rPr>
        <w:t>Licensed</w:t>
      </w:r>
      <w:r>
        <w:rPr>
          <w:spacing w:val="-1"/>
          <w:sz w:val="24"/>
        </w:rPr>
        <w:t xml:space="preserve"> </w:t>
      </w:r>
      <w:r>
        <w:rPr>
          <w:sz w:val="24"/>
        </w:rPr>
        <w:t>or</w:t>
      </w:r>
      <w:r>
        <w:rPr>
          <w:spacing w:val="2"/>
          <w:sz w:val="24"/>
        </w:rPr>
        <w:t xml:space="preserve"> </w:t>
      </w:r>
      <w:r>
        <w:rPr>
          <w:sz w:val="24"/>
        </w:rPr>
        <w:t>certified alcohol and</w:t>
      </w:r>
      <w:r>
        <w:rPr>
          <w:spacing w:val="-5"/>
          <w:sz w:val="24"/>
        </w:rPr>
        <w:t xml:space="preserve"> </w:t>
      </w:r>
      <w:r>
        <w:rPr>
          <w:sz w:val="24"/>
        </w:rPr>
        <w:t>drug</w:t>
      </w:r>
      <w:r>
        <w:rPr>
          <w:spacing w:val="-1"/>
          <w:sz w:val="24"/>
        </w:rPr>
        <w:t xml:space="preserve"> </w:t>
      </w:r>
      <w:r>
        <w:rPr>
          <w:sz w:val="24"/>
        </w:rPr>
        <w:t>counselors</w:t>
      </w:r>
    </w:p>
    <w:p w14:paraId="5877B0A4" w14:textId="77777777" w:rsidR="00C5045E" w:rsidRDefault="00C6483C">
      <w:pPr>
        <w:pStyle w:val="ListParagraph"/>
        <w:numPr>
          <w:ilvl w:val="0"/>
          <w:numId w:val="21"/>
        </w:numPr>
        <w:tabs>
          <w:tab w:val="left" w:pos="1477"/>
          <w:tab w:val="left" w:pos="1478"/>
        </w:tabs>
        <w:spacing w:before="15"/>
        <w:ind w:hanging="361"/>
        <w:rPr>
          <w:sz w:val="24"/>
        </w:rPr>
      </w:pPr>
      <w:r>
        <w:rPr>
          <w:sz w:val="24"/>
        </w:rPr>
        <w:t>Licensed</w:t>
      </w:r>
      <w:r>
        <w:rPr>
          <w:spacing w:val="-2"/>
          <w:sz w:val="24"/>
        </w:rPr>
        <w:t xml:space="preserve"> </w:t>
      </w:r>
      <w:r>
        <w:rPr>
          <w:sz w:val="24"/>
        </w:rPr>
        <w:t>marital</w:t>
      </w:r>
      <w:r>
        <w:rPr>
          <w:spacing w:val="-2"/>
          <w:sz w:val="24"/>
        </w:rPr>
        <w:t xml:space="preserve"> </w:t>
      </w:r>
      <w:r>
        <w:rPr>
          <w:sz w:val="24"/>
        </w:rPr>
        <w:t>and</w:t>
      </w:r>
      <w:r>
        <w:rPr>
          <w:spacing w:val="-2"/>
          <w:sz w:val="24"/>
        </w:rPr>
        <w:t xml:space="preserve"> </w:t>
      </w:r>
      <w:r>
        <w:rPr>
          <w:sz w:val="24"/>
        </w:rPr>
        <w:t>family</w:t>
      </w:r>
      <w:r>
        <w:rPr>
          <w:spacing w:val="-2"/>
          <w:sz w:val="24"/>
        </w:rPr>
        <w:t xml:space="preserve"> </w:t>
      </w:r>
      <w:r>
        <w:rPr>
          <w:sz w:val="24"/>
        </w:rPr>
        <w:t>therapists</w:t>
      </w:r>
    </w:p>
    <w:p w14:paraId="02C05627" w14:textId="77777777" w:rsidR="00C5045E" w:rsidRDefault="00C6483C">
      <w:pPr>
        <w:pStyle w:val="ListParagraph"/>
        <w:numPr>
          <w:ilvl w:val="0"/>
          <w:numId w:val="21"/>
        </w:numPr>
        <w:tabs>
          <w:tab w:val="left" w:pos="1477"/>
          <w:tab w:val="left" w:pos="1478"/>
        </w:tabs>
        <w:spacing w:before="16"/>
        <w:ind w:hanging="361"/>
        <w:rPr>
          <w:sz w:val="24"/>
        </w:rPr>
      </w:pPr>
      <w:r>
        <w:rPr>
          <w:sz w:val="24"/>
        </w:rPr>
        <w:t>Sexual</w:t>
      </w:r>
      <w:r>
        <w:rPr>
          <w:spacing w:val="-1"/>
          <w:sz w:val="24"/>
        </w:rPr>
        <w:t xml:space="preserve"> </w:t>
      </w:r>
      <w:r>
        <w:rPr>
          <w:sz w:val="24"/>
        </w:rPr>
        <w:t>assault</w:t>
      </w:r>
      <w:r>
        <w:rPr>
          <w:spacing w:val="-1"/>
          <w:sz w:val="24"/>
        </w:rPr>
        <w:t xml:space="preserve"> </w:t>
      </w:r>
      <w:r>
        <w:rPr>
          <w:sz w:val="24"/>
        </w:rPr>
        <w:t>and</w:t>
      </w:r>
      <w:r>
        <w:rPr>
          <w:spacing w:val="-1"/>
          <w:sz w:val="24"/>
        </w:rPr>
        <w:t xml:space="preserve"> </w:t>
      </w:r>
      <w:r>
        <w:rPr>
          <w:sz w:val="24"/>
        </w:rPr>
        <w:t>battered</w:t>
      </w:r>
      <w:r>
        <w:rPr>
          <w:spacing w:val="-1"/>
          <w:sz w:val="24"/>
        </w:rPr>
        <w:t xml:space="preserve"> </w:t>
      </w:r>
      <w:r>
        <w:rPr>
          <w:sz w:val="24"/>
        </w:rPr>
        <w:t>women’s</w:t>
      </w:r>
      <w:r>
        <w:rPr>
          <w:spacing w:val="-3"/>
          <w:sz w:val="24"/>
        </w:rPr>
        <w:t xml:space="preserve"> </w:t>
      </w:r>
      <w:r>
        <w:rPr>
          <w:sz w:val="24"/>
        </w:rPr>
        <w:t>counselors</w:t>
      </w:r>
    </w:p>
    <w:p w14:paraId="27B5D017" w14:textId="77777777" w:rsidR="00C5045E" w:rsidRDefault="00C6483C">
      <w:pPr>
        <w:pStyle w:val="ListParagraph"/>
        <w:numPr>
          <w:ilvl w:val="0"/>
          <w:numId w:val="21"/>
        </w:numPr>
        <w:tabs>
          <w:tab w:val="left" w:pos="1477"/>
          <w:tab w:val="left" w:pos="1478"/>
        </w:tabs>
        <w:spacing w:before="18" w:line="237" w:lineRule="auto"/>
        <w:ind w:right="1034"/>
        <w:rPr>
          <w:sz w:val="24"/>
        </w:rPr>
      </w:pPr>
      <w:r>
        <w:rPr>
          <w:sz w:val="24"/>
        </w:rPr>
        <w:t>Paid child caregivers in a licensed public and private child day care centers, family day</w:t>
      </w:r>
      <w:r>
        <w:rPr>
          <w:spacing w:val="-57"/>
          <w:sz w:val="24"/>
        </w:rPr>
        <w:t xml:space="preserve"> </w:t>
      </w:r>
      <w:r>
        <w:rPr>
          <w:sz w:val="24"/>
        </w:rPr>
        <w:t>care homes,</w:t>
      </w:r>
      <w:r>
        <w:rPr>
          <w:spacing w:val="4"/>
          <w:sz w:val="24"/>
        </w:rPr>
        <w:t xml:space="preserve"> </w:t>
      </w:r>
      <w:r>
        <w:rPr>
          <w:sz w:val="24"/>
        </w:rPr>
        <w:t>and</w:t>
      </w:r>
      <w:r>
        <w:rPr>
          <w:spacing w:val="2"/>
          <w:sz w:val="24"/>
        </w:rPr>
        <w:t xml:space="preserve"> </w:t>
      </w:r>
      <w:r>
        <w:rPr>
          <w:sz w:val="24"/>
        </w:rPr>
        <w:t>group</w:t>
      </w:r>
      <w:r>
        <w:rPr>
          <w:spacing w:val="-3"/>
          <w:sz w:val="24"/>
        </w:rPr>
        <w:t xml:space="preserve"> </w:t>
      </w:r>
      <w:r>
        <w:rPr>
          <w:sz w:val="24"/>
        </w:rPr>
        <w:t>day</w:t>
      </w:r>
      <w:r>
        <w:rPr>
          <w:spacing w:val="2"/>
          <w:sz w:val="24"/>
        </w:rPr>
        <w:t xml:space="preserve"> </w:t>
      </w:r>
      <w:r>
        <w:rPr>
          <w:sz w:val="24"/>
        </w:rPr>
        <w:t>care</w:t>
      </w:r>
      <w:r>
        <w:rPr>
          <w:spacing w:val="-4"/>
          <w:sz w:val="24"/>
        </w:rPr>
        <w:t xml:space="preserve"> </w:t>
      </w:r>
      <w:r>
        <w:rPr>
          <w:sz w:val="24"/>
        </w:rPr>
        <w:t>homes</w:t>
      </w:r>
    </w:p>
    <w:p w14:paraId="04FCC57F" w14:textId="77777777" w:rsidR="00C5045E" w:rsidRDefault="00C6483C">
      <w:pPr>
        <w:pStyle w:val="ListParagraph"/>
        <w:numPr>
          <w:ilvl w:val="0"/>
          <w:numId w:val="21"/>
        </w:numPr>
        <w:tabs>
          <w:tab w:val="left" w:pos="1477"/>
          <w:tab w:val="left" w:pos="1478"/>
        </w:tabs>
        <w:spacing w:before="22"/>
        <w:ind w:hanging="361"/>
        <w:rPr>
          <w:sz w:val="24"/>
        </w:rPr>
      </w:pPr>
      <w:r>
        <w:rPr>
          <w:sz w:val="24"/>
        </w:rPr>
        <w:t>The</w:t>
      </w:r>
      <w:r>
        <w:rPr>
          <w:spacing w:val="-2"/>
          <w:sz w:val="24"/>
        </w:rPr>
        <w:t xml:space="preserve"> </w:t>
      </w:r>
      <w:r>
        <w:rPr>
          <w:sz w:val="24"/>
        </w:rPr>
        <w:t>Child Advocate</w:t>
      </w:r>
      <w:r>
        <w:rPr>
          <w:spacing w:val="-1"/>
          <w:sz w:val="24"/>
        </w:rPr>
        <w:t xml:space="preserve"> </w:t>
      </w:r>
      <w:r>
        <w:rPr>
          <w:sz w:val="24"/>
        </w:rPr>
        <w:t>and employees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Office</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Child</w:t>
      </w:r>
      <w:r>
        <w:rPr>
          <w:spacing w:val="-5"/>
          <w:sz w:val="24"/>
        </w:rPr>
        <w:t xml:space="preserve"> </w:t>
      </w:r>
      <w:r>
        <w:rPr>
          <w:sz w:val="24"/>
        </w:rPr>
        <w:t>Advocate</w:t>
      </w:r>
    </w:p>
    <w:p w14:paraId="70315A06" w14:textId="77777777" w:rsidR="00C5045E" w:rsidRDefault="00C6483C">
      <w:pPr>
        <w:pStyle w:val="ListParagraph"/>
        <w:numPr>
          <w:ilvl w:val="0"/>
          <w:numId w:val="21"/>
        </w:numPr>
        <w:tabs>
          <w:tab w:val="left" w:pos="1477"/>
          <w:tab w:val="left" w:pos="1478"/>
        </w:tabs>
        <w:spacing w:before="15"/>
        <w:ind w:hanging="361"/>
        <w:rPr>
          <w:sz w:val="24"/>
        </w:rPr>
      </w:pPr>
      <w:r>
        <w:rPr>
          <w:sz w:val="24"/>
        </w:rPr>
        <w:t>Licensed</w:t>
      </w:r>
      <w:r>
        <w:rPr>
          <w:spacing w:val="-3"/>
          <w:sz w:val="24"/>
        </w:rPr>
        <w:t xml:space="preserve"> </w:t>
      </w:r>
      <w:r>
        <w:rPr>
          <w:sz w:val="24"/>
        </w:rPr>
        <w:t>professional</w:t>
      </w:r>
      <w:r>
        <w:rPr>
          <w:spacing w:val="-2"/>
          <w:sz w:val="24"/>
        </w:rPr>
        <w:t xml:space="preserve"> </w:t>
      </w:r>
      <w:r>
        <w:rPr>
          <w:sz w:val="24"/>
        </w:rPr>
        <w:t>counselors</w:t>
      </w:r>
    </w:p>
    <w:p w14:paraId="30577D8F" w14:textId="77777777" w:rsidR="00C5045E" w:rsidRDefault="00C6483C">
      <w:pPr>
        <w:pStyle w:val="ListParagraph"/>
        <w:numPr>
          <w:ilvl w:val="0"/>
          <w:numId w:val="21"/>
        </w:numPr>
        <w:tabs>
          <w:tab w:val="left" w:pos="1477"/>
          <w:tab w:val="left" w:pos="1478"/>
        </w:tabs>
        <w:spacing w:before="18" w:line="237" w:lineRule="auto"/>
        <w:ind w:right="1283"/>
        <w:rPr>
          <w:sz w:val="24"/>
        </w:rPr>
      </w:pPr>
      <w:r>
        <w:rPr>
          <w:sz w:val="24"/>
        </w:rPr>
        <w:t>Public Health employees responsible for licensing child day care centers, family and</w:t>
      </w:r>
      <w:r>
        <w:rPr>
          <w:spacing w:val="-58"/>
          <w:sz w:val="24"/>
        </w:rPr>
        <w:t xml:space="preserve"> </w:t>
      </w:r>
      <w:r>
        <w:rPr>
          <w:sz w:val="24"/>
        </w:rPr>
        <w:t>group</w:t>
      </w:r>
      <w:r>
        <w:rPr>
          <w:spacing w:val="1"/>
          <w:sz w:val="24"/>
        </w:rPr>
        <w:t xml:space="preserve"> </w:t>
      </w:r>
      <w:r>
        <w:rPr>
          <w:sz w:val="24"/>
        </w:rPr>
        <w:t>day</w:t>
      </w:r>
      <w:r>
        <w:rPr>
          <w:spacing w:val="2"/>
          <w:sz w:val="24"/>
        </w:rPr>
        <w:t xml:space="preserve"> </w:t>
      </w:r>
      <w:r>
        <w:rPr>
          <w:sz w:val="24"/>
        </w:rPr>
        <w:t>care</w:t>
      </w:r>
      <w:r>
        <w:rPr>
          <w:spacing w:val="1"/>
          <w:sz w:val="24"/>
        </w:rPr>
        <w:t xml:space="preserve"> </w:t>
      </w:r>
      <w:r>
        <w:rPr>
          <w:sz w:val="24"/>
        </w:rPr>
        <w:t>homes,</w:t>
      </w:r>
      <w:r>
        <w:rPr>
          <w:spacing w:val="4"/>
          <w:sz w:val="24"/>
        </w:rPr>
        <w:t xml:space="preserve"> </w:t>
      </w:r>
      <w:r>
        <w:rPr>
          <w:sz w:val="24"/>
        </w:rPr>
        <w:t>and</w:t>
      </w:r>
      <w:r>
        <w:rPr>
          <w:spacing w:val="2"/>
          <w:sz w:val="24"/>
        </w:rPr>
        <w:t xml:space="preserve"> </w:t>
      </w:r>
      <w:r>
        <w:rPr>
          <w:sz w:val="24"/>
        </w:rPr>
        <w:t>youth</w:t>
      </w:r>
      <w:r>
        <w:rPr>
          <w:spacing w:val="-4"/>
          <w:sz w:val="24"/>
        </w:rPr>
        <w:t xml:space="preserve"> </w:t>
      </w:r>
      <w:r>
        <w:rPr>
          <w:sz w:val="24"/>
        </w:rPr>
        <w:t>camps</w:t>
      </w:r>
    </w:p>
    <w:p w14:paraId="2778A7A6" w14:textId="77777777" w:rsidR="00C5045E" w:rsidRDefault="00C6483C">
      <w:pPr>
        <w:pStyle w:val="ListParagraph"/>
        <w:numPr>
          <w:ilvl w:val="0"/>
          <w:numId w:val="21"/>
        </w:numPr>
        <w:tabs>
          <w:tab w:val="left" w:pos="1477"/>
          <w:tab w:val="left" w:pos="1478"/>
        </w:tabs>
        <w:spacing w:before="17"/>
        <w:ind w:hanging="361"/>
        <w:rPr>
          <w:sz w:val="24"/>
        </w:rPr>
      </w:pPr>
      <w:r>
        <w:rPr>
          <w:sz w:val="24"/>
        </w:rPr>
        <w:t>Department</w:t>
      </w:r>
      <w:r>
        <w:rPr>
          <w:spacing w:val="-2"/>
          <w:sz w:val="24"/>
        </w:rPr>
        <w:t xml:space="preserve"> </w:t>
      </w:r>
      <w:r>
        <w:rPr>
          <w:sz w:val="24"/>
        </w:rPr>
        <w:t>of</w:t>
      </w:r>
      <w:r>
        <w:rPr>
          <w:spacing w:val="1"/>
          <w:sz w:val="24"/>
        </w:rPr>
        <w:t xml:space="preserve"> </w:t>
      </w:r>
      <w:r>
        <w:rPr>
          <w:sz w:val="24"/>
        </w:rPr>
        <w:t>Children</w:t>
      </w:r>
      <w:r>
        <w:rPr>
          <w:spacing w:val="-2"/>
          <w:sz w:val="24"/>
        </w:rPr>
        <w:t xml:space="preserve"> </w:t>
      </w:r>
      <w:r>
        <w:rPr>
          <w:sz w:val="24"/>
        </w:rPr>
        <w:t>and</w:t>
      </w:r>
      <w:r>
        <w:rPr>
          <w:spacing w:val="-1"/>
          <w:sz w:val="24"/>
        </w:rPr>
        <w:t xml:space="preserve"> </w:t>
      </w:r>
      <w:r>
        <w:rPr>
          <w:sz w:val="24"/>
        </w:rPr>
        <w:t>Families</w:t>
      </w:r>
      <w:r>
        <w:rPr>
          <w:spacing w:val="-3"/>
          <w:sz w:val="24"/>
        </w:rPr>
        <w:t xml:space="preserve"> </w:t>
      </w:r>
      <w:r>
        <w:rPr>
          <w:sz w:val="24"/>
        </w:rPr>
        <w:t>employees</w:t>
      </w:r>
    </w:p>
    <w:p w14:paraId="5AC456D5" w14:textId="77777777" w:rsidR="00C5045E" w:rsidRDefault="00C6483C">
      <w:pPr>
        <w:pStyle w:val="ListParagraph"/>
        <w:numPr>
          <w:ilvl w:val="0"/>
          <w:numId w:val="21"/>
        </w:numPr>
        <w:tabs>
          <w:tab w:val="left" w:pos="1477"/>
          <w:tab w:val="left" w:pos="1478"/>
        </w:tabs>
        <w:spacing w:before="16"/>
        <w:ind w:hanging="361"/>
        <w:rPr>
          <w:sz w:val="24"/>
        </w:rPr>
      </w:pPr>
      <w:r>
        <w:rPr>
          <w:sz w:val="24"/>
        </w:rPr>
        <w:t>Juvenile</w:t>
      </w:r>
      <w:r>
        <w:rPr>
          <w:spacing w:val="-1"/>
          <w:sz w:val="24"/>
        </w:rPr>
        <w:t xml:space="preserve"> </w:t>
      </w:r>
      <w:r>
        <w:rPr>
          <w:sz w:val="24"/>
        </w:rPr>
        <w:t>and adult</w:t>
      </w:r>
      <w:r>
        <w:rPr>
          <w:spacing w:val="1"/>
          <w:sz w:val="24"/>
        </w:rPr>
        <w:t xml:space="preserve"> </w:t>
      </w:r>
      <w:r>
        <w:rPr>
          <w:sz w:val="24"/>
        </w:rPr>
        <w:t>probation</w:t>
      </w:r>
      <w:r>
        <w:rPr>
          <w:spacing w:val="-5"/>
          <w:sz w:val="24"/>
        </w:rPr>
        <w:t xml:space="preserve"> </w:t>
      </w:r>
      <w:r>
        <w:rPr>
          <w:sz w:val="24"/>
        </w:rPr>
        <w:t>and</w:t>
      </w:r>
      <w:r>
        <w:rPr>
          <w:spacing w:val="1"/>
          <w:sz w:val="24"/>
        </w:rPr>
        <w:t xml:space="preserve"> </w:t>
      </w:r>
      <w:r>
        <w:rPr>
          <w:sz w:val="24"/>
        </w:rPr>
        <w:t>parole</w:t>
      </w:r>
      <w:r>
        <w:rPr>
          <w:spacing w:val="-6"/>
          <w:sz w:val="24"/>
        </w:rPr>
        <w:t xml:space="preserve"> </w:t>
      </w:r>
      <w:r>
        <w:rPr>
          <w:sz w:val="24"/>
        </w:rPr>
        <w:t>officers</w:t>
      </w:r>
      <w:r>
        <w:rPr>
          <w:spacing w:val="-6"/>
          <w:sz w:val="24"/>
        </w:rPr>
        <w:t xml:space="preserve"> </w:t>
      </w:r>
      <w:r>
        <w:rPr>
          <w:sz w:val="24"/>
        </w:rPr>
        <w:t>[17-38a(b)]</w:t>
      </w:r>
    </w:p>
    <w:p w14:paraId="394406D1" w14:textId="77777777" w:rsidR="00C5045E" w:rsidRDefault="00C5045E">
      <w:pPr>
        <w:pStyle w:val="BodyText"/>
      </w:pPr>
    </w:p>
    <w:p w14:paraId="01C646D0" w14:textId="77777777" w:rsidR="00C5045E" w:rsidRDefault="00C6483C">
      <w:pPr>
        <w:pStyle w:val="BodyText"/>
        <w:ind w:left="757"/>
      </w:pPr>
      <w:r>
        <w:t>Do</w:t>
      </w:r>
      <w:r>
        <w:rPr>
          <w:spacing w:val="-1"/>
        </w:rPr>
        <w:t xml:space="preserve"> </w:t>
      </w:r>
      <w:r>
        <w:t>those</w:t>
      </w:r>
      <w:r>
        <w:rPr>
          <w:spacing w:val="-1"/>
        </w:rPr>
        <w:t xml:space="preserve"> </w:t>
      </w:r>
      <w:r>
        <w:t>mandated</w:t>
      </w:r>
      <w:r>
        <w:rPr>
          <w:spacing w:val="-1"/>
        </w:rPr>
        <w:t xml:space="preserve"> </w:t>
      </w:r>
      <w:r>
        <w:t>to</w:t>
      </w:r>
      <w:r>
        <w:rPr>
          <w:spacing w:val="-5"/>
        </w:rPr>
        <w:t xml:space="preserve"> </w:t>
      </w:r>
      <w:r>
        <w:t>report</w:t>
      </w:r>
      <w:r>
        <w:rPr>
          <w:spacing w:val="-1"/>
        </w:rPr>
        <w:t xml:space="preserve"> </w:t>
      </w:r>
      <w:r>
        <w:t>incur</w:t>
      </w:r>
      <w:r>
        <w:rPr>
          <w:spacing w:val="2"/>
        </w:rPr>
        <w:t xml:space="preserve"> </w:t>
      </w:r>
      <w:r>
        <w:t>liability?</w:t>
      </w:r>
    </w:p>
    <w:p w14:paraId="2E974699" w14:textId="77777777" w:rsidR="00C5045E" w:rsidRDefault="00C6483C">
      <w:pPr>
        <w:pStyle w:val="BodyText"/>
        <w:spacing w:before="5" w:line="237" w:lineRule="auto"/>
        <w:ind w:left="757" w:right="904"/>
      </w:pPr>
      <w:r>
        <w:t>No. Any person, institution or agency reporting in good faith is immune from any liability, civil</w:t>
      </w:r>
      <w:r>
        <w:rPr>
          <w:spacing w:val="-57"/>
        </w:rPr>
        <w:t xml:space="preserve"> </w:t>
      </w:r>
      <w:r>
        <w:t>or</w:t>
      </w:r>
      <w:r>
        <w:rPr>
          <w:spacing w:val="3"/>
        </w:rPr>
        <w:t xml:space="preserve"> </w:t>
      </w:r>
      <w:r>
        <w:t>criminal. [17-38a</w:t>
      </w:r>
      <w:r>
        <w:rPr>
          <w:spacing w:val="1"/>
        </w:rPr>
        <w:t xml:space="preserve"> </w:t>
      </w:r>
      <w:r>
        <w:t>(h)]</w:t>
      </w:r>
    </w:p>
    <w:p w14:paraId="7C7C156D" w14:textId="77777777" w:rsidR="00C5045E" w:rsidRDefault="00C5045E">
      <w:pPr>
        <w:pStyle w:val="BodyText"/>
      </w:pPr>
    </w:p>
    <w:p w14:paraId="3F4EF022" w14:textId="77777777" w:rsidR="00C5045E" w:rsidRDefault="00C6483C">
      <w:pPr>
        <w:pStyle w:val="BodyText"/>
        <w:ind w:left="757"/>
      </w:pPr>
      <w:r>
        <w:t>Is there</w:t>
      </w:r>
      <w:r>
        <w:rPr>
          <w:spacing w:val="1"/>
        </w:rPr>
        <w:t xml:space="preserve"> </w:t>
      </w:r>
      <w:r>
        <w:t>a</w:t>
      </w:r>
      <w:r>
        <w:rPr>
          <w:spacing w:val="1"/>
        </w:rPr>
        <w:t xml:space="preserve"> </w:t>
      </w:r>
      <w:r>
        <w:t>penalty</w:t>
      </w:r>
      <w:r>
        <w:rPr>
          <w:spacing w:val="-3"/>
        </w:rPr>
        <w:t xml:space="preserve"> </w:t>
      </w:r>
      <w:r>
        <w:t>for</w:t>
      </w:r>
      <w:r>
        <w:rPr>
          <w:spacing w:val="-1"/>
        </w:rPr>
        <w:t xml:space="preserve"> </w:t>
      </w:r>
      <w:r>
        <w:t>not</w:t>
      </w:r>
      <w:r>
        <w:rPr>
          <w:spacing w:val="-2"/>
        </w:rPr>
        <w:t xml:space="preserve"> </w:t>
      </w:r>
      <w:r>
        <w:t>reporting?</w:t>
      </w:r>
    </w:p>
    <w:p w14:paraId="525F13CE" w14:textId="77777777" w:rsidR="00C5045E" w:rsidRDefault="00C6483C">
      <w:pPr>
        <w:pStyle w:val="BodyText"/>
        <w:spacing w:before="3" w:line="475" w:lineRule="auto"/>
        <w:ind w:left="757" w:right="918"/>
      </w:pPr>
      <w:r>
        <w:t>Yes. A person is required to report; those who fail to do so shall be fined between $500-$2,500.</w:t>
      </w:r>
      <w:r>
        <w:rPr>
          <w:spacing w:val="-57"/>
        </w:rPr>
        <w:t xml:space="preserve"> </w:t>
      </w:r>
      <w:r>
        <w:t>What</w:t>
      </w:r>
      <w:r>
        <w:rPr>
          <w:spacing w:val="1"/>
        </w:rPr>
        <w:t xml:space="preserve"> </w:t>
      </w:r>
      <w:r>
        <w:t>must</w:t>
      </w:r>
      <w:r>
        <w:rPr>
          <w:spacing w:val="2"/>
        </w:rPr>
        <w:t xml:space="preserve"> </w:t>
      </w:r>
      <w:r>
        <w:t>be</w:t>
      </w:r>
      <w:r>
        <w:rPr>
          <w:spacing w:val="1"/>
        </w:rPr>
        <w:t xml:space="preserve"> </w:t>
      </w:r>
      <w:r>
        <w:t>reported?</w:t>
      </w:r>
    </w:p>
    <w:p w14:paraId="34856B50" w14:textId="14026139" w:rsidR="00C5045E" w:rsidRPr="00C553AD" w:rsidRDefault="00C6483C" w:rsidP="00C553AD">
      <w:pPr>
        <w:pStyle w:val="ListParagraph"/>
        <w:numPr>
          <w:ilvl w:val="0"/>
          <w:numId w:val="15"/>
        </w:numPr>
        <w:tabs>
          <w:tab w:val="left" w:pos="1478"/>
        </w:tabs>
        <w:ind w:right="780"/>
        <w:rPr>
          <w:sz w:val="24"/>
        </w:rPr>
      </w:pPr>
      <w:r>
        <w:rPr>
          <w:sz w:val="24"/>
        </w:rPr>
        <w:t>Child Abuse: Defined as any child under the age of eighteen who has had a physical</w:t>
      </w:r>
      <w:r>
        <w:rPr>
          <w:spacing w:val="1"/>
          <w:sz w:val="24"/>
        </w:rPr>
        <w:t xml:space="preserve"> </w:t>
      </w:r>
      <w:r>
        <w:rPr>
          <w:sz w:val="24"/>
        </w:rPr>
        <w:t>injury or injuries inflicted upon him by a person responsible for the health, welfare, or</w:t>
      </w:r>
      <w:r>
        <w:rPr>
          <w:spacing w:val="1"/>
          <w:sz w:val="24"/>
        </w:rPr>
        <w:t xml:space="preserve"> </w:t>
      </w:r>
      <w:r>
        <w:rPr>
          <w:sz w:val="24"/>
        </w:rPr>
        <w:t>care, or by a person given access to the child by the responsible person other than by</w:t>
      </w:r>
      <w:r w:rsidRPr="00C553AD">
        <w:rPr>
          <w:sz w:val="24"/>
        </w:rPr>
        <w:t xml:space="preserve"> </w:t>
      </w:r>
      <w:r>
        <w:rPr>
          <w:sz w:val="24"/>
        </w:rPr>
        <w:t>accidental</w:t>
      </w:r>
      <w:r w:rsidRPr="00C553AD">
        <w:rPr>
          <w:sz w:val="24"/>
        </w:rPr>
        <w:t xml:space="preserve"> </w:t>
      </w:r>
      <w:r>
        <w:rPr>
          <w:sz w:val="24"/>
        </w:rPr>
        <w:t>means</w:t>
      </w:r>
      <w:r w:rsidRPr="00C553AD">
        <w:rPr>
          <w:sz w:val="24"/>
        </w:rPr>
        <w:t xml:space="preserve"> </w:t>
      </w:r>
      <w:r>
        <w:rPr>
          <w:sz w:val="24"/>
        </w:rPr>
        <w:t>or</w:t>
      </w:r>
      <w:r w:rsidRPr="00C553AD">
        <w:rPr>
          <w:sz w:val="24"/>
        </w:rPr>
        <w:t xml:space="preserve"> </w:t>
      </w:r>
      <w:r>
        <w:rPr>
          <w:sz w:val="24"/>
        </w:rPr>
        <w:t>has</w:t>
      </w:r>
      <w:r w:rsidRPr="00C553AD">
        <w:rPr>
          <w:sz w:val="24"/>
        </w:rPr>
        <w:t xml:space="preserve"> </w:t>
      </w:r>
      <w:r>
        <w:rPr>
          <w:sz w:val="24"/>
        </w:rPr>
        <w:t>injuries</w:t>
      </w:r>
      <w:r w:rsidRPr="00C553AD">
        <w:rPr>
          <w:sz w:val="24"/>
        </w:rPr>
        <w:t xml:space="preserve"> </w:t>
      </w:r>
      <w:r>
        <w:rPr>
          <w:sz w:val="24"/>
        </w:rPr>
        <w:t>which are</w:t>
      </w:r>
      <w:r w:rsidRPr="00C553AD">
        <w:rPr>
          <w:sz w:val="24"/>
        </w:rPr>
        <w:t xml:space="preserve"> </w:t>
      </w:r>
      <w:r>
        <w:rPr>
          <w:sz w:val="24"/>
        </w:rPr>
        <w:t>at variance</w:t>
      </w:r>
      <w:r w:rsidRPr="00C553AD">
        <w:rPr>
          <w:sz w:val="24"/>
        </w:rPr>
        <w:t xml:space="preserve"> </w:t>
      </w:r>
      <w:r>
        <w:rPr>
          <w:sz w:val="24"/>
        </w:rPr>
        <w:t>with the</w:t>
      </w:r>
      <w:r w:rsidRPr="00C553AD">
        <w:rPr>
          <w:sz w:val="24"/>
        </w:rPr>
        <w:t xml:space="preserve"> </w:t>
      </w:r>
      <w:r>
        <w:rPr>
          <w:sz w:val="24"/>
        </w:rPr>
        <w:t>history</w:t>
      </w:r>
      <w:r w:rsidRPr="00C553AD">
        <w:rPr>
          <w:sz w:val="24"/>
        </w:rPr>
        <w:t xml:space="preserve"> </w:t>
      </w:r>
      <w:r>
        <w:rPr>
          <w:sz w:val="24"/>
        </w:rPr>
        <w:t>given of</w:t>
      </w:r>
      <w:r w:rsidRPr="00C553AD">
        <w:rPr>
          <w:sz w:val="24"/>
        </w:rPr>
        <w:t xml:space="preserve"> </w:t>
      </w:r>
      <w:r>
        <w:rPr>
          <w:sz w:val="24"/>
        </w:rPr>
        <w:t>them,</w:t>
      </w:r>
      <w:r w:rsidRPr="00C553AD">
        <w:rPr>
          <w:sz w:val="24"/>
        </w:rPr>
        <w:t xml:space="preserve"> </w:t>
      </w:r>
      <w:r>
        <w:rPr>
          <w:sz w:val="24"/>
        </w:rPr>
        <w:t>or</w:t>
      </w:r>
    </w:p>
    <w:p w14:paraId="45E607A0" w14:textId="77777777" w:rsidR="00C5045E" w:rsidRDefault="00C6483C" w:rsidP="00C553AD">
      <w:pPr>
        <w:pStyle w:val="ListParagraph"/>
        <w:numPr>
          <w:ilvl w:val="0"/>
          <w:numId w:val="15"/>
        </w:numPr>
        <w:tabs>
          <w:tab w:val="left" w:pos="1478"/>
        </w:tabs>
        <w:ind w:right="780"/>
      </w:pPr>
      <w:r w:rsidRPr="00C553AD">
        <w:rPr>
          <w:sz w:val="24"/>
        </w:rPr>
        <w:t xml:space="preserve">is in a condition which is the result of maltreatment such as but not limited to, malnutrition, sexual molestation, deprivation of necessities, emotional maltreatment, </w:t>
      </w:r>
      <w:r>
        <w:t>cruel</w:t>
      </w:r>
      <w:r>
        <w:rPr>
          <w:spacing w:val="1"/>
        </w:rPr>
        <w:t xml:space="preserve"> </w:t>
      </w:r>
      <w:r>
        <w:t>punishment,</w:t>
      </w:r>
      <w:r>
        <w:rPr>
          <w:spacing w:val="3"/>
        </w:rPr>
        <w:t xml:space="preserve"> </w:t>
      </w:r>
      <w:r>
        <w:t>or</w:t>
      </w:r>
      <w:r>
        <w:rPr>
          <w:spacing w:val="3"/>
        </w:rPr>
        <w:t xml:space="preserve"> </w:t>
      </w:r>
      <w:r>
        <w:t>has been</w:t>
      </w:r>
      <w:r>
        <w:rPr>
          <w:spacing w:val="1"/>
        </w:rPr>
        <w:t xml:space="preserve"> </w:t>
      </w:r>
      <w:r>
        <w:t>neglected.</w:t>
      </w:r>
      <w:r>
        <w:rPr>
          <w:spacing w:val="-1"/>
        </w:rPr>
        <w:t xml:space="preserve"> </w:t>
      </w:r>
      <w:r>
        <w:t>[17-38a(b)</w:t>
      </w:r>
      <w:r>
        <w:rPr>
          <w:spacing w:val="3"/>
        </w:rPr>
        <w:t xml:space="preserve"> </w:t>
      </w:r>
      <w:r>
        <w:t>and</w:t>
      </w:r>
      <w:r>
        <w:rPr>
          <w:spacing w:val="2"/>
        </w:rPr>
        <w:t xml:space="preserve"> </w:t>
      </w:r>
      <w:r>
        <w:t>17-53]</w:t>
      </w:r>
    </w:p>
    <w:p w14:paraId="24BF68DC" w14:textId="77777777" w:rsidR="00C5045E" w:rsidRDefault="00C6483C">
      <w:pPr>
        <w:pStyle w:val="ListParagraph"/>
        <w:numPr>
          <w:ilvl w:val="0"/>
          <w:numId w:val="15"/>
        </w:numPr>
        <w:tabs>
          <w:tab w:val="left" w:pos="1478"/>
        </w:tabs>
        <w:ind w:right="1251"/>
        <w:rPr>
          <w:sz w:val="24"/>
        </w:rPr>
      </w:pPr>
      <w:r>
        <w:rPr>
          <w:sz w:val="24"/>
        </w:rPr>
        <w:t>Child Neglect: Defined as child under eighteen who has been abandoned or is being</w:t>
      </w:r>
      <w:r>
        <w:rPr>
          <w:spacing w:val="1"/>
          <w:sz w:val="24"/>
        </w:rPr>
        <w:t xml:space="preserve"> </w:t>
      </w:r>
      <w:r>
        <w:rPr>
          <w:sz w:val="24"/>
        </w:rPr>
        <w:t>denied proper care and attention, physically, emotionally, or morally or is being</w:t>
      </w:r>
      <w:r>
        <w:rPr>
          <w:spacing w:val="1"/>
          <w:sz w:val="24"/>
        </w:rPr>
        <w:t xml:space="preserve"> </w:t>
      </w:r>
      <w:r>
        <w:rPr>
          <w:sz w:val="24"/>
        </w:rPr>
        <w:t>permitted to live under conditions, circumstances, or associations injurious to his/her</w:t>
      </w:r>
      <w:r>
        <w:rPr>
          <w:spacing w:val="-57"/>
          <w:sz w:val="24"/>
        </w:rPr>
        <w:t xml:space="preserve"> </w:t>
      </w:r>
      <w:r>
        <w:rPr>
          <w:sz w:val="24"/>
        </w:rPr>
        <w:t>well-being</w:t>
      </w:r>
      <w:r>
        <w:rPr>
          <w:spacing w:val="1"/>
          <w:sz w:val="24"/>
        </w:rPr>
        <w:t xml:space="preserve"> </w:t>
      </w:r>
      <w:r>
        <w:rPr>
          <w:sz w:val="24"/>
        </w:rPr>
        <w:t>or</w:t>
      </w:r>
      <w:r>
        <w:rPr>
          <w:spacing w:val="4"/>
          <w:sz w:val="24"/>
        </w:rPr>
        <w:t xml:space="preserve"> </w:t>
      </w:r>
      <w:r>
        <w:rPr>
          <w:sz w:val="24"/>
        </w:rPr>
        <w:t>has been</w:t>
      </w:r>
      <w:r>
        <w:rPr>
          <w:spacing w:val="2"/>
          <w:sz w:val="24"/>
        </w:rPr>
        <w:t xml:space="preserve"> </w:t>
      </w:r>
      <w:r>
        <w:rPr>
          <w:sz w:val="24"/>
        </w:rPr>
        <w:t>abused.</w:t>
      </w:r>
      <w:r>
        <w:rPr>
          <w:spacing w:val="2"/>
          <w:sz w:val="24"/>
        </w:rPr>
        <w:t xml:space="preserve"> </w:t>
      </w:r>
      <w:r>
        <w:rPr>
          <w:sz w:val="24"/>
        </w:rPr>
        <w:t>[17-53]</w:t>
      </w:r>
    </w:p>
    <w:p w14:paraId="5E2675CB" w14:textId="77777777" w:rsidR="00C5045E" w:rsidRDefault="00C6483C">
      <w:pPr>
        <w:spacing w:line="242" w:lineRule="auto"/>
        <w:ind w:left="757" w:right="858"/>
        <w:rPr>
          <w:i/>
          <w:sz w:val="24"/>
        </w:rPr>
      </w:pPr>
      <w:r>
        <w:rPr>
          <w:i/>
          <w:sz w:val="24"/>
        </w:rPr>
        <w:t>Exceptions: The treatment of any child by an accredited Christian Science practitioner shall not</w:t>
      </w:r>
      <w:r>
        <w:rPr>
          <w:i/>
          <w:spacing w:val="-58"/>
          <w:sz w:val="24"/>
        </w:rPr>
        <w:t xml:space="preserve"> </w:t>
      </w:r>
      <w:r>
        <w:rPr>
          <w:i/>
          <w:sz w:val="24"/>
        </w:rPr>
        <w:t>of</w:t>
      </w:r>
      <w:r>
        <w:rPr>
          <w:i/>
          <w:spacing w:val="1"/>
          <w:sz w:val="24"/>
        </w:rPr>
        <w:t xml:space="preserve"> </w:t>
      </w:r>
      <w:r>
        <w:rPr>
          <w:i/>
          <w:sz w:val="24"/>
        </w:rPr>
        <w:t>itself</w:t>
      </w:r>
      <w:r>
        <w:rPr>
          <w:i/>
          <w:spacing w:val="2"/>
          <w:sz w:val="24"/>
        </w:rPr>
        <w:t xml:space="preserve"> </w:t>
      </w:r>
      <w:r>
        <w:rPr>
          <w:i/>
          <w:sz w:val="24"/>
        </w:rPr>
        <w:t>constitute</w:t>
      </w:r>
      <w:r>
        <w:rPr>
          <w:i/>
          <w:spacing w:val="1"/>
          <w:sz w:val="24"/>
        </w:rPr>
        <w:t xml:space="preserve"> </w:t>
      </w:r>
      <w:r>
        <w:rPr>
          <w:i/>
          <w:sz w:val="24"/>
        </w:rPr>
        <w:t>neglect</w:t>
      </w:r>
      <w:r>
        <w:rPr>
          <w:i/>
          <w:spacing w:val="2"/>
          <w:sz w:val="24"/>
        </w:rPr>
        <w:t xml:space="preserve"> </w:t>
      </w:r>
      <w:r>
        <w:rPr>
          <w:i/>
          <w:sz w:val="24"/>
        </w:rPr>
        <w:t>or</w:t>
      </w:r>
      <w:r>
        <w:rPr>
          <w:i/>
          <w:spacing w:val="-1"/>
          <w:sz w:val="24"/>
        </w:rPr>
        <w:t xml:space="preserve"> </w:t>
      </w:r>
      <w:r>
        <w:rPr>
          <w:i/>
          <w:sz w:val="24"/>
        </w:rPr>
        <w:t>maltreatment.</w:t>
      </w:r>
    </w:p>
    <w:p w14:paraId="0481DD98" w14:textId="77777777" w:rsidR="00C5045E" w:rsidRDefault="00C6483C">
      <w:pPr>
        <w:pStyle w:val="ListParagraph"/>
        <w:numPr>
          <w:ilvl w:val="0"/>
          <w:numId w:val="15"/>
        </w:numPr>
        <w:tabs>
          <w:tab w:val="left" w:pos="1478"/>
        </w:tabs>
        <w:spacing w:line="242" w:lineRule="auto"/>
        <w:ind w:right="899"/>
        <w:rPr>
          <w:sz w:val="24"/>
        </w:rPr>
      </w:pPr>
      <w:r>
        <w:rPr>
          <w:sz w:val="24"/>
        </w:rPr>
        <w:t>Child</w:t>
      </w:r>
      <w:r>
        <w:rPr>
          <w:spacing w:val="-1"/>
          <w:sz w:val="24"/>
        </w:rPr>
        <w:t xml:space="preserve"> </w:t>
      </w:r>
      <w:r>
        <w:rPr>
          <w:sz w:val="24"/>
        </w:rPr>
        <w:t>at risk: Reasonable</w:t>
      </w:r>
      <w:r>
        <w:rPr>
          <w:spacing w:val="-2"/>
          <w:sz w:val="24"/>
        </w:rPr>
        <w:t xml:space="preserve"> </w:t>
      </w:r>
      <w:r>
        <w:rPr>
          <w:sz w:val="24"/>
        </w:rPr>
        <w:t>cause</w:t>
      </w:r>
      <w:r>
        <w:rPr>
          <w:spacing w:val="-1"/>
          <w:sz w:val="24"/>
        </w:rPr>
        <w:t xml:space="preserve"> </w:t>
      </w:r>
      <w:r>
        <w:rPr>
          <w:sz w:val="24"/>
        </w:rPr>
        <w:t>to believe</w:t>
      </w:r>
      <w:r>
        <w:rPr>
          <w:spacing w:val="-1"/>
          <w:sz w:val="24"/>
        </w:rPr>
        <w:t xml:space="preserve"> </w:t>
      </w:r>
      <w:r>
        <w:rPr>
          <w:sz w:val="24"/>
        </w:rPr>
        <w:t>or</w:t>
      </w:r>
      <w:r>
        <w:rPr>
          <w:spacing w:val="-4"/>
          <w:sz w:val="24"/>
        </w:rPr>
        <w:t xml:space="preserve"> </w:t>
      </w:r>
      <w:r>
        <w:rPr>
          <w:sz w:val="24"/>
        </w:rPr>
        <w:t>suspect a</w:t>
      </w:r>
      <w:r>
        <w:rPr>
          <w:spacing w:val="-1"/>
          <w:sz w:val="24"/>
        </w:rPr>
        <w:t xml:space="preserve"> </w:t>
      </w:r>
      <w:r>
        <w:rPr>
          <w:sz w:val="24"/>
        </w:rPr>
        <w:t>child</w:t>
      </w:r>
      <w:r>
        <w:rPr>
          <w:spacing w:val="-1"/>
          <w:sz w:val="24"/>
        </w:rPr>
        <w:t xml:space="preserve"> </w:t>
      </w:r>
      <w:r>
        <w:rPr>
          <w:sz w:val="24"/>
        </w:rPr>
        <w:t>is</w:t>
      </w:r>
      <w:r>
        <w:rPr>
          <w:spacing w:val="-7"/>
          <w:sz w:val="24"/>
        </w:rPr>
        <w:t xml:space="preserve"> </w:t>
      </w:r>
      <w:r>
        <w:rPr>
          <w:sz w:val="24"/>
        </w:rPr>
        <w:t>in danger</w:t>
      </w:r>
      <w:r>
        <w:rPr>
          <w:spacing w:val="-3"/>
          <w:sz w:val="24"/>
        </w:rPr>
        <w:t xml:space="preserve"> </w:t>
      </w:r>
      <w:r>
        <w:rPr>
          <w:sz w:val="24"/>
        </w:rPr>
        <w:t>of</w:t>
      </w:r>
      <w:r>
        <w:rPr>
          <w:spacing w:val="2"/>
          <w:sz w:val="24"/>
        </w:rPr>
        <w:t xml:space="preserve"> </w:t>
      </w:r>
      <w:r>
        <w:rPr>
          <w:sz w:val="24"/>
        </w:rPr>
        <w:t>being</w:t>
      </w:r>
      <w:r>
        <w:rPr>
          <w:spacing w:val="-6"/>
          <w:sz w:val="24"/>
        </w:rPr>
        <w:t xml:space="preserve"> </w:t>
      </w:r>
      <w:r>
        <w:rPr>
          <w:sz w:val="24"/>
        </w:rPr>
        <w:t>abused</w:t>
      </w:r>
      <w:r>
        <w:rPr>
          <w:spacing w:val="-57"/>
          <w:sz w:val="24"/>
        </w:rPr>
        <w:t xml:space="preserve"> </w:t>
      </w:r>
      <w:r>
        <w:rPr>
          <w:sz w:val="24"/>
        </w:rPr>
        <w:t>as</w:t>
      </w:r>
      <w:r>
        <w:rPr>
          <w:spacing w:val="-1"/>
          <w:sz w:val="24"/>
        </w:rPr>
        <w:t xml:space="preserve"> </w:t>
      </w:r>
      <w:r>
        <w:rPr>
          <w:sz w:val="24"/>
        </w:rPr>
        <w:t>opposed</w:t>
      </w:r>
      <w:r>
        <w:rPr>
          <w:spacing w:val="2"/>
          <w:sz w:val="24"/>
        </w:rPr>
        <w:t xml:space="preserve"> </w:t>
      </w:r>
      <w:r>
        <w:rPr>
          <w:sz w:val="24"/>
        </w:rPr>
        <w:t>to</w:t>
      </w:r>
      <w:r>
        <w:rPr>
          <w:spacing w:val="1"/>
          <w:sz w:val="24"/>
        </w:rPr>
        <w:t xml:space="preserve"> </w:t>
      </w:r>
      <w:r>
        <w:rPr>
          <w:sz w:val="24"/>
        </w:rPr>
        <w:t>belief</w:t>
      </w:r>
      <w:r>
        <w:rPr>
          <w:spacing w:val="4"/>
          <w:sz w:val="24"/>
        </w:rPr>
        <w:t xml:space="preserve"> </w:t>
      </w:r>
      <w:r>
        <w:rPr>
          <w:sz w:val="24"/>
        </w:rPr>
        <w:t>that</w:t>
      </w:r>
      <w:r>
        <w:rPr>
          <w:spacing w:val="-3"/>
          <w:sz w:val="24"/>
        </w:rPr>
        <w:t xml:space="preserve"> </w:t>
      </w:r>
      <w:r>
        <w:rPr>
          <w:sz w:val="24"/>
        </w:rPr>
        <w:t>the</w:t>
      </w:r>
      <w:r>
        <w:rPr>
          <w:spacing w:val="1"/>
          <w:sz w:val="24"/>
        </w:rPr>
        <w:t xml:space="preserve"> </w:t>
      </w:r>
      <w:r>
        <w:rPr>
          <w:sz w:val="24"/>
        </w:rPr>
        <w:t>abuse has actually</w:t>
      </w:r>
      <w:r>
        <w:rPr>
          <w:spacing w:val="1"/>
          <w:sz w:val="24"/>
        </w:rPr>
        <w:t xml:space="preserve"> </w:t>
      </w:r>
      <w:r>
        <w:rPr>
          <w:sz w:val="24"/>
        </w:rPr>
        <w:t>occurred. {17-38(b)]</w:t>
      </w:r>
    </w:p>
    <w:p w14:paraId="051EB277" w14:textId="77777777" w:rsidR="00C5045E" w:rsidRDefault="00C6483C">
      <w:pPr>
        <w:pStyle w:val="ListParagraph"/>
        <w:numPr>
          <w:ilvl w:val="0"/>
          <w:numId w:val="15"/>
        </w:numPr>
        <w:tabs>
          <w:tab w:val="left" w:pos="1478"/>
        </w:tabs>
        <w:ind w:right="780"/>
        <w:rPr>
          <w:sz w:val="24"/>
        </w:rPr>
      </w:pPr>
      <w:r>
        <w:rPr>
          <w:sz w:val="24"/>
        </w:rPr>
        <w:t>Child under 13 with VD: A physician or facility must report to the Commissioner of DCF</w:t>
      </w:r>
      <w:r>
        <w:rPr>
          <w:spacing w:val="-57"/>
          <w:sz w:val="24"/>
        </w:rPr>
        <w:t xml:space="preserve"> </w:t>
      </w:r>
      <w:r>
        <w:rPr>
          <w:sz w:val="24"/>
        </w:rPr>
        <w:t>on the consultation, examination, and treatment for venereal disease of a child not more</w:t>
      </w:r>
      <w:r>
        <w:rPr>
          <w:spacing w:val="1"/>
          <w:sz w:val="24"/>
        </w:rPr>
        <w:t xml:space="preserve"> </w:t>
      </w:r>
      <w:r>
        <w:rPr>
          <w:sz w:val="24"/>
        </w:rPr>
        <w:t>than</w:t>
      </w:r>
      <w:r>
        <w:rPr>
          <w:spacing w:val="1"/>
          <w:sz w:val="24"/>
        </w:rPr>
        <w:t xml:space="preserve"> </w:t>
      </w:r>
      <w:r>
        <w:rPr>
          <w:sz w:val="24"/>
        </w:rPr>
        <w:t>twelve</w:t>
      </w:r>
      <w:r>
        <w:rPr>
          <w:spacing w:val="1"/>
          <w:sz w:val="24"/>
        </w:rPr>
        <w:t xml:space="preserve"> </w:t>
      </w:r>
      <w:r>
        <w:rPr>
          <w:sz w:val="24"/>
        </w:rPr>
        <w:t>years old.</w:t>
      </w:r>
    </w:p>
    <w:p w14:paraId="05B13316" w14:textId="77777777" w:rsidR="00C5045E" w:rsidRDefault="00C5045E">
      <w:pPr>
        <w:pStyle w:val="BodyText"/>
        <w:spacing w:before="10"/>
        <w:rPr>
          <w:sz w:val="22"/>
        </w:rPr>
      </w:pPr>
    </w:p>
    <w:p w14:paraId="7A017AC7" w14:textId="77777777" w:rsidR="00C5045E" w:rsidRDefault="00C6483C">
      <w:pPr>
        <w:pStyle w:val="BodyText"/>
        <w:ind w:left="757"/>
      </w:pPr>
      <w:r>
        <w:t>Do</w:t>
      </w:r>
      <w:r>
        <w:rPr>
          <w:spacing w:val="-2"/>
        </w:rPr>
        <w:t xml:space="preserve"> </w:t>
      </w:r>
      <w:r>
        <w:t>Private</w:t>
      </w:r>
      <w:r>
        <w:rPr>
          <w:spacing w:val="-2"/>
        </w:rPr>
        <w:t xml:space="preserve"> </w:t>
      </w:r>
      <w:r>
        <w:t>Citizens</w:t>
      </w:r>
      <w:r>
        <w:rPr>
          <w:spacing w:val="-3"/>
        </w:rPr>
        <w:t xml:space="preserve"> </w:t>
      </w:r>
      <w:r>
        <w:t>Have</w:t>
      </w:r>
      <w:r>
        <w:rPr>
          <w:spacing w:val="-2"/>
        </w:rPr>
        <w:t xml:space="preserve"> </w:t>
      </w:r>
      <w:r>
        <w:t>a</w:t>
      </w:r>
      <w:r>
        <w:rPr>
          <w:spacing w:val="-3"/>
        </w:rPr>
        <w:t xml:space="preserve"> </w:t>
      </w:r>
      <w:r>
        <w:t>Responsibility</w:t>
      </w:r>
      <w:r>
        <w:rPr>
          <w:spacing w:val="-1"/>
        </w:rPr>
        <w:t xml:space="preserve"> </w:t>
      </w:r>
      <w:r>
        <w:t>for</w:t>
      </w:r>
      <w:r>
        <w:rPr>
          <w:spacing w:val="1"/>
        </w:rPr>
        <w:t xml:space="preserve"> </w:t>
      </w:r>
      <w:r>
        <w:t>Reporting?</w:t>
      </w:r>
    </w:p>
    <w:p w14:paraId="25D00F71" w14:textId="77777777" w:rsidR="00C5045E" w:rsidRDefault="00C6483C">
      <w:pPr>
        <w:pStyle w:val="BodyText"/>
        <w:spacing w:before="2"/>
        <w:ind w:left="757" w:right="778"/>
      </w:pPr>
      <w:r>
        <w:t>Yes. A separate section of the law indicates that any person in addition to those specifically</w:t>
      </w:r>
      <w:r>
        <w:rPr>
          <w:spacing w:val="1"/>
        </w:rPr>
        <w:t xml:space="preserve"> </w:t>
      </w:r>
      <w:r>
        <w:t>mandated, shall</w:t>
      </w:r>
      <w:r>
        <w:rPr>
          <w:spacing w:val="-1"/>
        </w:rPr>
        <w:t xml:space="preserve"> </w:t>
      </w:r>
      <w:r>
        <w:t>give</w:t>
      </w:r>
      <w:r>
        <w:rPr>
          <w:spacing w:val="-2"/>
        </w:rPr>
        <w:t xml:space="preserve"> </w:t>
      </w:r>
      <w:r>
        <w:t>an</w:t>
      </w:r>
      <w:r>
        <w:rPr>
          <w:spacing w:val="-6"/>
        </w:rPr>
        <w:t xml:space="preserve"> </w:t>
      </w:r>
      <w:r>
        <w:t>oral</w:t>
      </w:r>
      <w:r>
        <w:rPr>
          <w:spacing w:val="-1"/>
        </w:rPr>
        <w:t xml:space="preserve"> </w:t>
      </w:r>
      <w:r>
        <w:t>or</w:t>
      </w:r>
      <w:r>
        <w:rPr>
          <w:spacing w:val="1"/>
        </w:rPr>
        <w:t xml:space="preserve"> </w:t>
      </w:r>
      <w:r>
        <w:t>written</w:t>
      </w:r>
      <w:r>
        <w:rPr>
          <w:spacing w:val="-1"/>
        </w:rPr>
        <w:t xml:space="preserve"> </w:t>
      </w:r>
      <w:r>
        <w:t>report</w:t>
      </w:r>
      <w:r>
        <w:rPr>
          <w:spacing w:val="-2"/>
        </w:rPr>
        <w:t xml:space="preserve"> </w:t>
      </w:r>
      <w:r>
        <w:t>to</w:t>
      </w:r>
      <w:r>
        <w:rPr>
          <w:spacing w:val="-5"/>
        </w:rPr>
        <w:t xml:space="preserve"> </w:t>
      </w:r>
      <w:r>
        <w:t>DCF</w:t>
      </w:r>
      <w:r>
        <w:rPr>
          <w:spacing w:val="-1"/>
        </w:rPr>
        <w:t xml:space="preserve"> </w:t>
      </w:r>
      <w:r>
        <w:t>when</w:t>
      </w:r>
      <w:r>
        <w:rPr>
          <w:spacing w:val="-1"/>
        </w:rPr>
        <w:t xml:space="preserve"> </w:t>
      </w:r>
      <w:r>
        <w:t>there</w:t>
      </w:r>
      <w:r>
        <w:rPr>
          <w:spacing w:val="-2"/>
        </w:rPr>
        <w:t xml:space="preserve"> </w:t>
      </w:r>
      <w:r>
        <w:t>is</w:t>
      </w:r>
      <w:r>
        <w:rPr>
          <w:spacing w:val="-8"/>
        </w:rPr>
        <w:t xml:space="preserve"> </w:t>
      </w:r>
      <w:r>
        <w:t>reasonable</w:t>
      </w:r>
      <w:r>
        <w:rPr>
          <w:spacing w:val="-2"/>
        </w:rPr>
        <w:t xml:space="preserve"> </w:t>
      </w:r>
      <w:r>
        <w:t>cause</w:t>
      </w:r>
      <w:r>
        <w:rPr>
          <w:spacing w:val="-2"/>
        </w:rPr>
        <w:t xml:space="preserve"> </w:t>
      </w:r>
      <w:r>
        <w:t>to</w:t>
      </w:r>
      <w:r>
        <w:rPr>
          <w:spacing w:val="-1"/>
        </w:rPr>
        <w:t xml:space="preserve"> </w:t>
      </w:r>
      <w:r>
        <w:t>suspect</w:t>
      </w:r>
      <w:r>
        <w:rPr>
          <w:spacing w:val="-57"/>
        </w:rPr>
        <w:t xml:space="preserve"> </w:t>
      </w:r>
      <w:r>
        <w:t>child abuse/neglect.</w:t>
      </w:r>
      <w:r>
        <w:rPr>
          <w:spacing w:val="1"/>
        </w:rPr>
        <w:t xml:space="preserve"> </w:t>
      </w:r>
      <w:r>
        <w:t>Such a person making the report in good faith is also immune from any</w:t>
      </w:r>
      <w:r>
        <w:rPr>
          <w:spacing w:val="1"/>
        </w:rPr>
        <w:t xml:space="preserve"> </w:t>
      </w:r>
      <w:r>
        <w:t>liability,</w:t>
      </w:r>
      <w:r>
        <w:rPr>
          <w:spacing w:val="2"/>
        </w:rPr>
        <w:t xml:space="preserve"> </w:t>
      </w:r>
      <w:r>
        <w:t>civil</w:t>
      </w:r>
      <w:r>
        <w:rPr>
          <w:spacing w:val="1"/>
        </w:rPr>
        <w:t xml:space="preserve"> </w:t>
      </w:r>
      <w:r>
        <w:t>or</w:t>
      </w:r>
      <w:r>
        <w:rPr>
          <w:spacing w:val="-2"/>
        </w:rPr>
        <w:t xml:space="preserve"> </w:t>
      </w:r>
      <w:r>
        <w:t>criminal.</w:t>
      </w:r>
      <w:r>
        <w:rPr>
          <w:spacing w:val="60"/>
        </w:rPr>
        <w:t xml:space="preserve"> </w:t>
      </w:r>
      <w:r>
        <w:t>There is</w:t>
      </w:r>
      <w:r>
        <w:rPr>
          <w:spacing w:val="-1"/>
        </w:rPr>
        <w:t xml:space="preserve"> </w:t>
      </w:r>
      <w:r>
        <w:t>however</w:t>
      </w:r>
      <w:r>
        <w:rPr>
          <w:spacing w:val="-2"/>
        </w:rPr>
        <w:t xml:space="preserve"> </w:t>
      </w:r>
      <w:r>
        <w:t>the penalty</w:t>
      </w:r>
      <w:r>
        <w:rPr>
          <w:spacing w:val="1"/>
        </w:rPr>
        <w:t xml:space="preserve"> </w:t>
      </w:r>
      <w:r>
        <w:t>for</w:t>
      </w:r>
      <w:r>
        <w:rPr>
          <w:spacing w:val="-2"/>
        </w:rPr>
        <w:t xml:space="preserve"> </w:t>
      </w:r>
      <w:r>
        <w:t>not</w:t>
      </w:r>
      <w:r>
        <w:rPr>
          <w:spacing w:val="-3"/>
        </w:rPr>
        <w:t xml:space="preserve"> </w:t>
      </w:r>
      <w:r>
        <w:t>reporting.</w:t>
      </w:r>
      <w:r>
        <w:rPr>
          <w:spacing w:val="3"/>
        </w:rPr>
        <w:t xml:space="preserve"> </w:t>
      </w:r>
      <w:r>
        <w:t>[17-38c]</w:t>
      </w:r>
    </w:p>
    <w:p w14:paraId="39ED324D" w14:textId="77777777" w:rsidR="00C5045E" w:rsidRDefault="00C5045E">
      <w:pPr>
        <w:pStyle w:val="BodyText"/>
        <w:spacing w:before="9"/>
        <w:rPr>
          <w:sz w:val="23"/>
        </w:rPr>
      </w:pPr>
    </w:p>
    <w:p w14:paraId="5BAF7C0D" w14:textId="77777777" w:rsidR="00C5045E" w:rsidRDefault="00C6483C">
      <w:pPr>
        <w:spacing w:before="1"/>
        <w:ind w:left="757"/>
        <w:rPr>
          <w:i/>
          <w:sz w:val="24"/>
        </w:rPr>
      </w:pPr>
      <w:r>
        <w:rPr>
          <w:i/>
          <w:sz w:val="24"/>
        </w:rPr>
        <w:t>*Specific</w:t>
      </w:r>
      <w:r>
        <w:rPr>
          <w:i/>
          <w:spacing w:val="-3"/>
          <w:sz w:val="24"/>
        </w:rPr>
        <w:t xml:space="preserve"> </w:t>
      </w:r>
      <w:r>
        <w:rPr>
          <w:i/>
          <w:sz w:val="24"/>
        </w:rPr>
        <w:t>citations</w:t>
      </w:r>
      <w:r>
        <w:rPr>
          <w:i/>
          <w:spacing w:val="-3"/>
          <w:sz w:val="24"/>
        </w:rPr>
        <w:t xml:space="preserve"> </w:t>
      </w:r>
      <w:r>
        <w:rPr>
          <w:i/>
          <w:sz w:val="24"/>
        </w:rPr>
        <w:t>from</w:t>
      </w:r>
      <w:r>
        <w:rPr>
          <w:i/>
          <w:spacing w:val="-2"/>
          <w:sz w:val="24"/>
        </w:rPr>
        <w:t xml:space="preserve"> </w:t>
      </w:r>
      <w:r>
        <w:rPr>
          <w:i/>
          <w:sz w:val="24"/>
        </w:rPr>
        <w:t>the</w:t>
      </w:r>
      <w:r>
        <w:rPr>
          <w:i/>
          <w:spacing w:val="-2"/>
          <w:sz w:val="24"/>
        </w:rPr>
        <w:t xml:space="preserve"> </w:t>
      </w:r>
      <w:r>
        <w:rPr>
          <w:i/>
          <w:sz w:val="24"/>
        </w:rPr>
        <w:t>Connecticut</w:t>
      </w:r>
      <w:r>
        <w:rPr>
          <w:i/>
          <w:spacing w:val="-1"/>
          <w:sz w:val="24"/>
        </w:rPr>
        <w:t xml:space="preserve"> </w:t>
      </w:r>
      <w:r>
        <w:rPr>
          <w:i/>
          <w:sz w:val="24"/>
        </w:rPr>
        <w:t>General</w:t>
      </w:r>
      <w:r>
        <w:rPr>
          <w:i/>
          <w:spacing w:val="-2"/>
          <w:sz w:val="24"/>
        </w:rPr>
        <w:t xml:space="preserve"> </w:t>
      </w:r>
      <w:r>
        <w:rPr>
          <w:i/>
          <w:sz w:val="24"/>
        </w:rPr>
        <w:t>Statutes</w:t>
      </w:r>
      <w:r>
        <w:rPr>
          <w:i/>
          <w:spacing w:val="-3"/>
          <w:sz w:val="24"/>
        </w:rPr>
        <w:t xml:space="preserve"> </w:t>
      </w:r>
      <w:r>
        <w:rPr>
          <w:i/>
          <w:sz w:val="24"/>
        </w:rPr>
        <w:t>are</w:t>
      </w:r>
      <w:r>
        <w:rPr>
          <w:i/>
          <w:spacing w:val="-2"/>
          <w:sz w:val="24"/>
        </w:rPr>
        <w:t xml:space="preserve"> </w:t>
      </w:r>
      <w:r>
        <w:rPr>
          <w:i/>
          <w:sz w:val="24"/>
        </w:rPr>
        <w:t>noted</w:t>
      </w:r>
      <w:r>
        <w:rPr>
          <w:i/>
          <w:spacing w:val="-1"/>
          <w:sz w:val="24"/>
        </w:rPr>
        <w:t xml:space="preserve"> </w:t>
      </w:r>
      <w:r>
        <w:rPr>
          <w:i/>
          <w:sz w:val="24"/>
        </w:rPr>
        <w:t>in</w:t>
      </w:r>
      <w:r>
        <w:rPr>
          <w:i/>
          <w:spacing w:val="-1"/>
          <w:sz w:val="24"/>
        </w:rPr>
        <w:t xml:space="preserve"> </w:t>
      </w:r>
      <w:r>
        <w:rPr>
          <w:i/>
          <w:sz w:val="24"/>
        </w:rPr>
        <w:t>brackets.</w:t>
      </w:r>
    </w:p>
    <w:p w14:paraId="7636F4E2" w14:textId="77777777" w:rsidR="00C5045E" w:rsidRDefault="00C6483C">
      <w:pPr>
        <w:pStyle w:val="BodyText"/>
        <w:spacing w:before="2"/>
        <w:ind w:left="757" w:right="906"/>
      </w:pPr>
      <w:r>
        <w:t>Mandated reporters are under no legal obligation to inform parents/guardians that they have</w:t>
      </w:r>
      <w:r>
        <w:rPr>
          <w:spacing w:val="1"/>
        </w:rPr>
        <w:t xml:space="preserve"> </w:t>
      </w:r>
      <w:r>
        <w:t>made a report to DCF about their child.</w:t>
      </w:r>
      <w:r>
        <w:rPr>
          <w:spacing w:val="1"/>
        </w:rPr>
        <w:t xml:space="preserve"> </w:t>
      </w:r>
      <w:r>
        <w:t>In cases of abuse, reporters should not talk with</w:t>
      </w:r>
      <w:r>
        <w:rPr>
          <w:spacing w:val="1"/>
        </w:rPr>
        <w:t xml:space="preserve"> </w:t>
      </w:r>
      <w:r>
        <w:t>parents/guardians</w:t>
      </w:r>
      <w:r>
        <w:rPr>
          <w:spacing w:val="-6"/>
        </w:rPr>
        <w:t xml:space="preserve"> </w:t>
      </w:r>
      <w:r>
        <w:t>before</w:t>
      </w:r>
      <w:r>
        <w:rPr>
          <w:spacing w:val="-6"/>
        </w:rPr>
        <w:t xml:space="preserve"> </w:t>
      </w:r>
      <w:r>
        <w:t>DCF</w:t>
      </w:r>
      <w:r>
        <w:rPr>
          <w:spacing w:val="-3"/>
        </w:rPr>
        <w:t xml:space="preserve"> </w:t>
      </w:r>
      <w:r>
        <w:t>investigates</w:t>
      </w:r>
      <w:r>
        <w:rPr>
          <w:spacing w:val="-6"/>
        </w:rPr>
        <w:t xml:space="preserve"> </w:t>
      </w:r>
      <w:r>
        <w:t>the</w:t>
      </w:r>
      <w:r>
        <w:rPr>
          <w:spacing w:val="-5"/>
        </w:rPr>
        <w:t xml:space="preserve"> </w:t>
      </w:r>
      <w:r>
        <w:t>allegations.</w:t>
      </w:r>
      <w:r>
        <w:rPr>
          <w:spacing w:val="-2"/>
        </w:rPr>
        <w:t xml:space="preserve"> </w:t>
      </w:r>
      <w:r>
        <w:t>(</w:t>
      </w:r>
      <w:hyperlink r:id="rId12">
        <w:r>
          <w:rPr>
            <w:color w:val="0563C1"/>
            <w:u w:val="single" w:color="0563C1"/>
          </w:rPr>
          <w:t>www.state.ct.us/DCF/reptlaws.htm)</w:t>
        </w:r>
      </w:hyperlink>
    </w:p>
    <w:p w14:paraId="355D6D1A" w14:textId="77777777" w:rsidR="00C5045E" w:rsidRDefault="00C5045E">
      <w:pPr>
        <w:pStyle w:val="BodyText"/>
        <w:spacing w:before="2"/>
        <w:rPr>
          <w:sz w:val="16"/>
        </w:rPr>
      </w:pPr>
    </w:p>
    <w:p w14:paraId="1BCE6310" w14:textId="67C4ED75" w:rsidR="00C5045E" w:rsidRPr="00C553AD" w:rsidRDefault="00C6483C" w:rsidP="006F0679">
      <w:pPr>
        <w:pStyle w:val="Heading3"/>
      </w:pPr>
      <w:bookmarkStart w:id="97" w:name="_Toc110412912"/>
      <w:r w:rsidRPr="00C553AD">
        <w:t>Suspected Abuse</w:t>
      </w:r>
      <w:r w:rsidRPr="00C553AD">
        <w:rPr>
          <w:spacing w:val="15"/>
        </w:rPr>
        <w:t xml:space="preserve"> </w:t>
      </w:r>
      <w:r w:rsidRPr="00C553AD">
        <w:t>by a</w:t>
      </w:r>
      <w:r w:rsidRPr="00C553AD">
        <w:rPr>
          <w:spacing w:val="15"/>
        </w:rPr>
        <w:t xml:space="preserve"> </w:t>
      </w:r>
      <w:r w:rsidRPr="00C553AD">
        <w:t>Member</w:t>
      </w:r>
      <w:r w:rsidRPr="00C553AD">
        <w:rPr>
          <w:spacing w:val="15"/>
        </w:rPr>
        <w:t xml:space="preserve"> </w:t>
      </w:r>
      <w:r w:rsidRPr="00C553AD">
        <w:t>of</w:t>
      </w:r>
      <w:r w:rsidRPr="00C553AD">
        <w:rPr>
          <w:spacing w:val="15"/>
        </w:rPr>
        <w:t xml:space="preserve"> </w:t>
      </w:r>
      <w:r w:rsidRPr="00C553AD">
        <w:t>an</w:t>
      </w:r>
      <w:r w:rsidRPr="00C553AD">
        <w:rPr>
          <w:spacing w:val="15"/>
        </w:rPr>
        <w:t xml:space="preserve"> </w:t>
      </w:r>
      <w:r w:rsidRPr="00C553AD">
        <w:t>Institution</w:t>
      </w:r>
      <w:r w:rsidRPr="00C553AD">
        <w:rPr>
          <w:spacing w:val="15"/>
        </w:rPr>
        <w:t xml:space="preserve"> </w:t>
      </w:r>
      <w:r w:rsidRPr="00C553AD">
        <w:t>or</w:t>
      </w:r>
      <w:r w:rsidRPr="00C553AD">
        <w:rPr>
          <w:spacing w:val="15"/>
        </w:rPr>
        <w:t xml:space="preserve"> </w:t>
      </w:r>
      <w:r w:rsidRPr="00C553AD">
        <w:t>Facility</w:t>
      </w:r>
      <w:r w:rsidRPr="00C553AD">
        <w:rPr>
          <w:spacing w:val="15"/>
        </w:rPr>
        <w:t xml:space="preserve"> </w:t>
      </w:r>
      <w:r w:rsidRPr="00C553AD">
        <w:t>Providing</w:t>
      </w:r>
      <w:r w:rsidRPr="00C553AD">
        <w:rPr>
          <w:spacing w:val="15"/>
        </w:rPr>
        <w:t xml:space="preserve"> </w:t>
      </w:r>
      <w:r w:rsidRPr="00C553AD">
        <w:t>Child</w:t>
      </w:r>
      <w:r w:rsidRPr="00C553AD">
        <w:rPr>
          <w:spacing w:val="15"/>
        </w:rPr>
        <w:t xml:space="preserve"> </w:t>
      </w:r>
      <w:r w:rsidRPr="00C553AD">
        <w:t>Care</w:t>
      </w:r>
      <w:bookmarkEnd w:id="97"/>
    </w:p>
    <w:p w14:paraId="57BB0DBD" w14:textId="77777777" w:rsidR="00C5045E" w:rsidRDefault="00C6483C">
      <w:pPr>
        <w:pStyle w:val="BodyText"/>
        <w:ind w:left="757" w:right="759"/>
      </w:pPr>
      <w:r>
        <w:t>Mandated reporters are also required to report when they have reasonable cause to suspect or</w:t>
      </w:r>
      <w:r>
        <w:rPr>
          <w:spacing w:val="1"/>
        </w:rPr>
        <w:t xml:space="preserve"> </w:t>
      </w:r>
      <w:r>
        <w:t>believe</w:t>
      </w:r>
      <w:r>
        <w:rPr>
          <w:spacing w:val="1"/>
        </w:rPr>
        <w:t xml:space="preserve"> </w:t>
      </w:r>
      <w:r>
        <w:t>that</w:t>
      </w:r>
      <w:r>
        <w:rPr>
          <w:spacing w:val="2"/>
        </w:rPr>
        <w:t xml:space="preserve"> </w:t>
      </w:r>
      <w:r>
        <w:t>any</w:t>
      </w:r>
      <w:r>
        <w:rPr>
          <w:spacing w:val="3"/>
        </w:rPr>
        <w:t xml:space="preserve"> </w:t>
      </w:r>
      <w:r>
        <w:t>child</w:t>
      </w:r>
      <w:r>
        <w:rPr>
          <w:spacing w:val="-3"/>
        </w:rPr>
        <w:t xml:space="preserve"> </w:t>
      </w:r>
      <w:r>
        <w:t>has been</w:t>
      </w:r>
      <w:r>
        <w:rPr>
          <w:spacing w:val="3"/>
        </w:rPr>
        <w:t xml:space="preserve"> </w:t>
      </w:r>
      <w:r>
        <w:t>abused</w:t>
      </w:r>
      <w:r>
        <w:rPr>
          <w:spacing w:val="2"/>
        </w:rPr>
        <w:t xml:space="preserve"> </w:t>
      </w:r>
      <w:r>
        <w:t>or</w:t>
      </w:r>
      <w:r>
        <w:rPr>
          <w:spacing w:val="5"/>
        </w:rPr>
        <w:t xml:space="preserve"> </w:t>
      </w:r>
      <w:r>
        <w:t>neglected</w:t>
      </w:r>
      <w:r>
        <w:rPr>
          <w:spacing w:val="2"/>
        </w:rPr>
        <w:t xml:space="preserve"> </w:t>
      </w:r>
      <w:r>
        <w:t>by</w:t>
      </w:r>
      <w:r>
        <w:rPr>
          <w:spacing w:val="2"/>
        </w:rPr>
        <w:t xml:space="preserve"> </w:t>
      </w:r>
      <w:r>
        <w:t>a</w:t>
      </w:r>
      <w:r>
        <w:rPr>
          <w:spacing w:val="2"/>
        </w:rPr>
        <w:t xml:space="preserve"> </w:t>
      </w:r>
      <w:r>
        <w:t>member</w:t>
      </w:r>
      <w:r>
        <w:rPr>
          <w:spacing w:val="4"/>
        </w:rPr>
        <w:t xml:space="preserve"> </w:t>
      </w:r>
      <w:r>
        <w:t>of</w:t>
      </w:r>
      <w:r>
        <w:rPr>
          <w:spacing w:val="-1"/>
        </w:rPr>
        <w:t xml:space="preserve"> </w:t>
      </w:r>
      <w:r>
        <w:t>the</w:t>
      </w:r>
      <w:r>
        <w:rPr>
          <w:spacing w:val="2"/>
        </w:rPr>
        <w:t xml:space="preserve"> </w:t>
      </w:r>
      <w:r>
        <w:t>staff</w:t>
      </w:r>
      <w:r>
        <w:rPr>
          <w:spacing w:val="-1"/>
        </w:rPr>
        <w:t xml:space="preserve"> </w:t>
      </w:r>
      <w:r>
        <w:t>of a</w:t>
      </w:r>
      <w:r>
        <w:rPr>
          <w:spacing w:val="1"/>
        </w:rPr>
        <w:t xml:space="preserve"> </w:t>
      </w:r>
      <w:r>
        <w:t>public</w:t>
      </w:r>
      <w:r>
        <w:rPr>
          <w:spacing w:val="-3"/>
        </w:rPr>
        <w:t xml:space="preserve"> </w:t>
      </w:r>
      <w:r>
        <w:t>or</w:t>
      </w:r>
      <w:r>
        <w:rPr>
          <w:spacing w:val="1"/>
        </w:rPr>
        <w:t xml:space="preserve"> </w:t>
      </w:r>
      <w:r>
        <w:t>private</w:t>
      </w:r>
      <w:r>
        <w:rPr>
          <w:spacing w:val="1"/>
        </w:rPr>
        <w:t xml:space="preserve"> </w:t>
      </w:r>
      <w:r>
        <w:t>institution</w:t>
      </w:r>
      <w:r>
        <w:rPr>
          <w:spacing w:val="2"/>
        </w:rPr>
        <w:t xml:space="preserve"> </w:t>
      </w:r>
      <w:r>
        <w:t>or</w:t>
      </w:r>
      <w:r>
        <w:rPr>
          <w:spacing w:val="-1"/>
        </w:rPr>
        <w:t xml:space="preserve"> </w:t>
      </w:r>
      <w:r>
        <w:t>facility</w:t>
      </w:r>
      <w:r>
        <w:rPr>
          <w:spacing w:val="2"/>
        </w:rPr>
        <w:t xml:space="preserve"> </w:t>
      </w:r>
      <w:r>
        <w:t>that</w:t>
      </w:r>
      <w:r>
        <w:rPr>
          <w:spacing w:val="-2"/>
        </w:rPr>
        <w:t xml:space="preserve"> </w:t>
      </w:r>
      <w:r>
        <w:t>provides child</w:t>
      </w:r>
      <w:r>
        <w:rPr>
          <w:spacing w:val="-2"/>
        </w:rPr>
        <w:t xml:space="preserve"> </w:t>
      </w:r>
      <w:r>
        <w:t>care</w:t>
      </w:r>
      <w:r>
        <w:rPr>
          <w:spacing w:val="1"/>
        </w:rPr>
        <w:t xml:space="preserve"> </w:t>
      </w:r>
      <w:r>
        <w:t>for</w:t>
      </w:r>
      <w:r>
        <w:rPr>
          <w:spacing w:val="-1"/>
        </w:rPr>
        <w:t xml:space="preserve"> </w:t>
      </w:r>
      <w:r>
        <w:t>children. DCF</w:t>
      </w:r>
      <w:r>
        <w:rPr>
          <w:spacing w:val="3"/>
        </w:rPr>
        <w:t xml:space="preserve"> </w:t>
      </w:r>
      <w:r>
        <w:t>must</w:t>
      </w:r>
      <w:r>
        <w:rPr>
          <w:spacing w:val="2"/>
        </w:rPr>
        <w:t xml:space="preserve"> </w:t>
      </w:r>
      <w:r>
        <w:t>notify</w:t>
      </w:r>
      <w:r>
        <w:rPr>
          <w:spacing w:val="2"/>
        </w:rPr>
        <w:t xml:space="preserve"> </w:t>
      </w:r>
      <w:r>
        <w:t>the</w:t>
      </w:r>
      <w:r>
        <w:rPr>
          <w:spacing w:val="-3"/>
        </w:rPr>
        <w:t xml:space="preserve"> </w:t>
      </w:r>
      <w:r>
        <w:t>head</w:t>
      </w:r>
      <w:r>
        <w:rPr>
          <w:spacing w:val="2"/>
        </w:rPr>
        <w:t xml:space="preserve"> </w:t>
      </w:r>
      <w:r>
        <w:t>of</w:t>
      </w:r>
      <w:r>
        <w:rPr>
          <w:spacing w:val="1"/>
        </w:rPr>
        <w:t xml:space="preserve"> </w:t>
      </w:r>
      <w:r>
        <w:t>the institution</w:t>
      </w:r>
      <w:r>
        <w:rPr>
          <w:spacing w:val="1"/>
        </w:rPr>
        <w:t xml:space="preserve"> </w:t>
      </w:r>
      <w:r>
        <w:t>or</w:t>
      </w:r>
      <w:r>
        <w:rPr>
          <w:spacing w:val="4"/>
        </w:rPr>
        <w:t xml:space="preserve"> </w:t>
      </w:r>
      <w:r>
        <w:t>facility</w:t>
      </w:r>
      <w:r>
        <w:rPr>
          <w:spacing w:val="-4"/>
        </w:rPr>
        <w:t xml:space="preserve"> </w:t>
      </w:r>
      <w:r>
        <w:t>providing</w:t>
      </w:r>
      <w:r>
        <w:rPr>
          <w:spacing w:val="2"/>
        </w:rPr>
        <w:t xml:space="preserve"> </w:t>
      </w:r>
      <w:r>
        <w:t>child</w:t>
      </w:r>
      <w:r>
        <w:rPr>
          <w:spacing w:val="-4"/>
        </w:rPr>
        <w:t xml:space="preserve"> </w:t>
      </w:r>
      <w:r>
        <w:t>care</w:t>
      </w:r>
      <w:r>
        <w:rPr>
          <w:spacing w:val="1"/>
        </w:rPr>
        <w:t xml:space="preserve"> </w:t>
      </w:r>
      <w:r>
        <w:t>that</w:t>
      </w:r>
      <w:r>
        <w:rPr>
          <w:spacing w:val="1"/>
        </w:rPr>
        <w:t xml:space="preserve"> </w:t>
      </w:r>
      <w:r>
        <w:t>a</w:t>
      </w:r>
      <w:r>
        <w:rPr>
          <w:spacing w:val="-4"/>
        </w:rPr>
        <w:t xml:space="preserve"> </w:t>
      </w:r>
      <w:r>
        <w:t>report</w:t>
      </w:r>
      <w:r>
        <w:rPr>
          <w:spacing w:val="-3"/>
        </w:rPr>
        <w:t xml:space="preserve"> </w:t>
      </w:r>
      <w:r>
        <w:t>has been</w:t>
      </w:r>
      <w:r>
        <w:rPr>
          <w:spacing w:val="1"/>
        </w:rPr>
        <w:t xml:space="preserve"> </w:t>
      </w:r>
      <w:r>
        <w:t>made,</w:t>
      </w:r>
      <w:r>
        <w:rPr>
          <w:spacing w:val="4"/>
        </w:rPr>
        <w:t xml:space="preserve"> </w:t>
      </w:r>
      <w:r>
        <w:t>except</w:t>
      </w:r>
      <w:r>
        <w:rPr>
          <w:spacing w:val="1"/>
        </w:rPr>
        <w:t xml:space="preserve"> </w:t>
      </w:r>
      <w:r>
        <w:t>in</w:t>
      </w:r>
      <w:r>
        <w:rPr>
          <w:spacing w:val="1"/>
        </w:rPr>
        <w:t xml:space="preserve"> </w:t>
      </w:r>
      <w:r>
        <w:t>circumstances when such person is the alleged perpetrator. Whenever DCF, based on the results</w:t>
      </w:r>
      <w:r>
        <w:rPr>
          <w:spacing w:val="1"/>
        </w:rPr>
        <w:t xml:space="preserve"> </w:t>
      </w:r>
      <w:r>
        <w:t>of an investigation, has reasonable cause to believe that a child has been abused or neglected by a</w:t>
      </w:r>
      <w:r>
        <w:rPr>
          <w:spacing w:val="-57"/>
        </w:rPr>
        <w:t xml:space="preserve"> </w:t>
      </w:r>
      <w:r>
        <w:t>staff member of a public or private institution or facility providing child care, DCF shall notify</w:t>
      </w:r>
      <w:r>
        <w:rPr>
          <w:spacing w:val="1"/>
        </w:rPr>
        <w:t xml:space="preserve"> </w:t>
      </w:r>
      <w:r>
        <w:t>the institution, school, or facility and provide records concerning the investigation to the</w:t>
      </w:r>
      <w:r>
        <w:rPr>
          <w:spacing w:val="1"/>
        </w:rPr>
        <w:t xml:space="preserve"> </w:t>
      </w:r>
      <w:r>
        <w:t>executive director. If the facility is licensed by the state for the caring of children, DCF shall</w:t>
      </w:r>
      <w:r>
        <w:rPr>
          <w:spacing w:val="1"/>
        </w:rPr>
        <w:t xml:space="preserve"> </w:t>
      </w:r>
      <w:r>
        <w:t>notify the state agency that licenses it and provide records concerning the investigation. The</w:t>
      </w:r>
      <w:r>
        <w:rPr>
          <w:spacing w:val="1"/>
        </w:rPr>
        <w:t xml:space="preserve"> </w:t>
      </w:r>
      <w:r>
        <w:t>institution may suspend the employee. The suspension must be with pay and will not diminish or</w:t>
      </w:r>
      <w:r>
        <w:rPr>
          <w:spacing w:val="-57"/>
        </w:rPr>
        <w:t xml:space="preserve"> </w:t>
      </w:r>
      <w:r>
        <w:t>terminate the employee’s benefits. This will remain in effect until resolved by the person’s</w:t>
      </w:r>
      <w:r>
        <w:rPr>
          <w:spacing w:val="1"/>
        </w:rPr>
        <w:t xml:space="preserve"> </w:t>
      </w:r>
      <w:r>
        <w:t>employer.</w:t>
      </w:r>
      <w:r>
        <w:rPr>
          <w:spacing w:val="-1"/>
        </w:rPr>
        <w:t xml:space="preserve"> </w:t>
      </w:r>
      <w:r>
        <w:t>Employee’s</w:t>
      </w:r>
      <w:r>
        <w:rPr>
          <w:spacing w:val="-1"/>
        </w:rPr>
        <w:t xml:space="preserve"> </w:t>
      </w:r>
      <w:r>
        <w:t>confidentiality</w:t>
      </w:r>
      <w:r>
        <w:rPr>
          <w:spacing w:val="-4"/>
        </w:rPr>
        <w:t xml:space="preserve"> </w:t>
      </w:r>
      <w:r>
        <w:t>will</w:t>
      </w:r>
      <w:r>
        <w:rPr>
          <w:spacing w:val="-3"/>
        </w:rPr>
        <w:t xml:space="preserve"> </w:t>
      </w:r>
      <w:r>
        <w:t>be assumed</w:t>
      </w:r>
      <w:r>
        <w:rPr>
          <w:spacing w:val="1"/>
        </w:rPr>
        <w:t xml:space="preserve"> </w:t>
      </w:r>
      <w:r>
        <w:t>as with</w:t>
      </w:r>
      <w:r>
        <w:rPr>
          <w:spacing w:val="1"/>
        </w:rPr>
        <w:t xml:space="preserve"> </w:t>
      </w:r>
      <w:r>
        <w:t>all</w:t>
      </w:r>
      <w:r>
        <w:rPr>
          <w:spacing w:val="1"/>
        </w:rPr>
        <w:t xml:space="preserve"> </w:t>
      </w:r>
      <w:r>
        <w:t>personnel</w:t>
      </w:r>
      <w:r>
        <w:rPr>
          <w:spacing w:val="1"/>
        </w:rPr>
        <w:t xml:space="preserve"> </w:t>
      </w:r>
      <w:r>
        <w:t>matters.</w:t>
      </w:r>
    </w:p>
    <w:p w14:paraId="3E0AFCF4" w14:textId="77777777" w:rsidR="00C5045E" w:rsidRDefault="00C5045E">
      <w:pPr>
        <w:pStyle w:val="BodyText"/>
      </w:pPr>
    </w:p>
    <w:p w14:paraId="2669B627" w14:textId="26F11F5F" w:rsidR="00C5045E" w:rsidRPr="00C553AD" w:rsidRDefault="00C6483C" w:rsidP="006F0679">
      <w:pPr>
        <w:pStyle w:val="Heading3"/>
      </w:pPr>
      <w:bookmarkStart w:id="98" w:name="_Toc110412913"/>
      <w:r w:rsidRPr="00C553AD">
        <w:t>Health</w:t>
      </w:r>
      <w:r w:rsidRPr="00C553AD">
        <w:rPr>
          <w:spacing w:val="15"/>
        </w:rPr>
        <w:t xml:space="preserve"> </w:t>
      </w:r>
      <w:r w:rsidRPr="00C553AD">
        <w:t>Forms</w:t>
      </w:r>
      <w:r w:rsidRPr="00C553AD">
        <w:rPr>
          <w:spacing w:val="15"/>
        </w:rPr>
        <w:t xml:space="preserve"> </w:t>
      </w:r>
      <w:r w:rsidRPr="00C553AD">
        <w:t>and</w:t>
      </w:r>
      <w:r w:rsidRPr="00C553AD">
        <w:rPr>
          <w:spacing w:val="15"/>
        </w:rPr>
        <w:t xml:space="preserve"> </w:t>
      </w:r>
      <w:r w:rsidRPr="00C553AD">
        <w:t>Immunization</w:t>
      </w:r>
      <w:bookmarkEnd w:id="98"/>
    </w:p>
    <w:p w14:paraId="407DC691" w14:textId="77777777" w:rsidR="00C5045E" w:rsidRDefault="00C6483C" w:rsidP="00C553AD">
      <w:pPr>
        <w:pStyle w:val="BodyText"/>
        <w:ind w:left="757" w:right="778"/>
      </w:pPr>
      <w:r>
        <w:t>Children cannot attend the center unless a yearly physical examination form (ED119) is on file</w:t>
      </w:r>
      <w:r w:rsidRPr="00C553AD">
        <w:t xml:space="preserve"> </w:t>
      </w:r>
      <w:r>
        <w:t>and all immunizations</w:t>
      </w:r>
      <w:r w:rsidRPr="00C553AD">
        <w:t xml:space="preserve"> </w:t>
      </w:r>
      <w:r>
        <w:t>are</w:t>
      </w:r>
      <w:r w:rsidRPr="00C553AD">
        <w:t xml:space="preserve"> </w:t>
      </w:r>
      <w:r>
        <w:t>up-to-date.</w:t>
      </w:r>
      <w:r w:rsidRPr="00C553AD">
        <w:t xml:space="preserve"> </w:t>
      </w:r>
      <w:r>
        <w:t>Medical</w:t>
      </w:r>
      <w:r w:rsidRPr="00C553AD">
        <w:t xml:space="preserve"> </w:t>
      </w:r>
      <w:r>
        <w:t>forms</w:t>
      </w:r>
      <w:r w:rsidRPr="00C553AD">
        <w:t xml:space="preserve"> </w:t>
      </w:r>
      <w:r>
        <w:t>are</w:t>
      </w:r>
      <w:r w:rsidRPr="00C553AD">
        <w:t xml:space="preserve"> </w:t>
      </w:r>
      <w:r>
        <w:t>kept in</w:t>
      </w:r>
      <w:r w:rsidRPr="00C553AD">
        <w:t xml:space="preserve"> </w:t>
      </w:r>
      <w:r>
        <w:t>the nurse’s</w:t>
      </w:r>
      <w:r w:rsidRPr="00C553AD">
        <w:t xml:space="preserve"> </w:t>
      </w:r>
      <w:r>
        <w:t>office</w:t>
      </w:r>
      <w:r w:rsidRPr="00C553AD">
        <w:t xml:space="preserve"> </w:t>
      </w:r>
      <w:r>
        <w:t>in</w:t>
      </w:r>
      <w:r w:rsidRPr="00C553AD">
        <w:t xml:space="preserve"> </w:t>
      </w:r>
      <w:r>
        <w:t>a</w:t>
      </w:r>
      <w:r w:rsidRPr="00C553AD">
        <w:t xml:space="preserve"> </w:t>
      </w:r>
      <w:r>
        <w:t>locked</w:t>
      </w:r>
    </w:p>
    <w:p w14:paraId="50043A38" w14:textId="77777777" w:rsidR="00C5045E" w:rsidRDefault="00C6483C" w:rsidP="00C553AD">
      <w:pPr>
        <w:pStyle w:val="BodyText"/>
        <w:ind w:left="757" w:right="778"/>
      </w:pPr>
      <w:r>
        <w:t>cabinet and are available only to those teaching and administrative staff as needed with signed</w:t>
      </w:r>
      <w:r w:rsidRPr="00C553AD">
        <w:t xml:space="preserve"> </w:t>
      </w:r>
      <w:r>
        <w:t>authorization</w:t>
      </w:r>
      <w:r w:rsidRPr="00C553AD">
        <w:t xml:space="preserve"> </w:t>
      </w:r>
      <w:r>
        <w:t>from</w:t>
      </w:r>
      <w:r w:rsidRPr="00C553AD">
        <w:t xml:space="preserve"> </w:t>
      </w:r>
      <w:r>
        <w:t>parents/legal</w:t>
      </w:r>
      <w:r w:rsidRPr="00C553AD">
        <w:t xml:space="preserve"> </w:t>
      </w:r>
      <w:r>
        <w:t>guardians.</w:t>
      </w:r>
    </w:p>
    <w:p w14:paraId="4D3A6217" w14:textId="77777777" w:rsidR="00C5045E" w:rsidRDefault="00C5045E">
      <w:pPr>
        <w:pStyle w:val="BodyText"/>
        <w:spacing w:before="1"/>
      </w:pPr>
    </w:p>
    <w:p w14:paraId="379E10A5" w14:textId="05ED5AA0" w:rsidR="00C5045E" w:rsidRPr="00C553AD" w:rsidRDefault="00C6483C" w:rsidP="006F0679">
      <w:pPr>
        <w:pStyle w:val="Heading3"/>
      </w:pPr>
      <w:bookmarkStart w:id="99" w:name="_Toc110412914"/>
      <w:r w:rsidRPr="00C553AD">
        <w:t>CFDRC</w:t>
      </w:r>
      <w:r w:rsidRPr="00C553AD">
        <w:rPr>
          <w:spacing w:val="15"/>
        </w:rPr>
        <w:t xml:space="preserve"> </w:t>
      </w:r>
      <w:r w:rsidRPr="00C553AD">
        <w:t>Medication Administration</w:t>
      </w:r>
      <w:r w:rsidRPr="00C553AD">
        <w:rPr>
          <w:spacing w:val="15"/>
        </w:rPr>
        <w:t xml:space="preserve"> </w:t>
      </w:r>
      <w:r w:rsidRPr="00C553AD">
        <w:t>Policy</w:t>
      </w:r>
      <w:bookmarkEnd w:id="99"/>
    </w:p>
    <w:p w14:paraId="58BBBF42" w14:textId="6F10ECE5" w:rsidR="00C5045E" w:rsidRPr="00C553AD" w:rsidRDefault="00C6483C" w:rsidP="00C553AD">
      <w:pPr>
        <w:pStyle w:val="BodyText"/>
        <w:ind w:left="757" w:right="778"/>
      </w:pPr>
      <w:r>
        <w:t>This policy addresses medication administration at the CFDRC and will detail those practices</w:t>
      </w:r>
      <w:r>
        <w:rPr>
          <w:spacing w:val="1"/>
        </w:rPr>
        <w:t xml:space="preserve"> </w:t>
      </w:r>
      <w:r>
        <w:t>necessary to ensure the safety and health of children and staff.</w:t>
      </w:r>
      <w:r>
        <w:rPr>
          <w:spacing w:val="1"/>
        </w:rPr>
        <w:t xml:space="preserve"> </w:t>
      </w:r>
      <w:r>
        <w:t>While many medications are best</w:t>
      </w:r>
      <w:r>
        <w:rPr>
          <w:spacing w:val="-58"/>
        </w:rPr>
        <w:t xml:space="preserve"> </w:t>
      </w:r>
      <w:r>
        <w:t>administered at home by the child’s parent/guardian, CFDRC recognizes that some medications</w:t>
      </w:r>
      <w:r>
        <w:rPr>
          <w:spacing w:val="1"/>
        </w:rPr>
        <w:t xml:space="preserve"> </w:t>
      </w:r>
      <w:r>
        <w:t>must be administered during the school day in order for the child to participate fully and not be</w:t>
      </w:r>
      <w:r>
        <w:rPr>
          <w:spacing w:val="1"/>
        </w:rPr>
        <w:t xml:space="preserve"> </w:t>
      </w:r>
      <w:r>
        <w:t>unnecessarily</w:t>
      </w:r>
      <w:r>
        <w:rPr>
          <w:spacing w:val="1"/>
        </w:rPr>
        <w:t xml:space="preserve"> </w:t>
      </w:r>
      <w:r>
        <w:t>excluded</w:t>
      </w:r>
      <w:r>
        <w:rPr>
          <w:spacing w:val="2"/>
        </w:rPr>
        <w:t xml:space="preserve"> </w:t>
      </w:r>
      <w:r>
        <w:t>from</w:t>
      </w:r>
      <w:r>
        <w:rPr>
          <w:spacing w:val="2"/>
        </w:rPr>
        <w:t xml:space="preserve"> </w:t>
      </w:r>
      <w:r>
        <w:t>program</w:t>
      </w:r>
      <w:r>
        <w:rPr>
          <w:spacing w:val="2"/>
        </w:rPr>
        <w:t xml:space="preserve"> </w:t>
      </w:r>
      <w:r>
        <w:t>activities.</w:t>
      </w:r>
    </w:p>
    <w:p w14:paraId="35A52B28" w14:textId="77777777" w:rsidR="00C5045E" w:rsidRDefault="00C6483C">
      <w:pPr>
        <w:pStyle w:val="ListParagraph"/>
        <w:numPr>
          <w:ilvl w:val="0"/>
          <w:numId w:val="21"/>
        </w:numPr>
        <w:tabs>
          <w:tab w:val="left" w:pos="1477"/>
          <w:tab w:val="left" w:pos="1478"/>
        </w:tabs>
        <w:ind w:hanging="361"/>
        <w:rPr>
          <w:sz w:val="24"/>
        </w:rPr>
      </w:pPr>
      <w:r>
        <w:rPr>
          <w:sz w:val="24"/>
        </w:rPr>
        <w:t>Types</w:t>
      </w:r>
      <w:r>
        <w:rPr>
          <w:spacing w:val="-2"/>
          <w:sz w:val="24"/>
        </w:rPr>
        <w:t xml:space="preserve"> </w:t>
      </w:r>
      <w:r>
        <w:rPr>
          <w:sz w:val="24"/>
        </w:rPr>
        <w:t>of</w:t>
      </w:r>
      <w:r>
        <w:rPr>
          <w:spacing w:val="2"/>
          <w:sz w:val="24"/>
        </w:rPr>
        <w:t xml:space="preserve"> </w:t>
      </w:r>
      <w:r>
        <w:rPr>
          <w:sz w:val="24"/>
        </w:rPr>
        <w:t>Medication</w:t>
      </w:r>
      <w:r>
        <w:rPr>
          <w:spacing w:val="1"/>
          <w:sz w:val="24"/>
        </w:rPr>
        <w:t xml:space="preserve"> </w:t>
      </w:r>
      <w:r>
        <w:rPr>
          <w:sz w:val="24"/>
        </w:rPr>
        <w:t>to</w:t>
      </w:r>
      <w:r>
        <w:rPr>
          <w:spacing w:val="-5"/>
          <w:sz w:val="24"/>
        </w:rPr>
        <w:t xml:space="preserve"> </w:t>
      </w:r>
      <w:r>
        <w:rPr>
          <w:sz w:val="24"/>
        </w:rPr>
        <w:t>be Administered:</w:t>
      </w:r>
    </w:p>
    <w:p w14:paraId="1C7571C1" w14:textId="77777777" w:rsidR="00C5045E" w:rsidRDefault="00C6483C">
      <w:pPr>
        <w:pStyle w:val="BodyText"/>
        <w:spacing w:before="2"/>
        <w:ind w:left="1477" w:right="778"/>
      </w:pPr>
      <w:r>
        <w:t>CFDRC staff will administer only those medications approved by Connecticut</w:t>
      </w:r>
      <w:r>
        <w:rPr>
          <w:spacing w:val="1"/>
        </w:rPr>
        <w:t xml:space="preserve"> </w:t>
      </w:r>
      <w:r>
        <w:t>Department of Public Health for administration by child day care personnel.</w:t>
      </w:r>
      <w:r>
        <w:rPr>
          <w:spacing w:val="1"/>
        </w:rPr>
        <w:t xml:space="preserve"> </w:t>
      </w:r>
      <w:r>
        <w:t>Only</w:t>
      </w:r>
      <w:r>
        <w:rPr>
          <w:spacing w:val="-57"/>
        </w:rPr>
        <w:t xml:space="preserve"> </w:t>
      </w:r>
      <w:r>
        <w:t>medications</w:t>
      </w:r>
      <w:r>
        <w:rPr>
          <w:spacing w:val="-1"/>
        </w:rPr>
        <w:t xml:space="preserve"> </w:t>
      </w:r>
      <w:r>
        <w:t>in</w:t>
      </w:r>
      <w:r>
        <w:rPr>
          <w:spacing w:val="1"/>
        </w:rPr>
        <w:t xml:space="preserve"> </w:t>
      </w:r>
      <w:r>
        <w:t>the</w:t>
      </w:r>
      <w:r>
        <w:rPr>
          <w:spacing w:val="1"/>
        </w:rPr>
        <w:t xml:space="preserve"> </w:t>
      </w:r>
      <w:r>
        <w:t>following</w:t>
      </w:r>
      <w:r>
        <w:rPr>
          <w:spacing w:val="1"/>
        </w:rPr>
        <w:t xml:space="preserve"> </w:t>
      </w:r>
      <w:r>
        <w:t>categories will</w:t>
      </w:r>
      <w:r>
        <w:rPr>
          <w:spacing w:val="-3"/>
        </w:rPr>
        <w:t xml:space="preserve"> </w:t>
      </w:r>
      <w:r>
        <w:t>be</w:t>
      </w:r>
      <w:r>
        <w:rPr>
          <w:spacing w:val="1"/>
        </w:rPr>
        <w:t xml:space="preserve"> </w:t>
      </w:r>
      <w:r>
        <w:t>administered:</w:t>
      </w:r>
    </w:p>
    <w:p w14:paraId="6099B2E2" w14:textId="77777777" w:rsidR="00C5045E" w:rsidRDefault="00C6483C">
      <w:pPr>
        <w:pStyle w:val="ListParagraph"/>
        <w:numPr>
          <w:ilvl w:val="1"/>
          <w:numId w:val="21"/>
        </w:numPr>
        <w:tabs>
          <w:tab w:val="left" w:pos="2198"/>
        </w:tabs>
        <w:spacing w:before="10" w:line="225" w:lineRule="auto"/>
        <w:ind w:right="1576"/>
        <w:rPr>
          <w:sz w:val="24"/>
        </w:rPr>
      </w:pPr>
      <w:r>
        <w:rPr>
          <w:sz w:val="24"/>
        </w:rPr>
        <w:t>Non-prescription topical medications, including diaper creams, medicated</w:t>
      </w:r>
      <w:r>
        <w:rPr>
          <w:spacing w:val="-58"/>
          <w:sz w:val="24"/>
        </w:rPr>
        <w:t xml:space="preserve"> </w:t>
      </w:r>
      <w:r>
        <w:rPr>
          <w:sz w:val="24"/>
        </w:rPr>
        <w:t>powders,</w:t>
      </w:r>
      <w:r>
        <w:rPr>
          <w:spacing w:val="3"/>
          <w:sz w:val="24"/>
        </w:rPr>
        <w:t xml:space="preserve"> </w:t>
      </w:r>
      <w:r>
        <w:rPr>
          <w:sz w:val="24"/>
        </w:rPr>
        <w:t>and</w:t>
      </w:r>
      <w:r>
        <w:rPr>
          <w:spacing w:val="2"/>
          <w:sz w:val="24"/>
        </w:rPr>
        <w:t xml:space="preserve"> </w:t>
      </w:r>
      <w:r>
        <w:rPr>
          <w:sz w:val="24"/>
        </w:rPr>
        <w:t>lip/teething</w:t>
      </w:r>
      <w:r>
        <w:rPr>
          <w:spacing w:val="-4"/>
          <w:sz w:val="24"/>
        </w:rPr>
        <w:t xml:space="preserve"> </w:t>
      </w:r>
      <w:r>
        <w:rPr>
          <w:sz w:val="24"/>
        </w:rPr>
        <w:t>gel</w:t>
      </w:r>
      <w:r>
        <w:rPr>
          <w:spacing w:val="2"/>
          <w:sz w:val="24"/>
        </w:rPr>
        <w:t xml:space="preserve"> </w:t>
      </w:r>
      <w:r>
        <w:rPr>
          <w:sz w:val="24"/>
        </w:rPr>
        <w:t>or</w:t>
      </w:r>
      <w:r>
        <w:rPr>
          <w:spacing w:val="4"/>
          <w:sz w:val="24"/>
        </w:rPr>
        <w:t xml:space="preserve"> </w:t>
      </w:r>
      <w:r>
        <w:rPr>
          <w:sz w:val="24"/>
        </w:rPr>
        <w:t>ointment.</w:t>
      </w:r>
    </w:p>
    <w:p w14:paraId="037063AB" w14:textId="77777777" w:rsidR="00C5045E" w:rsidRDefault="00C6483C">
      <w:pPr>
        <w:pStyle w:val="ListParagraph"/>
        <w:numPr>
          <w:ilvl w:val="1"/>
          <w:numId w:val="21"/>
        </w:numPr>
        <w:tabs>
          <w:tab w:val="left" w:pos="2198"/>
        </w:tabs>
        <w:spacing w:before="13" w:line="225" w:lineRule="auto"/>
        <w:ind w:right="829"/>
        <w:rPr>
          <w:sz w:val="24"/>
        </w:rPr>
      </w:pPr>
      <w:r>
        <w:rPr>
          <w:sz w:val="24"/>
        </w:rPr>
        <w:t>Oral, topical, inhaled medications, not included above, both prescription and non-</w:t>
      </w:r>
      <w:r>
        <w:rPr>
          <w:spacing w:val="-58"/>
          <w:sz w:val="24"/>
        </w:rPr>
        <w:t xml:space="preserve"> </w:t>
      </w:r>
      <w:r>
        <w:rPr>
          <w:sz w:val="24"/>
        </w:rPr>
        <w:t>prescription.</w:t>
      </w:r>
    </w:p>
    <w:p w14:paraId="09AC4940" w14:textId="77777777" w:rsidR="00C5045E" w:rsidRDefault="00C6483C">
      <w:pPr>
        <w:pStyle w:val="ListParagraph"/>
        <w:numPr>
          <w:ilvl w:val="1"/>
          <w:numId w:val="21"/>
        </w:numPr>
        <w:tabs>
          <w:tab w:val="left" w:pos="2198"/>
        </w:tabs>
        <w:spacing w:before="17" w:line="220" w:lineRule="auto"/>
        <w:ind w:right="1528"/>
        <w:rPr>
          <w:sz w:val="24"/>
        </w:rPr>
      </w:pPr>
      <w:r>
        <w:rPr>
          <w:sz w:val="24"/>
        </w:rPr>
        <w:t>Premeasured, commercially prepared injectable medication for emergency</w:t>
      </w:r>
      <w:r>
        <w:rPr>
          <w:spacing w:val="-57"/>
          <w:sz w:val="24"/>
        </w:rPr>
        <w:t xml:space="preserve"> </w:t>
      </w:r>
      <w:r>
        <w:rPr>
          <w:sz w:val="24"/>
        </w:rPr>
        <w:t>treatment</w:t>
      </w:r>
      <w:r>
        <w:rPr>
          <w:spacing w:val="1"/>
          <w:sz w:val="24"/>
        </w:rPr>
        <w:t xml:space="preserve"> </w:t>
      </w:r>
      <w:r>
        <w:rPr>
          <w:sz w:val="24"/>
        </w:rPr>
        <w:t>of</w:t>
      </w:r>
      <w:r>
        <w:rPr>
          <w:spacing w:val="-1"/>
          <w:sz w:val="24"/>
        </w:rPr>
        <w:t xml:space="preserve"> </w:t>
      </w:r>
      <w:r>
        <w:rPr>
          <w:sz w:val="24"/>
        </w:rPr>
        <w:t>life-threatening</w:t>
      </w:r>
      <w:r>
        <w:rPr>
          <w:spacing w:val="2"/>
          <w:sz w:val="24"/>
        </w:rPr>
        <w:t xml:space="preserve"> </w:t>
      </w:r>
      <w:r>
        <w:rPr>
          <w:sz w:val="24"/>
        </w:rPr>
        <w:t>allergy.</w:t>
      </w:r>
    </w:p>
    <w:p w14:paraId="3182E395" w14:textId="77777777" w:rsidR="00C5045E" w:rsidRDefault="00C6483C">
      <w:pPr>
        <w:pStyle w:val="BodyText"/>
        <w:spacing w:before="8"/>
        <w:ind w:left="1477" w:right="778"/>
      </w:pPr>
      <w:r>
        <w:t>No other types of medication will be administered at the CFDRC without prior DPH</w:t>
      </w:r>
      <w:r>
        <w:rPr>
          <w:spacing w:val="1"/>
        </w:rPr>
        <w:t xml:space="preserve"> </w:t>
      </w:r>
      <w:r>
        <w:t>approval and medication-specific training by a health care professional.</w:t>
      </w:r>
      <w:r>
        <w:rPr>
          <w:spacing w:val="1"/>
        </w:rPr>
        <w:t xml:space="preserve"> </w:t>
      </w:r>
      <w:r>
        <w:t>CFDRC will not</w:t>
      </w:r>
      <w:r>
        <w:rPr>
          <w:spacing w:val="-58"/>
        </w:rPr>
        <w:t xml:space="preserve"> </w:t>
      </w:r>
      <w:r>
        <w:t>administer investigational drugs or any medicines that exceed established medical safety</w:t>
      </w:r>
      <w:r>
        <w:rPr>
          <w:spacing w:val="1"/>
        </w:rPr>
        <w:t xml:space="preserve"> </w:t>
      </w:r>
      <w:r>
        <w:t>parameters as recognized by the Federal Food and Drug Administration (FDA) or patient</w:t>
      </w:r>
      <w:r>
        <w:rPr>
          <w:spacing w:val="-57"/>
        </w:rPr>
        <w:t xml:space="preserve"> </w:t>
      </w:r>
      <w:r>
        <w:t>package insert.</w:t>
      </w:r>
    </w:p>
    <w:p w14:paraId="0561A1FA" w14:textId="77777777" w:rsidR="00C5045E" w:rsidRDefault="00C5045E">
      <w:pPr>
        <w:pStyle w:val="BodyText"/>
        <w:spacing w:before="7"/>
        <w:rPr>
          <w:sz w:val="25"/>
        </w:rPr>
      </w:pPr>
    </w:p>
    <w:p w14:paraId="0D8F94F1" w14:textId="77777777" w:rsidR="00C5045E" w:rsidRDefault="00C6483C">
      <w:pPr>
        <w:pStyle w:val="ListParagraph"/>
        <w:numPr>
          <w:ilvl w:val="0"/>
          <w:numId w:val="21"/>
        </w:numPr>
        <w:tabs>
          <w:tab w:val="left" w:pos="1477"/>
          <w:tab w:val="left" w:pos="1478"/>
        </w:tabs>
        <w:spacing w:line="276" w:lineRule="exact"/>
        <w:ind w:hanging="361"/>
        <w:rPr>
          <w:sz w:val="24"/>
        </w:rPr>
      </w:pPr>
      <w:r>
        <w:rPr>
          <w:sz w:val="24"/>
        </w:rPr>
        <w:lastRenderedPageBreak/>
        <w:t>Parent/Guardian</w:t>
      </w:r>
      <w:r>
        <w:rPr>
          <w:spacing w:val="-5"/>
          <w:sz w:val="24"/>
        </w:rPr>
        <w:t xml:space="preserve"> </w:t>
      </w:r>
      <w:r>
        <w:rPr>
          <w:sz w:val="24"/>
        </w:rPr>
        <w:t>Responsibilities:</w:t>
      </w:r>
    </w:p>
    <w:p w14:paraId="58519FF7" w14:textId="77777777" w:rsidR="00C5045E" w:rsidRDefault="00C6483C">
      <w:pPr>
        <w:pStyle w:val="BodyText"/>
        <w:spacing w:line="275" w:lineRule="exact"/>
        <w:ind w:left="1477"/>
      </w:pPr>
      <w:r>
        <w:t>Parent/guardian</w:t>
      </w:r>
      <w:r>
        <w:rPr>
          <w:spacing w:val="-1"/>
        </w:rPr>
        <w:t xml:space="preserve"> </w:t>
      </w:r>
      <w:r>
        <w:t>responsibilities</w:t>
      </w:r>
      <w:r>
        <w:rPr>
          <w:spacing w:val="-2"/>
        </w:rPr>
        <w:t xml:space="preserve"> </w:t>
      </w:r>
      <w:r>
        <w:t>will</w:t>
      </w:r>
      <w:r>
        <w:rPr>
          <w:spacing w:val="-4"/>
        </w:rPr>
        <w:t xml:space="preserve"> </w:t>
      </w:r>
      <w:r>
        <w:t>include,</w:t>
      </w:r>
      <w:r>
        <w:rPr>
          <w:spacing w:val="2"/>
        </w:rPr>
        <w:t xml:space="preserve"> </w:t>
      </w:r>
      <w:r>
        <w:t>but</w:t>
      </w:r>
      <w:r>
        <w:rPr>
          <w:spacing w:val="-4"/>
        </w:rPr>
        <w:t xml:space="preserve"> </w:t>
      </w:r>
      <w:r>
        <w:t>not be</w:t>
      </w:r>
      <w:r>
        <w:rPr>
          <w:spacing w:val="-1"/>
        </w:rPr>
        <w:t xml:space="preserve"> </w:t>
      </w:r>
      <w:r>
        <w:t>limited</w:t>
      </w:r>
      <w:r>
        <w:rPr>
          <w:spacing w:val="-5"/>
        </w:rPr>
        <w:t xml:space="preserve"> </w:t>
      </w:r>
      <w:r>
        <w:t>to</w:t>
      </w:r>
      <w:r>
        <w:rPr>
          <w:spacing w:val="-5"/>
        </w:rPr>
        <w:t xml:space="preserve"> </w:t>
      </w:r>
      <w:r>
        <w:t>the</w:t>
      </w:r>
      <w:r>
        <w:rPr>
          <w:spacing w:val="-1"/>
        </w:rPr>
        <w:t xml:space="preserve"> </w:t>
      </w:r>
      <w:r>
        <w:t>following:</w:t>
      </w:r>
    </w:p>
    <w:p w14:paraId="4E72AC55" w14:textId="77777777" w:rsidR="00C5045E" w:rsidRDefault="00C6483C">
      <w:pPr>
        <w:pStyle w:val="ListParagraph"/>
        <w:numPr>
          <w:ilvl w:val="1"/>
          <w:numId w:val="21"/>
        </w:numPr>
        <w:tabs>
          <w:tab w:val="left" w:pos="2198"/>
        </w:tabs>
        <w:spacing w:before="11" w:line="230" w:lineRule="auto"/>
        <w:ind w:right="841"/>
        <w:rPr>
          <w:sz w:val="24"/>
        </w:rPr>
      </w:pPr>
      <w:r>
        <w:rPr>
          <w:sz w:val="24"/>
        </w:rPr>
        <w:t>Submission of properly signed medication authorization.</w:t>
      </w:r>
      <w:r>
        <w:rPr>
          <w:spacing w:val="1"/>
          <w:sz w:val="24"/>
        </w:rPr>
        <w:t xml:space="preserve"> </w:t>
      </w:r>
      <w:r>
        <w:rPr>
          <w:sz w:val="24"/>
        </w:rPr>
        <w:t>A physician’s signature</w:t>
      </w:r>
      <w:r>
        <w:rPr>
          <w:spacing w:val="-57"/>
          <w:sz w:val="24"/>
        </w:rPr>
        <w:t xml:space="preserve"> </w:t>
      </w:r>
      <w:r>
        <w:rPr>
          <w:sz w:val="24"/>
        </w:rPr>
        <w:t>is required for all medication, prescription and non-prescription, with the</w:t>
      </w:r>
      <w:r>
        <w:rPr>
          <w:spacing w:val="1"/>
          <w:sz w:val="24"/>
        </w:rPr>
        <w:t xml:space="preserve"> </w:t>
      </w:r>
      <w:r>
        <w:rPr>
          <w:sz w:val="24"/>
        </w:rPr>
        <w:t>exception</w:t>
      </w:r>
      <w:r>
        <w:rPr>
          <w:spacing w:val="1"/>
          <w:sz w:val="24"/>
        </w:rPr>
        <w:t xml:space="preserve"> </w:t>
      </w:r>
      <w:r>
        <w:rPr>
          <w:sz w:val="24"/>
        </w:rPr>
        <w:t>of</w:t>
      </w:r>
      <w:r>
        <w:rPr>
          <w:spacing w:val="3"/>
          <w:sz w:val="24"/>
        </w:rPr>
        <w:t xml:space="preserve"> </w:t>
      </w:r>
      <w:r>
        <w:rPr>
          <w:sz w:val="24"/>
        </w:rPr>
        <w:t>those in</w:t>
      </w:r>
      <w:r>
        <w:rPr>
          <w:spacing w:val="-4"/>
          <w:sz w:val="24"/>
        </w:rPr>
        <w:t xml:space="preserve"> </w:t>
      </w:r>
      <w:r>
        <w:rPr>
          <w:sz w:val="24"/>
        </w:rPr>
        <w:t>the “non-prescription” category</w:t>
      </w:r>
      <w:r>
        <w:rPr>
          <w:spacing w:val="1"/>
          <w:sz w:val="24"/>
        </w:rPr>
        <w:t xml:space="preserve"> </w:t>
      </w:r>
      <w:r>
        <w:rPr>
          <w:sz w:val="24"/>
        </w:rPr>
        <w:t>described</w:t>
      </w:r>
      <w:r>
        <w:rPr>
          <w:spacing w:val="1"/>
          <w:sz w:val="24"/>
        </w:rPr>
        <w:t xml:space="preserve"> </w:t>
      </w:r>
      <w:r>
        <w:rPr>
          <w:sz w:val="24"/>
        </w:rPr>
        <w:t>above.</w:t>
      </w:r>
    </w:p>
    <w:p w14:paraId="204A1E69" w14:textId="77777777" w:rsidR="00C5045E" w:rsidRDefault="00C6483C">
      <w:pPr>
        <w:pStyle w:val="ListParagraph"/>
        <w:numPr>
          <w:ilvl w:val="1"/>
          <w:numId w:val="21"/>
        </w:numPr>
        <w:tabs>
          <w:tab w:val="left" w:pos="2198"/>
        </w:tabs>
        <w:spacing w:before="10" w:line="230" w:lineRule="auto"/>
        <w:ind w:right="940"/>
        <w:rPr>
          <w:sz w:val="24"/>
        </w:rPr>
      </w:pPr>
      <w:r>
        <w:rPr>
          <w:sz w:val="24"/>
        </w:rPr>
        <w:t>Parent/guardian will provide the child with the first dose of any new medication.</w:t>
      </w:r>
      <w:r>
        <w:rPr>
          <w:spacing w:val="-57"/>
          <w:sz w:val="24"/>
        </w:rPr>
        <w:t xml:space="preserve"> </w:t>
      </w:r>
      <w:r>
        <w:rPr>
          <w:sz w:val="24"/>
        </w:rPr>
        <w:t>The first dose of a new medication will not be provided to a child by CFDRC</w:t>
      </w:r>
      <w:r>
        <w:rPr>
          <w:spacing w:val="1"/>
          <w:sz w:val="24"/>
        </w:rPr>
        <w:t xml:space="preserve"> </w:t>
      </w:r>
      <w:r>
        <w:rPr>
          <w:sz w:val="24"/>
        </w:rPr>
        <w:t>staff.</w:t>
      </w:r>
    </w:p>
    <w:p w14:paraId="567D5A57" w14:textId="77777777" w:rsidR="00C5045E" w:rsidRDefault="00C6483C">
      <w:pPr>
        <w:pStyle w:val="ListParagraph"/>
        <w:numPr>
          <w:ilvl w:val="1"/>
          <w:numId w:val="21"/>
        </w:numPr>
        <w:tabs>
          <w:tab w:val="left" w:pos="2198"/>
        </w:tabs>
        <w:spacing w:before="24" w:line="220" w:lineRule="auto"/>
        <w:ind w:right="1225"/>
        <w:rPr>
          <w:sz w:val="24"/>
        </w:rPr>
      </w:pPr>
      <w:r>
        <w:rPr>
          <w:sz w:val="24"/>
        </w:rPr>
        <w:t>Parent/guardian will communicate any unusual side effects or reactions to the</w:t>
      </w:r>
      <w:r>
        <w:rPr>
          <w:spacing w:val="-57"/>
          <w:sz w:val="24"/>
        </w:rPr>
        <w:t xml:space="preserve"> </w:t>
      </w:r>
      <w:r>
        <w:rPr>
          <w:sz w:val="24"/>
        </w:rPr>
        <w:t>medication that</w:t>
      </w:r>
      <w:r>
        <w:rPr>
          <w:spacing w:val="1"/>
          <w:sz w:val="24"/>
        </w:rPr>
        <w:t xml:space="preserve"> </w:t>
      </w:r>
      <w:r>
        <w:rPr>
          <w:sz w:val="24"/>
        </w:rPr>
        <w:t>may</w:t>
      </w:r>
      <w:r>
        <w:rPr>
          <w:spacing w:val="1"/>
          <w:sz w:val="24"/>
        </w:rPr>
        <w:t xml:space="preserve"> </w:t>
      </w:r>
      <w:r>
        <w:rPr>
          <w:sz w:val="24"/>
        </w:rPr>
        <w:t>have been</w:t>
      </w:r>
      <w:r>
        <w:rPr>
          <w:spacing w:val="-4"/>
          <w:sz w:val="24"/>
        </w:rPr>
        <w:t xml:space="preserve"> </w:t>
      </w:r>
      <w:r>
        <w:rPr>
          <w:sz w:val="24"/>
        </w:rPr>
        <w:t>noted</w:t>
      </w:r>
      <w:r>
        <w:rPr>
          <w:spacing w:val="1"/>
          <w:sz w:val="24"/>
        </w:rPr>
        <w:t xml:space="preserve"> </w:t>
      </w:r>
      <w:r>
        <w:rPr>
          <w:sz w:val="24"/>
        </w:rPr>
        <w:t>following</w:t>
      </w:r>
      <w:r>
        <w:rPr>
          <w:spacing w:val="1"/>
          <w:sz w:val="24"/>
        </w:rPr>
        <w:t xml:space="preserve"> </w:t>
      </w:r>
      <w:r>
        <w:rPr>
          <w:sz w:val="24"/>
        </w:rPr>
        <w:t>previous</w:t>
      </w:r>
      <w:r>
        <w:rPr>
          <w:spacing w:val="-1"/>
          <w:sz w:val="24"/>
        </w:rPr>
        <w:t xml:space="preserve"> </w:t>
      </w:r>
      <w:r>
        <w:rPr>
          <w:sz w:val="24"/>
        </w:rPr>
        <w:t>doses.</w:t>
      </w:r>
    </w:p>
    <w:p w14:paraId="21FF9E4A" w14:textId="77777777" w:rsidR="00C5045E" w:rsidRDefault="00C6483C">
      <w:pPr>
        <w:pStyle w:val="ListParagraph"/>
        <w:numPr>
          <w:ilvl w:val="1"/>
          <w:numId w:val="21"/>
        </w:numPr>
        <w:tabs>
          <w:tab w:val="left" w:pos="2198"/>
        </w:tabs>
        <w:spacing w:before="7" w:line="235" w:lineRule="auto"/>
        <w:ind w:right="1033"/>
        <w:rPr>
          <w:sz w:val="24"/>
        </w:rPr>
      </w:pPr>
      <w:r>
        <w:rPr>
          <w:sz w:val="24"/>
        </w:rPr>
        <w:t>Parent/guardian will communicate those medication administration techniques</w:t>
      </w:r>
      <w:r>
        <w:rPr>
          <w:spacing w:val="1"/>
          <w:sz w:val="24"/>
        </w:rPr>
        <w:t xml:space="preserve"> </w:t>
      </w:r>
      <w:r>
        <w:rPr>
          <w:sz w:val="24"/>
        </w:rPr>
        <w:t>that have been successfully used at home.</w:t>
      </w:r>
      <w:r>
        <w:rPr>
          <w:spacing w:val="1"/>
          <w:sz w:val="24"/>
        </w:rPr>
        <w:t xml:space="preserve"> </w:t>
      </w:r>
      <w:r>
        <w:rPr>
          <w:sz w:val="24"/>
        </w:rPr>
        <w:t>Parent/guardian will also provide</w:t>
      </w:r>
      <w:r>
        <w:rPr>
          <w:spacing w:val="1"/>
          <w:sz w:val="24"/>
        </w:rPr>
        <w:t xml:space="preserve"> </w:t>
      </w:r>
      <w:r>
        <w:rPr>
          <w:sz w:val="24"/>
        </w:rPr>
        <w:t>proper dosing tools or other equipment required to administer a medication (i.e.</w:t>
      </w:r>
      <w:r>
        <w:rPr>
          <w:spacing w:val="-57"/>
          <w:sz w:val="24"/>
        </w:rPr>
        <w:t xml:space="preserve"> </w:t>
      </w:r>
      <w:r>
        <w:rPr>
          <w:sz w:val="24"/>
        </w:rPr>
        <w:t>oral</w:t>
      </w:r>
      <w:r>
        <w:rPr>
          <w:spacing w:val="1"/>
          <w:sz w:val="24"/>
        </w:rPr>
        <w:t xml:space="preserve"> </w:t>
      </w:r>
      <w:r>
        <w:rPr>
          <w:sz w:val="24"/>
        </w:rPr>
        <w:t>medicine</w:t>
      </w:r>
      <w:r>
        <w:rPr>
          <w:spacing w:val="1"/>
          <w:sz w:val="24"/>
        </w:rPr>
        <w:t xml:space="preserve"> </w:t>
      </w:r>
      <w:r>
        <w:rPr>
          <w:sz w:val="24"/>
        </w:rPr>
        <w:t>dropper</w:t>
      </w:r>
      <w:r>
        <w:rPr>
          <w:spacing w:val="4"/>
          <w:sz w:val="24"/>
        </w:rPr>
        <w:t xml:space="preserve"> </w:t>
      </w:r>
      <w:r>
        <w:rPr>
          <w:sz w:val="24"/>
        </w:rPr>
        <w:t>or</w:t>
      </w:r>
      <w:r>
        <w:rPr>
          <w:spacing w:val="-2"/>
          <w:sz w:val="24"/>
        </w:rPr>
        <w:t xml:space="preserve"> </w:t>
      </w:r>
      <w:r>
        <w:rPr>
          <w:sz w:val="24"/>
        </w:rPr>
        <w:t>spacer</w:t>
      </w:r>
      <w:r>
        <w:rPr>
          <w:spacing w:val="4"/>
          <w:sz w:val="24"/>
        </w:rPr>
        <w:t xml:space="preserve"> </w:t>
      </w:r>
      <w:r>
        <w:rPr>
          <w:sz w:val="24"/>
        </w:rPr>
        <w:t>for</w:t>
      </w:r>
      <w:r>
        <w:rPr>
          <w:spacing w:val="-1"/>
          <w:sz w:val="24"/>
        </w:rPr>
        <w:t xml:space="preserve"> </w:t>
      </w:r>
      <w:r>
        <w:rPr>
          <w:sz w:val="24"/>
        </w:rPr>
        <w:t>use with</w:t>
      </w:r>
      <w:r>
        <w:rPr>
          <w:spacing w:val="-3"/>
          <w:sz w:val="24"/>
        </w:rPr>
        <w:t xml:space="preserve"> </w:t>
      </w:r>
      <w:r>
        <w:rPr>
          <w:sz w:val="24"/>
        </w:rPr>
        <w:t>inhaler).</w:t>
      </w:r>
    </w:p>
    <w:p w14:paraId="666838D3" w14:textId="77777777" w:rsidR="00C5045E" w:rsidRDefault="00C6483C">
      <w:pPr>
        <w:pStyle w:val="ListParagraph"/>
        <w:numPr>
          <w:ilvl w:val="1"/>
          <w:numId w:val="21"/>
        </w:numPr>
        <w:tabs>
          <w:tab w:val="left" w:pos="2198"/>
        </w:tabs>
        <w:spacing w:before="10" w:line="225" w:lineRule="auto"/>
        <w:ind w:right="1350"/>
        <w:rPr>
          <w:sz w:val="24"/>
        </w:rPr>
      </w:pPr>
      <w:r>
        <w:rPr>
          <w:sz w:val="24"/>
        </w:rPr>
        <w:t>Parent/guardian will provide CFDRC with adequate supply of medication in</w:t>
      </w:r>
      <w:r>
        <w:rPr>
          <w:spacing w:val="-57"/>
          <w:sz w:val="24"/>
        </w:rPr>
        <w:t xml:space="preserve"> </w:t>
      </w:r>
      <w:r>
        <w:rPr>
          <w:sz w:val="24"/>
        </w:rPr>
        <w:t>original container</w:t>
      </w:r>
      <w:r>
        <w:rPr>
          <w:spacing w:val="-3"/>
          <w:sz w:val="24"/>
        </w:rPr>
        <w:t xml:space="preserve"> </w:t>
      </w:r>
      <w:r>
        <w:rPr>
          <w:sz w:val="24"/>
        </w:rPr>
        <w:t>or</w:t>
      </w:r>
      <w:r>
        <w:rPr>
          <w:spacing w:val="2"/>
          <w:sz w:val="24"/>
        </w:rPr>
        <w:t xml:space="preserve"> </w:t>
      </w:r>
      <w:r>
        <w:rPr>
          <w:sz w:val="24"/>
        </w:rPr>
        <w:t>packaging with pharmacy</w:t>
      </w:r>
      <w:r>
        <w:rPr>
          <w:spacing w:val="-4"/>
          <w:sz w:val="24"/>
        </w:rPr>
        <w:t xml:space="preserve"> </w:t>
      </w:r>
      <w:r>
        <w:rPr>
          <w:sz w:val="24"/>
        </w:rPr>
        <w:t>label intact,</w:t>
      </w:r>
      <w:r>
        <w:rPr>
          <w:spacing w:val="2"/>
          <w:sz w:val="24"/>
        </w:rPr>
        <w:t xml:space="preserve"> </w:t>
      </w:r>
      <w:r>
        <w:rPr>
          <w:sz w:val="24"/>
        </w:rPr>
        <w:t>if</w:t>
      </w:r>
      <w:r>
        <w:rPr>
          <w:spacing w:val="2"/>
          <w:sz w:val="24"/>
        </w:rPr>
        <w:t xml:space="preserve"> </w:t>
      </w:r>
      <w:r>
        <w:rPr>
          <w:sz w:val="24"/>
        </w:rPr>
        <w:t>applicable.</w:t>
      </w:r>
    </w:p>
    <w:p w14:paraId="753F2FE4" w14:textId="77777777" w:rsidR="006F0679" w:rsidRPr="00B11DC0" w:rsidRDefault="00C6483C" w:rsidP="00B11DC0">
      <w:pPr>
        <w:pStyle w:val="ListParagraph"/>
        <w:numPr>
          <w:ilvl w:val="1"/>
          <w:numId w:val="21"/>
        </w:numPr>
        <w:rPr>
          <w:sz w:val="24"/>
          <w:szCs w:val="24"/>
        </w:rPr>
      </w:pPr>
      <w:r w:rsidRPr="00B11DC0">
        <w:rPr>
          <w:sz w:val="24"/>
          <w:szCs w:val="24"/>
        </w:rPr>
        <w:t>Parent/guardian will pick up any remaining medication once the treatment course</w:t>
      </w:r>
      <w:r w:rsidRPr="00B11DC0">
        <w:rPr>
          <w:spacing w:val="-58"/>
          <w:sz w:val="24"/>
          <w:szCs w:val="24"/>
        </w:rPr>
        <w:t xml:space="preserve"> </w:t>
      </w:r>
      <w:r w:rsidRPr="00B11DC0">
        <w:rPr>
          <w:sz w:val="24"/>
          <w:szCs w:val="24"/>
        </w:rPr>
        <w:t>has</w:t>
      </w:r>
      <w:r w:rsidRPr="00B11DC0">
        <w:rPr>
          <w:spacing w:val="-1"/>
          <w:sz w:val="24"/>
          <w:szCs w:val="24"/>
        </w:rPr>
        <w:t xml:space="preserve"> </w:t>
      </w:r>
      <w:r w:rsidRPr="00B11DC0">
        <w:rPr>
          <w:sz w:val="24"/>
          <w:szCs w:val="24"/>
        </w:rPr>
        <w:t>been</w:t>
      </w:r>
      <w:r w:rsidRPr="00B11DC0">
        <w:rPr>
          <w:spacing w:val="2"/>
          <w:sz w:val="24"/>
          <w:szCs w:val="24"/>
        </w:rPr>
        <w:t xml:space="preserve"> </w:t>
      </w:r>
      <w:r w:rsidRPr="00B11DC0">
        <w:rPr>
          <w:sz w:val="24"/>
          <w:szCs w:val="24"/>
        </w:rPr>
        <w:t>completed.</w:t>
      </w:r>
      <w:r w:rsidRPr="00B11DC0">
        <w:rPr>
          <w:spacing w:val="7"/>
          <w:sz w:val="24"/>
          <w:szCs w:val="24"/>
        </w:rPr>
        <w:t xml:space="preserve"> </w:t>
      </w:r>
      <w:r w:rsidRPr="00B11DC0">
        <w:rPr>
          <w:sz w:val="24"/>
          <w:szCs w:val="24"/>
        </w:rPr>
        <w:t>Medication</w:t>
      </w:r>
      <w:r w:rsidRPr="00B11DC0">
        <w:rPr>
          <w:spacing w:val="1"/>
          <w:sz w:val="24"/>
          <w:szCs w:val="24"/>
        </w:rPr>
        <w:t xml:space="preserve"> </w:t>
      </w:r>
      <w:r w:rsidRPr="00B11DC0">
        <w:rPr>
          <w:sz w:val="24"/>
          <w:szCs w:val="24"/>
        </w:rPr>
        <w:t>that</w:t>
      </w:r>
      <w:r w:rsidRPr="00B11DC0">
        <w:rPr>
          <w:spacing w:val="-2"/>
          <w:sz w:val="24"/>
          <w:szCs w:val="24"/>
        </w:rPr>
        <w:t xml:space="preserve"> </w:t>
      </w:r>
      <w:r w:rsidRPr="00B11DC0">
        <w:rPr>
          <w:sz w:val="24"/>
          <w:szCs w:val="24"/>
        </w:rPr>
        <w:t>has</w:t>
      </w:r>
      <w:r w:rsidRPr="00B11DC0">
        <w:rPr>
          <w:spacing w:val="-1"/>
          <w:sz w:val="24"/>
          <w:szCs w:val="24"/>
        </w:rPr>
        <w:t xml:space="preserve"> </w:t>
      </w:r>
      <w:r w:rsidRPr="00B11DC0">
        <w:rPr>
          <w:sz w:val="24"/>
          <w:szCs w:val="24"/>
        </w:rPr>
        <w:t>not</w:t>
      </w:r>
      <w:r w:rsidRPr="00B11DC0">
        <w:rPr>
          <w:spacing w:val="2"/>
          <w:sz w:val="24"/>
          <w:szCs w:val="24"/>
        </w:rPr>
        <w:t xml:space="preserve"> </w:t>
      </w:r>
      <w:r w:rsidRPr="00B11DC0">
        <w:rPr>
          <w:sz w:val="24"/>
          <w:szCs w:val="24"/>
        </w:rPr>
        <w:t>been</w:t>
      </w:r>
      <w:r w:rsidRPr="00B11DC0">
        <w:rPr>
          <w:spacing w:val="-4"/>
          <w:sz w:val="24"/>
          <w:szCs w:val="24"/>
        </w:rPr>
        <w:t xml:space="preserve"> </w:t>
      </w:r>
      <w:r w:rsidRPr="00B11DC0">
        <w:rPr>
          <w:sz w:val="24"/>
          <w:szCs w:val="24"/>
        </w:rPr>
        <w:t>retrieved</w:t>
      </w:r>
      <w:r w:rsidRPr="00B11DC0">
        <w:rPr>
          <w:spacing w:val="2"/>
          <w:sz w:val="24"/>
          <w:szCs w:val="24"/>
        </w:rPr>
        <w:t xml:space="preserve"> </w:t>
      </w:r>
      <w:r w:rsidRPr="00B11DC0">
        <w:rPr>
          <w:sz w:val="24"/>
          <w:szCs w:val="24"/>
        </w:rPr>
        <w:t>by</w:t>
      </w:r>
      <w:r w:rsidRPr="00B11DC0">
        <w:rPr>
          <w:spacing w:val="1"/>
          <w:sz w:val="24"/>
          <w:szCs w:val="24"/>
        </w:rPr>
        <w:t xml:space="preserve"> </w:t>
      </w:r>
      <w:r w:rsidRPr="00B11DC0">
        <w:rPr>
          <w:sz w:val="24"/>
          <w:szCs w:val="24"/>
        </w:rPr>
        <w:t>the</w:t>
      </w:r>
    </w:p>
    <w:p w14:paraId="5C81744F" w14:textId="77777777" w:rsidR="00C5045E" w:rsidRPr="00B11DC0" w:rsidRDefault="00C6483C" w:rsidP="00B11DC0">
      <w:pPr>
        <w:ind w:left="2160"/>
        <w:rPr>
          <w:sz w:val="24"/>
          <w:szCs w:val="24"/>
        </w:rPr>
      </w:pPr>
      <w:r w:rsidRPr="00B11DC0">
        <w:rPr>
          <w:sz w:val="24"/>
          <w:szCs w:val="24"/>
        </w:rPr>
        <w:t>parent/guardian after one week will be disposed of according to Connecticut DEP</w:t>
      </w:r>
      <w:r w:rsidRPr="00B11DC0">
        <w:rPr>
          <w:spacing w:val="-57"/>
          <w:sz w:val="24"/>
          <w:szCs w:val="24"/>
        </w:rPr>
        <w:t xml:space="preserve"> </w:t>
      </w:r>
      <w:r w:rsidRPr="00B11DC0">
        <w:rPr>
          <w:sz w:val="24"/>
          <w:szCs w:val="24"/>
        </w:rPr>
        <w:t>guidelines.</w:t>
      </w:r>
    </w:p>
    <w:p w14:paraId="6D57DE80" w14:textId="77777777" w:rsidR="00C5045E" w:rsidRDefault="00C6483C">
      <w:pPr>
        <w:pStyle w:val="ListParagraph"/>
        <w:numPr>
          <w:ilvl w:val="1"/>
          <w:numId w:val="21"/>
        </w:numPr>
        <w:tabs>
          <w:tab w:val="left" w:pos="2198"/>
        </w:tabs>
        <w:spacing w:before="20" w:line="220" w:lineRule="auto"/>
        <w:ind w:right="900"/>
        <w:rPr>
          <w:sz w:val="24"/>
        </w:rPr>
      </w:pPr>
      <w:r>
        <w:rPr>
          <w:sz w:val="24"/>
        </w:rPr>
        <w:t>Parent/guardian will notify CFDRC staff when/if a medication dosage is given at</w:t>
      </w:r>
      <w:r>
        <w:rPr>
          <w:spacing w:val="-57"/>
          <w:sz w:val="24"/>
        </w:rPr>
        <w:t xml:space="preserve"> </w:t>
      </w:r>
      <w:r>
        <w:rPr>
          <w:sz w:val="24"/>
        </w:rPr>
        <w:t>home prior</w:t>
      </w:r>
      <w:r>
        <w:rPr>
          <w:spacing w:val="-1"/>
          <w:sz w:val="24"/>
        </w:rPr>
        <w:t xml:space="preserve"> </w:t>
      </w:r>
      <w:r>
        <w:rPr>
          <w:sz w:val="24"/>
        </w:rPr>
        <w:t>to</w:t>
      </w:r>
      <w:r>
        <w:rPr>
          <w:spacing w:val="2"/>
          <w:sz w:val="24"/>
        </w:rPr>
        <w:t xml:space="preserve"> </w:t>
      </w:r>
      <w:r>
        <w:rPr>
          <w:sz w:val="24"/>
        </w:rPr>
        <w:t>drop</w:t>
      </w:r>
      <w:r>
        <w:rPr>
          <w:spacing w:val="2"/>
          <w:sz w:val="24"/>
        </w:rPr>
        <w:t xml:space="preserve"> </w:t>
      </w:r>
      <w:r>
        <w:rPr>
          <w:sz w:val="24"/>
        </w:rPr>
        <w:t>off</w:t>
      </w:r>
      <w:r>
        <w:rPr>
          <w:spacing w:val="4"/>
          <w:sz w:val="24"/>
        </w:rPr>
        <w:t xml:space="preserve"> </w:t>
      </w:r>
      <w:r>
        <w:rPr>
          <w:sz w:val="24"/>
        </w:rPr>
        <w:t>at</w:t>
      </w:r>
      <w:r>
        <w:rPr>
          <w:spacing w:val="-3"/>
          <w:sz w:val="24"/>
        </w:rPr>
        <w:t xml:space="preserve"> </w:t>
      </w:r>
      <w:r>
        <w:rPr>
          <w:sz w:val="24"/>
        </w:rPr>
        <w:t>the</w:t>
      </w:r>
      <w:r>
        <w:rPr>
          <w:spacing w:val="1"/>
          <w:sz w:val="24"/>
        </w:rPr>
        <w:t xml:space="preserve"> </w:t>
      </w:r>
      <w:r>
        <w:rPr>
          <w:sz w:val="24"/>
        </w:rPr>
        <w:t>CFDRC.</w:t>
      </w:r>
    </w:p>
    <w:p w14:paraId="5EFFD29A" w14:textId="77777777" w:rsidR="00C5045E" w:rsidRDefault="00C5045E">
      <w:pPr>
        <w:pStyle w:val="BodyText"/>
        <w:rPr>
          <w:sz w:val="26"/>
        </w:rPr>
      </w:pPr>
    </w:p>
    <w:p w14:paraId="173F52C3" w14:textId="77777777" w:rsidR="00C5045E" w:rsidRDefault="00C6483C">
      <w:pPr>
        <w:pStyle w:val="ListParagraph"/>
        <w:numPr>
          <w:ilvl w:val="0"/>
          <w:numId w:val="21"/>
        </w:numPr>
        <w:tabs>
          <w:tab w:val="left" w:pos="1477"/>
          <w:tab w:val="left" w:pos="1478"/>
        </w:tabs>
        <w:ind w:hanging="361"/>
        <w:rPr>
          <w:sz w:val="24"/>
        </w:rPr>
      </w:pPr>
      <w:r>
        <w:rPr>
          <w:sz w:val="24"/>
        </w:rPr>
        <w:t>CFDRC</w:t>
      </w:r>
      <w:r>
        <w:rPr>
          <w:spacing w:val="-6"/>
          <w:sz w:val="24"/>
        </w:rPr>
        <w:t xml:space="preserve"> </w:t>
      </w:r>
      <w:r>
        <w:rPr>
          <w:sz w:val="24"/>
        </w:rPr>
        <w:t>Staff</w:t>
      </w:r>
      <w:r>
        <w:rPr>
          <w:spacing w:val="-1"/>
          <w:sz w:val="24"/>
        </w:rPr>
        <w:t xml:space="preserve"> </w:t>
      </w:r>
      <w:r>
        <w:rPr>
          <w:sz w:val="24"/>
        </w:rPr>
        <w:t>Responsibilities:</w:t>
      </w:r>
    </w:p>
    <w:p w14:paraId="7356BD22" w14:textId="77777777" w:rsidR="00C5045E" w:rsidRDefault="00C6483C">
      <w:pPr>
        <w:pStyle w:val="BodyText"/>
        <w:spacing w:before="3" w:line="275" w:lineRule="exact"/>
        <w:ind w:left="1477"/>
      </w:pPr>
      <w:r>
        <w:t>CFDRC</w:t>
      </w:r>
      <w:r>
        <w:rPr>
          <w:spacing w:val="-2"/>
        </w:rPr>
        <w:t xml:space="preserve"> </w:t>
      </w:r>
      <w:r>
        <w:t>staff</w:t>
      </w:r>
      <w:r>
        <w:rPr>
          <w:spacing w:val="2"/>
        </w:rPr>
        <w:t xml:space="preserve"> </w:t>
      </w:r>
      <w:r>
        <w:t>responsibilities</w:t>
      </w:r>
      <w:r>
        <w:rPr>
          <w:spacing w:val="-1"/>
        </w:rPr>
        <w:t xml:space="preserve"> </w:t>
      </w:r>
      <w:r>
        <w:t>will include,</w:t>
      </w:r>
      <w:r>
        <w:rPr>
          <w:spacing w:val="-1"/>
        </w:rPr>
        <w:t xml:space="preserve"> </w:t>
      </w:r>
      <w:r>
        <w:t>but are</w:t>
      </w:r>
      <w:r>
        <w:rPr>
          <w:spacing w:val="-10"/>
        </w:rPr>
        <w:t xml:space="preserve"> </w:t>
      </w:r>
      <w:r>
        <w:t>not limited</w:t>
      </w:r>
      <w:r>
        <w:rPr>
          <w:spacing w:val="-4"/>
        </w:rPr>
        <w:t xml:space="preserve"> </w:t>
      </w:r>
      <w:r>
        <w:t>to the</w:t>
      </w:r>
      <w:r>
        <w:rPr>
          <w:spacing w:val="-5"/>
        </w:rPr>
        <w:t xml:space="preserve"> </w:t>
      </w:r>
      <w:r>
        <w:t>following:</w:t>
      </w:r>
    </w:p>
    <w:p w14:paraId="61A2A754" w14:textId="77777777" w:rsidR="00C5045E" w:rsidRDefault="00C6483C">
      <w:pPr>
        <w:pStyle w:val="ListParagraph"/>
        <w:numPr>
          <w:ilvl w:val="1"/>
          <w:numId w:val="21"/>
        </w:numPr>
        <w:tabs>
          <w:tab w:val="left" w:pos="2198"/>
        </w:tabs>
        <w:spacing w:before="11" w:line="225" w:lineRule="auto"/>
        <w:ind w:right="1738"/>
        <w:rPr>
          <w:sz w:val="24"/>
        </w:rPr>
      </w:pPr>
      <w:r>
        <w:rPr>
          <w:sz w:val="24"/>
        </w:rPr>
        <w:t>Ensure the proper authorization is current, completed, and signed before</w:t>
      </w:r>
      <w:r>
        <w:rPr>
          <w:spacing w:val="-57"/>
          <w:sz w:val="24"/>
        </w:rPr>
        <w:t xml:space="preserve"> </w:t>
      </w:r>
      <w:r>
        <w:rPr>
          <w:sz w:val="24"/>
        </w:rPr>
        <w:t>administering</w:t>
      </w:r>
      <w:r>
        <w:rPr>
          <w:spacing w:val="1"/>
          <w:sz w:val="24"/>
        </w:rPr>
        <w:t xml:space="preserve"> </w:t>
      </w:r>
      <w:r>
        <w:rPr>
          <w:sz w:val="24"/>
        </w:rPr>
        <w:t>any</w:t>
      </w:r>
      <w:r>
        <w:rPr>
          <w:spacing w:val="2"/>
          <w:sz w:val="24"/>
        </w:rPr>
        <w:t xml:space="preserve"> </w:t>
      </w:r>
      <w:r>
        <w:rPr>
          <w:sz w:val="24"/>
        </w:rPr>
        <w:t>medication.</w:t>
      </w:r>
    </w:p>
    <w:p w14:paraId="37FA2399" w14:textId="77777777" w:rsidR="00C5045E" w:rsidRDefault="00C6483C">
      <w:pPr>
        <w:pStyle w:val="ListParagraph"/>
        <w:numPr>
          <w:ilvl w:val="1"/>
          <w:numId w:val="21"/>
        </w:numPr>
        <w:tabs>
          <w:tab w:val="left" w:pos="2198"/>
        </w:tabs>
        <w:spacing w:before="9" w:line="230" w:lineRule="auto"/>
        <w:ind w:right="798"/>
        <w:rPr>
          <w:sz w:val="24"/>
        </w:rPr>
      </w:pPr>
      <w:r>
        <w:rPr>
          <w:sz w:val="24"/>
        </w:rPr>
        <w:t>Only</w:t>
      </w:r>
      <w:r>
        <w:rPr>
          <w:spacing w:val="-3"/>
          <w:sz w:val="24"/>
        </w:rPr>
        <w:t xml:space="preserve"> </w:t>
      </w:r>
      <w:r>
        <w:rPr>
          <w:sz w:val="24"/>
        </w:rPr>
        <w:t>CFDRC</w:t>
      </w:r>
      <w:r>
        <w:rPr>
          <w:spacing w:val="-4"/>
          <w:sz w:val="24"/>
        </w:rPr>
        <w:t xml:space="preserve"> </w:t>
      </w:r>
      <w:r>
        <w:rPr>
          <w:sz w:val="24"/>
        </w:rPr>
        <w:t>staff</w:t>
      </w:r>
      <w:r>
        <w:rPr>
          <w:spacing w:val="-1"/>
          <w:sz w:val="24"/>
        </w:rPr>
        <w:t xml:space="preserve"> </w:t>
      </w:r>
      <w:r>
        <w:rPr>
          <w:sz w:val="24"/>
        </w:rPr>
        <w:t>with</w:t>
      </w:r>
      <w:r>
        <w:rPr>
          <w:spacing w:val="-2"/>
          <w:sz w:val="24"/>
        </w:rPr>
        <w:t xml:space="preserve"> </w:t>
      </w:r>
      <w:r>
        <w:rPr>
          <w:sz w:val="24"/>
        </w:rPr>
        <w:t>current</w:t>
      </w:r>
      <w:r>
        <w:rPr>
          <w:spacing w:val="-3"/>
          <w:sz w:val="24"/>
        </w:rPr>
        <w:t xml:space="preserve"> </w:t>
      </w:r>
      <w:r>
        <w:rPr>
          <w:sz w:val="24"/>
        </w:rPr>
        <w:t>written</w:t>
      </w:r>
      <w:r>
        <w:rPr>
          <w:spacing w:val="-2"/>
          <w:sz w:val="24"/>
        </w:rPr>
        <w:t xml:space="preserve"> </w:t>
      </w:r>
      <w:r>
        <w:rPr>
          <w:sz w:val="24"/>
        </w:rPr>
        <w:t>approval</w:t>
      </w:r>
      <w:r>
        <w:rPr>
          <w:spacing w:val="-7"/>
          <w:sz w:val="24"/>
        </w:rPr>
        <w:t xml:space="preserve"> </w:t>
      </w:r>
      <w:r>
        <w:rPr>
          <w:sz w:val="24"/>
        </w:rPr>
        <w:t>indicating</w:t>
      </w:r>
      <w:r>
        <w:rPr>
          <w:spacing w:val="-2"/>
          <w:sz w:val="24"/>
        </w:rPr>
        <w:t xml:space="preserve"> </w:t>
      </w:r>
      <w:r>
        <w:rPr>
          <w:sz w:val="24"/>
        </w:rPr>
        <w:t>successful</w:t>
      </w:r>
      <w:r>
        <w:rPr>
          <w:spacing w:val="-2"/>
          <w:sz w:val="24"/>
        </w:rPr>
        <w:t xml:space="preserve"> </w:t>
      </w:r>
      <w:r>
        <w:rPr>
          <w:sz w:val="24"/>
        </w:rPr>
        <w:t>completion</w:t>
      </w:r>
      <w:r>
        <w:rPr>
          <w:spacing w:val="-57"/>
          <w:sz w:val="24"/>
        </w:rPr>
        <w:t xml:space="preserve"> </w:t>
      </w:r>
      <w:r>
        <w:rPr>
          <w:sz w:val="24"/>
        </w:rPr>
        <w:t>of medication administration training will administer any medication other than</w:t>
      </w:r>
      <w:r>
        <w:rPr>
          <w:spacing w:val="1"/>
          <w:sz w:val="24"/>
        </w:rPr>
        <w:t xml:space="preserve"> </w:t>
      </w:r>
      <w:r>
        <w:rPr>
          <w:sz w:val="24"/>
        </w:rPr>
        <w:t>non-prescription</w:t>
      </w:r>
      <w:r>
        <w:rPr>
          <w:spacing w:val="1"/>
          <w:sz w:val="24"/>
        </w:rPr>
        <w:t xml:space="preserve"> </w:t>
      </w:r>
      <w:r>
        <w:rPr>
          <w:sz w:val="24"/>
        </w:rPr>
        <w:t>topical.</w:t>
      </w:r>
    </w:p>
    <w:p w14:paraId="12347582" w14:textId="77777777" w:rsidR="00C5045E" w:rsidRDefault="00C6483C">
      <w:pPr>
        <w:pStyle w:val="ListParagraph"/>
        <w:numPr>
          <w:ilvl w:val="1"/>
          <w:numId w:val="21"/>
        </w:numPr>
        <w:tabs>
          <w:tab w:val="left" w:pos="2198"/>
        </w:tabs>
        <w:spacing w:before="7" w:line="285" w:lineRule="exact"/>
        <w:ind w:hanging="361"/>
        <w:rPr>
          <w:sz w:val="24"/>
        </w:rPr>
      </w:pPr>
      <w:r>
        <w:rPr>
          <w:sz w:val="24"/>
        </w:rPr>
        <w:t>Staff will</w:t>
      </w:r>
      <w:r>
        <w:rPr>
          <w:spacing w:val="-1"/>
          <w:sz w:val="24"/>
        </w:rPr>
        <w:t xml:space="preserve"> </w:t>
      </w:r>
      <w:r>
        <w:rPr>
          <w:sz w:val="24"/>
        </w:rPr>
        <w:t>administer</w:t>
      </w:r>
      <w:r>
        <w:rPr>
          <w:spacing w:val="-4"/>
          <w:sz w:val="24"/>
        </w:rPr>
        <w:t xml:space="preserve"> </w:t>
      </w:r>
      <w:r>
        <w:rPr>
          <w:sz w:val="24"/>
        </w:rPr>
        <w:t>medications</w:t>
      </w:r>
      <w:r>
        <w:rPr>
          <w:spacing w:val="-3"/>
          <w:sz w:val="24"/>
        </w:rPr>
        <w:t xml:space="preserve"> </w:t>
      </w:r>
      <w:r>
        <w:rPr>
          <w:sz w:val="24"/>
        </w:rPr>
        <w:t>only</w:t>
      </w:r>
      <w:r>
        <w:rPr>
          <w:spacing w:val="-1"/>
          <w:sz w:val="24"/>
        </w:rPr>
        <w:t xml:space="preserve"> </w:t>
      </w:r>
      <w:r>
        <w:rPr>
          <w:sz w:val="24"/>
        </w:rPr>
        <w:t>as</w:t>
      </w:r>
      <w:r>
        <w:rPr>
          <w:spacing w:val="-3"/>
          <w:sz w:val="24"/>
        </w:rPr>
        <w:t xml:space="preserve"> </w:t>
      </w:r>
      <w:r>
        <w:rPr>
          <w:sz w:val="24"/>
        </w:rPr>
        <w:t>authorized.</w:t>
      </w:r>
    </w:p>
    <w:p w14:paraId="018CB64D" w14:textId="77777777" w:rsidR="00C5045E" w:rsidRDefault="00C6483C">
      <w:pPr>
        <w:pStyle w:val="ListParagraph"/>
        <w:numPr>
          <w:ilvl w:val="1"/>
          <w:numId w:val="21"/>
        </w:numPr>
        <w:tabs>
          <w:tab w:val="left" w:pos="2198"/>
        </w:tabs>
        <w:spacing w:line="276" w:lineRule="exact"/>
        <w:ind w:hanging="361"/>
        <w:rPr>
          <w:sz w:val="24"/>
        </w:rPr>
      </w:pPr>
      <w:r>
        <w:rPr>
          <w:sz w:val="24"/>
        </w:rPr>
        <w:t>Staff</w:t>
      </w:r>
      <w:r>
        <w:rPr>
          <w:spacing w:val="1"/>
          <w:sz w:val="24"/>
        </w:rPr>
        <w:t xml:space="preserve"> </w:t>
      </w:r>
      <w:r>
        <w:rPr>
          <w:sz w:val="24"/>
        </w:rPr>
        <w:t>will check</w:t>
      </w:r>
      <w:r>
        <w:rPr>
          <w:spacing w:val="-1"/>
          <w:sz w:val="24"/>
        </w:rPr>
        <w:t xml:space="preserve"> </w:t>
      </w:r>
      <w:r>
        <w:rPr>
          <w:sz w:val="24"/>
        </w:rPr>
        <w:t>authorization</w:t>
      </w:r>
      <w:r>
        <w:rPr>
          <w:spacing w:val="-5"/>
          <w:sz w:val="24"/>
        </w:rPr>
        <w:t xml:space="preserve"> </w:t>
      </w:r>
      <w:r>
        <w:rPr>
          <w:sz w:val="24"/>
        </w:rPr>
        <w:t>prior</w:t>
      </w:r>
      <w:r>
        <w:rPr>
          <w:spacing w:val="2"/>
          <w:sz w:val="24"/>
        </w:rPr>
        <w:t xml:space="preserve"> </w:t>
      </w:r>
      <w:r>
        <w:rPr>
          <w:sz w:val="24"/>
        </w:rPr>
        <w:t>to</w:t>
      </w:r>
      <w:r>
        <w:rPr>
          <w:spacing w:val="-5"/>
          <w:sz w:val="24"/>
        </w:rPr>
        <w:t xml:space="preserve"> </w:t>
      </w:r>
      <w:r>
        <w:rPr>
          <w:sz w:val="24"/>
        </w:rPr>
        <w:t>each</w:t>
      </w:r>
      <w:r>
        <w:rPr>
          <w:spacing w:val="-1"/>
          <w:sz w:val="24"/>
        </w:rPr>
        <w:t xml:space="preserve"> </w:t>
      </w:r>
      <w:r>
        <w:rPr>
          <w:sz w:val="24"/>
        </w:rPr>
        <w:t>dose</w:t>
      </w:r>
      <w:r>
        <w:rPr>
          <w:spacing w:val="-1"/>
          <w:sz w:val="24"/>
        </w:rPr>
        <w:t xml:space="preserve"> </w:t>
      </w:r>
      <w:r>
        <w:rPr>
          <w:sz w:val="24"/>
        </w:rPr>
        <w:t>of</w:t>
      </w:r>
      <w:r>
        <w:rPr>
          <w:spacing w:val="-3"/>
          <w:sz w:val="24"/>
        </w:rPr>
        <w:t xml:space="preserve"> </w:t>
      </w:r>
      <w:r>
        <w:rPr>
          <w:sz w:val="24"/>
        </w:rPr>
        <w:t>medication.</w:t>
      </w:r>
    </w:p>
    <w:p w14:paraId="0E3A52AF" w14:textId="77777777" w:rsidR="00C5045E" w:rsidRDefault="00C6483C">
      <w:pPr>
        <w:pStyle w:val="ListParagraph"/>
        <w:numPr>
          <w:ilvl w:val="1"/>
          <w:numId w:val="21"/>
        </w:numPr>
        <w:tabs>
          <w:tab w:val="left" w:pos="2198"/>
        </w:tabs>
        <w:spacing w:before="8" w:line="220" w:lineRule="auto"/>
        <w:ind w:right="1461"/>
        <w:rPr>
          <w:sz w:val="24"/>
        </w:rPr>
      </w:pPr>
      <w:r>
        <w:rPr>
          <w:sz w:val="24"/>
        </w:rPr>
        <w:t>Staff will perform three separate checks of the “Five Rights” of medication</w:t>
      </w:r>
      <w:r>
        <w:rPr>
          <w:spacing w:val="-57"/>
          <w:sz w:val="24"/>
        </w:rPr>
        <w:t xml:space="preserve"> </w:t>
      </w:r>
      <w:r>
        <w:rPr>
          <w:sz w:val="24"/>
        </w:rPr>
        <w:t>administration</w:t>
      </w:r>
      <w:r>
        <w:rPr>
          <w:spacing w:val="1"/>
          <w:sz w:val="24"/>
        </w:rPr>
        <w:t xml:space="preserve"> </w:t>
      </w:r>
      <w:r>
        <w:rPr>
          <w:sz w:val="24"/>
        </w:rPr>
        <w:t>prior</w:t>
      </w:r>
      <w:r>
        <w:rPr>
          <w:spacing w:val="4"/>
          <w:sz w:val="24"/>
        </w:rPr>
        <w:t xml:space="preserve"> </w:t>
      </w:r>
      <w:r>
        <w:rPr>
          <w:sz w:val="24"/>
        </w:rPr>
        <w:t>to</w:t>
      </w:r>
      <w:r>
        <w:rPr>
          <w:spacing w:val="-4"/>
          <w:sz w:val="24"/>
        </w:rPr>
        <w:t xml:space="preserve"> </w:t>
      </w:r>
      <w:r>
        <w:rPr>
          <w:sz w:val="24"/>
        </w:rPr>
        <w:t>each</w:t>
      </w:r>
      <w:r>
        <w:rPr>
          <w:spacing w:val="2"/>
          <w:sz w:val="24"/>
        </w:rPr>
        <w:t xml:space="preserve"> </w:t>
      </w:r>
      <w:r>
        <w:rPr>
          <w:sz w:val="24"/>
        </w:rPr>
        <w:t>dose</w:t>
      </w:r>
      <w:r>
        <w:rPr>
          <w:spacing w:val="1"/>
          <w:sz w:val="24"/>
        </w:rPr>
        <w:t xml:space="preserve"> </w:t>
      </w:r>
      <w:r>
        <w:rPr>
          <w:sz w:val="24"/>
        </w:rPr>
        <w:t>of</w:t>
      </w:r>
      <w:r>
        <w:rPr>
          <w:spacing w:val="3"/>
          <w:sz w:val="24"/>
        </w:rPr>
        <w:t xml:space="preserve"> </w:t>
      </w:r>
      <w:r>
        <w:rPr>
          <w:sz w:val="24"/>
        </w:rPr>
        <w:t>medication:</w:t>
      </w:r>
    </w:p>
    <w:p w14:paraId="6E82CB94" w14:textId="77777777" w:rsidR="00C5045E" w:rsidRDefault="00C6483C">
      <w:pPr>
        <w:pStyle w:val="ListParagraph"/>
        <w:numPr>
          <w:ilvl w:val="2"/>
          <w:numId w:val="21"/>
        </w:numPr>
        <w:tabs>
          <w:tab w:val="left" w:pos="2917"/>
          <w:tab w:val="left" w:pos="2918"/>
        </w:tabs>
        <w:spacing w:before="6" w:line="275" w:lineRule="exact"/>
        <w:ind w:hanging="361"/>
        <w:rPr>
          <w:sz w:val="24"/>
        </w:rPr>
      </w:pPr>
      <w:r>
        <w:rPr>
          <w:sz w:val="24"/>
        </w:rPr>
        <w:t>Right child</w:t>
      </w:r>
    </w:p>
    <w:p w14:paraId="2AC8E776"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Right</w:t>
      </w:r>
      <w:r>
        <w:rPr>
          <w:spacing w:val="-1"/>
          <w:sz w:val="24"/>
        </w:rPr>
        <w:t xml:space="preserve"> </w:t>
      </w:r>
      <w:r>
        <w:rPr>
          <w:sz w:val="24"/>
        </w:rPr>
        <w:t>medication</w:t>
      </w:r>
    </w:p>
    <w:p w14:paraId="7864714E" w14:textId="77777777" w:rsidR="00C5045E" w:rsidRDefault="00C6483C">
      <w:pPr>
        <w:pStyle w:val="ListParagraph"/>
        <w:numPr>
          <w:ilvl w:val="2"/>
          <w:numId w:val="21"/>
        </w:numPr>
        <w:tabs>
          <w:tab w:val="left" w:pos="2917"/>
          <w:tab w:val="left" w:pos="2918"/>
        </w:tabs>
        <w:spacing w:before="2" w:line="275" w:lineRule="exact"/>
        <w:ind w:hanging="361"/>
        <w:rPr>
          <w:sz w:val="24"/>
        </w:rPr>
      </w:pPr>
      <w:r>
        <w:rPr>
          <w:sz w:val="24"/>
        </w:rPr>
        <w:t>Right</w:t>
      </w:r>
      <w:r>
        <w:rPr>
          <w:spacing w:val="-3"/>
          <w:sz w:val="24"/>
        </w:rPr>
        <w:t xml:space="preserve"> </w:t>
      </w:r>
      <w:r>
        <w:rPr>
          <w:sz w:val="24"/>
        </w:rPr>
        <w:t>dose</w:t>
      </w:r>
    </w:p>
    <w:p w14:paraId="405BBC91" w14:textId="77777777" w:rsidR="00C5045E" w:rsidRDefault="00C6483C">
      <w:pPr>
        <w:pStyle w:val="ListParagraph"/>
        <w:numPr>
          <w:ilvl w:val="2"/>
          <w:numId w:val="21"/>
        </w:numPr>
        <w:tabs>
          <w:tab w:val="left" w:pos="2917"/>
          <w:tab w:val="left" w:pos="2918"/>
        </w:tabs>
        <w:spacing w:line="274" w:lineRule="exact"/>
        <w:ind w:hanging="361"/>
        <w:rPr>
          <w:sz w:val="24"/>
        </w:rPr>
      </w:pPr>
      <w:r>
        <w:rPr>
          <w:sz w:val="24"/>
        </w:rPr>
        <w:t>Right time</w:t>
      </w:r>
    </w:p>
    <w:p w14:paraId="1A5DCAA3"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Right</w:t>
      </w:r>
      <w:r>
        <w:rPr>
          <w:spacing w:val="1"/>
          <w:sz w:val="24"/>
        </w:rPr>
        <w:t xml:space="preserve"> </w:t>
      </w:r>
      <w:r>
        <w:rPr>
          <w:sz w:val="24"/>
        </w:rPr>
        <w:t>route</w:t>
      </w:r>
    </w:p>
    <w:p w14:paraId="1B339F64" w14:textId="77777777" w:rsidR="00C5045E" w:rsidRDefault="00C6483C">
      <w:pPr>
        <w:pStyle w:val="ListParagraph"/>
        <w:numPr>
          <w:ilvl w:val="1"/>
          <w:numId w:val="21"/>
        </w:numPr>
        <w:tabs>
          <w:tab w:val="left" w:pos="2198"/>
        </w:tabs>
        <w:spacing w:before="18" w:line="220" w:lineRule="auto"/>
        <w:ind w:right="873"/>
        <w:rPr>
          <w:sz w:val="24"/>
        </w:rPr>
      </w:pPr>
      <w:r>
        <w:rPr>
          <w:sz w:val="24"/>
        </w:rPr>
        <w:t>Staff will immediately report, both verbally and in writing, any medication errors</w:t>
      </w:r>
      <w:r>
        <w:rPr>
          <w:spacing w:val="-57"/>
          <w:sz w:val="24"/>
        </w:rPr>
        <w:t xml:space="preserve"> </w:t>
      </w:r>
      <w:r>
        <w:rPr>
          <w:sz w:val="24"/>
        </w:rPr>
        <w:t>to:</w:t>
      </w:r>
    </w:p>
    <w:p w14:paraId="26768071" w14:textId="77777777" w:rsidR="00C5045E" w:rsidRDefault="00C6483C">
      <w:pPr>
        <w:pStyle w:val="ListParagraph"/>
        <w:numPr>
          <w:ilvl w:val="2"/>
          <w:numId w:val="21"/>
        </w:numPr>
        <w:tabs>
          <w:tab w:val="left" w:pos="2917"/>
          <w:tab w:val="left" w:pos="2918"/>
        </w:tabs>
        <w:spacing w:before="7" w:line="275" w:lineRule="exact"/>
        <w:ind w:hanging="361"/>
        <w:rPr>
          <w:sz w:val="24"/>
        </w:rPr>
      </w:pPr>
      <w:r>
        <w:rPr>
          <w:sz w:val="24"/>
        </w:rPr>
        <w:t>Prescriber</w:t>
      </w:r>
    </w:p>
    <w:p w14:paraId="2B2A42F9"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Parent/guardian</w:t>
      </w:r>
    </w:p>
    <w:p w14:paraId="0F580EB8" w14:textId="77777777" w:rsidR="00C5045E" w:rsidRDefault="00C6483C">
      <w:pPr>
        <w:pStyle w:val="ListParagraph"/>
        <w:numPr>
          <w:ilvl w:val="2"/>
          <w:numId w:val="21"/>
        </w:numPr>
        <w:tabs>
          <w:tab w:val="left" w:pos="2917"/>
          <w:tab w:val="left" w:pos="2918"/>
        </w:tabs>
        <w:spacing w:before="1"/>
        <w:ind w:hanging="361"/>
        <w:rPr>
          <w:sz w:val="24"/>
        </w:rPr>
      </w:pPr>
      <w:r>
        <w:rPr>
          <w:sz w:val="24"/>
        </w:rPr>
        <w:t>Poison Control Center,</w:t>
      </w:r>
      <w:r>
        <w:rPr>
          <w:spacing w:val="-1"/>
          <w:sz w:val="24"/>
        </w:rPr>
        <w:t xml:space="preserve"> </w:t>
      </w:r>
      <w:r>
        <w:rPr>
          <w:sz w:val="24"/>
        </w:rPr>
        <w:t>as</w:t>
      </w:r>
      <w:r>
        <w:rPr>
          <w:spacing w:val="-2"/>
          <w:sz w:val="24"/>
        </w:rPr>
        <w:t xml:space="preserve"> </w:t>
      </w:r>
      <w:r>
        <w:rPr>
          <w:sz w:val="24"/>
        </w:rPr>
        <w:t>appropriate</w:t>
      </w:r>
    </w:p>
    <w:p w14:paraId="40396E87" w14:textId="77777777" w:rsidR="00C5045E" w:rsidRDefault="00C6483C">
      <w:pPr>
        <w:pStyle w:val="ListParagraph"/>
        <w:numPr>
          <w:ilvl w:val="3"/>
          <w:numId w:val="21"/>
        </w:numPr>
        <w:tabs>
          <w:tab w:val="left" w:pos="3637"/>
          <w:tab w:val="left" w:pos="3638"/>
        </w:tabs>
        <w:spacing w:before="16"/>
        <w:ind w:hanging="361"/>
        <w:rPr>
          <w:sz w:val="24"/>
        </w:rPr>
      </w:pPr>
      <w:r>
        <w:rPr>
          <w:sz w:val="24"/>
        </w:rPr>
        <w:t>Connecticut</w:t>
      </w:r>
      <w:r>
        <w:rPr>
          <w:spacing w:val="-3"/>
          <w:sz w:val="24"/>
        </w:rPr>
        <w:t xml:space="preserve"> </w:t>
      </w:r>
      <w:r>
        <w:rPr>
          <w:sz w:val="24"/>
        </w:rPr>
        <w:t>Poison</w:t>
      </w:r>
      <w:r>
        <w:rPr>
          <w:spacing w:val="-3"/>
          <w:sz w:val="24"/>
        </w:rPr>
        <w:t xml:space="preserve"> </w:t>
      </w:r>
      <w:r>
        <w:rPr>
          <w:sz w:val="24"/>
        </w:rPr>
        <w:t>Control:</w:t>
      </w:r>
      <w:r>
        <w:rPr>
          <w:spacing w:val="-3"/>
          <w:sz w:val="24"/>
        </w:rPr>
        <w:t xml:space="preserve"> </w:t>
      </w:r>
      <w:r>
        <w:rPr>
          <w:sz w:val="24"/>
        </w:rPr>
        <w:t>1-800-222-1222</w:t>
      </w:r>
    </w:p>
    <w:p w14:paraId="76520808" w14:textId="77777777" w:rsidR="00C5045E" w:rsidRDefault="00C6483C">
      <w:pPr>
        <w:pStyle w:val="ListParagraph"/>
        <w:numPr>
          <w:ilvl w:val="2"/>
          <w:numId w:val="21"/>
        </w:numPr>
        <w:tabs>
          <w:tab w:val="left" w:pos="2917"/>
          <w:tab w:val="left" w:pos="2918"/>
        </w:tabs>
        <w:spacing w:before="2" w:line="275" w:lineRule="exact"/>
        <w:ind w:hanging="361"/>
        <w:rPr>
          <w:sz w:val="24"/>
        </w:rPr>
      </w:pPr>
      <w:r>
        <w:rPr>
          <w:sz w:val="24"/>
        </w:rPr>
        <w:t>Director</w:t>
      </w:r>
    </w:p>
    <w:p w14:paraId="440B16B0"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Health</w:t>
      </w:r>
      <w:r>
        <w:rPr>
          <w:spacing w:val="-2"/>
          <w:sz w:val="24"/>
        </w:rPr>
        <w:t xml:space="preserve"> </w:t>
      </w:r>
      <w:r>
        <w:rPr>
          <w:sz w:val="24"/>
        </w:rPr>
        <w:t>consultant</w:t>
      </w:r>
    </w:p>
    <w:p w14:paraId="78723A79" w14:textId="77777777" w:rsidR="00C5045E" w:rsidRDefault="00C6483C">
      <w:pPr>
        <w:pStyle w:val="BodyText"/>
        <w:spacing w:before="4" w:line="237" w:lineRule="auto"/>
        <w:ind w:left="1837" w:right="992"/>
      </w:pPr>
      <w:r>
        <w:t>One medication error report must be completed for each child involved in the error;</w:t>
      </w:r>
      <w:r>
        <w:rPr>
          <w:spacing w:val="-58"/>
        </w:rPr>
        <w:t xml:space="preserve"> </w:t>
      </w:r>
      <w:r>
        <w:t>parent/guardian</w:t>
      </w:r>
      <w:r>
        <w:rPr>
          <w:spacing w:val="1"/>
        </w:rPr>
        <w:t xml:space="preserve"> </w:t>
      </w:r>
      <w:r>
        <w:t>of</w:t>
      </w:r>
      <w:r>
        <w:rPr>
          <w:spacing w:val="-1"/>
        </w:rPr>
        <w:t xml:space="preserve"> </w:t>
      </w:r>
      <w:r>
        <w:t>each</w:t>
      </w:r>
      <w:r>
        <w:rPr>
          <w:spacing w:val="1"/>
        </w:rPr>
        <w:t xml:space="preserve"> </w:t>
      </w:r>
      <w:r>
        <w:t>child</w:t>
      </w:r>
      <w:r>
        <w:rPr>
          <w:spacing w:val="2"/>
        </w:rPr>
        <w:t xml:space="preserve"> </w:t>
      </w:r>
      <w:r>
        <w:t>involved</w:t>
      </w:r>
      <w:r>
        <w:rPr>
          <w:spacing w:val="-3"/>
        </w:rPr>
        <w:t xml:space="preserve"> </w:t>
      </w:r>
      <w:r>
        <w:t>must</w:t>
      </w:r>
      <w:r>
        <w:rPr>
          <w:spacing w:val="1"/>
        </w:rPr>
        <w:t xml:space="preserve"> </w:t>
      </w:r>
      <w:r>
        <w:t>be</w:t>
      </w:r>
      <w:r>
        <w:rPr>
          <w:spacing w:val="1"/>
        </w:rPr>
        <w:t xml:space="preserve"> </w:t>
      </w:r>
      <w:r>
        <w:t>contacted.</w:t>
      </w:r>
    </w:p>
    <w:p w14:paraId="513A1A4F" w14:textId="77777777" w:rsidR="00C5045E" w:rsidRDefault="00C6483C">
      <w:pPr>
        <w:pStyle w:val="ListParagraph"/>
        <w:numPr>
          <w:ilvl w:val="1"/>
          <w:numId w:val="21"/>
        </w:numPr>
        <w:tabs>
          <w:tab w:val="left" w:pos="2198"/>
        </w:tabs>
        <w:spacing w:before="20" w:line="220" w:lineRule="auto"/>
        <w:ind w:right="1024"/>
        <w:rPr>
          <w:sz w:val="24"/>
        </w:rPr>
      </w:pPr>
      <w:r>
        <w:rPr>
          <w:sz w:val="24"/>
        </w:rPr>
        <w:lastRenderedPageBreak/>
        <w:t>Staff will carefully document every dose administered in the child’s medication</w:t>
      </w:r>
      <w:r>
        <w:rPr>
          <w:spacing w:val="-57"/>
          <w:sz w:val="24"/>
        </w:rPr>
        <w:t xml:space="preserve"> </w:t>
      </w:r>
      <w:r>
        <w:rPr>
          <w:sz w:val="24"/>
        </w:rPr>
        <w:t>record.</w:t>
      </w:r>
    </w:p>
    <w:p w14:paraId="3D102756" w14:textId="77777777" w:rsidR="00C5045E" w:rsidRDefault="00C6483C">
      <w:pPr>
        <w:pStyle w:val="ListParagraph"/>
        <w:numPr>
          <w:ilvl w:val="1"/>
          <w:numId w:val="21"/>
        </w:numPr>
        <w:tabs>
          <w:tab w:val="left" w:pos="2198"/>
        </w:tabs>
        <w:spacing w:before="8" w:line="284" w:lineRule="exact"/>
        <w:ind w:hanging="361"/>
        <w:rPr>
          <w:sz w:val="24"/>
        </w:rPr>
      </w:pPr>
      <w:r>
        <w:rPr>
          <w:sz w:val="24"/>
        </w:rPr>
        <w:t>Staff will communicate</w:t>
      </w:r>
      <w:r>
        <w:rPr>
          <w:spacing w:val="-2"/>
          <w:sz w:val="24"/>
        </w:rPr>
        <w:t xml:space="preserve"> </w:t>
      </w:r>
      <w:r>
        <w:rPr>
          <w:sz w:val="24"/>
        </w:rPr>
        <w:t>the</w:t>
      </w:r>
      <w:r>
        <w:rPr>
          <w:spacing w:val="-7"/>
          <w:sz w:val="24"/>
        </w:rPr>
        <w:t xml:space="preserve"> </w:t>
      </w:r>
      <w:r>
        <w:rPr>
          <w:sz w:val="24"/>
        </w:rPr>
        <w:t>following</w:t>
      </w:r>
      <w:r>
        <w:rPr>
          <w:spacing w:val="-6"/>
          <w:sz w:val="24"/>
        </w:rPr>
        <w:t xml:space="preserve"> </w:t>
      </w:r>
      <w:r>
        <w:rPr>
          <w:sz w:val="24"/>
        </w:rPr>
        <w:t>to</w:t>
      </w:r>
      <w:r>
        <w:rPr>
          <w:spacing w:val="-1"/>
          <w:sz w:val="24"/>
        </w:rPr>
        <w:t xml:space="preserve"> </w:t>
      </w:r>
      <w:r>
        <w:rPr>
          <w:sz w:val="24"/>
        </w:rPr>
        <w:t>parent/guardian:</w:t>
      </w:r>
    </w:p>
    <w:p w14:paraId="2FC1D187" w14:textId="77777777" w:rsidR="00C5045E" w:rsidRDefault="00C6483C">
      <w:pPr>
        <w:pStyle w:val="ListParagraph"/>
        <w:numPr>
          <w:ilvl w:val="2"/>
          <w:numId w:val="21"/>
        </w:numPr>
        <w:tabs>
          <w:tab w:val="left" w:pos="2917"/>
          <w:tab w:val="left" w:pos="2918"/>
        </w:tabs>
        <w:spacing w:line="265" w:lineRule="exact"/>
        <w:ind w:hanging="361"/>
        <w:rPr>
          <w:sz w:val="24"/>
        </w:rPr>
      </w:pPr>
      <w:r>
        <w:rPr>
          <w:sz w:val="24"/>
        </w:rPr>
        <w:t>Any</w:t>
      </w:r>
      <w:r>
        <w:rPr>
          <w:spacing w:val="-2"/>
          <w:sz w:val="24"/>
        </w:rPr>
        <w:t xml:space="preserve"> </w:t>
      </w:r>
      <w:r>
        <w:rPr>
          <w:sz w:val="24"/>
        </w:rPr>
        <w:t>unusual</w:t>
      </w:r>
      <w:r>
        <w:rPr>
          <w:spacing w:val="-1"/>
          <w:sz w:val="24"/>
        </w:rPr>
        <w:t xml:space="preserve"> </w:t>
      </w:r>
      <w:r>
        <w:rPr>
          <w:sz w:val="24"/>
        </w:rPr>
        <w:t>side</w:t>
      </w:r>
      <w:r>
        <w:rPr>
          <w:spacing w:val="-2"/>
          <w:sz w:val="24"/>
        </w:rPr>
        <w:t xml:space="preserve"> </w:t>
      </w:r>
      <w:r>
        <w:rPr>
          <w:sz w:val="24"/>
        </w:rPr>
        <w:t>effects</w:t>
      </w:r>
      <w:r>
        <w:rPr>
          <w:spacing w:val="-3"/>
          <w:sz w:val="24"/>
        </w:rPr>
        <w:t xml:space="preserve"> </w:t>
      </w:r>
      <w:r>
        <w:rPr>
          <w:sz w:val="24"/>
        </w:rPr>
        <w:t>noted</w:t>
      </w:r>
      <w:r>
        <w:rPr>
          <w:spacing w:val="-2"/>
          <w:sz w:val="24"/>
        </w:rPr>
        <w:t xml:space="preserve"> </w:t>
      </w:r>
      <w:r>
        <w:rPr>
          <w:sz w:val="24"/>
        </w:rPr>
        <w:t>following</w:t>
      </w:r>
      <w:r>
        <w:rPr>
          <w:spacing w:val="-1"/>
          <w:sz w:val="24"/>
        </w:rPr>
        <w:t xml:space="preserve"> </w:t>
      </w:r>
      <w:r>
        <w:rPr>
          <w:sz w:val="24"/>
        </w:rPr>
        <w:t>medication</w:t>
      </w:r>
      <w:r>
        <w:rPr>
          <w:spacing w:val="-1"/>
          <w:sz w:val="24"/>
        </w:rPr>
        <w:t xml:space="preserve"> </w:t>
      </w:r>
      <w:r>
        <w:rPr>
          <w:sz w:val="24"/>
        </w:rPr>
        <w:t>administration</w:t>
      </w:r>
    </w:p>
    <w:p w14:paraId="3990063B" w14:textId="77777777" w:rsidR="00C5045E" w:rsidRDefault="00C6483C">
      <w:pPr>
        <w:pStyle w:val="ListParagraph"/>
        <w:numPr>
          <w:ilvl w:val="2"/>
          <w:numId w:val="21"/>
        </w:numPr>
        <w:tabs>
          <w:tab w:val="left" w:pos="2917"/>
          <w:tab w:val="left" w:pos="2918"/>
        </w:tabs>
        <w:spacing w:before="1" w:line="275" w:lineRule="exact"/>
        <w:ind w:hanging="361"/>
        <w:rPr>
          <w:sz w:val="24"/>
        </w:rPr>
      </w:pPr>
      <w:r>
        <w:rPr>
          <w:sz w:val="24"/>
        </w:rPr>
        <w:t>Less</w:t>
      </w:r>
      <w:r>
        <w:rPr>
          <w:spacing w:val="-3"/>
          <w:sz w:val="24"/>
        </w:rPr>
        <w:t xml:space="preserve"> </w:t>
      </w:r>
      <w:r>
        <w:rPr>
          <w:sz w:val="24"/>
        </w:rPr>
        <w:t>than one-week supply</w:t>
      </w:r>
      <w:r>
        <w:rPr>
          <w:spacing w:val="-1"/>
          <w:sz w:val="24"/>
        </w:rPr>
        <w:t xml:space="preserve"> </w:t>
      </w:r>
      <w:r>
        <w:rPr>
          <w:sz w:val="24"/>
        </w:rPr>
        <w:t>of</w:t>
      </w:r>
      <w:r>
        <w:rPr>
          <w:spacing w:val="2"/>
          <w:sz w:val="24"/>
        </w:rPr>
        <w:t xml:space="preserve"> </w:t>
      </w:r>
      <w:r>
        <w:rPr>
          <w:sz w:val="24"/>
        </w:rPr>
        <w:t>medicine</w:t>
      </w:r>
      <w:r>
        <w:rPr>
          <w:spacing w:val="-1"/>
          <w:sz w:val="24"/>
        </w:rPr>
        <w:t xml:space="preserve"> </w:t>
      </w:r>
      <w:r>
        <w:rPr>
          <w:sz w:val="24"/>
        </w:rPr>
        <w:t>remaining</w:t>
      </w:r>
    </w:p>
    <w:p w14:paraId="654BC545" w14:textId="77777777" w:rsidR="00C5045E" w:rsidRDefault="00C6483C">
      <w:pPr>
        <w:pStyle w:val="ListParagraph"/>
        <w:numPr>
          <w:ilvl w:val="2"/>
          <w:numId w:val="21"/>
        </w:numPr>
        <w:tabs>
          <w:tab w:val="left" w:pos="2917"/>
          <w:tab w:val="left" w:pos="2918"/>
        </w:tabs>
        <w:spacing w:line="274" w:lineRule="exact"/>
        <w:ind w:hanging="361"/>
        <w:rPr>
          <w:sz w:val="24"/>
        </w:rPr>
      </w:pPr>
      <w:r>
        <w:rPr>
          <w:sz w:val="24"/>
        </w:rPr>
        <w:t>Refusal</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scheduled</w:t>
      </w:r>
      <w:r>
        <w:rPr>
          <w:spacing w:val="-1"/>
          <w:sz w:val="24"/>
        </w:rPr>
        <w:t xml:space="preserve"> </w:t>
      </w:r>
      <w:r>
        <w:rPr>
          <w:sz w:val="24"/>
        </w:rPr>
        <w:t>medication</w:t>
      </w:r>
      <w:r>
        <w:rPr>
          <w:spacing w:val="-1"/>
          <w:sz w:val="24"/>
        </w:rPr>
        <w:t xml:space="preserve"> </w:t>
      </w:r>
      <w:r>
        <w:rPr>
          <w:sz w:val="24"/>
        </w:rPr>
        <w:t>dose</w:t>
      </w:r>
    </w:p>
    <w:p w14:paraId="26DBDEFB"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Any</w:t>
      </w:r>
      <w:r>
        <w:rPr>
          <w:spacing w:val="-1"/>
          <w:sz w:val="24"/>
        </w:rPr>
        <w:t xml:space="preserve"> </w:t>
      </w:r>
      <w:r>
        <w:rPr>
          <w:sz w:val="24"/>
        </w:rPr>
        <w:t>medication errors</w:t>
      </w:r>
    </w:p>
    <w:p w14:paraId="5C0600C6" w14:textId="77777777" w:rsidR="00C5045E" w:rsidRDefault="00C6483C">
      <w:pPr>
        <w:pStyle w:val="ListParagraph"/>
        <w:numPr>
          <w:ilvl w:val="2"/>
          <w:numId w:val="21"/>
        </w:numPr>
        <w:tabs>
          <w:tab w:val="left" w:pos="2917"/>
          <w:tab w:val="left" w:pos="2918"/>
        </w:tabs>
        <w:spacing w:before="1" w:line="276" w:lineRule="exact"/>
        <w:ind w:hanging="361"/>
        <w:rPr>
          <w:sz w:val="24"/>
        </w:rPr>
      </w:pPr>
      <w:r>
        <w:rPr>
          <w:sz w:val="24"/>
        </w:rPr>
        <w:t>Time</w:t>
      </w:r>
      <w:r>
        <w:rPr>
          <w:spacing w:val="-2"/>
          <w:sz w:val="24"/>
        </w:rPr>
        <w:t xml:space="preserve"> </w:t>
      </w:r>
      <w:r>
        <w:rPr>
          <w:sz w:val="24"/>
        </w:rPr>
        <w:t>of</w:t>
      </w:r>
      <w:r>
        <w:rPr>
          <w:spacing w:val="-3"/>
          <w:sz w:val="24"/>
        </w:rPr>
        <w:t xml:space="preserve"> </w:t>
      </w:r>
      <w:r>
        <w:rPr>
          <w:sz w:val="24"/>
        </w:rPr>
        <w:t>last medication dosage</w:t>
      </w:r>
      <w:r>
        <w:rPr>
          <w:spacing w:val="-1"/>
          <w:sz w:val="24"/>
        </w:rPr>
        <w:t xml:space="preserve"> </w:t>
      </w:r>
      <w:r>
        <w:rPr>
          <w:sz w:val="24"/>
        </w:rPr>
        <w:t>at CFDRC</w:t>
      </w:r>
    </w:p>
    <w:p w14:paraId="6D58919B" w14:textId="77777777" w:rsidR="00C5045E" w:rsidRDefault="00C6483C">
      <w:pPr>
        <w:pStyle w:val="ListParagraph"/>
        <w:numPr>
          <w:ilvl w:val="1"/>
          <w:numId w:val="21"/>
        </w:numPr>
        <w:tabs>
          <w:tab w:val="left" w:pos="2198"/>
        </w:tabs>
        <w:spacing w:before="3" w:line="235" w:lineRule="auto"/>
        <w:ind w:right="940"/>
        <w:rPr>
          <w:sz w:val="24"/>
        </w:rPr>
      </w:pPr>
      <w:r>
        <w:rPr>
          <w:sz w:val="24"/>
        </w:rPr>
        <w:t>Self-administration of a medication by a child will be managed on an individual,</w:t>
      </w:r>
      <w:r>
        <w:rPr>
          <w:spacing w:val="-57"/>
          <w:sz w:val="24"/>
        </w:rPr>
        <w:t xml:space="preserve"> </w:t>
      </w:r>
      <w:r>
        <w:rPr>
          <w:sz w:val="24"/>
        </w:rPr>
        <w:t>case-by-case</w:t>
      </w:r>
      <w:r>
        <w:rPr>
          <w:spacing w:val="-1"/>
          <w:sz w:val="24"/>
        </w:rPr>
        <w:t xml:space="preserve"> </w:t>
      </w:r>
      <w:r>
        <w:rPr>
          <w:sz w:val="24"/>
        </w:rPr>
        <w:t>basis.</w:t>
      </w:r>
      <w:r>
        <w:rPr>
          <w:spacing w:val="2"/>
          <w:sz w:val="24"/>
        </w:rPr>
        <w:t xml:space="preserve"> </w:t>
      </w:r>
      <w:r>
        <w:rPr>
          <w:sz w:val="24"/>
        </w:rPr>
        <w:t>Family,</w:t>
      </w:r>
      <w:r>
        <w:rPr>
          <w:spacing w:val="-1"/>
          <w:sz w:val="24"/>
        </w:rPr>
        <w:t xml:space="preserve"> </w:t>
      </w:r>
      <w:r>
        <w:rPr>
          <w:sz w:val="24"/>
        </w:rPr>
        <w:t>teacher,</w:t>
      </w:r>
      <w:r>
        <w:rPr>
          <w:spacing w:val="2"/>
          <w:sz w:val="24"/>
        </w:rPr>
        <w:t xml:space="preserve"> </w:t>
      </w:r>
      <w:r>
        <w:rPr>
          <w:sz w:val="24"/>
        </w:rPr>
        <w:t>and</w:t>
      </w:r>
      <w:r>
        <w:rPr>
          <w:spacing w:val="-4"/>
          <w:sz w:val="24"/>
        </w:rPr>
        <w:t xml:space="preserve"> </w:t>
      </w:r>
      <w:r>
        <w:rPr>
          <w:sz w:val="24"/>
        </w:rPr>
        <w:t>health</w:t>
      </w:r>
      <w:r>
        <w:rPr>
          <w:spacing w:val="1"/>
          <w:sz w:val="24"/>
        </w:rPr>
        <w:t xml:space="preserve"> </w:t>
      </w:r>
      <w:r>
        <w:rPr>
          <w:sz w:val="24"/>
        </w:rPr>
        <w:t>consultant</w:t>
      </w:r>
      <w:r>
        <w:rPr>
          <w:spacing w:val="1"/>
          <w:sz w:val="24"/>
        </w:rPr>
        <w:t xml:space="preserve"> </w:t>
      </w:r>
      <w:r>
        <w:rPr>
          <w:sz w:val="24"/>
        </w:rPr>
        <w:t>will</w:t>
      </w:r>
      <w:r>
        <w:rPr>
          <w:spacing w:val="1"/>
          <w:sz w:val="24"/>
        </w:rPr>
        <w:t xml:space="preserve"> </w:t>
      </w:r>
      <w:r>
        <w:rPr>
          <w:sz w:val="24"/>
        </w:rPr>
        <w:t>develop a</w:t>
      </w:r>
      <w:r>
        <w:rPr>
          <w:spacing w:val="1"/>
          <w:sz w:val="24"/>
        </w:rPr>
        <w:t xml:space="preserve"> </w:t>
      </w:r>
      <w:r>
        <w:rPr>
          <w:sz w:val="24"/>
        </w:rPr>
        <w:t>collaborative, written plan which encourages the child to participate in self-care</w:t>
      </w:r>
      <w:r>
        <w:rPr>
          <w:spacing w:val="1"/>
          <w:sz w:val="24"/>
        </w:rPr>
        <w:t xml:space="preserve"> </w:t>
      </w:r>
      <w:r>
        <w:rPr>
          <w:sz w:val="24"/>
        </w:rPr>
        <w:t>while remaining</w:t>
      </w:r>
      <w:r>
        <w:rPr>
          <w:spacing w:val="1"/>
          <w:sz w:val="24"/>
        </w:rPr>
        <w:t xml:space="preserve"> </w:t>
      </w:r>
      <w:r>
        <w:rPr>
          <w:sz w:val="24"/>
        </w:rPr>
        <w:t>attentive</w:t>
      </w:r>
      <w:r>
        <w:rPr>
          <w:spacing w:val="-4"/>
          <w:sz w:val="24"/>
        </w:rPr>
        <w:t xml:space="preserve"> </w:t>
      </w:r>
      <w:r>
        <w:rPr>
          <w:sz w:val="24"/>
        </w:rPr>
        <w:t>to</w:t>
      </w:r>
      <w:r>
        <w:rPr>
          <w:spacing w:val="1"/>
          <w:sz w:val="24"/>
        </w:rPr>
        <w:t xml:space="preserve"> </w:t>
      </w:r>
      <w:r>
        <w:rPr>
          <w:sz w:val="24"/>
        </w:rPr>
        <w:t>safety</w:t>
      </w:r>
      <w:r>
        <w:rPr>
          <w:spacing w:val="1"/>
          <w:sz w:val="24"/>
        </w:rPr>
        <w:t xml:space="preserve"> </w:t>
      </w:r>
      <w:r>
        <w:rPr>
          <w:sz w:val="24"/>
        </w:rPr>
        <w:t>and</w:t>
      </w:r>
      <w:r>
        <w:rPr>
          <w:spacing w:val="-3"/>
          <w:sz w:val="24"/>
        </w:rPr>
        <w:t xml:space="preserve"> </w:t>
      </w:r>
      <w:r>
        <w:rPr>
          <w:sz w:val="24"/>
        </w:rPr>
        <w:t>developmental</w:t>
      </w:r>
      <w:r>
        <w:rPr>
          <w:spacing w:val="1"/>
          <w:sz w:val="24"/>
        </w:rPr>
        <w:t xml:space="preserve"> </w:t>
      </w:r>
      <w:r>
        <w:rPr>
          <w:sz w:val="24"/>
        </w:rPr>
        <w:t>readiness.</w:t>
      </w:r>
    </w:p>
    <w:p w14:paraId="79D6D3CD" w14:textId="77777777" w:rsidR="00C5045E" w:rsidRDefault="00C5045E">
      <w:pPr>
        <w:pStyle w:val="BodyText"/>
        <w:spacing w:before="7"/>
        <w:rPr>
          <w:sz w:val="25"/>
        </w:rPr>
      </w:pPr>
    </w:p>
    <w:p w14:paraId="41886046" w14:textId="77777777" w:rsidR="00C5045E" w:rsidRDefault="00C6483C">
      <w:pPr>
        <w:pStyle w:val="ListParagraph"/>
        <w:numPr>
          <w:ilvl w:val="0"/>
          <w:numId w:val="21"/>
        </w:numPr>
        <w:tabs>
          <w:tab w:val="left" w:pos="1477"/>
          <w:tab w:val="left" w:pos="1478"/>
        </w:tabs>
        <w:ind w:hanging="361"/>
        <w:rPr>
          <w:sz w:val="24"/>
        </w:rPr>
      </w:pPr>
      <w:r>
        <w:rPr>
          <w:sz w:val="24"/>
        </w:rPr>
        <w:t>Proper Medication</w:t>
      </w:r>
      <w:r>
        <w:rPr>
          <w:spacing w:val="-1"/>
          <w:sz w:val="24"/>
        </w:rPr>
        <w:t xml:space="preserve"> </w:t>
      </w:r>
      <w:r>
        <w:rPr>
          <w:sz w:val="24"/>
        </w:rPr>
        <w:t>Labeling</w:t>
      </w:r>
      <w:r>
        <w:rPr>
          <w:spacing w:val="-2"/>
          <w:sz w:val="24"/>
        </w:rPr>
        <w:t xml:space="preserve"> </w:t>
      </w:r>
      <w:r>
        <w:rPr>
          <w:sz w:val="24"/>
        </w:rPr>
        <w:t>and</w:t>
      </w:r>
      <w:r>
        <w:rPr>
          <w:spacing w:val="-1"/>
          <w:sz w:val="24"/>
        </w:rPr>
        <w:t xml:space="preserve"> </w:t>
      </w:r>
      <w:r>
        <w:rPr>
          <w:sz w:val="24"/>
        </w:rPr>
        <w:t>Storage:</w:t>
      </w:r>
    </w:p>
    <w:p w14:paraId="2DD393B4" w14:textId="77777777" w:rsidR="00C5045E" w:rsidRDefault="00C6483C">
      <w:pPr>
        <w:pStyle w:val="ListParagraph"/>
        <w:numPr>
          <w:ilvl w:val="1"/>
          <w:numId w:val="21"/>
        </w:numPr>
        <w:tabs>
          <w:tab w:val="left" w:pos="2198"/>
        </w:tabs>
        <w:spacing w:before="100" w:line="232" w:lineRule="auto"/>
        <w:ind w:right="943"/>
        <w:rPr>
          <w:sz w:val="24"/>
        </w:rPr>
      </w:pPr>
      <w:r>
        <w:rPr>
          <w:sz w:val="24"/>
        </w:rPr>
        <w:t>Non-prescription topical medications must be stored in the original package,</w:t>
      </w:r>
      <w:r>
        <w:rPr>
          <w:spacing w:val="1"/>
          <w:sz w:val="24"/>
        </w:rPr>
        <w:t xml:space="preserve"> </w:t>
      </w:r>
      <w:r>
        <w:rPr>
          <w:sz w:val="24"/>
        </w:rPr>
        <w:t>labeled with child’s name and date of birth, and kept out of reach of children. So</w:t>
      </w:r>
      <w:r>
        <w:rPr>
          <w:spacing w:val="-58"/>
          <w:sz w:val="24"/>
        </w:rPr>
        <w:t xml:space="preserve"> </w:t>
      </w:r>
      <w:r>
        <w:rPr>
          <w:sz w:val="24"/>
        </w:rPr>
        <w:t>long as these conditions are met, these medications may be stored in the</w:t>
      </w:r>
      <w:r>
        <w:rPr>
          <w:spacing w:val="1"/>
          <w:sz w:val="24"/>
        </w:rPr>
        <w:t xml:space="preserve"> </w:t>
      </w:r>
      <w:r>
        <w:rPr>
          <w:sz w:val="24"/>
        </w:rPr>
        <w:t>classroom.</w:t>
      </w:r>
    </w:p>
    <w:p w14:paraId="28D62D7E" w14:textId="77777777" w:rsidR="00C5045E" w:rsidRDefault="00C6483C">
      <w:pPr>
        <w:pStyle w:val="ListParagraph"/>
        <w:numPr>
          <w:ilvl w:val="1"/>
          <w:numId w:val="21"/>
        </w:numPr>
        <w:tabs>
          <w:tab w:val="left" w:pos="2198"/>
        </w:tabs>
        <w:spacing w:before="11" w:line="235" w:lineRule="auto"/>
        <w:ind w:right="774"/>
        <w:rPr>
          <w:sz w:val="24"/>
        </w:rPr>
      </w:pPr>
      <w:r>
        <w:rPr>
          <w:sz w:val="24"/>
        </w:rPr>
        <w:t>Asthma medications and those medications to be used as treatment for life-</w:t>
      </w:r>
      <w:r>
        <w:rPr>
          <w:spacing w:val="1"/>
          <w:sz w:val="24"/>
        </w:rPr>
        <w:t xml:space="preserve"> </w:t>
      </w:r>
      <w:r>
        <w:rPr>
          <w:sz w:val="24"/>
        </w:rPr>
        <w:t>threatening allergies (i.e. EPI pen), must be stored in the original package with the</w:t>
      </w:r>
      <w:r>
        <w:rPr>
          <w:spacing w:val="-57"/>
          <w:sz w:val="24"/>
        </w:rPr>
        <w:t xml:space="preserve"> </w:t>
      </w:r>
      <w:r>
        <w:rPr>
          <w:sz w:val="24"/>
        </w:rPr>
        <w:t>pharmacy</w:t>
      </w:r>
      <w:r>
        <w:rPr>
          <w:spacing w:val="3"/>
          <w:sz w:val="24"/>
        </w:rPr>
        <w:t xml:space="preserve"> </w:t>
      </w:r>
      <w:r>
        <w:rPr>
          <w:sz w:val="24"/>
        </w:rPr>
        <w:t>label</w:t>
      </w:r>
      <w:r>
        <w:rPr>
          <w:spacing w:val="4"/>
          <w:sz w:val="24"/>
        </w:rPr>
        <w:t xml:space="preserve"> </w:t>
      </w:r>
      <w:r>
        <w:rPr>
          <w:sz w:val="24"/>
        </w:rPr>
        <w:t>still</w:t>
      </w:r>
      <w:r>
        <w:rPr>
          <w:spacing w:val="4"/>
          <w:sz w:val="24"/>
        </w:rPr>
        <w:t xml:space="preserve"> </w:t>
      </w:r>
      <w:r>
        <w:rPr>
          <w:sz w:val="24"/>
        </w:rPr>
        <w:t>intact and</w:t>
      </w:r>
      <w:r>
        <w:rPr>
          <w:spacing w:val="4"/>
          <w:sz w:val="24"/>
        </w:rPr>
        <w:t xml:space="preserve"> </w:t>
      </w:r>
      <w:r>
        <w:rPr>
          <w:sz w:val="24"/>
        </w:rPr>
        <w:t>out of</w:t>
      </w:r>
      <w:r>
        <w:rPr>
          <w:spacing w:val="1"/>
          <w:sz w:val="24"/>
        </w:rPr>
        <w:t xml:space="preserve"> </w:t>
      </w:r>
      <w:r>
        <w:rPr>
          <w:sz w:val="24"/>
        </w:rPr>
        <w:t>reach</w:t>
      </w:r>
      <w:r>
        <w:rPr>
          <w:spacing w:val="3"/>
          <w:sz w:val="24"/>
        </w:rPr>
        <w:t xml:space="preserve"> </w:t>
      </w:r>
      <w:r>
        <w:rPr>
          <w:sz w:val="24"/>
        </w:rPr>
        <w:t>of</w:t>
      </w:r>
      <w:r>
        <w:rPr>
          <w:spacing w:val="1"/>
          <w:sz w:val="24"/>
        </w:rPr>
        <w:t xml:space="preserve"> </w:t>
      </w:r>
      <w:r>
        <w:rPr>
          <w:sz w:val="24"/>
        </w:rPr>
        <w:t>children.</w:t>
      </w:r>
      <w:r>
        <w:rPr>
          <w:spacing w:val="6"/>
          <w:sz w:val="24"/>
        </w:rPr>
        <w:t xml:space="preserve"> </w:t>
      </w:r>
      <w:r>
        <w:rPr>
          <w:sz w:val="24"/>
        </w:rPr>
        <w:t>So</w:t>
      </w:r>
      <w:r>
        <w:rPr>
          <w:spacing w:val="-1"/>
          <w:sz w:val="24"/>
        </w:rPr>
        <w:t xml:space="preserve"> </w:t>
      </w:r>
      <w:r>
        <w:rPr>
          <w:sz w:val="24"/>
        </w:rPr>
        <w:t>long</w:t>
      </w:r>
      <w:r>
        <w:rPr>
          <w:spacing w:val="4"/>
          <w:sz w:val="24"/>
        </w:rPr>
        <w:t xml:space="preserve"> </w:t>
      </w:r>
      <w:r>
        <w:rPr>
          <w:sz w:val="24"/>
        </w:rPr>
        <w:t>as</w:t>
      </w:r>
      <w:r>
        <w:rPr>
          <w:spacing w:val="2"/>
          <w:sz w:val="24"/>
        </w:rPr>
        <w:t xml:space="preserve"> </w:t>
      </w:r>
      <w:r>
        <w:rPr>
          <w:sz w:val="24"/>
        </w:rPr>
        <w:t>these</w:t>
      </w:r>
      <w:r>
        <w:rPr>
          <w:spacing w:val="1"/>
          <w:sz w:val="24"/>
        </w:rPr>
        <w:t xml:space="preserve"> </w:t>
      </w:r>
      <w:r>
        <w:rPr>
          <w:sz w:val="24"/>
        </w:rPr>
        <w:t>conditions are met, these medications may be stored in the classroom to allow for</w:t>
      </w:r>
      <w:r>
        <w:rPr>
          <w:spacing w:val="1"/>
          <w:sz w:val="24"/>
        </w:rPr>
        <w:t xml:space="preserve"> </w:t>
      </w:r>
      <w:r>
        <w:rPr>
          <w:sz w:val="24"/>
        </w:rPr>
        <w:t>quick</w:t>
      </w:r>
      <w:r>
        <w:rPr>
          <w:spacing w:val="1"/>
          <w:sz w:val="24"/>
        </w:rPr>
        <w:t xml:space="preserve"> </w:t>
      </w:r>
      <w:r>
        <w:rPr>
          <w:sz w:val="24"/>
        </w:rPr>
        <w:t>access in</w:t>
      </w:r>
      <w:r>
        <w:rPr>
          <w:spacing w:val="2"/>
          <w:sz w:val="24"/>
        </w:rPr>
        <w:t xml:space="preserve"> </w:t>
      </w:r>
      <w:r>
        <w:rPr>
          <w:sz w:val="24"/>
        </w:rPr>
        <w:t>an</w:t>
      </w:r>
      <w:r>
        <w:rPr>
          <w:spacing w:val="2"/>
          <w:sz w:val="24"/>
        </w:rPr>
        <w:t xml:space="preserve"> </w:t>
      </w:r>
      <w:r>
        <w:rPr>
          <w:sz w:val="24"/>
        </w:rPr>
        <w:t>emergency.</w:t>
      </w:r>
    </w:p>
    <w:p w14:paraId="3B9C1117" w14:textId="77777777" w:rsidR="00C5045E" w:rsidRDefault="00C6483C">
      <w:pPr>
        <w:pStyle w:val="ListParagraph"/>
        <w:numPr>
          <w:ilvl w:val="1"/>
          <w:numId w:val="21"/>
        </w:numPr>
        <w:tabs>
          <w:tab w:val="left" w:pos="2198"/>
        </w:tabs>
        <w:spacing w:before="13" w:line="225" w:lineRule="auto"/>
        <w:ind w:right="1621"/>
        <w:rPr>
          <w:sz w:val="24"/>
        </w:rPr>
      </w:pPr>
      <w:r>
        <w:rPr>
          <w:sz w:val="24"/>
        </w:rPr>
        <w:t>Controlled medications must be stored in a locked box out of the reach of</w:t>
      </w:r>
      <w:r>
        <w:rPr>
          <w:spacing w:val="-57"/>
          <w:sz w:val="24"/>
        </w:rPr>
        <w:t xml:space="preserve"> </w:t>
      </w:r>
      <w:r>
        <w:rPr>
          <w:sz w:val="24"/>
        </w:rPr>
        <w:t>children.</w:t>
      </w:r>
    </w:p>
    <w:p w14:paraId="6D4882C8" w14:textId="77777777" w:rsidR="00C5045E" w:rsidRDefault="00C6483C">
      <w:pPr>
        <w:pStyle w:val="ListParagraph"/>
        <w:numPr>
          <w:ilvl w:val="1"/>
          <w:numId w:val="21"/>
        </w:numPr>
        <w:tabs>
          <w:tab w:val="left" w:pos="2198"/>
        </w:tabs>
        <w:spacing w:before="13" w:line="225" w:lineRule="auto"/>
        <w:ind w:right="980"/>
        <w:rPr>
          <w:sz w:val="24"/>
        </w:rPr>
      </w:pPr>
      <w:r>
        <w:rPr>
          <w:sz w:val="24"/>
        </w:rPr>
        <w:t>Other medications may be kept in the classroom so long as the conditions above</w:t>
      </w:r>
      <w:r>
        <w:rPr>
          <w:spacing w:val="-57"/>
          <w:sz w:val="24"/>
        </w:rPr>
        <w:t xml:space="preserve"> </w:t>
      </w:r>
      <w:r>
        <w:rPr>
          <w:sz w:val="24"/>
        </w:rPr>
        <w:t>are met, with</w:t>
      </w:r>
      <w:r>
        <w:rPr>
          <w:spacing w:val="2"/>
          <w:sz w:val="24"/>
        </w:rPr>
        <w:t xml:space="preserve"> </w:t>
      </w:r>
      <w:r>
        <w:rPr>
          <w:sz w:val="24"/>
        </w:rPr>
        <w:t>the</w:t>
      </w:r>
      <w:r>
        <w:rPr>
          <w:spacing w:val="-4"/>
          <w:sz w:val="24"/>
        </w:rPr>
        <w:t xml:space="preserve"> </w:t>
      </w:r>
      <w:r>
        <w:rPr>
          <w:sz w:val="24"/>
        </w:rPr>
        <w:t>following</w:t>
      </w:r>
      <w:r>
        <w:rPr>
          <w:spacing w:val="-4"/>
          <w:sz w:val="24"/>
        </w:rPr>
        <w:t xml:space="preserve"> </w:t>
      </w:r>
      <w:r>
        <w:rPr>
          <w:sz w:val="24"/>
        </w:rPr>
        <w:t>expectations:</w:t>
      </w:r>
    </w:p>
    <w:p w14:paraId="11CE3449" w14:textId="77777777" w:rsidR="00C5045E" w:rsidRDefault="00C6483C">
      <w:pPr>
        <w:pStyle w:val="ListParagraph"/>
        <w:numPr>
          <w:ilvl w:val="2"/>
          <w:numId w:val="21"/>
        </w:numPr>
        <w:tabs>
          <w:tab w:val="left" w:pos="2917"/>
          <w:tab w:val="left" w:pos="2918"/>
        </w:tabs>
        <w:spacing w:line="242" w:lineRule="auto"/>
        <w:ind w:right="1471"/>
        <w:rPr>
          <w:sz w:val="24"/>
        </w:rPr>
      </w:pPr>
      <w:r>
        <w:rPr>
          <w:sz w:val="24"/>
        </w:rPr>
        <w:t>Medications requiring refrigeration must be kept in the health room</w:t>
      </w:r>
      <w:r>
        <w:rPr>
          <w:spacing w:val="-57"/>
          <w:sz w:val="24"/>
        </w:rPr>
        <w:t xml:space="preserve"> </w:t>
      </w:r>
      <w:r>
        <w:rPr>
          <w:sz w:val="24"/>
        </w:rPr>
        <w:t>refrigerator</w:t>
      </w:r>
      <w:r>
        <w:rPr>
          <w:spacing w:val="-2"/>
          <w:sz w:val="24"/>
        </w:rPr>
        <w:t xml:space="preserve"> </w:t>
      </w:r>
      <w:r>
        <w:rPr>
          <w:sz w:val="24"/>
        </w:rPr>
        <w:t>with</w:t>
      </w:r>
      <w:r>
        <w:rPr>
          <w:spacing w:val="-3"/>
          <w:sz w:val="24"/>
        </w:rPr>
        <w:t xml:space="preserve"> </w:t>
      </w:r>
      <w:r>
        <w:rPr>
          <w:sz w:val="24"/>
        </w:rPr>
        <w:t>original</w:t>
      </w:r>
      <w:r>
        <w:rPr>
          <w:spacing w:val="-3"/>
          <w:sz w:val="24"/>
        </w:rPr>
        <w:t xml:space="preserve"> </w:t>
      </w:r>
      <w:r>
        <w:rPr>
          <w:sz w:val="24"/>
        </w:rPr>
        <w:t>packaging</w:t>
      </w:r>
      <w:r>
        <w:rPr>
          <w:spacing w:val="2"/>
          <w:sz w:val="24"/>
        </w:rPr>
        <w:t xml:space="preserve"> </w:t>
      </w:r>
      <w:r>
        <w:rPr>
          <w:sz w:val="24"/>
        </w:rPr>
        <w:t>and</w:t>
      </w:r>
      <w:r>
        <w:rPr>
          <w:spacing w:val="1"/>
          <w:sz w:val="24"/>
        </w:rPr>
        <w:t xml:space="preserve"> </w:t>
      </w:r>
      <w:r>
        <w:rPr>
          <w:sz w:val="24"/>
        </w:rPr>
        <w:t>label</w:t>
      </w:r>
      <w:r>
        <w:rPr>
          <w:spacing w:val="2"/>
          <w:sz w:val="24"/>
        </w:rPr>
        <w:t xml:space="preserve"> </w:t>
      </w:r>
      <w:r>
        <w:rPr>
          <w:sz w:val="24"/>
        </w:rPr>
        <w:t>intact.</w:t>
      </w:r>
    </w:p>
    <w:p w14:paraId="2EB8914A" w14:textId="77777777" w:rsidR="00C5045E" w:rsidRDefault="00C6483C">
      <w:pPr>
        <w:pStyle w:val="ListParagraph"/>
        <w:numPr>
          <w:ilvl w:val="2"/>
          <w:numId w:val="21"/>
        </w:numPr>
        <w:tabs>
          <w:tab w:val="left" w:pos="2917"/>
          <w:tab w:val="left" w:pos="2918"/>
        </w:tabs>
        <w:spacing w:line="242" w:lineRule="auto"/>
        <w:ind w:right="1145"/>
        <w:rPr>
          <w:sz w:val="24"/>
        </w:rPr>
      </w:pPr>
      <w:r>
        <w:rPr>
          <w:sz w:val="24"/>
        </w:rPr>
        <w:t>Controlled medications will be kept locked in a safe in the health room</w:t>
      </w:r>
      <w:r>
        <w:rPr>
          <w:spacing w:val="-57"/>
          <w:sz w:val="24"/>
        </w:rPr>
        <w:t xml:space="preserve"> </w:t>
      </w:r>
      <w:r>
        <w:rPr>
          <w:sz w:val="24"/>
        </w:rPr>
        <w:t>with</w:t>
      </w:r>
      <w:r>
        <w:rPr>
          <w:spacing w:val="1"/>
          <w:sz w:val="24"/>
        </w:rPr>
        <w:t xml:space="preserve"> </w:t>
      </w:r>
      <w:r>
        <w:rPr>
          <w:sz w:val="24"/>
        </w:rPr>
        <w:t>original</w:t>
      </w:r>
      <w:r>
        <w:rPr>
          <w:spacing w:val="-2"/>
          <w:sz w:val="24"/>
        </w:rPr>
        <w:t xml:space="preserve"> </w:t>
      </w:r>
      <w:r>
        <w:rPr>
          <w:sz w:val="24"/>
        </w:rPr>
        <w:t>packaging</w:t>
      </w:r>
      <w:r>
        <w:rPr>
          <w:spacing w:val="2"/>
          <w:sz w:val="24"/>
        </w:rPr>
        <w:t xml:space="preserve"> </w:t>
      </w:r>
      <w:r>
        <w:rPr>
          <w:sz w:val="24"/>
        </w:rPr>
        <w:t>and</w:t>
      </w:r>
      <w:r>
        <w:rPr>
          <w:spacing w:val="1"/>
          <w:sz w:val="24"/>
        </w:rPr>
        <w:t xml:space="preserve"> </w:t>
      </w:r>
      <w:r>
        <w:rPr>
          <w:sz w:val="24"/>
        </w:rPr>
        <w:t>label</w:t>
      </w:r>
      <w:r>
        <w:rPr>
          <w:spacing w:val="2"/>
          <w:sz w:val="24"/>
        </w:rPr>
        <w:t xml:space="preserve"> </w:t>
      </w:r>
      <w:r>
        <w:rPr>
          <w:sz w:val="24"/>
        </w:rPr>
        <w:t>intact.</w:t>
      </w:r>
    </w:p>
    <w:p w14:paraId="79AA8345" w14:textId="77777777" w:rsidR="00C5045E" w:rsidRDefault="00C6483C">
      <w:pPr>
        <w:pStyle w:val="ListParagraph"/>
        <w:numPr>
          <w:ilvl w:val="1"/>
          <w:numId w:val="21"/>
        </w:numPr>
        <w:tabs>
          <w:tab w:val="left" w:pos="2198"/>
        </w:tabs>
        <w:spacing w:line="235" w:lineRule="auto"/>
        <w:ind w:right="1099"/>
        <w:rPr>
          <w:sz w:val="24"/>
        </w:rPr>
      </w:pPr>
      <w:r>
        <w:rPr>
          <w:sz w:val="24"/>
        </w:rPr>
        <w:t>Expiration dates are to be checked on all medications before administration of</w:t>
      </w:r>
      <w:r>
        <w:rPr>
          <w:spacing w:val="1"/>
          <w:sz w:val="24"/>
        </w:rPr>
        <w:t xml:space="preserve"> </w:t>
      </w:r>
      <w:r>
        <w:rPr>
          <w:sz w:val="24"/>
        </w:rPr>
        <w:t>each dose.</w:t>
      </w:r>
      <w:r>
        <w:rPr>
          <w:spacing w:val="2"/>
          <w:sz w:val="24"/>
        </w:rPr>
        <w:t xml:space="preserve"> </w:t>
      </w:r>
      <w:r>
        <w:rPr>
          <w:sz w:val="24"/>
        </w:rPr>
        <w:t>Expired</w:t>
      </w:r>
      <w:r>
        <w:rPr>
          <w:spacing w:val="1"/>
          <w:sz w:val="24"/>
        </w:rPr>
        <w:t xml:space="preserve"> </w:t>
      </w:r>
      <w:r>
        <w:rPr>
          <w:sz w:val="24"/>
        </w:rPr>
        <w:t>medications</w:t>
      </w:r>
      <w:r>
        <w:rPr>
          <w:spacing w:val="-2"/>
          <w:sz w:val="24"/>
        </w:rPr>
        <w:t xml:space="preserve"> </w:t>
      </w:r>
      <w:r>
        <w:rPr>
          <w:sz w:val="24"/>
        </w:rPr>
        <w:t>will</w:t>
      </w:r>
      <w:r>
        <w:rPr>
          <w:spacing w:val="1"/>
          <w:sz w:val="24"/>
        </w:rPr>
        <w:t xml:space="preserve"> </w:t>
      </w:r>
      <w:r>
        <w:rPr>
          <w:sz w:val="24"/>
        </w:rPr>
        <w:t>be</w:t>
      </w:r>
      <w:r>
        <w:rPr>
          <w:spacing w:val="-6"/>
          <w:sz w:val="24"/>
        </w:rPr>
        <w:t xml:space="preserve"> </w:t>
      </w:r>
      <w:r>
        <w:rPr>
          <w:sz w:val="24"/>
        </w:rPr>
        <w:t>returned</w:t>
      </w:r>
      <w:r>
        <w:rPr>
          <w:spacing w:val="-4"/>
          <w:sz w:val="24"/>
        </w:rPr>
        <w:t xml:space="preserve"> </w:t>
      </w:r>
      <w:r>
        <w:rPr>
          <w:sz w:val="24"/>
        </w:rPr>
        <w:t>to</w:t>
      </w:r>
      <w:r>
        <w:rPr>
          <w:spacing w:val="-5"/>
          <w:sz w:val="24"/>
        </w:rPr>
        <w:t xml:space="preserve"> </w:t>
      </w:r>
      <w:r>
        <w:rPr>
          <w:sz w:val="24"/>
        </w:rPr>
        <w:t>the parent</w:t>
      </w:r>
      <w:r>
        <w:rPr>
          <w:spacing w:val="-4"/>
          <w:sz w:val="24"/>
        </w:rPr>
        <w:t xml:space="preserve"> </w:t>
      </w:r>
      <w:r>
        <w:rPr>
          <w:sz w:val="24"/>
        </w:rPr>
        <w:t>within</w:t>
      </w:r>
      <w:r>
        <w:rPr>
          <w:spacing w:val="1"/>
          <w:sz w:val="24"/>
        </w:rPr>
        <w:t xml:space="preserve"> </w:t>
      </w:r>
      <w:r>
        <w:rPr>
          <w:sz w:val="24"/>
        </w:rPr>
        <w:t>one</w:t>
      </w:r>
      <w:r>
        <w:rPr>
          <w:spacing w:val="-6"/>
          <w:sz w:val="24"/>
        </w:rPr>
        <w:t xml:space="preserve"> </w:t>
      </w:r>
      <w:r>
        <w:rPr>
          <w:sz w:val="24"/>
        </w:rPr>
        <w:t>week.</w:t>
      </w:r>
      <w:r>
        <w:rPr>
          <w:spacing w:val="-57"/>
          <w:sz w:val="24"/>
        </w:rPr>
        <w:t xml:space="preserve"> </w:t>
      </w:r>
      <w:r>
        <w:rPr>
          <w:sz w:val="24"/>
        </w:rPr>
        <w:t>Expired medications not retrieved by parent after one week will be disposed of</w:t>
      </w:r>
      <w:r>
        <w:rPr>
          <w:spacing w:val="-57"/>
          <w:sz w:val="24"/>
        </w:rPr>
        <w:t xml:space="preserve"> </w:t>
      </w:r>
      <w:r>
        <w:rPr>
          <w:sz w:val="24"/>
        </w:rPr>
        <w:t>according</w:t>
      </w:r>
      <w:r>
        <w:rPr>
          <w:spacing w:val="1"/>
          <w:sz w:val="24"/>
        </w:rPr>
        <w:t xml:space="preserve"> </w:t>
      </w:r>
      <w:r>
        <w:rPr>
          <w:sz w:val="24"/>
        </w:rPr>
        <w:t>to</w:t>
      </w:r>
      <w:r>
        <w:rPr>
          <w:spacing w:val="2"/>
          <w:sz w:val="24"/>
        </w:rPr>
        <w:t xml:space="preserve"> </w:t>
      </w:r>
      <w:r>
        <w:rPr>
          <w:sz w:val="24"/>
        </w:rPr>
        <w:t>DEP</w:t>
      </w:r>
      <w:r>
        <w:rPr>
          <w:spacing w:val="3"/>
          <w:sz w:val="24"/>
        </w:rPr>
        <w:t xml:space="preserve"> </w:t>
      </w:r>
      <w:r>
        <w:rPr>
          <w:sz w:val="24"/>
        </w:rPr>
        <w:t>guidelines.</w:t>
      </w:r>
    </w:p>
    <w:p w14:paraId="1D7AE189" w14:textId="77777777" w:rsidR="00C5045E" w:rsidRDefault="00C6483C">
      <w:pPr>
        <w:pStyle w:val="ListParagraph"/>
        <w:numPr>
          <w:ilvl w:val="1"/>
          <w:numId w:val="21"/>
        </w:numPr>
        <w:tabs>
          <w:tab w:val="left" w:pos="2198"/>
        </w:tabs>
        <w:spacing w:before="2" w:line="225" w:lineRule="auto"/>
        <w:ind w:right="1226"/>
        <w:rPr>
          <w:sz w:val="24"/>
        </w:rPr>
      </w:pPr>
      <w:r>
        <w:rPr>
          <w:sz w:val="24"/>
        </w:rPr>
        <w:t>All medications, regardless of type, must be labeled by the CFDRC staff with</w:t>
      </w:r>
      <w:r>
        <w:rPr>
          <w:spacing w:val="-57"/>
          <w:sz w:val="24"/>
        </w:rPr>
        <w:t xml:space="preserve"> </w:t>
      </w:r>
      <w:r>
        <w:rPr>
          <w:sz w:val="24"/>
        </w:rPr>
        <w:t>child’s</w:t>
      </w:r>
      <w:r>
        <w:rPr>
          <w:spacing w:val="-2"/>
          <w:sz w:val="24"/>
        </w:rPr>
        <w:t xml:space="preserve"> </w:t>
      </w:r>
      <w:r>
        <w:rPr>
          <w:sz w:val="24"/>
        </w:rPr>
        <w:t>name</w:t>
      </w:r>
      <w:r>
        <w:rPr>
          <w:spacing w:val="-1"/>
          <w:sz w:val="24"/>
        </w:rPr>
        <w:t xml:space="preserve"> </w:t>
      </w:r>
      <w:r>
        <w:rPr>
          <w:sz w:val="24"/>
        </w:rPr>
        <w:t>and date</w:t>
      </w:r>
      <w:r>
        <w:rPr>
          <w:spacing w:val="-1"/>
          <w:sz w:val="24"/>
        </w:rPr>
        <w:t xml:space="preserve"> </w:t>
      </w:r>
      <w:r>
        <w:rPr>
          <w:sz w:val="24"/>
        </w:rPr>
        <w:t>of</w:t>
      </w:r>
      <w:r>
        <w:rPr>
          <w:spacing w:val="2"/>
          <w:sz w:val="24"/>
        </w:rPr>
        <w:t xml:space="preserve"> </w:t>
      </w:r>
      <w:r>
        <w:rPr>
          <w:sz w:val="24"/>
        </w:rPr>
        <w:t>birth,</w:t>
      </w:r>
      <w:r>
        <w:rPr>
          <w:spacing w:val="-2"/>
          <w:sz w:val="24"/>
        </w:rPr>
        <w:t xml:space="preserve"> </w:t>
      </w:r>
      <w:r>
        <w:rPr>
          <w:sz w:val="24"/>
        </w:rPr>
        <w:t>date</w:t>
      </w:r>
      <w:r>
        <w:rPr>
          <w:spacing w:val="-1"/>
          <w:sz w:val="24"/>
        </w:rPr>
        <w:t xml:space="preserve"> </w:t>
      </w:r>
      <w:r>
        <w:rPr>
          <w:sz w:val="24"/>
        </w:rPr>
        <w:t>of</w:t>
      </w:r>
      <w:r>
        <w:rPr>
          <w:spacing w:val="-2"/>
          <w:sz w:val="24"/>
        </w:rPr>
        <w:t xml:space="preserve"> </w:t>
      </w:r>
      <w:r>
        <w:rPr>
          <w:sz w:val="24"/>
        </w:rPr>
        <w:t>authorization,</w:t>
      </w:r>
      <w:r>
        <w:rPr>
          <w:spacing w:val="2"/>
          <w:sz w:val="24"/>
        </w:rPr>
        <w:t xml:space="preserve"> </w:t>
      </w:r>
      <w:r>
        <w:rPr>
          <w:sz w:val="24"/>
        </w:rPr>
        <w:t>and directions</w:t>
      </w:r>
      <w:r>
        <w:rPr>
          <w:spacing w:val="-2"/>
          <w:sz w:val="24"/>
        </w:rPr>
        <w:t xml:space="preserve"> </w:t>
      </w:r>
      <w:r>
        <w:rPr>
          <w:sz w:val="24"/>
        </w:rPr>
        <w:t>for</w:t>
      </w:r>
      <w:r>
        <w:rPr>
          <w:spacing w:val="-3"/>
          <w:sz w:val="24"/>
        </w:rPr>
        <w:t xml:space="preserve"> </w:t>
      </w:r>
      <w:r>
        <w:rPr>
          <w:sz w:val="24"/>
        </w:rPr>
        <w:t>use.</w:t>
      </w:r>
    </w:p>
    <w:p w14:paraId="0E2AF4CD" w14:textId="77777777" w:rsidR="00C5045E" w:rsidRDefault="00C5045E">
      <w:pPr>
        <w:pStyle w:val="BodyText"/>
        <w:spacing w:before="10"/>
        <w:rPr>
          <w:sz w:val="25"/>
        </w:rPr>
      </w:pPr>
    </w:p>
    <w:p w14:paraId="20FE2083" w14:textId="77777777" w:rsidR="00C5045E" w:rsidRDefault="00C6483C">
      <w:pPr>
        <w:pStyle w:val="ListParagraph"/>
        <w:numPr>
          <w:ilvl w:val="0"/>
          <w:numId w:val="21"/>
        </w:numPr>
        <w:tabs>
          <w:tab w:val="left" w:pos="1477"/>
          <w:tab w:val="left" w:pos="1478"/>
        </w:tabs>
        <w:spacing w:line="276" w:lineRule="exact"/>
        <w:ind w:hanging="361"/>
        <w:rPr>
          <w:sz w:val="24"/>
        </w:rPr>
      </w:pPr>
      <w:r>
        <w:rPr>
          <w:sz w:val="24"/>
        </w:rPr>
        <w:t>Medication</w:t>
      </w:r>
      <w:r>
        <w:rPr>
          <w:spacing w:val="-3"/>
          <w:sz w:val="24"/>
        </w:rPr>
        <w:t xml:space="preserve"> </w:t>
      </w:r>
      <w:r>
        <w:rPr>
          <w:sz w:val="24"/>
        </w:rPr>
        <w:t>Administration</w:t>
      </w:r>
      <w:r>
        <w:rPr>
          <w:spacing w:val="-3"/>
          <w:sz w:val="24"/>
        </w:rPr>
        <w:t xml:space="preserve"> </w:t>
      </w:r>
      <w:r>
        <w:rPr>
          <w:sz w:val="24"/>
        </w:rPr>
        <w:t>Recordkeeping:</w:t>
      </w:r>
    </w:p>
    <w:p w14:paraId="5031F25E" w14:textId="77777777" w:rsidR="00C5045E" w:rsidRDefault="00C6483C">
      <w:pPr>
        <w:pStyle w:val="BodyText"/>
        <w:spacing w:line="274" w:lineRule="exact"/>
        <w:ind w:left="1477"/>
      </w:pPr>
      <w:r>
        <w:t>CFDRC</w:t>
      </w:r>
      <w:r>
        <w:rPr>
          <w:spacing w:val="-4"/>
        </w:rPr>
        <w:t xml:space="preserve"> </w:t>
      </w:r>
      <w:r>
        <w:t>staff</w:t>
      </w:r>
      <w:r>
        <w:rPr>
          <w:spacing w:val="1"/>
        </w:rPr>
        <w:t xml:space="preserve"> </w:t>
      </w:r>
      <w:r>
        <w:t>will</w:t>
      </w:r>
      <w:r>
        <w:rPr>
          <w:spacing w:val="-1"/>
        </w:rPr>
        <w:t xml:space="preserve"> </w:t>
      </w:r>
      <w:r>
        <w:t>maintain</w:t>
      </w:r>
      <w:r>
        <w:rPr>
          <w:spacing w:val="-6"/>
        </w:rPr>
        <w:t xml:space="preserve"> </w:t>
      </w:r>
      <w:r>
        <w:t>the</w:t>
      </w:r>
      <w:r>
        <w:rPr>
          <w:spacing w:val="-3"/>
        </w:rPr>
        <w:t xml:space="preserve"> </w:t>
      </w:r>
      <w:r>
        <w:t>following</w:t>
      </w:r>
      <w:r>
        <w:rPr>
          <w:spacing w:val="-1"/>
        </w:rPr>
        <w:t xml:space="preserve"> </w:t>
      </w:r>
      <w:r>
        <w:t>recordkeeping</w:t>
      </w:r>
      <w:r>
        <w:rPr>
          <w:spacing w:val="-1"/>
        </w:rPr>
        <w:t xml:space="preserve"> </w:t>
      </w:r>
      <w:r>
        <w:t>procedures:</w:t>
      </w:r>
    </w:p>
    <w:p w14:paraId="272BE381" w14:textId="77777777" w:rsidR="00C5045E" w:rsidRDefault="00C6483C">
      <w:pPr>
        <w:pStyle w:val="ListParagraph"/>
        <w:numPr>
          <w:ilvl w:val="1"/>
          <w:numId w:val="21"/>
        </w:numPr>
        <w:tabs>
          <w:tab w:val="left" w:pos="2198"/>
        </w:tabs>
        <w:spacing w:line="286" w:lineRule="exact"/>
        <w:ind w:hanging="361"/>
        <w:rPr>
          <w:sz w:val="24"/>
        </w:rPr>
      </w:pPr>
      <w:r>
        <w:rPr>
          <w:sz w:val="24"/>
        </w:rPr>
        <w:t>All documentation will</w:t>
      </w:r>
      <w:r>
        <w:rPr>
          <w:spacing w:val="-3"/>
          <w:sz w:val="24"/>
        </w:rPr>
        <w:t xml:space="preserve"> </w:t>
      </w:r>
      <w:r>
        <w:rPr>
          <w:sz w:val="24"/>
        </w:rPr>
        <w:t>be</w:t>
      </w:r>
      <w:r>
        <w:rPr>
          <w:spacing w:val="-1"/>
          <w:sz w:val="24"/>
        </w:rPr>
        <w:t xml:space="preserve"> </w:t>
      </w:r>
      <w:r>
        <w:rPr>
          <w:sz w:val="24"/>
        </w:rPr>
        <w:t>legible</w:t>
      </w:r>
      <w:r>
        <w:rPr>
          <w:spacing w:val="-5"/>
          <w:sz w:val="24"/>
        </w:rPr>
        <w:t xml:space="preserve"> </w:t>
      </w:r>
      <w:r>
        <w:rPr>
          <w:sz w:val="24"/>
        </w:rPr>
        <w:t>and</w:t>
      </w:r>
      <w:r>
        <w:rPr>
          <w:spacing w:val="1"/>
          <w:sz w:val="24"/>
        </w:rPr>
        <w:t xml:space="preserve"> </w:t>
      </w:r>
      <w:r>
        <w:rPr>
          <w:sz w:val="24"/>
        </w:rPr>
        <w:t>in black ink.</w:t>
      </w:r>
    </w:p>
    <w:p w14:paraId="59C3A028" w14:textId="77777777" w:rsidR="00C5045E" w:rsidRDefault="00C6483C">
      <w:pPr>
        <w:pStyle w:val="ListParagraph"/>
        <w:numPr>
          <w:ilvl w:val="1"/>
          <w:numId w:val="21"/>
        </w:numPr>
        <w:tabs>
          <w:tab w:val="left" w:pos="2198"/>
        </w:tabs>
        <w:spacing w:line="232" w:lineRule="auto"/>
        <w:ind w:right="956"/>
        <w:rPr>
          <w:sz w:val="24"/>
        </w:rPr>
      </w:pPr>
      <w:r>
        <w:rPr>
          <w:sz w:val="24"/>
        </w:rPr>
        <w:t>Non-prescription topical medications will be authorized using the form titled</w:t>
      </w:r>
      <w:r>
        <w:rPr>
          <w:spacing w:val="1"/>
          <w:sz w:val="24"/>
        </w:rPr>
        <w:t xml:space="preserve"> </w:t>
      </w:r>
      <w:r>
        <w:rPr>
          <w:sz w:val="24"/>
        </w:rPr>
        <w:t>“Non-prescription Topical Medication Administration” and doses will be</w:t>
      </w:r>
      <w:r>
        <w:rPr>
          <w:spacing w:val="1"/>
          <w:sz w:val="24"/>
        </w:rPr>
        <w:t xml:space="preserve"> </w:t>
      </w:r>
      <w:r>
        <w:rPr>
          <w:sz w:val="24"/>
        </w:rPr>
        <w:t>recorded on the form titled “Medication Administration Record” (MAR).</w:t>
      </w:r>
      <w:r>
        <w:rPr>
          <w:spacing w:val="1"/>
          <w:sz w:val="24"/>
        </w:rPr>
        <w:t xml:space="preserve"> </w:t>
      </w:r>
      <w:r>
        <w:rPr>
          <w:sz w:val="24"/>
        </w:rPr>
        <w:t>These</w:t>
      </w:r>
      <w:r>
        <w:rPr>
          <w:spacing w:val="-58"/>
          <w:sz w:val="24"/>
        </w:rPr>
        <w:t xml:space="preserve"> </w:t>
      </w:r>
      <w:r>
        <w:rPr>
          <w:sz w:val="24"/>
        </w:rPr>
        <w:t>two</w:t>
      </w:r>
      <w:r>
        <w:rPr>
          <w:spacing w:val="1"/>
          <w:sz w:val="24"/>
        </w:rPr>
        <w:t xml:space="preserve"> </w:t>
      </w:r>
      <w:r>
        <w:rPr>
          <w:sz w:val="24"/>
        </w:rPr>
        <w:t>forms</w:t>
      </w:r>
      <w:r>
        <w:rPr>
          <w:spacing w:val="-1"/>
          <w:sz w:val="24"/>
        </w:rPr>
        <w:t xml:space="preserve"> </w:t>
      </w:r>
      <w:r>
        <w:rPr>
          <w:sz w:val="24"/>
        </w:rPr>
        <w:t>make</w:t>
      </w:r>
      <w:r>
        <w:rPr>
          <w:spacing w:val="-4"/>
          <w:sz w:val="24"/>
        </w:rPr>
        <w:t xml:space="preserve"> </w:t>
      </w:r>
      <w:r>
        <w:rPr>
          <w:sz w:val="24"/>
        </w:rPr>
        <w:t>up</w:t>
      </w:r>
      <w:r>
        <w:rPr>
          <w:spacing w:val="1"/>
          <w:sz w:val="24"/>
        </w:rPr>
        <w:t xml:space="preserve"> </w:t>
      </w:r>
      <w:r>
        <w:rPr>
          <w:sz w:val="24"/>
        </w:rPr>
        <w:t>the</w:t>
      </w:r>
      <w:r>
        <w:rPr>
          <w:spacing w:val="-4"/>
          <w:sz w:val="24"/>
        </w:rPr>
        <w:t xml:space="preserve"> </w:t>
      </w:r>
      <w:r>
        <w:rPr>
          <w:sz w:val="24"/>
        </w:rPr>
        <w:t>child’s</w:t>
      </w:r>
      <w:r>
        <w:rPr>
          <w:spacing w:val="-1"/>
          <w:sz w:val="24"/>
        </w:rPr>
        <w:t xml:space="preserve"> </w:t>
      </w:r>
      <w:r>
        <w:rPr>
          <w:sz w:val="24"/>
        </w:rPr>
        <w:t>medication</w:t>
      </w:r>
      <w:r>
        <w:rPr>
          <w:spacing w:val="2"/>
          <w:sz w:val="24"/>
        </w:rPr>
        <w:t xml:space="preserve"> </w:t>
      </w:r>
      <w:r>
        <w:rPr>
          <w:sz w:val="24"/>
        </w:rPr>
        <w:t>administration</w:t>
      </w:r>
      <w:r>
        <w:rPr>
          <w:spacing w:val="1"/>
          <w:sz w:val="24"/>
        </w:rPr>
        <w:t xml:space="preserve"> </w:t>
      </w:r>
      <w:r>
        <w:rPr>
          <w:sz w:val="24"/>
        </w:rPr>
        <w:t>record.</w:t>
      </w:r>
    </w:p>
    <w:p w14:paraId="40E405A2" w14:textId="77777777" w:rsidR="00C5045E" w:rsidRDefault="00C6483C">
      <w:pPr>
        <w:pStyle w:val="ListParagraph"/>
        <w:numPr>
          <w:ilvl w:val="1"/>
          <w:numId w:val="21"/>
        </w:numPr>
        <w:tabs>
          <w:tab w:val="left" w:pos="2198"/>
        </w:tabs>
        <w:spacing w:before="13" w:line="230" w:lineRule="auto"/>
        <w:ind w:right="852"/>
        <w:rPr>
          <w:sz w:val="24"/>
        </w:rPr>
      </w:pPr>
      <w:r>
        <w:rPr>
          <w:sz w:val="24"/>
        </w:rPr>
        <w:t>Medications other than non-prescription topical will be authorized using the form</w:t>
      </w:r>
      <w:r>
        <w:rPr>
          <w:spacing w:val="-57"/>
          <w:sz w:val="24"/>
        </w:rPr>
        <w:t xml:space="preserve"> </w:t>
      </w:r>
      <w:r>
        <w:rPr>
          <w:sz w:val="24"/>
        </w:rPr>
        <w:t>titled “Authorization for the Administration of Medication by Child Care</w:t>
      </w:r>
      <w:r>
        <w:rPr>
          <w:spacing w:val="1"/>
          <w:sz w:val="24"/>
        </w:rPr>
        <w:t xml:space="preserve"> </w:t>
      </w:r>
      <w:r>
        <w:rPr>
          <w:sz w:val="24"/>
        </w:rPr>
        <w:t>Personnel” (Mar).</w:t>
      </w:r>
    </w:p>
    <w:p w14:paraId="06B8EF4C" w14:textId="77777777" w:rsidR="00C5045E" w:rsidRDefault="00C6483C">
      <w:pPr>
        <w:pStyle w:val="ListParagraph"/>
        <w:numPr>
          <w:ilvl w:val="1"/>
          <w:numId w:val="21"/>
        </w:numPr>
        <w:tabs>
          <w:tab w:val="left" w:pos="2198"/>
        </w:tabs>
        <w:spacing w:before="6" w:line="235" w:lineRule="auto"/>
        <w:ind w:right="932"/>
        <w:rPr>
          <w:sz w:val="24"/>
        </w:rPr>
      </w:pPr>
      <w:r>
        <w:rPr>
          <w:sz w:val="24"/>
        </w:rPr>
        <w:t>Child’s medication administration record will be kept in the same location as the</w:t>
      </w:r>
      <w:r>
        <w:rPr>
          <w:spacing w:val="-57"/>
          <w:sz w:val="24"/>
        </w:rPr>
        <w:t xml:space="preserve"> </w:t>
      </w:r>
      <w:r>
        <w:rPr>
          <w:sz w:val="24"/>
        </w:rPr>
        <w:lastRenderedPageBreak/>
        <w:t>medication itself (i.e. emergency medications and non-prescription topical</w:t>
      </w:r>
      <w:r>
        <w:rPr>
          <w:spacing w:val="1"/>
          <w:sz w:val="24"/>
        </w:rPr>
        <w:t xml:space="preserve"> </w:t>
      </w:r>
      <w:r>
        <w:rPr>
          <w:sz w:val="24"/>
        </w:rPr>
        <w:t>medications in the classroom; prescription and refrigerated medications in the</w:t>
      </w:r>
      <w:r>
        <w:rPr>
          <w:spacing w:val="1"/>
          <w:sz w:val="24"/>
        </w:rPr>
        <w:t xml:space="preserve"> </w:t>
      </w:r>
      <w:r>
        <w:rPr>
          <w:sz w:val="24"/>
        </w:rPr>
        <w:t>health</w:t>
      </w:r>
      <w:r>
        <w:rPr>
          <w:spacing w:val="1"/>
          <w:sz w:val="24"/>
        </w:rPr>
        <w:t xml:space="preserve"> </w:t>
      </w:r>
      <w:r>
        <w:rPr>
          <w:sz w:val="24"/>
        </w:rPr>
        <w:t>office).</w:t>
      </w:r>
    </w:p>
    <w:p w14:paraId="7FC0E91C" w14:textId="77777777" w:rsidR="00C5045E" w:rsidRDefault="00C6483C">
      <w:pPr>
        <w:pStyle w:val="ListParagraph"/>
        <w:numPr>
          <w:ilvl w:val="1"/>
          <w:numId w:val="21"/>
        </w:numPr>
        <w:tabs>
          <w:tab w:val="left" w:pos="2198"/>
        </w:tabs>
        <w:spacing w:before="6" w:line="230" w:lineRule="auto"/>
        <w:ind w:right="783"/>
        <w:rPr>
          <w:sz w:val="24"/>
        </w:rPr>
      </w:pPr>
      <w:r>
        <w:rPr>
          <w:sz w:val="24"/>
        </w:rPr>
        <w:t>Medication administration records, both prescription and non-prescription, will be</w:t>
      </w:r>
      <w:r>
        <w:rPr>
          <w:spacing w:val="-57"/>
          <w:sz w:val="24"/>
        </w:rPr>
        <w:t xml:space="preserve"> </w:t>
      </w:r>
      <w:r>
        <w:rPr>
          <w:sz w:val="24"/>
        </w:rPr>
        <w:t>kept on-site as part of the child’s permanent health file for two years after the</w:t>
      </w:r>
      <w:r>
        <w:rPr>
          <w:spacing w:val="1"/>
          <w:sz w:val="24"/>
        </w:rPr>
        <w:t xml:space="preserve"> </w:t>
      </w:r>
      <w:r>
        <w:rPr>
          <w:sz w:val="24"/>
        </w:rPr>
        <w:t>child</w:t>
      </w:r>
      <w:r>
        <w:rPr>
          <w:spacing w:val="1"/>
          <w:sz w:val="24"/>
        </w:rPr>
        <w:t xml:space="preserve"> </w:t>
      </w:r>
      <w:r>
        <w:rPr>
          <w:sz w:val="24"/>
        </w:rPr>
        <w:t>leaves CFDRC.</w:t>
      </w:r>
    </w:p>
    <w:p w14:paraId="26BBC159" w14:textId="77777777" w:rsidR="00C5045E" w:rsidRDefault="00C6483C">
      <w:pPr>
        <w:pStyle w:val="ListParagraph"/>
        <w:numPr>
          <w:ilvl w:val="1"/>
          <w:numId w:val="21"/>
        </w:numPr>
        <w:tabs>
          <w:tab w:val="left" w:pos="2198"/>
        </w:tabs>
        <w:spacing w:before="24" w:line="220" w:lineRule="auto"/>
        <w:ind w:right="1337"/>
        <w:rPr>
          <w:sz w:val="24"/>
        </w:rPr>
      </w:pPr>
      <w:r>
        <w:rPr>
          <w:sz w:val="24"/>
        </w:rPr>
        <w:t>Medication</w:t>
      </w:r>
      <w:r>
        <w:rPr>
          <w:spacing w:val="-1"/>
          <w:sz w:val="24"/>
        </w:rPr>
        <w:t xml:space="preserve"> </w:t>
      </w:r>
      <w:r>
        <w:rPr>
          <w:sz w:val="24"/>
        </w:rPr>
        <w:t>error</w:t>
      </w:r>
      <w:r>
        <w:rPr>
          <w:spacing w:val="-3"/>
          <w:sz w:val="24"/>
        </w:rPr>
        <w:t xml:space="preserve"> </w:t>
      </w:r>
      <w:r>
        <w:rPr>
          <w:sz w:val="24"/>
        </w:rPr>
        <w:t>reports</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kept on-site</w:t>
      </w:r>
      <w:r>
        <w:rPr>
          <w:spacing w:val="-1"/>
          <w:sz w:val="24"/>
        </w:rPr>
        <w:t xml:space="preserve"> </w:t>
      </w:r>
      <w:r>
        <w:rPr>
          <w:sz w:val="24"/>
        </w:rPr>
        <w:t>as</w:t>
      </w:r>
      <w:r>
        <w:rPr>
          <w:spacing w:val="-2"/>
          <w:sz w:val="24"/>
        </w:rPr>
        <w:t xml:space="preserve"> </w:t>
      </w:r>
      <w:r>
        <w:rPr>
          <w:sz w:val="24"/>
        </w:rPr>
        <w:t>part of</w:t>
      </w:r>
      <w:r>
        <w:rPr>
          <w:spacing w:val="-3"/>
          <w:sz w:val="24"/>
        </w:rPr>
        <w:t xml:space="preserve"> </w:t>
      </w:r>
      <w:r>
        <w:rPr>
          <w:sz w:val="24"/>
        </w:rPr>
        <w:t>the</w:t>
      </w:r>
      <w:r>
        <w:rPr>
          <w:spacing w:val="-2"/>
          <w:sz w:val="24"/>
        </w:rPr>
        <w:t xml:space="preserve"> </w:t>
      </w:r>
      <w:r>
        <w:rPr>
          <w:sz w:val="24"/>
        </w:rPr>
        <w:t>child’s</w:t>
      </w:r>
      <w:r>
        <w:rPr>
          <w:spacing w:val="-2"/>
          <w:sz w:val="24"/>
        </w:rPr>
        <w:t xml:space="preserve"> </w:t>
      </w:r>
      <w:r>
        <w:rPr>
          <w:sz w:val="24"/>
        </w:rPr>
        <w:t>permanent</w:t>
      </w:r>
      <w:r>
        <w:rPr>
          <w:spacing w:val="-57"/>
          <w:sz w:val="24"/>
        </w:rPr>
        <w:t xml:space="preserve"> </w:t>
      </w:r>
      <w:r>
        <w:rPr>
          <w:sz w:val="24"/>
        </w:rPr>
        <w:t>health</w:t>
      </w:r>
      <w:r>
        <w:rPr>
          <w:spacing w:val="1"/>
          <w:sz w:val="24"/>
        </w:rPr>
        <w:t xml:space="preserve"> </w:t>
      </w:r>
      <w:r>
        <w:rPr>
          <w:sz w:val="24"/>
        </w:rPr>
        <w:t>file</w:t>
      </w:r>
      <w:r>
        <w:rPr>
          <w:spacing w:val="-4"/>
          <w:sz w:val="24"/>
        </w:rPr>
        <w:t xml:space="preserve"> </w:t>
      </w:r>
      <w:r>
        <w:rPr>
          <w:sz w:val="24"/>
        </w:rPr>
        <w:t>for</w:t>
      </w:r>
      <w:r>
        <w:rPr>
          <w:spacing w:val="-2"/>
          <w:sz w:val="24"/>
        </w:rPr>
        <w:t xml:space="preserve"> </w:t>
      </w:r>
      <w:r>
        <w:rPr>
          <w:sz w:val="24"/>
        </w:rPr>
        <w:t>two</w:t>
      </w:r>
      <w:r>
        <w:rPr>
          <w:spacing w:val="2"/>
          <w:sz w:val="24"/>
        </w:rPr>
        <w:t xml:space="preserve"> </w:t>
      </w:r>
      <w:r>
        <w:rPr>
          <w:sz w:val="24"/>
        </w:rPr>
        <w:t>years after</w:t>
      </w:r>
      <w:r>
        <w:rPr>
          <w:spacing w:val="-2"/>
          <w:sz w:val="24"/>
        </w:rPr>
        <w:t xml:space="preserve"> </w:t>
      </w:r>
      <w:r>
        <w:rPr>
          <w:sz w:val="24"/>
        </w:rPr>
        <w:t>the</w:t>
      </w:r>
      <w:r>
        <w:rPr>
          <w:spacing w:val="1"/>
          <w:sz w:val="24"/>
        </w:rPr>
        <w:t xml:space="preserve"> </w:t>
      </w:r>
      <w:r>
        <w:rPr>
          <w:sz w:val="24"/>
        </w:rPr>
        <w:t>child</w:t>
      </w:r>
      <w:r>
        <w:rPr>
          <w:spacing w:val="-3"/>
          <w:sz w:val="24"/>
        </w:rPr>
        <w:t xml:space="preserve"> </w:t>
      </w:r>
      <w:r>
        <w:rPr>
          <w:sz w:val="24"/>
        </w:rPr>
        <w:t>leaves</w:t>
      </w:r>
      <w:r>
        <w:rPr>
          <w:spacing w:val="-1"/>
          <w:sz w:val="24"/>
        </w:rPr>
        <w:t xml:space="preserve"> </w:t>
      </w:r>
      <w:r>
        <w:rPr>
          <w:sz w:val="24"/>
        </w:rPr>
        <w:t>the</w:t>
      </w:r>
      <w:r>
        <w:rPr>
          <w:spacing w:val="-4"/>
          <w:sz w:val="24"/>
        </w:rPr>
        <w:t xml:space="preserve"> </w:t>
      </w:r>
      <w:r>
        <w:rPr>
          <w:sz w:val="24"/>
        </w:rPr>
        <w:t>CFDRC.</w:t>
      </w:r>
    </w:p>
    <w:p w14:paraId="1C84126E" w14:textId="77777777" w:rsidR="00C553AD" w:rsidRDefault="00C553AD" w:rsidP="00C553AD">
      <w:pPr>
        <w:pStyle w:val="Subtitle"/>
        <w:ind w:left="720"/>
        <w:rPr>
          <w:b/>
          <w:bCs/>
          <w:color w:val="000000" w:themeColor="text1"/>
        </w:rPr>
      </w:pPr>
    </w:p>
    <w:p w14:paraId="00DDBEC2" w14:textId="13220E1C" w:rsidR="00C5045E" w:rsidRPr="00C553AD" w:rsidRDefault="00C6483C" w:rsidP="00B11DC0">
      <w:pPr>
        <w:pStyle w:val="Heading3"/>
      </w:pPr>
      <w:bookmarkStart w:id="100" w:name="_Toc110412915"/>
      <w:r w:rsidRPr="00C553AD">
        <w:t>Instructions</w:t>
      </w:r>
      <w:r w:rsidRPr="00C553AD">
        <w:rPr>
          <w:spacing w:val="15"/>
        </w:rPr>
        <w:t xml:space="preserve"> </w:t>
      </w:r>
      <w:r w:rsidRPr="00C553AD">
        <w:t>for</w:t>
      </w:r>
      <w:r w:rsidRPr="00C553AD">
        <w:rPr>
          <w:spacing w:val="15"/>
        </w:rPr>
        <w:t xml:space="preserve"> </w:t>
      </w:r>
      <w:r w:rsidRPr="00C553AD">
        <w:t>Special</w:t>
      </w:r>
      <w:r w:rsidRPr="00C553AD">
        <w:rPr>
          <w:spacing w:val="15"/>
        </w:rPr>
        <w:t xml:space="preserve"> </w:t>
      </w:r>
      <w:r w:rsidRPr="00C553AD">
        <w:t>Health</w:t>
      </w:r>
      <w:r w:rsidRPr="00C553AD">
        <w:rPr>
          <w:spacing w:val="15"/>
        </w:rPr>
        <w:t xml:space="preserve"> </w:t>
      </w:r>
      <w:r w:rsidRPr="00C553AD">
        <w:t>Care</w:t>
      </w:r>
      <w:r w:rsidRPr="00C553AD">
        <w:rPr>
          <w:spacing w:val="15"/>
        </w:rPr>
        <w:t xml:space="preserve"> </w:t>
      </w:r>
      <w:r w:rsidRPr="00C553AD">
        <w:t>Needs</w:t>
      </w:r>
      <w:bookmarkEnd w:id="100"/>
    </w:p>
    <w:p w14:paraId="55EBBDCA" w14:textId="77777777" w:rsidR="00C5045E" w:rsidRDefault="00C6483C">
      <w:pPr>
        <w:pStyle w:val="BodyText"/>
        <w:ind w:left="757" w:right="966"/>
      </w:pPr>
      <w:r>
        <w:t>Children with special health care needs have an updated care plan that is written in conjunction</w:t>
      </w:r>
      <w:r>
        <w:rPr>
          <w:spacing w:val="-57"/>
        </w:rPr>
        <w:t xml:space="preserve"> </w:t>
      </w:r>
      <w:r>
        <w:t>with</w:t>
      </w:r>
      <w:r>
        <w:rPr>
          <w:spacing w:val="-2"/>
        </w:rPr>
        <w:t xml:space="preserve"> </w:t>
      </w:r>
      <w:r>
        <w:t>the</w:t>
      </w:r>
      <w:r>
        <w:rPr>
          <w:spacing w:val="-1"/>
        </w:rPr>
        <w:t xml:space="preserve"> </w:t>
      </w:r>
      <w:r>
        <w:t>child's</w:t>
      </w:r>
      <w:r>
        <w:rPr>
          <w:spacing w:val="-3"/>
        </w:rPr>
        <w:t xml:space="preserve"> </w:t>
      </w:r>
      <w:r>
        <w:t>parents/guardian,</w:t>
      </w:r>
      <w:r>
        <w:rPr>
          <w:spacing w:val="-3"/>
        </w:rPr>
        <w:t xml:space="preserve"> </w:t>
      </w:r>
      <w:r>
        <w:t>physician,</w:t>
      </w:r>
      <w:r>
        <w:rPr>
          <w:spacing w:val="1"/>
        </w:rPr>
        <w:t xml:space="preserve"> </w:t>
      </w:r>
      <w:r>
        <w:t>and</w:t>
      </w:r>
      <w:r>
        <w:rPr>
          <w:spacing w:val="-6"/>
        </w:rPr>
        <w:t xml:space="preserve"> </w:t>
      </w:r>
      <w:r>
        <w:t>child</w:t>
      </w:r>
      <w:r>
        <w:rPr>
          <w:spacing w:val="-1"/>
        </w:rPr>
        <w:t xml:space="preserve"> </w:t>
      </w:r>
      <w:r>
        <w:t>care</w:t>
      </w:r>
      <w:r>
        <w:rPr>
          <w:spacing w:val="-2"/>
        </w:rPr>
        <w:t xml:space="preserve"> </w:t>
      </w:r>
      <w:r>
        <w:t>center</w:t>
      </w:r>
      <w:r>
        <w:rPr>
          <w:spacing w:val="1"/>
        </w:rPr>
        <w:t xml:space="preserve"> </w:t>
      </w:r>
      <w:r>
        <w:t>staff.</w:t>
      </w:r>
      <w:r>
        <w:rPr>
          <w:spacing w:val="56"/>
        </w:rPr>
        <w:t xml:space="preserve"> </w:t>
      </w:r>
      <w:r>
        <w:t>It</w:t>
      </w:r>
      <w:r>
        <w:rPr>
          <w:spacing w:val="-1"/>
        </w:rPr>
        <w:t xml:space="preserve"> </w:t>
      </w:r>
      <w:r>
        <w:t>is</w:t>
      </w:r>
      <w:r>
        <w:rPr>
          <w:spacing w:val="-3"/>
        </w:rPr>
        <w:t xml:space="preserve"> </w:t>
      </w:r>
      <w:r>
        <w:t>individualized</w:t>
      </w:r>
      <w:r>
        <w:rPr>
          <w:spacing w:val="-1"/>
        </w:rPr>
        <w:t xml:space="preserve"> </w:t>
      </w:r>
      <w:r>
        <w:t>and</w:t>
      </w:r>
      <w:r>
        <w:rPr>
          <w:spacing w:val="-57"/>
        </w:rPr>
        <w:t xml:space="preserve"> </w:t>
      </w:r>
      <w:r>
        <w:t>based on the specific health care issue and needs of the child.</w:t>
      </w:r>
      <w:r>
        <w:rPr>
          <w:spacing w:val="1"/>
        </w:rPr>
        <w:t xml:space="preserve"> </w:t>
      </w:r>
      <w:r>
        <w:t>The care plan is authorized with</w:t>
      </w:r>
      <w:r>
        <w:rPr>
          <w:spacing w:val="-57"/>
        </w:rPr>
        <w:t xml:space="preserve"> </w:t>
      </w:r>
      <w:r>
        <w:t>the signatures of the physician and often includes prescription or non-prescription medication.</w:t>
      </w:r>
      <w:r>
        <w:rPr>
          <w:spacing w:val="1"/>
        </w:rPr>
        <w:t xml:space="preserve"> </w:t>
      </w:r>
      <w:r>
        <w:t>The medication authorization form would accompany the care plan in this case.</w:t>
      </w:r>
      <w:r>
        <w:rPr>
          <w:spacing w:val="1"/>
        </w:rPr>
        <w:t xml:space="preserve"> </w:t>
      </w:r>
      <w:r>
        <w:t>Our model</w:t>
      </w:r>
      <w:r>
        <w:rPr>
          <w:spacing w:val="1"/>
        </w:rPr>
        <w:t xml:space="preserve"> </w:t>
      </w:r>
      <w:r>
        <w:t>includes</w:t>
      </w:r>
      <w:r>
        <w:rPr>
          <w:spacing w:val="-1"/>
        </w:rPr>
        <w:t xml:space="preserve"> </w:t>
      </w:r>
      <w:r>
        <w:t>constant</w:t>
      </w:r>
      <w:r>
        <w:rPr>
          <w:spacing w:val="2"/>
        </w:rPr>
        <w:t xml:space="preserve"> </w:t>
      </w:r>
      <w:r>
        <w:t>evaluation</w:t>
      </w:r>
      <w:r>
        <w:rPr>
          <w:spacing w:val="2"/>
        </w:rPr>
        <w:t xml:space="preserve"> </w:t>
      </w:r>
      <w:r>
        <w:t>and</w:t>
      </w:r>
      <w:r>
        <w:rPr>
          <w:spacing w:val="2"/>
        </w:rPr>
        <w:t xml:space="preserve"> </w:t>
      </w:r>
      <w:r>
        <w:t>updates as</w:t>
      </w:r>
      <w:r>
        <w:rPr>
          <w:spacing w:val="-1"/>
        </w:rPr>
        <w:t xml:space="preserve"> </w:t>
      </w:r>
      <w:r>
        <w:t>needed.</w:t>
      </w:r>
    </w:p>
    <w:p w14:paraId="4FDCD9C1" w14:textId="77777777" w:rsidR="00C5045E" w:rsidRDefault="00C5045E">
      <w:pPr>
        <w:pStyle w:val="BodyText"/>
        <w:spacing w:before="9"/>
        <w:rPr>
          <w:sz w:val="23"/>
        </w:rPr>
      </w:pPr>
    </w:p>
    <w:p w14:paraId="669AB194" w14:textId="1DCC137C" w:rsidR="00C5045E" w:rsidRDefault="00C6483C">
      <w:pPr>
        <w:pStyle w:val="BodyText"/>
        <w:ind w:left="757" w:right="804"/>
      </w:pPr>
      <w:r>
        <w:t xml:space="preserve">There are a variety of reasons that a child may require medication while in our care. Due to </w:t>
      </w:r>
      <w:r w:rsidR="00C553AD">
        <w:t>our</w:t>
      </w:r>
      <w:r>
        <w:t xml:space="preserve"> commitment to the highest level of diligence involving medication administration it is</w:t>
      </w:r>
      <w:r>
        <w:rPr>
          <w:spacing w:val="1"/>
        </w:rPr>
        <w:t xml:space="preserve"> </w:t>
      </w:r>
      <w:r>
        <w:t>mandatory that our CFDRC specific forms are completed. Such forms include physicians</w:t>
      </w:r>
      <w:r>
        <w:rPr>
          <w:spacing w:val="1"/>
        </w:rPr>
        <w:t xml:space="preserve"> </w:t>
      </w:r>
      <w:r>
        <w:t>medication orders, specific care plans for children with illnesses requiring medication and other</w:t>
      </w:r>
      <w:r>
        <w:rPr>
          <w:spacing w:val="1"/>
        </w:rPr>
        <w:t xml:space="preserve"> </w:t>
      </w:r>
      <w:r>
        <w:t>illness-related documentation. A nurse consultant is available to explain requirements that may</w:t>
      </w:r>
      <w:r>
        <w:rPr>
          <w:spacing w:val="1"/>
        </w:rPr>
        <w:t xml:space="preserve"> </w:t>
      </w:r>
      <w:r>
        <w:t>impact your</w:t>
      </w:r>
      <w:r>
        <w:rPr>
          <w:spacing w:val="2"/>
        </w:rPr>
        <w:t xml:space="preserve"> </w:t>
      </w:r>
      <w:r>
        <w:t>child's</w:t>
      </w:r>
      <w:r>
        <w:rPr>
          <w:spacing w:val="-7"/>
        </w:rPr>
        <w:t xml:space="preserve"> </w:t>
      </w:r>
      <w:r>
        <w:t>individual situation.</w:t>
      </w:r>
      <w:r>
        <w:rPr>
          <w:spacing w:val="-2"/>
        </w:rPr>
        <w:t xml:space="preserve"> </w:t>
      </w:r>
      <w:r>
        <w:t>Failure to</w:t>
      </w:r>
      <w:r>
        <w:rPr>
          <w:spacing w:val="-10"/>
        </w:rPr>
        <w:t xml:space="preserve"> </w:t>
      </w:r>
      <w:r>
        <w:t>submit required</w:t>
      </w:r>
      <w:r>
        <w:rPr>
          <w:spacing w:val="-5"/>
        </w:rPr>
        <w:t xml:space="preserve"> </w:t>
      </w:r>
      <w:r>
        <w:t>forms</w:t>
      </w:r>
      <w:r>
        <w:rPr>
          <w:spacing w:val="-1"/>
        </w:rPr>
        <w:t xml:space="preserve"> </w:t>
      </w:r>
      <w:r>
        <w:t>will</w:t>
      </w:r>
      <w:r>
        <w:rPr>
          <w:spacing w:val="-4"/>
        </w:rPr>
        <w:t xml:space="preserve"> </w:t>
      </w:r>
      <w:r>
        <w:t>delay a</w:t>
      </w:r>
      <w:r>
        <w:rPr>
          <w:spacing w:val="-1"/>
        </w:rPr>
        <w:t xml:space="preserve"> </w:t>
      </w:r>
      <w:r>
        <w:t>child's</w:t>
      </w:r>
      <w:r>
        <w:rPr>
          <w:spacing w:val="-2"/>
        </w:rPr>
        <w:t xml:space="preserve"> </w:t>
      </w:r>
      <w:r>
        <w:t>start</w:t>
      </w:r>
      <w:r>
        <w:rPr>
          <w:spacing w:val="-57"/>
        </w:rPr>
        <w:t xml:space="preserve"> </w:t>
      </w:r>
      <w:r>
        <w:t>date to</w:t>
      </w:r>
      <w:r>
        <w:rPr>
          <w:spacing w:val="1"/>
        </w:rPr>
        <w:t xml:space="preserve"> </w:t>
      </w:r>
      <w:r>
        <w:t>the center</w:t>
      </w:r>
      <w:r>
        <w:rPr>
          <w:spacing w:val="-2"/>
        </w:rPr>
        <w:t xml:space="preserve"> </w:t>
      </w:r>
      <w:r>
        <w:t>or</w:t>
      </w:r>
      <w:r>
        <w:rPr>
          <w:spacing w:val="-2"/>
        </w:rPr>
        <w:t xml:space="preserve"> </w:t>
      </w:r>
      <w:r>
        <w:t>will</w:t>
      </w:r>
      <w:r>
        <w:rPr>
          <w:spacing w:val="-3"/>
        </w:rPr>
        <w:t xml:space="preserve"> </w:t>
      </w:r>
      <w:r>
        <w:t>result</w:t>
      </w:r>
      <w:r>
        <w:rPr>
          <w:spacing w:val="1"/>
        </w:rPr>
        <w:t xml:space="preserve"> </w:t>
      </w:r>
      <w:r>
        <w:t>in</w:t>
      </w:r>
      <w:r>
        <w:rPr>
          <w:spacing w:val="1"/>
        </w:rPr>
        <w:t xml:space="preserve"> </w:t>
      </w:r>
      <w:r>
        <w:t>exclusion</w:t>
      </w:r>
      <w:r>
        <w:rPr>
          <w:spacing w:val="1"/>
        </w:rPr>
        <w:t xml:space="preserve"> </w:t>
      </w:r>
      <w:r>
        <w:t>until</w:t>
      </w:r>
      <w:r>
        <w:rPr>
          <w:spacing w:val="1"/>
        </w:rPr>
        <w:t xml:space="preserve"> </w:t>
      </w:r>
      <w:r>
        <w:t>complete compliance is</w:t>
      </w:r>
      <w:r>
        <w:rPr>
          <w:spacing w:val="-1"/>
        </w:rPr>
        <w:t xml:space="preserve"> </w:t>
      </w:r>
      <w:r>
        <w:t>followed.</w:t>
      </w:r>
    </w:p>
    <w:p w14:paraId="579B6D41" w14:textId="77777777" w:rsidR="00C5045E" w:rsidRDefault="00C5045E">
      <w:pPr>
        <w:pStyle w:val="BodyText"/>
      </w:pPr>
    </w:p>
    <w:p w14:paraId="2B637F9A" w14:textId="5BC79F92" w:rsidR="00C5045E" w:rsidRPr="00C553AD" w:rsidRDefault="00C6483C" w:rsidP="00B11DC0">
      <w:pPr>
        <w:pStyle w:val="Heading3"/>
        <w:rPr>
          <w:sz w:val="22"/>
        </w:rPr>
      </w:pPr>
      <w:bookmarkStart w:id="101" w:name="_Toc110412916"/>
      <w:r w:rsidRPr="00C553AD">
        <w:t>Families</w:t>
      </w:r>
      <w:r w:rsidRPr="00C553AD">
        <w:rPr>
          <w:spacing w:val="15"/>
        </w:rPr>
        <w:t xml:space="preserve"> </w:t>
      </w:r>
      <w:r w:rsidRPr="00C553AD">
        <w:t>Choosing Medical</w:t>
      </w:r>
      <w:r w:rsidRPr="00C553AD">
        <w:rPr>
          <w:spacing w:val="15"/>
        </w:rPr>
        <w:t xml:space="preserve"> </w:t>
      </w:r>
      <w:r w:rsidRPr="00C553AD">
        <w:t>Exemption</w:t>
      </w:r>
      <w:bookmarkEnd w:id="101"/>
    </w:p>
    <w:p w14:paraId="133FDCBC" w14:textId="77777777" w:rsidR="00C93A84" w:rsidRPr="00C93A84" w:rsidRDefault="00C93A84" w:rsidP="00C93A84">
      <w:pPr>
        <w:pStyle w:val="BodyText"/>
        <w:ind w:firstLine="720"/>
      </w:pPr>
      <w:r w:rsidRPr="00C93A84">
        <w:t xml:space="preserve">CT Department of Public Health; </w:t>
      </w:r>
    </w:p>
    <w:p w14:paraId="1403C448" w14:textId="77777777" w:rsidR="00C93A84" w:rsidRPr="00C93A84" w:rsidRDefault="00C93A84" w:rsidP="00C93A84">
      <w:pPr>
        <w:pStyle w:val="BodyText"/>
        <w:ind w:left="720"/>
      </w:pPr>
      <w:r w:rsidRPr="00C93A84">
        <w:t xml:space="preserve">According to State statutes (Connecticut General Statutes Sections 19a-7f and 10-204a), no child may be admitted to a licensed child care program or school without proof of immunization or a statement of exemption. Parents or guardians claiming a medical exemption on the basis that a given immunization is medically contraindicated should complete the following statement and attach a letter signed by a physician licensed to practice medicine stating that in the physician’s opinion, such immunization is medically contraindicated and return it to the school or child care facility. The letter must include the child’s name, birth date, the vaccine(s) for which exemption is being filed and the condition that contraindicates vaccination, as well as the physician’s signature and contact information. </w:t>
      </w:r>
    </w:p>
    <w:p w14:paraId="73CA54DE" w14:textId="4CB590EA" w:rsidR="00C5045E" w:rsidRPr="00C93A84" w:rsidRDefault="00C93A84" w:rsidP="00C93A84">
      <w:pPr>
        <w:pStyle w:val="NormalWeb"/>
        <w:ind w:firstLine="720"/>
        <w:rPr>
          <w:rFonts w:ascii="TimesNewRomanPSMT" w:hAnsi="TimesNewRomanPSMT"/>
        </w:rPr>
      </w:pPr>
      <w:r w:rsidRPr="00C93A84">
        <w:rPr>
          <w:rFonts w:ascii="TimesNewRomanPSMT" w:hAnsi="TimesNewRomanPSMT"/>
        </w:rPr>
        <w:t xml:space="preserve">(For more information visit:  </w:t>
      </w:r>
      <w:hyperlink r:id="rId13" w:history="1">
        <w:r w:rsidRPr="00C93A84">
          <w:rPr>
            <w:rStyle w:val="Hyperlink"/>
            <w:rFonts w:ascii="TimesNewRomanPSMT" w:hAnsi="TimesNewRomanPSMT"/>
          </w:rPr>
          <w:t>CT Department of Public Health Medical Exemption Form</w:t>
        </w:r>
      </w:hyperlink>
      <w:r w:rsidRPr="00C93A84">
        <w:rPr>
          <w:rFonts w:ascii="TimesNewRomanPSMT" w:hAnsi="TimesNewRomanPSMT"/>
        </w:rPr>
        <w:t xml:space="preserve">) </w:t>
      </w:r>
    </w:p>
    <w:p w14:paraId="4AB145FC" w14:textId="0B87A502" w:rsidR="00C5045E" w:rsidRPr="00C553AD" w:rsidRDefault="00C6483C" w:rsidP="00B11DC0">
      <w:pPr>
        <w:pStyle w:val="Heading3"/>
      </w:pPr>
      <w:bookmarkStart w:id="102" w:name="_Toc110412917"/>
      <w:r w:rsidRPr="00C553AD">
        <w:t>Support</w:t>
      </w:r>
      <w:r w:rsidRPr="00C553AD">
        <w:rPr>
          <w:spacing w:val="15"/>
        </w:rPr>
        <w:t xml:space="preserve"> </w:t>
      </w:r>
      <w:r w:rsidRPr="00C553AD">
        <w:t>Securing</w:t>
      </w:r>
      <w:r w:rsidRPr="00C553AD">
        <w:rPr>
          <w:spacing w:val="15"/>
        </w:rPr>
        <w:t xml:space="preserve"> </w:t>
      </w:r>
      <w:r w:rsidRPr="00C553AD">
        <w:t>Medical</w:t>
      </w:r>
      <w:r w:rsidRPr="00C553AD">
        <w:rPr>
          <w:spacing w:val="15"/>
        </w:rPr>
        <w:t xml:space="preserve"> </w:t>
      </w:r>
      <w:r w:rsidRPr="00C553AD">
        <w:t>Assistance</w:t>
      </w:r>
      <w:bookmarkEnd w:id="102"/>
    </w:p>
    <w:p w14:paraId="0DD6A878" w14:textId="77777777" w:rsidR="00C5045E" w:rsidRDefault="00C6483C">
      <w:pPr>
        <w:pStyle w:val="BodyText"/>
        <w:ind w:left="757" w:right="1038"/>
      </w:pPr>
      <w:r>
        <w:t>The CFDRC Health Consultant/Nurse and/or the Director will provide resources to families in</w:t>
      </w:r>
      <w:r>
        <w:rPr>
          <w:spacing w:val="-57"/>
        </w:rPr>
        <w:t xml:space="preserve"> </w:t>
      </w:r>
      <w:r>
        <w:t>need of medical care for their child enrolled at the CFDRC.</w:t>
      </w:r>
      <w:r>
        <w:rPr>
          <w:spacing w:val="1"/>
        </w:rPr>
        <w:t xml:space="preserve"> </w:t>
      </w:r>
      <w:r>
        <w:t>The staff will assist in providing</w:t>
      </w:r>
      <w:r>
        <w:rPr>
          <w:spacing w:val="1"/>
        </w:rPr>
        <w:t xml:space="preserve"> </w:t>
      </w:r>
      <w:r>
        <w:t>information and resources to uninsured families on programs such as ACCESS</w:t>
      </w:r>
      <w:r>
        <w:rPr>
          <w:spacing w:val="1"/>
        </w:rPr>
        <w:t xml:space="preserve"> </w:t>
      </w:r>
      <w:r>
        <w:t>HEALTH/HUSKY in an effort to promote health through well child visits, immunizations,</w:t>
      </w:r>
      <w:r>
        <w:rPr>
          <w:spacing w:val="1"/>
        </w:rPr>
        <w:t xml:space="preserve"> </w:t>
      </w:r>
      <w:r>
        <w:t>dental,</w:t>
      </w:r>
      <w:r>
        <w:rPr>
          <w:spacing w:val="3"/>
        </w:rPr>
        <w:t xml:space="preserve"> </w:t>
      </w:r>
      <w:r>
        <w:t>and</w:t>
      </w:r>
      <w:r>
        <w:rPr>
          <w:spacing w:val="2"/>
        </w:rPr>
        <w:t xml:space="preserve"> </w:t>
      </w:r>
      <w:r>
        <w:t>nutritional</w:t>
      </w:r>
      <w:r>
        <w:rPr>
          <w:spacing w:val="2"/>
        </w:rPr>
        <w:t xml:space="preserve"> </w:t>
      </w:r>
      <w:r>
        <w:t>screenings as</w:t>
      </w:r>
      <w:r>
        <w:rPr>
          <w:spacing w:val="-1"/>
        </w:rPr>
        <w:t xml:space="preserve"> </w:t>
      </w:r>
      <w:r>
        <w:t>needed.</w:t>
      </w:r>
    </w:p>
    <w:p w14:paraId="7F09C7DA" w14:textId="77777777" w:rsidR="00C5045E" w:rsidRDefault="00C5045E">
      <w:pPr>
        <w:pStyle w:val="BodyText"/>
      </w:pPr>
    </w:p>
    <w:p w14:paraId="2EA83BAB" w14:textId="1812F378" w:rsidR="00C5045E" w:rsidRPr="00C553AD" w:rsidRDefault="00C6483C" w:rsidP="00B11DC0">
      <w:pPr>
        <w:pStyle w:val="Heading3"/>
      </w:pPr>
      <w:bookmarkStart w:id="103" w:name="_Toc110412918"/>
      <w:r w:rsidRPr="00C553AD">
        <w:t>Oral</w:t>
      </w:r>
      <w:r w:rsidRPr="00C553AD">
        <w:rPr>
          <w:spacing w:val="15"/>
        </w:rPr>
        <w:t xml:space="preserve"> </w:t>
      </w:r>
      <w:r w:rsidRPr="00C553AD">
        <w:t>Health</w:t>
      </w:r>
      <w:r w:rsidRPr="00C553AD">
        <w:rPr>
          <w:spacing w:val="15"/>
        </w:rPr>
        <w:t xml:space="preserve"> </w:t>
      </w:r>
      <w:r w:rsidRPr="00C553AD">
        <w:t>Policy</w:t>
      </w:r>
      <w:bookmarkEnd w:id="103"/>
    </w:p>
    <w:p w14:paraId="0705CC1E" w14:textId="77777777" w:rsidR="00C5045E" w:rsidRDefault="00C6483C">
      <w:pPr>
        <w:pStyle w:val="BodyText"/>
        <w:spacing w:line="237" w:lineRule="auto"/>
        <w:ind w:left="757" w:right="1060"/>
      </w:pPr>
      <w:r>
        <w:t>Annually, we offer a dental hygiene program for children. We encourage and promote healthy</w:t>
      </w:r>
      <w:r>
        <w:rPr>
          <w:spacing w:val="-58"/>
        </w:rPr>
        <w:t xml:space="preserve"> </w:t>
      </w:r>
      <w:r>
        <w:t>eating</w:t>
      </w:r>
      <w:r>
        <w:rPr>
          <w:spacing w:val="1"/>
        </w:rPr>
        <w:t xml:space="preserve"> </w:t>
      </w:r>
      <w:r>
        <w:t>and</w:t>
      </w:r>
      <w:r>
        <w:rPr>
          <w:spacing w:val="2"/>
        </w:rPr>
        <w:t xml:space="preserve"> </w:t>
      </w:r>
      <w:r>
        <w:t>low</w:t>
      </w:r>
      <w:r>
        <w:rPr>
          <w:spacing w:val="1"/>
        </w:rPr>
        <w:t xml:space="preserve"> </w:t>
      </w:r>
      <w:r>
        <w:t>sugar</w:t>
      </w:r>
      <w:r>
        <w:rPr>
          <w:spacing w:val="4"/>
        </w:rPr>
        <w:t xml:space="preserve"> </w:t>
      </w:r>
      <w:r>
        <w:t>snacks.</w:t>
      </w:r>
    </w:p>
    <w:p w14:paraId="539F481A" w14:textId="77777777" w:rsidR="00C553AD" w:rsidRDefault="00C553AD" w:rsidP="00C553AD">
      <w:pPr>
        <w:pStyle w:val="Subtitle"/>
        <w:ind w:left="720"/>
        <w:rPr>
          <w:b/>
          <w:bCs/>
          <w:color w:val="000000" w:themeColor="text1"/>
        </w:rPr>
      </w:pPr>
    </w:p>
    <w:p w14:paraId="2C485A57" w14:textId="3CF30F50" w:rsidR="00C5045E" w:rsidRPr="00C553AD" w:rsidRDefault="00C6483C" w:rsidP="00B11DC0">
      <w:pPr>
        <w:pStyle w:val="Heading3"/>
      </w:pPr>
      <w:bookmarkStart w:id="104" w:name="_Toc110412919"/>
      <w:r w:rsidRPr="00C553AD">
        <w:t>Outdoor Gross Motor</w:t>
      </w:r>
      <w:r w:rsidRPr="00C553AD">
        <w:rPr>
          <w:spacing w:val="15"/>
        </w:rPr>
        <w:t xml:space="preserve"> </w:t>
      </w:r>
      <w:r w:rsidRPr="00C553AD">
        <w:t>Play</w:t>
      </w:r>
      <w:bookmarkEnd w:id="104"/>
    </w:p>
    <w:p w14:paraId="6EBE948B" w14:textId="77777777" w:rsidR="00C5045E" w:rsidRDefault="00C6483C">
      <w:pPr>
        <w:pStyle w:val="BodyText"/>
        <w:ind w:left="757" w:right="778"/>
      </w:pPr>
      <w:r>
        <w:t>Outdoor/gross motor play is an important aspect to include in every child’s daily range of</w:t>
      </w:r>
      <w:r>
        <w:rPr>
          <w:spacing w:val="1"/>
        </w:rPr>
        <w:t xml:space="preserve"> </w:t>
      </w:r>
      <w:r>
        <w:t>activities.</w:t>
      </w:r>
      <w:r>
        <w:rPr>
          <w:spacing w:val="1"/>
        </w:rPr>
        <w:t xml:space="preserve"> </w:t>
      </w:r>
      <w:r>
        <w:t>Children need fresh air and sunlight in all seasons.</w:t>
      </w:r>
      <w:r>
        <w:rPr>
          <w:spacing w:val="1"/>
        </w:rPr>
        <w:t xml:space="preserve"> </w:t>
      </w:r>
      <w:r>
        <w:t>Children in all programs will play</w:t>
      </w:r>
      <w:r>
        <w:rPr>
          <w:spacing w:val="-57"/>
        </w:rPr>
        <w:t xml:space="preserve"> </w:t>
      </w:r>
      <w:r>
        <w:t>outside daily unless there is rain or extreme cold (below 25° for toddlers and preschoolers and</w:t>
      </w:r>
      <w:r>
        <w:rPr>
          <w:spacing w:val="1"/>
        </w:rPr>
        <w:t xml:space="preserve"> </w:t>
      </w:r>
      <w:r>
        <w:t>below 32° for infants).</w:t>
      </w:r>
      <w:r>
        <w:rPr>
          <w:spacing w:val="1"/>
        </w:rPr>
        <w:t xml:space="preserve"> </w:t>
      </w:r>
      <w:r>
        <w:t>Parents/guardians are responsible for sending appropriate clothing for</w:t>
      </w:r>
      <w:r>
        <w:rPr>
          <w:spacing w:val="1"/>
        </w:rPr>
        <w:t xml:space="preserve"> </w:t>
      </w:r>
      <w:r>
        <w:t>their children.</w:t>
      </w:r>
      <w:r>
        <w:rPr>
          <w:spacing w:val="1"/>
        </w:rPr>
        <w:t xml:space="preserve"> </w:t>
      </w:r>
      <w:r>
        <w:t>A child who is too sick to go outside is considered to be too sick to go to school.</w:t>
      </w:r>
      <w:r>
        <w:rPr>
          <w:spacing w:val="1"/>
        </w:rPr>
        <w:t xml:space="preserve"> </w:t>
      </w:r>
      <w:r>
        <w:t>Even in the winter months, when children are recovering from colds, coughs, the flu, etc. short</w:t>
      </w:r>
      <w:r>
        <w:rPr>
          <w:spacing w:val="1"/>
        </w:rPr>
        <w:t xml:space="preserve"> </w:t>
      </w:r>
      <w:r>
        <w:t>periods of outdoor time are vital to restoring health.</w:t>
      </w:r>
      <w:r>
        <w:rPr>
          <w:spacing w:val="1"/>
        </w:rPr>
        <w:t xml:space="preserve"> </w:t>
      </w:r>
      <w:r>
        <w:t>Illnesses are most often contracted in the</w:t>
      </w:r>
      <w:r>
        <w:rPr>
          <w:spacing w:val="1"/>
        </w:rPr>
        <w:t xml:space="preserve"> </w:t>
      </w:r>
      <w:r>
        <w:t>close,</w:t>
      </w:r>
      <w:r>
        <w:rPr>
          <w:spacing w:val="3"/>
        </w:rPr>
        <w:t xml:space="preserve"> </w:t>
      </w:r>
      <w:r>
        <w:t>stuffy, germ-prevalent</w:t>
      </w:r>
      <w:r>
        <w:rPr>
          <w:spacing w:val="1"/>
        </w:rPr>
        <w:t xml:space="preserve"> </w:t>
      </w:r>
      <w:r>
        <w:t>classroom-</w:t>
      </w:r>
      <w:r>
        <w:rPr>
          <w:spacing w:val="-1"/>
        </w:rPr>
        <w:t xml:space="preserve"> </w:t>
      </w:r>
      <w:r>
        <w:t>not</w:t>
      </w:r>
      <w:r>
        <w:rPr>
          <w:spacing w:val="1"/>
        </w:rPr>
        <w:t xml:space="preserve"> </w:t>
      </w:r>
      <w:r>
        <w:t>in</w:t>
      </w:r>
      <w:r>
        <w:rPr>
          <w:spacing w:val="2"/>
        </w:rPr>
        <w:t xml:space="preserve"> </w:t>
      </w:r>
      <w:r>
        <w:t>the</w:t>
      </w:r>
      <w:r>
        <w:rPr>
          <w:spacing w:val="-10"/>
        </w:rPr>
        <w:t xml:space="preserve"> </w:t>
      </w:r>
      <w:r>
        <w:t>cold</w:t>
      </w:r>
      <w:r>
        <w:rPr>
          <w:spacing w:val="2"/>
        </w:rPr>
        <w:t xml:space="preserve"> </w:t>
      </w:r>
      <w:r>
        <w:t>fresh</w:t>
      </w:r>
      <w:r>
        <w:rPr>
          <w:spacing w:val="1"/>
        </w:rPr>
        <w:t xml:space="preserve"> </w:t>
      </w:r>
      <w:r>
        <w:t>air.</w:t>
      </w:r>
    </w:p>
    <w:p w14:paraId="205589A4" w14:textId="77777777" w:rsidR="00C5045E" w:rsidRDefault="00C5045E">
      <w:pPr>
        <w:pStyle w:val="BodyText"/>
        <w:spacing w:before="9"/>
        <w:rPr>
          <w:sz w:val="23"/>
        </w:rPr>
      </w:pPr>
    </w:p>
    <w:p w14:paraId="0C8E16D9" w14:textId="77777777" w:rsidR="00C5045E" w:rsidRDefault="00C6483C">
      <w:pPr>
        <w:pStyle w:val="BodyText"/>
        <w:spacing w:line="242" w:lineRule="auto"/>
        <w:ind w:left="757" w:right="792"/>
      </w:pPr>
      <w:r>
        <w:t>We are fortunate to have an indoor space to allow for gross motor play when we are unable to go</w:t>
      </w:r>
      <w:r>
        <w:rPr>
          <w:spacing w:val="-57"/>
        </w:rPr>
        <w:t xml:space="preserve"> </w:t>
      </w:r>
      <w:r>
        <w:t>outside.</w:t>
      </w:r>
      <w:r>
        <w:rPr>
          <w:spacing w:val="5"/>
        </w:rPr>
        <w:t xml:space="preserve"> </w:t>
      </w:r>
      <w:r>
        <w:t>Classrooms</w:t>
      </w:r>
      <w:r>
        <w:rPr>
          <w:spacing w:val="-2"/>
        </w:rPr>
        <w:t xml:space="preserve"> </w:t>
      </w:r>
      <w:r>
        <w:t>will</w:t>
      </w:r>
      <w:r>
        <w:rPr>
          <w:spacing w:val="1"/>
        </w:rPr>
        <w:t xml:space="preserve"> </w:t>
      </w:r>
      <w:r>
        <w:t>take</w:t>
      </w:r>
      <w:r>
        <w:rPr>
          <w:spacing w:val="-1"/>
        </w:rPr>
        <w:t xml:space="preserve"> </w:t>
      </w:r>
      <w:r>
        <w:t>turns</w:t>
      </w:r>
      <w:r>
        <w:rPr>
          <w:spacing w:val="-1"/>
        </w:rPr>
        <w:t xml:space="preserve"> </w:t>
      </w:r>
      <w:r>
        <w:t>using this</w:t>
      </w:r>
      <w:r>
        <w:rPr>
          <w:spacing w:val="-1"/>
        </w:rPr>
        <w:t xml:space="preserve"> </w:t>
      </w:r>
      <w:r>
        <w:t>space</w:t>
      </w:r>
      <w:r>
        <w:rPr>
          <w:spacing w:val="-1"/>
        </w:rPr>
        <w:t xml:space="preserve"> </w:t>
      </w:r>
      <w:r>
        <w:t>in</w:t>
      </w:r>
      <w:r>
        <w:rPr>
          <w:spacing w:val="1"/>
        </w:rPr>
        <w:t xml:space="preserve"> </w:t>
      </w:r>
      <w:r>
        <w:t>order</w:t>
      </w:r>
      <w:r>
        <w:rPr>
          <w:spacing w:val="-2"/>
        </w:rPr>
        <w:t xml:space="preserve"> </w:t>
      </w:r>
      <w:r>
        <w:t>to</w:t>
      </w:r>
      <w:r>
        <w:rPr>
          <w:spacing w:val="-5"/>
        </w:rPr>
        <w:t xml:space="preserve"> </w:t>
      </w:r>
      <w:r>
        <w:t>promote physical activity.</w:t>
      </w:r>
    </w:p>
    <w:p w14:paraId="420F3423" w14:textId="77777777" w:rsidR="00C5045E" w:rsidRDefault="00C5045E">
      <w:pPr>
        <w:pStyle w:val="BodyText"/>
        <w:spacing w:before="9"/>
        <w:rPr>
          <w:sz w:val="23"/>
        </w:rPr>
      </w:pPr>
    </w:p>
    <w:p w14:paraId="00D58513" w14:textId="6CA163D0" w:rsidR="00C5045E" w:rsidRPr="00C553AD" w:rsidRDefault="00C6483C" w:rsidP="00B11DC0">
      <w:pPr>
        <w:pStyle w:val="Heading3"/>
      </w:pPr>
      <w:bookmarkStart w:id="105" w:name="_Toc110412920"/>
      <w:r w:rsidRPr="00C553AD">
        <w:t>Physical</w:t>
      </w:r>
      <w:r w:rsidRPr="00C553AD">
        <w:rPr>
          <w:spacing w:val="15"/>
        </w:rPr>
        <w:t xml:space="preserve"> </w:t>
      </w:r>
      <w:r w:rsidRPr="00C553AD">
        <w:t>Activity</w:t>
      </w:r>
      <w:bookmarkEnd w:id="105"/>
    </w:p>
    <w:p w14:paraId="1A5EED44" w14:textId="77777777" w:rsidR="00C5045E" w:rsidRDefault="00C6483C">
      <w:pPr>
        <w:pStyle w:val="BodyText"/>
        <w:ind w:left="757" w:right="778"/>
        <w:rPr>
          <w:b/>
        </w:rPr>
      </w:pPr>
      <w:r>
        <w:t>In the Investigations Curriculum, two gross motor play experiences are planned—one in the</w:t>
      </w:r>
      <w:r>
        <w:rPr>
          <w:spacing w:val="1"/>
        </w:rPr>
        <w:t xml:space="preserve"> </w:t>
      </w:r>
      <w:r>
        <w:t>morning and one in the afternoon. The primary purpose of gross motor play is to promote</w:t>
      </w:r>
      <w:r>
        <w:rPr>
          <w:spacing w:val="1"/>
        </w:rPr>
        <w:t xml:space="preserve"> </w:t>
      </w:r>
      <w:r>
        <w:t>physical and mental health. Physical activity to improve cardiovascular health and maintain a</w:t>
      </w:r>
      <w:r>
        <w:rPr>
          <w:spacing w:val="1"/>
        </w:rPr>
        <w:t xml:space="preserve"> </w:t>
      </w:r>
      <w:r>
        <w:t>healthy body mass index and the emotional benefits related to exposure to the outdoor natural</w:t>
      </w:r>
      <w:r>
        <w:rPr>
          <w:spacing w:val="1"/>
        </w:rPr>
        <w:t xml:space="preserve"> </w:t>
      </w:r>
      <w:r>
        <w:t>environment are important outcomes of the outdoor play program. Motor play activities and</w:t>
      </w:r>
      <w:r>
        <w:rPr>
          <w:spacing w:val="1"/>
        </w:rPr>
        <w:t xml:space="preserve"> </w:t>
      </w:r>
      <w:r>
        <w:t>teacher</w:t>
      </w:r>
      <w:r>
        <w:rPr>
          <w:spacing w:val="2"/>
        </w:rPr>
        <w:t xml:space="preserve"> </w:t>
      </w:r>
      <w:r>
        <w:t>interactions</w:t>
      </w:r>
      <w:r>
        <w:rPr>
          <w:spacing w:val="-2"/>
        </w:rPr>
        <w:t xml:space="preserve"> </w:t>
      </w:r>
      <w:r>
        <w:t>are</w:t>
      </w:r>
      <w:r>
        <w:rPr>
          <w:spacing w:val="-1"/>
        </w:rPr>
        <w:t xml:space="preserve"> </w:t>
      </w:r>
      <w:r>
        <w:t>planned so that</w:t>
      </w:r>
      <w:r>
        <w:rPr>
          <w:spacing w:val="-4"/>
        </w:rPr>
        <w:t xml:space="preserve"> </w:t>
      </w:r>
      <w:r>
        <w:t>all</w:t>
      </w:r>
      <w:r>
        <w:rPr>
          <w:spacing w:val="1"/>
        </w:rPr>
        <w:t xml:space="preserve"> </w:t>
      </w:r>
      <w:r>
        <w:t>children</w:t>
      </w:r>
      <w:r>
        <w:rPr>
          <w:spacing w:val="-5"/>
        </w:rPr>
        <w:t xml:space="preserve"> </w:t>
      </w:r>
      <w:r>
        <w:t>engage</w:t>
      </w:r>
      <w:r>
        <w:rPr>
          <w:spacing w:val="-1"/>
        </w:rPr>
        <w:t xml:space="preserve"> </w:t>
      </w:r>
      <w:r>
        <w:t xml:space="preserve">in </w:t>
      </w:r>
      <w:r>
        <w:rPr>
          <w:b/>
        </w:rPr>
        <w:t>active</w:t>
      </w:r>
      <w:r>
        <w:rPr>
          <w:b/>
          <w:spacing w:val="-6"/>
        </w:rPr>
        <w:t xml:space="preserve"> </w:t>
      </w:r>
      <w:r>
        <w:rPr>
          <w:b/>
        </w:rPr>
        <w:t>physical</w:t>
      </w:r>
      <w:r>
        <w:rPr>
          <w:b/>
          <w:spacing w:val="1"/>
        </w:rPr>
        <w:t xml:space="preserve"> </w:t>
      </w:r>
      <w:r>
        <w:rPr>
          <w:b/>
        </w:rPr>
        <w:t>play</w:t>
      </w:r>
      <w:r>
        <w:rPr>
          <w:b/>
          <w:spacing w:val="-5"/>
        </w:rPr>
        <w:t xml:space="preserve"> </w:t>
      </w:r>
      <w:r>
        <w:rPr>
          <w:b/>
        </w:rPr>
        <w:t>for</w:t>
      </w:r>
      <w:r>
        <w:rPr>
          <w:b/>
          <w:spacing w:val="-6"/>
        </w:rPr>
        <w:t xml:space="preserve"> </w:t>
      </w:r>
      <w:r>
        <w:rPr>
          <w:b/>
        </w:rPr>
        <w:t>at</w:t>
      </w:r>
      <w:r>
        <w:rPr>
          <w:b/>
          <w:spacing w:val="-3"/>
        </w:rPr>
        <w:t xml:space="preserve"> </w:t>
      </w:r>
      <w:r>
        <w:rPr>
          <w:b/>
        </w:rPr>
        <w:t>least</w:t>
      </w:r>
      <w:r>
        <w:rPr>
          <w:b/>
          <w:spacing w:val="-57"/>
        </w:rPr>
        <w:t xml:space="preserve"> </w:t>
      </w:r>
      <w:r>
        <w:rPr>
          <w:b/>
        </w:rPr>
        <w:t>half</w:t>
      </w:r>
      <w:r>
        <w:rPr>
          <w:b/>
          <w:spacing w:val="3"/>
        </w:rPr>
        <w:t xml:space="preserve"> </w:t>
      </w:r>
      <w:r>
        <w:rPr>
          <w:b/>
        </w:rPr>
        <w:t>of</w:t>
      </w:r>
      <w:r>
        <w:rPr>
          <w:b/>
          <w:spacing w:val="4"/>
        </w:rPr>
        <w:t xml:space="preserve"> </w:t>
      </w:r>
      <w:r>
        <w:rPr>
          <w:b/>
        </w:rPr>
        <w:t>the time</w:t>
      </w:r>
      <w:r>
        <w:rPr>
          <w:b/>
          <w:spacing w:val="1"/>
        </w:rPr>
        <w:t xml:space="preserve"> </w:t>
      </w:r>
      <w:r>
        <w:rPr>
          <w:b/>
        </w:rPr>
        <w:t>spent</w:t>
      </w:r>
      <w:r>
        <w:rPr>
          <w:b/>
          <w:spacing w:val="-1"/>
        </w:rPr>
        <w:t xml:space="preserve"> </w:t>
      </w:r>
      <w:r>
        <w:rPr>
          <w:b/>
        </w:rPr>
        <w:t>engaged</w:t>
      </w:r>
      <w:r>
        <w:rPr>
          <w:b/>
          <w:spacing w:val="2"/>
        </w:rPr>
        <w:t xml:space="preserve"> </w:t>
      </w:r>
      <w:r>
        <w:rPr>
          <w:b/>
        </w:rPr>
        <w:t>in</w:t>
      </w:r>
      <w:r>
        <w:rPr>
          <w:b/>
          <w:spacing w:val="-2"/>
        </w:rPr>
        <w:t xml:space="preserve"> </w:t>
      </w:r>
      <w:r>
        <w:rPr>
          <w:b/>
        </w:rPr>
        <w:t>gross motor</w:t>
      </w:r>
      <w:r>
        <w:rPr>
          <w:b/>
          <w:spacing w:val="-5"/>
        </w:rPr>
        <w:t xml:space="preserve"> </w:t>
      </w:r>
      <w:r>
        <w:rPr>
          <w:b/>
        </w:rPr>
        <w:t>play.</w:t>
      </w:r>
    </w:p>
    <w:p w14:paraId="46C1087E" w14:textId="77777777" w:rsidR="00C5045E" w:rsidRDefault="00C5045E">
      <w:pPr>
        <w:pStyle w:val="BodyText"/>
        <w:rPr>
          <w:b/>
        </w:rPr>
      </w:pPr>
    </w:p>
    <w:p w14:paraId="766FB75A" w14:textId="77777777" w:rsidR="00C5045E" w:rsidRDefault="00C6483C">
      <w:pPr>
        <w:pStyle w:val="BodyText"/>
        <w:ind w:left="757" w:right="879"/>
      </w:pPr>
      <w:r>
        <w:t>Teachers are as planful and involved in gross motor play as they are for indoor center time.</w:t>
      </w:r>
      <w:r>
        <w:rPr>
          <w:spacing w:val="1"/>
        </w:rPr>
        <w:t xml:space="preserve"> </w:t>
      </w:r>
      <w:r>
        <w:t>Beyond supervision and safety, they have as a primary goal to facilitate active play among all</w:t>
      </w:r>
      <w:r>
        <w:rPr>
          <w:spacing w:val="1"/>
        </w:rPr>
        <w:t xml:space="preserve"> </w:t>
      </w:r>
      <w:r>
        <w:t>children on the playground. They will carefully monitor each child’s activities and engage those</w:t>
      </w:r>
      <w:r>
        <w:rPr>
          <w:spacing w:val="-57"/>
        </w:rPr>
        <w:t xml:space="preserve"> </w:t>
      </w:r>
      <w:r>
        <w:t>who</w:t>
      </w:r>
      <w:r>
        <w:rPr>
          <w:spacing w:val="1"/>
        </w:rPr>
        <w:t xml:space="preserve"> </w:t>
      </w:r>
      <w:r>
        <w:t>are</w:t>
      </w:r>
      <w:r>
        <w:rPr>
          <w:spacing w:val="1"/>
        </w:rPr>
        <w:t xml:space="preserve"> </w:t>
      </w:r>
      <w:r>
        <w:t>passive or</w:t>
      </w:r>
      <w:r>
        <w:rPr>
          <w:spacing w:val="4"/>
        </w:rPr>
        <w:t xml:space="preserve"> </w:t>
      </w:r>
      <w:r>
        <w:t>uninvolved</w:t>
      </w:r>
      <w:r>
        <w:rPr>
          <w:spacing w:val="-3"/>
        </w:rPr>
        <w:t xml:space="preserve"> </w:t>
      </w:r>
      <w:r>
        <w:t>in</w:t>
      </w:r>
      <w:r>
        <w:rPr>
          <w:spacing w:val="1"/>
        </w:rPr>
        <w:t xml:space="preserve"> </w:t>
      </w:r>
      <w:r>
        <w:t>order</w:t>
      </w:r>
      <w:r>
        <w:rPr>
          <w:spacing w:val="4"/>
        </w:rPr>
        <w:t xml:space="preserve"> </w:t>
      </w:r>
      <w:r>
        <w:t>to</w:t>
      </w:r>
      <w:r>
        <w:rPr>
          <w:spacing w:val="-3"/>
        </w:rPr>
        <w:t xml:space="preserve"> </w:t>
      </w:r>
      <w:r>
        <w:t>achieve this goal.</w:t>
      </w:r>
    </w:p>
    <w:p w14:paraId="36D9FDAB" w14:textId="77777777" w:rsidR="00C5045E" w:rsidRDefault="00C5045E">
      <w:pPr>
        <w:pStyle w:val="BodyText"/>
        <w:spacing w:before="9"/>
        <w:rPr>
          <w:sz w:val="23"/>
        </w:rPr>
      </w:pPr>
    </w:p>
    <w:p w14:paraId="63E55A44" w14:textId="77777777" w:rsidR="00C5045E" w:rsidRDefault="00C6483C">
      <w:pPr>
        <w:pStyle w:val="BodyText"/>
        <w:ind w:left="757" w:right="812"/>
      </w:pPr>
      <w:r>
        <w:t xml:space="preserve">Gross Motor </w:t>
      </w:r>
      <w:r>
        <w:rPr>
          <w:b/>
        </w:rPr>
        <w:t>Curriculum Experiences</w:t>
      </w:r>
      <w:r>
        <w:t>: The Investigations Curriculum is unique in its emphasis</w:t>
      </w:r>
      <w:r>
        <w:rPr>
          <w:spacing w:val="-57"/>
        </w:rPr>
        <w:t xml:space="preserve"> </w:t>
      </w:r>
      <w:r>
        <w:t>on several other purposes for gross motor play, beyond motor development and emotional well-</w:t>
      </w:r>
      <w:r>
        <w:rPr>
          <w:spacing w:val="1"/>
        </w:rPr>
        <w:t xml:space="preserve"> </w:t>
      </w:r>
      <w:r>
        <w:t>being. Materials, activities, and interventions are planned to promote the child outcomes of the</w:t>
      </w:r>
      <w:r>
        <w:rPr>
          <w:spacing w:val="1"/>
        </w:rPr>
        <w:t xml:space="preserve"> </w:t>
      </w:r>
      <w:r>
        <w:t>curriculum, across the domains. Sometimes, teachers might bring indoor activities outside for</w:t>
      </w:r>
      <w:r>
        <w:rPr>
          <w:spacing w:val="1"/>
        </w:rPr>
        <w:t xml:space="preserve"> </w:t>
      </w:r>
      <w:r>
        <w:t>children to use. Some are active motor experiences: bean bag aiming games, dropping and</w:t>
      </w:r>
      <w:r>
        <w:rPr>
          <w:spacing w:val="1"/>
        </w:rPr>
        <w:t xml:space="preserve"> </w:t>
      </w:r>
      <w:r>
        <w:t>rolling</w:t>
      </w:r>
      <w:r>
        <w:rPr>
          <w:spacing w:val="1"/>
        </w:rPr>
        <w:t xml:space="preserve"> </w:t>
      </w:r>
      <w:r>
        <w:t>games,</w:t>
      </w:r>
      <w:r>
        <w:rPr>
          <w:spacing w:val="4"/>
        </w:rPr>
        <w:t xml:space="preserve"> </w:t>
      </w:r>
      <w:r>
        <w:t>and</w:t>
      </w:r>
      <w:r>
        <w:rPr>
          <w:spacing w:val="-3"/>
        </w:rPr>
        <w:t xml:space="preserve"> </w:t>
      </w:r>
      <w:r>
        <w:t>large</w:t>
      </w:r>
      <w:r>
        <w:rPr>
          <w:spacing w:val="1"/>
        </w:rPr>
        <w:t xml:space="preserve"> </w:t>
      </w:r>
      <w:r>
        <w:t>hollow</w:t>
      </w:r>
      <w:r>
        <w:rPr>
          <w:spacing w:val="1"/>
        </w:rPr>
        <w:t xml:space="preserve"> </w:t>
      </w:r>
      <w:r>
        <w:t>blocks.</w:t>
      </w:r>
    </w:p>
    <w:p w14:paraId="70C4D80A" w14:textId="77777777" w:rsidR="00C5045E" w:rsidRDefault="00C5045E">
      <w:pPr>
        <w:pStyle w:val="BodyText"/>
        <w:spacing w:before="3"/>
      </w:pPr>
    </w:p>
    <w:p w14:paraId="192602F6" w14:textId="223F1C30" w:rsidR="00C5045E" w:rsidRDefault="00C6483C" w:rsidP="00C553AD">
      <w:pPr>
        <w:pStyle w:val="BodyText"/>
        <w:ind w:left="757"/>
      </w:pPr>
      <w:r>
        <w:t>Physical</w:t>
      </w:r>
      <w:r>
        <w:rPr>
          <w:spacing w:val="-2"/>
        </w:rPr>
        <w:t xml:space="preserve"> </w:t>
      </w:r>
      <w:r>
        <w:t>activity</w:t>
      </w:r>
      <w:r>
        <w:rPr>
          <w:spacing w:val="-1"/>
        </w:rPr>
        <w:t xml:space="preserve"> </w:t>
      </w:r>
      <w:r>
        <w:t>promotes:</w:t>
      </w:r>
    </w:p>
    <w:p w14:paraId="624C5C99" w14:textId="77777777" w:rsidR="00C5045E" w:rsidRDefault="00C6483C">
      <w:pPr>
        <w:pStyle w:val="ListParagraph"/>
        <w:numPr>
          <w:ilvl w:val="0"/>
          <w:numId w:val="14"/>
        </w:numPr>
        <w:tabs>
          <w:tab w:val="left" w:pos="1478"/>
        </w:tabs>
        <w:ind w:right="760"/>
        <w:rPr>
          <w:sz w:val="24"/>
        </w:rPr>
      </w:pPr>
      <w:r>
        <w:rPr>
          <w:b/>
          <w:sz w:val="24"/>
        </w:rPr>
        <w:t>Inhibitory Control</w:t>
      </w:r>
      <w:r>
        <w:rPr>
          <w:sz w:val="24"/>
        </w:rPr>
        <w:t>: This is an ability to resist acting in a certain way, even though there</w:t>
      </w:r>
      <w:r>
        <w:rPr>
          <w:spacing w:val="1"/>
          <w:sz w:val="24"/>
        </w:rPr>
        <w:t xml:space="preserve"> </w:t>
      </w:r>
      <w:r>
        <w:rPr>
          <w:sz w:val="24"/>
        </w:rPr>
        <w:t>is a strong urge to do so. An example would be a child who resists an inclination to get up</w:t>
      </w:r>
      <w:r>
        <w:rPr>
          <w:spacing w:val="-57"/>
          <w:sz w:val="24"/>
        </w:rPr>
        <w:t xml:space="preserve"> </w:t>
      </w:r>
      <w:r>
        <w:rPr>
          <w:sz w:val="24"/>
        </w:rPr>
        <w:t>from</w:t>
      </w:r>
      <w:r>
        <w:rPr>
          <w:spacing w:val="1"/>
          <w:sz w:val="24"/>
        </w:rPr>
        <w:t xml:space="preserve"> </w:t>
      </w:r>
      <w:r>
        <w:rPr>
          <w:sz w:val="24"/>
        </w:rPr>
        <w:t>group</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wash</w:t>
      </w:r>
      <w:r>
        <w:rPr>
          <w:spacing w:val="2"/>
          <w:sz w:val="24"/>
        </w:rPr>
        <w:t xml:space="preserve"> </w:t>
      </w:r>
      <w:r>
        <w:rPr>
          <w:sz w:val="24"/>
        </w:rPr>
        <w:t>hands</w:t>
      </w:r>
      <w:r>
        <w:rPr>
          <w:spacing w:val="-1"/>
          <w:sz w:val="24"/>
        </w:rPr>
        <w:t xml:space="preserve"> </w:t>
      </w:r>
      <w:r>
        <w:rPr>
          <w:sz w:val="24"/>
        </w:rPr>
        <w:t>before</w:t>
      </w:r>
      <w:r>
        <w:rPr>
          <w:spacing w:val="-4"/>
          <w:sz w:val="24"/>
        </w:rPr>
        <w:t xml:space="preserve"> </w:t>
      </w:r>
      <w:r>
        <w:rPr>
          <w:sz w:val="24"/>
        </w:rPr>
        <w:t>it</w:t>
      </w:r>
      <w:r>
        <w:rPr>
          <w:spacing w:val="2"/>
          <w:sz w:val="24"/>
        </w:rPr>
        <w:t xml:space="preserve"> </w:t>
      </w:r>
      <w:r>
        <w:rPr>
          <w:sz w:val="24"/>
        </w:rPr>
        <w:t>is</w:t>
      </w:r>
      <w:r>
        <w:rPr>
          <w:spacing w:val="-5"/>
          <w:sz w:val="24"/>
        </w:rPr>
        <w:t xml:space="preserve"> </w:t>
      </w:r>
      <w:r>
        <w:rPr>
          <w:sz w:val="24"/>
        </w:rPr>
        <w:t>time.</w:t>
      </w:r>
    </w:p>
    <w:p w14:paraId="2689537E" w14:textId="77777777" w:rsidR="00C5045E" w:rsidRDefault="00C5045E">
      <w:pPr>
        <w:pStyle w:val="BodyText"/>
      </w:pPr>
    </w:p>
    <w:p w14:paraId="7D54D08D" w14:textId="77777777" w:rsidR="00C5045E" w:rsidRDefault="00C6483C">
      <w:pPr>
        <w:pStyle w:val="ListParagraph"/>
        <w:numPr>
          <w:ilvl w:val="0"/>
          <w:numId w:val="14"/>
        </w:numPr>
        <w:tabs>
          <w:tab w:val="left" w:pos="1478"/>
        </w:tabs>
        <w:ind w:right="851"/>
        <w:rPr>
          <w:sz w:val="24"/>
        </w:rPr>
      </w:pPr>
      <w:r>
        <w:rPr>
          <w:b/>
          <w:sz w:val="24"/>
        </w:rPr>
        <w:t>Cognitive Flexibility</w:t>
      </w:r>
      <w:r>
        <w:rPr>
          <w:sz w:val="24"/>
        </w:rPr>
        <w:t>: This is the ability to adapt your thinking to changes in the</w:t>
      </w:r>
      <w:r>
        <w:rPr>
          <w:spacing w:val="1"/>
          <w:sz w:val="24"/>
        </w:rPr>
        <w:t xml:space="preserve"> </w:t>
      </w:r>
      <w:r>
        <w:rPr>
          <w:sz w:val="24"/>
        </w:rPr>
        <w:t>environment. It involves quickly shifting your attention and/or actions to accommodate a</w:t>
      </w:r>
      <w:r>
        <w:rPr>
          <w:spacing w:val="-57"/>
          <w:sz w:val="24"/>
        </w:rPr>
        <w:t xml:space="preserve"> </w:t>
      </w:r>
      <w:r>
        <w:rPr>
          <w:sz w:val="24"/>
        </w:rPr>
        <w:t>new problem</w:t>
      </w:r>
      <w:r>
        <w:rPr>
          <w:spacing w:val="2"/>
          <w:sz w:val="24"/>
        </w:rPr>
        <w:t xml:space="preserve"> </w:t>
      </w:r>
      <w:r>
        <w:rPr>
          <w:sz w:val="24"/>
        </w:rPr>
        <w:t>or</w:t>
      </w:r>
      <w:r>
        <w:rPr>
          <w:spacing w:val="-1"/>
          <w:sz w:val="24"/>
        </w:rPr>
        <w:t xml:space="preserve"> </w:t>
      </w:r>
      <w:r>
        <w:rPr>
          <w:sz w:val="24"/>
        </w:rPr>
        <w:t>challenge.</w:t>
      </w:r>
    </w:p>
    <w:p w14:paraId="2272AFAC" w14:textId="013C9727" w:rsidR="00C5045E" w:rsidRPr="00C553AD" w:rsidRDefault="00C6483C" w:rsidP="00C553AD">
      <w:pPr>
        <w:pStyle w:val="ListParagraph"/>
        <w:numPr>
          <w:ilvl w:val="0"/>
          <w:numId w:val="14"/>
        </w:numPr>
        <w:tabs>
          <w:tab w:val="left" w:pos="1478"/>
        </w:tabs>
        <w:spacing w:before="96" w:line="237" w:lineRule="auto"/>
        <w:ind w:right="964"/>
        <w:rPr>
          <w:sz w:val="24"/>
        </w:rPr>
      </w:pPr>
      <w:r>
        <w:rPr>
          <w:b/>
          <w:sz w:val="24"/>
        </w:rPr>
        <w:t>Attention</w:t>
      </w:r>
      <w:r>
        <w:rPr>
          <w:sz w:val="24"/>
        </w:rPr>
        <w:t xml:space="preserve">: This is an ability to control your </w:t>
      </w:r>
      <w:r w:rsidR="00562071">
        <w:rPr>
          <w:sz w:val="24"/>
        </w:rPr>
        <w:t>brain,</w:t>
      </w:r>
      <w:r>
        <w:rPr>
          <w:sz w:val="24"/>
        </w:rPr>
        <w:t xml:space="preserve"> so it pays close attention to one thing,</w:t>
      </w:r>
      <w:r>
        <w:rPr>
          <w:spacing w:val="-57"/>
          <w:sz w:val="24"/>
        </w:rPr>
        <w:t xml:space="preserve"> </w:t>
      </w:r>
      <w:r>
        <w:rPr>
          <w:sz w:val="24"/>
        </w:rPr>
        <w:t>while ignoring</w:t>
      </w:r>
      <w:r>
        <w:rPr>
          <w:spacing w:val="-3"/>
          <w:sz w:val="24"/>
        </w:rPr>
        <w:t xml:space="preserve"> </w:t>
      </w:r>
      <w:r>
        <w:rPr>
          <w:sz w:val="24"/>
        </w:rPr>
        <w:t>irrelevant</w:t>
      </w:r>
      <w:r>
        <w:rPr>
          <w:spacing w:val="-2"/>
          <w:sz w:val="24"/>
        </w:rPr>
        <w:t xml:space="preserve"> </w:t>
      </w:r>
      <w:r>
        <w:rPr>
          <w:sz w:val="24"/>
        </w:rPr>
        <w:t>things.</w:t>
      </w:r>
    </w:p>
    <w:p w14:paraId="3B6BB5AF" w14:textId="7F13827A" w:rsidR="00C553AD" w:rsidRPr="00562071" w:rsidRDefault="00C6483C" w:rsidP="00B11DC0">
      <w:pPr>
        <w:pStyle w:val="ListParagraph"/>
        <w:numPr>
          <w:ilvl w:val="0"/>
          <w:numId w:val="14"/>
        </w:numPr>
        <w:tabs>
          <w:tab w:val="left" w:pos="1478"/>
        </w:tabs>
        <w:spacing w:line="242" w:lineRule="auto"/>
        <w:ind w:right="1162"/>
        <w:rPr>
          <w:sz w:val="24"/>
        </w:rPr>
      </w:pPr>
      <w:r>
        <w:rPr>
          <w:b/>
          <w:sz w:val="24"/>
        </w:rPr>
        <w:t>Working Memory</w:t>
      </w:r>
      <w:r>
        <w:rPr>
          <w:sz w:val="24"/>
        </w:rPr>
        <w:t>: This is the ability to control what you will remember from all the</w:t>
      </w:r>
      <w:r>
        <w:rPr>
          <w:spacing w:val="-58"/>
          <w:sz w:val="24"/>
        </w:rPr>
        <w:t xml:space="preserve"> </w:t>
      </w:r>
      <w:r>
        <w:rPr>
          <w:sz w:val="24"/>
        </w:rPr>
        <w:t>distracting</w:t>
      </w:r>
      <w:r>
        <w:rPr>
          <w:spacing w:val="1"/>
          <w:sz w:val="24"/>
        </w:rPr>
        <w:t xml:space="preserve"> </w:t>
      </w:r>
      <w:r>
        <w:rPr>
          <w:sz w:val="24"/>
        </w:rPr>
        <w:t>stimuli</w:t>
      </w:r>
      <w:r>
        <w:rPr>
          <w:spacing w:val="2"/>
          <w:sz w:val="24"/>
        </w:rPr>
        <w:t xml:space="preserve"> </w:t>
      </w:r>
      <w:r>
        <w:rPr>
          <w:sz w:val="24"/>
        </w:rPr>
        <w:t>in</w:t>
      </w:r>
      <w:r>
        <w:rPr>
          <w:spacing w:val="-3"/>
          <w:sz w:val="24"/>
        </w:rPr>
        <w:t xml:space="preserve"> </w:t>
      </w:r>
      <w:r>
        <w:rPr>
          <w:sz w:val="24"/>
        </w:rPr>
        <w:t>the</w:t>
      </w:r>
      <w:r>
        <w:rPr>
          <w:spacing w:val="1"/>
          <w:sz w:val="24"/>
        </w:rPr>
        <w:t xml:space="preserve"> </w:t>
      </w:r>
      <w:r>
        <w:rPr>
          <w:sz w:val="24"/>
        </w:rPr>
        <w:t>environment.</w:t>
      </w:r>
    </w:p>
    <w:bookmarkStart w:id="106" w:name="_Toc110412921"/>
    <w:p w14:paraId="36DA0BE9" w14:textId="0B2CE021" w:rsidR="00C5045E" w:rsidRPr="0088534B" w:rsidRDefault="0088534B" w:rsidP="0088534B">
      <w:pPr>
        <w:pStyle w:val="Heading3"/>
      </w:pPr>
      <w:r>
        <w:rPr>
          <w:noProof/>
        </w:rPr>
        <w:lastRenderedPageBreak/>
        <mc:AlternateContent>
          <mc:Choice Requires="wps">
            <w:drawing>
              <wp:anchor distT="0" distB="0" distL="0" distR="0" simplePos="0" relativeHeight="487588352" behindDoc="1" locked="0" layoutInCell="1" allowOverlap="1" wp14:anchorId="220E781C" wp14:editId="50033072">
                <wp:simplePos x="0" y="0"/>
                <wp:positionH relativeFrom="page">
                  <wp:posOffset>914400</wp:posOffset>
                </wp:positionH>
                <wp:positionV relativeFrom="paragraph">
                  <wp:posOffset>183575</wp:posOffset>
                </wp:positionV>
                <wp:extent cx="5949950" cy="1675130"/>
                <wp:effectExtent l="0" t="0" r="19050" b="13970"/>
                <wp:wrapTopAndBottom/>
                <wp:docPr id="4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16751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09F424" w14:textId="77777777" w:rsidR="00C5045E" w:rsidRDefault="00C6483C">
                            <w:pPr>
                              <w:spacing w:before="66"/>
                              <w:ind w:left="141"/>
                              <w:rPr>
                                <w:b/>
                                <w:sz w:val="24"/>
                              </w:rPr>
                            </w:pPr>
                            <w:r>
                              <w:rPr>
                                <w:b/>
                                <w:sz w:val="24"/>
                                <w:u w:val="single"/>
                              </w:rPr>
                              <w:t>Please</w:t>
                            </w:r>
                            <w:r>
                              <w:rPr>
                                <w:b/>
                                <w:spacing w:val="-1"/>
                                <w:sz w:val="24"/>
                                <w:u w:val="single"/>
                              </w:rPr>
                              <w:t xml:space="preserve"> </w:t>
                            </w:r>
                            <w:r>
                              <w:rPr>
                                <w:b/>
                                <w:sz w:val="24"/>
                                <w:u w:val="single"/>
                              </w:rPr>
                              <w:t>Note:</w:t>
                            </w:r>
                          </w:p>
                          <w:p w14:paraId="20E7C64D" w14:textId="77777777" w:rsidR="00C5045E" w:rsidRDefault="00C5045E">
                            <w:pPr>
                              <w:pStyle w:val="BodyText"/>
                              <w:rPr>
                                <w:b/>
                              </w:rPr>
                            </w:pPr>
                          </w:p>
                          <w:p w14:paraId="76AF2B72" w14:textId="77777777" w:rsidR="00C5045E" w:rsidRDefault="00C6483C">
                            <w:pPr>
                              <w:ind w:left="141"/>
                              <w:rPr>
                                <w:b/>
                                <w:sz w:val="24"/>
                              </w:rPr>
                            </w:pPr>
                            <w:r>
                              <w:rPr>
                                <w:b/>
                                <w:sz w:val="24"/>
                              </w:rPr>
                              <w:t>Epidemic/Pandemic</w:t>
                            </w:r>
                            <w:r>
                              <w:rPr>
                                <w:b/>
                                <w:spacing w:val="-7"/>
                                <w:sz w:val="24"/>
                              </w:rPr>
                              <w:t xml:space="preserve"> </w:t>
                            </w:r>
                            <w:r>
                              <w:rPr>
                                <w:b/>
                                <w:sz w:val="24"/>
                              </w:rPr>
                              <w:t>and</w:t>
                            </w:r>
                            <w:r>
                              <w:rPr>
                                <w:b/>
                                <w:spacing w:val="-5"/>
                                <w:sz w:val="24"/>
                              </w:rPr>
                              <w:t xml:space="preserve"> </w:t>
                            </w:r>
                            <w:r>
                              <w:rPr>
                                <w:b/>
                                <w:sz w:val="24"/>
                              </w:rPr>
                              <w:t>Other</w:t>
                            </w:r>
                            <w:r>
                              <w:rPr>
                                <w:b/>
                                <w:spacing w:val="-2"/>
                                <w:sz w:val="24"/>
                              </w:rPr>
                              <w:t xml:space="preserve"> </w:t>
                            </w:r>
                            <w:r>
                              <w:rPr>
                                <w:b/>
                                <w:sz w:val="24"/>
                              </w:rPr>
                              <w:t>Emergency</w:t>
                            </w:r>
                            <w:r>
                              <w:rPr>
                                <w:b/>
                                <w:spacing w:val="-1"/>
                                <w:sz w:val="24"/>
                              </w:rPr>
                              <w:t xml:space="preserve"> </w:t>
                            </w:r>
                            <w:r>
                              <w:rPr>
                                <w:b/>
                                <w:sz w:val="24"/>
                              </w:rPr>
                              <w:t>Protocol:</w:t>
                            </w:r>
                          </w:p>
                          <w:p w14:paraId="3922AC73" w14:textId="77777777" w:rsidR="00C5045E" w:rsidRDefault="00C5045E">
                            <w:pPr>
                              <w:pStyle w:val="BodyText"/>
                              <w:rPr>
                                <w:b/>
                              </w:rPr>
                            </w:pPr>
                          </w:p>
                          <w:p w14:paraId="023E9152" w14:textId="77777777" w:rsidR="00C5045E" w:rsidRDefault="00C6483C">
                            <w:pPr>
                              <w:pStyle w:val="BodyText"/>
                              <w:ind w:left="141" w:right="174"/>
                            </w:pPr>
                            <w:r>
                              <w:t>During times of epidemics and or pandemics as well as other emergencies which may arise,</w:t>
                            </w:r>
                            <w:r>
                              <w:rPr>
                                <w:spacing w:val="1"/>
                              </w:rPr>
                              <w:t xml:space="preserve"> </w:t>
                            </w:r>
                            <w:r>
                              <w:t>the Center reserves the right to modify policy pertaining to Health and Safety including but</w:t>
                            </w:r>
                            <w:r>
                              <w:rPr>
                                <w:spacing w:val="1"/>
                              </w:rPr>
                              <w:t xml:space="preserve"> </w:t>
                            </w:r>
                            <w:r>
                              <w:t>not limited to Sick/Exclusion Policy noted below.</w:t>
                            </w:r>
                            <w:r>
                              <w:rPr>
                                <w:spacing w:val="1"/>
                              </w:rPr>
                              <w:t xml:space="preserve"> </w:t>
                            </w:r>
                            <w:r>
                              <w:t>Modifications will be considered with</w:t>
                            </w:r>
                            <w:r>
                              <w:rPr>
                                <w:spacing w:val="1"/>
                              </w:rPr>
                              <w:t xml:space="preserve"> </w:t>
                            </w:r>
                            <w:r>
                              <w:t>guidance from the school nurse and/or local and state agencies.</w:t>
                            </w:r>
                            <w:r>
                              <w:rPr>
                                <w:spacing w:val="1"/>
                              </w:rPr>
                              <w:t xml:space="preserve"> </w:t>
                            </w:r>
                            <w:r>
                              <w:t>Families will receive a memo</w:t>
                            </w:r>
                            <w:r>
                              <w:rPr>
                                <w:spacing w:val="-57"/>
                              </w:rPr>
                              <w:t xml:space="preserve"> </w:t>
                            </w:r>
                            <w:r>
                              <w:t>with</w:t>
                            </w:r>
                            <w:r>
                              <w:rPr>
                                <w:spacing w:val="1"/>
                              </w:rPr>
                              <w:t xml:space="preserve"> </w:t>
                            </w:r>
                            <w:r>
                              <w:t>immediate</w:t>
                            </w:r>
                            <w:r>
                              <w:rPr>
                                <w:spacing w:val="1"/>
                              </w:rPr>
                              <w:t xml:space="preserve"> </w:t>
                            </w:r>
                            <w: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781C" id="docshape6" o:spid="_x0000_s1028" type="#_x0000_t202" style="position:absolute;left:0;text-align:left;margin-left:1in;margin-top:14.45pt;width:468.5pt;height:131.9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" filled="f" strokeweight=".5pt">
                <v:path arrowok="t"/>
                <v:textbox inset="0,0,0,0">
                  <w:txbxContent>
                    <w:p w14:paraId="2809F424" w14:textId="77777777" w:rsidR="00C5045E" w:rsidRDefault="00C6483C">
                      <w:pPr>
                        <w:spacing w:before="66"/>
                        <w:ind w:left="141"/>
                        <w:rPr>
                          <w:b/>
                          <w:sz w:val="24"/>
                        </w:rPr>
                      </w:pPr>
                      <w:r>
                        <w:rPr>
                          <w:b/>
                          <w:sz w:val="24"/>
                          <w:u w:val="single"/>
                        </w:rPr>
                        <w:t>Please</w:t>
                      </w:r>
                      <w:r>
                        <w:rPr>
                          <w:b/>
                          <w:spacing w:val="-1"/>
                          <w:sz w:val="24"/>
                          <w:u w:val="single"/>
                        </w:rPr>
                        <w:t xml:space="preserve"> </w:t>
                      </w:r>
                      <w:r>
                        <w:rPr>
                          <w:b/>
                          <w:sz w:val="24"/>
                          <w:u w:val="single"/>
                        </w:rPr>
                        <w:t>Note:</w:t>
                      </w:r>
                    </w:p>
                    <w:p w14:paraId="20E7C64D" w14:textId="77777777" w:rsidR="00C5045E" w:rsidRDefault="00C5045E">
                      <w:pPr>
                        <w:pStyle w:val="BodyText"/>
                        <w:rPr>
                          <w:b/>
                        </w:rPr>
                      </w:pPr>
                    </w:p>
                    <w:p w14:paraId="76AF2B72" w14:textId="77777777" w:rsidR="00C5045E" w:rsidRDefault="00C6483C">
                      <w:pPr>
                        <w:ind w:left="141"/>
                        <w:rPr>
                          <w:b/>
                          <w:sz w:val="24"/>
                        </w:rPr>
                      </w:pPr>
                      <w:r>
                        <w:rPr>
                          <w:b/>
                          <w:sz w:val="24"/>
                        </w:rPr>
                        <w:t>Epidemic/Pandemic</w:t>
                      </w:r>
                      <w:r>
                        <w:rPr>
                          <w:b/>
                          <w:spacing w:val="-7"/>
                          <w:sz w:val="24"/>
                        </w:rPr>
                        <w:t xml:space="preserve"> </w:t>
                      </w:r>
                      <w:r>
                        <w:rPr>
                          <w:b/>
                          <w:sz w:val="24"/>
                        </w:rPr>
                        <w:t>and</w:t>
                      </w:r>
                      <w:r>
                        <w:rPr>
                          <w:b/>
                          <w:spacing w:val="-5"/>
                          <w:sz w:val="24"/>
                        </w:rPr>
                        <w:t xml:space="preserve"> </w:t>
                      </w:r>
                      <w:r>
                        <w:rPr>
                          <w:b/>
                          <w:sz w:val="24"/>
                        </w:rPr>
                        <w:t>Other</w:t>
                      </w:r>
                      <w:r>
                        <w:rPr>
                          <w:b/>
                          <w:spacing w:val="-2"/>
                          <w:sz w:val="24"/>
                        </w:rPr>
                        <w:t xml:space="preserve"> </w:t>
                      </w:r>
                      <w:r>
                        <w:rPr>
                          <w:b/>
                          <w:sz w:val="24"/>
                        </w:rPr>
                        <w:t>Emergency</w:t>
                      </w:r>
                      <w:r>
                        <w:rPr>
                          <w:b/>
                          <w:spacing w:val="-1"/>
                          <w:sz w:val="24"/>
                        </w:rPr>
                        <w:t xml:space="preserve"> </w:t>
                      </w:r>
                      <w:r>
                        <w:rPr>
                          <w:b/>
                          <w:sz w:val="24"/>
                        </w:rPr>
                        <w:t>Protocol:</w:t>
                      </w:r>
                    </w:p>
                    <w:p w14:paraId="3922AC73" w14:textId="77777777" w:rsidR="00C5045E" w:rsidRDefault="00C5045E">
                      <w:pPr>
                        <w:pStyle w:val="BodyText"/>
                        <w:rPr>
                          <w:b/>
                        </w:rPr>
                      </w:pPr>
                    </w:p>
                    <w:p w14:paraId="023E9152" w14:textId="77777777" w:rsidR="00C5045E" w:rsidRDefault="00C6483C">
                      <w:pPr>
                        <w:pStyle w:val="BodyText"/>
                        <w:ind w:left="141" w:right="174"/>
                      </w:pPr>
                      <w:r>
                        <w:t>During times of epidemics and or pandemics as well as other emergencies which may arise,</w:t>
                      </w:r>
                      <w:r>
                        <w:rPr>
                          <w:spacing w:val="1"/>
                        </w:rPr>
                        <w:t xml:space="preserve"> </w:t>
                      </w:r>
                      <w:r>
                        <w:t>the Center reserves the right to modify policy pertaining to Health and Safety including but</w:t>
                      </w:r>
                      <w:r>
                        <w:rPr>
                          <w:spacing w:val="1"/>
                        </w:rPr>
                        <w:t xml:space="preserve"> </w:t>
                      </w:r>
                      <w:r>
                        <w:t>not limited to Sick/Exclusion Policy noted below.</w:t>
                      </w:r>
                      <w:r>
                        <w:rPr>
                          <w:spacing w:val="1"/>
                        </w:rPr>
                        <w:t xml:space="preserve"> </w:t>
                      </w:r>
                      <w:r>
                        <w:t>Modifications will be considered with</w:t>
                      </w:r>
                      <w:r>
                        <w:rPr>
                          <w:spacing w:val="1"/>
                        </w:rPr>
                        <w:t xml:space="preserve"> </w:t>
                      </w:r>
                      <w:r>
                        <w:t>guidance from the school nurse and/or local and state agencies.</w:t>
                      </w:r>
                      <w:r>
                        <w:rPr>
                          <w:spacing w:val="1"/>
                        </w:rPr>
                        <w:t xml:space="preserve"> </w:t>
                      </w:r>
                      <w:r>
                        <w:t>Families will receive a memo</w:t>
                      </w:r>
                      <w:r>
                        <w:rPr>
                          <w:spacing w:val="-57"/>
                        </w:rPr>
                        <w:t xml:space="preserve"> </w:t>
                      </w:r>
                      <w:r>
                        <w:t>with</w:t>
                      </w:r>
                      <w:r>
                        <w:rPr>
                          <w:spacing w:val="1"/>
                        </w:rPr>
                        <w:t xml:space="preserve"> </w:t>
                      </w:r>
                      <w:r>
                        <w:t>immediate</w:t>
                      </w:r>
                      <w:r>
                        <w:rPr>
                          <w:spacing w:val="1"/>
                        </w:rPr>
                        <w:t xml:space="preserve"> </w:t>
                      </w:r>
                      <w:r>
                        <w:t>changes.</w:t>
                      </w:r>
                    </w:p>
                  </w:txbxContent>
                </v:textbox>
                <w10:wrap type="topAndBottom" anchorx="page"/>
              </v:shape>
            </w:pict>
          </mc:Fallback>
        </mc:AlternateContent>
      </w:r>
      <w:r w:rsidR="00C6483C" w:rsidRPr="00C553AD">
        <w:t>Sick Child</w:t>
      </w:r>
      <w:r w:rsidR="00C6483C" w:rsidRPr="00C553AD">
        <w:rPr>
          <w:spacing w:val="15"/>
        </w:rPr>
        <w:t xml:space="preserve"> </w:t>
      </w:r>
      <w:r w:rsidR="00C6483C" w:rsidRPr="00C553AD">
        <w:t>Exclusion Policy</w:t>
      </w:r>
      <w:bookmarkEnd w:id="106"/>
    </w:p>
    <w:p w14:paraId="6607CB93" w14:textId="77777777" w:rsidR="00C5045E" w:rsidRDefault="00C6483C">
      <w:pPr>
        <w:pStyle w:val="BodyText"/>
        <w:ind w:left="757" w:right="778"/>
      </w:pPr>
      <w:r>
        <w:t>When a child becomes ill at the center, parents/guardians are contacted immediately. Families</w:t>
      </w:r>
      <w:r>
        <w:rPr>
          <w:spacing w:val="1"/>
        </w:rPr>
        <w:t xml:space="preserve"> </w:t>
      </w:r>
      <w:r>
        <w:t>must pick up their sick child within 30 minutes of contact by the Center.</w:t>
      </w:r>
      <w:r>
        <w:rPr>
          <w:spacing w:val="1"/>
        </w:rPr>
        <w:t xml:space="preserve"> </w:t>
      </w:r>
      <w:r>
        <w:t>In the event you do not</w:t>
      </w:r>
      <w:r>
        <w:rPr>
          <w:spacing w:val="-57"/>
        </w:rPr>
        <w:t xml:space="preserve"> </w:t>
      </w:r>
      <w:r>
        <w:t>pick up within the 30 minutes frame, the Center will notify your emergency contacts as an</w:t>
      </w:r>
      <w:r>
        <w:rPr>
          <w:spacing w:val="1"/>
        </w:rPr>
        <w:t xml:space="preserve"> </w:t>
      </w:r>
      <w:r>
        <w:t>alternate to</w:t>
      </w:r>
      <w:r>
        <w:rPr>
          <w:spacing w:val="2"/>
        </w:rPr>
        <w:t xml:space="preserve"> </w:t>
      </w:r>
      <w:r>
        <w:t>pick</w:t>
      </w:r>
      <w:r>
        <w:rPr>
          <w:spacing w:val="2"/>
        </w:rPr>
        <w:t xml:space="preserve"> </w:t>
      </w:r>
      <w:r>
        <w:t>up</w:t>
      </w:r>
      <w:r>
        <w:rPr>
          <w:spacing w:val="-3"/>
        </w:rPr>
        <w:t xml:space="preserve"> </w:t>
      </w:r>
      <w:r>
        <w:t>your</w:t>
      </w:r>
      <w:r>
        <w:rPr>
          <w:spacing w:val="-1"/>
        </w:rPr>
        <w:t xml:space="preserve"> </w:t>
      </w:r>
      <w:r>
        <w:t>child.</w:t>
      </w:r>
    </w:p>
    <w:p w14:paraId="5419AFC0" w14:textId="77777777" w:rsidR="00C5045E" w:rsidRDefault="00C5045E">
      <w:pPr>
        <w:pStyle w:val="BodyText"/>
        <w:spacing w:before="3"/>
      </w:pPr>
    </w:p>
    <w:p w14:paraId="7878416C" w14:textId="77777777" w:rsidR="00C5045E" w:rsidRDefault="00C6483C">
      <w:pPr>
        <w:pStyle w:val="BodyText"/>
        <w:ind w:left="757" w:right="845"/>
      </w:pPr>
      <w:r>
        <w:t>When a child has an illness that requires medication and/or is contagious, parents/guardians are</w:t>
      </w:r>
      <w:r>
        <w:rPr>
          <w:spacing w:val="1"/>
        </w:rPr>
        <w:t xml:space="preserve"> </w:t>
      </w:r>
      <w:r>
        <w:t>required to notify the center.</w:t>
      </w:r>
      <w:r>
        <w:rPr>
          <w:spacing w:val="60"/>
        </w:rPr>
        <w:t xml:space="preserve"> </w:t>
      </w:r>
      <w:r>
        <w:t>A note from the physician stating that the child is free of</w:t>
      </w:r>
      <w:r>
        <w:rPr>
          <w:spacing w:val="1"/>
        </w:rPr>
        <w:t xml:space="preserve"> </w:t>
      </w:r>
      <w:r>
        <w:t>contagious illness is required upon the child’s re-entry into the center.</w:t>
      </w:r>
      <w:r>
        <w:rPr>
          <w:spacing w:val="1"/>
        </w:rPr>
        <w:t xml:space="preserve"> </w:t>
      </w:r>
      <w:r>
        <w:t>One of the best signs of</w:t>
      </w:r>
      <w:r>
        <w:rPr>
          <w:spacing w:val="1"/>
        </w:rPr>
        <w:t xml:space="preserve"> </w:t>
      </w:r>
      <w:r>
        <w:t>whether or not a child is ill is how he or she looks and acts.</w:t>
      </w:r>
      <w:r>
        <w:rPr>
          <w:spacing w:val="1"/>
        </w:rPr>
        <w:t xml:space="preserve"> </w:t>
      </w:r>
      <w:r>
        <w:t>Here are some quick signs of illness</w:t>
      </w:r>
      <w:r>
        <w:rPr>
          <w:spacing w:val="-58"/>
        </w:rPr>
        <w:t xml:space="preserve"> </w:t>
      </w:r>
      <w:r>
        <w:t>which</w:t>
      </w:r>
      <w:r>
        <w:rPr>
          <w:spacing w:val="1"/>
        </w:rPr>
        <w:t xml:space="preserve"> </w:t>
      </w:r>
      <w:r>
        <w:t>require</w:t>
      </w:r>
      <w:r>
        <w:rPr>
          <w:spacing w:val="1"/>
        </w:rPr>
        <w:t xml:space="preserve"> </w:t>
      </w:r>
      <w:r>
        <w:t>children</w:t>
      </w:r>
      <w:r>
        <w:rPr>
          <w:spacing w:val="2"/>
        </w:rPr>
        <w:t xml:space="preserve"> </w:t>
      </w:r>
      <w:r>
        <w:t>to</w:t>
      </w:r>
      <w:r>
        <w:rPr>
          <w:spacing w:val="-3"/>
        </w:rPr>
        <w:t xml:space="preserve"> </w:t>
      </w:r>
      <w:r>
        <w:t>remain</w:t>
      </w:r>
      <w:r>
        <w:rPr>
          <w:spacing w:val="2"/>
        </w:rPr>
        <w:t xml:space="preserve"> </w:t>
      </w:r>
      <w:r>
        <w:t>home:</w:t>
      </w:r>
    </w:p>
    <w:p w14:paraId="3872C2EC" w14:textId="77777777" w:rsidR="00C5045E" w:rsidRDefault="00C5045E">
      <w:pPr>
        <w:pStyle w:val="BodyText"/>
        <w:spacing w:before="9"/>
        <w:rPr>
          <w:sz w:val="15"/>
        </w:rPr>
      </w:pPr>
    </w:p>
    <w:p w14:paraId="25ACA6C9" w14:textId="77777777" w:rsidR="00C5045E" w:rsidRDefault="00C5045E">
      <w:pPr>
        <w:rPr>
          <w:sz w:val="15"/>
        </w:rPr>
        <w:sectPr w:rsidR="00C5045E">
          <w:headerReference w:type="default" r:id="rId14"/>
          <w:footerReference w:type="default" r:id="rId15"/>
          <w:pgSz w:w="12240" w:h="15840"/>
          <w:pgMar w:top="1340" w:right="680" w:bottom="1000" w:left="680" w:header="719" w:footer="813" w:gutter="0"/>
          <w:cols w:space="720"/>
        </w:sectPr>
      </w:pPr>
    </w:p>
    <w:p w14:paraId="6B8738B2" w14:textId="77777777" w:rsidR="00C5045E" w:rsidRDefault="00C6483C">
      <w:pPr>
        <w:pStyle w:val="ListParagraph"/>
        <w:numPr>
          <w:ilvl w:val="0"/>
          <w:numId w:val="13"/>
        </w:numPr>
        <w:tabs>
          <w:tab w:val="left" w:pos="1477"/>
          <w:tab w:val="left" w:pos="1478"/>
        </w:tabs>
        <w:spacing w:before="90"/>
        <w:ind w:hanging="721"/>
        <w:rPr>
          <w:sz w:val="24"/>
        </w:rPr>
      </w:pPr>
      <w:r>
        <w:rPr>
          <w:sz w:val="24"/>
        </w:rPr>
        <w:t>Difficulty</w:t>
      </w:r>
      <w:r>
        <w:rPr>
          <w:spacing w:val="-1"/>
          <w:sz w:val="24"/>
        </w:rPr>
        <w:t xml:space="preserve"> </w:t>
      </w:r>
      <w:r>
        <w:rPr>
          <w:sz w:val="24"/>
        </w:rPr>
        <w:t>breathing</w:t>
      </w:r>
    </w:p>
    <w:p w14:paraId="3D96F009" w14:textId="77777777" w:rsidR="00C5045E" w:rsidRDefault="00C6483C">
      <w:pPr>
        <w:pStyle w:val="ListParagraph"/>
        <w:numPr>
          <w:ilvl w:val="0"/>
          <w:numId w:val="13"/>
        </w:numPr>
        <w:tabs>
          <w:tab w:val="left" w:pos="1477"/>
          <w:tab w:val="left" w:pos="1478"/>
        </w:tabs>
        <w:spacing w:before="2" w:line="275" w:lineRule="exact"/>
        <w:ind w:hanging="721"/>
        <w:rPr>
          <w:sz w:val="24"/>
        </w:rPr>
      </w:pPr>
      <w:r>
        <w:rPr>
          <w:sz w:val="24"/>
        </w:rPr>
        <w:t>Skin rash</w:t>
      </w:r>
      <w:r>
        <w:rPr>
          <w:spacing w:val="1"/>
          <w:sz w:val="24"/>
        </w:rPr>
        <w:t xml:space="preserve"> </w:t>
      </w:r>
      <w:r>
        <w:rPr>
          <w:sz w:val="24"/>
        </w:rPr>
        <w:t>or</w:t>
      </w:r>
      <w:r>
        <w:rPr>
          <w:spacing w:val="-3"/>
          <w:sz w:val="24"/>
        </w:rPr>
        <w:t xml:space="preserve"> </w:t>
      </w:r>
      <w:r>
        <w:rPr>
          <w:sz w:val="24"/>
        </w:rPr>
        <w:t>sores</w:t>
      </w:r>
    </w:p>
    <w:p w14:paraId="62836E59" w14:textId="77777777" w:rsidR="00C5045E" w:rsidRDefault="00C6483C">
      <w:pPr>
        <w:pStyle w:val="ListParagraph"/>
        <w:numPr>
          <w:ilvl w:val="0"/>
          <w:numId w:val="13"/>
        </w:numPr>
        <w:tabs>
          <w:tab w:val="left" w:pos="1477"/>
          <w:tab w:val="left" w:pos="1478"/>
        </w:tabs>
        <w:spacing w:line="275" w:lineRule="exact"/>
        <w:ind w:hanging="721"/>
        <w:rPr>
          <w:sz w:val="24"/>
        </w:rPr>
      </w:pPr>
      <w:r>
        <w:rPr>
          <w:sz w:val="24"/>
        </w:rPr>
        <w:t>Eyes</w:t>
      </w:r>
      <w:r>
        <w:rPr>
          <w:spacing w:val="-2"/>
          <w:sz w:val="24"/>
        </w:rPr>
        <w:t xml:space="preserve"> </w:t>
      </w:r>
      <w:r>
        <w:rPr>
          <w:sz w:val="24"/>
        </w:rPr>
        <w:t>swollen,</w:t>
      </w:r>
      <w:r>
        <w:rPr>
          <w:spacing w:val="3"/>
          <w:sz w:val="24"/>
        </w:rPr>
        <w:t xml:space="preserve"> </w:t>
      </w:r>
      <w:r>
        <w:rPr>
          <w:sz w:val="24"/>
        </w:rPr>
        <w:t>crusty,</w:t>
      </w:r>
      <w:r>
        <w:rPr>
          <w:spacing w:val="-2"/>
          <w:sz w:val="24"/>
        </w:rPr>
        <w:t xml:space="preserve"> </w:t>
      </w:r>
      <w:r>
        <w:rPr>
          <w:sz w:val="24"/>
        </w:rPr>
        <w:t>or</w:t>
      </w:r>
      <w:r>
        <w:rPr>
          <w:spacing w:val="-2"/>
          <w:sz w:val="24"/>
        </w:rPr>
        <w:t xml:space="preserve"> </w:t>
      </w:r>
      <w:r>
        <w:rPr>
          <w:sz w:val="24"/>
        </w:rPr>
        <w:t>goopy</w:t>
      </w:r>
    </w:p>
    <w:p w14:paraId="672D2771" w14:textId="77777777" w:rsidR="00C5045E" w:rsidRDefault="00C6483C">
      <w:pPr>
        <w:pStyle w:val="ListParagraph"/>
        <w:numPr>
          <w:ilvl w:val="0"/>
          <w:numId w:val="13"/>
        </w:numPr>
        <w:tabs>
          <w:tab w:val="left" w:pos="1477"/>
          <w:tab w:val="left" w:pos="1478"/>
        </w:tabs>
        <w:spacing w:before="3" w:line="275" w:lineRule="exact"/>
        <w:ind w:hanging="721"/>
        <w:rPr>
          <w:sz w:val="24"/>
        </w:rPr>
      </w:pPr>
      <w:r>
        <w:rPr>
          <w:sz w:val="24"/>
        </w:rPr>
        <w:t>Ears draining</w:t>
      </w:r>
    </w:p>
    <w:p w14:paraId="4A4F1575" w14:textId="77777777" w:rsidR="00C5045E" w:rsidRDefault="00C6483C">
      <w:pPr>
        <w:pStyle w:val="ListParagraph"/>
        <w:numPr>
          <w:ilvl w:val="0"/>
          <w:numId w:val="13"/>
        </w:numPr>
        <w:tabs>
          <w:tab w:val="left" w:pos="1477"/>
          <w:tab w:val="left" w:pos="1478"/>
        </w:tabs>
        <w:spacing w:line="275" w:lineRule="exact"/>
        <w:ind w:hanging="721"/>
        <w:rPr>
          <w:sz w:val="24"/>
        </w:rPr>
      </w:pPr>
      <w:r>
        <w:rPr>
          <w:sz w:val="24"/>
        </w:rPr>
        <w:t>Difficulty</w:t>
      </w:r>
      <w:r>
        <w:rPr>
          <w:spacing w:val="-1"/>
          <w:sz w:val="24"/>
        </w:rPr>
        <w:t xml:space="preserve"> </w:t>
      </w:r>
      <w:r>
        <w:rPr>
          <w:sz w:val="24"/>
        </w:rPr>
        <w:t>swallowing</w:t>
      </w:r>
    </w:p>
    <w:p w14:paraId="56F70990" w14:textId="77777777" w:rsidR="00C5045E" w:rsidRDefault="00C6483C">
      <w:pPr>
        <w:pStyle w:val="ListParagraph"/>
        <w:numPr>
          <w:ilvl w:val="0"/>
          <w:numId w:val="13"/>
        </w:numPr>
        <w:tabs>
          <w:tab w:val="left" w:pos="1477"/>
          <w:tab w:val="left" w:pos="1478"/>
        </w:tabs>
        <w:spacing w:before="2" w:line="275" w:lineRule="exact"/>
        <w:ind w:hanging="721"/>
        <w:rPr>
          <w:sz w:val="24"/>
        </w:rPr>
      </w:pPr>
      <w:r>
        <w:rPr>
          <w:sz w:val="24"/>
        </w:rPr>
        <w:t>Fever</w:t>
      </w:r>
      <w:r>
        <w:rPr>
          <w:spacing w:val="3"/>
          <w:sz w:val="24"/>
        </w:rPr>
        <w:t xml:space="preserve"> </w:t>
      </w:r>
      <w:r>
        <w:rPr>
          <w:sz w:val="24"/>
        </w:rPr>
        <w:t>of</w:t>
      </w:r>
      <w:r>
        <w:rPr>
          <w:spacing w:val="-2"/>
          <w:sz w:val="24"/>
        </w:rPr>
        <w:t xml:space="preserve"> </w:t>
      </w:r>
      <w:r>
        <w:rPr>
          <w:sz w:val="24"/>
        </w:rPr>
        <w:t>100</w:t>
      </w:r>
      <w:r>
        <w:rPr>
          <w:spacing w:val="1"/>
          <w:sz w:val="24"/>
        </w:rPr>
        <w:t xml:space="preserve"> </w:t>
      </w:r>
      <w:r>
        <w:rPr>
          <w:sz w:val="24"/>
        </w:rPr>
        <w:t>degrees</w:t>
      </w:r>
      <w:r>
        <w:rPr>
          <w:spacing w:val="-1"/>
          <w:sz w:val="24"/>
        </w:rPr>
        <w:t xml:space="preserve"> </w:t>
      </w:r>
      <w:r>
        <w:rPr>
          <w:sz w:val="24"/>
        </w:rPr>
        <w:t>or</w:t>
      </w:r>
      <w:r>
        <w:rPr>
          <w:spacing w:val="-2"/>
          <w:sz w:val="24"/>
        </w:rPr>
        <w:t xml:space="preserve"> </w:t>
      </w:r>
      <w:r>
        <w:rPr>
          <w:sz w:val="24"/>
        </w:rPr>
        <w:t>higher</w:t>
      </w:r>
    </w:p>
    <w:p w14:paraId="5E36ADE8" w14:textId="686D59DE" w:rsidR="00C5045E" w:rsidRDefault="00562071">
      <w:pPr>
        <w:pStyle w:val="ListParagraph"/>
        <w:numPr>
          <w:ilvl w:val="0"/>
          <w:numId w:val="13"/>
        </w:numPr>
        <w:tabs>
          <w:tab w:val="left" w:pos="1477"/>
          <w:tab w:val="left" w:pos="1478"/>
        </w:tabs>
        <w:spacing w:line="275" w:lineRule="exact"/>
        <w:ind w:hanging="721"/>
        <w:rPr>
          <w:sz w:val="24"/>
        </w:rPr>
      </w:pPr>
      <w:r>
        <w:rPr>
          <w:noProof/>
        </w:rPr>
        <mc:AlternateContent>
          <mc:Choice Requires="wpg">
            <w:drawing>
              <wp:anchor distT="0" distB="0" distL="114300" distR="114300" simplePos="0" relativeHeight="487596032" behindDoc="1" locked="0" layoutInCell="1" allowOverlap="1" wp14:anchorId="3FA2DA5A" wp14:editId="0FA6676E">
                <wp:simplePos x="0" y="0"/>
                <wp:positionH relativeFrom="column">
                  <wp:posOffset>567124</wp:posOffset>
                </wp:positionH>
                <wp:positionV relativeFrom="paragraph">
                  <wp:posOffset>182107</wp:posOffset>
                </wp:positionV>
                <wp:extent cx="5868670" cy="2628265"/>
                <wp:effectExtent l="0" t="0" r="0" b="635"/>
                <wp:wrapNone/>
                <wp:docPr id="51" name="Group 51"/>
                <wp:cNvGraphicFramePr/>
                <a:graphic xmlns:a="http://schemas.openxmlformats.org/drawingml/2006/main">
                  <a:graphicData uri="http://schemas.microsoft.com/office/word/2010/wordprocessingGroup">
                    <wpg:wgp>
                      <wpg:cNvGrpSpPr/>
                      <wpg:grpSpPr>
                        <a:xfrm>
                          <a:off x="0" y="0"/>
                          <a:ext cx="5868670" cy="2628265"/>
                          <a:chOff x="0" y="0"/>
                          <a:chExt cx="5868670" cy="2763187"/>
                        </a:xfrm>
                      </wpg:grpSpPr>
                      <pic:pic xmlns:pic="http://schemas.openxmlformats.org/drawingml/2006/picture">
                        <pic:nvPicPr>
                          <pic:cNvPr id="49" name="Picture 49" descr="A picture containing graphical user interfac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8670" cy="1343025"/>
                          </a:xfrm>
                          <a:prstGeom prst="rect">
                            <a:avLst/>
                          </a:prstGeom>
                        </pic:spPr>
                      </pic:pic>
                      <pic:pic xmlns:pic="http://schemas.openxmlformats.org/drawingml/2006/picture">
                        <pic:nvPicPr>
                          <pic:cNvPr id="50" name="Picture 50" descr="A picture containing tabl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352" y="1340152"/>
                            <a:ext cx="5848985" cy="1423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C9B30" id="Group 51" o:spid="_x0000_s1026" style="position:absolute;margin-left:44.65pt;margin-top:14.35pt;width:462.1pt;height:206.95pt;z-index:-15720448;mso-width-relative:margin;mso-height-relative:margin" coordsize="58686,276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A picture containing graphical user interface&#10;&#10;Description automatically generated" style="position:absolute;width:58686;height:13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">
                  <v:imagedata r:id="rId18" o:title="A picture containing graphical user interface&#10;&#10;Description automatically generated"/>
                </v:shape>
                <v:shape id="Picture 50" o:spid="_x0000_s1028" type="#_x0000_t75" alt="A picture containing table&#10;&#10;Description automatically generated" style="position:absolute;left:193;top:13401;width:58490;height:14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">
                  <v:imagedata r:id="rId19" o:title="A picture containing table&#10;&#10;Description automatically generated"/>
                </v:shape>
              </v:group>
            </w:pict>
          </mc:Fallback>
        </mc:AlternateContent>
      </w:r>
      <w:r w:rsidR="00C6483C">
        <w:rPr>
          <w:sz w:val="24"/>
        </w:rPr>
        <w:t>Vomiting</w:t>
      </w:r>
    </w:p>
    <w:p w14:paraId="72BA79E4" w14:textId="113E99A0" w:rsidR="00C5045E" w:rsidRDefault="00C6483C">
      <w:pPr>
        <w:pStyle w:val="ListParagraph"/>
        <w:numPr>
          <w:ilvl w:val="0"/>
          <w:numId w:val="13"/>
        </w:numPr>
        <w:tabs>
          <w:tab w:val="left" w:pos="1477"/>
          <w:tab w:val="left" w:pos="1478"/>
        </w:tabs>
        <w:spacing w:before="90" w:line="242" w:lineRule="auto"/>
        <w:ind w:right="1037"/>
        <w:rPr>
          <w:sz w:val="24"/>
        </w:rPr>
      </w:pPr>
      <w:r>
        <w:rPr>
          <w:spacing w:val="-1"/>
          <w:sz w:val="24"/>
        </w:rPr>
        <w:br w:type="column"/>
      </w:r>
      <w:r>
        <w:rPr>
          <w:sz w:val="24"/>
        </w:rPr>
        <w:t>Diarrhea (three or more soft, loose</w:t>
      </w:r>
      <w:r>
        <w:rPr>
          <w:spacing w:val="-57"/>
          <w:sz w:val="24"/>
        </w:rPr>
        <w:t xml:space="preserve"> </w:t>
      </w:r>
      <w:r>
        <w:rPr>
          <w:sz w:val="24"/>
        </w:rPr>
        <w:t>stools)</w:t>
      </w:r>
    </w:p>
    <w:p w14:paraId="76E30D25" w14:textId="77777777" w:rsidR="00C5045E" w:rsidRDefault="00C6483C">
      <w:pPr>
        <w:pStyle w:val="ListParagraph"/>
        <w:numPr>
          <w:ilvl w:val="0"/>
          <w:numId w:val="13"/>
        </w:numPr>
        <w:tabs>
          <w:tab w:val="left" w:pos="1477"/>
          <w:tab w:val="left" w:pos="1478"/>
        </w:tabs>
        <w:spacing w:line="271" w:lineRule="exact"/>
        <w:ind w:hanging="721"/>
        <w:rPr>
          <w:sz w:val="24"/>
        </w:rPr>
      </w:pPr>
      <w:r>
        <w:rPr>
          <w:sz w:val="24"/>
        </w:rPr>
        <w:t>Listless,</w:t>
      </w:r>
      <w:r>
        <w:rPr>
          <w:spacing w:val="-3"/>
          <w:sz w:val="24"/>
        </w:rPr>
        <w:t xml:space="preserve"> </w:t>
      </w:r>
      <w:r>
        <w:rPr>
          <w:sz w:val="24"/>
        </w:rPr>
        <w:t>lethargic,</w:t>
      </w:r>
      <w:r>
        <w:rPr>
          <w:spacing w:val="-2"/>
          <w:sz w:val="24"/>
        </w:rPr>
        <w:t xml:space="preserve"> </w:t>
      </w:r>
      <w:r>
        <w:rPr>
          <w:sz w:val="24"/>
        </w:rPr>
        <w:t>or</w:t>
      </w:r>
      <w:r>
        <w:rPr>
          <w:spacing w:val="-2"/>
          <w:sz w:val="24"/>
        </w:rPr>
        <w:t xml:space="preserve"> </w:t>
      </w:r>
      <w:r>
        <w:rPr>
          <w:sz w:val="24"/>
        </w:rPr>
        <w:t>unresponsive</w:t>
      </w:r>
    </w:p>
    <w:p w14:paraId="7F7C453D" w14:textId="77777777" w:rsidR="00C5045E" w:rsidRDefault="00C6483C">
      <w:pPr>
        <w:pStyle w:val="ListParagraph"/>
        <w:numPr>
          <w:ilvl w:val="0"/>
          <w:numId w:val="13"/>
        </w:numPr>
        <w:tabs>
          <w:tab w:val="left" w:pos="1477"/>
          <w:tab w:val="left" w:pos="1478"/>
        </w:tabs>
        <w:spacing w:before="4" w:line="237" w:lineRule="auto"/>
        <w:ind w:right="1317"/>
        <w:rPr>
          <w:sz w:val="24"/>
        </w:rPr>
      </w:pPr>
      <w:r>
        <w:rPr>
          <w:sz w:val="24"/>
        </w:rPr>
        <w:t>Doubled over in pain, unable to</w:t>
      </w:r>
      <w:r>
        <w:rPr>
          <w:spacing w:val="-57"/>
          <w:sz w:val="24"/>
        </w:rPr>
        <w:t xml:space="preserve"> </w:t>
      </w:r>
      <w:r>
        <w:rPr>
          <w:sz w:val="24"/>
        </w:rPr>
        <w:t>move</w:t>
      </w:r>
    </w:p>
    <w:p w14:paraId="0F657280" w14:textId="4DC1F034" w:rsidR="00C5045E" w:rsidRPr="00206A36" w:rsidRDefault="00C6483C" w:rsidP="00206A36">
      <w:pPr>
        <w:pStyle w:val="ListParagraph"/>
        <w:numPr>
          <w:ilvl w:val="0"/>
          <w:numId w:val="13"/>
        </w:numPr>
        <w:tabs>
          <w:tab w:val="left" w:pos="1477"/>
          <w:tab w:val="left" w:pos="1478"/>
        </w:tabs>
        <w:spacing w:before="4"/>
        <w:ind w:hanging="721"/>
        <w:rPr>
          <w:sz w:val="24"/>
        </w:rPr>
        <w:sectPr w:rsidR="00C5045E" w:rsidRPr="00206A36">
          <w:type w:val="continuous"/>
          <w:pgSz w:w="12240" w:h="15840"/>
          <w:pgMar w:top="1340" w:right="680" w:bottom="280" w:left="680" w:header="719" w:footer="813" w:gutter="0"/>
          <w:cols w:num="2" w:space="720" w:equalWidth="0">
            <w:col w:w="4480" w:space="560"/>
            <w:col w:w="5840"/>
          </w:cols>
        </w:sectPr>
      </w:pPr>
      <w:r>
        <w:rPr>
          <w:sz w:val="24"/>
        </w:rPr>
        <w:t>Wheezi</w:t>
      </w:r>
      <w:r w:rsidR="0020698A">
        <w:rPr>
          <w:sz w:val="24"/>
        </w:rPr>
        <w:t>ng</w:t>
      </w:r>
    </w:p>
    <w:p w14:paraId="37423242" w14:textId="20F815E9" w:rsidR="00695588" w:rsidRDefault="00695588" w:rsidP="0020698A">
      <w:pPr>
        <w:tabs>
          <w:tab w:val="left" w:pos="2316"/>
        </w:tabs>
        <w:rPr>
          <w:sz w:val="20"/>
        </w:rPr>
        <w:sectPr w:rsidR="00695588">
          <w:type w:val="continuous"/>
          <w:pgSz w:w="12240" w:h="15840"/>
          <w:pgMar w:top="1340" w:right="680" w:bottom="280" w:left="680" w:header="719" w:footer="813" w:gutter="0"/>
          <w:cols w:space="720"/>
        </w:sectPr>
      </w:pPr>
    </w:p>
    <w:p w14:paraId="4D69ECA0" w14:textId="363E2EC7" w:rsidR="00695588" w:rsidRDefault="00C93A84" w:rsidP="00695588">
      <w:pPr>
        <w:sectPr w:rsidR="00695588" w:rsidSect="00695588">
          <w:type w:val="continuous"/>
          <w:pgSz w:w="12240" w:h="15840"/>
          <w:pgMar w:top="1340" w:right="680" w:bottom="1000" w:left="680" w:header="719" w:footer="813" w:gutter="0"/>
          <w:cols w:num="2" w:space="720" w:equalWidth="0">
            <w:col w:w="5277" w:space="40"/>
            <w:col w:w="5563"/>
          </w:cols>
        </w:sectPr>
      </w:pPr>
      <w:r>
        <w:rPr>
          <w:noProof/>
        </w:rPr>
        <mc:AlternateContent>
          <mc:Choice Requires="wps">
            <w:drawing>
              <wp:anchor distT="0" distB="0" distL="114300" distR="114300" simplePos="0" relativeHeight="487597056" behindDoc="0" locked="0" layoutInCell="1" allowOverlap="1" wp14:anchorId="0A954D28" wp14:editId="42917BC2">
                <wp:simplePos x="0" y="0"/>
                <wp:positionH relativeFrom="column">
                  <wp:posOffset>466090</wp:posOffset>
                </wp:positionH>
                <wp:positionV relativeFrom="paragraph">
                  <wp:posOffset>2309392</wp:posOffset>
                </wp:positionV>
                <wp:extent cx="6260757" cy="1035239"/>
                <wp:effectExtent l="0" t="0" r="635" b="6350"/>
                <wp:wrapNone/>
                <wp:docPr id="5" name="Text Box 5"/>
                <wp:cNvGraphicFramePr/>
                <a:graphic xmlns:a="http://schemas.openxmlformats.org/drawingml/2006/main">
                  <a:graphicData uri="http://schemas.microsoft.com/office/word/2010/wordprocessingShape">
                    <wps:wsp>
                      <wps:cNvSpPr txBox="1"/>
                      <wps:spPr>
                        <a:xfrm>
                          <a:off x="0" y="0"/>
                          <a:ext cx="6260757" cy="1035239"/>
                        </a:xfrm>
                        <a:prstGeom prst="rect">
                          <a:avLst/>
                        </a:prstGeom>
                        <a:solidFill>
                          <a:schemeClr val="lt1"/>
                        </a:solidFill>
                        <a:ln w="6350">
                          <a:noFill/>
                        </a:ln>
                      </wps:spPr>
                      <wps:txbx>
                        <w:txbxContent>
                          <w:p w14:paraId="48151D2F" w14:textId="77777777" w:rsidR="00C93A84" w:rsidRDefault="00C93A84" w:rsidP="00C93A84">
                            <w:pPr>
                              <w:pStyle w:val="BodyText"/>
                              <w:spacing w:before="92" w:line="237" w:lineRule="auto"/>
                              <w:ind w:right="805"/>
                            </w:pPr>
                            <w:r>
                              <w:t>Children may only return to the program when they have been symptom-free for 24 hours and/or</w:t>
                            </w:r>
                            <w:r>
                              <w:rPr>
                                <w:spacing w:val="-57"/>
                              </w:rPr>
                              <w:t xml:space="preserve"> </w:t>
                            </w:r>
                            <w:r>
                              <w:t>with</w:t>
                            </w:r>
                            <w:r>
                              <w:rPr>
                                <w:spacing w:val="1"/>
                              </w:rPr>
                              <w:t xml:space="preserve"> </w:t>
                            </w:r>
                            <w:r>
                              <w:t>a</w:t>
                            </w:r>
                            <w:r>
                              <w:rPr>
                                <w:spacing w:val="1"/>
                              </w:rPr>
                              <w:t xml:space="preserve"> </w:t>
                            </w:r>
                            <w:r>
                              <w:t>physician’s note,</w:t>
                            </w:r>
                            <w:r>
                              <w:rPr>
                                <w:spacing w:val="-1"/>
                              </w:rPr>
                              <w:t xml:space="preserve"> </w:t>
                            </w:r>
                            <w:r>
                              <w:t>depending</w:t>
                            </w:r>
                            <w:r>
                              <w:rPr>
                                <w:spacing w:val="2"/>
                              </w:rPr>
                              <w:t xml:space="preserve"> </w:t>
                            </w:r>
                            <w:r>
                              <w:t>on</w:t>
                            </w:r>
                            <w:r>
                              <w:rPr>
                                <w:spacing w:val="-3"/>
                              </w:rPr>
                              <w:t xml:space="preserve"> </w:t>
                            </w:r>
                            <w:r>
                              <w:t>type</w:t>
                            </w:r>
                            <w:r>
                              <w:rPr>
                                <w:spacing w:val="1"/>
                              </w:rPr>
                              <w:t xml:space="preserve"> </w:t>
                            </w:r>
                            <w:r>
                              <w:t>of</w:t>
                            </w:r>
                            <w:r>
                              <w:rPr>
                                <w:spacing w:val="-2"/>
                              </w:rPr>
                              <w:t xml:space="preserve"> </w:t>
                            </w:r>
                            <w:r>
                              <w:t>illness.</w:t>
                            </w:r>
                          </w:p>
                          <w:p w14:paraId="6D0D7EFF" w14:textId="77777777" w:rsidR="00C93A84" w:rsidRDefault="00C93A84" w:rsidP="00C93A84">
                            <w:pPr>
                              <w:pStyle w:val="BodyText"/>
                              <w:spacing w:before="1"/>
                            </w:pPr>
                          </w:p>
                          <w:p w14:paraId="39CDDE32" w14:textId="624588E2" w:rsidR="00C93A84" w:rsidRDefault="00C93A84" w:rsidP="00C93A84">
                            <w:pPr>
                              <w:pStyle w:val="BodyText"/>
                              <w:spacing w:line="242" w:lineRule="auto"/>
                              <w:ind w:right="831"/>
                            </w:pPr>
                            <w:r>
                              <w:t>The following conditions are described in detail to assist with decisions regarding when children</w:t>
                            </w:r>
                            <w:r w:rsidR="00562071">
                              <w:t xml:space="preserve"> </w:t>
                            </w:r>
                            <w:r>
                              <w:rPr>
                                <w:spacing w:val="-57"/>
                              </w:rPr>
                              <w:t xml:space="preserve"> </w:t>
                            </w:r>
                            <w:r>
                              <w:t>can</w:t>
                            </w:r>
                            <w:r>
                              <w:rPr>
                                <w:spacing w:val="1"/>
                              </w:rPr>
                              <w:t xml:space="preserve"> </w:t>
                            </w:r>
                            <w:r>
                              <w:t>safely</w:t>
                            </w:r>
                            <w:r>
                              <w:rPr>
                                <w:spacing w:val="2"/>
                              </w:rPr>
                              <w:t xml:space="preserve"> </w:t>
                            </w:r>
                            <w:r>
                              <w:t>return</w:t>
                            </w:r>
                            <w:r>
                              <w:rPr>
                                <w:spacing w:val="-3"/>
                              </w:rPr>
                              <w:t xml:space="preserve"> </w:t>
                            </w:r>
                            <w:r>
                              <w:t>to</w:t>
                            </w:r>
                            <w:r>
                              <w:rPr>
                                <w:spacing w:val="2"/>
                              </w:rPr>
                              <w:t xml:space="preserve"> </w:t>
                            </w:r>
                            <w:r>
                              <w:t>school.</w:t>
                            </w:r>
                          </w:p>
                          <w:p w14:paraId="1E50FD7E" w14:textId="77777777" w:rsidR="00C93A84" w:rsidRDefault="00C93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4D28" id="Text Box 5" o:spid="_x0000_s1029" type="#_x0000_t202" style="position:absolute;margin-left:36.7pt;margin-top:181.85pt;width:492.95pt;height:81.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xeEMQIAAFw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" fillcolor="white [3201]" stroked="f" strokeweight=".5pt">
                <v:textbox>
                  <w:txbxContent>
                    <w:p w14:paraId="48151D2F" w14:textId="77777777" w:rsidR="00C93A84" w:rsidRDefault="00C93A84" w:rsidP="00C93A84">
                      <w:pPr>
                        <w:pStyle w:val="BodyText"/>
                        <w:spacing w:before="92" w:line="237" w:lineRule="auto"/>
                        <w:ind w:right="805"/>
                      </w:pPr>
                      <w:r>
                        <w:t>Children may only return to the program when they have been symptom-free for 24 hours and/or</w:t>
                      </w:r>
                      <w:r>
                        <w:rPr>
                          <w:spacing w:val="-57"/>
                        </w:rPr>
                        <w:t xml:space="preserve"> </w:t>
                      </w:r>
                      <w:r>
                        <w:t>with</w:t>
                      </w:r>
                      <w:r>
                        <w:rPr>
                          <w:spacing w:val="1"/>
                        </w:rPr>
                        <w:t xml:space="preserve"> </w:t>
                      </w:r>
                      <w:r>
                        <w:t>a</w:t>
                      </w:r>
                      <w:r>
                        <w:rPr>
                          <w:spacing w:val="1"/>
                        </w:rPr>
                        <w:t xml:space="preserve"> </w:t>
                      </w:r>
                      <w:r>
                        <w:t>physician’s note,</w:t>
                      </w:r>
                      <w:r>
                        <w:rPr>
                          <w:spacing w:val="-1"/>
                        </w:rPr>
                        <w:t xml:space="preserve"> </w:t>
                      </w:r>
                      <w:r>
                        <w:t>depending</w:t>
                      </w:r>
                      <w:r>
                        <w:rPr>
                          <w:spacing w:val="2"/>
                        </w:rPr>
                        <w:t xml:space="preserve"> </w:t>
                      </w:r>
                      <w:r>
                        <w:t>on</w:t>
                      </w:r>
                      <w:r>
                        <w:rPr>
                          <w:spacing w:val="-3"/>
                        </w:rPr>
                        <w:t xml:space="preserve"> </w:t>
                      </w:r>
                      <w:r>
                        <w:t>type</w:t>
                      </w:r>
                      <w:r>
                        <w:rPr>
                          <w:spacing w:val="1"/>
                        </w:rPr>
                        <w:t xml:space="preserve"> </w:t>
                      </w:r>
                      <w:r>
                        <w:t>of</w:t>
                      </w:r>
                      <w:r>
                        <w:rPr>
                          <w:spacing w:val="-2"/>
                        </w:rPr>
                        <w:t xml:space="preserve"> </w:t>
                      </w:r>
                      <w:r>
                        <w:t>illness.</w:t>
                      </w:r>
                    </w:p>
                    <w:p w14:paraId="6D0D7EFF" w14:textId="77777777" w:rsidR="00C93A84" w:rsidRDefault="00C93A84" w:rsidP="00C93A84">
                      <w:pPr>
                        <w:pStyle w:val="BodyText"/>
                        <w:spacing w:before="1"/>
                      </w:pPr>
                    </w:p>
                    <w:p w14:paraId="39CDDE32" w14:textId="624588E2" w:rsidR="00C93A84" w:rsidRDefault="00C93A84" w:rsidP="00C93A84">
                      <w:pPr>
                        <w:pStyle w:val="BodyText"/>
                        <w:spacing w:line="242" w:lineRule="auto"/>
                        <w:ind w:right="831"/>
                      </w:pPr>
                      <w:r>
                        <w:t xml:space="preserve">The following conditions are described in detail to assist with decisions regarding when </w:t>
                      </w:r>
                      <w:r>
                        <w:t>children</w:t>
                      </w:r>
                      <w:r w:rsidR="00562071">
                        <w:t xml:space="preserve"> </w:t>
                      </w:r>
                      <w:r>
                        <w:rPr>
                          <w:spacing w:val="-57"/>
                        </w:rPr>
                        <w:t xml:space="preserve"> </w:t>
                      </w:r>
                      <w:r>
                        <w:t>can</w:t>
                      </w:r>
                      <w:r>
                        <w:rPr>
                          <w:spacing w:val="1"/>
                        </w:rPr>
                        <w:t xml:space="preserve"> </w:t>
                      </w:r>
                      <w:r>
                        <w:t>safely</w:t>
                      </w:r>
                      <w:r>
                        <w:rPr>
                          <w:spacing w:val="2"/>
                        </w:rPr>
                        <w:t xml:space="preserve"> </w:t>
                      </w:r>
                      <w:r>
                        <w:t>return</w:t>
                      </w:r>
                      <w:r>
                        <w:rPr>
                          <w:spacing w:val="-3"/>
                        </w:rPr>
                        <w:t xml:space="preserve"> </w:t>
                      </w:r>
                      <w:r>
                        <w:t>to</w:t>
                      </w:r>
                      <w:r>
                        <w:rPr>
                          <w:spacing w:val="2"/>
                        </w:rPr>
                        <w:t xml:space="preserve"> </w:t>
                      </w:r>
                      <w:r>
                        <w:t>school.</w:t>
                      </w:r>
                    </w:p>
                    <w:p w14:paraId="1E50FD7E" w14:textId="77777777" w:rsidR="00C93A84" w:rsidRDefault="00C93A84"/>
                  </w:txbxContent>
                </v:textbox>
              </v:shape>
            </w:pict>
          </mc:Fallback>
        </mc:AlternateContent>
      </w:r>
    </w:p>
    <w:p w14:paraId="59138618" w14:textId="05114592" w:rsidR="00562071" w:rsidRDefault="00562071">
      <w:pPr>
        <w:pStyle w:val="BodyText"/>
        <w:spacing w:line="242" w:lineRule="auto"/>
        <w:ind w:left="757" w:right="831"/>
      </w:pPr>
    </w:p>
    <w:p w14:paraId="02A698A2" w14:textId="4C3A20DE" w:rsidR="00562071" w:rsidRDefault="00562071">
      <w:pPr>
        <w:pStyle w:val="BodyText"/>
        <w:spacing w:line="242" w:lineRule="auto"/>
        <w:ind w:left="757" w:right="831"/>
      </w:pPr>
    </w:p>
    <w:p w14:paraId="6D0BD052" w14:textId="7943CB4D" w:rsidR="00562071" w:rsidRDefault="00562071">
      <w:pPr>
        <w:pStyle w:val="BodyText"/>
        <w:spacing w:line="242" w:lineRule="auto"/>
        <w:ind w:left="757" w:right="831"/>
      </w:pPr>
    </w:p>
    <w:p w14:paraId="38DB505E" w14:textId="50A708AE" w:rsidR="00562071" w:rsidRDefault="00562071">
      <w:pPr>
        <w:pStyle w:val="BodyText"/>
        <w:spacing w:line="242" w:lineRule="auto"/>
        <w:ind w:left="757" w:right="831"/>
      </w:pPr>
    </w:p>
    <w:p w14:paraId="3304CF95" w14:textId="5A9C4ED6" w:rsidR="00562071" w:rsidRDefault="00562071">
      <w:pPr>
        <w:pStyle w:val="BodyText"/>
        <w:spacing w:line="242" w:lineRule="auto"/>
        <w:ind w:left="757" w:right="831"/>
      </w:pPr>
    </w:p>
    <w:p w14:paraId="39893B10" w14:textId="60ABAE0D" w:rsidR="00562071" w:rsidRDefault="00562071">
      <w:pPr>
        <w:pStyle w:val="BodyText"/>
        <w:spacing w:line="242" w:lineRule="auto"/>
        <w:ind w:left="757" w:right="831"/>
      </w:pPr>
    </w:p>
    <w:p w14:paraId="35410F60" w14:textId="1BF7A9DF" w:rsidR="00562071" w:rsidRDefault="00562071">
      <w:pPr>
        <w:pStyle w:val="BodyText"/>
        <w:spacing w:line="242" w:lineRule="auto"/>
        <w:ind w:left="757" w:right="831"/>
      </w:pPr>
    </w:p>
    <w:p w14:paraId="073C9B3E" w14:textId="3B1C5B16" w:rsidR="00562071" w:rsidRDefault="00562071">
      <w:pPr>
        <w:pStyle w:val="BodyText"/>
        <w:spacing w:line="242" w:lineRule="auto"/>
        <w:ind w:left="757" w:right="831"/>
      </w:pPr>
    </w:p>
    <w:p w14:paraId="49DF325C" w14:textId="129BC552" w:rsidR="00562071" w:rsidRDefault="00562071">
      <w:pPr>
        <w:pStyle w:val="BodyText"/>
        <w:spacing w:line="242" w:lineRule="auto"/>
        <w:ind w:left="757" w:right="831"/>
      </w:pPr>
    </w:p>
    <w:p w14:paraId="7CEDA2B8" w14:textId="43885512" w:rsidR="00562071" w:rsidRDefault="00562071">
      <w:pPr>
        <w:pStyle w:val="BodyText"/>
        <w:spacing w:line="242" w:lineRule="auto"/>
        <w:ind w:left="757" w:right="831"/>
      </w:pPr>
    </w:p>
    <w:p w14:paraId="6034607D" w14:textId="54668A27" w:rsidR="00562071" w:rsidRDefault="00562071">
      <w:pPr>
        <w:pStyle w:val="BodyText"/>
        <w:spacing w:line="242" w:lineRule="auto"/>
        <w:ind w:left="757" w:right="831"/>
      </w:pPr>
    </w:p>
    <w:p w14:paraId="7CCEE5D6" w14:textId="2854439F" w:rsidR="00562071" w:rsidRDefault="00562071">
      <w:pPr>
        <w:pStyle w:val="BodyText"/>
        <w:spacing w:line="242" w:lineRule="auto"/>
        <w:ind w:left="757" w:right="831"/>
      </w:pPr>
    </w:p>
    <w:p w14:paraId="43B2EE6C" w14:textId="42717FE6" w:rsidR="00562071" w:rsidRDefault="00562071">
      <w:pPr>
        <w:pStyle w:val="BodyText"/>
        <w:spacing w:line="242" w:lineRule="auto"/>
        <w:ind w:left="757" w:right="831"/>
      </w:pPr>
    </w:p>
    <w:p w14:paraId="17446C28" w14:textId="36F5E697" w:rsidR="00562071" w:rsidRDefault="00562071">
      <w:pPr>
        <w:pStyle w:val="BodyText"/>
        <w:spacing w:line="242" w:lineRule="auto"/>
        <w:ind w:left="757" w:right="831"/>
      </w:pPr>
    </w:p>
    <w:p w14:paraId="129C0134" w14:textId="05E6F346" w:rsidR="00562071" w:rsidRDefault="00562071">
      <w:pPr>
        <w:pStyle w:val="BodyText"/>
        <w:spacing w:line="242" w:lineRule="auto"/>
        <w:ind w:left="757" w:right="831"/>
      </w:pPr>
    </w:p>
    <w:p w14:paraId="080F6D92" w14:textId="77777777" w:rsidR="00562071" w:rsidRDefault="00562071">
      <w:pPr>
        <w:pStyle w:val="BodyText"/>
        <w:spacing w:line="242" w:lineRule="auto"/>
        <w:ind w:left="757" w:right="831"/>
      </w:pPr>
    </w:p>
    <w:p w14:paraId="353B8045" w14:textId="77777777" w:rsidR="00562071" w:rsidRDefault="00562071">
      <w:pPr>
        <w:pStyle w:val="BodyText"/>
        <w:spacing w:line="242" w:lineRule="auto"/>
        <w:ind w:left="757" w:right="831"/>
      </w:pPr>
    </w:p>
    <w:tbl>
      <w:tblPr>
        <w:tblpPr w:leftFromText="180" w:rightFromText="180" w:vertAnchor="text" w:horzAnchor="margin" w:tblpY="3"/>
        <w:tblW w:w="10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4761"/>
        <w:gridCol w:w="4479"/>
      </w:tblGrid>
      <w:tr w:rsidR="002C5C9F" w14:paraId="1FE0283D" w14:textId="77777777" w:rsidTr="002C5C9F">
        <w:trPr>
          <w:trHeight w:val="91"/>
        </w:trPr>
        <w:tc>
          <w:tcPr>
            <w:tcW w:w="1539" w:type="dxa"/>
          </w:tcPr>
          <w:p w14:paraId="6A939DD6" w14:textId="77777777" w:rsidR="002C5C9F" w:rsidRDefault="002C5C9F" w:rsidP="002C5C9F">
            <w:pPr>
              <w:pStyle w:val="TableParagraph"/>
              <w:ind w:left="7" w:right="-72"/>
              <w:rPr>
                <w:sz w:val="20"/>
              </w:rPr>
            </w:pPr>
            <w:r>
              <w:rPr>
                <w:noProof/>
                <w:sz w:val="20"/>
              </w:rPr>
              <w:lastRenderedPageBreak/>
              <mc:AlternateContent>
                <mc:Choice Requires="wpg">
                  <w:drawing>
                    <wp:inline distT="0" distB="0" distL="0" distR="0" wp14:anchorId="26F3DDFC" wp14:editId="7497D3F3">
                      <wp:extent cx="868680" cy="158750"/>
                      <wp:effectExtent l="0" t="0" r="0" b="6350"/>
                      <wp:docPr id="3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58750"/>
                                <a:chOff x="0" y="0"/>
                                <a:chExt cx="1368" cy="250"/>
                              </a:xfrm>
                            </wpg:grpSpPr>
                            <wps:wsp>
                              <wps:cNvPr id="34" name="Line 29"/>
                              <wps:cNvCnPr>
                                <a:cxnSpLocks/>
                              </wps:cNvCnPr>
                              <wps:spPr bwMode="auto">
                                <a:xfrm>
                                  <a:off x="1363" y="5"/>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2E15EA" id="docshapegroup13" o:spid="_x0000_s1026" style="width:68.4pt;height:12.5pt;mso-position-horizontal-relative:char;mso-position-vertical-relative:line" coordsize="1368,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">
                      <v:line id="Line 29" o:spid="_x0000_s1027" style="position:absolute;visibility:visible;mso-wrap-style:square" from="1363,5" to="1363,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" strokeweight=".48pt">
                        <o:lock v:ext="edit" shapetype="f"/>
                      </v:line>
                      <w10:anchorlock/>
                    </v:group>
                  </w:pict>
                </mc:Fallback>
              </mc:AlternateContent>
            </w:r>
          </w:p>
        </w:tc>
        <w:tc>
          <w:tcPr>
            <w:tcW w:w="4761" w:type="dxa"/>
          </w:tcPr>
          <w:p w14:paraId="3C1B0DAF" w14:textId="77777777" w:rsidR="002C5C9F" w:rsidRDefault="002C5C9F" w:rsidP="002C5C9F">
            <w:pPr>
              <w:pStyle w:val="TableParagraph"/>
              <w:spacing w:line="219" w:lineRule="exact"/>
              <w:ind w:left="1384" w:right="1366"/>
              <w:jc w:val="center"/>
              <w:rPr>
                <w:sz w:val="21"/>
              </w:rPr>
            </w:pPr>
            <w:r>
              <w:rPr>
                <w:sz w:val="21"/>
              </w:rPr>
              <w:t>Looking Healthy</w:t>
            </w:r>
          </w:p>
        </w:tc>
        <w:tc>
          <w:tcPr>
            <w:tcW w:w="4479" w:type="dxa"/>
          </w:tcPr>
          <w:p w14:paraId="74E8BE79" w14:textId="77777777" w:rsidR="002C5C9F" w:rsidRDefault="002C5C9F" w:rsidP="002C5C9F">
            <w:pPr>
              <w:pStyle w:val="TableParagraph"/>
              <w:spacing w:line="219" w:lineRule="exact"/>
              <w:ind w:left="1404" w:right="1390"/>
              <w:jc w:val="center"/>
              <w:rPr>
                <w:sz w:val="21"/>
              </w:rPr>
            </w:pPr>
            <w:r>
              <w:rPr>
                <w:sz w:val="21"/>
              </w:rPr>
              <w:t>Looking</w:t>
            </w:r>
            <w:r>
              <w:rPr>
                <w:spacing w:val="-3"/>
                <w:sz w:val="21"/>
              </w:rPr>
              <w:t xml:space="preserve"> </w:t>
            </w:r>
            <w:r>
              <w:rPr>
                <w:sz w:val="21"/>
              </w:rPr>
              <w:t>Sick</w:t>
            </w:r>
          </w:p>
        </w:tc>
      </w:tr>
      <w:tr w:rsidR="002C5C9F" w14:paraId="7D63B86D" w14:textId="77777777" w:rsidTr="002C5C9F">
        <w:trPr>
          <w:trHeight w:val="1283"/>
        </w:trPr>
        <w:tc>
          <w:tcPr>
            <w:tcW w:w="1539" w:type="dxa"/>
          </w:tcPr>
          <w:p w14:paraId="75745E6F" w14:textId="77777777" w:rsidR="002C5C9F" w:rsidRDefault="002C5C9F" w:rsidP="002C5C9F">
            <w:pPr>
              <w:pStyle w:val="TableParagraph"/>
              <w:spacing w:line="215" w:lineRule="exact"/>
              <w:ind w:left="161" w:right="151"/>
              <w:jc w:val="center"/>
              <w:rPr>
                <w:sz w:val="21"/>
              </w:rPr>
            </w:pPr>
            <w:r>
              <w:rPr>
                <w:sz w:val="21"/>
              </w:rPr>
              <w:t>General</w:t>
            </w:r>
          </w:p>
          <w:p w14:paraId="0C57C3F6" w14:textId="77777777" w:rsidR="002C5C9F" w:rsidRDefault="002C5C9F" w:rsidP="002C5C9F">
            <w:pPr>
              <w:pStyle w:val="TableParagraph"/>
              <w:spacing w:line="241" w:lineRule="exact"/>
              <w:ind w:left="163" w:right="151"/>
              <w:jc w:val="center"/>
              <w:rPr>
                <w:sz w:val="21"/>
              </w:rPr>
            </w:pPr>
            <w:r>
              <w:rPr>
                <w:sz w:val="21"/>
              </w:rPr>
              <w:t>Appearance</w:t>
            </w:r>
          </w:p>
        </w:tc>
        <w:tc>
          <w:tcPr>
            <w:tcW w:w="4761" w:type="dxa"/>
          </w:tcPr>
          <w:p w14:paraId="1E055CC2" w14:textId="77777777" w:rsidR="002C5C9F" w:rsidRDefault="002C5C9F" w:rsidP="002C5C9F">
            <w:pPr>
              <w:pStyle w:val="TableParagraph"/>
              <w:numPr>
                <w:ilvl w:val="0"/>
                <w:numId w:val="11"/>
              </w:numPr>
              <w:tabs>
                <w:tab w:val="left" w:pos="830"/>
                <w:tab w:val="left" w:pos="831"/>
              </w:tabs>
              <w:spacing w:line="231" w:lineRule="exact"/>
              <w:ind w:hanging="361"/>
              <w:rPr>
                <w:sz w:val="21"/>
              </w:rPr>
            </w:pPr>
            <w:r>
              <w:rPr>
                <w:sz w:val="21"/>
              </w:rPr>
              <w:t>Comfortable</w:t>
            </w:r>
          </w:p>
          <w:p w14:paraId="4EC42E48" w14:textId="77777777" w:rsidR="002C5C9F" w:rsidRDefault="002C5C9F" w:rsidP="002C5C9F">
            <w:pPr>
              <w:pStyle w:val="TableParagraph"/>
              <w:numPr>
                <w:ilvl w:val="0"/>
                <w:numId w:val="11"/>
              </w:numPr>
              <w:tabs>
                <w:tab w:val="left" w:pos="830"/>
                <w:tab w:val="left" w:pos="831"/>
              </w:tabs>
              <w:spacing w:before="16"/>
              <w:ind w:hanging="361"/>
              <w:rPr>
                <w:sz w:val="21"/>
              </w:rPr>
            </w:pPr>
            <w:r>
              <w:rPr>
                <w:sz w:val="21"/>
              </w:rPr>
              <w:t>Cheerful,</w:t>
            </w:r>
            <w:r>
              <w:rPr>
                <w:spacing w:val="-5"/>
                <w:sz w:val="21"/>
              </w:rPr>
              <w:t xml:space="preserve"> </w:t>
            </w:r>
            <w:r>
              <w:rPr>
                <w:sz w:val="21"/>
              </w:rPr>
              <w:t>responsive</w:t>
            </w:r>
          </w:p>
          <w:p w14:paraId="573055A6" w14:textId="77777777" w:rsidR="002C5C9F" w:rsidRDefault="002C5C9F" w:rsidP="002C5C9F">
            <w:pPr>
              <w:pStyle w:val="TableParagraph"/>
              <w:numPr>
                <w:ilvl w:val="0"/>
                <w:numId w:val="11"/>
              </w:numPr>
              <w:tabs>
                <w:tab w:val="left" w:pos="830"/>
                <w:tab w:val="left" w:pos="831"/>
              </w:tabs>
              <w:spacing w:before="12"/>
              <w:ind w:hanging="361"/>
              <w:rPr>
                <w:sz w:val="21"/>
              </w:rPr>
            </w:pPr>
            <w:r>
              <w:rPr>
                <w:sz w:val="21"/>
              </w:rPr>
              <w:t>Active,</w:t>
            </w:r>
            <w:r>
              <w:rPr>
                <w:spacing w:val="-3"/>
                <w:sz w:val="21"/>
              </w:rPr>
              <w:t xml:space="preserve"> </w:t>
            </w:r>
            <w:r>
              <w:rPr>
                <w:sz w:val="21"/>
              </w:rPr>
              <w:t>playing</w:t>
            </w:r>
          </w:p>
          <w:p w14:paraId="7452A4CE" w14:textId="77777777" w:rsidR="002C5C9F" w:rsidRDefault="002C5C9F" w:rsidP="002C5C9F">
            <w:pPr>
              <w:pStyle w:val="TableParagraph"/>
              <w:numPr>
                <w:ilvl w:val="0"/>
                <w:numId w:val="11"/>
              </w:numPr>
              <w:tabs>
                <w:tab w:val="left" w:pos="830"/>
                <w:tab w:val="left" w:pos="831"/>
              </w:tabs>
              <w:spacing w:before="17"/>
              <w:ind w:right="478"/>
              <w:rPr>
                <w:sz w:val="21"/>
              </w:rPr>
            </w:pPr>
            <w:r>
              <w:rPr>
                <w:sz w:val="21"/>
              </w:rPr>
              <w:t>Behavior appropriate for child and</w:t>
            </w:r>
            <w:r>
              <w:rPr>
                <w:spacing w:val="-50"/>
                <w:sz w:val="21"/>
              </w:rPr>
              <w:t xml:space="preserve"> </w:t>
            </w:r>
            <w:r>
              <w:rPr>
                <w:sz w:val="21"/>
              </w:rPr>
              <w:t>time</w:t>
            </w:r>
            <w:r>
              <w:rPr>
                <w:spacing w:val="1"/>
                <w:sz w:val="21"/>
              </w:rPr>
              <w:t xml:space="preserve"> </w:t>
            </w:r>
            <w:r>
              <w:rPr>
                <w:sz w:val="21"/>
              </w:rPr>
              <w:t>of</w:t>
            </w:r>
            <w:r>
              <w:rPr>
                <w:spacing w:val="1"/>
                <w:sz w:val="21"/>
              </w:rPr>
              <w:t xml:space="preserve"> </w:t>
            </w:r>
            <w:r>
              <w:rPr>
                <w:sz w:val="21"/>
              </w:rPr>
              <w:t>day</w:t>
            </w:r>
          </w:p>
          <w:p w14:paraId="21897B6F" w14:textId="77777777" w:rsidR="002C5C9F" w:rsidRDefault="002C5C9F" w:rsidP="002C5C9F">
            <w:pPr>
              <w:pStyle w:val="TableParagraph"/>
              <w:numPr>
                <w:ilvl w:val="0"/>
                <w:numId w:val="11"/>
              </w:numPr>
              <w:tabs>
                <w:tab w:val="left" w:pos="830"/>
                <w:tab w:val="left" w:pos="831"/>
              </w:tabs>
              <w:spacing w:before="11"/>
              <w:ind w:hanging="361"/>
              <w:rPr>
                <w:sz w:val="21"/>
              </w:rPr>
            </w:pPr>
            <w:r>
              <w:rPr>
                <w:sz w:val="21"/>
              </w:rPr>
              <w:t>Good appetite</w:t>
            </w:r>
          </w:p>
        </w:tc>
        <w:tc>
          <w:tcPr>
            <w:tcW w:w="4479" w:type="dxa"/>
          </w:tcPr>
          <w:p w14:paraId="325109E5" w14:textId="77777777" w:rsidR="002C5C9F" w:rsidRDefault="002C5C9F" w:rsidP="002C5C9F">
            <w:pPr>
              <w:pStyle w:val="TableParagraph"/>
              <w:numPr>
                <w:ilvl w:val="0"/>
                <w:numId w:val="10"/>
              </w:numPr>
              <w:tabs>
                <w:tab w:val="left" w:pos="829"/>
                <w:tab w:val="left" w:pos="830"/>
              </w:tabs>
              <w:spacing w:line="242" w:lineRule="auto"/>
              <w:ind w:left="829" w:right="479"/>
              <w:rPr>
                <w:sz w:val="21"/>
              </w:rPr>
            </w:pPr>
            <w:r>
              <w:rPr>
                <w:sz w:val="21"/>
              </w:rPr>
              <w:t>Excessive crying, clinginess, or</w:t>
            </w:r>
            <w:r>
              <w:rPr>
                <w:spacing w:val="-50"/>
                <w:sz w:val="21"/>
              </w:rPr>
              <w:t xml:space="preserve"> </w:t>
            </w:r>
            <w:r>
              <w:rPr>
                <w:sz w:val="21"/>
              </w:rPr>
              <w:t>fussiness</w:t>
            </w:r>
          </w:p>
          <w:p w14:paraId="69F57559" w14:textId="77777777" w:rsidR="002C5C9F" w:rsidRDefault="002C5C9F" w:rsidP="002C5C9F">
            <w:pPr>
              <w:pStyle w:val="TableParagraph"/>
              <w:numPr>
                <w:ilvl w:val="0"/>
                <w:numId w:val="10"/>
              </w:numPr>
              <w:tabs>
                <w:tab w:val="left" w:pos="829"/>
                <w:tab w:val="left" w:pos="830"/>
              </w:tabs>
              <w:ind w:left="829" w:right="473"/>
              <w:rPr>
                <w:sz w:val="21"/>
              </w:rPr>
            </w:pPr>
            <w:r>
              <w:rPr>
                <w:sz w:val="21"/>
              </w:rPr>
              <w:t>Doubled over in pain, unable to</w:t>
            </w:r>
            <w:r>
              <w:rPr>
                <w:spacing w:val="-50"/>
                <w:sz w:val="21"/>
              </w:rPr>
              <w:t xml:space="preserve"> </w:t>
            </w:r>
            <w:r>
              <w:rPr>
                <w:sz w:val="21"/>
              </w:rPr>
              <w:t>move</w:t>
            </w:r>
          </w:p>
          <w:p w14:paraId="08A3CB66" w14:textId="77777777" w:rsidR="002C5C9F" w:rsidRDefault="002C5C9F" w:rsidP="002C5C9F">
            <w:pPr>
              <w:pStyle w:val="TableParagraph"/>
              <w:numPr>
                <w:ilvl w:val="0"/>
                <w:numId w:val="10"/>
              </w:numPr>
              <w:tabs>
                <w:tab w:val="left" w:pos="829"/>
                <w:tab w:val="left" w:pos="830"/>
              </w:tabs>
              <w:spacing w:before="14"/>
              <w:ind w:hanging="361"/>
              <w:rPr>
                <w:sz w:val="21"/>
              </w:rPr>
            </w:pPr>
            <w:r>
              <w:rPr>
                <w:sz w:val="21"/>
              </w:rPr>
              <w:t>Listless,</w:t>
            </w:r>
            <w:r>
              <w:rPr>
                <w:spacing w:val="-3"/>
                <w:sz w:val="21"/>
              </w:rPr>
              <w:t xml:space="preserve"> </w:t>
            </w:r>
            <w:r>
              <w:rPr>
                <w:sz w:val="21"/>
              </w:rPr>
              <w:t>lethargic,</w:t>
            </w:r>
            <w:r>
              <w:rPr>
                <w:spacing w:val="-3"/>
                <w:sz w:val="21"/>
              </w:rPr>
              <w:t xml:space="preserve"> </w:t>
            </w:r>
            <w:r>
              <w:rPr>
                <w:sz w:val="21"/>
              </w:rPr>
              <w:t>or</w:t>
            </w:r>
            <w:r>
              <w:rPr>
                <w:spacing w:val="-1"/>
                <w:sz w:val="21"/>
              </w:rPr>
              <w:t xml:space="preserve"> </w:t>
            </w:r>
            <w:r>
              <w:rPr>
                <w:sz w:val="21"/>
              </w:rPr>
              <w:t>unresponsive</w:t>
            </w:r>
          </w:p>
          <w:p w14:paraId="0EBEC965" w14:textId="77777777" w:rsidR="002C5C9F" w:rsidRDefault="002C5C9F" w:rsidP="002C5C9F">
            <w:pPr>
              <w:pStyle w:val="TableParagraph"/>
              <w:numPr>
                <w:ilvl w:val="0"/>
                <w:numId w:val="10"/>
              </w:numPr>
              <w:tabs>
                <w:tab w:val="left" w:pos="829"/>
                <w:tab w:val="left" w:pos="830"/>
              </w:tabs>
              <w:spacing w:before="12"/>
              <w:ind w:hanging="361"/>
              <w:rPr>
                <w:sz w:val="21"/>
              </w:rPr>
            </w:pPr>
            <w:r>
              <w:rPr>
                <w:sz w:val="21"/>
              </w:rPr>
              <w:t>No</w:t>
            </w:r>
            <w:r>
              <w:rPr>
                <w:spacing w:val="-1"/>
                <w:sz w:val="21"/>
              </w:rPr>
              <w:t xml:space="preserve"> </w:t>
            </w:r>
            <w:r>
              <w:rPr>
                <w:sz w:val="21"/>
              </w:rPr>
              <w:t>appetite</w:t>
            </w:r>
          </w:p>
          <w:p w14:paraId="4840EA27" w14:textId="77777777" w:rsidR="002C5C9F" w:rsidRDefault="002C5C9F" w:rsidP="002C5C9F">
            <w:pPr>
              <w:pStyle w:val="TableParagraph"/>
              <w:numPr>
                <w:ilvl w:val="0"/>
                <w:numId w:val="10"/>
              </w:numPr>
              <w:tabs>
                <w:tab w:val="left" w:pos="829"/>
                <w:tab w:val="left" w:pos="830"/>
              </w:tabs>
              <w:spacing w:before="17" w:line="220" w:lineRule="exact"/>
              <w:ind w:hanging="361"/>
              <w:rPr>
                <w:sz w:val="21"/>
              </w:rPr>
            </w:pPr>
            <w:r>
              <w:rPr>
                <w:sz w:val="21"/>
              </w:rPr>
              <w:t>Vomiting,</w:t>
            </w:r>
            <w:r>
              <w:rPr>
                <w:spacing w:val="-2"/>
                <w:sz w:val="21"/>
              </w:rPr>
              <w:t xml:space="preserve"> </w:t>
            </w:r>
            <w:r>
              <w:rPr>
                <w:sz w:val="21"/>
              </w:rPr>
              <w:t>diarrhea</w:t>
            </w:r>
          </w:p>
        </w:tc>
      </w:tr>
      <w:tr w:rsidR="002C5C9F" w14:paraId="65F95DD5" w14:textId="77777777" w:rsidTr="002C5C9F">
        <w:trPr>
          <w:trHeight w:val="1135"/>
        </w:trPr>
        <w:tc>
          <w:tcPr>
            <w:tcW w:w="1539" w:type="dxa"/>
          </w:tcPr>
          <w:p w14:paraId="75A71AC4" w14:textId="77777777" w:rsidR="002C5C9F" w:rsidRDefault="002C5C9F" w:rsidP="002C5C9F">
            <w:pPr>
              <w:pStyle w:val="TableParagraph"/>
              <w:ind w:left="163" w:right="144"/>
              <w:jc w:val="center"/>
              <w:rPr>
                <w:sz w:val="21"/>
              </w:rPr>
            </w:pPr>
            <w:r>
              <w:rPr>
                <w:sz w:val="21"/>
              </w:rPr>
              <w:t>Breathing</w:t>
            </w:r>
          </w:p>
        </w:tc>
        <w:tc>
          <w:tcPr>
            <w:tcW w:w="4761" w:type="dxa"/>
          </w:tcPr>
          <w:p w14:paraId="26BAC412" w14:textId="77777777" w:rsidR="002C5C9F" w:rsidRDefault="002C5C9F" w:rsidP="002C5C9F">
            <w:pPr>
              <w:pStyle w:val="TableParagraph"/>
              <w:numPr>
                <w:ilvl w:val="0"/>
                <w:numId w:val="9"/>
              </w:numPr>
              <w:tabs>
                <w:tab w:val="left" w:pos="830"/>
                <w:tab w:val="left" w:pos="831"/>
              </w:tabs>
              <w:spacing w:before="14"/>
              <w:ind w:hanging="361"/>
              <w:rPr>
                <w:sz w:val="21"/>
              </w:rPr>
            </w:pPr>
            <w:r>
              <w:rPr>
                <w:sz w:val="21"/>
              </w:rPr>
              <w:t>Breathing</w:t>
            </w:r>
            <w:r>
              <w:rPr>
                <w:spacing w:val="-1"/>
                <w:sz w:val="21"/>
              </w:rPr>
              <w:t xml:space="preserve"> </w:t>
            </w:r>
            <w:r>
              <w:rPr>
                <w:sz w:val="21"/>
              </w:rPr>
              <w:t>slowly</w:t>
            </w:r>
          </w:p>
          <w:p w14:paraId="6600AB8C" w14:textId="77777777" w:rsidR="002C5C9F" w:rsidRDefault="002C5C9F" w:rsidP="002C5C9F">
            <w:pPr>
              <w:pStyle w:val="TableParagraph"/>
              <w:numPr>
                <w:ilvl w:val="0"/>
                <w:numId w:val="9"/>
              </w:numPr>
              <w:tabs>
                <w:tab w:val="left" w:pos="830"/>
                <w:tab w:val="left" w:pos="831"/>
              </w:tabs>
              <w:spacing w:before="17"/>
              <w:ind w:hanging="361"/>
              <w:rPr>
                <w:sz w:val="21"/>
              </w:rPr>
            </w:pPr>
            <w:r>
              <w:rPr>
                <w:sz w:val="21"/>
              </w:rPr>
              <w:t>Relaxed</w:t>
            </w:r>
          </w:p>
          <w:p w14:paraId="42C1FEDD" w14:textId="77777777" w:rsidR="002C5C9F" w:rsidRDefault="002C5C9F" w:rsidP="002C5C9F">
            <w:pPr>
              <w:pStyle w:val="TableParagraph"/>
              <w:numPr>
                <w:ilvl w:val="0"/>
                <w:numId w:val="9"/>
              </w:numPr>
              <w:tabs>
                <w:tab w:val="left" w:pos="830"/>
                <w:tab w:val="left" w:pos="831"/>
              </w:tabs>
              <w:spacing w:before="12"/>
              <w:ind w:hanging="361"/>
              <w:rPr>
                <w:sz w:val="21"/>
              </w:rPr>
            </w:pPr>
            <w:r>
              <w:rPr>
                <w:sz w:val="21"/>
              </w:rPr>
              <w:t>Quiet</w:t>
            </w:r>
          </w:p>
        </w:tc>
        <w:tc>
          <w:tcPr>
            <w:tcW w:w="4479" w:type="dxa"/>
          </w:tcPr>
          <w:p w14:paraId="275B386E" w14:textId="77777777" w:rsidR="002C5C9F" w:rsidRDefault="002C5C9F" w:rsidP="002C5C9F">
            <w:pPr>
              <w:pStyle w:val="TableParagraph"/>
              <w:numPr>
                <w:ilvl w:val="0"/>
                <w:numId w:val="8"/>
              </w:numPr>
              <w:tabs>
                <w:tab w:val="left" w:pos="829"/>
                <w:tab w:val="left" w:pos="830"/>
              </w:tabs>
              <w:spacing w:before="14"/>
              <w:ind w:hanging="361"/>
              <w:rPr>
                <w:sz w:val="21"/>
              </w:rPr>
            </w:pPr>
            <w:r>
              <w:rPr>
                <w:sz w:val="21"/>
              </w:rPr>
              <w:t>Breathing</w:t>
            </w:r>
            <w:r>
              <w:rPr>
                <w:spacing w:val="-2"/>
                <w:sz w:val="21"/>
              </w:rPr>
              <w:t xml:space="preserve"> </w:t>
            </w:r>
            <w:r>
              <w:rPr>
                <w:sz w:val="21"/>
              </w:rPr>
              <w:t>fast</w:t>
            </w:r>
          </w:p>
          <w:p w14:paraId="7190AD1F" w14:textId="77777777" w:rsidR="002C5C9F" w:rsidRDefault="002C5C9F" w:rsidP="002C5C9F">
            <w:pPr>
              <w:pStyle w:val="TableParagraph"/>
              <w:numPr>
                <w:ilvl w:val="0"/>
                <w:numId w:val="8"/>
              </w:numPr>
              <w:tabs>
                <w:tab w:val="left" w:pos="829"/>
                <w:tab w:val="left" w:pos="830"/>
              </w:tabs>
              <w:spacing w:before="17"/>
              <w:ind w:hanging="361"/>
              <w:rPr>
                <w:sz w:val="21"/>
              </w:rPr>
            </w:pPr>
            <w:r>
              <w:rPr>
                <w:sz w:val="21"/>
              </w:rPr>
              <w:t>Difficulty</w:t>
            </w:r>
            <w:r>
              <w:rPr>
                <w:spacing w:val="-1"/>
                <w:sz w:val="21"/>
              </w:rPr>
              <w:t xml:space="preserve"> </w:t>
            </w:r>
            <w:r>
              <w:rPr>
                <w:sz w:val="21"/>
              </w:rPr>
              <w:t>breathing</w:t>
            </w:r>
          </w:p>
          <w:p w14:paraId="564E844F" w14:textId="77777777" w:rsidR="002C5C9F" w:rsidRDefault="002C5C9F" w:rsidP="002C5C9F">
            <w:pPr>
              <w:pStyle w:val="TableParagraph"/>
              <w:numPr>
                <w:ilvl w:val="0"/>
                <w:numId w:val="8"/>
              </w:numPr>
              <w:tabs>
                <w:tab w:val="left" w:pos="829"/>
                <w:tab w:val="left" w:pos="830"/>
              </w:tabs>
              <w:spacing w:before="12"/>
              <w:ind w:hanging="361"/>
              <w:rPr>
                <w:sz w:val="21"/>
              </w:rPr>
            </w:pPr>
            <w:r>
              <w:rPr>
                <w:sz w:val="21"/>
              </w:rPr>
              <w:t>Sucking in around</w:t>
            </w:r>
            <w:r>
              <w:rPr>
                <w:spacing w:val="-4"/>
                <w:sz w:val="21"/>
              </w:rPr>
              <w:t xml:space="preserve"> </w:t>
            </w:r>
            <w:r>
              <w:rPr>
                <w:sz w:val="21"/>
              </w:rPr>
              <w:t>ribs</w:t>
            </w:r>
          </w:p>
          <w:p w14:paraId="1D36A2E4" w14:textId="77777777" w:rsidR="002C5C9F" w:rsidRDefault="002C5C9F" w:rsidP="002C5C9F">
            <w:pPr>
              <w:pStyle w:val="TableParagraph"/>
              <w:numPr>
                <w:ilvl w:val="0"/>
                <w:numId w:val="8"/>
              </w:numPr>
              <w:tabs>
                <w:tab w:val="left" w:pos="829"/>
                <w:tab w:val="left" w:pos="830"/>
              </w:tabs>
              <w:spacing w:before="12"/>
              <w:ind w:hanging="361"/>
              <w:rPr>
                <w:sz w:val="21"/>
              </w:rPr>
            </w:pPr>
            <w:r>
              <w:rPr>
                <w:sz w:val="21"/>
              </w:rPr>
              <w:t>Flaring</w:t>
            </w:r>
            <w:r>
              <w:rPr>
                <w:spacing w:val="-2"/>
                <w:sz w:val="21"/>
              </w:rPr>
              <w:t xml:space="preserve"> </w:t>
            </w:r>
            <w:r>
              <w:rPr>
                <w:sz w:val="21"/>
              </w:rPr>
              <w:t>nostrils</w:t>
            </w:r>
          </w:p>
          <w:p w14:paraId="5413D6A6" w14:textId="77777777" w:rsidR="002C5C9F" w:rsidRDefault="002C5C9F" w:rsidP="002C5C9F">
            <w:pPr>
              <w:pStyle w:val="TableParagraph"/>
              <w:numPr>
                <w:ilvl w:val="0"/>
                <w:numId w:val="8"/>
              </w:numPr>
              <w:tabs>
                <w:tab w:val="left" w:pos="829"/>
                <w:tab w:val="left" w:pos="830"/>
              </w:tabs>
              <w:spacing w:before="16"/>
              <w:ind w:hanging="361"/>
              <w:rPr>
                <w:sz w:val="21"/>
              </w:rPr>
            </w:pPr>
            <w:r>
              <w:rPr>
                <w:sz w:val="21"/>
              </w:rPr>
              <w:t>Persistent</w:t>
            </w:r>
            <w:r>
              <w:rPr>
                <w:spacing w:val="-4"/>
                <w:sz w:val="21"/>
              </w:rPr>
              <w:t xml:space="preserve"> </w:t>
            </w:r>
            <w:r>
              <w:rPr>
                <w:sz w:val="21"/>
              </w:rPr>
              <w:t>cough</w:t>
            </w:r>
          </w:p>
          <w:p w14:paraId="181E85A2" w14:textId="77777777" w:rsidR="002C5C9F" w:rsidRDefault="002C5C9F" w:rsidP="002C5C9F">
            <w:pPr>
              <w:pStyle w:val="TableParagraph"/>
              <w:numPr>
                <w:ilvl w:val="0"/>
                <w:numId w:val="8"/>
              </w:numPr>
              <w:tabs>
                <w:tab w:val="left" w:pos="829"/>
                <w:tab w:val="left" w:pos="830"/>
              </w:tabs>
              <w:spacing w:before="12" w:line="225" w:lineRule="exact"/>
              <w:ind w:hanging="361"/>
              <w:rPr>
                <w:sz w:val="21"/>
              </w:rPr>
            </w:pPr>
            <w:r>
              <w:rPr>
                <w:sz w:val="21"/>
              </w:rPr>
              <w:t>Wheezing</w:t>
            </w:r>
          </w:p>
        </w:tc>
      </w:tr>
      <w:tr w:rsidR="002C5C9F" w14:paraId="5904E44A" w14:textId="77777777" w:rsidTr="002C5C9F">
        <w:trPr>
          <w:trHeight w:val="1301"/>
        </w:trPr>
        <w:tc>
          <w:tcPr>
            <w:tcW w:w="1539" w:type="dxa"/>
          </w:tcPr>
          <w:p w14:paraId="2A91A73F" w14:textId="77777777" w:rsidR="002C5C9F" w:rsidRDefault="002C5C9F" w:rsidP="002C5C9F">
            <w:pPr>
              <w:pStyle w:val="TableParagraph"/>
              <w:ind w:left="163" w:right="144"/>
              <w:jc w:val="center"/>
              <w:rPr>
                <w:sz w:val="21"/>
              </w:rPr>
            </w:pPr>
            <w:r>
              <w:rPr>
                <w:sz w:val="21"/>
              </w:rPr>
              <w:t>Skin</w:t>
            </w:r>
          </w:p>
        </w:tc>
        <w:tc>
          <w:tcPr>
            <w:tcW w:w="4761" w:type="dxa"/>
          </w:tcPr>
          <w:p w14:paraId="30C9E0D2" w14:textId="77777777" w:rsidR="002C5C9F" w:rsidRDefault="002C5C9F" w:rsidP="002C5C9F">
            <w:pPr>
              <w:pStyle w:val="TableParagraph"/>
              <w:numPr>
                <w:ilvl w:val="0"/>
                <w:numId w:val="7"/>
              </w:numPr>
              <w:tabs>
                <w:tab w:val="left" w:pos="830"/>
                <w:tab w:val="left" w:pos="831"/>
              </w:tabs>
              <w:spacing w:before="14"/>
              <w:ind w:hanging="361"/>
              <w:rPr>
                <w:sz w:val="21"/>
              </w:rPr>
            </w:pPr>
            <w:r>
              <w:rPr>
                <w:sz w:val="21"/>
              </w:rPr>
              <w:t>Normal</w:t>
            </w:r>
            <w:r>
              <w:rPr>
                <w:spacing w:val="-2"/>
                <w:sz w:val="21"/>
              </w:rPr>
              <w:t xml:space="preserve"> </w:t>
            </w:r>
            <w:r>
              <w:rPr>
                <w:sz w:val="21"/>
              </w:rPr>
              <w:t>skin color and texture</w:t>
            </w:r>
            <w:r>
              <w:rPr>
                <w:spacing w:val="-4"/>
                <w:sz w:val="21"/>
              </w:rPr>
              <w:t xml:space="preserve"> </w:t>
            </w:r>
            <w:r>
              <w:rPr>
                <w:sz w:val="21"/>
              </w:rPr>
              <w:t>for</w:t>
            </w:r>
            <w:r>
              <w:rPr>
                <w:spacing w:val="-3"/>
                <w:sz w:val="21"/>
              </w:rPr>
              <w:t xml:space="preserve"> </w:t>
            </w:r>
            <w:r>
              <w:rPr>
                <w:sz w:val="21"/>
              </w:rPr>
              <w:t>child</w:t>
            </w:r>
          </w:p>
          <w:p w14:paraId="4BC2B653" w14:textId="77777777" w:rsidR="002C5C9F" w:rsidRDefault="002C5C9F" w:rsidP="002C5C9F">
            <w:pPr>
              <w:pStyle w:val="TableParagraph"/>
              <w:numPr>
                <w:ilvl w:val="0"/>
                <w:numId w:val="7"/>
              </w:numPr>
              <w:tabs>
                <w:tab w:val="left" w:pos="830"/>
                <w:tab w:val="left" w:pos="831"/>
              </w:tabs>
              <w:spacing w:before="12"/>
              <w:ind w:hanging="361"/>
              <w:rPr>
                <w:sz w:val="21"/>
              </w:rPr>
            </w:pPr>
            <w:r>
              <w:rPr>
                <w:sz w:val="21"/>
              </w:rPr>
              <w:t>Normal</w:t>
            </w:r>
            <w:r>
              <w:rPr>
                <w:spacing w:val="-3"/>
                <w:sz w:val="21"/>
              </w:rPr>
              <w:t xml:space="preserve"> </w:t>
            </w:r>
            <w:r>
              <w:rPr>
                <w:sz w:val="21"/>
              </w:rPr>
              <w:t>skin</w:t>
            </w:r>
            <w:r>
              <w:rPr>
                <w:spacing w:val="-2"/>
                <w:sz w:val="21"/>
              </w:rPr>
              <w:t xml:space="preserve"> </w:t>
            </w:r>
            <w:r>
              <w:rPr>
                <w:sz w:val="21"/>
              </w:rPr>
              <w:t>temperature</w:t>
            </w:r>
          </w:p>
          <w:p w14:paraId="07D9666C" w14:textId="77777777" w:rsidR="002C5C9F" w:rsidRDefault="002C5C9F" w:rsidP="002C5C9F">
            <w:pPr>
              <w:pStyle w:val="TableParagraph"/>
              <w:numPr>
                <w:ilvl w:val="0"/>
                <w:numId w:val="7"/>
              </w:numPr>
              <w:tabs>
                <w:tab w:val="left" w:pos="830"/>
                <w:tab w:val="left" w:pos="831"/>
              </w:tabs>
              <w:spacing w:before="17"/>
              <w:ind w:hanging="361"/>
              <w:rPr>
                <w:sz w:val="21"/>
              </w:rPr>
            </w:pPr>
            <w:r>
              <w:rPr>
                <w:sz w:val="21"/>
              </w:rPr>
              <w:t>No</w:t>
            </w:r>
            <w:r>
              <w:rPr>
                <w:spacing w:val="-2"/>
                <w:sz w:val="21"/>
              </w:rPr>
              <w:t xml:space="preserve"> </w:t>
            </w:r>
            <w:r>
              <w:rPr>
                <w:sz w:val="21"/>
              </w:rPr>
              <w:t>rashes,</w:t>
            </w:r>
            <w:r>
              <w:rPr>
                <w:spacing w:val="-2"/>
                <w:sz w:val="21"/>
              </w:rPr>
              <w:t xml:space="preserve"> </w:t>
            </w:r>
            <w:r>
              <w:rPr>
                <w:sz w:val="21"/>
              </w:rPr>
              <w:t>sores,</w:t>
            </w:r>
            <w:r>
              <w:rPr>
                <w:spacing w:val="-2"/>
                <w:sz w:val="21"/>
              </w:rPr>
              <w:t xml:space="preserve"> </w:t>
            </w:r>
            <w:r>
              <w:rPr>
                <w:sz w:val="21"/>
              </w:rPr>
              <w:t>swelling,</w:t>
            </w:r>
            <w:r>
              <w:rPr>
                <w:spacing w:val="-2"/>
                <w:sz w:val="21"/>
              </w:rPr>
              <w:t xml:space="preserve"> </w:t>
            </w:r>
            <w:r>
              <w:rPr>
                <w:sz w:val="21"/>
              </w:rPr>
              <w:t>or bruising</w:t>
            </w:r>
          </w:p>
          <w:p w14:paraId="3A3AEFA9" w14:textId="77777777" w:rsidR="002C5C9F" w:rsidRDefault="002C5C9F" w:rsidP="002C5C9F">
            <w:pPr>
              <w:pStyle w:val="TableParagraph"/>
              <w:numPr>
                <w:ilvl w:val="0"/>
                <w:numId w:val="7"/>
              </w:numPr>
              <w:tabs>
                <w:tab w:val="left" w:pos="830"/>
                <w:tab w:val="left" w:pos="831"/>
              </w:tabs>
              <w:spacing w:before="12"/>
              <w:ind w:hanging="361"/>
              <w:rPr>
                <w:sz w:val="21"/>
              </w:rPr>
            </w:pPr>
            <w:r>
              <w:rPr>
                <w:sz w:val="21"/>
              </w:rPr>
              <w:t>No</w:t>
            </w:r>
            <w:r>
              <w:rPr>
                <w:spacing w:val="-1"/>
                <w:sz w:val="21"/>
              </w:rPr>
              <w:t xml:space="preserve"> </w:t>
            </w:r>
            <w:r>
              <w:rPr>
                <w:sz w:val="21"/>
              </w:rPr>
              <w:t>scratching</w:t>
            </w:r>
            <w:r>
              <w:rPr>
                <w:spacing w:val="-1"/>
                <w:sz w:val="21"/>
              </w:rPr>
              <w:t xml:space="preserve"> </w:t>
            </w:r>
            <w:r>
              <w:rPr>
                <w:sz w:val="21"/>
              </w:rPr>
              <w:t>at</w:t>
            </w:r>
            <w:r>
              <w:rPr>
                <w:spacing w:val="-1"/>
                <w:sz w:val="21"/>
              </w:rPr>
              <w:t xml:space="preserve"> </w:t>
            </w:r>
            <w:r>
              <w:rPr>
                <w:sz w:val="21"/>
              </w:rPr>
              <w:t>skin</w:t>
            </w:r>
            <w:r>
              <w:rPr>
                <w:spacing w:val="-1"/>
                <w:sz w:val="21"/>
              </w:rPr>
              <w:t xml:space="preserve"> </w:t>
            </w:r>
            <w:r>
              <w:rPr>
                <w:sz w:val="21"/>
              </w:rPr>
              <w:t>or</w:t>
            </w:r>
            <w:r>
              <w:rPr>
                <w:spacing w:val="1"/>
                <w:sz w:val="21"/>
              </w:rPr>
              <w:t xml:space="preserve"> </w:t>
            </w:r>
            <w:r>
              <w:rPr>
                <w:sz w:val="21"/>
              </w:rPr>
              <w:t>scalp</w:t>
            </w:r>
          </w:p>
        </w:tc>
        <w:tc>
          <w:tcPr>
            <w:tcW w:w="4479" w:type="dxa"/>
          </w:tcPr>
          <w:p w14:paraId="0209099B" w14:textId="77777777" w:rsidR="002C5C9F" w:rsidRDefault="002C5C9F" w:rsidP="002C5C9F">
            <w:pPr>
              <w:pStyle w:val="TableParagraph"/>
              <w:numPr>
                <w:ilvl w:val="0"/>
                <w:numId w:val="6"/>
              </w:numPr>
              <w:tabs>
                <w:tab w:val="left" w:pos="829"/>
                <w:tab w:val="left" w:pos="830"/>
              </w:tabs>
              <w:spacing w:before="14"/>
              <w:ind w:hanging="361"/>
              <w:rPr>
                <w:sz w:val="21"/>
              </w:rPr>
            </w:pPr>
            <w:r>
              <w:rPr>
                <w:sz w:val="21"/>
              </w:rPr>
              <w:t>Pale,</w:t>
            </w:r>
            <w:r>
              <w:rPr>
                <w:spacing w:val="1"/>
                <w:sz w:val="21"/>
              </w:rPr>
              <w:t xml:space="preserve"> </w:t>
            </w:r>
            <w:r>
              <w:rPr>
                <w:sz w:val="21"/>
              </w:rPr>
              <w:t>grayish,</w:t>
            </w:r>
            <w:r>
              <w:rPr>
                <w:spacing w:val="-4"/>
                <w:sz w:val="21"/>
              </w:rPr>
              <w:t xml:space="preserve"> </w:t>
            </w:r>
            <w:r>
              <w:rPr>
                <w:sz w:val="21"/>
              </w:rPr>
              <w:t>flushed,</w:t>
            </w:r>
            <w:r>
              <w:rPr>
                <w:spacing w:val="-4"/>
                <w:sz w:val="21"/>
              </w:rPr>
              <w:t xml:space="preserve"> </w:t>
            </w:r>
            <w:r>
              <w:rPr>
                <w:sz w:val="21"/>
              </w:rPr>
              <w:t>yellowish</w:t>
            </w:r>
          </w:p>
          <w:p w14:paraId="2FC21F4E" w14:textId="77777777" w:rsidR="002C5C9F" w:rsidRDefault="002C5C9F" w:rsidP="002C5C9F">
            <w:pPr>
              <w:pStyle w:val="TableParagraph"/>
              <w:numPr>
                <w:ilvl w:val="0"/>
                <w:numId w:val="6"/>
              </w:numPr>
              <w:tabs>
                <w:tab w:val="left" w:pos="829"/>
                <w:tab w:val="left" w:pos="830"/>
              </w:tabs>
              <w:spacing w:before="12"/>
              <w:ind w:hanging="361"/>
              <w:rPr>
                <w:sz w:val="21"/>
              </w:rPr>
            </w:pPr>
            <w:r>
              <w:rPr>
                <w:sz w:val="21"/>
              </w:rPr>
              <w:t>Hot</w:t>
            </w:r>
            <w:r>
              <w:rPr>
                <w:spacing w:val="-2"/>
                <w:sz w:val="21"/>
              </w:rPr>
              <w:t xml:space="preserve"> </w:t>
            </w:r>
            <w:r>
              <w:rPr>
                <w:sz w:val="21"/>
              </w:rPr>
              <w:t>or cold and</w:t>
            </w:r>
            <w:r>
              <w:rPr>
                <w:spacing w:val="-1"/>
                <w:sz w:val="21"/>
              </w:rPr>
              <w:t xml:space="preserve"> </w:t>
            </w:r>
            <w:r>
              <w:rPr>
                <w:sz w:val="21"/>
              </w:rPr>
              <w:t>clammy skin</w:t>
            </w:r>
          </w:p>
          <w:p w14:paraId="4537BC52" w14:textId="77777777" w:rsidR="002C5C9F" w:rsidRDefault="002C5C9F" w:rsidP="002C5C9F">
            <w:pPr>
              <w:pStyle w:val="TableParagraph"/>
              <w:numPr>
                <w:ilvl w:val="0"/>
                <w:numId w:val="6"/>
              </w:numPr>
              <w:tabs>
                <w:tab w:val="left" w:pos="829"/>
                <w:tab w:val="left" w:pos="830"/>
              </w:tabs>
              <w:spacing w:before="17"/>
              <w:ind w:left="829" w:right="714"/>
              <w:rPr>
                <w:sz w:val="21"/>
              </w:rPr>
            </w:pPr>
            <w:r>
              <w:rPr>
                <w:sz w:val="21"/>
              </w:rPr>
              <w:t>Skin rash, sores, swelling, or</w:t>
            </w:r>
            <w:r>
              <w:rPr>
                <w:spacing w:val="-50"/>
                <w:sz w:val="21"/>
              </w:rPr>
              <w:t xml:space="preserve"> </w:t>
            </w:r>
            <w:r>
              <w:rPr>
                <w:sz w:val="21"/>
              </w:rPr>
              <w:t>bruising</w:t>
            </w:r>
          </w:p>
          <w:p w14:paraId="06405D20" w14:textId="77777777" w:rsidR="002C5C9F" w:rsidRDefault="002C5C9F" w:rsidP="002C5C9F">
            <w:pPr>
              <w:pStyle w:val="TableParagraph"/>
              <w:numPr>
                <w:ilvl w:val="0"/>
                <w:numId w:val="6"/>
              </w:numPr>
              <w:tabs>
                <w:tab w:val="left" w:pos="829"/>
                <w:tab w:val="left" w:pos="830"/>
              </w:tabs>
              <w:spacing w:before="15"/>
              <w:ind w:hanging="361"/>
              <w:rPr>
                <w:sz w:val="21"/>
              </w:rPr>
            </w:pPr>
            <w:r>
              <w:rPr>
                <w:sz w:val="21"/>
              </w:rPr>
              <w:t>Scratching</w:t>
            </w:r>
            <w:r>
              <w:rPr>
                <w:spacing w:val="-5"/>
                <w:sz w:val="21"/>
              </w:rPr>
              <w:t xml:space="preserve"> </w:t>
            </w:r>
            <w:r>
              <w:rPr>
                <w:sz w:val="21"/>
              </w:rPr>
              <w:t>at</w:t>
            </w:r>
            <w:r>
              <w:rPr>
                <w:spacing w:val="-1"/>
                <w:sz w:val="21"/>
              </w:rPr>
              <w:t xml:space="preserve"> </w:t>
            </w:r>
            <w:r>
              <w:rPr>
                <w:sz w:val="21"/>
              </w:rPr>
              <w:t>skin</w:t>
            </w:r>
            <w:r>
              <w:rPr>
                <w:spacing w:val="1"/>
                <w:sz w:val="21"/>
              </w:rPr>
              <w:t xml:space="preserve"> </w:t>
            </w:r>
            <w:r>
              <w:rPr>
                <w:sz w:val="21"/>
              </w:rPr>
              <w:t>or</w:t>
            </w:r>
            <w:r>
              <w:rPr>
                <w:spacing w:val="1"/>
                <w:sz w:val="21"/>
              </w:rPr>
              <w:t xml:space="preserve"> </w:t>
            </w:r>
            <w:r>
              <w:rPr>
                <w:sz w:val="21"/>
              </w:rPr>
              <w:t>scalp</w:t>
            </w:r>
          </w:p>
          <w:p w14:paraId="6E41451A" w14:textId="77777777" w:rsidR="002C5C9F" w:rsidRDefault="002C5C9F" w:rsidP="002C5C9F">
            <w:pPr>
              <w:pStyle w:val="TableParagraph"/>
              <w:numPr>
                <w:ilvl w:val="0"/>
                <w:numId w:val="6"/>
              </w:numPr>
              <w:tabs>
                <w:tab w:val="left" w:pos="829"/>
                <w:tab w:val="left" w:pos="830"/>
              </w:tabs>
              <w:spacing w:line="240" w:lineRule="exact"/>
              <w:ind w:left="829" w:right="545"/>
              <w:rPr>
                <w:sz w:val="21"/>
              </w:rPr>
            </w:pPr>
            <w:r>
              <w:rPr>
                <w:sz w:val="21"/>
              </w:rPr>
              <w:t>Skin doesn’t spring back when</w:t>
            </w:r>
            <w:r>
              <w:rPr>
                <w:spacing w:val="-50"/>
                <w:sz w:val="21"/>
              </w:rPr>
              <w:t xml:space="preserve"> </w:t>
            </w:r>
            <w:r>
              <w:rPr>
                <w:sz w:val="21"/>
              </w:rPr>
              <w:t>pinched</w:t>
            </w:r>
          </w:p>
        </w:tc>
      </w:tr>
      <w:tr w:rsidR="002C5C9F" w14:paraId="0B1EB95E" w14:textId="77777777" w:rsidTr="002C5C9F">
        <w:trPr>
          <w:trHeight w:val="1302"/>
        </w:trPr>
        <w:tc>
          <w:tcPr>
            <w:tcW w:w="1539" w:type="dxa"/>
          </w:tcPr>
          <w:p w14:paraId="2BB6CFD0" w14:textId="77777777" w:rsidR="002C5C9F" w:rsidRDefault="002C5C9F" w:rsidP="002C5C9F">
            <w:pPr>
              <w:pStyle w:val="TableParagraph"/>
              <w:ind w:left="163" w:right="151"/>
              <w:jc w:val="center"/>
              <w:rPr>
                <w:sz w:val="21"/>
              </w:rPr>
            </w:pPr>
            <w:r>
              <w:rPr>
                <w:sz w:val="21"/>
              </w:rPr>
              <w:t>Eyes, Nose,</w:t>
            </w:r>
            <w:r>
              <w:rPr>
                <w:spacing w:val="-50"/>
                <w:sz w:val="21"/>
              </w:rPr>
              <w:t xml:space="preserve"> </w:t>
            </w:r>
            <w:r>
              <w:rPr>
                <w:sz w:val="21"/>
              </w:rPr>
              <w:t>Ears, and</w:t>
            </w:r>
            <w:r>
              <w:rPr>
                <w:spacing w:val="1"/>
                <w:sz w:val="21"/>
              </w:rPr>
              <w:t xml:space="preserve"> </w:t>
            </w:r>
            <w:r>
              <w:rPr>
                <w:sz w:val="21"/>
              </w:rPr>
              <w:t>Mouth</w:t>
            </w:r>
          </w:p>
        </w:tc>
        <w:tc>
          <w:tcPr>
            <w:tcW w:w="4761" w:type="dxa"/>
          </w:tcPr>
          <w:p w14:paraId="1F4F2BBE" w14:textId="77777777" w:rsidR="002C5C9F" w:rsidRDefault="002C5C9F" w:rsidP="002C5C9F">
            <w:pPr>
              <w:pStyle w:val="TableParagraph"/>
              <w:numPr>
                <w:ilvl w:val="0"/>
                <w:numId w:val="5"/>
              </w:numPr>
              <w:tabs>
                <w:tab w:val="left" w:pos="830"/>
                <w:tab w:val="left" w:pos="831"/>
              </w:tabs>
              <w:spacing w:before="14"/>
              <w:ind w:hanging="361"/>
              <w:rPr>
                <w:sz w:val="21"/>
              </w:rPr>
            </w:pPr>
            <w:r>
              <w:rPr>
                <w:sz w:val="21"/>
              </w:rPr>
              <w:t>Eyes</w:t>
            </w:r>
            <w:r>
              <w:rPr>
                <w:spacing w:val="-1"/>
                <w:sz w:val="21"/>
              </w:rPr>
              <w:t xml:space="preserve"> </w:t>
            </w:r>
            <w:r>
              <w:rPr>
                <w:sz w:val="21"/>
              </w:rPr>
              <w:t>bright and</w:t>
            </w:r>
            <w:r>
              <w:rPr>
                <w:spacing w:val="-5"/>
                <w:sz w:val="21"/>
              </w:rPr>
              <w:t xml:space="preserve"> </w:t>
            </w:r>
            <w:r>
              <w:rPr>
                <w:sz w:val="21"/>
              </w:rPr>
              <w:t>clear</w:t>
            </w:r>
          </w:p>
          <w:p w14:paraId="3B4DCEF2" w14:textId="77777777" w:rsidR="002C5C9F" w:rsidRDefault="002C5C9F" w:rsidP="002C5C9F">
            <w:pPr>
              <w:pStyle w:val="TableParagraph"/>
              <w:numPr>
                <w:ilvl w:val="0"/>
                <w:numId w:val="5"/>
              </w:numPr>
              <w:tabs>
                <w:tab w:val="left" w:pos="830"/>
                <w:tab w:val="left" w:pos="831"/>
              </w:tabs>
              <w:spacing w:before="12"/>
              <w:ind w:hanging="361"/>
              <w:rPr>
                <w:sz w:val="21"/>
              </w:rPr>
            </w:pPr>
            <w:r>
              <w:rPr>
                <w:sz w:val="21"/>
              </w:rPr>
              <w:t>Nose clear</w:t>
            </w:r>
          </w:p>
          <w:p w14:paraId="3308F939" w14:textId="77777777" w:rsidR="002C5C9F" w:rsidRDefault="002C5C9F" w:rsidP="002C5C9F">
            <w:pPr>
              <w:pStyle w:val="TableParagraph"/>
              <w:numPr>
                <w:ilvl w:val="0"/>
                <w:numId w:val="5"/>
              </w:numPr>
              <w:tabs>
                <w:tab w:val="left" w:pos="830"/>
                <w:tab w:val="left" w:pos="831"/>
              </w:tabs>
              <w:spacing w:before="17"/>
              <w:ind w:hanging="361"/>
              <w:rPr>
                <w:sz w:val="21"/>
              </w:rPr>
            </w:pPr>
            <w:r>
              <w:rPr>
                <w:sz w:val="21"/>
              </w:rPr>
              <w:t>Eyes</w:t>
            </w:r>
            <w:r>
              <w:rPr>
                <w:spacing w:val="-1"/>
                <w:sz w:val="21"/>
              </w:rPr>
              <w:t xml:space="preserve"> </w:t>
            </w:r>
            <w:r>
              <w:rPr>
                <w:sz w:val="21"/>
              </w:rPr>
              <w:t>clear</w:t>
            </w:r>
          </w:p>
          <w:p w14:paraId="7A4DDB57" w14:textId="77777777" w:rsidR="002C5C9F" w:rsidRDefault="002C5C9F" w:rsidP="002C5C9F">
            <w:pPr>
              <w:pStyle w:val="TableParagraph"/>
              <w:numPr>
                <w:ilvl w:val="0"/>
                <w:numId w:val="5"/>
              </w:numPr>
              <w:tabs>
                <w:tab w:val="left" w:pos="830"/>
                <w:tab w:val="left" w:pos="831"/>
              </w:tabs>
              <w:spacing w:before="12" w:line="242" w:lineRule="auto"/>
              <w:ind w:right="569"/>
              <w:rPr>
                <w:sz w:val="21"/>
              </w:rPr>
            </w:pPr>
            <w:r>
              <w:rPr>
                <w:sz w:val="21"/>
              </w:rPr>
              <w:t>Mouth without sores, swallowing</w:t>
            </w:r>
            <w:r>
              <w:rPr>
                <w:spacing w:val="-50"/>
                <w:sz w:val="21"/>
              </w:rPr>
              <w:t xml:space="preserve"> </w:t>
            </w:r>
            <w:r>
              <w:rPr>
                <w:sz w:val="21"/>
              </w:rPr>
              <w:t>comfortable</w:t>
            </w:r>
          </w:p>
        </w:tc>
        <w:tc>
          <w:tcPr>
            <w:tcW w:w="4479" w:type="dxa"/>
          </w:tcPr>
          <w:p w14:paraId="17E49E6E" w14:textId="77777777" w:rsidR="002C5C9F" w:rsidRDefault="002C5C9F" w:rsidP="002C5C9F">
            <w:pPr>
              <w:pStyle w:val="TableParagraph"/>
              <w:numPr>
                <w:ilvl w:val="0"/>
                <w:numId w:val="4"/>
              </w:numPr>
              <w:tabs>
                <w:tab w:val="left" w:pos="829"/>
                <w:tab w:val="left" w:pos="830"/>
              </w:tabs>
              <w:spacing w:before="14"/>
              <w:ind w:left="829" w:right="343"/>
              <w:rPr>
                <w:sz w:val="21"/>
              </w:rPr>
            </w:pPr>
            <w:r>
              <w:rPr>
                <w:sz w:val="21"/>
              </w:rPr>
              <w:t>Eyes swollen, red, crusty, goopy,</w:t>
            </w:r>
            <w:r>
              <w:rPr>
                <w:spacing w:val="-50"/>
                <w:sz w:val="21"/>
              </w:rPr>
              <w:t xml:space="preserve"> </w:t>
            </w:r>
            <w:r>
              <w:rPr>
                <w:sz w:val="21"/>
              </w:rPr>
              <w:t>watery,</w:t>
            </w:r>
            <w:r>
              <w:rPr>
                <w:spacing w:val="-1"/>
                <w:sz w:val="21"/>
              </w:rPr>
              <w:t xml:space="preserve"> </w:t>
            </w:r>
            <w:r>
              <w:rPr>
                <w:sz w:val="21"/>
              </w:rPr>
              <w:t>yellowish,</w:t>
            </w:r>
            <w:r>
              <w:rPr>
                <w:spacing w:val="-1"/>
                <w:sz w:val="21"/>
              </w:rPr>
              <w:t xml:space="preserve"> </w:t>
            </w:r>
            <w:r>
              <w:rPr>
                <w:sz w:val="21"/>
              </w:rPr>
              <w:t>or</w:t>
            </w:r>
            <w:r>
              <w:rPr>
                <w:spacing w:val="1"/>
                <w:sz w:val="21"/>
              </w:rPr>
              <w:t xml:space="preserve"> </w:t>
            </w:r>
            <w:r>
              <w:rPr>
                <w:sz w:val="21"/>
              </w:rPr>
              <w:t>sunken</w:t>
            </w:r>
          </w:p>
          <w:p w14:paraId="389EA552" w14:textId="77777777" w:rsidR="002C5C9F" w:rsidRDefault="002C5C9F" w:rsidP="002C5C9F">
            <w:pPr>
              <w:pStyle w:val="TableParagraph"/>
              <w:numPr>
                <w:ilvl w:val="0"/>
                <w:numId w:val="4"/>
              </w:numPr>
              <w:tabs>
                <w:tab w:val="left" w:pos="829"/>
                <w:tab w:val="left" w:pos="830"/>
              </w:tabs>
              <w:spacing w:before="15"/>
              <w:ind w:hanging="361"/>
              <w:rPr>
                <w:sz w:val="21"/>
              </w:rPr>
            </w:pPr>
            <w:r>
              <w:rPr>
                <w:sz w:val="21"/>
              </w:rPr>
              <w:t>Nose</w:t>
            </w:r>
            <w:r>
              <w:rPr>
                <w:spacing w:val="-3"/>
                <w:sz w:val="21"/>
              </w:rPr>
              <w:t xml:space="preserve"> </w:t>
            </w:r>
            <w:r>
              <w:rPr>
                <w:sz w:val="21"/>
              </w:rPr>
              <w:t>congested or</w:t>
            </w:r>
            <w:r>
              <w:rPr>
                <w:spacing w:val="1"/>
                <w:sz w:val="21"/>
              </w:rPr>
              <w:t xml:space="preserve"> </w:t>
            </w:r>
            <w:r>
              <w:rPr>
                <w:sz w:val="21"/>
              </w:rPr>
              <w:t>runny</w:t>
            </w:r>
          </w:p>
          <w:p w14:paraId="39391FF1" w14:textId="77777777" w:rsidR="002C5C9F" w:rsidRDefault="002C5C9F" w:rsidP="002C5C9F">
            <w:pPr>
              <w:pStyle w:val="TableParagraph"/>
              <w:numPr>
                <w:ilvl w:val="0"/>
                <w:numId w:val="4"/>
              </w:numPr>
              <w:tabs>
                <w:tab w:val="left" w:pos="829"/>
                <w:tab w:val="left" w:pos="830"/>
              </w:tabs>
              <w:spacing w:before="12"/>
              <w:ind w:hanging="361"/>
              <w:rPr>
                <w:sz w:val="21"/>
              </w:rPr>
            </w:pPr>
            <w:r>
              <w:rPr>
                <w:sz w:val="21"/>
              </w:rPr>
              <w:t>Ears</w:t>
            </w:r>
            <w:r>
              <w:rPr>
                <w:spacing w:val="-1"/>
                <w:sz w:val="21"/>
              </w:rPr>
              <w:t xml:space="preserve"> </w:t>
            </w:r>
            <w:r>
              <w:rPr>
                <w:sz w:val="21"/>
              </w:rPr>
              <w:t>draining pus</w:t>
            </w:r>
            <w:r>
              <w:rPr>
                <w:spacing w:val="-1"/>
                <w:sz w:val="21"/>
              </w:rPr>
              <w:t xml:space="preserve"> </w:t>
            </w:r>
            <w:r>
              <w:rPr>
                <w:sz w:val="21"/>
              </w:rPr>
              <w:t>or</w:t>
            </w:r>
            <w:r>
              <w:rPr>
                <w:spacing w:val="-2"/>
                <w:sz w:val="21"/>
              </w:rPr>
              <w:t xml:space="preserve"> </w:t>
            </w:r>
            <w:r>
              <w:rPr>
                <w:sz w:val="21"/>
              </w:rPr>
              <w:t>blood</w:t>
            </w:r>
          </w:p>
          <w:p w14:paraId="5F8B42A1" w14:textId="77777777" w:rsidR="002C5C9F" w:rsidRDefault="002C5C9F" w:rsidP="002C5C9F">
            <w:pPr>
              <w:pStyle w:val="TableParagraph"/>
              <w:numPr>
                <w:ilvl w:val="0"/>
                <w:numId w:val="4"/>
              </w:numPr>
              <w:tabs>
                <w:tab w:val="left" w:pos="829"/>
                <w:tab w:val="left" w:pos="830"/>
              </w:tabs>
              <w:spacing w:before="12"/>
              <w:ind w:hanging="361"/>
              <w:rPr>
                <w:sz w:val="21"/>
              </w:rPr>
            </w:pPr>
            <w:r>
              <w:rPr>
                <w:sz w:val="21"/>
              </w:rPr>
              <w:t>Pulling</w:t>
            </w:r>
            <w:r>
              <w:rPr>
                <w:spacing w:val="-1"/>
                <w:sz w:val="21"/>
              </w:rPr>
              <w:t xml:space="preserve"> </w:t>
            </w:r>
            <w:r>
              <w:rPr>
                <w:sz w:val="21"/>
              </w:rPr>
              <w:t>at</w:t>
            </w:r>
            <w:r>
              <w:rPr>
                <w:spacing w:val="-1"/>
                <w:sz w:val="21"/>
              </w:rPr>
              <w:t xml:space="preserve"> </w:t>
            </w:r>
            <w:r>
              <w:rPr>
                <w:sz w:val="21"/>
              </w:rPr>
              <w:t>ears</w:t>
            </w:r>
          </w:p>
          <w:p w14:paraId="7C8811C5" w14:textId="77777777" w:rsidR="002C5C9F" w:rsidRDefault="002C5C9F" w:rsidP="002C5C9F">
            <w:pPr>
              <w:pStyle w:val="TableParagraph"/>
              <w:numPr>
                <w:ilvl w:val="0"/>
                <w:numId w:val="4"/>
              </w:numPr>
              <w:tabs>
                <w:tab w:val="left" w:pos="829"/>
                <w:tab w:val="left" w:pos="830"/>
              </w:tabs>
              <w:spacing w:before="2" w:line="240" w:lineRule="exact"/>
              <w:ind w:left="829" w:right="172"/>
              <w:rPr>
                <w:sz w:val="21"/>
              </w:rPr>
            </w:pPr>
            <w:r>
              <w:rPr>
                <w:sz w:val="21"/>
              </w:rPr>
              <w:t>Mouth or lips with sores, excessive</w:t>
            </w:r>
            <w:r>
              <w:rPr>
                <w:spacing w:val="-50"/>
                <w:sz w:val="21"/>
              </w:rPr>
              <w:t xml:space="preserve"> </w:t>
            </w:r>
            <w:r>
              <w:rPr>
                <w:sz w:val="21"/>
              </w:rPr>
              <w:t>drooling,</w:t>
            </w:r>
            <w:r>
              <w:rPr>
                <w:spacing w:val="-1"/>
                <w:sz w:val="21"/>
              </w:rPr>
              <w:t xml:space="preserve"> </w:t>
            </w:r>
            <w:r>
              <w:rPr>
                <w:sz w:val="21"/>
              </w:rPr>
              <w:t>difficulty</w:t>
            </w:r>
            <w:r>
              <w:rPr>
                <w:spacing w:val="-1"/>
                <w:sz w:val="21"/>
              </w:rPr>
              <w:t xml:space="preserve"> </w:t>
            </w:r>
            <w:r>
              <w:rPr>
                <w:sz w:val="21"/>
              </w:rPr>
              <w:t>swallowing</w:t>
            </w:r>
          </w:p>
        </w:tc>
      </w:tr>
      <w:tr w:rsidR="002C5C9F" w14:paraId="24BDF885" w14:textId="77777777" w:rsidTr="002C5C9F">
        <w:trPr>
          <w:trHeight w:val="377"/>
        </w:trPr>
        <w:tc>
          <w:tcPr>
            <w:tcW w:w="1539" w:type="dxa"/>
          </w:tcPr>
          <w:p w14:paraId="34B9F5EF" w14:textId="77777777" w:rsidR="002C5C9F" w:rsidRDefault="002C5C9F" w:rsidP="002C5C9F">
            <w:pPr>
              <w:pStyle w:val="TableParagraph"/>
              <w:ind w:left="163" w:right="149"/>
              <w:jc w:val="center"/>
              <w:rPr>
                <w:sz w:val="21"/>
              </w:rPr>
            </w:pPr>
            <w:r>
              <w:rPr>
                <w:sz w:val="21"/>
              </w:rPr>
              <w:t>Odors</w:t>
            </w:r>
          </w:p>
        </w:tc>
        <w:tc>
          <w:tcPr>
            <w:tcW w:w="4761" w:type="dxa"/>
          </w:tcPr>
          <w:p w14:paraId="5D1CA0CC" w14:textId="77777777" w:rsidR="002C5C9F" w:rsidRDefault="002C5C9F" w:rsidP="002C5C9F">
            <w:pPr>
              <w:pStyle w:val="TableParagraph"/>
              <w:numPr>
                <w:ilvl w:val="0"/>
                <w:numId w:val="3"/>
              </w:numPr>
              <w:tabs>
                <w:tab w:val="left" w:pos="830"/>
                <w:tab w:val="left" w:pos="831"/>
              </w:tabs>
              <w:spacing w:before="14"/>
              <w:ind w:hanging="361"/>
              <w:rPr>
                <w:sz w:val="21"/>
              </w:rPr>
            </w:pPr>
            <w:r>
              <w:rPr>
                <w:sz w:val="21"/>
              </w:rPr>
              <w:t>No odor</w:t>
            </w:r>
            <w:r>
              <w:rPr>
                <w:spacing w:val="-3"/>
                <w:sz w:val="21"/>
              </w:rPr>
              <w:t xml:space="preserve"> </w:t>
            </w:r>
            <w:r>
              <w:rPr>
                <w:sz w:val="21"/>
              </w:rPr>
              <w:t>or</w:t>
            </w:r>
            <w:r>
              <w:rPr>
                <w:spacing w:val="1"/>
                <w:sz w:val="21"/>
              </w:rPr>
              <w:t xml:space="preserve"> </w:t>
            </w:r>
            <w:r>
              <w:rPr>
                <w:sz w:val="21"/>
              </w:rPr>
              <w:t>normal</w:t>
            </w:r>
            <w:r>
              <w:rPr>
                <w:spacing w:val="-1"/>
                <w:sz w:val="21"/>
              </w:rPr>
              <w:t xml:space="preserve"> </w:t>
            </w:r>
            <w:r>
              <w:rPr>
                <w:sz w:val="21"/>
              </w:rPr>
              <w:t>odor</w:t>
            </w:r>
            <w:r>
              <w:rPr>
                <w:spacing w:val="-3"/>
                <w:sz w:val="21"/>
              </w:rPr>
              <w:t xml:space="preserve"> </w:t>
            </w:r>
            <w:r>
              <w:rPr>
                <w:sz w:val="21"/>
              </w:rPr>
              <w:t>for</w:t>
            </w:r>
            <w:r>
              <w:rPr>
                <w:spacing w:val="-3"/>
                <w:sz w:val="21"/>
              </w:rPr>
              <w:t xml:space="preserve"> </w:t>
            </w:r>
            <w:r>
              <w:rPr>
                <w:sz w:val="21"/>
              </w:rPr>
              <w:t>a</w:t>
            </w:r>
            <w:r>
              <w:rPr>
                <w:spacing w:val="2"/>
                <w:sz w:val="21"/>
              </w:rPr>
              <w:t xml:space="preserve"> </w:t>
            </w:r>
            <w:r>
              <w:rPr>
                <w:sz w:val="21"/>
              </w:rPr>
              <w:t>child</w:t>
            </w:r>
          </w:p>
        </w:tc>
        <w:tc>
          <w:tcPr>
            <w:tcW w:w="4479" w:type="dxa"/>
          </w:tcPr>
          <w:p w14:paraId="2E519D2F" w14:textId="77777777" w:rsidR="002C5C9F" w:rsidRDefault="002C5C9F" w:rsidP="002C5C9F">
            <w:pPr>
              <w:pStyle w:val="TableParagraph"/>
              <w:numPr>
                <w:ilvl w:val="0"/>
                <w:numId w:val="2"/>
              </w:numPr>
              <w:tabs>
                <w:tab w:val="left" w:pos="829"/>
                <w:tab w:val="left" w:pos="830"/>
              </w:tabs>
              <w:spacing w:before="14"/>
              <w:ind w:hanging="361"/>
              <w:rPr>
                <w:sz w:val="21"/>
              </w:rPr>
            </w:pPr>
            <w:r>
              <w:rPr>
                <w:sz w:val="21"/>
              </w:rPr>
              <w:t>Breath</w:t>
            </w:r>
            <w:r>
              <w:rPr>
                <w:spacing w:val="-2"/>
                <w:sz w:val="21"/>
              </w:rPr>
              <w:t xml:space="preserve"> </w:t>
            </w:r>
            <w:r>
              <w:rPr>
                <w:sz w:val="21"/>
              </w:rPr>
              <w:t>smells</w:t>
            </w:r>
            <w:r>
              <w:rPr>
                <w:spacing w:val="-2"/>
                <w:sz w:val="21"/>
              </w:rPr>
              <w:t xml:space="preserve"> </w:t>
            </w:r>
            <w:r>
              <w:rPr>
                <w:sz w:val="21"/>
              </w:rPr>
              <w:t>foul</w:t>
            </w:r>
            <w:r>
              <w:rPr>
                <w:spacing w:val="-2"/>
                <w:sz w:val="21"/>
              </w:rPr>
              <w:t xml:space="preserve"> </w:t>
            </w:r>
            <w:r>
              <w:rPr>
                <w:sz w:val="21"/>
              </w:rPr>
              <w:t>or</w:t>
            </w:r>
            <w:r>
              <w:rPr>
                <w:spacing w:val="-1"/>
                <w:sz w:val="21"/>
              </w:rPr>
              <w:t xml:space="preserve"> </w:t>
            </w:r>
            <w:r>
              <w:rPr>
                <w:sz w:val="21"/>
              </w:rPr>
              <w:t>fruity</w:t>
            </w:r>
          </w:p>
          <w:p w14:paraId="0C07DD35" w14:textId="77777777" w:rsidR="002C5C9F" w:rsidRDefault="002C5C9F" w:rsidP="002C5C9F">
            <w:pPr>
              <w:pStyle w:val="TableParagraph"/>
              <w:numPr>
                <w:ilvl w:val="0"/>
                <w:numId w:val="2"/>
              </w:numPr>
              <w:tabs>
                <w:tab w:val="left" w:pos="829"/>
                <w:tab w:val="left" w:pos="830"/>
              </w:tabs>
              <w:spacing w:before="12" w:line="225" w:lineRule="exact"/>
              <w:ind w:hanging="361"/>
              <w:rPr>
                <w:sz w:val="21"/>
              </w:rPr>
            </w:pPr>
            <w:r>
              <w:rPr>
                <w:sz w:val="21"/>
              </w:rPr>
              <w:t>Stool</w:t>
            </w:r>
            <w:r>
              <w:rPr>
                <w:spacing w:val="-2"/>
                <w:sz w:val="21"/>
              </w:rPr>
              <w:t xml:space="preserve"> </w:t>
            </w:r>
            <w:r>
              <w:rPr>
                <w:sz w:val="21"/>
              </w:rPr>
              <w:t>smells</w:t>
            </w:r>
            <w:r>
              <w:rPr>
                <w:spacing w:val="-1"/>
                <w:sz w:val="21"/>
              </w:rPr>
              <w:t xml:space="preserve"> </w:t>
            </w:r>
            <w:r>
              <w:rPr>
                <w:sz w:val="21"/>
              </w:rPr>
              <w:t>foul</w:t>
            </w:r>
          </w:p>
        </w:tc>
      </w:tr>
    </w:tbl>
    <w:p w14:paraId="4C676607" w14:textId="77777777" w:rsidR="00C5045E" w:rsidRPr="002C5C9F" w:rsidRDefault="00C5045E">
      <w:pPr>
        <w:pStyle w:val="BodyText"/>
        <w:rPr>
          <w:sz w:val="6"/>
          <w:szCs w:val="6"/>
        </w:rPr>
      </w:pPr>
    </w:p>
    <w:p w14:paraId="2B85E4F2" w14:textId="77777777" w:rsidR="00C5045E" w:rsidRDefault="00C6483C">
      <w:pPr>
        <w:spacing w:before="2"/>
        <w:ind w:left="1426" w:right="1428"/>
        <w:jc w:val="center"/>
        <w:rPr>
          <w:sz w:val="21"/>
        </w:rPr>
      </w:pPr>
      <w:r>
        <w:rPr>
          <w:sz w:val="21"/>
        </w:rPr>
        <w:t>From:</w:t>
      </w:r>
      <w:r>
        <w:rPr>
          <w:spacing w:val="-3"/>
          <w:sz w:val="21"/>
        </w:rPr>
        <w:t xml:space="preserve"> </w:t>
      </w:r>
      <w:r>
        <w:rPr>
          <w:sz w:val="21"/>
        </w:rPr>
        <w:t>Keeping</w:t>
      </w:r>
      <w:r>
        <w:rPr>
          <w:spacing w:val="-1"/>
          <w:sz w:val="21"/>
        </w:rPr>
        <w:t xml:space="preserve"> </w:t>
      </w:r>
      <w:r>
        <w:rPr>
          <w:sz w:val="21"/>
        </w:rPr>
        <w:t>Kids</w:t>
      </w:r>
      <w:r>
        <w:rPr>
          <w:spacing w:val="-7"/>
          <w:sz w:val="21"/>
        </w:rPr>
        <w:t xml:space="preserve"> </w:t>
      </w:r>
      <w:r>
        <w:rPr>
          <w:sz w:val="21"/>
        </w:rPr>
        <w:t>healthy,</w:t>
      </w:r>
      <w:r>
        <w:rPr>
          <w:spacing w:val="-2"/>
          <w:sz w:val="21"/>
        </w:rPr>
        <w:t xml:space="preserve"> </w:t>
      </w:r>
      <w:r>
        <w:rPr>
          <w:sz w:val="21"/>
        </w:rPr>
        <w:t>Sacramento,</w:t>
      </w:r>
      <w:r>
        <w:rPr>
          <w:spacing w:val="-1"/>
          <w:sz w:val="21"/>
        </w:rPr>
        <w:t xml:space="preserve"> </w:t>
      </w:r>
      <w:r>
        <w:rPr>
          <w:sz w:val="21"/>
        </w:rPr>
        <w:t>CA:</w:t>
      </w:r>
      <w:r>
        <w:rPr>
          <w:spacing w:val="-2"/>
          <w:sz w:val="21"/>
        </w:rPr>
        <w:t xml:space="preserve"> </w:t>
      </w:r>
      <w:r>
        <w:rPr>
          <w:sz w:val="21"/>
        </w:rPr>
        <w:t>California</w:t>
      </w:r>
      <w:r>
        <w:rPr>
          <w:spacing w:val="-5"/>
          <w:sz w:val="21"/>
        </w:rPr>
        <w:t xml:space="preserve"> </w:t>
      </w:r>
      <w:r>
        <w:rPr>
          <w:sz w:val="21"/>
        </w:rPr>
        <w:t>Department</w:t>
      </w:r>
      <w:r>
        <w:rPr>
          <w:spacing w:val="-2"/>
          <w:sz w:val="21"/>
        </w:rPr>
        <w:t xml:space="preserve"> </w:t>
      </w:r>
      <w:r>
        <w:rPr>
          <w:sz w:val="21"/>
        </w:rPr>
        <w:t>of Education,</w:t>
      </w:r>
      <w:r>
        <w:rPr>
          <w:spacing w:val="-2"/>
          <w:sz w:val="21"/>
        </w:rPr>
        <w:t xml:space="preserve"> </w:t>
      </w:r>
      <w:r>
        <w:rPr>
          <w:sz w:val="21"/>
        </w:rPr>
        <w:t>1994</w:t>
      </w:r>
    </w:p>
    <w:p w14:paraId="12B97F84" w14:textId="77777777" w:rsidR="00C5045E" w:rsidRDefault="00C5045E">
      <w:pPr>
        <w:jc w:val="center"/>
        <w:rPr>
          <w:sz w:val="21"/>
        </w:rPr>
      </w:pPr>
    </w:p>
    <w:p w14:paraId="5D678368" w14:textId="0A4E2D18" w:rsidR="00C93A84" w:rsidRPr="00C93A84" w:rsidRDefault="00C93A84" w:rsidP="00C93A84">
      <w:pPr>
        <w:tabs>
          <w:tab w:val="left" w:pos="3226"/>
        </w:tabs>
        <w:rPr>
          <w:sz w:val="21"/>
        </w:rPr>
      </w:pPr>
    </w:p>
    <w:p w14:paraId="4AACE218" w14:textId="67292484" w:rsidR="00C93A84" w:rsidRPr="00C93A84" w:rsidRDefault="00C93A84" w:rsidP="00C93A84">
      <w:pPr>
        <w:tabs>
          <w:tab w:val="left" w:pos="3226"/>
        </w:tabs>
        <w:rPr>
          <w:sz w:val="21"/>
        </w:rPr>
        <w:sectPr w:rsidR="00C93A84" w:rsidRPr="00C93A84">
          <w:type w:val="continuous"/>
          <w:pgSz w:w="12240" w:h="15840"/>
          <w:pgMar w:top="1340" w:right="680" w:bottom="280" w:left="680" w:header="719" w:footer="813" w:gutter="0"/>
          <w:cols w:space="720"/>
        </w:sectPr>
      </w:pPr>
      <w:r>
        <w:rPr>
          <w:sz w:val="21"/>
        </w:rPr>
        <w:tab/>
      </w:r>
    </w:p>
    <w:p w14:paraId="429C6743" w14:textId="66AD4B5C" w:rsidR="00C5045E" w:rsidRPr="00F21640" w:rsidRDefault="00C6483C" w:rsidP="002269FB">
      <w:pPr>
        <w:pStyle w:val="Heading3"/>
      </w:pPr>
      <w:bookmarkStart w:id="107" w:name="_Toc110412922"/>
      <w:r w:rsidRPr="00F21640">
        <w:lastRenderedPageBreak/>
        <w:t>Recognizing</w:t>
      </w:r>
      <w:r w:rsidRPr="00F21640">
        <w:rPr>
          <w:spacing w:val="15"/>
        </w:rPr>
        <w:t xml:space="preserve"> </w:t>
      </w:r>
      <w:r w:rsidRPr="00F21640">
        <w:t>and</w:t>
      </w:r>
      <w:r w:rsidRPr="00F21640">
        <w:rPr>
          <w:spacing w:val="15"/>
        </w:rPr>
        <w:t xml:space="preserve"> </w:t>
      </w:r>
      <w:r w:rsidRPr="00F21640">
        <w:t>Managing</w:t>
      </w:r>
      <w:r w:rsidRPr="00F21640">
        <w:rPr>
          <w:spacing w:val="15"/>
        </w:rPr>
        <w:t xml:space="preserve"> </w:t>
      </w:r>
      <w:r w:rsidRPr="00F21640">
        <w:t>Communicable</w:t>
      </w:r>
      <w:r w:rsidRPr="00F21640">
        <w:rPr>
          <w:spacing w:val="15"/>
        </w:rPr>
        <w:t xml:space="preserve"> </w:t>
      </w:r>
      <w:r w:rsidRPr="00F21640">
        <w:t>Disease</w:t>
      </w:r>
      <w:bookmarkEnd w:id="107"/>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76"/>
        <w:gridCol w:w="1781"/>
        <w:gridCol w:w="1767"/>
        <w:gridCol w:w="1762"/>
        <w:gridCol w:w="1772"/>
      </w:tblGrid>
      <w:tr w:rsidR="00C5045E" w14:paraId="3E0058C2" w14:textId="77777777">
        <w:trPr>
          <w:trHeight w:val="393"/>
        </w:trPr>
        <w:tc>
          <w:tcPr>
            <w:tcW w:w="1786" w:type="dxa"/>
          </w:tcPr>
          <w:p w14:paraId="053241FF" w14:textId="77777777" w:rsidR="00C5045E" w:rsidRDefault="00C6483C">
            <w:pPr>
              <w:pStyle w:val="TableParagraph"/>
              <w:spacing w:line="195" w:lineRule="exact"/>
              <w:rPr>
                <w:b/>
                <w:sz w:val="17"/>
              </w:rPr>
            </w:pPr>
            <w:r>
              <w:rPr>
                <w:b/>
                <w:sz w:val="17"/>
              </w:rPr>
              <w:t>Condition</w:t>
            </w:r>
          </w:p>
        </w:tc>
        <w:tc>
          <w:tcPr>
            <w:tcW w:w="1776" w:type="dxa"/>
          </w:tcPr>
          <w:p w14:paraId="741A8024" w14:textId="77777777" w:rsidR="00C5045E" w:rsidRDefault="00C6483C">
            <w:pPr>
              <w:pStyle w:val="TableParagraph"/>
              <w:spacing w:line="195" w:lineRule="exact"/>
              <w:rPr>
                <w:b/>
                <w:sz w:val="17"/>
              </w:rPr>
            </w:pPr>
            <w:r>
              <w:rPr>
                <w:b/>
                <w:sz w:val="17"/>
              </w:rPr>
              <w:t>Symptoms</w:t>
            </w:r>
          </w:p>
        </w:tc>
        <w:tc>
          <w:tcPr>
            <w:tcW w:w="1781" w:type="dxa"/>
          </w:tcPr>
          <w:p w14:paraId="37B2E13C" w14:textId="77777777" w:rsidR="00C5045E" w:rsidRDefault="00C6483C">
            <w:pPr>
              <w:pStyle w:val="TableParagraph"/>
              <w:spacing w:line="195" w:lineRule="exact"/>
              <w:rPr>
                <w:b/>
                <w:sz w:val="17"/>
              </w:rPr>
            </w:pPr>
            <w:r>
              <w:rPr>
                <w:b/>
                <w:sz w:val="17"/>
              </w:rPr>
              <w:t>Transmission</w:t>
            </w:r>
          </w:p>
        </w:tc>
        <w:tc>
          <w:tcPr>
            <w:tcW w:w="1767" w:type="dxa"/>
          </w:tcPr>
          <w:p w14:paraId="647793E2"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5A71442E"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465174F3"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0B1174FB" w14:textId="77777777">
        <w:trPr>
          <w:trHeight w:val="782"/>
        </w:trPr>
        <w:tc>
          <w:tcPr>
            <w:tcW w:w="1786" w:type="dxa"/>
          </w:tcPr>
          <w:p w14:paraId="2E59D315" w14:textId="77777777" w:rsidR="00C5045E" w:rsidRDefault="00C6483C">
            <w:pPr>
              <w:pStyle w:val="TableParagraph"/>
              <w:spacing w:line="190" w:lineRule="exact"/>
              <w:rPr>
                <w:sz w:val="17"/>
              </w:rPr>
            </w:pPr>
            <w:r>
              <w:rPr>
                <w:sz w:val="17"/>
              </w:rPr>
              <w:t>Bronchitis</w:t>
            </w:r>
          </w:p>
        </w:tc>
        <w:tc>
          <w:tcPr>
            <w:tcW w:w="1776" w:type="dxa"/>
          </w:tcPr>
          <w:p w14:paraId="4703A6D8" w14:textId="77777777" w:rsidR="00C5045E" w:rsidRDefault="00C6483C">
            <w:pPr>
              <w:pStyle w:val="TableParagraph"/>
              <w:spacing w:line="242" w:lineRule="auto"/>
              <w:ind w:right="225"/>
              <w:rPr>
                <w:sz w:val="17"/>
              </w:rPr>
            </w:pPr>
            <w:r>
              <w:rPr>
                <w:spacing w:val="-1"/>
                <w:sz w:val="17"/>
              </w:rPr>
              <w:t xml:space="preserve">Coughing, </w:t>
            </w:r>
            <w:r>
              <w:rPr>
                <w:sz w:val="17"/>
              </w:rPr>
              <w:t>Breathing</w:t>
            </w:r>
            <w:r>
              <w:rPr>
                <w:spacing w:val="-40"/>
                <w:sz w:val="17"/>
              </w:rPr>
              <w:t xml:space="preserve"> </w:t>
            </w:r>
            <w:r>
              <w:rPr>
                <w:sz w:val="17"/>
              </w:rPr>
              <w:t>difficult</w:t>
            </w:r>
          </w:p>
        </w:tc>
        <w:tc>
          <w:tcPr>
            <w:tcW w:w="1781" w:type="dxa"/>
          </w:tcPr>
          <w:p w14:paraId="72247A9E" w14:textId="77777777" w:rsidR="00C5045E" w:rsidRDefault="00C6483C">
            <w:pPr>
              <w:pStyle w:val="TableParagraph"/>
              <w:spacing w:line="242" w:lineRule="auto"/>
              <w:ind w:right="135"/>
              <w:rPr>
                <w:sz w:val="17"/>
              </w:rPr>
            </w:pPr>
            <w:r>
              <w:rPr>
                <w:sz w:val="17"/>
              </w:rPr>
              <w:t>Contact</w:t>
            </w:r>
            <w:r>
              <w:rPr>
                <w:spacing w:val="3"/>
                <w:sz w:val="17"/>
              </w:rPr>
              <w:t xml:space="preserve"> </w:t>
            </w:r>
            <w:r>
              <w:rPr>
                <w:sz w:val="17"/>
              </w:rPr>
              <w:t>with</w:t>
            </w:r>
            <w:r>
              <w:rPr>
                <w:spacing w:val="1"/>
                <w:sz w:val="17"/>
              </w:rPr>
              <w:t xml:space="preserve"> </w:t>
            </w:r>
            <w:r>
              <w:rPr>
                <w:sz w:val="17"/>
              </w:rPr>
              <w:t>germs</w:t>
            </w:r>
            <w:r>
              <w:rPr>
                <w:spacing w:val="1"/>
                <w:sz w:val="17"/>
              </w:rPr>
              <w:t xml:space="preserve"> </w:t>
            </w:r>
            <w:r>
              <w:rPr>
                <w:sz w:val="17"/>
              </w:rPr>
              <w:t>from</w:t>
            </w:r>
            <w:r>
              <w:rPr>
                <w:spacing w:val="-6"/>
                <w:sz w:val="17"/>
              </w:rPr>
              <w:t xml:space="preserve"> </w:t>
            </w:r>
            <w:r>
              <w:rPr>
                <w:sz w:val="17"/>
              </w:rPr>
              <w:t>saliva,</w:t>
            </w:r>
            <w:r>
              <w:rPr>
                <w:spacing w:val="-4"/>
                <w:sz w:val="17"/>
              </w:rPr>
              <w:t xml:space="preserve"> </w:t>
            </w:r>
            <w:r>
              <w:rPr>
                <w:sz w:val="17"/>
              </w:rPr>
              <w:t>mucus,</w:t>
            </w:r>
            <w:r>
              <w:rPr>
                <w:spacing w:val="-4"/>
                <w:sz w:val="17"/>
              </w:rPr>
              <w:t xml:space="preserve"> </w:t>
            </w:r>
            <w:r>
              <w:rPr>
                <w:sz w:val="17"/>
              </w:rPr>
              <w:t>or</w:t>
            </w:r>
            <w:r>
              <w:rPr>
                <w:spacing w:val="-40"/>
                <w:sz w:val="17"/>
              </w:rPr>
              <w:t xml:space="preserve"> </w:t>
            </w:r>
            <w:r>
              <w:rPr>
                <w:sz w:val="17"/>
              </w:rPr>
              <w:t>tears of the infected</w:t>
            </w:r>
          </w:p>
        </w:tc>
        <w:tc>
          <w:tcPr>
            <w:tcW w:w="1767" w:type="dxa"/>
          </w:tcPr>
          <w:p w14:paraId="7C80EA8B" w14:textId="77777777" w:rsidR="00C5045E" w:rsidRDefault="00C6483C">
            <w:pPr>
              <w:pStyle w:val="TableParagraph"/>
              <w:spacing w:line="242" w:lineRule="auto"/>
              <w:ind w:left="104" w:right="183"/>
              <w:rPr>
                <w:sz w:val="17"/>
              </w:rPr>
            </w:pPr>
            <w:r>
              <w:rPr>
                <w:sz w:val="17"/>
              </w:rPr>
              <w:t>Child must be fever</w:t>
            </w:r>
            <w:r>
              <w:rPr>
                <w:spacing w:val="1"/>
                <w:sz w:val="17"/>
              </w:rPr>
              <w:t xml:space="preserve"> </w:t>
            </w:r>
            <w:r>
              <w:rPr>
                <w:sz w:val="17"/>
              </w:rPr>
              <w:t>free and cough is at a</w:t>
            </w:r>
            <w:r>
              <w:rPr>
                <w:spacing w:val="-40"/>
                <w:sz w:val="17"/>
              </w:rPr>
              <w:t xml:space="preserve"> </w:t>
            </w:r>
            <w:r>
              <w:rPr>
                <w:sz w:val="17"/>
              </w:rPr>
              <w:t>minimum</w:t>
            </w:r>
            <w:r>
              <w:rPr>
                <w:spacing w:val="-5"/>
                <w:sz w:val="17"/>
              </w:rPr>
              <w:t xml:space="preserve"> </w:t>
            </w:r>
            <w:r>
              <w:rPr>
                <w:sz w:val="17"/>
              </w:rPr>
              <w:t>and</w:t>
            </w:r>
            <w:r>
              <w:rPr>
                <w:spacing w:val="-2"/>
                <w:sz w:val="17"/>
              </w:rPr>
              <w:t xml:space="preserve"> </w:t>
            </w:r>
            <w:r>
              <w:rPr>
                <w:sz w:val="17"/>
              </w:rPr>
              <w:t>able</w:t>
            </w:r>
            <w:r>
              <w:rPr>
                <w:spacing w:val="-1"/>
                <w:sz w:val="17"/>
              </w:rPr>
              <w:t xml:space="preserve"> </w:t>
            </w:r>
            <w:r>
              <w:rPr>
                <w:sz w:val="17"/>
              </w:rPr>
              <w:t>to</w:t>
            </w:r>
          </w:p>
          <w:p w14:paraId="78B2CD1B" w14:textId="77777777" w:rsidR="00C5045E" w:rsidRDefault="00C6483C">
            <w:pPr>
              <w:pStyle w:val="TableParagraph"/>
              <w:spacing w:line="175" w:lineRule="exact"/>
              <w:ind w:left="104"/>
              <w:rPr>
                <w:sz w:val="17"/>
              </w:rPr>
            </w:pPr>
            <w:r>
              <w:rPr>
                <w:sz w:val="17"/>
              </w:rPr>
              <w:t>participate</w:t>
            </w:r>
            <w:r>
              <w:rPr>
                <w:spacing w:val="-4"/>
                <w:sz w:val="17"/>
              </w:rPr>
              <w:t xml:space="preserve"> </w:t>
            </w:r>
            <w:r>
              <w:rPr>
                <w:sz w:val="17"/>
              </w:rPr>
              <w:t>in</w:t>
            </w:r>
            <w:r>
              <w:rPr>
                <w:spacing w:val="-2"/>
                <w:sz w:val="17"/>
              </w:rPr>
              <w:t xml:space="preserve"> </w:t>
            </w:r>
            <w:r>
              <w:rPr>
                <w:sz w:val="17"/>
              </w:rPr>
              <w:t>class</w:t>
            </w:r>
          </w:p>
        </w:tc>
        <w:tc>
          <w:tcPr>
            <w:tcW w:w="1762" w:type="dxa"/>
          </w:tcPr>
          <w:p w14:paraId="7E737353" w14:textId="77777777" w:rsidR="00C5045E" w:rsidRDefault="00C6483C">
            <w:pPr>
              <w:pStyle w:val="TableParagraph"/>
              <w:spacing w:line="190"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2E1C345C" w14:textId="77777777" w:rsidR="00C5045E" w:rsidRDefault="00C6483C">
            <w:pPr>
              <w:pStyle w:val="TableParagraph"/>
              <w:spacing w:line="242" w:lineRule="auto"/>
              <w:ind w:left="108" w:right="241"/>
              <w:rPr>
                <w:sz w:val="17"/>
              </w:rPr>
            </w:pPr>
            <w:r>
              <w:rPr>
                <w:sz w:val="17"/>
              </w:rPr>
              <w:t>Onset of cough until</w:t>
            </w:r>
            <w:r>
              <w:rPr>
                <w:spacing w:val="-40"/>
                <w:sz w:val="17"/>
              </w:rPr>
              <w:t xml:space="preserve"> </w:t>
            </w:r>
            <w:r>
              <w:rPr>
                <w:sz w:val="17"/>
              </w:rPr>
              <w:t>fever</w:t>
            </w:r>
            <w:r>
              <w:rPr>
                <w:spacing w:val="-4"/>
                <w:sz w:val="17"/>
              </w:rPr>
              <w:t xml:space="preserve"> </w:t>
            </w:r>
            <w:r>
              <w:rPr>
                <w:sz w:val="17"/>
              </w:rPr>
              <w:t>is</w:t>
            </w:r>
            <w:r>
              <w:rPr>
                <w:spacing w:val="2"/>
                <w:sz w:val="17"/>
              </w:rPr>
              <w:t xml:space="preserve"> </w:t>
            </w:r>
            <w:r>
              <w:rPr>
                <w:sz w:val="17"/>
              </w:rPr>
              <w:t>gone</w:t>
            </w:r>
          </w:p>
        </w:tc>
      </w:tr>
      <w:tr w:rsidR="00C5045E" w14:paraId="6BE5AE47" w14:textId="77777777">
        <w:trPr>
          <w:trHeight w:val="777"/>
        </w:trPr>
        <w:tc>
          <w:tcPr>
            <w:tcW w:w="1786" w:type="dxa"/>
          </w:tcPr>
          <w:p w14:paraId="37C18691" w14:textId="77777777" w:rsidR="00C5045E" w:rsidRDefault="00C6483C">
            <w:pPr>
              <w:pStyle w:val="TableParagraph"/>
              <w:spacing w:line="190" w:lineRule="exact"/>
              <w:rPr>
                <w:sz w:val="17"/>
              </w:rPr>
            </w:pPr>
            <w:r>
              <w:rPr>
                <w:sz w:val="17"/>
              </w:rPr>
              <w:t>Chicken</w:t>
            </w:r>
            <w:r>
              <w:rPr>
                <w:spacing w:val="-1"/>
                <w:sz w:val="17"/>
              </w:rPr>
              <w:t xml:space="preserve"> </w:t>
            </w:r>
            <w:r>
              <w:rPr>
                <w:sz w:val="17"/>
              </w:rPr>
              <w:t>Pox</w:t>
            </w:r>
          </w:p>
        </w:tc>
        <w:tc>
          <w:tcPr>
            <w:tcW w:w="1776" w:type="dxa"/>
          </w:tcPr>
          <w:p w14:paraId="16544A29" w14:textId="77777777" w:rsidR="00C5045E" w:rsidRDefault="00C6483C">
            <w:pPr>
              <w:pStyle w:val="TableParagraph"/>
              <w:spacing w:line="242" w:lineRule="auto"/>
              <w:ind w:right="125"/>
              <w:rPr>
                <w:sz w:val="17"/>
              </w:rPr>
            </w:pPr>
            <w:r>
              <w:rPr>
                <w:sz w:val="17"/>
              </w:rPr>
              <w:t>Mild fever, itchy rash,</w:t>
            </w:r>
            <w:r>
              <w:rPr>
                <w:spacing w:val="-40"/>
                <w:sz w:val="17"/>
              </w:rPr>
              <w:t xml:space="preserve"> </w:t>
            </w:r>
            <w:r>
              <w:rPr>
                <w:sz w:val="17"/>
              </w:rPr>
              <w:t>starts</w:t>
            </w:r>
            <w:r>
              <w:rPr>
                <w:spacing w:val="-5"/>
                <w:sz w:val="17"/>
              </w:rPr>
              <w:t xml:space="preserve"> </w:t>
            </w:r>
            <w:r>
              <w:rPr>
                <w:sz w:val="17"/>
              </w:rPr>
              <w:t>as</w:t>
            </w:r>
            <w:r>
              <w:rPr>
                <w:spacing w:val="-1"/>
                <w:sz w:val="17"/>
              </w:rPr>
              <w:t xml:space="preserve"> </w:t>
            </w:r>
            <w:r>
              <w:rPr>
                <w:sz w:val="17"/>
              </w:rPr>
              <w:t>pink</w:t>
            </w:r>
            <w:r>
              <w:rPr>
                <w:spacing w:val="1"/>
                <w:sz w:val="17"/>
              </w:rPr>
              <w:t xml:space="preserve"> </w:t>
            </w:r>
            <w:r>
              <w:rPr>
                <w:sz w:val="17"/>
              </w:rPr>
              <w:t>bumps,</w:t>
            </w:r>
          </w:p>
          <w:p w14:paraId="3AADC66F" w14:textId="77777777" w:rsidR="00C5045E" w:rsidRDefault="00C6483C">
            <w:pPr>
              <w:pStyle w:val="TableParagraph"/>
              <w:spacing w:line="192" w:lineRule="exact"/>
              <w:ind w:right="304"/>
              <w:rPr>
                <w:sz w:val="17"/>
              </w:rPr>
            </w:pPr>
            <w:r>
              <w:rPr>
                <w:sz w:val="17"/>
              </w:rPr>
              <w:t>turns to blisters and</w:t>
            </w:r>
            <w:r>
              <w:rPr>
                <w:spacing w:val="-41"/>
                <w:sz w:val="17"/>
              </w:rPr>
              <w:t xml:space="preserve"> </w:t>
            </w:r>
            <w:r>
              <w:rPr>
                <w:sz w:val="17"/>
              </w:rPr>
              <w:t>scabs</w:t>
            </w:r>
          </w:p>
        </w:tc>
        <w:tc>
          <w:tcPr>
            <w:tcW w:w="1781" w:type="dxa"/>
          </w:tcPr>
          <w:p w14:paraId="37A26B5D" w14:textId="77777777" w:rsidR="00C5045E" w:rsidRDefault="00C6483C">
            <w:pPr>
              <w:pStyle w:val="TableParagraph"/>
              <w:spacing w:line="242" w:lineRule="auto"/>
              <w:ind w:right="225"/>
              <w:rPr>
                <w:sz w:val="17"/>
              </w:rPr>
            </w:pPr>
            <w:r>
              <w:rPr>
                <w:sz w:val="17"/>
              </w:rPr>
              <w:t>Exposure to infected</w:t>
            </w:r>
            <w:r>
              <w:rPr>
                <w:spacing w:val="-40"/>
                <w:sz w:val="17"/>
              </w:rPr>
              <w:t xml:space="preserve"> </w:t>
            </w:r>
            <w:r>
              <w:rPr>
                <w:sz w:val="17"/>
              </w:rPr>
              <w:t>fluids</w:t>
            </w:r>
            <w:r>
              <w:rPr>
                <w:spacing w:val="-3"/>
                <w:sz w:val="17"/>
              </w:rPr>
              <w:t xml:space="preserve"> </w:t>
            </w:r>
            <w:r>
              <w:rPr>
                <w:sz w:val="17"/>
              </w:rPr>
              <w:t>from</w:t>
            </w:r>
            <w:r>
              <w:rPr>
                <w:spacing w:val="-5"/>
                <w:sz w:val="17"/>
              </w:rPr>
              <w:t xml:space="preserve"> </w:t>
            </w:r>
            <w:r>
              <w:rPr>
                <w:sz w:val="17"/>
              </w:rPr>
              <w:t>person</w:t>
            </w:r>
            <w:r>
              <w:rPr>
                <w:spacing w:val="-2"/>
                <w:sz w:val="17"/>
              </w:rPr>
              <w:t xml:space="preserve"> </w:t>
            </w:r>
            <w:r>
              <w:rPr>
                <w:sz w:val="17"/>
              </w:rPr>
              <w:t>to</w:t>
            </w:r>
          </w:p>
          <w:p w14:paraId="6CFD9CDC" w14:textId="77777777" w:rsidR="00C5045E" w:rsidRDefault="00C6483C">
            <w:pPr>
              <w:pStyle w:val="TableParagraph"/>
              <w:spacing w:line="192" w:lineRule="exact"/>
              <w:ind w:right="219"/>
              <w:rPr>
                <w:sz w:val="17"/>
              </w:rPr>
            </w:pPr>
            <w:r>
              <w:rPr>
                <w:sz w:val="17"/>
              </w:rPr>
              <w:t>person</w:t>
            </w:r>
            <w:r>
              <w:rPr>
                <w:spacing w:val="-6"/>
                <w:sz w:val="17"/>
              </w:rPr>
              <w:t xml:space="preserve"> </w:t>
            </w:r>
            <w:r>
              <w:rPr>
                <w:sz w:val="17"/>
              </w:rPr>
              <w:t>contact,</w:t>
            </w:r>
            <w:r>
              <w:rPr>
                <w:spacing w:val="-7"/>
                <w:sz w:val="17"/>
              </w:rPr>
              <w:t xml:space="preserve"> </w:t>
            </w:r>
            <w:r>
              <w:rPr>
                <w:sz w:val="17"/>
              </w:rPr>
              <w:t>scabs</w:t>
            </w:r>
            <w:r>
              <w:rPr>
                <w:spacing w:val="-40"/>
                <w:sz w:val="17"/>
              </w:rPr>
              <w:t xml:space="preserve"> </w:t>
            </w:r>
            <w:r>
              <w:rPr>
                <w:sz w:val="17"/>
              </w:rPr>
              <w:t>not infectious</w:t>
            </w:r>
          </w:p>
        </w:tc>
        <w:tc>
          <w:tcPr>
            <w:tcW w:w="1767" w:type="dxa"/>
          </w:tcPr>
          <w:p w14:paraId="5877881A" w14:textId="77777777" w:rsidR="00C5045E" w:rsidRDefault="00C6483C">
            <w:pPr>
              <w:pStyle w:val="TableParagraph"/>
              <w:spacing w:line="242" w:lineRule="auto"/>
              <w:ind w:left="104" w:right="174"/>
              <w:rPr>
                <w:sz w:val="17"/>
              </w:rPr>
            </w:pPr>
            <w:r>
              <w:rPr>
                <w:sz w:val="17"/>
              </w:rPr>
              <w:t>Blisters must be dry,</w:t>
            </w:r>
            <w:r>
              <w:rPr>
                <w:spacing w:val="1"/>
                <w:sz w:val="17"/>
              </w:rPr>
              <w:t xml:space="preserve"> </w:t>
            </w:r>
            <w:r>
              <w:rPr>
                <w:sz w:val="17"/>
              </w:rPr>
              <w:t>usually occurs 6 days</w:t>
            </w:r>
            <w:r>
              <w:rPr>
                <w:spacing w:val="-41"/>
                <w:sz w:val="17"/>
              </w:rPr>
              <w:t xml:space="preserve"> </w:t>
            </w:r>
            <w:r>
              <w:rPr>
                <w:sz w:val="17"/>
              </w:rPr>
              <w:t>after the</w:t>
            </w:r>
            <w:r>
              <w:rPr>
                <w:spacing w:val="1"/>
                <w:sz w:val="17"/>
              </w:rPr>
              <w:t xml:space="preserve"> </w:t>
            </w:r>
            <w:r>
              <w:rPr>
                <w:sz w:val="17"/>
              </w:rPr>
              <w:t>rash</w:t>
            </w:r>
            <w:r>
              <w:rPr>
                <w:spacing w:val="-4"/>
                <w:sz w:val="17"/>
              </w:rPr>
              <w:t xml:space="preserve"> </w:t>
            </w:r>
            <w:r>
              <w:rPr>
                <w:sz w:val="17"/>
              </w:rPr>
              <w:t>starts</w:t>
            </w:r>
          </w:p>
        </w:tc>
        <w:tc>
          <w:tcPr>
            <w:tcW w:w="1762" w:type="dxa"/>
          </w:tcPr>
          <w:p w14:paraId="7CAD21BC" w14:textId="77777777" w:rsidR="00C5045E" w:rsidRDefault="00C6483C">
            <w:pPr>
              <w:pStyle w:val="TableParagraph"/>
              <w:spacing w:line="190" w:lineRule="exact"/>
              <w:ind w:left="104"/>
              <w:rPr>
                <w:sz w:val="17"/>
              </w:rPr>
            </w:pPr>
            <w:r>
              <w:rPr>
                <w:sz w:val="17"/>
              </w:rPr>
              <w:t>10</w:t>
            </w:r>
            <w:r>
              <w:rPr>
                <w:spacing w:val="1"/>
                <w:sz w:val="17"/>
              </w:rPr>
              <w:t xml:space="preserve"> </w:t>
            </w:r>
            <w:r>
              <w:rPr>
                <w:sz w:val="17"/>
              </w:rPr>
              <w:t>to</w:t>
            </w:r>
            <w:r>
              <w:rPr>
                <w:spacing w:val="-4"/>
                <w:sz w:val="17"/>
              </w:rPr>
              <w:t xml:space="preserve"> </w:t>
            </w:r>
            <w:r>
              <w:rPr>
                <w:sz w:val="17"/>
              </w:rPr>
              <w:t>21</w:t>
            </w:r>
            <w:r>
              <w:rPr>
                <w:spacing w:val="1"/>
                <w:sz w:val="17"/>
              </w:rPr>
              <w:t xml:space="preserve"> </w:t>
            </w:r>
            <w:r>
              <w:rPr>
                <w:sz w:val="17"/>
              </w:rPr>
              <w:t>days</w:t>
            </w:r>
          </w:p>
        </w:tc>
        <w:tc>
          <w:tcPr>
            <w:tcW w:w="1772" w:type="dxa"/>
          </w:tcPr>
          <w:p w14:paraId="18F436C4" w14:textId="77777777" w:rsidR="00C5045E" w:rsidRDefault="00C6483C">
            <w:pPr>
              <w:pStyle w:val="TableParagraph"/>
              <w:spacing w:line="242" w:lineRule="auto"/>
              <w:ind w:left="108" w:right="127"/>
              <w:rPr>
                <w:sz w:val="17"/>
              </w:rPr>
            </w:pPr>
            <w:r>
              <w:rPr>
                <w:sz w:val="17"/>
              </w:rPr>
              <w:t>5</w:t>
            </w:r>
            <w:r>
              <w:rPr>
                <w:spacing w:val="1"/>
                <w:sz w:val="17"/>
              </w:rPr>
              <w:t xml:space="preserve"> </w:t>
            </w:r>
            <w:r>
              <w:rPr>
                <w:sz w:val="17"/>
              </w:rPr>
              <w:t>days</w:t>
            </w:r>
            <w:r>
              <w:rPr>
                <w:spacing w:val="1"/>
                <w:sz w:val="17"/>
              </w:rPr>
              <w:t xml:space="preserve"> </w:t>
            </w:r>
            <w:r>
              <w:rPr>
                <w:sz w:val="17"/>
              </w:rPr>
              <w:t>before</w:t>
            </w:r>
            <w:r>
              <w:rPr>
                <w:spacing w:val="1"/>
                <w:sz w:val="17"/>
              </w:rPr>
              <w:t xml:space="preserve"> </w:t>
            </w:r>
            <w:r>
              <w:rPr>
                <w:sz w:val="17"/>
              </w:rPr>
              <w:t>rash</w:t>
            </w:r>
            <w:r>
              <w:rPr>
                <w:spacing w:val="1"/>
                <w:sz w:val="17"/>
              </w:rPr>
              <w:t xml:space="preserve"> </w:t>
            </w:r>
            <w:r>
              <w:rPr>
                <w:sz w:val="17"/>
              </w:rPr>
              <w:t>until sores have crusts</w:t>
            </w:r>
            <w:r>
              <w:rPr>
                <w:spacing w:val="-40"/>
                <w:sz w:val="17"/>
              </w:rPr>
              <w:t xml:space="preserve"> </w:t>
            </w:r>
            <w:r>
              <w:rPr>
                <w:sz w:val="17"/>
              </w:rPr>
              <w:t>(7</w:t>
            </w:r>
            <w:r>
              <w:rPr>
                <w:spacing w:val="2"/>
                <w:sz w:val="17"/>
              </w:rPr>
              <w:t xml:space="preserve"> </w:t>
            </w:r>
            <w:r>
              <w:rPr>
                <w:sz w:val="17"/>
              </w:rPr>
              <w:t>to</w:t>
            </w:r>
            <w:r>
              <w:rPr>
                <w:spacing w:val="-2"/>
                <w:sz w:val="17"/>
              </w:rPr>
              <w:t xml:space="preserve"> </w:t>
            </w:r>
            <w:r>
              <w:rPr>
                <w:sz w:val="17"/>
              </w:rPr>
              <w:t>5</w:t>
            </w:r>
            <w:r>
              <w:rPr>
                <w:spacing w:val="3"/>
                <w:sz w:val="17"/>
              </w:rPr>
              <w:t xml:space="preserve"> </w:t>
            </w:r>
            <w:r>
              <w:rPr>
                <w:sz w:val="17"/>
              </w:rPr>
              <w:t>days)</w:t>
            </w:r>
          </w:p>
        </w:tc>
      </w:tr>
      <w:tr w:rsidR="00C5045E" w14:paraId="14BC4B55" w14:textId="77777777">
        <w:trPr>
          <w:trHeight w:val="588"/>
        </w:trPr>
        <w:tc>
          <w:tcPr>
            <w:tcW w:w="1786" w:type="dxa"/>
          </w:tcPr>
          <w:p w14:paraId="655BD905" w14:textId="77777777" w:rsidR="00C5045E" w:rsidRDefault="00C6483C">
            <w:pPr>
              <w:pStyle w:val="TableParagraph"/>
              <w:spacing w:line="193" w:lineRule="exact"/>
              <w:rPr>
                <w:sz w:val="17"/>
              </w:rPr>
            </w:pPr>
            <w:r>
              <w:rPr>
                <w:sz w:val="17"/>
              </w:rPr>
              <w:t>Colds</w:t>
            </w:r>
          </w:p>
        </w:tc>
        <w:tc>
          <w:tcPr>
            <w:tcW w:w="1776" w:type="dxa"/>
          </w:tcPr>
          <w:p w14:paraId="0FA17F25" w14:textId="77777777" w:rsidR="00C5045E" w:rsidRDefault="00C6483C">
            <w:pPr>
              <w:pStyle w:val="TableParagraph"/>
              <w:spacing w:line="193" w:lineRule="exact"/>
              <w:rPr>
                <w:sz w:val="17"/>
              </w:rPr>
            </w:pPr>
            <w:r>
              <w:rPr>
                <w:sz w:val="17"/>
              </w:rPr>
              <w:t>Sneezing,</w:t>
            </w:r>
            <w:r>
              <w:rPr>
                <w:spacing w:val="-4"/>
                <w:sz w:val="17"/>
              </w:rPr>
              <w:t xml:space="preserve"> </w:t>
            </w:r>
            <w:r>
              <w:rPr>
                <w:sz w:val="17"/>
              </w:rPr>
              <w:t>runny</w:t>
            </w:r>
            <w:r>
              <w:rPr>
                <w:spacing w:val="-3"/>
                <w:sz w:val="17"/>
              </w:rPr>
              <w:t xml:space="preserve"> </w:t>
            </w:r>
            <w:r>
              <w:rPr>
                <w:sz w:val="17"/>
              </w:rPr>
              <w:t>nose,</w:t>
            </w:r>
          </w:p>
          <w:p w14:paraId="41975840" w14:textId="77777777" w:rsidR="00C5045E" w:rsidRDefault="00C6483C">
            <w:pPr>
              <w:pStyle w:val="TableParagraph"/>
              <w:spacing w:line="190" w:lineRule="atLeast"/>
              <w:ind w:right="375"/>
              <w:rPr>
                <w:sz w:val="17"/>
              </w:rPr>
            </w:pPr>
            <w:r>
              <w:rPr>
                <w:sz w:val="17"/>
              </w:rPr>
              <w:t>cough, sore throat,</w:t>
            </w:r>
            <w:r>
              <w:rPr>
                <w:spacing w:val="-40"/>
                <w:sz w:val="17"/>
              </w:rPr>
              <w:t xml:space="preserve"> </w:t>
            </w:r>
            <w:r>
              <w:rPr>
                <w:sz w:val="17"/>
              </w:rPr>
              <w:t>perhaps</w:t>
            </w:r>
            <w:r>
              <w:rPr>
                <w:spacing w:val="1"/>
                <w:sz w:val="17"/>
              </w:rPr>
              <w:t xml:space="preserve"> </w:t>
            </w:r>
            <w:r>
              <w:rPr>
                <w:sz w:val="17"/>
              </w:rPr>
              <w:t>fever</w:t>
            </w:r>
          </w:p>
        </w:tc>
        <w:tc>
          <w:tcPr>
            <w:tcW w:w="1781" w:type="dxa"/>
          </w:tcPr>
          <w:p w14:paraId="662176B9" w14:textId="77777777" w:rsidR="00C5045E" w:rsidRDefault="00C6483C">
            <w:pPr>
              <w:pStyle w:val="TableParagraph"/>
              <w:spacing w:line="193" w:lineRule="exact"/>
              <w:rPr>
                <w:sz w:val="17"/>
              </w:rPr>
            </w:pPr>
            <w:r>
              <w:rPr>
                <w:sz w:val="17"/>
              </w:rPr>
              <w:t>Contact</w:t>
            </w:r>
            <w:r>
              <w:rPr>
                <w:spacing w:val="1"/>
                <w:sz w:val="17"/>
              </w:rPr>
              <w:t xml:space="preserve"> </w:t>
            </w:r>
            <w:r>
              <w:rPr>
                <w:sz w:val="17"/>
              </w:rPr>
              <w:t>with</w:t>
            </w:r>
            <w:r>
              <w:rPr>
                <w:spacing w:val="-2"/>
                <w:sz w:val="17"/>
              </w:rPr>
              <w:t xml:space="preserve"> </w:t>
            </w:r>
            <w:r>
              <w:rPr>
                <w:sz w:val="17"/>
              </w:rPr>
              <w:t>germs</w:t>
            </w:r>
          </w:p>
          <w:p w14:paraId="2CD4917E" w14:textId="77777777" w:rsidR="00C5045E" w:rsidRDefault="00C6483C">
            <w:pPr>
              <w:pStyle w:val="TableParagraph"/>
              <w:spacing w:line="190" w:lineRule="atLeast"/>
              <w:ind w:right="180"/>
              <w:rPr>
                <w:sz w:val="17"/>
              </w:rPr>
            </w:pPr>
            <w:r>
              <w:rPr>
                <w:sz w:val="17"/>
              </w:rPr>
              <w:t>from saliva or mucus</w:t>
            </w:r>
            <w:r>
              <w:rPr>
                <w:spacing w:val="-40"/>
                <w:sz w:val="17"/>
              </w:rPr>
              <w:t xml:space="preserve"> </w:t>
            </w:r>
            <w:r>
              <w:rPr>
                <w:sz w:val="17"/>
              </w:rPr>
              <w:t>of</w:t>
            </w:r>
            <w:r>
              <w:rPr>
                <w:spacing w:val="-5"/>
                <w:sz w:val="17"/>
              </w:rPr>
              <w:t xml:space="preserve"> </w:t>
            </w:r>
            <w:r>
              <w:rPr>
                <w:sz w:val="17"/>
              </w:rPr>
              <w:t>the</w:t>
            </w:r>
            <w:r>
              <w:rPr>
                <w:spacing w:val="-4"/>
                <w:sz w:val="17"/>
              </w:rPr>
              <w:t xml:space="preserve"> </w:t>
            </w:r>
            <w:r>
              <w:rPr>
                <w:sz w:val="17"/>
              </w:rPr>
              <w:t>infected</w:t>
            </w:r>
            <w:r>
              <w:rPr>
                <w:spacing w:val="-3"/>
                <w:sz w:val="17"/>
              </w:rPr>
              <w:t xml:space="preserve"> </w:t>
            </w:r>
            <w:r>
              <w:rPr>
                <w:sz w:val="17"/>
              </w:rPr>
              <w:t>person</w:t>
            </w:r>
          </w:p>
        </w:tc>
        <w:tc>
          <w:tcPr>
            <w:tcW w:w="1767" w:type="dxa"/>
          </w:tcPr>
          <w:p w14:paraId="71DE5308" w14:textId="77777777" w:rsidR="00C5045E" w:rsidRDefault="00C6483C">
            <w:pPr>
              <w:pStyle w:val="TableParagraph"/>
              <w:spacing w:line="193" w:lineRule="exact"/>
              <w:ind w:left="104"/>
              <w:rPr>
                <w:sz w:val="17"/>
              </w:rPr>
            </w:pPr>
            <w:r>
              <w:rPr>
                <w:sz w:val="17"/>
              </w:rPr>
              <w:t>Child must</w:t>
            </w:r>
            <w:r>
              <w:rPr>
                <w:spacing w:val="-1"/>
                <w:sz w:val="17"/>
              </w:rPr>
              <w:t xml:space="preserve"> </w:t>
            </w:r>
            <w:r>
              <w:rPr>
                <w:sz w:val="17"/>
              </w:rPr>
              <w:t>be</w:t>
            </w:r>
            <w:r>
              <w:rPr>
                <w:spacing w:val="-1"/>
                <w:sz w:val="17"/>
              </w:rPr>
              <w:t xml:space="preserve"> </w:t>
            </w:r>
            <w:r>
              <w:rPr>
                <w:sz w:val="17"/>
              </w:rPr>
              <w:t>fever</w:t>
            </w:r>
          </w:p>
          <w:p w14:paraId="792445F3" w14:textId="77777777" w:rsidR="00C5045E" w:rsidRDefault="00C6483C">
            <w:pPr>
              <w:pStyle w:val="TableParagraph"/>
              <w:spacing w:line="190" w:lineRule="atLeast"/>
              <w:ind w:left="104" w:right="385"/>
              <w:rPr>
                <w:sz w:val="17"/>
              </w:rPr>
            </w:pPr>
            <w:r>
              <w:rPr>
                <w:sz w:val="17"/>
              </w:rPr>
              <w:t>free and</w:t>
            </w:r>
            <w:r>
              <w:rPr>
                <w:spacing w:val="1"/>
                <w:sz w:val="17"/>
              </w:rPr>
              <w:t xml:space="preserve"> </w:t>
            </w:r>
            <w:r>
              <w:rPr>
                <w:sz w:val="17"/>
              </w:rPr>
              <w:t>able</w:t>
            </w:r>
            <w:r>
              <w:rPr>
                <w:spacing w:val="1"/>
                <w:sz w:val="17"/>
              </w:rPr>
              <w:t xml:space="preserve"> </w:t>
            </w:r>
            <w:r>
              <w:rPr>
                <w:sz w:val="17"/>
              </w:rPr>
              <w:t>to</w:t>
            </w:r>
            <w:r>
              <w:rPr>
                <w:spacing w:val="1"/>
                <w:sz w:val="17"/>
              </w:rPr>
              <w:t xml:space="preserve"> </w:t>
            </w:r>
            <w:r>
              <w:rPr>
                <w:sz w:val="17"/>
              </w:rPr>
              <w:t>participate</w:t>
            </w:r>
            <w:r>
              <w:rPr>
                <w:spacing w:val="-9"/>
                <w:sz w:val="17"/>
              </w:rPr>
              <w:t xml:space="preserve"> </w:t>
            </w:r>
            <w:r>
              <w:rPr>
                <w:sz w:val="17"/>
              </w:rPr>
              <w:t>in</w:t>
            </w:r>
            <w:r>
              <w:rPr>
                <w:spacing w:val="-9"/>
                <w:sz w:val="17"/>
              </w:rPr>
              <w:t xml:space="preserve"> </w:t>
            </w:r>
            <w:r>
              <w:rPr>
                <w:sz w:val="17"/>
              </w:rPr>
              <w:t>class</w:t>
            </w:r>
          </w:p>
        </w:tc>
        <w:tc>
          <w:tcPr>
            <w:tcW w:w="1762" w:type="dxa"/>
          </w:tcPr>
          <w:p w14:paraId="7F9C78C7" w14:textId="77777777" w:rsidR="00C5045E" w:rsidRDefault="00C6483C">
            <w:pPr>
              <w:pStyle w:val="TableParagraph"/>
              <w:spacing w:line="193"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0D27416" w14:textId="77777777" w:rsidR="00C5045E" w:rsidRDefault="00C6483C">
            <w:pPr>
              <w:pStyle w:val="TableParagraph"/>
              <w:spacing w:line="242" w:lineRule="auto"/>
              <w:ind w:left="108" w:right="260"/>
              <w:rPr>
                <w:sz w:val="17"/>
              </w:rPr>
            </w:pPr>
            <w:r>
              <w:rPr>
                <w:sz w:val="17"/>
              </w:rPr>
              <w:t>Onset of runny nose</w:t>
            </w:r>
            <w:r>
              <w:rPr>
                <w:spacing w:val="-40"/>
                <w:sz w:val="17"/>
              </w:rPr>
              <w:t xml:space="preserve"> </w:t>
            </w:r>
            <w:r>
              <w:rPr>
                <w:sz w:val="17"/>
              </w:rPr>
              <w:t>until</w:t>
            </w:r>
            <w:r>
              <w:rPr>
                <w:spacing w:val="-3"/>
                <w:sz w:val="17"/>
              </w:rPr>
              <w:t xml:space="preserve"> </w:t>
            </w:r>
            <w:r>
              <w:rPr>
                <w:sz w:val="17"/>
              </w:rPr>
              <w:t>fever</w:t>
            </w:r>
            <w:r>
              <w:rPr>
                <w:spacing w:val="-2"/>
                <w:sz w:val="17"/>
              </w:rPr>
              <w:t xml:space="preserve"> </w:t>
            </w:r>
            <w:r>
              <w:rPr>
                <w:sz w:val="17"/>
              </w:rPr>
              <w:t>is</w:t>
            </w:r>
            <w:r>
              <w:rPr>
                <w:spacing w:val="2"/>
                <w:sz w:val="17"/>
              </w:rPr>
              <w:t xml:space="preserve"> </w:t>
            </w:r>
            <w:r>
              <w:rPr>
                <w:sz w:val="17"/>
              </w:rPr>
              <w:t>gone</w:t>
            </w:r>
          </w:p>
        </w:tc>
      </w:tr>
      <w:tr w:rsidR="00C5045E" w14:paraId="5AB9C56E" w14:textId="77777777">
        <w:trPr>
          <w:trHeight w:val="585"/>
        </w:trPr>
        <w:tc>
          <w:tcPr>
            <w:tcW w:w="1786" w:type="dxa"/>
          </w:tcPr>
          <w:p w14:paraId="16A2BF78" w14:textId="77777777" w:rsidR="00C5045E" w:rsidRDefault="00C6483C">
            <w:pPr>
              <w:pStyle w:val="TableParagraph"/>
              <w:spacing w:before="2" w:line="235" w:lineRule="auto"/>
              <w:ind w:right="407"/>
              <w:rPr>
                <w:sz w:val="17"/>
              </w:rPr>
            </w:pPr>
            <w:r>
              <w:rPr>
                <w:w w:val="95"/>
                <w:sz w:val="17"/>
              </w:rPr>
              <w:t>Conjunctivitis</w:t>
            </w:r>
            <w:r>
              <w:rPr>
                <w:spacing w:val="1"/>
                <w:w w:val="95"/>
                <w:sz w:val="17"/>
              </w:rPr>
              <w:t xml:space="preserve"> </w:t>
            </w:r>
            <w:r>
              <w:rPr>
                <w:sz w:val="17"/>
              </w:rPr>
              <w:t>(Pink</w:t>
            </w:r>
            <w:r>
              <w:rPr>
                <w:spacing w:val="1"/>
                <w:sz w:val="17"/>
              </w:rPr>
              <w:t xml:space="preserve"> </w:t>
            </w:r>
            <w:r>
              <w:rPr>
                <w:sz w:val="17"/>
              </w:rPr>
              <w:t>Eye)</w:t>
            </w:r>
          </w:p>
        </w:tc>
        <w:tc>
          <w:tcPr>
            <w:tcW w:w="1776" w:type="dxa"/>
          </w:tcPr>
          <w:p w14:paraId="7C980BEC" w14:textId="77777777" w:rsidR="00C5045E" w:rsidRDefault="00C6483C">
            <w:pPr>
              <w:pStyle w:val="TableParagraph"/>
              <w:spacing w:before="2" w:line="235" w:lineRule="auto"/>
              <w:ind w:right="215"/>
              <w:rPr>
                <w:sz w:val="17"/>
              </w:rPr>
            </w:pPr>
            <w:r>
              <w:rPr>
                <w:sz w:val="17"/>
              </w:rPr>
              <w:t>Inflammation of the</w:t>
            </w:r>
            <w:r>
              <w:rPr>
                <w:spacing w:val="1"/>
                <w:sz w:val="17"/>
              </w:rPr>
              <w:t xml:space="preserve"> </w:t>
            </w:r>
            <w:r>
              <w:rPr>
                <w:sz w:val="17"/>
              </w:rPr>
              <w:t>eye,</w:t>
            </w:r>
            <w:r>
              <w:rPr>
                <w:spacing w:val="-3"/>
                <w:sz w:val="17"/>
              </w:rPr>
              <w:t xml:space="preserve"> </w:t>
            </w:r>
            <w:r>
              <w:rPr>
                <w:sz w:val="17"/>
              </w:rPr>
              <w:t>redness,</w:t>
            </w:r>
            <w:r>
              <w:rPr>
                <w:spacing w:val="-2"/>
                <w:sz w:val="17"/>
              </w:rPr>
              <w:t xml:space="preserve"> </w:t>
            </w:r>
            <w:r>
              <w:rPr>
                <w:sz w:val="17"/>
              </w:rPr>
              <w:t>tearing,</w:t>
            </w:r>
          </w:p>
          <w:p w14:paraId="700E58D0" w14:textId="77777777" w:rsidR="00C5045E" w:rsidRDefault="00C6483C">
            <w:pPr>
              <w:pStyle w:val="TableParagraph"/>
              <w:spacing w:before="3" w:line="177" w:lineRule="exact"/>
              <w:rPr>
                <w:sz w:val="17"/>
              </w:rPr>
            </w:pPr>
            <w:r>
              <w:rPr>
                <w:sz w:val="17"/>
              </w:rPr>
              <w:t>crust</w:t>
            </w:r>
            <w:r>
              <w:rPr>
                <w:spacing w:val="-1"/>
                <w:sz w:val="17"/>
              </w:rPr>
              <w:t xml:space="preserve"> </w:t>
            </w:r>
            <w:r>
              <w:rPr>
                <w:sz w:val="17"/>
              </w:rPr>
              <w:t>on the</w:t>
            </w:r>
            <w:r>
              <w:rPr>
                <w:spacing w:val="1"/>
                <w:sz w:val="17"/>
              </w:rPr>
              <w:t xml:space="preserve"> </w:t>
            </w:r>
            <w:r>
              <w:rPr>
                <w:sz w:val="17"/>
              </w:rPr>
              <w:t>eye</w:t>
            </w:r>
          </w:p>
        </w:tc>
        <w:tc>
          <w:tcPr>
            <w:tcW w:w="1781" w:type="dxa"/>
          </w:tcPr>
          <w:p w14:paraId="71721BF8" w14:textId="77777777" w:rsidR="00C5045E" w:rsidRDefault="00C6483C">
            <w:pPr>
              <w:pStyle w:val="TableParagraph"/>
              <w:spacing w:before="2" w:line="235" w:lineRule="auto"/>
              <w:ind w:right="182"/>
              <w:rPr>
                <w:sz w:val="17"/>
              </w:rPr>
            </w:pPr>
            <w:r>
              <w:rPr>
                <w:sz w:val="17"/>
              </w:rPr>
              <w:t>Contact with infected</w:t>
            </w:r>
            <w:r>
              <w:rPr>
                <w:spacing w:val="-40"/>
                <w:sz w:val="17"/>
              </w:rPr>
              <w:t xml:space="preserve"> </w:t>
            </w:r>
            <w:r>
              <w:rPr>
                <w:sz w:val="17"/>
              </w:rPr>
              <w:t>child, touching</w:t>
            </w:r>
            <w:r>
              <w:rPr>
                <w:spacing w:val="1"/>
                <w:sz w:val="17"/>
              </w:rPr>
              <w:t xml:space="preserve"> </w:t>
            </w:r>
            <w:r>
              <w:rPr>
                <w:sz w:val="17"/>
              </w:rPr>
              <w:t>or</w:t>
            </w:r>
          </w:p>
          <w:p w14:paraId="41A7F566" w14:textId="77777777" w:rsidR="00C5045E" w:rsidRDefault="00C6483C">
            <w:pPr>
              <w:pStyle w:val="TableParagraph"/>
              <w:spacing w:before="3" w:line="177" w:lineRule="exact"/>
              <w:rPr>
                <w:sz w:val="17"/>
              </w:rPr>
            </w:pPr>
            <w:r>
              <w:rPr>
                <w:sz w:val="17"/>
              </w:rPr>
              <w:t>rubbing</w:t>
            </w:r>
            <w:r>
              <w:rPr>
                <w:spacing w:val="-2"/>
                <w:sz w:val="17"/>
              </w:rPr>
              <w:t xml:space="preserve"> </w:t>
            </w:r>
            <w:r>
              <w:rPr>
                <w:sz w:val="17"/>
              </w:rPr>
              <w:t>eye</w:t>
            </w:r>
          </w:p>
        </w:tc>
        <w:tc>
          <w:tcPr>
            <w:tcW w:w="1767" w:type="dxa"/>
          </w:tcPr>
          <w:p w14:paraId="637E3114" w14:textId="77777777" w:rsidR="00C5045E" w:rsidRDefault="00C6483C">
            <w:pPr>
              <w:pStyle w:val="TableParagraph"/>
              <w:spacing w:before="2" w:line="235" w:lineRule="auto"/>
              <w:ind w:left="104" w:right="272"/>
              <w:rPr>
                <w:sz w:val="17"/>
              </w:rPr>
            </w:pPr>
            <w:r>
              <w:rPr>
                <w:sz w:val="17"/>
              </w:rPr>
              <w:t>24</w:t>
            </w:r>
            <w:r>
              <w:rPr>
                <w:spacing w:val="2"/>
                <w:sz w:val="17"/>
              </w:rPr>
              <w:t xml:space="preserve"> </w:t>
            </w:r>
            <w:r>
              <w:rPr>
                <w:sz w:val="17"/>
              </w:rPr>
              <w:t>hours</w:t>
            </w:r>
            <w:r>
              <w:rPr>
                <w:spacing w:val="2"/>
                <w:sz w:val="17"/>
              </w:rPr>
              <w:t xml:space="preserve"> </w:t>
            </w:r>
            <w:r>
              <w:rPr>
                <w:sz w:val="17"/>
              </w:rPr>
              <w:t>after</w:t>
            </w:r>
            <w:r>
              <w:rPr>
                <w:spacing w:val="1"/>
                <w:sz w:val="17"/>
              </w:rPr>
              <w:t xml:space="preserve"> </w:t>
            </w:r>
            <w:r>
              <w:rPr>
                <w:sz w:val="17"/>
              </w:rPr>
              <w:t>treatment,</w:t>
            </w:r>
            <w:r>
              <w:rPr>
                <w:spacing w:val="-9"/>
                <w:sz w:val="17"/>
              </w:rPr>
              <w:t xml:space="preserve"> </w:t>
            </w:r>
            <w:r>
              <w:rPr>
                <w:sz w:val="17"/>
              </w:rPr>
              <w:t>and/or</w:t>
            </w:r>
            <w:r>
              <w:rPr>
                <w:spacing w:val="-4"/>
                <w:sz w:val="17"/>
              </w:rPr>
              <w:t xml:space="preserve"> </w:t>
            </w:r>
            <w:r>
              <w:rPr>
                <w:sz w:val="17"/>
              </w:rPr>
              <w:t>no</w:t>
            </w:r>
          </w:p>
          <w:p w14:paraId="7B2DC319" w14:textId="77777777" w:rsidR="00C5045E" w:rsidRDefault="00C6483C">
            <w:pPr>
              <w:pStyle w:val="TableParagraph"/>
              <w:spacing w:before="3" w:line="177" w:lineRule="exact"/>
              <w:ind w:left="104"/>
              <w:rPr>
                <w:sz w:val="17"/>
              </w:rPr>
            </w:pPr>
            <w:r>
              <w:rPr>
                <w:sz w:val="17"/>
              </w:rPr>
              <w:t>runny</w:t>
            </w:r>
            <w:r>
              <w:rPr>
                <w:spacing w:val="-3"/>
                <w:sz w:val="17"/>
              </w:rPr>
              <w:t xml:space="preserve"> </w:t>
            </w:r>
            <w:r>
              <w:rPr>
                <w:sz w:val="17"/>
              </w:rPr>
              <w:t>discharge</w:t>
            </w:r>
          </w:p>
        </w:tc>
        <w:tc>
          <w:tcPr>
            <w:tcW w:w="1762" w:type="dxa"/>
          </w:tcPr>
          <w:p w14:paraId="25A2996F"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7</w:t>
            </w:r>
            <w:r>
              <w:rPr>
                <w:spacing w:val="2"/>
                <w:sz w:val="17"/>
              </w:rPr>
              <w:t xml:space="preserve"> </w:t>
            </w:r>
            <w:r>
              <w:rPr>
                <w:sz w:val="17"/>
              </w:rPr>
              <w:t>days</w:t>
            </w:r>
          </w:p>
        </w:tc>
        <w:tc>
          <w:tcPr>
            <w:tcW w:w="1772" w:type="dxa"/>
          </w:tcPr>
          <w:p w14:paraId="69E4FAD5" w14:textId="77777777" w:rsidR="00C5045E" w:rsidRDefault="00C6483C">
            <w:pPr>
              <w:pStyle w:val="TableParagraph"/>
              <w:spacing w:before="2" w:line="235" w:lineRule="auto"/>
              <w:ind w:left="108" w:right="235"/>
              <w:rPr>
                <w:sz w:val="17"/>
              </w:rPr>
            </w:pPr>
            <w:r>
              <w:rPr>
                <w:sz w:val="17"/>
              </w:rPr>
              <w:t>Onset of pus until 1</w:t>
            </w:r>
            <w:r>
              <w:rPr>
                <w:spacing w:val="1"/>
                <w:sz w:val="17"/>
              </w:rPr>
              <w:t xml:space="preserve"> </w:t>
            </w:r>
            <w:r>
              <w:rPr>
                <w:sz w:val="17"/>
              </w:rPr>
              <w:t>day</w:t>
            </w:r>
            <w:r>
              <w:rPr>
                <w:spacing w:val="-9"/>
                <w:sz w:val="17"/>
              </w:rPr>
              <w:t xml:space="preserve"> </w:t>
            </w:r>
            <w:r>
              <w:rPr>
                <w:sz w:val="17"/>
              </w:rPr>
              <w:t>on</w:t>
            </w:r>
            <w:r>
              <w:rPr>
                <w:spacing w:val="-5"/>
                <w:sz w:val="17"/>
              </w:rPr>
              <w:t xml:space="preserve"> </w:t>
            </w:r>
            <w:r>
              <w:rPr>
                <w:sz w:val="17"/>
              </w:rPr>
              <w:t>antibiotic</w:t>
            </w:r>
            <w:r>
              <w:rPr>
                <w:spacing w:val="-8"/>
                <w:sz w:val="17"/>
              </w:rPr>
              <w:t xml:space="preserve"> </w:t>
            </w:r>
            <w:r>
              <w:rPr>
                <w:sz w:val="17"/>
              </w:rPr>
              <w:t>eye</w:t>
            </w:r>
          </w:p>
          <w:p w14:paraId="1077B079" w14:textId="77777777" w:rsidR="00C5045E" w:rsidRDefault="00C6483C">
            <w:pPr>
              <w:pStyle w:val="TableParagraph"/>
              <w:spacing w:before="3" w:line="177" w:lineRule="exact"/>
              <w:ind w:left="108"/>
              <w:rPr>
                <w:sz w:val="17"/>
              </w:rPr>
            </w:pPr>
            <w:r>
              <w:rPr>
                <w:sz w:val="17"/>
              </w:rPr>
              <w:t>drops</w:t>
            </w:r>
          </w:p>
        </w:tc>
      </w:tr>
      <w:tr w:rsidR="00C5045E" w14:paraId="1D9AA084" w14:textId="77777777">
        <w:trPr>
          <w:trHeight w:val="590"/>
        </w:trPr>
        <w:tc>
          <w:tcPr>
            <w:tcW w:w="1786" w:type="dxa"/>
          </w:tcPr>
          <w:p w14:paraId="23D80500" w14:textId="77777777" w:rsidR="00C5045E" w:rsidRDefault="00C6483C">
            <w:pPr>
              <w:pStyle w:val="TableParagraph"/>
              <w:spacing w:line="195" w:lineRule="exact"/>
              <w:rPr>
                <w:sz w:val="17"/>
              </w:rPr>
            </w:pPr>
            <w:r>
              <w:rPr>
                <w:sz w:val="17"/>
              </w:rPr>
              <w:t>Croup</w:t>
            </w:r>
            <w:r>
              <w:rPr>
                <w:spacing w:val="-4"/>
                <w:sz w:val="17"/>
              </w:rPr>
              <w:t xml:space="preserve"> </w:t>
            </w:r>
            <w:r>
              <w:rPr>
                <w:sz w:val="17"/>
              </w:rPr>
              <w:t>(viral)</w:t>
            </w:r>
          </w:p>
        </w:tc>
        <w:tc>
          <w:tcPr>
            <w:tcW w:w="1776" w:type="dxa"/>
          </w:tcPr>
          <w:p w14:paraId="31448407" w14:textId="77777777" w:rsidR="00C5045E" w:rsidRDefault="00C6483C">
            <w:pPr>
              <w:pStyle w:val="TableParagraph"/>
              <w:spacing w:line="196" w:lineRule="exact"/>
              <w:ind w:right="248"/>
              <w:rPr>
                <w:sz w:val="17"/>
              </w:rPr>
            </w:pPr>
            <w:r>
              <w:rPr>
                <w:sz w:val="17"/>
              </w:rPr>
              <w:t>Swelling</w:t>
            </w:r>
            <w:r>
              <w:rPr>
                <w:spacing w:val="2"/>
                <w:sz w:val="17"/>
              </w:rPr>
              <w:t xml:space="preserve"> </w:t>
            </w:r>
            <w:r>
              <w:rPr>
                <w:sz w:val="17"/>
              </w:rPr>
              <w:t>of</w:t>
            </w:r>
            <w:r>
              <w:rPr>
                <w:spacing w:val="1"/>
                <w:sz w:val="17"/>
              </w:rPr>
              <w:t xml:space="preserve"> </w:t>
            </w:r>
            <w:r>
              <w:rPr>
                <w:sz w:val="17"/>
              </w:rPr>
              <w:t>air</w:t>
            </w:r>
            <w:r>
              <w:rPr>
                <w:spacing w:val="1"/>
                <w:sz w:val="17"/>
              </w:rPr>
              <w:t xml:space="preserve"> </w:t>
            </w:r>
            <w:r>
              <w:rPr>
                <w:sz w:val="17"/>
              </w:rPr>
              <w:t>passage, building up</w:t>
            </w:r>
            <w:r>
              <w:rPr>
                <w:spacing w:val="-40"/>
                <w:sz w:val="17"/>
              </w:rPr>
              <w:t xml:space="preserve"> </w:t>
            </w:r>
            <w:r>
              <w:rPr>
                <w:sz w:val="17"/>
              </w:rPr>
              <w:t>of</w:t>
            </w:r>
            <w:r>
              <w:rPr>
                <w:spacing w:val="1"/>
                <w:sz w:val="17"/>
              </w:rPr>
              <w:t xml:space="preserve"> </w:t>
            </w:r>
            <w:r>
              <w:rPr>
                <w:sz w:val="17"/>
              </w:rPr>
              <w:t>mucus</w:t>
            </w:r>
          </w:p>
        </w:tc>
        <w:tc>
          <w:tcPr>
            <w:tcW w:w="1781" w:type="dxa"/>
          </w:tcPr>
          <w:p w14:paraId="2C89CEC5" w14:textId="77777777" w:rsidR="00C5045E" w:rsidRDefault="00C6483C">
            <w:pPr>
              <w:pStyle w:val="TableParagraph"/>
              <w:spacing w:line="195" w:lineRule="exact"/>
              <w:rPr>
                <w:sz w:val="17"/>
              </w:rPr>
            </w:pPr>
            <w:r>
              <w:rPr>
                <w:sz w:val="17"/>
              </w:rPr>
              <w:t>From</w:t>
            </w:r>
            <w:r>
              <w:rPr>
                <w:spacing w:val="-3"/>
                <w:sz w:val="17"/>
              </w:rPr>
              <w:t xml:space="preserve"> </w:t>
            </w:r>
            <w:r>
              <w:rPr>
                <w:sz w:val="17"/>
              </w:rPr>
              <w:t>coughing</w:t>
            </w:r>
          </w:p>
        </w:tc>
        <w:tc>
          <w:tcPr>
            <w:tcW w:w="1767" w:type="dxa"/>
          </w:tcPr>
          <w:p w14:paraId="3DCE2752" w14:textId="77777777" w:rsidR="00C5045E" w:rsidRDefault="00C6483C">
            <w:pPr>
              <w:pStyle w:val="TableParagraph"/>
              <w:ind w:left="104" w:right="168"/>
              <w:rPr>
                <w:sz w:val="17"/>
              </w:rPr>
            </w:pPr>
            <w:r>
              <w:rPr>
                <w:sz w:val="17"/>
              </w:rPr>
              <w:t>A</w:t>
            </w:r>
            <w:r>
              <w:rPr>
                <w:spacing w:val="-5"/>
                <w:sz w:val="17"/>
              </w:rPr>
              <w:t xml:space="preserve"> </w:t>
            </w:r>
            <w:r>
              <w:rPr>
                <w:sz w:val="17"/>
              </w:rPr>
              <w:t>note</w:t>
            </w:r>
            <w:r>
              <w:rPr>
                <w:spacing w:val="-2"/>
                <w:sz w:val="17"/>
              </w:rPr>
              <w:t xml:space="preserve"> </w:t>
            </w:r>
            <w:r>
              <w:rPr>
                <w:sz w:val="17"/>
              </w:rPr>
              <w:t>is</w:t>
            </w:r>
            <w:r>
              <w:rPr>
                <w:spacing w:val="-1"/>
                <w:sz w:val="17"/>
              </w:rPr>
              <w:t xml:space="preserve"> </w:t>
            </w:r>
            <w:r>
              <w:rPr>
                <w:sz w:val="17"/>
              </w:rPr>
              <w:t>provided</w:t>
            </w:r>
            <w:r>
              <w:rPr>
                <w:spacing w:val="-1"/>
                <w:sz w:val="17"/>
              </w:rPr>
              <w:t xml:space="preserve"> </w:t>
            </w:r>
            <w:r>
              <w:rPr>
                <w:sz w:val="17"/>
              </w:rPr>
              <w:t>by</w:t>
            </w:r>
            <w:r>
              <w:rPr>
                <w:spacing w:val="-39"/>
                <w:sz w:val="17"/>
              </w:rPr>
              <w:t xml:space="preserve"> </w:t>
            </w:r>
            <w:r>
              <w:rPr>
                <w:sz w:val="17"/>
              </w:rPr>
              <w:t>the</w:t>
            </w:r>
            <w:r>
              <w:rPr>
                <w:spacing w:val="1"/>
                <w:sz w:val="17"/>
              </w:rPr>
              <w:t xml:space="preserve"> </w:t>
            </w:r>
            <w:r>
              <w:rPr>
                <w:sz w:val="17"/>
              </w:rPr>
              <w:t>pediatrician</w:t>
            </w:r>
          </w:p>
        </w:tc>
        <w:tc>
          <w:tcPr>
            <w:tcW w:w="1762" w:type="dxa"/>
          </w:tcPr>
          <w:p w14:paraId="28C740C5"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6</w:t>
            </w:r>
            <w:r>
              <w:rPr>
                <w:spacing w:val="2"/>
                <w:sz w:val="17"/>
              </w:rPr>
              <w:t xml:space="preserve"> </w:t>
            </w:r>
            <w:r>
              <w:rPr>
                <w:sz w:val="17"/>
              </w:rPr>
              <w:t>days</w:t>
            </w:r>
          </w:p>
        </w:tc>
        <w:tc>
          <w:tcPr>
            <w:tcW w:w="1772" w:type="dxa"/>
          </w:tcPr>
          <w:p w14:paraId="7F0C8015" w14:textId="77777777" w:rsidR="00C5045E" w:rsidRDefault="00C6483C">
            <w:pPr>
              <w:pStyle w:val="TableParagraph"/>
              <w:ind w:left="108" w:right="241"/>
              <w:rPr>
                <w:sz w:val="17"/>
              </w:rPr>
            </w:pPr>
            <w:r>
              <w:rPr>
                <w:sz w:val="17"/>
              </w:rPr>
              <w:t>Onset of cough until</w:t>
            </w:r>
            <w:r>
              <w:rPr>
                <w:spacing w:val="-40"/>
                <w:sz w:val="17"/>
              </w:rPr>
              <w:t xml:space="preserve"> </w:t>
            </w:r>
            <w:r>
              <w:rPr>
                <w:sz w:val="17"/>
              </w:rPr>
              <w:t>fever</w:t>
            </w:r>
            <w:r>
              <w:rPr>
                <w:spacing w:val="-4"/>
                <w:sz w:val="17"/>
              </w:rPr>
              <w:t xml:space="preserve"> </w:t>
            </w:r>
            <w:r>
              <w:rPr>
                <w:sz w:val="17"/>
              </w:rPr>
              <w:t>is</w:t>
            </w:r>
            <w:r>
              <w:rPr>
                <w:spacing w:val="2"/>
                <w:sz w:val="17"/>
              </w:rPr>
              <w:t xml:space="preserve"> </w:t>
            </w:r>
            <w:r>
              <w:rPr>
                <w:sz w:val="17"/>
              </w:rPr>
              <w:t>gone</w:t>
            </w:r>
          </w:p>
        </w:tc>
      </w:tr>
      <w:tr w:rsidR="00C5045E" w14:paraId="38820BD0" w14:textId="77777777">
        <w:trPr>
          <w:trHeight w:val="1756"/>
        </w:trPr>
        <w:tc>
          <w:tcPr>
            <w:tcW w:w="1786" w:type="dxa"/>
          </w:tcPr>
          <w:p w14:paraId="500C973B" w14:textId="77777777" w:rsidR="00C5045E" w:rsidRDefault="00C6483C">
            <w:pPr>
              <w:pStyle w:val="TableParagraph"/>
              <w:spacing w:line="190" w:lineRule="exact"/>
              <w:rPr>
                <w:sz w:val="17"/>
              </w:rPr>
            </w:pPr>
            <w:r>
              <w:rPr>
                <w:sz w:val="17"/>
              </w:rPr>
              <w:t>Diarrhea</w:t>
            </w:r>
          </w:p>
        </w:tc>
        <w:tc>
          <w:tcPr>
            <w:tcW w:w="1776" w:type="dxa"/>
          </w:tcPr>
          <w:p w14:paraId="0E12A3E1" w14:textId="77777777" w:rsidR="00C5045E" w:rsidRDefault="00C6483C">
            <w:pPr>
              <w:pStyle w:val="TableParagraph"/>
              <w:spacing w:line="242" w:lineRule="auto"/>
              <w:ind w:right="404"/>
              <w:rPr>
                <w:sz w:val="17"/>
              </w:rPr>
            </w:pPr>
            <w:r>
              <w:rPr>
                <w:sz w:val="17"/>
              </w:rPr>
              <w:t>Stomach ache and</w:t>
            </w:r>
            <w:r>
              <w:rPr>
                <w:spacing w:val="-41"/>
                <w:sz w:val="17"/>
              </w:rPr>
              <w:t xml:space="preserve"> </w:t>
            </w:r>
            <w:r>
              <w:rPr>
                <w:sz w:val="17"/>
              </w:rPr>
              <w:t>loose stools</w:t>
            </w:r>
          </w:p>
        </w:tc>
        <w:tc>
          <w:tcPr>
            <w:tcW w:w="1781" w:type="dxa"/>
          </w:tcPr>
          <w:p w14:paraId="7C25A25C" w14:textId="77777777" w:rsidR="00C5045E" w:rsidRDefault="00C6483C">
            <w:pPr>
              <w:pStyle w:val="TableParagraph"/>
              <w:ind w:right="213"/>
              <w:rPr>
                <w:sz w:val="17"/>
              </w:rPr>
            </w:pPr>
            <w:r>
              <w:rPr>
                <w:sz w:val="17"/>
              </w:rPr>
              <w:t>Close contact with</w:t>
            </w:r>
            <w:r>
              <w:rPr>
                <w:spacing w:val="1"/>
                <w:sz w:val="17"/>
              </w:rPr>
              <w:t xml:space="preserve"> </w:t>
            </w:r>
            <w:r>
              <w:rPr>
                <w:sz w:val="17"/>
              </w:rPr>
              <w:t>infected person who</w:t>
            </w:r>
            <w:r>
              <w:rPr>
                <w:spacing w:val="1"/>
                <w:sz w:val="17"/>
              </w:rPr>
              <w:t xml:space="preserve"> </w:t>
            </w:r>
            <w:r>
              <w:rPr>
                <w:sz w:val="17"/>
              </w:rPr>
              <w:t>shared utensils and</w:t>
            </w:r>
            <w:r>
              <w:rPr>
                <w:spacing w:val="1"/>
                <w:sz w:val="17"/>
              </w:rPr>
              <w:t xml:space="preserve"> </w:t>
            </w:r>
            <w:r>
              <w:rPr>
                <w:sz w:val="17"/>
              </w:rPr>
              <w:t>drinks</w:t>
            </w:r>
            <w:r>
              <w:rPr>
                <w:spacing w:val="-7"/>
                <w:sz w:val="17"/>
              </w:rPr>
              <w:t xml:space="preserve"> </w:t>
            </w:r>
            <w:r>
              <w:rPr>
                <w:sz w:val="17"/>
              </w:rPr>
              <w:t>and</w:t>
            </w:r>
            <w:r>
              <w:rPr>
                <w:spacing w:val="-5"/>
                <w:sz w:val="17"/>
              </w:rPr>
              <w:t xml:space="preserve"> </w:t>
            </w:r>
            <w:r>
              <w:rPr>
                <w:sz w:val="17"/>
              </w:rPr>
              <w:t>who</w:t>
            </w:r>
            <w:r>
              <w:rPr>
                <w:spacing w:val="-5"/>
                <w:sz w:val="17"/>
              </w:rPr>
              <w:t xml:space="preserve"> </w:t>
            </w:r>
            <w:r>
              <w:rPr>
                <w:sz w:val="17"/>
              </w:rPr>
              <w:t>don’t</w:t>
            </w:r>
            <w:r>
              <w:rPr>
                <w:spacing w:val="-40"/>
                <w:sz w:val="17"/>
              </w:rPr>
              <w:t xml:space="preserve"> </w:t>
            </w:r>
            <w:r>
              <w:rPr>
                <w:sz w:val="17"/>
              </w:rPr>
              <w:t>wash</w:t>
            </w:r>
            <w:r>
              <w:rPr>
                <w:spacing w:val="2"/>
                <w:sz w:val="17"/>
              </w:rPr>
              <w:t xml:space="preserve"> </w:t>
            </w:r>
            <w:r>
              <w:rPr>
                <w:sz w:val="17"/>
              </w:rPr>
              <w:t>hands</w:t>
            </w:r>
            <w:r>
              <w:rPr>
                <w:spacing w:val="2"/>
                <w:sz w:val="17"/>
              </w:rPr>
              <w:t xml:space="preserve"> </w:t>
            </w:r>
            <w:r>
              <w:rPr>
                <w:sz w:val="17"/>
              </w:rPr>
              <w:t>as</w:t>
            </w:r>
            <w:r>
              <w:rPr>
                <w:spacing w:val="-4"/>
                <w:sz w:val="17"/>
              </w:rPr>
              <w:t xml:space="preserve"> </w:t>
            </w:r>
            <w:r>
              <w:rPr>
                <w:sz w:val="17"/>
              </w:rPr>
              <w:t>they</w:t>
            </w:r>
            <w:r>
              <w:rPr>
                <w:spacing w:val="1"/>
                <w:sz w:val="17"/>
              </w:rPr>
              <w:t xml:space="preserve"> </w:t>
            </w:r>
            <w:r>
              <w:rPr>
                <w:sz w:val="17"/>
              </w:rPr>
              <w:t>should</w:t>
            </w:r>
          </w:p>
        </w:tc>
        <w:tc>
          <w:tcPr>
            <w:tcW w:w="1767" w:type="dxa"/>
          </w:tcPr>
          <w:p w14:paraId="4AD2A965" w14:textId="77777777" w:rsidR="00C5045E" w:rsidRDefault="00C6483C">
            <w:pPr>
              <w:pStyle w:val="TableParagraph"/>
              <w:ind w:left="104" w:right="116"/>
              <w:rPr>
                <w:sz w:val="17"/>
              </w:rPr>
            </w:pPr>
            <w:r>
              <w:rPr>
                <w:sz w:val="17"/>
              </w:rPr>
              <w:t>Not toilet trained:</w:t>
            </w:r>
            <w:r>
              <w:rPr>
                <w:spacing w:val="1"/>
                <w:sz w:val="17"/>
              </w:rPr>
              <w:t xml:space="preserve"> </w:t>
            </w:r>
            <w:r>
              <w:rPr>
                <w:sz w:val="17"/>
              </w:rPr>
              <w:t>stools are</w:t>
            </w:r>
            <w:r>
              <w:rPr>
                <w:spacing w:val="1"/>
                <w:sz w:val="17"/>
              </w:rPr>
              <w:t xml:space="preserve"> </w:t>
            </w:r>
            <w:r>
              <w:rPr>
                <w:sz w:val="17"/>
              </w:rPr>
              <w:t>formed</w:t>
            </w:r>
            <w:r>
              <w:rPr>
                <w:spacing w:val="1"/>
                <w:sz w:val="17"/>
              </w:rPr>
              <w:t xml:space="preserve"> </w:t>
            </w:r>
            <w:r>
              <w:rPr>
                <w:sz w:val="17"/>
              </w:rPr>
              <w:t>Toilet</w:t>
            </w:r>
            <w:r>
              <w:rPr>
                <w:spacing w:val="6"/>
                <w:sz w:val="17"/>
              </w:rPr>
              <w:t xml:space="preserve"> </w:t>
            </w:r>
            <w:r>
              <w:rPr>
                <w:sz w:val="17"/>
              </w:rPr>
              <w:t>trained:</w:t>
            </w:r>
            <w:r>
              <w:rPr>
                <w:spacing w:val="1"/>
                <w:sz w:val="17"/>
              </w:rPr>
              <w:t xml:space="preserve"> </w:t>
            </w:r>
            <w:r>
              <w:rPr>
                <w:sz w:val="17"/>
              </w:rPr>
              <w:t>until</w:t>
            </w:r>
            <w:r>
              <w:rPr>
                <w:spacing w:val="1"/>
                <w:sz w:val="17"/>
              </w:rPr>
              <w:t xml:space="preserve"> </w:t>
            </w:r>
            <w:r>
              <w:rPr>
                <w:sz w:val="17"/>
              </w:rPr>
              <w:t>the</w:t>
            </w:r>
            <w:r>
              <w:rPr>
                <w:spacing w:val="1"/>
                <w:sz w:val="17"/>
              </w:rPr>
              <w:t xml:space="preserve"> </w:t>
            </w:r>
            <w:r>
              <w:rPr>
                <w:sz w:val="17"/>
              </w:rPr>
              <w:t>fever</w:t>
            </w:r>
            <w:r>
              <w:rPr>
                <w:spacing w:val="1"/>
                <w:sz w:val="17"/>
              </w:rPr>
              <w:t xml:space="preserve"> </w:t>
            </w:r>
            <w:r>
              <w:rPr>
                <w:sz w:val="17"/>
              </w:rPr>
              <w:t>is</w:t>
            </w:r>
            <w:r>
              <w:rPr>
                <w:spacing w:val="1"/>
                <w:sz w:val="17"/>
              </w:rPr>
              <w:t xml:space="preserve"> </w:t>
            </w:r>
            <w:r>
              <w:rPr>
                <w:sz w:val="17"/>
              </w:rPr>
              <w:t>gone,</w:t>
            </w:r>
            <w:r>
              <w:rPr>
                <w:spacing w:val="1"/>
                <w:sz w:val="17"/>
              </w:rPr>
              <w:t xml:space="preserve"> </w:t>
            </w:r>
            <w:r>
              <w:rPr>
                <w:sz w:val="17"/>
              </w:rPr>
              <w:t>diarrhea</w:t>
            </w:r>
            <w:r>
              <w:rPr>
                <w:spacing w:val="-5"/>
                <w:sz w:val="17"/>
              </w:rPr>
              <w:t xml:space="preserve"> </w:t>
            </w:r>
            <w:r>
              <w:rPr>
                <w:sz w:val="17"/>
              </w:rPr>
              <w:t>is</w:t>
            </w:r>
            <w:r>
              <w:rPr>
                <w:spacing w:val="-4"/>
                <w:sz w:val="17"/>
              </w:rPr>
              <w:t xml:space="preserve"> </w:t>
            </w:r>
            <w:r>
              <w:rPr>
                <w:sz w:val="17"/>
              </w:rPr>
              <w:t>mild,</w:t>
            </w:r>
            <w:r>
              <w:rPr>
                <w:spacing w:val="-5"/>
                <w:sz w:val="17"/>
              </w:rPr>
              <w:t xml:space="preserve"> </w:t>
            </w:r>
            <w:r>
              <w:rPr>
                <w:sz w:val="17"/>
              </w:rPr>
              <w:t>blood</w:t>
            </w:r>
            <w:r>
              <w:rPr>
                <w:spacing w:val="-40"/>
                <w:sz w:val="17"/>
              </w:rPr>
              <w:t xml:space="preserve"> </w:t>
            </w:r>
            <w:r>
              <w:rPr>
                <w:sz w:val="17"/>
              </w:rPr>
              <w:t>and</w:t>
            </w:r>
            <w:r>
              <w:rPr>
                <w:spacing w:val="2"/>
                <w:sz w:val="17"/>
              </w:rPr>
              <w:t xml:space="preserve"> </w:t>
            </w:r>
            <w:r>
              <w:rPr>
                <w:sz w:val="17"/>
              </w:rPr>
              <w:t>mucus</w:t>
            </w:r>
            <w:r>
              <w:rPr>
                <w:spacing w:val="1"/>
                <w:sz w:val="17"/>
              </w:rPr>
              <w:t xml:space="preserve"> </w:t>
            </w:r>
            <w:r>
              <w:rPr>
                <w:sz w:val="17"/>
              </w:rPr>
              <w:t>are</w:t>
            </w:r>
            <w:r>
              <w:rPr>
                <w:spacing w:val="-2"/>
                <w:sz w:val="17"/>
              </w:rPr>
              <w:t xml:space="preserve"> </w:t>
            </w:r>
            <w:r>
              <w:rPr>
                <w:sz w:val="17"/>
              </w:rPr>
              <w:t>gone,</w:t>
            </w:r>
            <w:r>
              <w:rPr>
                <w:spacing w:val="1"/>
                <w:sz w:val="17"/>
              </w:rPr>
              <w:t xml:space="preserve"> </w:t>
            </w:r>
            <w:r>
              <w:rPr>
                <w:sz w:val="17"/>
              </w:rPr>
              <w:t>and child has control</w:t>
            </w:r>
            <w:r>
              <w:rPr>
                <w:spacing w:val="1"/>
                <w:sz w:val="17"/>
              </w:rPr>
              <w:t xml:space="preserve"> </w:t>
            </w:r>
            <w:r>
              <w:rPr>
                <w:sz w:val="17"/>
              </w:rPr>
              <w:t>over loose</w:t>
            </w:r>
            <w:r>
              <w:rPr>
                <w:spacing w:val="1"/>
                <w:sz w:val="17"/>
              </w:rPr>
              <w:t xml:space="preserve"> </w:t>
            </w:r>
            <w:r>
              <w:rPr>
                <w:sz w:val="17"/>
              </w:rPr>
              <w:t>bowel</w:t>
            </w:r>
          </w:p>
          <w:p w14:paraId="0EB958D8" w14:textId="77777777" w:rsidR="00C5045E" w:rsidRDefault="00C6483C">
            <w:pPr>
              <w:pStyle w:val="TableParagraph"/>
              <w:spacing w:line="177" w:lineRule="exact"/>
              <w:ind w:left="104"/>
              <w:rPr>
                <w:sz w:val="17"/>
              </w:rPr>
            </w:pPr>
            <w:r>
              <w:rPr>
                <w:sz w:val="17"/>
              </w:rPr>
              <w:t>movements</w:t>
            </w:r>
          </w:p>
        </w:tc>
        <w:tc>
          <w:tcPr>
            <w:tcW w:w="1762" w:type="dxa"/>
          </w:tcPr>
          <w:p w14:paraId="7791FF14" w14:textId="77777777" w:rsidR="00C5045E" w:rsidRDefault="00C6483C">
            <w:pPr>
              <w:pStyle w:val="TableParagraph"/>
              <w:spacing w:line="190" w:lineRule="exact"/>
              <w:ind w:left="104"/>
              <w:rPr>
                <w:sz w:val="17"/>
              </w:rPr>
            </w:pPr>
            <w:r>
              <w:rPr>
                <w:sz w:val="17"/>
              </w:rPr>
              <w:t>1</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6F38D57" w14:textId="77777777" w:rsidR="00C5045E" w:rsidRDefault="00C6483C">
            <w:pPr>
              <w:pStyle w:val="TableParagraph"/>
              <w:spacing w:line="242" w:lineRule="auto"/>
              <w:ind w:left="108" w:right="192"/>
              <w:rPr>
                <w:sz w:val="17"/>
              </w:rPr>
            </w:pPr>
            <w:r>
              <w:rPr>
                <w:sz w:val="17"/>
              </w:rPr>
              <w:t>During the period of</w:t>
            </w:r>
            <w:r>
              <w:rPr>
                <w:spacing w:val="1"/>
                <w:sz w:val="17"/>
              </w:rPr>
              <w:t xml:space="preserve"> </w:t>
            </w:r>
            <w:r>
              <w:rPr>
                <w:sz w:val="17"/>
              </w:rPr>
              <w:t>time</w:t>
            </w:r>
            <w:r>
              <w:rPr>
                <w:spacing w:val="-7"/>
                <w:sz w:val="17"/>
              </w:rPr>
              <w:t xml:space="preserve"> </w:t>
            </w:r>
            <w:r>
              <w:rPr>
                <w:sz w:val="17"/>
              </w:rPr>
              <w:t>when</w:t>
            </w:r>
            <w:r>
              <w:rPr>
                <w:spacing w:val="-6"/>
                <w:sz w:val="17"/>
              </w:rPr>
              <w:t xml:space="preserve"> </w:t>
            </w:r>
            <w:r>
              <w:rPr>
                <w:sz w:val="17"/>
              </w:rPr>
              <w:t>symptoms</w:t>
            </w:r>
            <w:r>
              <w:rPr>
                <w:spacing w:val="-40"/>
                <w:sz w:val="17"/>
              </w:rPr>
              <w:t xml:space="preserve"> </w:t>
            </w:r>
            <w:r>
              <w:rPr>
                <w:sz w:val="17"/>
              </w:rPr>
              <w:t>are</w:t>
            </w:r>
            <w:r>
              <w:rPr>
                <w:spacing w:val="1"/>
                <w:sz w:val="17"/>
              </w:rPr>
              <w:t xml:space="preserve"> </w:t>
            </w:r>
            <w:r>
              <w:rPr>
                <w:sz w:val="17"/>
              </w:rPr>
              <w:t>occurring</w:t>
            </w:r>
          </w:p>
        </w:tc>
      </w:tr>
      <w:tr w:rsidR="00C5045E" w14:paraId="0D6C9333" w14:textId="77777777">
        <w:trPr>
          <w:trHeight w:val="393"/>
        </w:trPr>
        <w:tc>
          <w:tcPr>
            <w:tcW w:w="1786" w:type="dxa"/>
          </w:tcPr>
          <w:p w14:paraId="700BEFCB" w14:textId="77777777" w:rsidR="00C5045E" w:rsidRDefault="00C6483C">
            <w:pPr>
              <w:pStyle w:val="TableParagraph"/>
              <w:spacing w:line="195" w:lineRule="exact"/>
              <w:rPr>
                <w:b/>
                <w:sz w:val="17"/>
              </w:rPr>
            </w:pPr>
            <w:r>
              <w:rPr>
                <w:b/>
                <w:sz w:val="17"/>
              </w:rPr>
              <w:t>Condition</w:t>
            </w:r>
          </w:p>
        </w:tc>
        <w:tc>
          <w:tcPr>
            <w:tcW w:w="1776" w:type="dxa"/>
          </w:tcPr>
          <w:p w14:paraId="14FB38A8" w14:textId="77777777" w:rsidR="00C5045E" w:rsidRDefault="00C6483C">
            <w:pPr>
              <w:pStyle w:val="TableParagraph"/>
              <w:spacing w:line="195" w:lineRule="exact"/>
              <w:rPr>
                <w:b/>
                <w:sz w:val="17"/>
              </w:rPr>
            </w:pPr>
            <w:r>
              <w:rPr>
                <w:b/>
                <w:sz w:val="17"/>
              </w:rPr>
              <w:t>Symptoms</w:t>
            </w:r>
          </w:p>
        </w:tc>
        <w:tc>
          <w:tcPr>
            <w:tcW w:w="1781" w:type="dxa"/>
          </w:tcPr>
          <w:p w14:paraId="04B94CE4" w14:textId="77777777" w:rsidR="00C5045E" w:rsidRDefault="00C6483C">
            <w:pPr>
              <w:pStyle w:val="TableParagraph"/>
              <w:spacing w:line="195" w:lineRule="exact"/>
              <w:rPr>
                <w:b/>
                <w:sz w:val="17"/>
              </w:rPr>
            </w:pPr>
            <w:r>
              <w:rPr>
                <w:b/>
                <w:sz w:val="17"/>
              </w:rPr>
              <w:t>Transmission</w:t>
            </w:r>
          </w:p>
        </w:tc>
        <w:tc>
          <w:tcPr>
            <w:tcW w:w="1767" w:type="dxa"/>
          </w:tcPr>
          <w:p w14:paraId="53C781B9"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27C86735"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4E2C1D4B"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0192CE0F" w14:textId="77777777">
        <w:trPr>
          <w:trHeight w:val="585"/>
        </w:trPr>
        <w:tc>
          <w:tcPr>
            <w:tcW w:w="1786" w:type="dxa"/>
          </w:tcPr>
          <w:p w14:paraId="1957D3E9" w14:textId="77777777" w:rsidR="00C5045E" w:rsidRDefault="00C6483C">
            <w:pPr>
              <w:pStyle w:val="TableParagraph"/>
              <w:spacing w:line="190" w:lineRule="exact"/>
              <w:rPr>
                <w:sz w:val="17"/>
              </w:rPr>
            </w:pPr>
            <w:r>
              <w:rPr>
                <w:sz w:val="17"/>
              </w:rPr>
              <w:t>Ear</w:t>
            </w:r>
            <w:r>
              <w:rPr>
                <w:spacing w:val="-4"/>
                <w:sz w:val="17"/>
              </w:rPr>
              <w:t xml:space="preserve"> </w:t>
            </w:r>
            <w:r>
              <w:rPr>
                <w:sz w:val="17"/>
              </w:rPr>
              <w:t>Infection</w:t>
            </w:r>
          </w:p>
        </w:tc>
        <w:tc>
          <w:tcPr>
            <w:tcW w:w="1776" w:type="dxa"/>
          </w:tcPr>
          <w:p w14:paraId="596956F4" w14:textId="77777777" w:rsidR="00C5045E" w:rsidRDefault="00C6483C">
            <w:pPr>
              <w:pStyle w:val="TableParagraph"/>
              <w:spacing w:line="242" w:lineRule="auto"/>
              <w:ind w:right="220"/>
              <w:rPr>
                <w:sz w:val="17"/>
              </w:rPr>
            </w:pPr>
            <w:r>
              <w:rPr>
                <w:sz w:val="17"/>
              </w:rPr>
              <w:t>Earache, difficulty</w:t>
            </w:r>
            <w:r>
              <w:rPr>
                <w:spacing w:val="1"/>
                <w:sz w:val="17"/>
              </w:rPr>
              <w:t xml:space="preserve"> </w:t>
            </w:r>
            <w:r>
              <w:rPr>
                <w:sz w:val="17"/>
              </w:rPr>
              <w:t>hearing,</w:t>
            </w:r>
            <w:r>
              <w:rPr>
                <w:spacing w:val="-6"/>
                <w:sz w:val="17"/>
              </w:rPr>
              <w:t xml:space="preserve"> </w:t>
            </w:r>
            <w:r>
              <w:rPr>
                <w:sz w:val="17"/>
              </w:rPr>
              <w:t>mucus</w:t>
            </w:r>
            <w:r>
              <w:rPr>
                <w:spacing w:val="-4"/>
                <w:sz w:val="17"/>
              </w:rPr>
              <w:t xml:space="preserve"> </w:t>
            </w:r>
            <w:r>
              <w:rPr>
                <w:sz w:val="17"/>
              </w:rPr>
              <w:t>build</w:t>
            </w:r>
          </w:p>
          <w:p w14:paraId="3939A928" w14:textId="77777777" w:rsidR="00C5045E" w:rsidRDefault="00C6483C">
            <w:pPr>
              <w:pStyle w:val="TableParagraph"/>
              <w:spacing w:line="176" w:lineRule="exact"/>
              <w:rPr>
                <w:sz w:val="17"/>
              </w:rPr>
            </w:pPr>
            <w:r>
              <w:rPr>
                <w:sz w:val="17"/>
              </w:rPr>
              <w:t>up,</w:t>
            </w:r>
            <w:r>
              <w:rPr>
                <w:spacing w:val="-2"/>
                <w:sz w:val="17"/>
              </w:rPr>
              <w:t xml:space="preserve"> </w:t>
            </w:r>
            <w:r>
              <w:rPr>
                <w:sz w:val="17"/>
              </w:rPr>
              <w:t>sensations</w:t>
            </w:r>
            <w:r>
              <w:rPr>
                <w:spacing w:val="-1"/>
                <w:sz w:val="17"/>
              </w:rPr>
              <w:t xml:space="preserve"> </w:t>
            </w:r>
            <w:r>
              <w:rPr>
                <w:sz w:val="17"/>
              </w:rPr>
              <w:t>in ear</w:t>
            </w:r>
          </w:p>
        </w:tc>
        <w:tc>
          <w:tcPr>
            <w:tcW w:w="1781" w:type="dxa"/>
          </w:tcPr>
          <w:p w14:paraId="741B2730" w14:textId="77777777" w:rsidR="00C5045E" w:rsidRDefault="00C6483C">
            <w:pPr>
              <w:pStyle w:val="TableParagraph"/>
              <w:spacing w:line="190" w:lineRule="exact"/>
              <w:rPr>
                <w:sz w:val="17"/>
              </w:rPr>
            </w:pPr>
            <w:r>
              <w:rPr>
                <w:sz w:val="17"/>
              </w:rPr>
              <w:t>Not</w:t>
            </w:r>
            <w:r>
              <w:rPr>
                <w:spacing w:val="-2"/>
                <w:sz w:val="17"/>
              </w:rPr>
              <w:t xml:space="preserve"> </w:t>
            </w:r>
            <w:r>
              <w:rPr>
                <w:sz w:val="17"/>
              </w:rPr>
              <w:t>contagious</w:t>
            </w:r>
          </w:p>
        </w:tc>
        <w:tc>
          <w:tcPr>
            <w:tcW w:w="1767" w:type="dxa"/>
          </w:tcPr>
          <w:p w14:paraId="50BB5D77" w14:textId="77777777" w:rsidR="00C5045E" w:rsidRDefault="00C6483C">
            <w:pPr>
              <w:pStyle w:val="TableParagraph"/>
              <w:spacing w:line="242" w:lineRule="auto"/>
              <w:ind w:left="104" w:right="287"/>
              <w:rPr>
                <w:sz w:val="17"/>
              </w:rPr>
            </w:pPr>
            <w:r>
              <w:rPr>
                <w:sz w:val="17"/>
              </w:rPr>
              <w:t>Child must be fever</w:t>
            </w:r>
            <w:r>
              <w:rPr>
                <w:spacing w:val="-40"/>
                <w:sz w:val="17"/>
              </w:rPr>
              <w:t xml:space="preserve"> </w:t>
            </w:r>
            <w:r>
              <w:rPr>
                <w:sz w:val="17"/>
              </w:rPr>
              <w:t>free and</w:t>
            </w:r>
            <w:r>
              <w:rPr>
                <w:spacing w:val="2"/>
                <w:sz w:val="17"/>
              </w:rPr>
              <w:t xml:space="preserve"> </w:t>
            </w:r>
            <w:r>
              <w:rPr>
                <w:sz w:val="17"/>
              </w:rPr>
              <w:t>able</w:t>
            </w:r>
            <w:r>
              <w:rPr>
                <w:spacing w:val="1"/>
                <w:sz w:val="17"/>
              </w:rPr>
              <w:t xml:space="preserve"> </w:t>
            </w:r>
            <w:r>
              <w:rPr>
                <w:sz w:val="17"/>
              </w:rPr>
              <w:t>to</w:t>
            </w:r>
          </w:p>
          <w:p w14:paraId="3EFD6FFA" w14:textId="77777777" w:rsidR="00C5045E" w:rsidRDefault="00C6483C">
            <w:pPr>
              <w:pStyle w:val="TableParagraph"/>
              <w:spacing w:line="176" w:lineRule="exact"/>
              <w:ind w:left="104"/>
              <w:rPr>
                <w:sz w:val="17"/>
              </w:rPr>
            </w:pPr>
            <w:r>
              <w:rPr>
                <w:sz w:val="17"/>
              </w:rPr>
              <w:t>participate</w:t>
            </w:r>
            <w:r>
              <w:rPr>
                <w:spacing w:val="-4"/>
                <w:sz w:val="17"/>
              </w:rPr>
              <w:t xml:space="preserve"> </w:t>
            </w:r>
            <w:r>
              <w:rPr>
                <w:sz w:val="17"/>
              </w:rPr>
              <w:t>in</w:t>
            </w:r>
            <w:r>
              <w:rPr>
                <w:spacing w:val="-2"/>
                <w:sz w:val="17"/>
              </w:rPr>
              <w:t xml:space="preserve"> </w:t>
            </w:r>
            <w:r>
              <w:rPr>
                <w:sz w:val="17"/>
              </w:rPr>
              <w:t>class</w:t>
            </w:r>
          </w:p>
        </w:tc>
        <w:tc>
          <w:tcPr>
            <w:tcW w:w="1762" w:type="dxa"/>
          </w:tcPr>
          <w:p w14:paraId="1BBDAA2E" w14:textId="77777777" w:rsidR="00C5045E" w:rsidRDefault="00C6483C">
            <w:pPr>
              <w:pStyle w:val="TableParagraph"/>
              <w:spacing w:line="190" w:lineRule="exact"/>
              <w:ind w:left="104"/>
              <w:rPr>
                <w:sz w:val="17"/>
              </w:rPr>
            </w:pPr>
            <w:r>
              <w:rPr>
                <w:sz w:val="17"/>
              </w:rPr>
              <w:t>None</w:t>
            </w:r>
          </w:p>
        </w:tc>
        <w:tc>
          <w:tcPr>
            <w:tcW w:w="1772" w:type="dxa"/>
          </w:tcPr>
          <w:p w14:paraId="563670D0" w14:textId="77777777" w:rsidR="00C5045E" w:rsidRDefault="00C6483C">
            <w:pPr>
              <w:pStyle w:val="TableParagraph"/>
              <w:spacing w:line="190" w:lineRule="exact"/>
              <w:ind w:left="108"/>
              <w:rPr>
                <w:sz w:val="17"/>
              </w:rPr>
            </w:pPr>
            <w:r>
              <w:rPr>
                <w:sz w:val="17"/>
              </w:rPr>
              <w:t>None</w:t>
            </w:r>
          </w:p>
        </w:tc>
      </w:tr>
      <w:tr w:rsidR="00C5045E" w14:paraId="7E420093" w14:textId="77777777">
        <w:trPr>
          <w:trHeight w:val="585"/>
        </w:trPr>
        <w:tc>
          <w:tcPr>
            <w:tcW w:w="1786" w:type="dxa"/>
          </w:tcPr>
          <w:p w14:paraId="77F7B78A" w14:textId="77777777" w:rsidR="00C5045E" w:rsidRDefault="00C6483C">
            <w:pPr>
              <w:pStyle w:val="TableParagraph"/>
              <w:spacing w:line="195" w:lineRule="exact"/>
              <w:rPr>
                <w:sz w:val="17"/>
              </w:rPr>
            </w:pPr>
            <w:r>
              <w:rPr>
                <w:sz w:val="17"/>
              </w:rPr>
              <w:t>Fever</w:t>
            </w:r>
          </w:p>
        </w:tc>
        <w:tc>
          <w:tcPr>
            <w:tcW w:w="1776" w:type="dxa"/>
          </w:tcPr>
          <w:p w14:paraId="75491BC5" w14:textId="77777777" w:rsidR="00C5045E" w:rsidRDefault="00C6483C">
            <w:pPr>
              <w:pStyle w:val="TableParagraph"/>
              <w:spacing w:line="195" w:lineRule="exact"/>
              <w:rPr>
                <w:sz w:val="17"/>
              </w:rPr>
            </w:pPr>
            <w:r>
              <w:rPr>
                <w:sz w:val="17"/>
              </w:rPr>
              <w:t>Having</w:t>
            </w:r>
            <w:r>
              <w:rPr>
                <w:spacing w:val="-3"/>
                <w:sz w:val="17"/>
              </w:rPr>
              <w:t xml:space="preserve"> </w:t>
            </w:r>
            <w:r>
              <w:rPr>
                <w:sz w:val="17"/>
              </w:rPr>
              <w:t>difficulty</w:t>
            </w:r>
          </w:p>
          <w:p w14:paraId="10BB5CDD" w14:textId="77777777" w:rsidR="00C5045E" w:rsidRDefault="00C6483C">
            <w:pPr>
              <w:pStyle w:val="TableParagraph"/>
              <w:spacing w:line="192" w:lineRule="exact"/>
              <w:ind w:right="163"/>
              <w:rPr>
                <w:sz w:val="17"/>
              </w:rPr>
            </w:pPr>
            <w:r>
              <w:rPr>
                <w:sz w:val="17"/>
              </w:rPr>
              <w:t>breathing, listless,</w:t>
            </w:r>
            <w:r>
              <w:rPr>
                <w:spacing w:val="1"/>
                <w:sz w:val="17"/>
              </w:rPr>
              <w:t xml:space="preserve"> </w:t>
            </w:r>
            <w:r>
              <w:rPr>
                <w:sz w:val="17"/>
              </w:rPr>
              <w:t>irritable</w:t>
            </w:r>
            <w:r>
              <w:rPr>
                <w:spacing w:val="-3"/>
                <w:sz w:val="17"/>
              </w:rPr>
              <w:t xml:space="preserve"> </w:t>
            </w:r>
            <w:r>
              <w:rPr>
                <w:sz w:val="17"/>
              </w:rPr>
              <w:t>and</w:t>
            </w:r>
            <w:r>
              <w:rPr>
                <w:spacing w:val="-2"/>
                <w:sz w:val="17"/>
              </w:rPr>
              <w:t xml:space="preserve"> </w:t>
            </w:r>
            <w:r>
              <w:rPr>
                <w:sz w:val="17"/>
              </w:rPr>
              <w:t>confused</w:t>
            </w:r>
          </w:p>
        </w:tc>
        <w:tc>
          <w:tcPr>
            <w:tcW w:w="1781" w:type="dxa"/>
          </w:tcPr>
          <w:p w14:paraId="7EE64D58" w14:textId="77777777" w:rsidR="00C5045E" w:rsidRDefault="00C6483C">
            <w:pPr>
              <w:pStyle w:val="TableParagraph"/>
              <w:spacing w:line="195" w:lineRule="exact"/>
              <w:rPr>
                <w:sz w:val="17"/>
              </w:rPr>
            </w:pPr>
            <w:r>
              <w:rPr>
                <w:sz w:val="17"/>
              </w:rPr>
              <w:t>Not</w:t>
            </w:r>
            <w:r>
              <w:rPr>
                <w:spacing w:val="-3"/>
                <w:sz w:val="17"/>
              </w:rPr>
              <w:t xml:space="preserve"> </w:t>
            </w:r>
            <w:r>
              <w:rPr>
                <w:sz w:val="17"/>
              </w:rPr>
              <w:t>transmitted</w:t>
            </w:r>
          </w:p>
        </w:tc>
        <w:tc>
          <w:tcPr>
            <w:tcW w:w="1767" w:type="dxa"/>
          </w:tcPr>
          <w:p w14:paraId="6432189C" w14:textId="77777777" w:rsidR="00C5045E" w:rsidRDefault="00C6483C">
            <w:pPr>
              <w:pStyle w:val="TableParagraph"/>
              <w:ind w:left="104" w:right="362"/>
              <w:rPr>
                <w:sz w:val="17"/>
              </w:rPr>
            </w:pPr>
            <w:r>
              <w:rPr>
                <w:sz w:val="17"/>
              </w:rPr>
              <w:t>24 hours without a</w:t>
            </w:r>
            <w:r>
              <w:rPr>
                <w:spacing w:val="-40"/>
                <w:sz w:val="17"/>
              </w:rPr>
              <w:t xml:space="preserve"> </w:t>
            </w:r>
            <w:r>
              <w:rPr>
                <w:sz w:val="17"/>
              </w:rPr>
              <w:t>fever</w:t>
            </w:r>
          </w:p>
        </w:tc>
        <w:tc>
          <w:tcPr>
            <w:tcW w:w="1762" w:type="dxa"/>
          </w:tcPr>
          <w:p w14:paraId="70E70B62" w14:textId="77777777" w:rsidR="00C5045E" w:rsidRDefault="00C6483C">
            <w:pPr>
              <w:pStyle w:val="TableParagraph"/>
              <w:spacing w:line="195" w:lineRule="exact"/>
              <w:ind w:left="104"/>
              <w:rPr>
                <w:sz w:val="17"/>
              </w:rPr>
            </w:pPr>
            <w:r>
              <w:rPr>
                <w:sz w:val="17"/>
              </w:rPr>
              <w:t>Can occur at any</w:t>
            </w:r>
            <w:r>
              <w:rPr>
                <w:spacing w:val="-4"/>
                <w:sz w:val="17"/>
              </w:rPr>
              <w:t xml:space="preserve"> </w:t>
            </w:r>
            <w:r>
              <w:rPr>
                <w:sz w:val="17"/>
              </w:rPr>
              <w:t>time</w:t>
            </w:r>
          </w:p>
        </w:tc>
        <w:tc>
          <w:tcPr>
            <w:tcW w:w="1772" w:type="dxa"/>
          </w:tcPr>
          <w:p w14:paraId="6AACB253" w14:textId="77777777" w:rsidR="00C5045E" w:rsidRDefault="00C6483C">
            <w:pPr>
              <w:pStyle w:val="TableParagraph"/>
              <w:spacing w:line="195" w:lineRule="exact"/>
              <w:ind w:left="108"/>
              <w:rPr>
                <w:sz w:val="17"/>
              </w:rPr>
            </w:pPr>
            <w:r>
              <w:rPr>
                <w:sz w:val="17"/>
              </w:rPr>
              <w:t>Not</w:t>
            </w:r>
            <w:r>
              <w:rPr>
                <w:spacing w:val="-2"/>
                <w:sz w:val="17"/>
              </w:rPr>
              <w:t xml:space="preserve"> </w:t>
            </w:r>
            <w:r>
              <w:rPr>
                <w:sz w:val="17"/>
              </w:rPr>
              <w:t>contagious</w:t>
            </w:r>
          </w:p>
        </w:tc>
      </w:tr>
      <w:tr w:rsidR="00C5045E" w14:paraId="1C94C071" w14:textId="77777777">
        <w:trPr>
          <w:trHeight w:val="781"/>
        </w:trPr>
        <w:tc>
          <w:tcPr>
            <w:tcW w:w="1786" w:type="dxa"/>
          </w:tcPr>
          <w:p w14:paraId="451D1338" w14:textId="77777777" w:rsidR="00C5045E" w:rsidRDefault="00C6483C">
            <w:pPr>
              <w:pStyle w:val="TableParagraph"/>
              <w:spacing w:line="195" w:lineRule="exact"/>
              <w:rPr>
                <w:sz w:val="17"/>
              </w:rPr>
            </w:pPr>
            <w:r>
              <w:rPr>
                <w:sz w:val="17"/>
              </w:rPr>
              <w:t>Fifth Disease</w:t>
            </w:r>
          </w:p>
        </w:tc>
        <w:tc>
          <w:tcPr>
            <w:tcW w:w="1776" w:type="dxa"/>
          </w:tcPr>
          <w:p w14:paraId="07772317" w14:textId="77777777" w:rsidR="00C5045E" w:rsidRDefault="00C6483C">
            <w:pPr>
              <w:pStyle w:val="TableParagraph"/>
              <w:ind w:right="221"/>
              <w:rPr>
                <w:sz w:val="17"/>
              </w:rPr>
            </w:pPr>
            <w:r>
              <w:rPr>
                <w:sz w:val="17"/>
              </w:rPr>
              <w:t>Low</w:t>
            </w:r>
            <w:r>
              <w:rPr>
                <w:spacing w:val="-2"/>
                <w:sz w:val="17"/>
              </w:rPr>
              <w:t xml:space="preserve"> </w:t>
            </w:r>
            <w:r>
              <w:rPr>
                <w:sz w:val="17"/>
              </w:rPr>
              <w:t>grade</w:t>
            </w:r>
            <w:r>
              <w:rPr>
                <w:spacing w:val="2"/>
                <w:sz w:val="17"/>
              </w:rPr>
              <w:t xml:space="preserve"> </w:t>
            </w:r>
            <w:r>
              <w:rPr>
                <w:sz w:val="17"/>
              </w:rPr>
              <w:t>fever,</w:t>
            </w:r>
            <w:r>
              <w:rPr>
                <w:spacing w:val="1"/>
                <w:sz w:val="17"/>
              </w:rPr>
              <w:t xml:space="preserve"> </w:t>
            </w:r>
            <w:r>
              <w:rPr>
                <w:sz w:val="17"/>
              </w:rPr>
              <w:t>fatigue,</w:t>
            </w:r>
            <w:r>
              <w:rPr>
                <w:spacing w:val="-3"/>
                <w:sz w:val="17"/>
              </w:rPr>
              <w:t xml:space="preserve"> </w:t>
            </w:r>
            <w:r>
              <w:rPr>
                <w:sz w:val="17"/>
              </w:rPr>
              <w:t>lave</w:t>
            </w:r>
            <w:r>
              <w:rPr>
                <w:spacing w:val="-2"/>
                <w:sz w:val="17"/>
              </w:rPr>
              <w:t xml:space="preserve"> </w:t>
            </w:r>
            <w:r>
              <w:rPr>
                <w:sz w:val="17"/>
              </w:rPr>
              <w:t>red</w:t>
            </w:r>
            <w:r>
              <w:rPr>
                <w:spacing w:val="-1"/>
                <w:sz w:val="17"/>
              </w:rPr>
              <w:t xml:space="preserve"> </w:t>
            </w:r>
            <w:r>
              <w:rPr>
                <w:sz w:val="17"/>
              </w:rPr>
              <w:t>rash</w:t>
            </w:r>
          </w:p>
          <w:p w14:paraId="0089D15F" w14:textId="77777777" w:rsidR="00C5045E" w:rsidRDefault="00C6483C">
            <w:pPr>
              <w:pStyle w:val="TableParagraph"/>
              <w:spacing w:line="192" w:lineRule="exact"/>
              <w:ind w:right="457"/>
              <w:rPr>
                <w:sz w:val="17"/>
              </w:rPr>
            </w:pPr>
            <w:r>
              <w:rPr>
                <w:sz w:val="17"/>
              </w:rPr>
              <w:t>on</w:t>
            </w:r>
            <w:r>
              <w:rPr>
                <w:spacing w:val="-5"/>
                <w:sz w:val="17"/>
              </w:rPr>
              <w:t xml:space="preserve"> </w:t>
            </w:r>
            <w:r>
              <w:rPr>
                <w:sz w:val="17"/>
              </w:rPr>
              <w:t>face,</w:t>
            </w:r>
            <w:r>
              <w:rPr>
                <w:spacing w:val="-6"/>
                <w:sz w:val="17"/>
              </w:rPr>
              <w:t xml:space="preserve"> </w:t>
            </w:r>
            <w:r>
              <w:rPr>
                <w:sz w:val="17"/>
              </w:rPr>
              <w:t>moves</w:t>
            </w:r>
            <w:r>
              <w:rPr>
                <w:spacing w:val="-5"/>
                <w:sz w:val="17"/>
              </w:rPr>
              <w:t xml:space="preserve"> </w:t>
            </w:r>
            <w:r>
              <w:rPr>
                <w:sz w:val="17"/>
              </w:rPr>
              <w:t>to</w:t>
            </w:r>
            <w:r>
              <w:rPr>
                <w:spacing w:val="-40"/>
                <w:sz w:val="17"/>
              </w:rPr>
              <w:t xml:space="preserve"> </w:t>
            </w:r>
            <w:r>
              <w:rPr>
                <w:sz w:val="17"/>
              </w:rPr>
              <w:t>arms and</w:t>
            </w:r>
            <w:r>
              <w:rPr>
                <w:spacing w:val="1"/>
                <w:sz w:val="17"/>
              </w:rPr>
              <w:t xml:space="preserve"> </w:t>
            </w:r>
            <w:r>
              <w:rPr>
                <w:sz w:val="17"/>
              </w:rPr>
              <w:t>trunk</w:t>
            </w:r>
          </w:p>
        </w:tc>
        <w:tc>
          <w:tcPr>
            <w:tcW w:w="1781" w:type="dxa"/>
          </w:tcPr>
          <w:p w14:paraId="4231DCD6" w14:textId="77777777" w:rsidR="00C5045E" w:rsidRDefault="00C6483C">
            <w:pPr>
              <w:pStyle w:val="TableParagraph"/>
              <w:spacing w:line="195" w:lineRule="exact"/>
              <w:rPr>
                <w:sz w:val="17"/>
              </w:rPr>
            </w:pPr>
            <w:r>
              <w:rPr>
                <w:sz w:val="17"/>
              </w:rPr>
              <w:t>Viral</w:t>
            </w:r>
          </w:p>
        </w:tc>
        <w:tc>
          <w:tcPr>
            <w:tcW w:w="1767" w:type="dxa"/>
          </w:tcPr>
          <w:p w14:paraId="0DF1E7D8" w14:textId="77777777" w:rsidR="00C5045E" w:rsidRDefault="00C6483C">
            <w:pPr>
              <w:pStyle w:val="TableParagraph"/>
              <w:ind w:left="104" w:right="284"/>
              <w:jc w:val="both"/>
              <w:rPr>
                <w:sz w:val="17"/>
              </w:rPr>
            </w:pPr>
            <w:r>
              <w:rPr>
                <w:sz w:val="17"/>
              </w:rPr>
              <w:t>One week after rash</w:t>
            </w:r>
            <w:r>
              <w:rPr>
                <w:spacing w:val="-40"/>
                <w:sz w:val="17"/>
              </w:rPr>
              <w:t xml:space="preserve"> </w:t>
            </w:r>
            <w:r>
              <w:rPr>
                <w:sz w:val="17"/>
              </w:rPr>
              <w:t>appears or becomes</w:t>
            </w:r>
            <w:r>
              <w:rPr>
                <w:spacing w:val="-40"/>
                <w:sz w:val="17"/>
              </w:rPr>
              <w:t xml:space="preserve"> </w:t>
            </w:r>
            <w:r>
              <w:rPr>
                <w:sz w:val="17"/>
              </w:rPr>
              <w:t>non-evident</w:t>
            </w:r>
          </w:p>
          <w:p w14:paraId="14581034" w14:textId="77777777" w:rsidR="00C5045E" w:rsidRDefault="00C6483C">
            <w:pPr>
              <w:pStyle w:val="TableParagraph"/>
              <w:spacing w:line="176" w:lineRule="exact"/>
              <w:ind w:left="104"/>
              <w:jc w:val="both"/>
              <w:rPr>
                <w:sz w:val="17"/>
              </w:rPr>
            </w:pPr>
            <w:r>
              <w:rPr>
                <w:sz w:val="17"/>
              </w:rPr>
              <w:t>*MD</w:t>
            </w:r>
            <w:r>
              <w:rPr>
                <w:spacing w:val="-4"/>
                <w:sz w:val="17"/>
              </w:rPr>
              <w:t xml:space="preserve"> </w:t>
            </w:r>
            <w:r>
              <w:rPr>
                <w:sz w:val="17"/>
              </w:rPr>
              <w:t>note required</w:t>
            </w:r>
          </w:p>
        </w:tc>
        <w:tc>
          <w:tcPr>
            <w:tcW w:w="1762" w:type="dxa"/>
          </w:tcPr>
          <w:p w14:paraId="1172605A" w14:textId="77777777" w:rsidR="00C5045E" w:rsidRDefault="00C6483C">
            <w:pPr>
              <w:pStyle w:val="TableParagraph"/>
              <w:spacing w:line="195" w:lineRule="exact"/>
              <w:ind w:left="104"/>
              <w:rPr>
                <w:sz w:val="17"/>
              </w:rPr>
            </w:pPr>
            <w:r>
              <w:rPr>
                <w:sz w:val="17"/>
              </w:rPr>
              <w:t>4</w:t>
            </w:r>
            <w:r>
              <w:rPr>
                <w:spacing w:val="1"/>
                <w:sz w:val="17"/>
              </w:rPr>
              <w:t xml:space="preserve"> </w:t>
            </w:r>
            <w:r>
              <w:rPr>
                <w:sz w:val="17"/>
              </w:rPr>
              <w:t>to</w:t>
            </w:r>
            <w:r>
              <w:rPr>
                <w:spacing w:val="-2"/>
                <w:sz w:val="17"/>
              </w:rPr>
              <w:t xml:space="preserve"> </w:t>
            </w:r>
            <w:r>
              <w:rPr>
                <w:sz w:val="17"/>
              </w:rPr>
              <w:t>14</w:t>
            </w:r>
            <w:r>
              <w:rPr>
                <w:spacing w:val="2"/>
                <w:sz w:val="17"/>
              </w:rPr>
              <w:t xml:space="preserve"> </w:t>
            </w:r>
            <w:r>
              <w:rPr>
                <w:sz w:val="17"/>
              </w:rPr>
              <w:t>days</w:t>
            </w:r>
          </w:p>
        </w:tc>
        <w:tc>
          <w:tcPr>
            <w:tcW w:w="1772" w:type="dxa"/>
          </w:tcPr>
          <w:p w14:paraId="6BE71EC8" w14:textId="77777777" w:rsidR="00C5045E" w:rsidRDefault="00C6483C">
            <w:pPr>
              <w:pStyle w:val="TableParagraph"/>
              <w:ind w:left="108" w:right="302"/>
              <w:rPr>
                <w:sz w:val="17"/>
              </w:rPr>
            </w:pPr>
            <w:r>
              <w:rPr>
                <w:sz w:val="17"/>
              </w:rPr>
              <w:t>7 days before rash /</w:t>
            </w:r>
            <w:r>
              <w:rPr>
                <w:spacing w:val="-40"/>
                <w:sz w:val="17"/>
              </w:rPr>
              <w:t xml:space="preserve"> </w:t>
            </w:r>
            <w:r>
              <w:rPr>
                <w:sz w:val="17"/>
              </w:rPr>
              <w:t>until</w:t>
            </w:r>
            <w:r>
              <w:rPr>
                <w:spacing w:val="-4"/>
                <w:sz w:val="17"/>
              </w:rPr>
              <w:t xml:space="preserve"> </w:t>
            </w:r>
            <w:r>
              <w:rPr>
                <w:sz w:val="17"/>
              </w:rPr>
              <w:t>rash</w:t>
            </w:r>
            <w:r>
              <w:rPr>
                <w:spacing w:val="3"/>
                <w:sz w:val="17"/>
              </w:rPr>
              <w:t xml:space="preserve"> </w:t>
            </w:r>
            <w:r>
              <w:rPr>
                <w:sz w:val="17"/>
              </w:rPr>
              <w:t>begins</w:t>
            </w:r>
          </w:p>
        </w:tc>
      </w:tr>
      <w:tr w:rsidR="00C5045E" w14:paraId="49EBC7CA" w14:textId="77777777">
        <w:trPr>
          <w:trHeight w:val="782"/>
        </w:trPr>
        <w:tc>
          <w:tcPr>
            <w:tcW w:w="1786" w:type="dxa"/>
          </w:tcPr>
          <w:p w14:paraId="11A7642E" w14:textId="77777777" w:rsidR="00C5045E" w:rsidRDefault="00C6483C">
            <w:pPr>
              <w:pStyle w:val="TableParagraph"/>
              <w:spacing w:line="195" w:lineRule="exact"/>
              <w:rPr>
                <w:sz w:val="17"/>
              </w:rPr>
            </w:pPr>
            <w:r>
              <w:rPr>
                <w:sz w:val="17"/>
              </w:rPr>
              <w:t>Flu</w:t>
            </w:r>
          </w:p>
        </w:tc>
        <w:tc>
          <w:tcPr>
            <w:tcW w:w="1776" w:type="dxa"/>
          </w:tcPr>
          <w:p w14:paraId="5DBAE3DE" w14:textId="77777777" w:rsidR="00C5045E" w:rsidRDefault="00C6483C">
            <w:pPr>
              <w:pStyle w:val="TableParagraph"/>
              <w:ind w:right="225"/>
              <w:rPr>
                <w:sz w:val="17"/>
              </w:rPr>
            </w:pPr>
            <w:r>
              <w:rPr>
                <w:sz w:val="17"/>
              </w:rPr>
              <w:t>Sore</w:t>
            </w:r>
            <w:r>
              <w:rPr>
                <w:spacing w:val="1"/>
                <w:sz w:val="17"/>
              </w:rPr>
              <w:t xml:space="preserve"> </w:t>
            </w:r>
            <w:r>
              <w:rPr>
                <w:sz w:val="17"/>
              </w:rPr>
              <w:t>throat, fever,</w:t>
            </w:r>
            <w:r>
              <w:rPr>
                <w:spacing w:val="1"/>
                <w:sz w:val="17"/>
              </w:rPr>
              <w:t xml:space="preserve"> </w:t>
            </w:r>
            <w:r>
              <w:rPr>
                <w:sz w:val="17"/>
              </w:rPr>
              <w:t>chills,</w:t>
            </w:r>
            <w:r>
              <w:rPr>
                <w:spacing w:val="1"/>
                <w:sz w:val="17"/>
              </w:rPr>
              <w:t xml:space="preserve"> </w:t>
            </w:r>
            <w:r>
              <w:rPr>
                <w:sz w:val="17"/>
              </w:rPr>
              <w:t>headache,</w:t>
            </w:r>
          </w:p>
          <w:p w14:paraId="65C4AD76" w14:textId="77777777" w:rsidR="00C5045E" w:rsidRDefault="00C6483C">
            <w:pPr>
              <w:pStyle w:val="TableParagraph"/>
              <w:spacing w:line="192" w:lineRule="exact"/>
              <w:ind w:right="285"/>
              <w:rPr>
                <w:sz w:val="17"/>
              </w:rPr>
            </w:pPr>
            <w:r>
              <w:rPr>
                <w:sz w:val="17"/>
              </w:rPr>
              <w:t>muscle</w:t>
            </w:r>
            <w:r>
              <w:rPr>
                <w:spacing w:val="-4"/>
                <w:sz w:val="17"/>
              </w:rPr>
              <w:t xml:space="preserve"> </w:t>
            </w:r>
            <w:r>
              <w:rPr>
                <w:sz w:val="17"/>
              </w:rPr>
              <w:t>ache,</w:t>
            </w:r>
            <w:r>
              <w:rPr>
                <w:spacing w:val="-6"/>
                <w:sz w:val="17"/>
              </w:rPr>
              <w:t xml:space="preserve"> </w:t>
            </w:r>
            <w:r>
              <w:rPr>
                <w:sz w:val="17"/>
              </w:rPr>
              <w:t>loss</w:t>
            </w:r>
            <w:r>
              <w:rPr>
                <w:spacing w:val="-4"/>
                <w:sz w:val="17"/>
              </w:rPr>
              <w:t xml:space="preserve"> </w:t>
            </w:r>
            <w:r>
              <w:rPr>
                <w:sz w:val="17"/>
              </w:rPr>
              <w:t>of</w:t>
            </w:r>
            <w:r>
              <w:rPr>
                <w:spacing w:val="-40"/>
                <w:sz w:val="17"/>
              </w:rPr>
              <w:t xml:space="preserve"> </w:t>
            </w:r>
            <w:r>
              <w:rPr>
                <w:sz w:val="17"/>
              </w:rPr>
              <w:t>appetite, nausea</w:t>
            </w:r>
          </w:p>
        </w:tc>
        <w:tc>
          <w:tcPr>
            <w:tcW w:w="1781" w:type="dxa"/>
          </w:tcPr>
          <w:p w14:paraId="453F84B3" w14:textId="77777777" w:rsidR="00C5045E" w:rsidRDefault="00C6483C">
            <w:pPr>
              <w:pStyle w:val="TableParagraph"/>
              <w:ind w:right="149"/>
              <w:rPr>
                <w:sz w:val="17"/>
              </w:rPr>
            </w:pPr>
            <w:r>
              <w:rPr>
                <w:sz w:val="17"/>
              </w:rPr>
              <w:t>Contact</w:t>
            </w:r>
            <w:r>
              <w:rPr>
                <w:spacing w:val="1"/>
                <w:sz w:val="17"/>
              </w:rPr>
              <w:t xml:space="preserve"> </w:t>
            </w:r>
            <w:r>
              <w:rPr>
                <w:sz w:val="17"/>
              </w:rPr>
              <w:t>with</w:t>
            </w:r>
            <w:r>
              <w:rPr>
                <w:spacing w:val="-1"/>
                <w:sz w:val="17"/>
              </w:rPr>
              <w:t xml:space="preserve"> </w:t>
            </w:r>
            <w:r>
              <w:rPr>
                <w:sz w:val="17"/>
              </w:rPr>
              <w:t>articles</w:t>
            </w:r>
            <w:r>
              <w:rPr>
                <w:spacing w:val="1"/>
                <w:sz w:val="17"/>
              </w:rPr>
              <w:t xml:space="preserve"> </w:t>
            </w:r>
            <w:r>
              <w:rPr>
                <w:spacing w:val="-1"/>
                <w:sz w:val="17"/>
              </w:rPr>
              <w:t xml:space="preserve">recently </w:t>
            </w:r>
            <w:r>
              <w:rPr>
                <w:sz w:val="17"/>
              </w:rPr>
              <w:t>contaminated</w:t>
            </w:r>
            <w:r>
              <w:rPr>
                <w:spacing w:val="-40"/>
                <w:sz w:val="17"/>
              </w:rPr>
              <w:t xml:space="preserve"> </w:t>
            </w:r>
            <w:r>
              <w:rPr>
                <w:sz w:val="17"/>
              </w:rPr>
              <w:t>by</w:t>
            </w:r>
            <w:r>
              <w:rPr>
                <w:spacing w:val="-7"/>
                <w:sz w:val="17"/>
              </w:rPr>
              <w:t xml:space="preserve"> </w:t>
            </w:r>
            <w:r>
              <w:rPr>
                <w:sz w:val="17"/>
              </w:rPr>
              <w:t>the</w:t>
            </w:r>
            <w:r>
              <w:rPr>
                <w:spacing w:val="-2"/>
                <w:sz w:val="17"/>
              </w:rPr>
              <w:t xml:space="preserve"> </w:t>
            </w:r>
            <w:r>
              <w:rPr>
                <w:sz w:val="17"/>
              </w:rPr>
              <w:t>infected</w:t>
            </w:r>
            <w:r>
              <w:rPr>
                <w:spacing w:val="-2"/>
                <w:sz w:val="17"/>
              </w:rPr>
              <w:t xml:space="preserve"> </w:t>
            </w:r>
            <w:r>
              <w:rPr>
                <w:sz w:val="17"/>
              </w:rPr>
              <w:t>person</w:t>
            </w:r>
          </w:p>
        </w:tc>
        <w:tc>
          <w:tcPr>
            <w:tcW w:w="1767" w:type="dxa"/>
          </w:tcPr>
          <w:p w14:paraId="30D29208" w14:textId="77777777" w:rsidR="00C5045E" w:rsidRDefault="00C6483C">
            <w:pPr>
              <w:pStyle w:val="TableParagraph"/>
              <w:ind w:left="104" w:right="113"/>
              <w:rPr>
                <w:sz w:val="17"/>
              </w:rPr>
            </w:pPr>
            <w:r>
              <w:rPr>
                <w:sz w:val="17"/>
              </w:rPr>
              <w:t>Child is fever free and</w:t>
            </w:r>
            <w:r>
              <w:rPr>
                <w:spacing w:val="-40"/>
                <w:sz w:val="17"/>
              </w:rPr>
              <w:t xml:space="preserve"> </w:t>
            </w:r>
            <w:r>
              <w:rPr>
                <w:sz w:val="17"/>
              </w:rPr>
              <w:t>able to</w:t>
            </w:r>
            <w:r>
              <w:rPr>
                <w:spacing w:val="1"/>
                <w:sz w:val="17"/>
              </w:rPr>
              <w:t xml:space="preserve"> </w:t>
            </w:r>
            <w:r>
              <w:rPr>
                <w:sz w:val="17"/>
              </w:rPr>
              <w:t>participate</w:t>
            </w:r>
          </w:p>
        </w:tc>
        <w:tc>
          <w:tcPr>
            <w:tcW w:w="1762" w:type="dxa"/>
          </w:tcPr>
          <w:p w14:paraId="19390FEE" w14:textId="77777777" w:rsidR="00C5045E" w:rsidRDefault="00C6483C">
            <w:pPr>
              <w:pStyle w:val="TableParagraph"/>
              <w:ind w:left="104" w:right="727"/>
              <w:rPr>
                <w:sz w:val="17"/>
              </w:rPr>
            </w:pPr>
            <w:r>
              <w:rPr>
                <w:sz w:val="17"/>
              </w:rPr>
              <w:t>2</w:t>
            </w:r>
            <w:r>
              <w:rPr>
                <w:spacing w:val="-7"/>
                <w:sz w:val="17"/>
              </w:rPr>
              <w:t xml:space="preserve"> </w:t>
            </w:r>
            <w:r>
              <w:rPr>
                <w:sz w:val="17"/>
              </w:rPr>
              <w:t>days</w:t>
            </w:r>
            <w:r>
              <w:rPr>
                <w:spacing w:val="-8"/>
                <w:sz w:val="17"/>
              </w:rPr>
              <w:t xml:space="preserve"> </w:t>
            </w:r>
            <w:r>
              <w:rPr>
                <w:sz w:val="17"/>
              </w:rPr>
              <w:t>before</w:t>
            </w:r>
            <w:r>
              <w:rPr>
                <w:spacing w:val="-39"/>
                <w:sz w:val="17"/>
              </w:rPr>
              <w:t xml:space="preserve"> </w:t>
            </w:r>
            <w:r>
              <w:rPr>
                <w:sz w:val="17"/>
              </w:rPr>
              <w:t>symptoms</w:t>
            </w:r>
          </w:p>
        </w:tc>
        <w:tc>
          <w:tcPr>
            <w:tcW w:w="1772" w:type="dxa"/>
          </w:tcPr>
          <w:p w14:paraId="3D24DAD4" w14:textId="77777777" w:rsidR="00C5045E" w:rsidRDefault="00C6483C">
            <w:pPr>
              <w:pStyle w:val="TableParagraph"/>
              <w:ind w:left="108" w:right="416"/>
              <w:rPr>
                <w:sz w:val="17"/>
              </w:rPr>
            </w:pPr>
            <w:r>
              <w:rPr>
                <w:sz w:val="17"/>
              </w:rPr>
              <w:t>Up to 5 days after</w:t>
            </w:r>
            <w:r>
              <w:rPr>
                <w:spacing w:val="-40"/>
                <w:sz w:val="17"/>
              </w:rPr>
              <w:t xml:space="preserve"> </w:t>
            </w:r>
            <w:r>
              <w:rPr>
                <w:sz w:val="17"/>
              </w:rPr>
              <w:t>symptoms</w:t>
            </w:r>
            <w:r>
              <w:rPr>
                <w:spacing w:val="-2"/>
                <w:sz w:val="17"/>
              </w:rPr>
              <w:t xml:space="preserve"> </w:t>
            </w:r>
            <w:r>
              <w:rPr>
                <w:sz w:val="17"/>
              </w:rPr>
              <w:t>began</w:t>
            </w:r>
          </w:p>
        </w:tc>
      </w:tr>
      <w:tr w:rsidR="00C5045E" w14:paraId="076D1FFE" w14:textId="77777777">
        <w:trPr>
          <w:trHeight w:val="781"/>
        </w:trPr>
        <w:tc>
          <w:tcPr>
            <w:tcW w:w="1786" w:type="dxa"/>
          </w:tcPr>
          <w:p w14:paraId="755C62E0" w14:textId="77777777" w:rsidR="00C5045E" w:rsidRDefault="00C6483C">
            <w:pPr>
              <w:pStyle w:val="TableParagraph"/>
              <w:spacing w:line="195" w:lineRule="exact"/>
              <w:rPr>
                <w:sz w:val="17"/>
              </w:rPr>
            </w:pPr>
            <w:r>
              <w:rPr>
                <w:sz w:val="17"/>
              </w:rPr>
              <w:t>Impetigo</w:t>
            </w:r>
          </w:p>
        </w:tc>
        <w:tc>
          <w:tcPr>
            <w:tcW w:w="1776" w:type="dxa"/>
          </w:tcPr>
          <w:p w14:paraId="744A2B0D" w14:textId="77777777" w:rsidR="00C5045E" w:rsidRDefault="00C6483C">
            <w:pPr>
              <w:pStyle w:val="TableParagraph"/>
              <w:ind w:right="215"/>
              <w:jc w:val="both"/>
              <w:rPr>
                <w:sz w:val="17"/>
              </w:rPr>
            </w:pPr>
            <w:r>
              <w:rPr>
                <w:sz w:val="17"/>
              </w:rPr>
              <w:t>Red, rash, blisters, or</w:t>
            </w:r>
            <w:r>
              <w:rPr>
                <w:spacing w:val="-41"/>
                <w:sz w:val="17"/>
              </w:rPr>
              <w:t xml:space="preserve"> </w:t>
            </w:r>
            <w:r>
              <w:rPr>
                <w:sz w:val="17"/>
              </w:rPr>
              <w:t>honey colored crusty</w:t>
            </w:r>
            <w:r>
              <w:rPr>
                <w:spacing w:val="-40"/>
                <w:sz w:val="17"/>
              </w:rPr>
              <w:t xml:space="preserve"> </w:t>
            </w:r>
            <w:r>
              <w:rPr>
                <w:sz w:val="17"/>
              </w:rPr>
              <w:t>scabs</w:t>
            </w:r>
          </w:p>
        </w:tc>
        <w:tc>
          <w:tcPr>
            <w:tcW w:w="1781" w:type="dxa"/>
          </w:tcPr>
          <w:p w14:paraId="5C627F57" w14:textId="77777777" w:rsidR="00C5045E" w:rsidRDefault="00C6483C">
            <w:pPr>
              <w:pStyle w:val="TableParagraph"/>
              <w:rPr>
                <w:sz w:val="17"/>
              </w:rPr>
            </w:pPr>
            <w:r>
              <w:rPr>
                <w:sz w:val="17"/>
              </w:rPr>
              <w:t>Cuts</w:t>
            </w:r>
            <w:r>
              <w:rPr>
                <w:spacing w:val="1"/>
                <w:sz w:val="17"/>
              </w:rPr>
              <w:t xml:space="preserve"> </w:t>
            </w:r>
            <w:r>
              <w:rPr>
                <w:sz w:val="17"/>
              </w:rPr>
              <w:t>and</w:t>
            </w:r>
            <w:r>
              <w:rPr>
                <w:spacing w:val="2"/>
                <w:sz w:val="17"/>
              </w:rPr>
              <w:t xml:space="preserve"> </w:t>
            </w:r>
            <w:r>
              <w:rPr>
                <w:sz w:val="17"/>
              </w:rPr>
              <w:t>scrapes</w:t>
            </w:r>
            <w:r>
              <w:rPr>
                <w:spacing w:val="1"/>
                <w:sz w:val="17"/>
              </w:rPr>
              <w:t xml:space="preserve"> </w:t>
            </w:r>
            <w:r>
              <w:rPr>
                <w:sz w:val="17"/>
              </w:rPr>
              <w:t>throughout</w:t>
            </w:r>
            <w:r>
              <w:rPr>
                <w:spacing w:val="-2"/>
                <w:sz w:val="17"/>
              </w:rPr>
              <w:t xml:space="preserve"> </w:t>
            </w:r>
            <w:r>
              <w:rPr>
                <w:sz w:val="17"/>
              </w:rPr>
              <w:t>skin</w:t>
            </w:r>
            <w:r>
              <w:rPr>
                <w:spacing w:val="-1"/>
                <w:sz w:val="17"/>
              </w:rPr>
              <w:t xml:space="preserve"> </w:t>
            </w:r>
            <w:r>
              <w:rPr>
                <w:sz w:val="17"/>
              </w:rPr>
              <w:t>that</w:t>
            </w:r>
          </w:p>
          <w:p w14:paraId="49BC22EB" w14:textId="77777777" w:rsidR="00C5045E" w:rsidRDefault="00C6483C">
            <w:pPr>
              <w:pStyle w:val="TableParagraph"/>
              <w:spacing w:line="192" w:lineRule="exact"/>
              <w:ind w:right="241"/>
              <w:rPr>
                <w:sz w:val="17"/>
              </w:rPr>
            </w:pPr>
            <w:r>
              <w:rPr>
                <w:sz w:val="17"/>
              </w:rPr>
              <w:t>come</w:t>
            </w:r>
            <w:r>
              <w:rPr>
                <w:spacing w:val="-7"/>
                <w:sz w:val="17"/>
              </w:rPr>
              <w:t xml:space="preserve"> </w:t>
            </w:r>
            <w:r>
              <w:rPr>
                <w:sz w:val="17"/>
              </w:rPr>
              <w:t>in</w:t>
            </w:r>
            <w:r>
              <w:rPr>
                <w:spacing w:val="-6"/>
                <w:sz w:val="17"/>
              </w:rPr>
              <w:t xml:space="preserve"> </w:t>
            </w:r>
            <w:r>
              <w:rPr>
                <w:sz w:val="17"/>
              </w:rPr>
              <w:t>contact</w:t>
            </w:r>
            <w:r>
              <w:rPr>
                <w:spacing w:val="-3"/>
                <w:sz w:val="17"/>
              </w:rPr>
              <w:t xml:space="preserve"> </w:t>
            </w:r>
            <w:r>
              <w:rPr>
                <w:sz w:val="17"/>
              </w:rPr>
              <w:t>with</w:t>
            </w:r>
            <w:r>
              <w:rPr>
                <w:spacing w:val="-40"/>
                <w:sz w:val="17"/>
              </w:rPr>
              <w:t xml:space="preserve"> </w:t>
            </w:r>
            <w:r>
              <w:rPr>
                <w:sz w:val="17"/>
              </w:rPr>
              <w:t>bacteria</w:t>
            </w:r>
          </w:p>
        </w:tc>
        <w:tc>
          <w:tcPr>
            <w:tcW w:w="1767" w:type="dxa"/>
          </w:tcPr>
          <w:p w14:paraId="519463F1" w14:textId="77777777" w:rsidR="00C5045E" w:rsidRDefault="00C6483C">
            <w:pPr>
              <w:pStyle w:val="TableParagraph"/>
              <w:ind w:left="104" w:right="688"/>
              <w:rPr>
                <w:sz w:val="17"/>
              </w:rPr>
            </w:pPr>
            <w:r>
              <w:rPr>
                <w:sz w:val="17"/>
              </w:rPr>
              <w:t>24 hours after</w:t>
            </w:r>
            <w:r>
              <w:rPr>
                <w:spacing w:val="-40"/>
                <w:sz w:val="17"/>
              </w:rPr>
              <w:t xml:space="preserve"> </w:t>
            </w:r>
            <w:r>
              <w:rPr>
                <w:sz w:val="17"/>
              </w:rPr>
              <w:t>treatment</w:t>
            </w:r>
          </w:p>
        </w:tc>
        <w:tc>
          <w:tcPr>
            <w:tcW w:w="1762" w:type="dxa"/>
          </w:tcPr>
          <w:p w14:paraId="44CAF4D5"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91F78E1" w14:textId="77777777" w:rsidR="00C5045E" w:rsidRDefault="00C6483C">
            <w:pPr>
              <w:pStyle w:val="TableParagraph"/>
              <w:ind w:left="108" w:right="94"/>
              <w:rPr>
                <w:sz w:val="17"/>
              </w:rPr>
            </w:pPr>
            <w:r>
              <w:rPr>
                <w:sz w:val="17"/>
              </w:rPr>
              <w:t>Onset of sores until 24</w:t>
            </w:r>
            <w:r>
              <w:rPr>
                <w:spacing w:val="-40"/>
                <w:sz w:val="17"/>
              </w:rPr>
              <w:t xml:space="preserve"> </w:t>
            </w:r>
            <w:r>
              <w:rPr>
                <w:sz w:val="17"/>
              </w:rPr>
              <w:t>hours on</w:t>
            </w:r>
            <w:r>
              <w:rPr>
                <w:spacing w:val="2"/>
                <w:sz w:val="17"/>
              </w:rPr>
              <w:t xml:space="preserve"> </w:t>
            </w:r>
            <w:r>
              <w:rPr>
                <w:sz w:val="17"/>
              </w:rPr>
              <w:t>antibiotic</w:t>
            </w:r>
          </w:p>
        </w:tc>
      </w:tr>
      <w:tr w:rsidR="00C5045E" w14:paraId="21DF2FA0" w14:textId="77777777">
        <w:trPr>
          <w:trHeight w:val="782"/>
        </w:trPr>
        <w:tc>
          <w:tcPr>
            <w:tcW w:w="1786" w:type="dxa"/>
          </w:tcPr>
          <w:p w14:paraId="0070F4FF" w14:textId="77777777" w:rsidR="00C5045E" w:rsidRDefault="00C6483C">
            <w:pPr>
              <w:pStyle w:val="TableParagraph"/>
              <w:spacing w:line="195" w:lineRule="exact"/>
              <w:rPr>
                <w:sz w:val="17"/>
              </w:rPr>
            </w:pPr>
            <w:r>
              <w:rPr>
                <w:sz w:val="17"/>
              </w:rPr>
              <w:t>Influenza</w:t>
            </w:r>
          </w:p>
        </w:tc>
        <w:tc>
          <w:tcPr>
            <w:tcW w:w="1776" w:type="dxa"/>
          </w:tcPr>
          <w:p w14:paraId="08738413" w14:textId="77777777" w:rsidR="00C5045E" w:rsidRDefault="00C6483C">
            <w:pPr>
              <w:pStyle w:val="TableParagraph"/>
              <w:rPr>
                <w:sz w:val="17"/>
              </w:rPr>
            </w:pPr>
            <w:r>
              <w:rPr>
                <w:sz w:val="17"/>
              </w:rPr>
              <w:t>Runny nose, nasal</w:t>
            </w:r>
            <w:r>
              <w:rPr>
                <w:spacing w:val="1"/>
                <w:sz w:val="17"/>
              </w:rPr>
              <w:t xml:space="preserve"> </w:t>
            </w:r>
            <w:r>
              <w:rPr>
                <w:sz w:val="17"/>
              </w:rPr>
              <w:t>congestion, sore</w:t>
            </w:r>
          </w:p>
          <w:p w14:paraId="529E9189" w14:textId="77777777" w:rsidR="00C5045E" w:rsidRDefault="00C6483C">
            <w:pPr>
              <w:pStyle w:val="TableParagraph"/>
              <w:spacing w:line="192" w:lineRule="exact"/>
              <w:ind w:right="267"/>
              <w:rPr>
                <w:sz w:val="17"/>
              </w:rPr>
            </w:pPr>
            <w:r>
              <w:rPr>
                <w:sz w:val="17"/>
              </w:rPr>
              <w:t>throat, cough, fever,</w:t>
            </w:r>
            <w:r>
              <w:rPr>
                <w:spacing w:val="-40"/>
                <w:sz w:val="17"/>
              </w:rPr>
              <w:t xml:space="preserve"> </w:t>
            </w:r>
            <w:r>
              <w:rPr>
                <w:sz w:val="17"/>
              </w:rPr>
              <w:t>chills,</w:t>
            </w:r>
            <w:r>
              <w:rPr>
                <w:spacing w:val="-2"/>
                <w:sz w:val="17"/>
              </w:rPr>
              <w:t xml:space="preserve"> </w:t>
            </w:r>
            <w:r>
              <w:rPr>
                <w:sz w:val="17"/>
              </w:rPr>
              <w:t>muscle</w:t>
            </w:r>
            <w:r>
              <w:rPr>
                <w:spacing w:val="-1"/>
                <w:sz w:val="17"/>
              </w:rPr>
              <w:t xml:space="preserve"> </w:t>
            </w:r>
            <w:r>
              <w:rPr>
                <w:sz w:val="17"/>
              </w:rPr>
              <w:t>ache</w:t>
            </w:r>
          </w:p>
        </w:tc>
        <w:tc>
          <w:tcPr>
            <w:tcW w:w="1781" w:type="dxa"/>
          </w:tcPr>
          <w:p w14:paraId="284228CC" w14:textId="77777777" w:rsidR="00C5045E" w:rsidRDefault="00C6483C">
            <w:pPr>
              <w:pStyle w:val="TableParagraph"/>
              <w:ind w:right="203"/>
              <w:rPr>
                <w:sz w:val="17"/>
              </w:rPr>
            </w:pPr>
            <w:r>
              <w:rPr>
                <w:sz w:val="17"/>
              </w:rPr>
              <w:t>Coming into contact</w:t>
            </w:r>
            <w:r>
              <w:rPr>
                <w:spacing w:val="1"/>
                <w:sz w:val="17"/>
              </w:rPr>
              <w:t xml:space="preserve"> </w:t>
            </w:r>
            <w:r>
              <w:rPr>
                <w:sz w:val="17"/>
              </w:rPr>
              <w:t>with</w:t>
            </w:r>
            <w:r>
              <w:rPr>
                <w:spacing w:val="-5"/>
                <w:sz w:val="17"/>
              </w:rPr>
              <w:t xml:space="preserve"> </w:t>
            </w:r>
            <w:r>
              <w:rPr>
                <w:sz w:val="17"/>
              </w:rPr>
              <w:t>the</w:t>
            </w:r>
            <w:r>
              <w:rPr>
                <w:spacing w:val="-6"/>
                <w:sz w:val="17"/>
              </w:rPr>
              <w:t xml:space="preserve"> </w:t>
            </w:r>
            <w:r>
              <w:rPr>
                <w:sz w:val="17"/>
              </w:rPr>
              <w:t>secretions</w:t>
            </w:r>
            <w:r>
              <w:rPr>
                <w:spacing w:val="-5"/>
                <w:sz w:val="17"/>
              </w:rPr>
              <w:t xml:space="preserve"> </w:t>
            </w:r>
            <w:r>
              <w:rPr>
                <w:sz w:val="17"/>
              </w:rPr>
              <w:t>of</w:t>
            </w:r>
            <w:r>
              <w:rPr>
                <w:spacing w:val="-39"/>
                <w:sz w:val="17"/>
              </w:rPr>
              <w:t xml:space="preserve"> </w:t>
            </w:r>
            <w:r>
              <w:rPr>
                <w:sz w:val="17"/>
              </w:rPr>
              <w:t>the</w:t>
            </w:r>
            <w:r>
              <w:rPr>
                <w:spacing w:val="1"/>
                <w:sz w:val="17"/>
              </w:rPr>
              <w:t xml:space="preserve"> </w:t>
            </w:r>
            <w:r>
              <w:rPr>
                <w:sz w:val="17"/>
              </w:rPr>
              <w:t>infected</w:t>
            </w:r>
          </w:p>
        </w:tc>
        <w:tc>
          <w:tcPr>
            <w:tcW w:w="1767" w:type="dxa"/>
          </w:tcPr>
          <w:p w14:paraId="0D23EB2F" w14:textId="77777777" w:rsidR="00C5045E" w:rsidRDefault="00C6483C">
            <w:pPr>
              <w:pStyle w:val="TableParagraph"/>
              <w:ind w:left="104" w:right="333"/>
              <w:rPr>
                <w:sz w:val="17"/>
              </w:rPr>
            </w:pPr>
            <w:r>
              <w:rPr>
                <w:sz w:val="17"/>
              </w:rPr>
              <w:t>A</w:t>
            </w:r>
            <w:r>
              <w:rPr>
                <w:spacing w:val="-8"/>
                <w:sz w:val="17"/>
              </w:rPr>
              <w:t xml:space="preserve"> </w:t>
            </w:r>
            <w:r>
              <w:rPr>
                <w:sz w:val="17"/>
              </w:rPr>
              <w:t>note</w:t>
            </w:r>
            <w:r>
              <w:rPr>
                <w:spacing w:val="-6"/>
                <w:sz w:val="17"/>
              </w:rPr>
              <w:t xml:space="preserve"> </w:t>
            </w:r>
            <w:r>
              <w:rPr>
                <w:sz w:val="17"/>
              </w:rPr>
              <w:t>provided</w:t>
            </w:r>
            <w:r>
              <w:rPr>
                <w:spacing w:val="-4"/>
                <w:sz w:val="17"/>
              </w:rPr>
              <w:t xml:space="preserve"> </w:t>
            </w:r>
            <w:r>
              <w:rPr>
                <w:sz w:val="17"/>
              </w:rPr>
              <w:t>by</w:t>
            </w:r>
            <w:r>
              <w:rPr>
                <w:spacing w:val="-40"/>
                <w:sz w:val="17"/>
              </w:rPr>
              <w:t xml:space="preserve"> </w:t>
            </w:r>
            <w:r>
              <w:rPr>
                <w:sz w:val="17"/>
              </w:rPr>
              <w:t>the</w:t>
            </w:r>
            <w:r>
              <w:rPr>
                <w:spacing w:val="1"/>
                <w:sz w:val="17"/>
              </w:rPr>
              <w:t xml:space="preserve"> </w:t>
            </w:r>
            <w:r>
              <w:rPr>
                <w:sz w:val="17"/>
              </w:rPr>
              <w:t>pediatrician</w:t>
            </w:r>
          </w:p>
        </w:tc>
        <w:tc>
          <w:tcPr>
            <w:tcW w:w="1762" w:type="dxa"/>
          </w:tcPr>
          <w:p w14:paraId="36023215" w14:textId="77777777" w:rsidR="00C5045E" w:rsidRDefault="00C6483C">
            <w:pPr>
              <w:pStyle w:val="TableParagraph"/>
              <w:spacing w:line="195" w:lineRule="exact"/>
              <w:ind w:left="104"/>
              <w:rPr>
                <w:sz w:val="17"/>
              </w:rPr>
            </w:pPr>
            <w:r>
              <w:rPr>
                <w:sz w:val="17"/>
              </w:rPr>
              <w:t>1</w:t>
            </w:r>
            <w:r>
              <w:rPr>
                <w:spacing w:val="1"/>
                <w:sz w:val="17"/>
              </w:rPr>
              <w:t xml:space="preserve"> </w:t>
            </w:r>
            <w:r>
              <w:rPr>
                <w:sz w:val="17"/>
              </w:rPr>
              <w:t>to</w:t>
            </w:r>
            <w:r>
              <w:rPr>
                <w:spacing w:val="-3"/>
                <w:sz w:val="17"/>
              </w:rPr>
              <w:t xml:space="preserve"> </w:t>
            </w:r>
            <w:r>
              <w:rPr>
                <w:sz w:val="17"/>
              </w:rPr>
              <w:t>4</w:t>
            </w:r>
            <w:r>
              <w:rPr>
                <w:spacing w:val="2"/>
                <w:sz w:val="17"/>
              </w:rPr>
              <w:t xml:space="preserve"> </w:t>
            </w:r>
            <w:r>
              <w:rPr>
                <w:sz w:val="17"/>
              </w:rPr>
              <w:t>days</w:t>
            </w:r>
          </w:p>
        </w:tc>
        <w:tc>
          <w:tcPr>
            <w:tcW w:w="1772" w:type="dxa"/>
          </w:tcPr>
          <w:p w14:paraId="0D481876" w14:textId="77777777" w:rsidR="00C5045E" w:rsidRDefault="00C6483C">
            <w:pPr>
              <w:pStyle w:val="TableParagraph"/>
              <w:ind w:left="108" w:right="288"/>
              <w:rPr>
                <w:sz w:val="17"/>
              </w:rPr>
            </w:pPr>
            <w:r>
              <w:rPr>
                <w:sz w:val="17"/>
              </w:rPr>
              <w:t>One day before</w:t>
            </w:r>
            <w:r>
              <w:rPr>
                <w:spacing w:val="1"/>
                <w:sz w:val="17"/>
              </w:rPr>
              <w:t xml:space="preserve"> </w:t>
            </w:r>
            <w:r>
              <w:rPr>
                <w:sz w:val="17"/>
              </w:rPr>
              <w:t>symptoms</w:t>
            </w:r>
            <w:r>
              <w:rPr>
                <w:spacing w:val="-3"/>
                <w:sz w:val="17"/>
              </w:rPr>
              <w:t xml:space="preserve"> </w:t>
            </w:r>
            <w:r>
              <w:rPr>
                <w:sz w:val="17"/>
              </w:rPr>
              <w:t>to</w:t>
            </w:r>
            <w:r>
              <w:rPr>
                <w:spacing w:val="-6"/>
                <w:sz w:val="17"/>
              </w:rPr>
              <w:t xml:space="preserve"> </w:t>
            </w:r>
            <w:r>
              <w:rPr>
                <w:sz w:val="17"/>
              </w:rPr>
              <w:t>5</w:t>
            </w:r>
            <w:r>
              <w:rPr>
                <w:spacing w:val="-1"/>
                <w:sz w:val="17"/>
              </w:rPr>
              <w:t xml:space="preserve"> </w:t>
            </w:r>
            <w:r>
              <w:rPr>
                <w:sz w:val="17"/>
              </w:rPr>
              <w:t>days</w:t>
            </w:r>
            <w:r>
              <w:rPr>
                <w:spacing w:val="-39"/>
                <w:sz w:val="17"/>
              </w:rPr>
              <w:t xml:space="preserve"> </w:t>
            </w:r>
            <w:r>
              <w:rPr>
                <w:sz w:val="17"/>
              </w:rPr>
              <w:t>after</w:t>
            </w:r>
          </w:p>
        </w:tc>
      </w:tr>
      <w:tr w:rsidR="00C5045E" w14:paraId="105D5EAE" w14:textId="77777777">
        <w:trPr>
          <w:trHeight w:val="782"/>
        </w:trPr>
        <w:tc>
          <w:tcPr>
            <w:tcW w:w="1786" w:type="dxa"/>
          </w:tcPr>
          <w:p w14:paraId="0A32CEEA" w14:textId="77777777" w:rsidR="00C5045E" w:rsidRDefault="00C6483C">
            <w:pPr>
              <w:pStyle w:val="TableParagraph"/>
              <w:spacing w:line="195" w:lineRule="exact"/>
              <w:rPr>
                <w:sz w:val="17"/>
              </w:rPr>
            </w:pPr>
            <w:r>
              <w:rPr>
                <w:sz w:val="17"/>
              </w:rPr>
              <w:t>Kawasaki</w:t>
            </w:r>
            <w:r>
              <w:rPr>
                <w:spacing w:val="-1"/>
                <w:sz w:val="17"/>
              </w:rPr>
              <w:t xml:space="preserve"> </w:t>
            </w:r>
            <w:r>
              <w:rPr>
                <w:sz w:val="17"/>
              </w:rPr>
              <w:t>Disease</w:t>
            </w:r>
          </w:p>
        </w:tc>
        <w:tc>
          <w:tcPr>
            <w:tcW w:w="1776" w:type="dxa"/>
          </w:tcPr>
          <w:p w14:paraId="5A38ACEA" w14:textId="77777777" w:rsidR="00C5045E" w:rsidRDefault="00C6483C">
            <w:pPr>
              <w:pStyle w:val="TableParagraph"/>
              <w:spacing w:before="1" w:line="237" w:lineRule="auto"/>
              <w:ind w:right="179"/>
              <w:rPr>
                <w:sz w:val="17"/>
              </w:rPr>
            </w:pPr>
            <w:r>
              <w:rPr>
                <w:sz w:val="17"/>
              </w:rPr>
              <w:t>Red patchy rash,</w:t>
            </w:r>
            <w:r>
              <w:rPr>
                <w:spacing w:val="1"/>
                <w:sz w:val="17"/>
              </w:rPr>
              <w:t xml:space="preserve"> </w:t>
            </w:r>
            <w:r>
              <w:rPr>
                <w:sz w:val="17"/>
              </w:rPr>
              <w:t>swollen</w:t>
            </w:r>
            <w:r>
              <w:rPr>
                <w:spacing w:val="-7"/>
                <w:sz w:val="17"/>
              </w:rPr>
              <w:t xml:space="preserve"> </w:t>
            </w:r>
            <w:r>
              <w:rPr>
                <w:sz w:val="17"/>
              </w:rPr>
              <w:t>neck,</w:t>
            </w:r>
            <w:r>
              <w:rPr>
                <w:spacing w:val="-9"/>
                <w:sz w:val="17"/>
              </w:rPr>
              <w:t xml:space="preserve"> </w:t>
            </w:r>
            <w:r>
              <w:rPr>
                <w:sz w:val="17"/>
              </w:rPr>
              <w:t>peeling</w:t>
            </w:r>
            <w:r>
              <w:rPr>
                <w:spacing w:val="-39"/>
                <w:sz w:val="17"/>
              </w:rPr>
              <w:t xml:space="preserve"> </w:t>
            </w:r>
            <w:r>
              <w:rPr>
                <w:sz w:val="17"/>
              </w:rPr>
              <w:t>hands</w:t>
            </w:r>
            <w:r>
              <w:rPr>
                <w:spacing w:val="-3"/>
                <w:sz w:val="17"/>
              </w:rPr>
              <w:t xml:space="preserve"> </w:t>
            </w:r>
            <w:r>
              <w:rPr>
                <w:sz w:val="17"/>
              </w:rPr>
              <w:t>and</w:t>
            </w:r>
            <w:r>
              <w:rPr>
                <w:spacing w:val="-2"/>
                <w:sz w:val="17"/>
              </w:rPr>
              <w:t xml:space="preserve"> </w:t>
            </w:r>
            <w:r>
              <w:rPr>
                <w:sz w:val="17"/>
              </w:rPr>
              <w:t>feet,</w:t>
            </w:r>
          </w:p>
          <w:p w14:paraId="4B4E78E7" w14:textId="77777777" w:rsidR="00C5045E" w:rsidRDefault="00C6483C">
            <w:pPr>
              <w:pStyle w:val="TableParagraph"/>
              <w:spacing w:before="3" w:line="177" w:lineRule="exact"/>
              <w:rPr>
                <w:sz w:val="17"/>
              </w:rPr>
            </w:pPr>
            <w:r>
              <w:rPr>
                <w:sz w:val="17"/>
              </w:rPr>
              <w:t>cracked</w:t>
            </w:r>
            <w:r>
              <w:rPr>
                <w:spacing w:val="-4"/>
                <w:sz w:val="17"/>
              </w:rPr>
              <w:t xml:space="preserve"> </w:t>
            </w:r>
            <w:r>
              <w:rPr>
                <w:sz w:val="17"/>
              </w:rPr>
              <w:t>lips</w:t>
            </w:r>
          </w:p>
        </w:tc>
        <w:tc>
          <w:tcPr>
            <w:tcW w:w="1781" w:type="dxa"/>
          </w:tcPr>
          <w:p w14:paraId="1C812557" w14:textId="77777777" w:rsidR="00C5045E" w:rsidRDefault="00C6483C">
            <w:pPr>
              <w:pStyle w:val="TableParagraph"/>
              <w:spacing w:before="1" w:line="237" w:lineRule="auto"/>
              <w:ind w:right="120"/>
              <w:jc w:val="both"/>
              <w:rPr>
                <w:sz w:val="17"/>
              </w:rPr>
            </w:pPr>
            <w:r>
              <w:rPr>
                <w:sz w:val="17"/>
              </w:rPr>
              <w:t>Unknown, the cause is</w:t>
            </w:r>
            <w:r>
              <w:rPr>
                <w:spacing w:val="-40"/>
                <w:sz w:val="17"/>
              </w:rPr>
              <w:t xml:space="preserve"> </w:t>
            </w:r>
            <w:r>
              <w:rPr>
                <w:sz w:val="17"/>
              </w:rPr>
              <w:t>presumed to be due to</w:t>
            </w:r>
            <w:r>
              <w:rPr>
                <w:spacing w:val="1"/>
                <w:sz w:val="17"/>
              </w:rPr>
              <w:t xml:space="preserve"> </w:t>
            </w:r>
            <w:r>
              <w:rPr>
                <w:sz w:val="17"/>
              </w:rPr>
              <w:t>the</w:t>
            </w:r>
            <w:r>
              <w:rPr>
                <w:spacing w:val="-3"/>
                <w:sz w:val="17"/>
              </w:rPr>
              <w:t xml:space="preserve"> </w:t>
            </w:r>
            <w:r>
              <w:rPr>
                <w:sz w:val="17"/>
              </w:rPr>
              <w:t>body’s</w:t>
            </w:r>
            <w:r>
              <w:rPr>
                <w:spacing w:val="-2"/>
                <w:sz w:val="17"/>
              </w:rPr>
              <w:t xml:space="preserve"> </w:t>
            </w:r>
            <w:r>
              <w:rPr>
                <w:sz w:val="17"/>
              </w:rPr>
              <w:t>response</w:t>
            </w:r>
            <w:r>
              <w:rPr>
                <w:spacing w:val="-3"/>
                <w:sz w:val="17"/>
              </w:rPr>
              <w:t xml:space="preserve"> </w:t>
            </w:r>
            <w:r>
              <w:rPr>
                <w:sz w:val="17"/>
              </w:rPr>
              <w:t>to</w:t>
            </w:r>
          </w:p>
          <w:p w14:paraId="218231E8" w14:textId="77777777" w:rsidR="00C5045E" w:rsidRDefault="00C6483C">
            <w:pPr>
              <w:pStyle w:val="TableParagraph"/>
              <w:spacing w:before="3" w:line="177" w:lineRule="exact"/>
              <w:jc w:val="both"/>
              <w:rPr>
                <w:sz w:val="17"/>
              </w:rPr>
            </w:pPr>
            <w:r>
              <w:rPr>
                <w:sz w:val="17"/>
              </w:rPr>
              <w:t>an</w:t>
            </w:r>
            <w:r>
              <w:rPr>
                <w:spacing w:val="-2"/>
                <w:sz w:val="17"/>
              </w:rPr>
              <w:t xml:space="preserve"> </w:t>
            </w:r>
            <w:r>
              <w:rPr>
                <w:sz w:val="17"/>
              </w:rPr>
              <w:t>infection</w:t>
            </w:r>
          </w:p>
        </w:tc>
        <w:tc>
          <w:tcPr>
            <w:tcW w:w="1767" w:type="dxa"/>
          </w:tcPr>
          <w:p w14:paraId="1AC146B5" w14:textId="77777777" w:rsidR="00C5045E" w:rsidRDefault="00C6483C">
            <w:pPr>
              <w:pStyle w:val="TableParagraph"/>
              <w:ind w:left="104" w:right="117"/>
              <w:rPr>
                <w:sz w:val="17"/>
              </w:rPr>
            </w:pPr>
            <w:r>
              <w:rPr>
                <w:sz w:val="17"/>
              </w:rPr>
              <w:t>Child must feel strong</w:t>
            </w:r>
            <w:r>
              <w:rPr>
                <w:spacing w:val="-41"/>
                <w:sz w:val="17"/>
              </w:rPr>
              <w:t xml:space="preserve"> </w:t>
            </w:r>
            <w:r>
              <w:rPr>
                <w:sz w:val="17"/>
              </w:rPr>
              <w:t>enough to</w:t>
            </w:r>
            <w:r>
              <w:rPr>
                <w:spacing w:val="-4"/>
                <w:sz w:val="17"/>
              </w:rPr>
              <w:t xml:space="preserve"> </w:t>
            </w:r>
            <w:r>
              <w:rPr>
                <w:sz w:val="17"/>
              </w:rPr>
              <w:t>participate</w:t>
            </w:r>
          </w:p>
          <w:p w14:paraId="03C254CA" w14:textId="77777777" w:rsidR="00C5045E" w:rsidRDefault="00C6483C">
            <w:pPr>
              <w:pStyle w:val="TableParagraph"/>
              <w:spacing w:line="193" w:lineRule="exact"/>
              <w:ind w:left="104"/>
              <w:rPr>
                <w:sz w:val="17"/>
              </w:rPr>
            </w:pPr>
            <w:r>
              <w:rPr>
                <w:sz w:val="17"/>
              </w:rPr>
              <w:t>*MD</w:t>
            </w:r>
            <w:r>
              <w:rPr>
                <w:spacing w:val="-4"/>
                <w:sz w:val="17"/>
              </w:rPr>
              <w:t xml:space="preserve"> </w:t>
            </w:r>
            <w:r>
              <w:rPr>
                <w:sz w:val="17"/>
              </w:rPr>
              <w:t>note required</w:t>
            </w:r>
          </w:p>
        </w:tc>
        <w:tc>
          <w:tcPr>
            <w:tcW w:w="1762" w:type="dxa"/>
          </w:tcPr>
          <w:p w14:paraId="513B845A" w14:textId="77777777" w:rsidR="00C5045E" w:rsidRDefault="00C6483C">
            <w:pPr>
              <w:pStyle w:val="TableParagraph"/>
              <w:spacing w:before="1" w:line="237" w:lineRule="auto"/>
              <w:ind w:left="104" w:right="112"/>
              <w:jc w:val="both"/>
              <w:rPr>
                <w:sz w:val="17"/>
              </w:rPr>
            </w:pPr>
            <w:r>
              <w:rPr>
                <w:sz w:val="17"/>
              </w:rPr>
              <w:t>2</w:t>
            </w:r>
            <w:r>
              <w:rPr>
                <w:spacing w:val="-3"/>
                <w:sz w:val="17"/>
              </w:rPr>
              <w:t xml:space="preserve"> </w:t>
            </w:r>
            <w:r>
              <w:rPr>
                <w:sz w:val="17"/>
              </w:rPr>
              <w:t>weeks</w:t>
            </w:r>
            <w:r>
              <w:rPr>
                <w:spacing w:val="-4"/>
                <w:sz w:val="17"/>
              </w:rPr>
              <w:t xml:space="preserve"> </w:t>
            </w:r>
            <w:r>
              <w:rPr>
                <w:sz w:val="17"/>
              </w:rPr>
              <w:t>approx.</w:t>
            </w:r>
            <w:r>
              <w:rPr>
                <w:spacing w:val="-4"/>
                <w:sz w:val="17"/>
              </w:rPr>
              <w:t xml:space="preserve"> </w:t>
            </w:r>
            <w:r>
              <w:rPr>
                <w:sz w:val="17"/>
              </w:rPr>
              <w:t>1</w:t>
            </w:r>
            <w:r>
              <w:rPr>
                <w:spacing w:val="-3"/>
                <w:sz w:val="17"/>
              </w:rPr>
              <w:t xml:space="preserve"> </w:t>
            </w:r>
            <w:r>
              <w:rPr>
                <w:sz w:val="17"/>
              </w:rPr>
              <w:t>to</w:t>
            </w:r>
            <w:r>
              <w:rPr>
                <w:spacing w:val="-7"/>
                <w:sz w:val="17"/>
              </w:rPr>
              <w:t xml:space="preserve"> </w:t>
            </w:r>
            <w:r>
              <w:rPr>
                <w:sz w:val="17"/>
              </w:rPr>
              <w:t>2</w:t>
            </w:r>
            <w:r>
              <w:rPr>
                <w:spacing w:val="-40"/>
                <w:sz w:val="17"/>
              </w:rPr>
              <w:t xml:space="preserve"> </w:t>
            </w:r>
            <w:r>
              <w:rPr>
                <w:sz w:val="17"/>
              </w:rPr>
              <w:t>months to fully run its</w:t>
            </w:r>
            <w:r>
              <w:rPr>
                <w:spacing w:val="-40"/>
                <w:sz w:val="17"/>
              </w:rPr>
              <w:t xml:space="preserve"> </w:t>
            </w:r>
            <w:r>
              <w:rPr>
                <w:sz w:val="17"/>
              </w:rPr>
              <w:t>course</w:t>
            </w:r>
          </w:p>
        </w:tc>
        <w:tc>
          <w:tcPr>
            <w:tcW w:w="1772" w:type="dxa"/>
          </w:tcPr>
          <w:p w14:paraId="735148A9" w14:textId="77777777" w:rsidR="00C5045E" w:rsidRDefault="00C6483C">
            <w:pPr>
              <w:pStyle w:val="TableParagraph"/>
              <w:spacing w:line="195" w:lineRule="exact"/>
              <w:ind w:left="108"/>
              <w:rPr>
                <w:sz w:val="17"/>
              </w:rPr>
            </w:pPr>
            <w:r>
              <w:rPr>
                <w:sz w:val="17"/>
              </w:rPr>
              <w:t>None</w:t>
            </w:r>
          </w:p>
        </w:tc>
      </w:tr>
      <w:tr w:rsidR="00C5045E" w14:paraId="274CC69C" w14:textId="77777777">
        <w:trPr>
          <w:trHeight w:val="781"/>
        </w:trPr>
        <w:tc>
          <w:tcPr>
            <w:tcW w:w="1786" w:type="dxa"/>
          </w:tcPr>
          <w:p w14:paraId="6905E03F" w14:textId="77777777" w:rsidR="00C5045E" w:rsidRDefault="00C6483C">
            <w:pPr>
              <w:pStyle w:val="TableParagraph"/>
              <w:spacing w:line="195" w:lineRule="exact"/>
              <w:rPr>
                <w:sz w:val="17"/>
              </w:rPr>
            </w:pPr>
            <w:r>
              <w:rPr>
                <w:sz w:val="17"/>
              </w:rPr>
              <w:t>Lice</w:t>
            </w:r>
          </w:p>
        </w:tc>
        <w:tc>
          <w:tcPr>
            <w:tcW w:w="1776" w:type="dxa"/>
          </w:tcPr>
          <w:p w14:paraId="2178C314" w14:textId="77777777" w:rsidR="00C5045E" w:rsidRDefault="00C6483C">
            <w:pPr>
              <w:pStyle w:val="TableParagraph"/>
              <w:spacing w:line="195" w:lineRule="exact"/>
              <w:rPr>
                <w:sz w:val="17"/>
              </w:rPr>
            </w:pPr>
            <w:r>
              <w:rPr>
                <w:sz w:val="17"/>
              </w:rPr>
              <w:t>Itchy</w:t>
            </w:r>
            <w:r>
              <w:rPr>
                <w:spacing w:val="-5"/>
                <w:sz w:val="17"/>
              </w:rPr>
              <w:t xml:space="preserve"> </w:t>
            </w:r>
            <w:r>
              <w:rPr>
                <w:sz w:val="17"/>
              </w:rPr>
              <w:t>scalp</w:t>
            </w:r>
          </w:p>
        </w:tc>
        <w:tc>
          <w:tcPr>
            <w:tcW w:w="1781" w:type="dxa"/>
          </w:tcPr>
          <w:p w14:paraId="30E0A936" w14:textId="77777777" w:rsidR="00C5045E" w:rsidRDefault="00C6483C">
            <w:pPr>
              <w:pStyle w:val="TableParagraph"/>
              <w:spacing w:before="1" w:line="237" w:lineRule="auto"/>
              <w:ind w:right="236"/>
              <w:jc w:val="both"/>
              <w:rPr>
                <w:sz w:val="17"/>
              </w:rPr>
            </w:pPr>
            <w:r>
              <w:rPr>
                <w:sz w:val="17"/>
              </w:rPr>
              <w:t>Contact with insects</w:t>
            </w:r>
            <w:r>
              <w:rPr>
                <w:spacing w:val="1"/>
                <w:sz w:val="17"/>
              </w:rPr>
              <w:t xml:space="preserve"> </w:t>
            </w:r>
            <w:r>
              <w:rPr>
                <w:sz w:val="17"/>
              </w:rPr>
              <w:t>that</w:t>
            </w:r>
            <w:r>
              <w:rPr>
                <w:spacing w:val="-6"/>
                <w:sz w:val="17"/>
              </w:rPr>
              <w:t xml:space="preserve"> </w:t>
            </w:r>
            <w:r>
              <w:rPr>
                <w:sz w:val="17"/>
              </w:rPr>
              <w:t>lay</w:t>
            </w:r>
            <w:r>
              <w:rPr>
                <w:spacing w:val="-8"/>
                <w:sz w:val="17"/>
              </w:rPr>
              <w:t xml:space="preserve"> </w:t>
            </w:r>
            <w:r>
              <w:rPr>
                <w:sz w:val="17"/>
              </w:rPr>
              <w:t>eggs</w:t>
            </w:r>
            <w:r>
              <w:rPr>
                <w:spacing w:val="-4"/>
                <w:sz w:val="17"/>
              </w:rPr>
              <w:t xml:space="preserve"> </w:t>
            </w:r>
            <w:r>
              <w:rPr>
                <w:sz w:val="17"/>
              </w:rPr>
              <w:t>or</w:t>
            </w:r>
            <w:r>
              <w:rPr>
                <w:spacing w:val="-5"/>
                <w:sz w:val="17"/>
              </w:rPr>
              <w:t xml:space="preserve"> </w:t>
            </w:r>
            <w:r>
              <w:rPr>
                <w:sz w:val="17"/>
              </w:rPr>
              <w:t>close</w:t>
            </w:r>
            <w:r>
              <w:rPr>
                <w:spacing w:val="-40"/>
                <w:sz w:val="17"/>
              </w:rPr>
              <w:t xml:space="preserve"> </w:t>
            </w:r>
            <w:r>
              <w:rPr>
                <w:sz w:val="17"/>
              </w:rPr>
              <w:t>contact</w:t>
            </w:r>
            <w:r>
              <w:rPr>
                <w:spacing w:val="4"/>
                <w:sz w:val="17"/>
              </w:rPr>
              <w:t xml:space="preserve"> </w:t>
            </w:r>
            <w:r>
              <w:rPr>
                <w:sz w:val="17"/>
              </w:rPr>
              <w:t>with</w:t>
            </w:r>
            <w:r>
              <w:rPr>
                <w:spacing w:val="2"/>
                <w:sz w:val="17"/>
              </w:rPr>
              <w:t xml:space="preserve"> </w:t>
            </w:r>
            <w:r>
              <w:rPr>
                <w:sz w:val="17"/>
              </w:rPr>
              <w:t>the</w:t>
            </w:r>
          </w:p>
          <w:p w14:paraId="35C85961" w14:textId="77777777" w:rsidR="00C5045E" w:rsidRDefault="00C6483C">
            <w:pPr>
              <w:pStyle w:val="TableParagraph"/>
              <w:spacing w:before="3" w:line="177" w:lineRule="exact"/>
              <w:rPr>
                <w:sz w:val="17"/>
              </w:rPr>
            </w:pPr>
            <w:r>
              <w:rPr>
                <w:sz w:val="17"/>
              </w:rPr>
              <w:t>infected</w:t>
            </w:r>
          </w:p>
        </w:tc>
        <w:tc>
          <w:tcPr>
            <w:tcW w:w="1767" w:type="dxa"/>
          </w:tcPr>
          <w:p w14:paraId="6219B321" w14:textId="77777777" w:rsidR="00C5045E" w:rsidRDefault="00C6483C">
            <w:pPr>
              <w:pStyle w:val="TableParagraph"/>
              <w:spacing w:before="1" w:line="237" w:lineRule="auto"/>
              <w:ind w:left="104" w:right="466"/>
              <w:jc w:val="both"/>
              <w:rPr>
                <w:sz w:val="17"/>
              </w:rPr>
            </w:pPr>
            <w:r>
              <w:rPr>
                <w:sz w:val="17"/>
              </w:rPr>
              <w:t>24-48 hours after</w:t>
            </w:r>
            <w:r>
              <w:rPr>
                <w:spacing w:val="-40"/>
                <w:sz w:val="17"/>
              </w:rPr>
              <w:t xml:space="preserve"> </w:t>
            </w:r>
            <w:r>
              <w:rPr>
                <w:spacing w:val="-1"/>
                <w:sz w:val="17"/>
              </w:rPr>
              <w:t xml:space="preserve">treatments </w:t>
            </w:r>
            <w:r>
              <w:rPr>
                <w:sz w:val="17"/>
              </w:rPr>
              <w:t>and/or</w:t>
            </w:r>
            <w:r>
              <w:rPr>
                <w:spacing w:val="-40"/>
                <w:sz w:val="17"/>
              </w:rPr>
              <w:t xml:space="preserve"> </w:t>
            </w:r>
            <w:r>
              <w:rPr>
                <w:sz w:val="17"/>
              </w:rPr>
              <w:t xml:space="preserve">child is </w:t>
            </w:r>
            <w:proofErr w:type="spellStart"/>
            <w:r>
              <w:rPr>
                <w:sz w:val="17"/>
              </w:rPr>
              <w:t>nit</w:t>
            </w:r>
            <w:proofErr w:type="spellEnd"/>
            <w:r>
              <w:rPr>
                <w:sz w:val="17"/>
              </w:rPr>
              <w:t xml:space="preserve"> free</w:t>
            </w:r>
          </w:p>
        </w:tc>
        <w:tc>
          <w:tcPr>
            <w:tcW w:w="1762" w:type="dxa"/>
          </w:tcPr>
          <w:p w14:paraId="0EF9F17A" w14:textId="77777777" w:rsidR="00C5045E" w:rsidRDefault="00C6483C">
            <w:pPr>
              <w:pStyle w:val="TableParagraph"/>
              <w:ind w:left="104" w:right="98"/>
              <w:rPr>
                <w:sz w:val="17"/>
              </w:rPr>
            </w:pPr>
            <w:r>
              <w:rPr>
                <w:sz w:val="17"/>
              </w:rPr>
              <w:t>7 to 10 days for nits to</w:t>
            </w:r>
            <w:r>
              <w:rPr>
                <w:spacing w:val="-40"/>
                <w:sz w:val="17"/>
              </w:rPr>
              <w:t xml:space="preserve"> </w:t>
            </w:r>
            <w:r>
              <w:rPr>
                <w:sz w:val="17"/>
              </w:rPr>
              <w:t>hatch</w:t>
            </w:r>
          </w:p>
        </w:tc>
        <w:tc>
          <w:tcPr>
            <w:tcW w:w="1772" w:type="dxa"/>
          </w:tcPr>
          <w:p w14:paraId="25B18BCC" w14:textId="77777777" w:rsidR="00C5045E" w:rsidRDefault="00C6483C">
            <w:pPr>
              <w:pStyle w:val="TableParagraph"/>
              <w:ind w:left="108" w:right="122"/>
              <w:rPr>
                <w:sz w:val="17"/>
              </w:rPr>
            </w:pPr>
            <w:r>
              <w:rPr>
                <w:sz w:val="17"/>
              </w:rPr>
              <w:t>Onset</w:t>
            </w:r>
            <w:r>
              <w:rPr>
                <w:spacing w:val="-2"/>
                <w:sz w:val="17"/>
              </w:rPr>
              <w:t xml:space="preserve"> </w:t>
            </w:r>
            <w:r>
              <w:rPr>
                <w:sz w:val="17"/>
              </w:rPr>
              <w:t>of</w:t>
            </w:r>
            <w:r>
              <w:rPr>
                <w:spacing w:val="-1"/>
                <w:sz w:val="17"/>
              </w:rPr>
              <w:t xml:space="preserve"> </w:t>
            </w:r>
            <w:r>
              <w:rPr>
                <w:sz w:val="17"/>
              </w:rPr>
              <w:t>itch until</w:t>
            </w:r>
            <w:r>
              <w:rPr>
                <w:spacing w:val="-6"/>
                <w:sz w:val="17"/>
              </w:rPr>
              <w:t xml:space="preserve"> </w:t>
            </w:r>
            <w:r>
              <w:rPr>
                <w:sz w:val="17"/>
              </w:rPr>
              <w:t>one</w:t>
            </w:r>
            <w:r>
              <w:rPr>
                <w:spacing w:val="-39"/>
                <w:sz w:val="17"/>
              </w:rPr>
              <w:t xml:space="preserve"> </w:t>
            </w:r>
            <w:r>
              <w:rPr>
                <w:sz w:val="17"/>
              </w:rPr>
              <w:t>treatment</w:t>
            </w:r>
          </w:p>
        </w:tc>
      </w:tr>
      <w:tr w:rsidR="00C5045E" w14:paraId="1994CFB3" w14:textId="77777777">
        <w:trPr>
          <w:trHeight w:val="277"/>
        </w:trPr>
        <w:tc>
          <w:tcPr>
            <w:tcW w:w="10644" w:type="dxa"/>
            <w:gridSpan w:val="6"/>
          </w:tcPr>
          <w:p w14:paraId="476C1CAC" w14:textId="77777777" w:rsidR="00C5045E" w:rsidRDefault="00C5045E">
            <w:pPr>
              <w:pStyle w:val="TableParagraph"/>
              <w:ind w:left="0"/>
              <w:rPr>
                <w:sz w:val="16"/>
              </w:rPr>
            </w:pPr>
          </w:p>
        </w:tc>
      </w:tr>
    </w:tbl>
    <w:p w14:paraId="7CF0B800" w14:textId="77777777" w:rsidR="00C5045E" w:rsidRDefault="00C5045E">
      <w:pPr>
        <w:rPr>
          <w:sz w:val="16"/>
        </w:rPr>
        <w:sectPr w:rsidR="00C5045E">
          <w:pgSz w:w="12240" w:h="15840"/>
          <w:pgMar w:top="1340" w:right="680" w:bottom="1000" w:left="680" w:header="719" w:footer="813" w:gutter="0"/>
          <w:cols w:space="720"/>
        </w:sectPr>
      </w:pPr>
    </w:p>
    <w:p w14:paraId="39CFDE1F" w14:textId="77777777" w:rsidR="00C5045E" w:rsidRDefault="00C5045E">
      <w:pPr>
        <w:pStyle w:val="BodyText"/>
        <w:spacing w:before="5"/>
        <w:rPr>
          <w:b/>
          <w:sz w:val="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76"/>
        <w:gridCol w:w="1781"/>
        <w:gridCol w:w="1767"/>
        <w:gridCol w:w="1762"/>
        <w:gridCol w:w="1772"/>
      </w:tblGrid>
      <w:tr w:rsidR="00C5045E" w14:paraId="56F681A4" w14:textId="77777777">
        <w:trPr>
          <w:trHeight w:val="393"/>
        </w:trPr>
        <w:tc>
          <w:tcPr>
            <w:tcW w:w="1786" w:type="dxa"/>
          </w:tcPr>
          <w:p w14:paraId="76892A7E" w14:textId="77777777" w:rsidR="00C5045E" w:rsidRDefault="00C6483C">
            <w:pPr>
              <w:pStyle w:val="TableParagraph"/>
              <w:spacing w:line="195" w:lineRule="exact"/>
              <w:rPr>
                <w:b/>
                <w:sz w:val="17"/>
              </w:rPr>
            </w:pPr>
            <w:r>
              <w:rPr>
                <w:b/>
                <w:sz w:val="17"/>
              </w:rPr>
              <w:t>Condition</w:t>
            </w:r>
          </w:p>
        </w:tc>
        <w:tc>
          <w:tcPr>
            <w:tcW w:w="1776" w:type="dxa"/>
          </w:tcPr>
          <w:p w14:paraId="07301ECF" w14:textId="77777777" w:rsidR="00C5045E" w:rsidRDefault="00C6483C">
            <w:pPr>
              <w:pStyle w:val="TableParagraph"/>
              <w:spacing w:line="195" w:lineRule="exact"/>
              <w:rPr>
                <w:b/>
                <w:sz w:val="17"/>
              </w:rPr>
            </w:pPr>
            <w:r>
              <w:rPr>
                <w:b/>
                <w:sz w:val="17"/>
              </w:rPr>
              <w:t>Symptoms</w:t>
            </w:r>
          </w:p>
        </w:tc>
        <w:tc>
          <w:tcPr>
            <w:tcW w:w="1781" w:type="dxa"/>
          </w:tcPr>
          <w:p w14:paraId="5C1AA890" w14:textId="77777777" w:rsidR="00C5045E" w:rsidRDefault="00C6483C">
            <w:pPr>
              <w:pStyle w:val="TableParagraph"/>
              <w:spacing w:line="195" w:lineRule="exact"/>
              <w:rPr>
                <w:b/>
                <w:sz w:val="17"/>
              </w:rPr>
            </w:pPr>
            <w:r>
              <w:rPr>
                <w:b/>
                <w:sz w:val="17"/>
              </w:rPr>
              <w:t>Transmission</w:t>
            </w:r>
          </w:p>
        </w:tc>
        <w:tc>
          <w:tcPr>
            <w:tcW w:w="1767" w:type="dxa"/>
          </w:tcPr>
          <w:p w14:paraId="05C19374"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6E427545"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0699D7BF"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7CE722D2" w14:textId="77777777">
        <w:trPr>
          <w:trHeight w:val="782"/>
        </w:trPr>
        <w:tc>
          <w:tcPr>
            <w:tcW w:w="1786" w:type="dxa"/>
          </w:tcPr>
          <w:p w14:paraId="49D866D1" w14:textId="77777777" w:rsidR="00C5045E" w:rsidRDefault="00C6483C">
            <w:pPr>
              <w:pStyle w:val="TableParagraph"/>
              <w:spacing w:line="190" w:lineRule="exact"/>
              <w:rPr>
                <w:sz w:val="17"/>
              </w:rPr>
            </w:pPr>
            <w:r>
              <w:rPr>
                <w:sz w:val="17"/>
              </w:rPr>
              <w:t>Measles</w:t>
            </w:r>
          </w:p>
        </w:tc>
        <w:tc>
          <w:tcPr>
            <w:tcW w:w="1776" w:type="dxa"/>
          </w:tcPr>
          <w:p w14:paraId="0DED2B88" w14:textId="77777777" w:rsidR="00C5045E" w:rsidRDefault="00C6483C">
            <w:pPr>
              <w:pStyle w:val="TableParagraph"/>
              <w:spacing w:line="242" w:lineRule="auto"/>
              <w:ind w:right="201"/>
              <w:rPr>
                <w:sz w:val="17"/>
              </w:rPr>
            </w:pPr>
            <w:r>
              <w:rPr>
                <w:sz w:val="17"/>
              </w:rPr>
              <w:t>High</w:t>
            </w:r>
            <w:r>
              <w:rPr>
                <w:spacing w:val="1"/>
                <w:sz w:val="17"/>
              </w:rPr>
              <w:t xml:space="preserve"> </w:t>
            </w:r>
            <w:r>
              <w:rPr>
                <w:sz w:val="17"/>
              </w:rPr>
              <w:t>fever,</w:t>
            </w:r>
            <w:r>
              <w:rPr>
                <w:spacing w:val="-1"/>
                <w:sz w:val="17"/>
              </w:rPr>
              <w:t xml:space="preserve"> </w:t>
            </w:r>
            <w:r>
              <w:rPr>
                <w:sz w:val="17"/>
              </w:rPr>
              <w:t>cough,</w:t>
            </w:r>
            <w:r>
              <w:rPr>
                <w:spacing w:val="1"/>
                <w:sz w:val="17"/>
              </w:rPr>
              <w:t xml:space="preserve"> </w:t>
            </w:r>
            <w:r>
              <w:rPr>
                <w:sz w:val="17"/>
              </w:rPr>
              <w:t>runny nose, red eyes,</w:t>
            </w:r>
            <w:r>
              <w:rPr>
                <w:spacing w:val="-40"/>
                <w:sz w:val="17"/>
              </w:rPr>
              <w:t xml:space="preserve"> </w:t>
            </w:r>
            <w:r>
              <w:rPr>
                <w:sz w:val="17"/>
              </w:rPr>
              <w:t>rash begins on neck</w:t>
            </w:r>
          </w:p>
          <w:p w14:paraId="5EABBE72" w14:textId="77777777" w:rsidR="00C5045E" w:rsidRDefault="00C6483C">
            <w:pPr>
              <w:pStyle w:val="TableParagraph"/>
              <w:spacing w:line="175" w:lineRule="exact"/>
              <w:rPr>
                <w:sz w:val="17"/>
              </w:rPr>
            </w:pPr>
            <w:r>
              <w:rPr>
                <w:sz w:val="17"/>
              </w:rPr>
              <w:t>and</w:t>
            </w:r>
            <w:r>
              <w:rPr>
                <w:spacing w:val="-1"/>
                <w:sz w:val="17"/>
              </w:rPr>
              <w:t xml:space="preserve"> </w:t>
            </w:r>
            <w:r>
              <w:rPr>
                <w:sz w:val="17"/>
              </w:rPr>
              <w:t>travels</w:t>
            </w:r>
            <w:r>
              <w:rPr>
                <w:spacing w:val="-2"/>
                <w:sz w:val="17"/>
              </w:rPr>
              <w:t xml:space="preserve"> </w:t>
            </w:r>
            <w:r>
              <w:rPr>
                <w:sz w:val="17"/>
              </w:rPr>
              <w:t>down</w:t>
            </w:r>
          </w:p>
        </w:tc>
        <w:tc>
          <w:tcPr>
            <w:tcW w:w="1781" w:type="dxa"/>
          </w:tcPr>
          <w:p w14:paraId="7DB60489" w14:textId="77777777" w:rsidR="00C5045E" w:rsidRDefault="00C6483C">
            <w:pPr>
              <w:pStyle w:val="TableParagraph"/>
              <w:spacing w:line="242" w:lineRule="auto"/>
              <w:ind w:right="458"/>
              <w:rPr>
                <w:sz w:val="17"/>
              </w:rPr>
            </w:pPr>
            <w:r>
              <w:rPr>
                <w:sz w:val="17"/>
              </w:rPr>
              <w:t>Unsure, has been</w:t>
            </w:r>
            <w:r>
              <w:rPr>
                <w:spacing w:val="-40"/>
                <w:sz w:val="17"/>
              </w:rPr>
              <w:t xml:space="preserve"> </w:t>
            </w:r>
            <w:r>
              <w:rPr>
                <w:spacing w:val="-1"/>
                <w:sz w:val="17"/>
              </w:rPr>
              <w:t>mostly</w:t>
            </w:r>
            <w:r>
              <w:rPr>
                <w:spacing w:val="-10"/>
                <w:sz w:val="17"/>
              </w:rPr>
              <w:t xml:space="preserve"> </w:t>
            </w:r>
            <w:r>
              <w:rPr>
                <w:sz w:val="17"/>
              </w:rPr>
              <w:t>eradicated</w:t>
            </w:r>
          </w:p>
        </w:tc>
        <w:tc>
          <w:tcPr>
            <w:tcW w:w="1767" w:type="dxa"/>
          </w:tcPr>
          <w:p w14:paraId="4AD8F5E7" w14:textId="77777777" w:rsidR="00C5045E" w:rsidRDefault="00C6483C">
            <w:pPr>
              <w:pStyle w:val="TableParagraph"/>
              <w:spacing w:line="242" w:lineRule="auto"/>
              <w:ind w:left="104" w:right="333"/>
              <w:rPr>
                <w:sz w:val="17"/>
              </w:rPr>
            </w:pPr>
            <w:r>
              <w:rPr>
                <w:sz w:val="17"/>
              </w:rPr>
              <w:t>A</w:t>
            </w:r>
            <w:r>
              <w:rPr>
                <w:spacing w:val="-8"/>
                <w:sz w:val="17"/>
              </w:rPr>
              <w:t xml:space="preserve"> </w:t>
            </w:r>
            <w:r>
              <w:rPr>
                <w:sz w:val="17"/>
              </w:rPr>
              <w:t>note</w:t>
            </w:r>
            <w:r>
              <w:rPr>
                <w:spacing w:val="-6"/>
                <w:sz w:val="17"/>
              </w:rPr>
              <w:t xml:space="preserve"> </w:t>
            </w:r>
            <w:r>
              <w:rPr>
                <w:sz w:val="17"/>
              </w:rPr>
              <w:t>provided</w:t>
            </w:r>
            <w:r>
              <w:rPr>
                <w:spacing w:val="-4"/>
                <w:sz w:val="17"/>
              </w:rPr>
              <w:t xml:space="preserve"> </w:t>
            </w:r>
            <w:r>
              <w:rPr>
                <w:sz w:val="17"/>
              </w:rPr>
              <w:t>by</w:t>
            </w:r>
            <w:r>
              <w:rPr>
                <w:spacing w:val="-40"/>
                <w:sz w:val="17"/>
              </w:rPr>
              <w:t xml:space="preserve"> </w:t>
            </w:r>
            <w:r>
              <w:rPr>
                <w:sz w:val="17"/>
              </w:rPr>
              <w:t>the</w:t>
            </w:r>
            <w:r>
              <w:rPr>
                <w:spacing w:val="1"/>
                <w:sz w:val="17"/>
              </w:rPr>
              <w:t xml:space="preserve"> </w:t>
            </w:r>
            <w:r>
              <w:rPr>
                <w:sz w:val="17"/>
              </w:rPr>
              <w:t>pediatrician</w:t>
            </w:r>
          </w:p>
        </w:tc>
        <w:tc>
          <w:tcPr>
            <w:tcW w:w="1762" w:type="dxa"/>
          </w:tcPr>
          <w:p w14:paraId="005E7BC2" w14:textId="77777777" w:rsidR="00C5045E" w:rsidRDefault="00C6483C">
            <w:pPr>
              <w:pStyle w:val="TableParagraph"/>
              <w:spacing w:line="190" w:lineRule="exact"/>
              <w:ind w:left="104"/>
              <w:rPr>
                <w:sz w:val="17"/>
              </w:rPr>
            </w:pPr>
            <w:r>
              <w:rPr>
                <w:sz w:val="17"/>
              </w:rPr>
              <w:t>8</w:t>
            </w:r>
            <w:r>
              <w:rPr>
                <w:spacing w:val="1"/>
                <w:sz w:val="17"/>
              </w:rPr>
              <w:t xml:space="preserve"> </w:t>
            </w:r>
            <w:r>
              <w:rPr>
                <w:sz w:val="17"/>
              </w:rPr>
              <w:t>to</w:t>
            </w:r>
            <w:r>
              <w:rPr>
                <w:spacing w:val="-2"/>
                <w:sz w:val="17"/>
              </w:rPr>
              <w:t xml:space="preserve"> </w:t>
            </w:r>
            <w:r>
              <w:rPr>
                <w:sz w:val="17"/>
              </w:rPr>
              <w:t>12</w:t>
            </w:r>
            <w:r>
              <w:rPr>
                <w:spacing w:val="2"/>
                <w:sz w:val="17"/>
              </w:rPr>
              <w:t xml:space="preserve"> </w:t>
            </w:r>
            <w:r>
              <w:rPr>
                <w:sz w:val="17"/>
              </w:rPr>
              <w:t>days</w:t>
            </w:r>
          </w:p>
        </w:tc>
        <w:tc>
          <w:tcPr>
            <w:tcW w:w="1772" w:type="dxa"/>
          </w:tcPr>
          <w:p w14:paraId="43BE76FA" w14:textId="77777777" w:rsidR="00C5045E" w:rsidRDefault="00C6483C">
            <w:pPr>
              <w:pStyle w:val="TableParagraph"/>
              <w:spacing w:line="242" w:lineRule="auto"/>
              <w:ind w:left="108" w:right="161"/>
              <w:rPr>
                <w:sz w:val="17"/>
              </w:rPr>
            </w:pPr>
            <w:r>
              <w:rPr>
                <w:sz w:val="17"/>
              </w:rPr>
              <w:t>4</w:t>
            </w:r>
            <w:r>
              <w:rPr>
                <w:spacing w:val="1"/>
                <w:sz w:val="17"/>
              </w:rPr>
              <w:t xml:space="preserve"> </w:t>
            </w:r>
            <w:r>
              <w:rPr>
                <w:sz w:val="17"/>
              </w:rPr>
              <w:t>days</w:t>
            </w:r>
            <w:r>
              <w:rPr>
                <w:spacing w:val="1"/>
                <w:sz w:val="17"/>
              </w:rPr>
              <w:t xml:space="preserve"> </w:t>
            </w:r>
            <w:r>
              <w:rPr>
                <w:sz w:val="17"/>
              </w:rPr>
              <w:t>before</w:t>
            </w:r>
            <w:r>
              <w:rPr>
                <w:spacing w:val="1"/>
                <w:sz w:val="17"/>
              </w:rPr>
              <w:t xml:space="preserve"> </w:t>
            </w:r>
            <w:r>
              <w:rPr>
                <w:sz w:val="17"/>
              </w:rPr>
              <w:t>and</w:t>
            </w:r>
            <w:r>
              <w:rPr>
                <w:spacing w:val="1"/>
                <w:sz w:val="17"/>
              </w:rPr>
              <w:t xml:space="preserve"> </w:t>
            </w:r>
            <w:r>
              <w:rPr>
                <w:sz w:val="17"/>
              </w:rPr>
              <w:t>until 5 days after rash</w:t>
            </w:r>
            <w:r>
              <w:rPr>
                <w:spacing w:val="-40"/>
                <w:sz w:val="17"/>
              </w:rPr>
              <w:t xml:space="preserve"> </w:t>
            </w:r>
            <w:r>
              <w:rPr>
                <w:sz w:val="17"/>
              </w:rPr>
              <w:t>appears</w:t>
            </w:r>
          </w:p>
        </w:tc>
      </w:tr>
      <w:tr w:rsidR="00C5045E" w14:paraId="599940A7" w14:textId="77777777">
        <w:trPr>
          <w:trHeight w:val="782"/>
        </w:trPr>
        <w:tc>
          <w:tcPr>
            <w:tcW w:w="1786" w:type="dxa"/>
          </w:tcPr>
          <w:p w14:paraId="4A2FBDE3" w14:textId="77777777" w:rsidR="00C5045E" w:rsidRDefault="00C6483C">
            <w:pPr>
              <w:pStyle w:val="TableParagraph"/>
              <w:spacing w:line="242" w:lineRule="auto"/>
              <w:ind w:right="407"/>
              <w:rPr>
                <w:sz w:val="17"/>
              </w:rPr>
            </w:pPr>
            <w:r>
              <w:rPr>
                <w:w w:val="95"/>
                <w:sz w:val="17"/>
              </w:rPr>
              <w:t>Mononucleosis</w:t>
            </w:r>
            <w:r>
              <w:rPr>
                <w:spacing w:val="1"/>
                <w:w w:val="95"/>
                <w:sz w:val="17"/>
              </w:rPr>
              <w:t xml:space="preserve"> </w:t>
            </w:r>
            <w:r>
              <w:rPr>
                <w:sz w:val="17"/>
              </w:rPr>
              <w:t>(Mono)</w:t>
            </w:r>
          </w:p>
        </w:tc>
        <w:tc>
          <w:tcPr>
            <w:tcW w:w="1776" w:type="dxa"/>
          </w:tcPr>
          <w:p w14:paraId="24948103" w14:textId="77777777" w:rsidR="00C5045E" w:rsidRDefault="00C6483C">
            <w:pPr>
              <w:pStyle w:val="TableParagraph"/>
              <w:spacing w:line="242" w:lineRule="auto"/>
              <w:ind w:right="385"/>
              <w:rPr>
                <w:sz w:val="17"/>
              </w:rPr>
            </w:pPr>
            <w:r>
              <w:rPr>
                <w:sz w:val="17"/>
              </w:rPr>
              <w:t>Fever, fatigue,</w:t>
            </w:r>
            <w:r>
              <w:rPr>
                <w:spacing w:val="1"/>
                <w:sz w:val="17"/>
              </w:rPr>
              <w:t xml:space="preserve"> </w:t>
            </w:r>
            <w:r>
              <w:rPr>
                <w:sz w:val="17"/>
              </w:rPr>
              <w:t>enlarged tonsils or</w:t>
            </w:r>
            <w:r>
              <w:rPr>
                <w:spacing w:val="-40"/>
                <w:sz w:val="17"/>
              </w:rPr>
              <w:t xml:space="preserve"> </w:t>
            </w:r>
            <w:r>
              <w:rPr>
                <w:sz w:val="17"/>
              </w:rPr>
              <w:t>throat</w:t>
            </w:r>
          </w:p>
        </w:tc>
        <w:tc>
          <w:tcPr>
            <w:tcW w:w="1781" w:type="dxa"/>
          </w:tcPr>
          <w:p w14:paraId="702617DE" w14:textId="77777777" w:rsidR="00C5045E" w:rsidRDefault="00C6483C">
            <w:pPr>
              <w:pStyle w:val="TableParagraph"/>
              <w:spacing w:line="190" w:lineRule="exact"/>
              <w:rPr>
                <w:sz w:val="17"/>
              </w:rPr>
            </w:pPr>
            <w:r>
              <w:rPr>
                <w:sz w:val="17"/>
              </w:rPr>
              <w:t>Virus</w:t>
            </w:r>
          </w:p>
        </w:tc>
        <w:tc>
          <w:tcPr>
            <w:tcW w:w="1767" w:type="dxa"/>
          </w:tcPr>
          <w:p w14:paraId="006EA04E" w14:textId="77777777" w:rsidR="00C5045E" w:rsidRDefault="00C6483C">
            <w:pPr>
              <w:pStyle w:val="TableParagraph"/>
              <w:spacing w:line="242" w:lineRule="auto"/>
              <w:ind w:left="104" w:right="221"/>
              <w:rPr>
                <w:sz w:val="17"/>
              </w:rPr>
            </w:pPr>
            <w:r>
              <w:rPr>
                <w:sz w:val="17"/>
              </w:rPr>
              <w:t>Child must function</w:t>
            </w:r>
            <w:r>
              <w:rPr>
                <w:spacing w:val="1"/>
                <w:sz w:val="17"/>
              </w:rPr>
              <w:t xml:space="preserve"> </w:t>
            </w:r>
            <w:r>
              <w:rPr>
                <w:sz w:val="17"/>
              </w:rPr>
              <w:t>properly in class and</w:t>
            </w:r>
            <w:r>
              <w:rPr>
                <w:spacing w:val="-40"/>
                <w:sz w:val="17"/>
              </w:rPr>
              <w:t xml:space="preserve"> </w:t>
            </w:r>
            <w:r>
              <w:rPr>
                <w:sz w:val="17"/>
              </w:rPr>
              <w:t>outdoors</w:t>
            </w:r>
          </w:p>
          <w:p w14:paraId="2F087F2B" w14:textId="77777777" w:rsidR="00C5045E" w:rsidRDefault="00C6483C">
            <w:pPr>
              <w:pStyle w:val="TableParagraph"/>
              <w:spacing w:line="175" w:lineRule="exact"/>
              <w:ind w:left="104"/>
              <w:rPr>
                <w:sz w:val="17"/>
              </w:rPr>
            </w:pPr>
            <w:r>
              <w:rPr>
                <w:sz w:val="17"/>
              </w:rPr>
              <w:t>*ND</w:t>
            </w:r>
            <w:r>
              <w:rPr>
                <w:spacing w:val="-4"/>
                <w:sz w:val="17"/>
              </w:rPr>
              <w:t xml:space="preserve"> </w:t>
            </w:r>
            <w:r>
              <w:rPr>
                <w:sz w:val="17"/>
              </w:rPr>
              <w:t>note required</w:t>
            </w:r>
          </w:p>
        </w:tc>
        <w:tc>
          <w:tcPr>
            <w:tcW w:w="1762" w:type="dxa"/>
          </w:tcPr>
          <w:p w14:paraId="74035C40" w14:textId="77777777" w:rsidR="00C5045E" w:rsidRDefault="00C6483C">
            <w:pPr>
              <w:pStyle w:val="TableParagraph"/>
              <w:spacing w:line="190" w:lineRule="exact"/>
              <w:ind w:left="104"/>
              <w:rPr>
                <w:sz w:val="17"/>
              </w:rPr>
            </w:pPr>
            <w:r>
              <w:rPr>
                <w:sz w:val="17"/>
              </w:rPr>
              <w:t>30</w:t>
            </w:r>
            <w:r>
              <w:rPr>
                <w:spacing w:val="1"/>
                <w:sz w:val="17"/>
              </w:rPr>
              <w:t xml:space="preserve"> </w:t>
            </w:r>
            <w:r>
              <w:rPr>
                <w:sz w:val="17"/>
              </w:rPr>
              <w:t>to</w:t>
            </w:r>
            <w:r>
              <w:rPr>
                <w:spacing w:val="-4"/>
                <w:sz w:val="17"/>
              </w:rPr>
              <w:t xml:space="preserve"> </w:t>
            </w:r>
            <w:r>
              <w:rPr>
                <w:sz w:val="17"/>
              </w:rPr>
              <w:t>50</w:t>
            </w:r>
            <w:r>
              <w:rPr>
                <w:spacing w:val="1"/>
                <w:sz w:val="17"/>
              </w:rPr>
              <w:t xml:space="preserve"> </w:t>
            </w:r>
            <w:r>
              <w:rPr>
                <w:sz w:val="17"/>
              </w:rPr>
              <w:t>days</w:t>
            </w:r>
          </w:p>
        </w:tc>
        <w:tc>
          <w:tcPr>
            <w:tcW w:w="1772" w:type="dxa"/>
          </w:tcPr>
          <w:p w14:paraId="3FF70178" w14:textId="77777777" w:rsidR="00C5045E" w:rsidRDefault="00C6483C">
            <w:pPr>
              <w:pStyle w:val="TableParagraph"/>
              <w:spacing w:line="242" w:lineRule="auto"/>
              <w:ind w:left="108" w:right="180"/>
              <w:jc w:val="both"/>
              <w:rPr>
                <w:sz w:val="17"/>
              </w:rPr>
            </w:pPr>
            <w:r>
              <w:rPr>
                <w:sz w:val="17"/>
              </w:rPr>
              <w:t>Symptoms usually do</w:t>
            </w:r>
            <w:r>
              <w:rPr>
                <w:spacing w:val="-41"/>
                <w:sz w:val="17"/>
              </w:rPr>
              <w:t xml:space="preserve"> </w:t>
            </w:r>
            <w:r>
              <w:rPr>
                <w:sz w:val="17"/>
              </w:rPr>
              <w:t>not develop until 1 to</w:t>
            </w:r>
            <w:r>
              <w:rPr>
                <w:spacing w:val="-40"/>
                <w:sz w:val="17"/>
              </w:rPr>
              <w:t xml:space="preserve"> </w:t>
            </w:r>
            <w:r>
              <w:rPr>
                <w:sz w:val="17"/>
              </w:rPr>
              <w:t>2</w:t>
            </w:r>
            <w:r>
              <w:rPr>
                <w:spacing w:val="1"/>
                <w:sz w:val="17"/>
              </w:rPr>
              <w:t xml:space="preserve"> </w:t>
            </w:r>
            <w:r>
              <w:rPr>
                <w:sz w:val="17"/>
              </w:rPr>
              <w:t>months</w:t>
            </w:r>
            <w:r>
              <w:rPr>
                <w:spacing w:val="1"/>
                <w:sz w:val="17"/>
              </w:rPr>
              <w:t xml:space="preserve"> </w:t>
            </w:r>
            <w:r>
              <w:rPr>
                <w:sz w:val="17"/>
              </w:rPr>
              <w:t>after</w:t>
            </w:r>
            <w:r>
              <w:rPr>
                <w:spacing w:val="-4"/>
                <w:sz w:val="17"/>
              </w:rPr>
              <w:t xml:space="preserve"> </w:t>
            </w:r>
            <w:r>
              <w:rPr>
                <w:sz w:val="17"/>
              </w:rPr>
              <w:t>being</w:t>
            </w:r>
          </w:p>
          <w:p w14:paraId="02001E5B" w14:textId="77777777" w:rsidR="00C5045E" w:rsidRDefault="00C6483C">
            <w:pPr>
              <w:pStyle w:val="TableParagraph"/>
              <w:spacing w:line="175" w:lineRule="exact"/>
              <w:ind w:left="108"/>
              <w:jc w:val="both"/>
              <w:rPr>
                <w:sz w:val="17"/>
              </w:rPr>
            </w:pPr>
            <w:r>
              <w:rPr>
                <w:sz w:val="17"/>
              </w:rPr>
              <w:t>exposed to</w:t>
            </w:r>
            <w:r>
              <w:rPr>
                <w:spacing w:val="-3"/>
                <w:sz w:val="17"/>
              </w:rPr>
              <w:t xml:space="preserve"> </w:t>
            </w:r>
            <w:r>
              <w:rPr>
                <w:sz w:val="17"/>
              </w:rPr>
              <w:t>the virus</w:t>
            </w:r>
          </w:p>
        </w:tc>
      </w:tr>
      <w:tr w:rsidR="00C5045E" w14:paraId="7147B114" w14:textId="77777777">
        <w:trPr>
          <w:trHeight w:val="388"/>
        </w:trPr>
        <w:tc>
          <w:tcPr>
            <w:tcW w:w="1786" w:type="dxa"/>
          </w:tcPr>
          <w:p w14:paraId="67523E54" w14:textId="77777777" w:rsidR="00C5045E" w:rsidRDefault="00C6483C">
            <w:pPr>
              <w:pStyle w:val="TableParagraph"/>
              <w:spacing w:line="190" w:lineRule="exact"/>
              <w:rPr>
                <w:sz w:val="17"/>
              </w:rPr>
            </w:pPr>
            <w:r>
              <w:rPr>
                <w:sz w:val="17"/>
              </w:rPr>
              <w:t>Mumps</w:t>
            </w:r>
          </w:p>
        </w:tc>
        <w:tc>
          <w:tcPr>
            <w:tcW w:w="1776" w:type="dxa"/>
          </w:tcPr>
          <w:p w14:paraId="592E106E" w14:textId="77777777" w:rsidR="00C5045E" w:rsidRDefault="00C6483C">
            <w:pPr>
              <w:pStyle w:val="TableParagraph"/>
              <w:spacing w:line="190" w:lineRule="exact"/>
              <w:rPr>
                <w:sz w:val="17"/>
              </w:rPr>
            </w:pPr>
            <w:r>
              <w:rPr>
                <w:sz w:val="17"/>
              </w:rPr>
              <w:t>Low</w:t>
            </w:r>
            <w:r>
              <w:rPr>
                <w:spacing w:val="-2"/>
                <w:sz w:val="17"/>
              </w:rPr>
              <w:t xml:space="preserve"> </w:t>
            </w:r>
            <w:r>
              <w:rPr>
                <w:sz w:val="17"/>
              </w:rPr>
              <w:t>grade</w:t>
            </w:r>
            <w:r>
              <w:rPr>
                <w:spacing w:val="1"/>
                <w:sz w:val="17"/>
              </w:rPr>
              <w:t xml:space="preserve"> </w:t>
            </w:r>
            <w:r>
              <w:rPr>
                <w:sz w:val="17"/>
              </w:rPr>
              <w:t>fever,</w:t>
            </w:r>
          </w:p>
          <w:p w14:paraId="573925B9" w14:textId="77777777" w:rsidR="00C5045E" w:rsidRDefault="00C6483C">
            <w:pPr>
              <w:pStyle w:val="TableParagraph"/>
              <w:spacing w:before="1" w:line="177" w:lineRule="exact"/>
              <w:rPr>
                <w:sz w:val="17"/>
              </w:rPr>
            </w:pPr>
            <w:r>
              <w:rPr>
                <w:sz w:val="17"/>
              </w:rPr>
              <w:t>facial</w:t>
            </w:r>
            <w:r>
              <w:rPr>
                <w:spacing w:val="-6"/>
                <w:sz w:val="17"/>
              </w:rPr>
              <w:t xml:space="preserve"> </w:t>
            </w:r>
            <w:r>
              <w:rPr>
                <w:sz w:val="17"/>
              </w:rPr>
              <w:t>swelling</w:t>
            </w:r>
          </w:p>
        </w:tc>
        <w:tc>
          <w:tcPr>
            <w:tcW w:w="1781" w:type="dxa"/>
          </w:tcPr>
          <w:p w14:paraId="46691B46" w14:textId="77777777" w:rsidR="00C5045E" w:rsidRDefault="00C6483C">
            <w:pPr>
              <w:pStyle w:val="TableParagraph"/>
              <w:spacing w:line="190" w:lineRule="exact"/>
              <w:rPr>
                <w:sz w:val="17"/>
              </w:rPr>
            </w:pPr>
            <w:r>
              <w:rPr>
                <w:sz w:val="17"/>
              </w:rPr>
              <w:t>Virus</w:t>
            </w:r>
          </w:p>
        </w:tc>
        <w:tc>
          <w:tcPr>
            <w:tcW w:w="1767" w:type="dxa"/>
          </w:tcPr>
          <w:p w14:paraId="494829F1" w14:textId="77777777" w:rsidR="00C5045E" w:rsidRDefault="00C6483C">
            <w:pPr>
              <w:pStyle w:val="TableParagraph"/>
              <w:spacing w:line="190" w:lineRule="exact"/>
              <w:ind w:left="104"/>
              <w:rPr>
                <w:sz w:val="17"/>
              </w:rPr>
            </w:pPr>
            <w:r>
              <w:rPr>
                <w:sz w:val="17"/>
              </w:rPr>
              <w:t>A</w:t>
            </w:r>
            <w:r>
              <w:rPr>
                <w:spacing w:val="-5"/>
                <w:sz w:val="17"/>
              </w:rPr>
              <w:t xml:space="preserve"> </w:t>
            </w:r>
            <w:r>
              <w:rPr>
                <w:sz w:val="17"/>
              </w:rPr>
              <w:t>note</w:t>
            </w:r>
            <w:r>
              <w:rPr>
                <w:spacing w:val="-1"/>
                <w:sz w:val="17"/>
              </w:rPr>
              <w:t xml:space="preserve"> </w:t>
            </w:r>
            <w:r>
              <w:rPr>
                <w:sz w:val="17"/>
              </w:rPr>
              <w:t>provided</w:t>
            </w:r>
            <w:r>
              <w:rPr>
                <w:spacing w:val="-1"/>
                <w:sz w:val="17"/>
              </w:rPr>
              <w:t xml:space="preserve"> </w:t>
            </w:r>
            <w:r>
              <w:rPr>
                <w:sz w:val="17"/>
              </w:rPr>
              <w:t>by</w:t>
            </w:r>
          </w:p>
          <w:p w14:paraId="707DD066" w14:textId="77777777" w:rsidR="00C5045E" w:rsidRDefault="00C6483C">
            <w:pPr>
              <w:pStyle w:val="TableParagraph"/>
              <w:spacing w:before="1" w:line="177" w:lineRule="exact"/>
              <w:ind w:left="104"/>
              <w:rPr>
                <w:sz w:val="17"/>
              </w:rPr>
            </w:pPr>
            <w:r>
              <w:rPr>
                <w:sz w:val="17"/>
              </w:rPr>
              <w:t>the</w:t>
            </w:r>
            <w:r>
              <w:rPr>
                <w:spacing w:val="-2"/>
                <w:sz w:val="17"/>
              </w:rPr>
              <w:t xml:space="preserve"> </w:t>
            </w:r>
            <w:r>
              <w:rPr>
                <w:sz w:val="17"/>
              </w:rPr>
              <w:t>pediatrician</w:t>
            </w:r>
          </w:p>
        </w:tc>
        <w:tc>
          <w:tcPr>
            <w:tcW w:w="1762" w:type="dxa"/>
          </w:tcPr>
          <w:p w14:paraId="25B0CEB2" w14:textId="77777777" w:rsidR="00C5045E" w:rsidRDefault="00C6483C">
            <w:pPr>
              <w:pStyle w:val="TableParagraph"/>
              <w:spacing w:line="190" w:lineRule="exact"/>
              <w:ind w:left="104"/>
              <w:rPr>
                <w:sz w:val="17"/>
              </w:rPr>
            </w:pPr>
            <w:r>
              <w:rPr>
                <w:sz w:val="17"/>
              </w:rPr>
              <w:t>12</w:t>
            </w:r>
            <w:r>
              <w:rPr>
                <w:spacing w:val="1"/>
                <w:sz w:val="17"/>
              </w:rPr>
              <w:t xml:space="preserve"> </w:t>
            </w:r>
            <w:r>
              <w:rPr>
                <w:sz w:val="17"/>
              </w:rPr>
              <w:t>to</w:t>
            </w:r>
            <w:r>
              <w:rPr>
                <w:spacing w:val="-4"/>
                <w:sz w:val="17"/>
              </w:rPr>
              <w:t xml:space="preserve"> </w:t>
            </w:r>
            <w:r>
              <w:rPr>
                <w:sz w:val="17"/>
              </w:rPr>
              <w:t>25</w:t>
            </w:r>
            <w:r>
              <w:rPr>
                <w:spacing w:val="1"/>
                <w:sz w:val="17"/>
              </w:rPr>
              <w:t xml:space="preserve"> </w:t>
            </w:r>
            <w:r>
              <w:rPr>
                <w:sz w:val="17"/>
              </w:rPr>
              <w:t>days</w:t>
            </w:r>
          </w:p>
        </w:tc>
        <w:tc>
          <w:tcPr>
            <w:tcW w:w="1772" w:type="dxa"/>
          </w:tcPr>
          <w:p w14:paraId="0AF63D09" w14:textId="77777777" w:rsidR="00C5045E" w:rsidRDefault="00C6483C">
            <w:pPr>
              <w:pStyle w:val="TableParagraph"/>
              <w:spacing w:line="190" w:lineRule="exact"/>
              <w:ind w:left="108"/>
              <w:rPr>
                <w:sz w:val="17"/>
              </w:rPr>
            </w:pPr>
            <w:r>
              <w:rPr>
                <w:sz w:val="17"/>
              </w:rPr>
              <w:t>5</w:t>
            </w:r>
            <w:r>
              <w:rPr>
                <w:spacing w:val="-2"/>
                <w:sz w:val="17"/>
              </w:rPr>
              <w:t xml:space="preserve"> </w:t>
            </w:r>
            <w:r>
              <w:rPr>
                <w:sz w:val="17"/>
              </w:rPr>
              <w:t>days</w:t>
            </w:r>
            <w:r>
              <w:rPr>
                <w:spacing w:val="-3"/>
                <w:sz w:val="17"/>
              </w:rPr>
              <w:t xml:space="preserve"> </w:t>
            </w:r>
            <w:r>
              <w:rPr>
                <w:sz w:val="17"/>
              </w:rPr>
              <w:t>before</w:t>
            </w:r>
            <w:r>
              <w:rPr>
                <w:spacing w:val="-2"/>
                <w:sz w:val="17"/>
              </w:rPr>
              <w:t xml:space="preserve"> </w:t>
            </w:r>
            <w:r>
              <w:rPr>
                <w:sz w:val="17"/>
              </w:rPr>
              <w:t>swelling</w:t>
            </w:r>
          </w:p>
          <w:p w14:paraId="239048DB" w14:textId="77777777" w:rsidR="00C5045E" w:rsidRDefault="00C6483C">
            <w:pPr>
              <w:pStyle w:val="TableParagraph"/>
              <w:spacing w:before="1" w:line="177" w:lineRule="exact"/>
              <w:ind w:left="108"/>
              <w:rPr>
                <w:sz w:val="17"/>
              </w:rPr>
            </w:pPr>
            <w:r>
              <w:rPr>
                <w:sz w:val="17"/>
              </w:rPr>
              <w:t>is gone</w:t>
            </w:r>
            <w:r>
              <w:rPr>
                <w:spacing w:val="1"/>
                <w:sz w:val="17"/>
              </w:rPr>
              <w:t xml:space="preserve"> </w:t>
            </w:r>
            <w:r>
              <w:rPr>
                <w:sz w:val="17"/>
              </w:rPr>
              <w:t>(7</w:t>
            </w:r>
            <w:r>
              <w:rPr>
                <w:spacing w:val="-4"/>
                <w:sz w:val="17"/>
              </w:rPr>
              <w:t xml:space="preserve"> </w:t>
            </w:r>
            <w:r>
              <w:rPr>
                <w:sz w:val="17"/>
              </w:rPr>
              <w:t>days)</w:t>
            </w:r>
          </w:p>
        </w:tc>
      </w:tr>
      <w:tr w:rsidR="00C5045E" w14:paraId="0E059FFF" w14:textId="77777777">
        <w:trPr>
          <w:trHeight w:val="978"/>
        </w:trPr>
        <w:tc>
          <w:tcPr>
            <w:tcW w:w="1786" w:type="dxa"/>
          </w:tcPr>
          <w:p w14:paraId="66613CF5" w14:textId="77777777" w:rsidR="00C5045E" w:rsidRDefault="00C6483C">
            <w:pPr>
              <w:pStyle w:val="TableParagraph"/>
              <w:spacing w:line="195" w:lineRule="exact"/>
              <w:rPr>
                <w:sz w:val="17"/>
              </w:rPr>
            </w:pPr>
            <w:r>
              <w:rPr>
                <w:sz w:val="17"/>
              </w:rPr>
              <w:t>Ringworm</w:t>
            </w:r>
          </w:p>
        </w:tc>
        <w:tc>
          <w:tcPr>
            <w:tcW w:w="1776" w:type="dxa"/>
          </w:tcPr>
          <w:p w14:paraId="3B6C6409" w14:textId="77777777" w:rsidR="00C5045E" w:rsidRDefault="00C6483C">
            <w:pPr>
              <w:pStyle w:val="TableParagraph"/>
              <w:ind w:right="153"/>
              <w:rPr>
                <w:sz w:val="17"/>
              </w:rPr>
            </w:pPr>
            <w:r>
              <w:rPr>
                <w:sz w:val="17"/>
              </w:rPr>
              <w:t>Slightly raised, itchy,</w:t>
            </w:r>
            <w:r>
              <w:rPr>
                <w:spacing w:val="1"/>
                <w:sz w:val="17"/>
              </w:rPr>
              <w:t xml:space="preserve"> </w:t>
            </w:r>
            <w:r>
              <w:rPr>
                <w:sz w:val="17"/>
              </w:rPr>
              <w:t>ring-shaped</w:t>
            </w:r>
            <w:r>
              <w:rPr>
                <w:spacing w:val="2"/>
                <w:sz w:val="17"/>
              </w:rPr>
              <w:t xml:space="preserve"> </w:t>
            </w:r>
            <w:r>
              <w:rPr>
                <w:sz w:val="17"/>
              </w:rPr>
              <w:t>sores,</w:t>
            </w:r>
            <w:r>
              <w:rPr>
                <w:spacing w:val="1"/>
                <w:sz w:val="17"/>
              </w:rPr>
              <w:t xml:space="preserve"> </w:t>
            </w:r>
            <w:r>
              <w:rPr>
                <w:sz w:val="17"/>
              </w:rPr>
              <w:t>patches</w:t>
            </w:r>
            <w:r>
              <w:rPr>
                <w:spacing w:val="1"/>
                <w:sz w:val="17"/>
              </w:rPr>
              <w:t xml:space="preserve"> </w:t>
            </w:r>
            <w:r>
              <w:rPr>
                <w:sz w:val="17"/>
              </w:rPr>
              <w:t>or</w:t>
            </w:r>
            <w:r>
              <w:rPr>
                <w:spacing w:val="1"/>
                <w:sz w:val="17"/>
              </w:rPr>
              <w:t xml:space="preserve"> </w:t>
            </w:r>
            <w:r>
              <w:rPr>
                <w:sz w:val="17"/>
              </w:rPr>
              <w:t>rash</w:t>
            </w:r>
            <w:r>
              <w:rPr>
                <w:spacing w:val="1"/>
                <w:sz w:val="17"/>
              </w:rPr>
              <w:t xml:space="preserve"> </w:t>
            </w:r>
            <w:r>
              <w:rPr>
                <w:sz w:val="17"/>
              </w:rPr>
              <w:t>anywhere</w:t>
            </w:r>
            <w:r>
              <w:rPr>
                <w:spacing w:val="-3"/>
                <w:sz w:val="17"/>
              </w:rPr>
              <w:t xml:space="preserve"> </w:t>
            </w:r>
            <w:r>
              <w:rPr>
                <w:sz w:val="17"/>
              </w:rPr>
              <w:t>on</w:t>
            </w:r>
            <w:r>
              <w:rPr>
                <w:spacing w:val="-2"/>
                <w:sz w:val="17"/>
              </w:rPr>
              <w:t xml:space="preserve"> </w:t>
            </w:r>
            <w:r>
              <w:rPr>
                <w:sz w:val="17"/>
              </w:rPr>
              <w:t>the</w:t>
            </w:r>
            <w:r>
              <w:rPr>
                <w:spacing w:val="-3"/>
                <w:sz w:val="17"/>
              </w:rPr>
              <w:t xml:space="preserve"> </w:t>
            </w:r>
            <w:r>
              <w:rPr>
                <w:sz w:val="17"/>
              </w:rPr>
              <w:t>body</w:t>
            </w:r>
          </w:p>
        </w:tc>
        <w:tc>
          <w:tcPr>
            <w:tcW w:w="1781" w:type="dxa"/>
          </w:tcPr>
          <w:p w14:paraId="48468FBA"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persons, animals, or</w:t>
            </w:r>
            <w:r>
              <w:rPr>
                <w:spacing w:val="1"/>
                <w:sz w:val="17"/>
              </w:rPr>
              <w:t xml:space="preserve"> </w:t>
            </w:r>
            <w:r>
              <w:rPr>
                <w:sz w:val="17"/>
              </w:rPr>
              <w:t>surfaces harboring</w:t>
            </w:r>
            <w:r>
              <w:rPr>
                <w:spacing w:val="1"/>
                <w:sz w:val="17"/>
              </w:rPr>
              <w:t xml:space="preserve"> </w:t>
            </w:r>
            <w:r>
              <w:rPr>
                <w:sz w:val="17"/>
              </w:rPr>
              <w:t>ringworm</w:t>
            </w:r>
            <w:r>
              <w:rPr>
                <w:spacing w:val="-2"/>
                <w:sz w:val="17"/>
              </w:rPr>
              <w:t xml:space="preserve"> </w:t>
            </w:r>
            <w:r>
              <w:rPr>
                <w:sz w:val="17"/>
              </w:rPr>
              <w:t>fungus</w:t>
            </w:r>
          </w:p>
        </w:tc>
        <w:tc>
          <w:tcPr>
            <w:tcW w:w="1767" w:type="dxa"/>
          </w:tcPr>
          <w:p w14:paraId="56049FF8" w14:textId="77777777" w:rsidR="00C5045E" w:rsidRDefault="00C6483C">
            <w:pPr>
              <w:pStyle w:val="TableParagraph"/>
              <w:ind w:left="104" w:right="291"/>
              <w:rPr>
                <w:sz w:val="17"/>
              </w:rPr>
            </w:pPr>
            <w:r>
              <w:rPr>
                <w:sz w:val="17"/>
              </w:rPr>
              <w:t>48</w:t>
            </w:r>
            <w:r>
              <w:rPr>
                <w:spacing w:val="2"/>
                <w:sz w:val="17"/>
              </w:rPr>
              <w:t xml:space="preserve"> </w:t>
            </w:r>
            <w:r>
              <w:rPr>
                <w:sz w:val="17"/>
              </w:rPr>
              <w:t>hours</w:t>
            </w:r>
            <w:r>
              <w:rPr>
                <w:spacing w:val="2"/>
                <w:sz w:val="17"/>
              </w:rPr>
              <w:t xml:space="preserve"> </w:t>
            </w:r>
            <w:r>
              <w:rPr>
                <w:sz w:val="17"/>
              </w:rPr>
              <w:t>after</w:t>
            </w:r>
            <w:r>
              <w:rPr>
                <w:spacing w:val="1"/>
                <w:sz w:val="17"/>
              </w:rPr>
              <w:t xml:space="preserve"> </w:t>
            </w:r>
            <w:r>
              <w:rPr>
                <w:w w:val="95"/>
                <w:sz w:val="17"/>
              </w:rPr>
              <w:t>antibiotic</w:t>
            </w:r>
            <w:r>
              <w:rPr>
                <w:spacing w:val="9"/>
                <w:w w:val="95"/>
                <w:sz w:val="17"/>
              </w:rPr>
              <w:t xml:space="preserve"> </w:t>
            </w:r>
            <w:r>
              <w:rPr>
                <w:w w:val="95"/>
                <w:sz w:val="17"/>
              </w:rPr>
              <w:t>treatment</w:t>
            </w:r>
          </w:p>
        </w:tc>
        <w:tc>
          <w:tcPr>
            <w:tcW w:w="1762" w:type="dxa"/>
          </w:tcPr>
          <w:p w14:paraId="0A79DF4A" w14:textId="77777777" w:rsidR="00C5045E" w:rsidRDefault="00C6483C">
            <w:pPr>
              <w:pStyle w:val="TableParagraph"/>
              <w:ind w:left="104" w:right="727"/>
              <w:rPr>
                <w:sz w:val="17"/>
              </w:rPr>
            </w:pPr>
            <w:r>
              <w:rPr>
                <w:sz w:val="17"/>
              </w:rPr>
              <w:t>2</w:t>
            </w:r>
            <w:r>
              <w:rPr>
                <w:spacing w:val="-7"/>
                <w:sz w:val="17"/>
              </w:rPr>
              <w:t xml:space="preserve"> </w:t>
            </w:r>
            <w:r>
              <w:rPr>
                <w:sz w:val="17"/>
              </w:rPr>
              <w:t>days</w:t>
            </w:r>
            <w:r>
              <w:rPr>
                <w:spacing w:val="-8"/>
                <w:sz w:val="17"/>
              </w:rPr>
              <w:t xml:space="preserve"> </w:t>
            </w:r>
            <w:r>
              <w:rPr>
                <w:sz w:val="17"/>
              </w:rPr>
              <w:t>before</w:t>
            </w:r>
            <w:r>
              <w:rPr>
                <w:spacing w:val="-39"/>
                <w:sz w:val="17"/>
              </w:rPr>
              <w:t xml:space="preserve"> </w:t>
            </w:r>
            <w:r>
              <w:rPr>
                <w:sz w:val="17"/>
              </w:rPr>
              <w:t>symptoms</w:t>
            </w:r>
          </w:p>
        </w:tc>
        <w:tc>
          <w:tcPr>
            <w:tcW w:w="1772" w:type="dxa"/>
          </w:tcPr>
          <w:p w14:paraId="0077C678" w14:textId="77777777" w:rsidR="00C5045E" w:rsidRDefault="00C6483C">
            <w:pPr>
              <w:pStyle w:val="TableParagraph"/>
              <w:ind w:left="108" w:right="570"/>
              <w:rPr>
                <w:sz w:val="17"/>
              </w:rPr>
            </w:pPr>
            <w:r>
              <w:rPr>
                <w:sz w:val="17"/>
              </w:rPr>
              <w:t>Prior</w:t>
            </w:r>
            <w:r>
              <w:rPr>
                <w:spacing w:val="-5"/>
                <w:sz w:val="17"/>
              </w:rPr>
              <w:t xml:space="preserve"> </w:t>
            </w:r>
            <w:r>
              <w:rPr>
                <w:sz w:val="17"/>
              </w:rPr>
              <w:t>to</w:t>
            </w:r>
            <w:r>
              <w:rPr>
                <w:spacing w:val="-9"/>
                <w:sz w:val="17"/>
              </w:rPr>
              <w:t xml:space="preserve"> </w:t>
            </w:r>
            <w:r>
              <w:rPr>
                <w:sz w:val="17"/>
              </w:rPr>
              <w:t>48</w:t>
            </w:r>
            <w:r>
              <w:rPr>
                <w:spacing w:val="-4"/>
                <w:sz w:val="17"/>
              </w:rPr>
              <w:t xml:space="preserve"> </w:t>
            </w:r>
            <w:r>
              <w:rPr>
                <w:sz w:val="17"/>
              </w:rPr>
              <w:t>hour</w:t>
            </w:r>
            <w:r>
              <w:rPr>
                <w:spacing w:val="-39"/>
                <w:sz w:val="17"/>
              </w:rPr>
              <w:t xml:space="preserve"> </w:t>
            </w:r>
            <w:r>
              <w:rPr>
                <w:sz w:val="17"/>
              </w:rPr>
              <w:t>treatment</w:t>
            </w:r>
          </w:p>
        </w:tc>
      </w:tr>
      <w:tr w:rsidR="00C5045E" w14:paraId="41393C20" w14:textId="77777777">
        <w:trPr>
          <w:trHeight w:val="637"/>
        </w:trPr>
        <w:tc>
          <w:tcPr>
            <w:tcW w:w="1786" w:type="dxa"/>
          </w:tcPr>
          <w:p w14:paraId="08D7A82C" w14:textId="77777777" w:rsidR="00C5045E" w:rsidRDefault="00C6483C">
            <w:pPr>
              <w:pStyle w:val="TableParagraph"/>
              <w:spacing w:line="195" w:lineRule="exact"/>
              <w:rPr>
                <w:sz w:val="17"/>
              </w:rPr>
            </w:pPr>
            <w:r>
              <w:rPr>
                <w:sz w:val="17"/>
              </w:rPr>
              <w:t>Rosella</w:t>
            </w:r>
          </w:p>
        </w:tc>
        <w:tc>
          <w:tcPr>
            <w:tcW w:w="1776" w:type="dxa"/>
          </w:tcPr>
          <w:p w14:paraId="545B573E" w14:textId="77777777" w:rsidR="00C5045E" w:rsidRDefault="00C6483C">
            <w:pPr>
              <w:pStyle w:val="TableParagraph"/>
              <w:spacing w:before="1" w:line="237" w:lineRule="auto"/>
              <w:ind w:right="135"/>
              <w:rPr>
                <w:sz w:val="17"/>
              </w:rPr>
            </w:pPr>
            <w:r>
              <w:rPr>
                <w:sz w:val="17"/>
              </w:rPr>
              <w:t>Fever for several days</w:t>
            </w:r>
            <w:r>
              <w:rPr>
                <w:spacing w:val="-41"/>
                <w:sz w:val="17"/>
              </w:rPr>
              <w:t xml:space="preserve"> </w:t>
            </w:r>
            <w:r>
              <w:rPr>
                <w:sz w:val="17"/>
              </w:rPr>
              <w:t>that disappears at the</w:t>
            </w:r>
            <w:r>
              <w:rPr>
                <w:spacing w:val="1"/>
                <w:sz w:val="17"/>
              </w:rPr>
              <w:t xml:space="preserve"> </w:t>
            </w:r>
            <w:r>
              <w:rPr>
                <w:sz w:val="17"/>
              </w:rPr>
              <w:t>same</w:t>
            </w:r>
            <w:r>
              <w:rPr>
                <w:spacing w:val="-5"/>
                <w:sz w:val="17"/>
              </w:rPr>
              <w:t xml:space="preserve"> </w:t>
            </w:r>
            <w:r>
              <w:rPr>
                <w:sz w:val="17"/>
              </w:rPr>
              <w:t>time</w:t>
            </w:r>
            <w:r>
              <w:rPr>
                <w:spacing w:val="-5"/>
                <w:sz w:val="17"/>
              </w:rPr>
              <w:t xml:space="preserve"> </w:t>
            </w:r>
            <w:r>
              <w:rPr>
                <w:sz w:val="17"/>
              </w:rPr>
              <w:t>rash</w:t>
            </w:r>
            <w:r>
              <w:rPr>
                <w:spacing w:val="-3"/>
                <w:sz w:val="17"/>
              </w:rPr>
              <w:t xml:space="preserve"> </w:t>
            </w:r>
            <w:r>
              <w:rPr>
                <w:sz w:val="17"/>
              </w:rPr>
              <w:t>occurs</w:t>
            </w:r>
          </w:p>
        </w:tc>
        <w:tc>
          <w:tcPr>
            <w:tcW w:w="1781" w:type="dxa"/>
          </w:tcPr>
          <w:p w14:paraId="4F2ED102" w14:textId="77777777" w:rsidR="00C5045E" w:rsidRDefault="00C6483C">
            <w:pPr>
              <w:pStyle w:val="TableParagraph"/>
              <w:spacing w:line="195" w:lineRule="exact"/>
              <w:rPr>
                <w:sz w:val="17"/>
              </w:rPr>
            </w:pPr>
            <w:r>
              <w:rPr>
                <w:sz w:val="17"/>
              </w:rPr>
              <w:t>Unknown</w:t>
            </w:r>
          </w:p>
        </w:tc>
        <w:tc>
          <w:tcPr>
            <w:tcW w:w="1767" w:type="dxa"/>
          </w:tcPr>
          <w:p w14:paraId="5215160A" w14:textId="77777777" w:rsidR="00C5045E" w:rsidRDefault="00C6483C">
            <w:pPr>
              <w:pStyle w:val="TableParagraph"/>
              <w:spacing w:before="1" w:line="237" w:lineRule="auto"/>
              <w:ind w:left="104" w:right="154"/>
              <w:rPr>
                <w:sz w:val="17"/>
              </w:rPr>
            </w:pPr>
            <w:r>
              <w:rPr>
                <w:sz w:val="17"/>
              </w:rPr>
              <w:t>Child</w:t>
            </w:r>
            <w:r>
              <w:rPr>
                <w:spacing w:val="1"/>
                <w:sz w:val="17"/>
              </w:rPr>
              <w:t xml:space="preserve"> </w:t>
            </w:r>
            <w:r>
              <w:rPr>
                <w:sz w:val="17"/>
              </w:rPr>
              <w:t>must be fever</w:t>
            </w:r>
            <w:r>
              <w:rPr>
                <w:spacing w:val="1"/>
                <w:sz w:val="17"/>
              </w:rPr>
              <w:t xml:space="preserve"> </w:t>
            </w:r>
            <w:r>
              <w:rPr>
                <w:sz w:val="17"/>
              </w:rPr>
              <w:t>free,</w:t>
            </w:r>
            <w:r>
              <w:rPr>
                <w:spacing w:val="-6"/>
                <w:sz w:val="17"/>
              </w:rPr>
              <w:t xml:space="preserve"> </w:t>
            </w:r>
            <w:r>
              <w:rPr>
                <w:sz w:val="17"/>
              </w:rPr>
              <w:t>no</w:t>
            </w:r>
            <w:r>
              <w:rPr>
                <w:spacing w:val="-5"/>
                <w:sz w:val="17"/>
              </w:rPr>
              <w:t xml:space="preserve"> </w:t>
            </w:r>
            <w:r>
              <w:rPr>
                <w:sz w:val="17"/>
              </w:rPr>
              <w:t>rash,</w:t>
            </w:r>
            <w:r>
              <w:rPr>
                <w:spacing w:val="-6"/>
                <w:sz w:val="17"/>
              </w:rPr>
              <w:t xml:space="preserve"> </w:t>
            </w:r>
            <w:r>
              <w:rPr>
                <w:sz w:val="17"/>
              </w:rPr>
              <w:t>and</w:t>
            </w:r>
            <w:r>
              <w:rPr>
                <w:spacing w:val="-5"/>
                <w:sz w:val="17"/>
              </w:rPr>
              <w:t xml:space="preserve"> </w:t>
            </w:r>
            <w:r>
              <w:rPr>
                <w:sz w:val="17"/>
              </w:rPr>
              <w:t>able</w:t>
            </w:r>
            <w:r>
              <w:rPr>
                <w:spacing w:val="-40"/>
                <w:sz w:val="17"/>
              </w:rPr>
              <w:t xml:space="preserve"> </w:t>
            </w:r>
            <w:r>
              <w:rPr>
                <w:sz w:val="17"/>
              </w:rPr>
              <w:t>to</w:t>
            </w:r>
            <w:r>
              <w:rPr>
                <w:spacing w:val="-3"/>
                <w:sz w:val="17"/>
              </w:rPr>
              <w:t xml:space="preserve"> </w:t>
            </w:r>
            <w:r>
              <w:rPr>
                <w:sz w:val="17"/>
              </w:rPr>
              <w:t>participate</w:t>
            </w:r>
          </w:p>
        </w:tc>
        <w:tc>
          <w:tcPr>
            <w:tcW w:w="1762" w:type="dxa"/>
          </w:tcPr>
          <w:p w14:paraId="0DFB4F15" w14:textId="77777777" w:rsidR="00C5045E" w:rsidRDefault="00C6483C">
            <w:pPr>
              <w:pStyle w:val="TableParagraph"/>
              <w:spacing w:line="195" w:lineRule="exact"/>
              <w:ind w:left="104"/>
              <w:rPr>
                <w:sz w:val="17"/>
              </w:rPr>
            </w:pPr>
            <w:r>
              <w:rPr>
                <w:sz w:val="17"/>
              </w:rPr>
              <w:t>9</w:t>
            </w:r>
            <w:r>
              <w:rPr>
                <w:spacing w:val="1"/>
                <w:sz w:val="17"/>
              </w:rPr>
              <w:t xml:space="preserve"> </w:t>
            </w:r>
            <w:r>
              <w:rPr>
                <w:sz w:val="17"/>
              </w:rPr>
              <w:t>to</w:t>
            </w:r>
            <w:r>
              <w:rPr>
                <w:spacing w:val="-2"/>
                <w:sz w:val="17"/>
              </w:rPr>
              <w:t xml:space="preserve"> </w:t>
            </w:r>
            <w:r>
              <w:rPr>
                <w:sz w:val="17"/>
              </w:rPr>
              <w:t>10</w:t>
            </w:r>
            <w:r>
              <w:rPr>
                <w:spacing w:val="2"/>
                <w:sz w:val="17"/>
              </w:rPr>
              <w:t xml:space="preserve"> </w:t>
            </w:r>
            <w:r>
              <w:rPr>
                <w:sz w:val="17"/>
              </w:rPr>
              <w:t>days</w:t>
            </w:r>
          </w:p>
        </w:tc>
        <w:tc>
          <w:tcPr>
            <w:tcW w:w="1772" w:type="dxa"/>
          </w:tcPr>
          <w:p w14:paraId="7D159D1C" w14:textId="77777777" w:rsidR="00C5045E" w:rsidRDefault="00C6483C">
            <w:pPr>
              <w:pStyle w:val="TableParagraph"/>
              <w:spacing w:before="2" w:line="235" w:lineRule="auto"/>
              <w:ind w:left="108" w:right="232"/>
              <w:rPr>
                <w:sz w:val="17"/>
              </w:rPr>
            </w:pPr>
            <w:r>
              <w:rPr>
                <w:sz w:val="17"/>
              </w:rPr>
              <w:t>Onset of fever until</w:t>
            </w:r>
            <w:r>
              <w:rPr>
                <w:spacing w:val="1"/>
                <w:sz w:val="17"/>
              </w:rPr>
              <w:t xml:space="preserve"> </w:t>
            </w:r>
            <w:r>
              <w:rPr>
                <w:sz w:val="17"/>
              </w:rPr>
              <w:t>rash is</w:t>
            </w:r>
            <w:r>
              <w:rPr>
                <w:spacing w:val="-1"/>
                <w:sz w:val="17"/>
              </w:rPr>
              <w:t xml:space="preserve"> </w:t>
            </w:r>
            <w:r>
              <w:rPr>
                <w:sz w:val="17"/>
              </w:rPr>
              <w:t>gone (2</w:t>
            </w:r>
            <w:r>
              <w:rPr>
                <w:spacing w:val="-4"/>
                <w:sz w:val="17"/>
              </w:rPr>
              <w:t xml:space="preserve"> </w:t>
            </w:r>
            <w:r>
              <w:rPr>
                <w:sz w:val="17"/>
              </w:rPr>
              <w:t>days)</w:t>
            </w:r>
          </w:p>
        </w:tc>
      </w:tr>
      <w:tr w:rsidR="00C5045E" w14:paraId="4032C2C7" w14:textId="77777777">
        <w:trPr>
          <w:trHeight w:val="585"/>
        </w:trPr>
        <w:tc>
          <w:tcPr>
            <w:tcW w:w="1786" w:type="dxa"/>
          </w:tcPr>
          <w:p w14:paraId="4BC46254" w14:textId="77777777" w:rsidR="00C5045E" w:rsidRDefault="00C6483C">
            <w:pPr>
              <w:pStyle w:val="TableParagraph"/>
              <w:spacing w:line="190" w:lineRule="exact"/>
              <w:rPr>
                <w:sz w:val="17"/>
              </w:rPr>
            </w:pPr>
            <w:r>
              <w:rPr>
                <w:sz w:val="17"/>
              </w:rPr>
              <w:t>Scabies</w:t>
            </w:r>
          </w:p>
        </w:tc>
        <w:tc>
          <w:tcPr>
            <w:tcW w:w="1776" w:type="dxa"/>
          </w:tcPr>
          <w:p w14:paraId="47FD0E07" w14:textId="77777777" w:rsidR="00C5045E" w:rsidRDefault="00C6483C">
            <w:pPr>
              <w:pStyle w:val="TableParagraph"/>
              <w:spacing w:line="190" w:lineRule="exact"/>
              <w:rPr>
                <w:sz w:val="17"/>
              </w:rPr>
            </w:pPr>
            <w:r>
              <w:rPr>
                <w:sz w:val="17"/>
              </w:rPr>
              <w:t>Itchy</w:t>
            </w:r>
            <w:r>
              <w:rPr>
                <w:spacing w:val="-3"/>
                <w:sz w:val="17"/>
              </w:rPr>
              <w:t xml:space="preserve"> </w:t>
            </w:r>
            <w:r>
              <w:rPr>
                <w:sz w:val="17"/>
              </w:rPr>
              <w:t>red</w:t>
            </w:r>
            <w:r>
              <w:rPr>
                <w:spacing w:val="2"/>
                <w:sz w:val="17"/>
              </w:rPr>
              <w:t xml:space="preserve"> </w:t>
            </w:r>
            <w:r>
              <w:rPr>
                <w:sz w:val="17"/>
              </w:rPr>
              <w:t>rash</w:t>
            </w:r>
          </w:p>
        </w:tc>
        <w:tc>
          <w:tcPr>
            <w:tcW w:w="1781" w:type="dxa"/>
          </w:tcPr>
          <w:p w14:paraId="520FF065" w14:textId="77777777" w:rsidR="00C5045E" w:rsidRDefault="00C6483C">
            <w:pPr>
              <w:pStyle w:val="TableParagraph"/>
              <w:spacing w:line="242" w:lineRule="auto"/>
              <w:ind w:right="279"/>
              <w:rPr>
                <w:sz w:val="17"/>
              </w:rPr>
            </w:pPr>
            <w:r>
              <w:rPr>
                <w:sz w:val="17"/>
              </w:rPr>
              <w:t>Contact</w:t>
            </w:r>
            <w:r>
              <w:rPr>
                <w:spacing w:val="2"/>
                <w:sz w:val="17"/>
              </w:rPr>
              <w:t xml:space="preserve"> </w:t>
            </w:r>
            <w:r>
              <w:rPr>
                <w:sz w:val="17"/>
              </w:rPr>
              <w:t>with</w:t>
            </w:r>
            <w:r>
              <w:rPr>
                <w:spacing w:val="-1"/>
                <w:sz w:val="17"/>
              </w:rPr>
              <w:t xml:space="preserve"> </w:t>
            </w:r>
            <w:r>
              <w:rPr>
                <w:sz w:val="17"/>
              </w:rPr>
              <w:t>small</w:t>
            </w:r>
            <w:r>
              <w:rPr>
                <w:spacing w:val="1"/>
                <w:sz w:val="17"/>
              </w:rPr>
              <w:t xml:space="preserve"> </w:t>
            </w:r>
            <w:r>
              <w:rPr>
                <w:sz w:val="17"/>
              </w:rPr>
              <w:t>insects</w:t>
            </w:r>
            <w:r>
              <w:rPr>
                <w:spacing w:val="-6"/>
                <w:sz w:val="17"/>
              </w:rPr>
              <w:t xml:space="preserve"> </w:t>
            </w:r>
            <w:r>
              <w:rPr>
                <w:sz w:val="17"/>
              </w:rPr>
              <w:t>called</w:t>
            </w:r>
            <w:r>
              <w:rPr>
                <w:spacing w:val="-5"/>
                <w:sz w:val="17"/>
              </w:rPr>
              <w:t xml:space="preserve"> </w:t>
            </w:r>
            <w:r>
              <w:rPr>
                <w:sz w:val="17"/>
              </w:rPr>
              <w:t>nits</w:t>
            </w:r>
            <w:r>
              <w:rPr>
                <w:spacing w:val="-6"/>
                <w:sz w:val="17"/>
              </w:rPr>
              <w:t xml:space="preserve"> </w:t>
            </w:r>
            <w:r>
              <w:rPr>
                <w:sz w:val="17"/>
              </w:rPr>
              <w:t>or</w:t>
            </w:r>
          </w:p>
          <w:p w14:paraId="488621F7" w14:textId="77777777" w:rsidR="00C5045E" w:rsidRDefault="00C6483C">
            <w:pPr>
              <w:pStyle w:val="TableParagraph"/>
              <w:spacing w:line="176" w:lineRule="exact"/>
              <w:rPr>
                <w:sz w:val="17"/>
              </w:rPr>
            </w:pPr>
            <w:r>
              <w:rPr>
                <w:sz w:val="17"/>
              </w:rPr>
              <w:t>infected</w:t>
            </w:r>
            <w:r>
              <w:rPr>
                <w:spacing w:val="-1"/>
                <w:sz w:val="17"/>
              </w:rPr>
              <w:t xml:space="preserve"> </w:t>
            </w:r>
            <w:r>
              <w:rPr>
                <w:sz w:val="17"/>
              </w:rPr>
              <w:t>person</w:t>
            </w:r>
          </w:p>
        </w:tc>
        <w:tc>
          <w:tcPr>
            <w:tcW w:w="1767" w:type="dxa"/>
          </w:tcPr>
          <w:p w14:paraId="5CD1E150" w14:textId="77777777" w:rsidR="00C5045E" w:rsidRDefault="00C6483C">
            <w:pPr>
              <w:pStyle w:val="TableParagraph"/>
              <w:spacing w:line="242" w:lineRule="auto"/>
              <w:ind w:left="104" w:right="688"/>
              <w:rPr>
                <w:sz w:val="17"/>
              </w:rPr>
            </w:pPr>
            <w:r>
              <w:rPr>
                <w:sz w:val="17"/>
              </w:rPr>
              <w:t>24 hours after</w:t>
            </w:r>
            <w:r>
              <w:rPr>
                <w:spacing w:val="-40"/>
                <w:sz w:val="17"/>
              </w:rPr>
              <w:t xml:space="preserve"> </w:t>
            </w:r>
            <w:r>
              <w:rPr>
                <w:sz w:val="17"/>
              </w:rPr>
              <w:t>treatment</w:t>
            </w:r>
          </w:p>
        </w:tc>
        <w:tc>
          <w:tcPr>
            <w:tcW w:w="1762" w:type="dxa"/>
          </w:tcPr>
          <w:p w14:paraId="7ABD9911" w14:textId="77777777" w:rsidR="00C5045E" w:rsidRDefault="00C6483C">
            <w:pPr>
              <w:pStyle w:val="TableParagraph"/>
              <w:spacing w:line="190" w:lineRule="exact"/>
              <w:ind w:left="104"/>
              <w:rPr>
                <w:sz w:val="17"/>
              </w:rPr>
            </w:pPr>
            <w:r>
              <w:rPr>
                <w:sz w:val="17"/>
              </w:rPr>
              <w:t>14</w:t>
            </w:r>
            <w:r>
              <w:rPr>
                <w:spacing w:val="1"/>
                <w:sz w:val="17"/>
              </w:rPr>
              <w:t xml:space="preserve"> </w:t>
            </w:r>
            <w:r>
              <w:rPr>
                <w:sz w:val="17"/>
              </w:rPr>
              <w:t>to</w:t>
            </w:r>
            <w:r>
              <w:rPr>
                <w:spacing w:val="-4"/>
                <w:sz w:val="17"/>
              </w:rPr>
              <w:t xml:space="preserve"> </w:t>
            </w:r>
            <w:r>
              <w:rPr>
                <w:sz w:val="17"/>
              </w:rPr>
              <w:t>45</w:t>
            </w:r>
            <w:r>
              <w:rPr>
                <w:spacing w:val="1"/>
                <w:sz w:val="17"/>
              </w:rPr>
              <w:t xml:space="preserve"> </w:t>
            </w:r>
            <w:r>
              <w:rPr>
                <w:sz w:val="17"/>
              </w:rPr>
              <w:t>days</w:t>
            </w:r>
          </w:p>
        </w:tc>
        <w:tc>
          <w:tcPr>
            <w:tcW w:w="1772" w:type="dxa"/>
          </w:tcPr>
          <w:p w14:paraId="56A62DAA" w14:textId="77777777" w:rsidR="00C5045E" w:rsidRDefault="00C6483C">
            <w:pPr>
              <w:pStyle w:val="TableParagraph"/>
              <w:spacing w:line="242" w:lineRule="auto"/>
              <w:ind w:left="108" w:right="85"/>
              <w:rPr>
                <w:sz w:val="17"/>
              </w:rPr>
            </w:pPr>
            <w:r>
              <w:rPr>
                <w:sz w:val="17"/>
              </w:rPr>
              <w:t>Onset of rash until one</w:t>
            </w:r>
            <w:r>
              <w:rPr>
                <w:spacing w:val="-41"/>
                <w:sz w:val="17"/>
              </w:rPr>
              <w:t xml:space="preserve"> </w:t>
            </w:r>
            <w:r>
              <w:rPr>
                <w:sz w:val="17"/>
              </w:rPr>
              <w:t>treatment</w:t>
            </w:r>
          </w:p>
        </w:tc>
      </w:tr>
      <w:tr w:rsidR="00C5045E" w14:paraId="512F0FA8" w14:textId="77777777">
        <w:trPr>
          <w:trHeight w:val="388"/>
        </w:trPr>
        <w:tc>
          <w:tcPr>
            <w:tcW w:w="1786" w:type="dxa"/>
          </w:tcPr>
          <w:p w14:paraId="766714F8" w14:textId="77777777" w:rsidR="00C5045E" w:rsidRDefault="00C6483C">
            <w:pPr>
              <w:pStyle w:val="TableParagraph"/>
              <w:spacing w:line="195" w:lineRule="exact"/>
              <w:rPr>
                <w:sz w:val="17"/>
              </w:rPr>
            </w:pPr>
            <w:r>
              <w:rPr>
                <w:sz w:val="17"/>
              </w:rPr>
              <w:t>Sore throat,</w:t>
            </w:r>
            <w:r>
              <w:rPr>
                <w:spacing w:val="-1"/>
                <w:sz w:val="17"/>
              </w:rPr>
              <w:t xml:space="preserve"> </w:t>
            </w:r>
            <w:r>
              <w:rPr>
                <w:sz w:val="17"/>
              </w:rPr>
              <w:t>viral</w:t>
            </w:r>
          </w:p>
        </w:tc>
        <w:tc>
          <w:tcPr>
            <w:tcW w:w="1776" w:type="dxa"/>
          </w:tcPr>
          <w:p w14:paraId="6B9C75A3" w14:textId="77777777" w:rsidR="00C5045E" w:rsidRDefault="00C6483C">
            <w:pPr>
              <w:pStyle w:val="TableParagraph"/>
              <w:spacing w:line="195" w:lineRule="exact"/>
              <w:rPr>
                <w:sz w:val="17"/>
              </w:rPr>
            </w:pPr>
            <w:r>
              <w:rPr>
                <w:sz w:val="17"/>
              </w:rPr>
              <w:t>Fever</w:t>
            </w:r>
          </w:p>
        </w:tc>
        <w:tc>
          <w:tcPr>
            <w:tcW w:w="1781" w:type="dxa"/>
          </w:tcPr>
          <w:p w14:paraId="6C59DEAE" w14:textId="77777777" w:rsidR="00C5045E" w:rsidRDefault="00C6483C">
            <w:pPr>
              <w:pStyle w:val="TableParagraph"/>
              <w:spacing w:line="195" w:lineRule="exact"/>
              <w:rPr>
                <w:sz w:val="17"/>
              </w:rPr>
            </w:pPr>
            <w:r>
              <w:rPr>
                <w:sz w:val="17"/>
              </w:rPr>
              <w:t>Virus</w:t>
            </w:r>
          </w:p>
        </w:tc>
        <w:tc>
          <w:tcPr>
            <w:tcW w:w="1767" w:type="dxa"/>
          </w:tcPr>
          <w:p w14:paraId="4EC0ABC7" w14:textId="77777777" w:rsidR="00C5045E" w:rsidRDefault="00C6483C">
            <w:pPr>
              <w:pStyle w:val="TableParagraph"/>
              <w:spacing w:line="192" w:lineRule="exact"/>
              <w:ind w:left="104" w:right="305"/>
              <w:rPr>
                <w:sz w:val="17"/>
              </w:rPr>
            </w:pPr>
            <w:r>
              <w:rPr>
                <w:sz w:val="17"/>
              </w:rPr>
              <w:t>On</w:t>
            </w:r>
            <w:r>
              <w:rPr>
                <w:spacing w:val="-5"/>
                <w:sz w:val="17"/>
              </w:rPr>
              <w:t xml:space="preserve"> </w:t>
            </w:r>
            <w:r>
              <w:rPr>
                <w:sz w:val="17"/>
              </w:rPr>
              <w:t>antibiotic</w:t>
            </w:r>
            <w:r>
              <w:rPr>
                <w:spacing w:val="-8"/>
                <w:sz w:val="17"/>
              </w:rPr>
              <w:t xml:space="preserve"> </w:t>
            </w:r>
            <w:r>
              <w:rPr>
                <w:sz w:val="17"/>
              </w:rPr>
              <w:t>for</w:t>
            </w:r>
            <w:r>
              <w:rPr>
                <w:spacing w:val="-5"/>
                <w:sz w:val="17"/>
              </w:rPr>
              <w:t xml:space="preserve"> </w:t>
            </w:r>
            <w:r>
              <w:rPr>
                <w:sz w:val="17"/>
              </w:rPr>
              <w:t>24</w:t>
            </w:r>
            <w:r>
              <w:rPr>
                <w:spacing w:val="-39"/>
                <w:sz w:val="17"/>
              </w:rPr>
              <w:t xml:space="preserve"> </w:t>
            </w:r>
            <w:r>
              <w:rPr>
                <w:sz w:val="17"/>
              </w:rPr>
              <w:t>hours</w:t>
            </w:r>
          </w:p>
        </w:tc>
        <w:tc>
          <w:tcPr>
            <w:tcW w:w="1762" w:type="dxa"/>
          </w:tcPr>
          <w:p w14:paraId="508AC0CB"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7612FADE" w14:textId="77777777" w:rsidR="00C5045E" w:rsidRDefault="00C6483C">
            <w:pPr>
              <w:pStyle w:val="TableParagraph"/>
              <w:spacing w:line="192" w:lineRule="exact"/>
              <w:ind w:left="108" w:right="288"/>
              <w:rPr>
                <w:sz w:val="17"/>
              </w:rPr>
            </w:pPr>
            <w:r>
              <w:rPr>
                <w:sz w:val="17"/>
              </w:rPr>
              <w:t>Onset of sore throat</w:t>
            </w:r>
            <w:r>
              <w:rPr>
                <w:spacing w:val="-40"/>
                <w:sz w:val="17"/>
              </w:rPr>
              <w:t xml:space="preserve"> </w:t>
            </w:r>
            <w:r>
              <w:rPr>
                <w:sz w:val="17"/>
              </w:rPr>
              <w:t>until</w:t>
            </w:r>
            <w:r>
              <w:rPr>
                <w:spacing w:val="-3"/>
                <w:sz w:val="17"/>
              </w:rPr>
              <w:t xml:space="preserve"> </w:t>
            </w:r>
            <w:r>
              <w:rPr>
                <w:sz w:val="17"/>
              </w:rPr>
              <w:t>fever</w:t>
            </w:r>
            <w:r>
              <w:rPr>
                <w:spacing w:val="-2"/>
                <w:sz w:val="17"/>
              </w:rPr>
              <w:t xml:space="preserve"> </w:t>
            </w:r>
            <w:r>
              <w:rPr>
                <w:sz w:val="17"/>
              </w:rPr>
              <w:t>is</w:t>
            </w:r>
            <w:r>
              <w:rPr>
                <w:spacing w:val="3"/>
                <w:sz w:val="17"/>
              </w:rPr>
              <w:t xml:space="preserve"> </w:t>
            </w:r>
            <w:r>
              <w:rPr>
                <w:sz w:val="17"/>
              </w:rPr>
              <w:t>gone</w:t>
            </w:r>
          </w:p>
        </w:tc>
      </w:tr>
      <w:tr w:rsidR="00C5045E" w14:paraId="37F393DC" w14:textId="77777777">
        <w:trPr>
          <w:trHeight w:val="781"/>
        </w:trPr>
        <w:tc>
          <w:tcPr>
            <w:tcW w:w="1786" w:type="dxa"/>
          </w:tcPr>
          <w:p w14:paraId="1578875C" w14:textId="77777777" w:rsidR="00C5045E" w:rsidRDefault="00C6483C">
            <w:pPr>
              <w:pStyle w:val="TableParagraph"/>
              <w:spacing w:line="195" w:lineRule="exact"/>
              <w:rPr>
                <w:sz w:val="17"/>
              </w:rPr>
            </w:pPr>
            <w:r>
              <w:rPr>
                <w:sz w:val="17"/>
              </w:rPr>
              <w:t>Strep</w:t>
            </w:r>
            <w:r>
              <w:rPr>
                <w:spacing w:val="-2"/>
                <w:sz w:val="17"/>
              </w:rPr>
              <w:t xml:space="preserve"> </w:t>
            </w:r>
            <w:r>
              <w:rPr>
                <w:sz w:val="17"/>
              </w:rPr>
              <w:t>throat</w:t>
            </w:r>
          </w:p>
        </w:tc>
        <w:tc>
          <w:tcPr>
            <w:tcW w:w="1776" w:type="dxa"/>
          </w:tcPr>
          <w:p w14:paraId="4BED9A68" w14:textId="77777777" w:rsidR="00C5045E" w:rsidRDefault="00C6483C">
            <w:pPr>
              <w:pStyle w:val="TableParagraph"/>
              <w:ind w:right="286"/>
              <w:rPr>
                <w:sz w:val="17"/>
              </w:rPr>
            </w:pPr>
            <w:r>
              <w:rPr>
                <w:sz w:val="17"/>
              </w:rPr>
              <w:t>Sore, red throat, red</w:t>
            </w:r>
            <w:r>
              <w:rPr>
                <w:spacing w:val="-40"/>
                <w:sz w:val="17"/>
              </w:rPr>
              <w:t xml:space="preserve"> </w:t>
            </w:r>
            <w:r>
              <w:rPr>
                <w:sz w:val="17"/>
              </w:rPr>
              <w:t>tongue, fever,</w:t>
            </w:r>
          </w:p>
          <w:p w14:paraId="75495448" w14:textId="77777777" w:rsidR="00C5045E" w:rsidRDefault="00C6483C">
            <w:pPr>
              <w:pStyle w:val="TableParagraph"/>
              <w:spacing w:line="192" w:lineRule="exact"/>
              <w:ind w:right="696"/>
              <w:rPr>
                <w:sz w:val="17"/>
              </w:rPr>
            </w:pPr>
            <w:r>
              <w:rPr>
                <w:sz w:val="17"/>
              </w:rPr>
              <w:t>vomiting, and</w:t>
            </w:r>
            <w:r>
              <w:rPr>
                <w:spacing w:val="-40"/>
                <w:sz w:val="17"/>
              </w:rPr>
              <w:t xml:space="preserve"> </w:t>
            </w:r>
            <w:r>
              <w:rPr>
                <w:sz w:val="17"/>
              </w:rPr>
              <w:t>head/earache</w:t>
            </w:r>
          </w:p>
        </w:tc>
        <w:tc>
          <w:tcPr>
            <w:tcW w:w="1781" w:type="dxa"/>
          </w:tcPr>
          <w:p w14:paraId="19333975"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w:t>
            </w:r>
          </w:p>
        </w:tc>
        <w:tc>
          <w:tcPr>
            <w:tcW w:w="1767" w:type="dxa"/>
          </w:tcPr>
          <w:p w14:paraId="5D2FF52D" w14:textId="77777777" w:rsidR="00C5045E" w:rsidRDefault="00C6483C">
            <w:pPr>
              <w:pStyle w:val="TableParagraph"/>
              <w:ind w:left="104" w:right="688"/>
              <w:rPr>
                <w:sz w:val="17"/>
              </w:rPr>
            </w:pPr>
            <w:r>
              <w:rPr>
                <w:sz w:val="17"/>
              </w:rPr>
              <w:t>24 hours after</w:t>
            </w:r>
            <w:r>
              <w:rPr>
                <w:spacing w:val="-40"/>
                <w:sz w:val="17"/>
              </w:rPr>
              <w:t xml:space="preserve"> </w:t>
            </w:r>
            <w:r>
              <w:rPr>
                <w:sz w:val="17"/>
              </w:rPr>
              <w:t>treatment</w:t>
            </w:r>
          </w:p>
        </w:tc>
        <w:tc>
          <w:tcPr>
            <w:tcW w:w="1762" w:type="dxa"/>
          </w:tcPr>
          <w:p w14:paraId="13DD979E"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70E3AD3" w14:textId="77777777" w:rsidR="00C5045E" w:rsidRDefault="00C6483C">
            <w:pPr>
              <w:pStyle w:val="TableParagraph"/>
              <w:ind w:left="108" w:right="288"/>
              <w:rPr>
                <w:sz w:val="17"/>
              </w:rPr>
            </w:pPr>
            <w:r>
              <w:rPr>
                <w:sz w:val="17"/>
              </w:rPr>
              <w:t>Onset of sore throat</w:t>
            </w:r>
            <w:r>
              <w:rPr>
                <w:spacing w:val="-40"/>
                <w:sz w:val="17"/>
              </w:rPr>
              <w:t xml:space="preserve"> </w:t>
            </w:r>
            <w:r>
              <w:rPr>
                <w:sz w:val="17"/>
              </w:rPr>
              <w:t>until 24 hours in</w:t>
            </w:r>
            <w:r>
              <w:rPr>
                <w:spacing w:val="1"/>
                <w:sz w:val="17"/>
              </w:rPr>
              <w:t xml:space="preserve"> </w:t>
            </w:r>
            <w:r>
              <w:rPr>
                <w:sz w:val="17"/>
              </w:rPr>
              <w:t>antibiotic</w:t>
            </w:r>
          </w:p>
        </w:tc>
      </w:tr>
      <w:tr w:rsidR="00C5045E" w14:paraId="2C4EDB48" w14:textId="77777777">
        <w:trPr>
          <w:trHeight w:val="278"/>
        </w:trPr>
        <w:tc>
          <w:tcPr>
            <w:tcW w:w="1786" w:type="dxa"/>
          </w:tcPr>
          <w:p w14:paraId="167C2548" w14:textId="77777777" w:rsidR="00C5045E" w:rsidRDefault="00C5045E">
            <w:pPr>
              <w:pStyle w:val="TableParagraph"/>
              <w:ind w:left="0"/>
              <w:rPr>
                <w:sz w:val="18"/>
              </w:rPr>
            </w:pPr>
          </w:p>
        </w:tc>
        <w:tc>
          <w:tcPr>
            <w:tcW w:w="1776" w:type="dxa"/>
          </w:tcPr>
          <w:p w14:paraId="33AF0423" w14:textId="77777777" w:rsidR="00C5045E" w:rsidRDefault="00C5045E">
            <w:pPr>
              <w:pStyle w:val="TableParagraph"/>
              <w:ind w:left="0"/>
              <w:rPr>
                <w:sz w:val="18"/>
              </w:rPr>
            </w:pPr>
          </w:p>
        </w:tc>
        <w:tc>
          <w:tcPr>
            <w:tcW w:w="1781" w:type="dxa"/>
          </w:tcPr>
          <w:p w14:paraId="5C3E8968" w14:textId="77777777" w:rsidR="00C5045E" w:rsidRDefault="00C5045E">
            <w:pPr>
              <w:pStyle w:val="TableParagraph"/>
              <w:ind w:left="0"/>
              <w:rPr>
                <w:sz w:val="18"/>
              </w:rPr>
            </w:pPr>
          </w:p>
        </w:tc>
        <w:tc>
          <w:tcPr>
            <w:tcW w:w="1767" w:type="dxa"/>
          </w:tcPr>
          <w:p w14:paraId="662A3AB0" w14:textId="77777777" w:rsidR="00C5045E" w:rsidRDefault="00C5045E">
            <w:pPr>
              <w:pStyle w:val="TableParagraph"/>
              <w:ind w:left="0"/>
              <w:rPr>
                <w:sz w:val="18"/>
              </w:rPr>
            </w:pPr>
          </w:p>
        </w:tc>
        <w:tc>
          <w:tcPr>
            <w:tcW w:w="1762" w:type="dxa"/>
          </w:tcPr>
          <w:p w14:paraId="7D1A5EF4" w14:textId="77777777" w:rsidR="00C5045E" w:rsidRDefault="00C5045E">
            <w:pPr>
              <w:pStyle w:val="TableParagraph"/>
              <w:ind w:left="0"/>
              <w:rPr>
                <w:sz w:val="18"/>
              </w:rPr>
            </w:pPr>
          </w:p>
        </w:tc>
        <w:tc>
          <w:tcPr>
            <w:tcW w:w="1772" w:type="dxa"/>
          </w:tcPr>
          <w:p w14:paraId="77B9C1DB" w14:textId="77777777" w:rsidR="00C5045E" w:rsidRDefault="00C5045E">
            <w:pPr>
              <w:pStyle w:val="TableParagraph"/>
              <w:ind w:left="0"/>
              <w:rPr>
                <w:sz w:val="18"/>
              </w:rPr>
            </w:pPr>
          </w:p>
        </w:tc>
      </w:tr>
      <w:tr w:rsidR="00C5045E" w14:paraId="10A4BE8D" w14:textId="77777777">
        <w:trPr>
          <w:trHeight w:val="1175"/>
        </w:trPr>
        <w:tc>
          <w:tcPr>
            <w:tcW w:w="1786" w:type="dxa"/>
          </w:tcPr>
          <w:p w14:paraId="683F2236" w14:textId="77777777" w:rsidR="00C5045E" w:rsidRDefault="00C6483C">
            <w:pPr>
              <w:pStyle w:val="TableParagraph"/>
              <w:spacing w:line="195" w:lineRule="exact"/>
              <w:rPr>
                <w:sz w:val="17"/>
              </w:rPr>
            </w:pPr>
            <w:r>
              <w:rPr>
                <w:sz w:val="17"/>
              </w:rPr>
              <w:t>Scarlet fever</w:t>
            </w:r>
          </w:p>
        </w:tc>
        <w:tc>
          <w:tcPr>
            <w:tcW w:w="1776" w:type="dxa"/>
          </w:tcPr>
          <w:p w14:paraId="59104F47" w14:textId="77777777" w:rsidR="00C5045E" w:rsidRDefault="00C6483C">
            <w:pPr>
              <w:pStyle w:val="TableParagraph"/>
              <w:ind w:right="154"/>
              <w:rPr>
                <w:sz w:val="17"/>
              </w:rPr>
            </w:pPr>
            <w:r>
              <w:rPr>
                <w:sz w:val="17"/>
              </w:rPr>
              <w:t>Fever, vomiting,</w:t>
            </w:r>
            <w:r>
              <w:rPr>
                <w:spacing w:val="1"/>
                <w:sz w:val="17"/>
              </w:rPr>
              <w:t xml:space="preserve"> </w:t>
            </w:r>
            <w:r>
              <w:rPr>
                <w:sz w:val="17"/>
              </w:rPr>
              <w:t>headache, and sudden</w:t>
            </w:r>
            <w:r>
              <w:rPr>
                <w:spacing w:val="-40"/>
                <w:sz w:val="17"/>
              </w:rPr>
              <w:t xml:space="preserve"> </w:t>
            </w:r>
            <w:r>
              <w:rPr>
                <w:sz w:val="17"/>
              </w:rPr>
              <w:t>severe sore</w:t>
            </w:r>
            <w:r>
              <w:rPr>
                <w:spacing w:val="1"/>
                <w:sz w:val="17"/>
              </w:rPr>
              <w:t xml:space="preserve"> </w:t>
            </w:r>
            <w:r>
              <w:rPr>
                <w:sz w:val="17"/>
              </w:rPr>
              <w:t>throat</w:t>
            </w:r>
            <w:r>
              <w:rPr>
                <w:spacing w:val="1"/>
                <w:sz w:val="17"/>
              </w:rPr>
              <w:t xml:space="preserve"> </w:t>
            </w:r>
            <w:r>
              <w:rPr>
                <w:sz w:val="17"/>
              </w:rPr>
              <w:t>followed</w:t>
            </w:r>
            <w:r>
              <w:rPr>
                <w:spacing w:val="2"/>
                <w:sz w:val="17"/>
              </w:rPr>
              <w:t xml:space="preserve"> </w:t>
            </w:r>
            <w:r>
              <w:rPr>
                <w:sz w:val="17"/>
              </w:rPr>
              <w:t>by</w:t>
            </w:r>
            <w:r>
              <w:rPr>
                <w:spacing w:val="-3"/>
                <w:sz w:val="17"/>
              </w:rPr>
              <w:t xml:space="preserve"> </w:t>
            </w:r>
            <w:r>
              <w:rPr>
                <w:sz w:val="17"/>
              </w:rPr>
              <w:t>rash</w:t>
            </w:r>
          </w:p>
        </w:tc>
        <w:tc>
          <w:tcPr>
            <w:tcW w:w="1781" w:type="dxa"/>
          </w:tcPr>
          <w:p w14:paraId="61BE3294"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w:t>
            </w:r>
            <w:r>
              <w:rPr>
                <w:spacing w:val="2"/>
                <w:sz w:val="17"/>
              </w:rPr>
              <w:t xml:space="preserve"> </w:t>
            </w:r>
            <w:r>
              <w:rPr>
                <w:sz w:val="17"/>
              </w:rPr>
              <w:t>or</w:t>
            </w:r>
            <w:r>
              <w:rPr>
                <w:spacing w:val="1"/>
                <w:sz w:val="17"/>
              </w:rPr>
              <w:t xml:space="preserve"> </w:t>
            </w:r>
            <w:r>
              <w:rPr>
                <w:sz w:val="17"/>
              </w:rPr>
              <w:t>contaminated food</w:t>
            </w:r>
            <w:r>
              <w:rPr>
                <w:spacing w:val="1"/>
                <w:sz w:val="17"/>
              </w:rPr>
              <w:t xml:space="preserve"> </w:t>
            </w:r>
            <w:r>
              <w:rPr>
                <w:sz w:val="17"/>
              </w:rPr>
              <w:t>that has</w:t>
            </w:r>
            <w:r>
              <w:rPr>
                <w:spacing w:val="2"/>
                <w:sz w:val="17"/>
              </w:rPr>
              <w:t xml:space="preserve"> </w:t>
            </w:r>
            <w:r>
              <w:rPr>
                <w:sz w:val="17"/>
              </w:rPr>
              <w:t>been</w:t>
            </w:r>
          </w:p>
          <w:p w14:paraId="58A74529" w14:textId="77777777" w:rsidR="00C5045E" w:rsidRDefault="00C6483C">
            <w:pPr>
              <w:pStyle w:val="TableParagraph"/>
              <w:spacing w:line="196" w:lineRule="exact"/>
              <w:ind w:right="853"/>
              <w:rPr>
                <w:sz w:val="17"/>
              </w:rPr>
            </w:pPr>
            <w:r>
              <w:rPr>
                <w:sz w:val="17"/>
              </w:rPr>
              <w:t>improperly</w:t>
            </w:r>
            <w:r>
              <w:rPr>
                <w:spacing w:val="-40"/>
                <w:sz w:val="17"/>
              </w:rPr>
              <w:t xml:space="preserve"> </w:t>
            </w:r>
            <w:r>
              <w:rPr>
                <w:sz w:val="17"/>
              </w:rPr>
              <w:t>refrigerated</w:t>
            </w:r>
          </w:p>
        </w:tc>
        <w:tc>
          <w:tcPr>
            <w:tcW w:w="1767" w:type="dxa"/>
          </w:tcPr>
          <w:p w14:paraId="2415173A" w14:textId="77777777" w:rsidR="00C5045E" w:rsidRDefault="00C6483C">
            <w:pPr>
              <w:pStyle w:val="TableParagraph"/>
              <w:spacing w:line="195" w:lineRule="exact"/>
              <w:ind w:left="104"/>
              <w:rPr>
                <w:sz w:val="17"/>
              </w:rPr>
            </w:pPr>
            <w:r>
              <w:rPr>
                <w:sz w:val="17"/>
              </w:rPr>
              <w:t>*MD</w:t>
            </w:r>
            <w:r>
              <w:rPr>
                <w:spacing w:val="-4"/>
                <w:sz w:val="17"/>
              </w:rPr>
              <w:t xml:space="preserve"> </w:t>
            </w:r>
            <w:r>
              <w:rPr>
                <w:sz w:val="17"/>
              </w:rPr>
              <w:t>note required</w:t>
            </w:r>
          </w:p>
        </w:tc>
        <w:tc>
          <w:tcPr>
            <w:tcW w:w="1762" w:type="dxa"/>
          </w:tcPr>
          <w:p w14:paraId="5828E409" w14:textId="77777777" w:rsidR="00C5045E" w:rsidRDefault="00C6483C">
            <w:pPr>
              <w:pStyle w:val="TableParagraph"/>
              <w:spacing w:line="195" w:lineRule="exact"/>
              <w:ind w:left="104"/>
              <w:rPr>
                <w:sz w:val="17"/>
              </w:rPr>
            </w:pPr>
            <w:r>
              <w:rPr>
                <w:sz w:val="17"/>
              </w:rPr>
              <w:t>3</w:t>
            </w:r>
            <w:r>
              <w:rPr>
                <w:spacing w:val="1"/>
                <w:sz w:val="17"/>
              </w:rPr>
              <w:t xml:space="preserve"> </w:t>
            </w:r>
            <w:r>
              <w:rPr>
                <w:sz w:val="17"/>
              </w:rPr>
              <w:t>to</w:t>
            </w:r>
            <w:r>
              <w:rPr>
                <w:spacing w:val="-3"/>
                <w:sz w:val="17"/>
              </w:rPr>
              <w:t xml:space="preserve"> </w:t>
            </w:r>
            <w:r>
              <w:rPr>
                <w:sz w:val="17"/>
              </w:rPr>
              <w:t>6</w:t>
            </w:r>
            <w:r>
              <w:rPr>
                <w:spacing w:val="2"/>
                <w:sz w:val="17"/>
              </w:rPr>
              <w:t xml:space="preserve"> </w:t>
            </w:r>
            <w:r>
              <w:rPr>
                <w:sz w:val="17"/>
              </w:rPr>
              <w:t>days</w:t>
            </w:r>
          </w:p>
        </w:tc>
        <w:tc>
          <w:tcPr>
            <w:tcW w:w="1772" w:type="dxa"/>
          </w:tcPr>
          <w:p w14:paraId="33C1108D" w14:textId="77777777" w:rsidR="00C5045E" w:rsidRDefault="00C6483C">
            <w:pPr>
              <w:pStyle w:val="TableParagraph"/>
              <w:ind w:left="108" w:right="151"/>
              <w:rPr>
                <w:sz w:val="17"/>
              </w:rPr>
            </w:pPr>
            <w:r>
              <w:rPr>
                <w:sz w:val="17"/>
              </w:rPr>
              <w:t>Onset of fever or rash</w:t>
            </w:r>
            <w:r>
              <w:rPr>
                <w:spacing w:val="-40"/>
                <w:sz w:val="17"/>
              </w:rPr>
              <w:t xml:space="preserve"> </w:t>
            </w:r>
            <w:r>
              <w:rPr>
                <w:sz w:val="17"/>
              </w:rPr>
              <w:t>until</w:t>
            </w:r>
            <w:r>
              <w:rPr>
                <w:spacing w:val="-4"/>
                <w:sz w:val="17"/>
              </w:rPr>
              <w:t xml:space="preserve"> </w:t>
            </w:r>
            <w:r>
              <w:rPr>
                <w:sz w:val="17"/>
              </w:rPr>
              <w:t>24</w:t>
            </w:r>
            <w:r>
              <w:rPr>
                <w:spacing w:val="3"/>
                <w:sz w:val="17"/>
              </w:rPr>
              <w:t xml:space="preserve"> </w:t>
            </w:r>
            <w:r>
              <w:rPr>
                <w:sz w:val="17"/>
              </w:rPr>
              <w:t>hours</w:t>
            </w:r>
            <w:r>
              <w:rPr>
                <w:spacing w:val="1"/>
                <w:sz w:val="17"/>
              </w:rPr>
              <w:t xml:space="preserve"> </w:t>
            </w:r>
            <w:r>
              <w:rPr>
                <w:sz w:val="17"/>
              </w:rPr>
              <w:t>on</w:t>
            </w:r>
            <w:r>
              <w:rPr>
                <w:spacing w:val="1"/>
                <w:sz w:val="17"/>
              </w:rPr>
              <w:t xml:space="preserve"> </w:t>
            </w:r>
            <w:r>
              <w:rPr>
                <w:sz w:val="17"/>
              </w:rPr>
              <w:t>antibiotic</w:t>
            </w:r>
          </w:p>
        </w:tc>
      </w:tr>
      <w:tr w:rsidR="00C5045E" w14:paraId="1B9AE89F" w14:textId="77777777">
        <w:trPr>
          <w:trHeight w:val="585"/>
        </w:trPr>
        <w:tc>
          <w:tcPr>
            <w:tcW w:w="1786" w:type="dxa"/>
          </w:tcPr>
          <w:p w14:paraId="1B2EEC16" w14:textId="77777777" w:rsidR="00C5045E" w:rsidRDefault="00C6483C">
            <w:pPr>
              <w:pStyle w:val="TableParagraph"/>
              <w:spacing w:line="195" w:lineRule="exact"/>
              <w:rPr>
                <w:sz w:val="17"/>
              </w:rPr>
            </w:pPr>
            <w:r>
              <w:rPr>
                <w:sz w:val="17"/>
              </w:rPr>
              <w:t>Vomiting, viral</w:t>
            </w:r>
          </w:p>
        </w:tc>
        <w:tc>
          <w:tcPr>
            <w:tcW w:w="1776" w:type="dxa"/>
          </w:tcPr>
          <w:p w14:paraId="7223B8B1" w14:textId="77777777" w:rsidR="00C5045E" w:rsidRDefault="00C6483C">
            <w:pPr>
              <w:pStyle w:val="TableParagraph"/>
              <w:spacing w:line="195" w:lineRule="exact"/>
              <w:rPr>
                <w:sz w:val="17"/>
              </w:rPr>
            </w:pPr>
            <w:r>
              <w:rPr>
                <w:sz w:val="17"/>
              </w:rPr>
              <w:t>Fever,</w:t>
            </w:r>
            <w:r>
              <w:rPr>
                <w:spacing w:val="-5"/>
                <w:sz w:val="17"/>
              </w:rPr>
              <w:t xml:space="preserve"> </w:t>
            </w:r>
            <w:r>
              <w:rPr>
                <w:sz w:val="17"/>
              </w:rPr>
              <w:t>stomachache</w:t>
            </w:r>
          </w:p>
        </w:tc>
        <w:tc>
          <w:tcPr>
            <w:tcW w:w="1781" w:type="dxa"/>
          </w:tcPr>
          <w:p w14:paraId="5F71610D" w14:textId="77777777" w:rsidR="00C5045E" w:rsidRDefault="00C6483C">
            <w:pPr>
              <w:pStyle w:val="TableParagraph"/>
              <w:spacing w:line="195" w:lineRule="exact"/>
              <w:rPr>
                <w:sz w:val="17"/>
              </w:rPr>
            </w:pPr>
            <w:r>
              <w:rPr>
                <w:sz w:val="17"/>
              </w:rPr>
              <w:t>Virus</w:t>
            </w:r>
          </w:p>
        </w:tc>
        <w:tc>
          <w:tcPr>
            <w:tcW w:w="1767" w:type="dxa"/>
          </w:tcPr>
          <w:p w14:paraId="1BA50837" w14:textId="77777777" w:rsidR="00C5045E" w:rsidRDefault="00C6483C">
            <w:pPr>
              <w:pStyle w:val="TableParagraph"/>
              <w:spacing w:before="2" w:line="235" w:lineRule="auto"/>
              <w:ind w:left="104" w:right="149"/>
              <w:rPr>
                <w:sz w:val="17"/>
              </w:rPr>
            </w:pPr>
            <w:r>
              <w:rPr>
                <w:spacing w:val="-1"/>
                <w:sz w:val="17"/>
              </w:rPr>
              <w:t xml:space="preserve">Vomiting </w:t>
            </w:r>
            <w:r>
              <w:rPr>
                <w:sz w:val="17"/>
              </w:rPr>
              <w:t>has stopped</w:t>
            </w:r>
            <w:r>
              <w:rPr>
                <w:spacing w:val="-40"/>
                <w:sz w:val="17"/>
              </w:rPr>
              <w:t xml:space="preserve"> </w:t>
            </w:r>
            <w:r>
              <w:rPr>
                <w:sz w:val="17"/>
              </w:rPr>
              <w:t>and</w:t>
            </w:r>
            <w:r>
              <w:rPr>
                <w:spacing w:val="1"/>
                <w:sz w:val="17"/>
              </w:rPr>
              <w:t xml:space="preserve"> </w:t>
            </w:r>
            <w:r>
              <w:rPr>
                <w:sz w:val="17"/>
              </w:rPr>
              <w:t>no</w:t>
            </w:r>
            <w:r>
              <w:rPr>
                <w:spacing w:val="-3"/>
                <w:sz w:val="17"/>
              </w:rPr>
              <w:t xml:space="preserve"> </w:t>
            </w:r>
            <w:r>
              <w:rPr>
                <w:sz w:val="17"/>
              </w:rPr>
              <w:t>fever</w:t>
            </w:r>
            <w:r>
              <w:rPr>
                <w:spacing w:val="1"/>
                <w:sz w:val="17"/>
              </w:rPr>
              <w:t xml:space="preserve"> </w:t>
            </w:r>
            <w:r>
              <w:rPr>
                <w:sz w:val="17"/>
              </w:rPr>
              <w:t>for</w:t>
            </w:r>
            <w:r>
              <w:rPr>
                <w:spacing w:val="1"/>
                <w:sz w:val="17"/>
              </w:rPr>
              <w:t xml:space="preserve"> </w:t>
            </w:r>
            <w:r>
              <w:rPr>
                <w:sz w:val="17"/>
              </w:rPr>
              <w:t>24</w:t>
            </w:r>
          </w:p>
          <w:p w14:paraId="2538ED50" w14:textId="77777777" w:rsidR="00C5045E" w:rsidRDefault="00C6483C">
            <w:pPr>
              <w:pStyle w:val="TableParagraph"/>
              <w:spacing w:before="3" w:line="177" w:lineRule="exact"/>
              <w:ind w:left="104"/>
              <w:rPr>
                <w:sz w:val="17"/>
              </w:rPr>
            </w:pPr>
            <w:r>
              <w:rPr>
                <w:sz w:val="17"/>
              </w:rPr>
              <w:t>hours</w:t>
            </w:r>
          </w:p>
        </w:tc>
        <w:tc>
          <w:tcPr>
            <w:tcW w:w="1762" w:type="dxa"/>
          </w:tcPr>
          <w:p w14:paraId="13F4ECE8"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63147C4" w14:textId="77777777" w:rsidR="00C5045E" w:rsidRDefault="00C6483C">
            <w:pPr>
              <w:pStyle w:val="TableParagraph"/>
              <w:spacing w:line="195" w:lineRule="exact"/>
              <w:ind w:left="108"/>
              <w:rPr>
                <w:sz w:val="17"/>
              </w:rPr>
            </w:pPr>
            <w:r>
              <w:rPr>
                <w:sz w:val="17"/>
              </w:rPr>
              <w:t>Until</w:t>
            </w:r>
            <w:r>
              <w:rPr>
                <w:spacing w:val="-6"/>
                <w:sz w:val="17"/>
              </w:rPr>
              <w:t xml:space="preserve"> </w:t>
            </w:r>
            <w:r>
              <w:rPr>
                <w:sz w:val="17"/>
              </w:rPr>
              <w:t>vomiting</w:t>
            </w:r>
            <w:r>
              <w:rPr>
                <w:spacing w:val="-1"/>
                <w:sz w:val="17"/>
              </w:rPr>
              <w:t xml:space="preserve"> </w:t>
            </w:r>
            <w:r>
              <w:rPr>
                <w:sz w:val="17"/>
              </w:rPr>
              <w:t>stops</w:t>
            </w:r>
          </w:p>
        </w:tc>
      </w:tr>
    </w:tbl>
    <w:p w14:paraId="20DADB01" w14:textId="77777777" w:rsidR="00C5045E" w:rsidRDefault="00C6483C">
      <w:pPr>
        <w:spacing w:before="10"/>
        <w:ind w:left="1426" w:right="1427"/>
        <w:jc w:val="center"/>
        <w:rPr>
          <w:rFonts w:ascii="Arial"/>
          <w:sz w:val="20"/>
        </w:rPr>
      </w:pPr>
      <w:r>
        <w:rPr>
          <w:rFonts w:ascii="Arial"/>
          <w:b/>
          <w:spacing w:val="-1"/>
          <w:w w:val="95"/>
          <w:sz w:val="24"/>
        </w:rPr>
        <w:t>*</w:t>
      </w:r>
      <w:r>
        <w:rPr>
          <w:rFonts w:ascii="Arial"/>
          <w:spacing w:val="-1"/>
          <w:w w:val="95"/>
          <w:sz w:val="20"/>
        </w:rPr>
        <w:t>Adopted</w:t>
      </w:r>
      <w:r>
        <w:rPr>
          <w:rFonts w:ascii="Arial"/>
          <w:spacing w:val="-9"/>
          <w:w w:val="95"/>
          <w:sz w:val="20"/>
        </w:rPr>
        <w:t xml:space="preserve"> </w:t>
      </w:r>
      <w:r>
        <w:rPr>
          <w:rFonts w:ascii="Arial"/>
          <w:spacing w:val="-1"/>
          <w:w w:val="95"/>
          <w:sz w:val="20"/>
        </w:rPr>
        <w:t>from keepkidshealthy.com</w:t>
      </w:r>
    </w:p>
    <w:p w14:paraId="07107488" w14:textId="77777777" w:rsidR="00C5045E" w:rsidRDefault="00C5045E">
      <w:pPr>
        <w:pStyle w:val="BodyText"/>
        <w:rPr>
          <w:rFonts w:ascii="Arial"/>
          <w:sz w:val="25"/>
        </w:rPr>
      </w:pPr>
    </w:p>
    <w:p w14:paraId="1D533D9B" w14:textId="77777777" w:rsidR="00C5045E" w:rsidRDefault="00C6483C" w:rsidP="002269FB">
      <w:pPr>
        <w:pStyle w:val="Heading1"/>
        <w:ind w:right="-10" w:hanging="4851"/>
      </w:pPr>
      <w:bookmarkStart w:id="108" w:name="_Toc110412923"/>
      <w:r>
        <w:t>Food</w:t>
      </w:r>
      <w:r w:rsidRPr="007D4443">
        <w:t xml:space="preserve"> </w:t>
      </w:r>
      <w:r>
        <w:t>Policies</w:t>
      </w:r>
      <w:bookmarkEnd w:id="108"/>
    </w:p>
    <w:p w14:paraId="1D6F1FA1" w14:textId="77777777" w:rsidR="00C5045E" w:rsidRDefault="00C5045E">
      <w:pPr>
        <w:pStyle w:val="BodyText"/>
        <w:spacing w:before="8"/>
        <w:rPr>
          <w:b/>
          <w:sz w:val="23"/>
        </w:rPr>
      </w:pPr>
    </w:p>
    <w:p w14:paraId="374BA4CA" w14:textId="2D25EBB0" w:rsidR="00C5045E" w:rsidRPr="00F21640" w:rsidRDefault="00C6483C" w:rsidP="002269FB">
      <w:pPr>
        <w:pStyle w:val="Heading3"/>
      </w:pPr>
      <w:bookmarkStart w:id="109" w:name="_Toc110412924"/>
      <w:r w:rsidRPr="00F21640">
        <w:t>CFDRC Food</w:t>
      </w:r>
      <w:r w:rsidRPr="00F21640">
        <w:rPr>
          <w:spacing w:val="15"/>
        </w:rPr>
        <w:t xml:space="preserve"> </w:t>
      </w:r>
      <w:r w:rsidRPr="00F21640">
        <w:t>and</w:t>
      </w:r>
      <w:r w:rsidRPr="00F21640">
        <w:rPr>
          <w:spacing w:val="15"/>
        </w:rPr>
        <w:t xml:space="preserve"> </w:t>
      </w:r>
      <w:r w:rsidRPr="00F21640">
        <w:t>Nutrition</w:t>
      </w:r>
      <w:r w:rsidRPr="00F21640">
        <w:rPr>
          <w:spacing w:val="15"/>
        </w:rPr>
        <w:t xml:space="preserve"> </w:t>
      </w:r>
      <w:r w:rsidRPr="00F21640">
        <w:t>Policy</w:t>
      </w:r>
      <w:bookmarkEnd w:id="109"/>
    </w:p>
    <w:p w14:paraId="6BFDAD73" w14:textId="0DCCCDB9" w:rsidR="00C5045E" w:rsidRDefault="00C6483C">
      <w:pPr>
        <w:pStyle w:val="BodyText"/>
        <w:ind w:left="757" w:right="805"/>
      </w:pPr>
      <w:r>
        <w:t>The Child and Family Development Resource Center utilizes the dining services on the Eastern</w:t>
      </w:r>
      <w:r>
        <w:rPr>
          <w:spacing w:val="1"/>
        </w:rPr>
        <w:t xml:space="preserve"> </w:t>
      </w:r>
      <w:r>
        <w:t>campus to provide and serve a nutritious well-balanced hot lunch daily.</w:t>
      </w:r>
      <w:r>
        <w:rPr>
          <w:spacing w:val="1"/>
        </w:rPr>
        <w:t xml:space="preserve"> </w:t>
      </w:r>
      <w:r>
        <w:t>We follow the USDA</w:t>
      </w:r>
      <w:r>
        <w:rPr>
          <w:spacing w:val="1"/>
        </w:rPr>
        <w:t xml:space="preserve"> </w:t>
      </w:r>
      <w:r>
        <w:t>MyPlate food guidelines (https://fns-prod.azureedge.net/sites/default/files/MyPlateAtHome.pdf)</w:t>
      </w:r>
      <w:r>
        <w:rPr>
          <w:spacing w:val="-57"/>
        </w:rPr>
        <w:t xml:space="preserve"> </w:t>
      </w:r>
      <w:r>
        <w:t>serving a protein, grain, fruit, and vegetable.</w:t>
      </w:r>
      <w:r>
        <w:rPr>
          <w:spacing w:val="1"/>
        </w:rPr>
        <w:t xml:space="preserve"> </w:t>
      </w:r>
      <w:r>
        <w:t>MyPlate is divided into four sections of</w:t>
      </w:r>
      <w:r>
        <w:rPr>
          <w:spacing w:val="1"/>
        </w:rPr>
        <w:t xml:space="preserve"> </w:t>
      </w:r>
      <w:r>
        <w:t>approximately</w:t>
      </w:r>
      <w:r>
        <w:rPr>
          <w:spacing w:val="-1"/>
        </w:rPr>
        <w:t xml:space="preserve"> </w:t>
      </w:r>
      <w:r>
        <w:t>30</w:t>
      </w:r>
      <w:r>
        <w:rPr>
          <w:spacing w:val="-1"/>
        </w:rPr>
        <w:t xml:space="preserve"> </w:t>
      </w:r>
      <w:r>
        <w:t>percent grains,</w:t>
      </w:r>
      <w:r>
        <w:rPr>
          <w:spacing w:val="-3"/>
        </w:rPr>
        <w:t xml:space="preserve"> </w:t>
      </w:r>
      <w:r>
        <w:t>40 percent</w:t>
      </w:r>
      <w:r>
        <w:rPr>
          <w:spacing w:val="-1"/>
        </w:rPr>
        <w:t xml:space="preserve"> </w:t>
      </w:r>
      <w:r>
        <w:t>vegetables,</w:t>
      </w:r>
      <w:r>
        <w:rPr>
          <w:spacing w:val="1"/>
        </w:rPr>
        <w:t xml:space="preserve"> </w:t>
      </w:r>
      <w:r>
        <w:t>10 percent</w:t>
      </w:r>
      <w:r>
        <w:rPr>
          <w:spacing w:val="-5"/>
        </w:rPr>
        <w:t xml:space="preserve"> </w:t>
      </w:r>
      <w:r>
        <w:t>fruits</w:t>
      </w:r>
      <w:r>
        <w:rPr>
          <w:spacing w:val="-2"/>
        </w:rPr>
        <w:t xml:space="preserve"> </w:t>
      </w:r>
      <w:r>
        <w:t>and</w:t>
      </w:r>
      <w:r>
        <w:rPr>
          <w:spacing w:val="-5"/>
        </w:rPr>
        <w:t xml:space="preserve"> </w:t>
      </w:r>
      <w:r>
        <w:t>20</w:t>
      </w:r>
      <w:r>
        <w:rPr>
          <w:spacing w:val="-1"/>
        </w:rPr>
        <w:t xml:space="preserve"> </w:t>
      </w:r>
      <w:r>
        <w:t>percent</w:t>
      </w:r>
      <w:r>
        <w:rPr>
          <w:spacing w:val="-4"/>
        </w:rPr>
        <w:t xml:space="preserve"> </w:t>
      </w:r>
      <w:r>
        <w:t>protein,</w:t>
      </w:r>
      <w:r>
        <w:rPr>
          <w:spacing w:val="-57"/>
        </w:rPr>
        <w:t xml:space="preserve"> </w:t>
      </w:r>
      <w:r>
        <w:t>accompanied by a smaller circle representing dairy, such as a glass of milk or a yogurt cup.</w:t>
      </w:r>
      <w:r>
        <w:rPr>
          <w:spacing w:val="1"/>
        </w:rPr>
        <w:t xml:space="preserve"> </w:t>
      </w:r>
      <w:r>
        <w:t>We</w:t>
      </w:r>
      <w:r>
        <w:rPr>
          <w:spacing w:val="-57"/>
        </w:rPr>
        <w:t xml:space="preserve"> </w:t>
      </w:r>
      <w:r>
        <w:t>always offer water (throughout the day).</w:t>
      </w:r>
      <w:r>
        <w:rPr>
          <w:spacing w:val="1"/>
        </w:rPr>
        <w:t xml:space="preserve"> </w:t>
      </w:r>
      <w:r>
        <w:t>Children under age 2 receive whole milk and children</w:t>
      </w:r>
      <w:r>
        <w:rPr>
          <w:spacing w:val="1"/>
        </w:rPr>
        <w:t xml:space="preserve"> </w:t>
      </w:r>
      <w:r>
        <w:t>over age two review 2% milk.</w:t>
      </w:r>
      <w:r>
        <w:rPr>
          <w:spacing w:val="1"/>
        </w:rPr>
        <w:t xml:space="preserve"> </w:t>
      </w:r>
      <w:r>
        <w:t>Juice is watered down (1/2 juice and ½ water).</w:t>
      </w:r>
      <w:r>
        <w:rPr>
          <w:spacing w:val="1"/>
        </w:rPr>
        <w:t xml:space="preserve"> </w:t>
      </w:r>
      <w:r>
        <w:t>We offer healthy</w:t>
      </w:r>
      <w:r>
        <w:rPr>
          <w:spacing w:val="-57"/>
        </w:rPr>
        <w:t xml:space="preserve"> </w:t>
      </w:r>
      <w:r>
        <w:t>low sugar snacks such as fresh fruits, crackers, cheese, yogurt, hummus and no sugar cereal</w:t>
      </w:r>
      <w:r>
        <w:rPr>
          <w:spacing w:val="1"/>
        </w:rPr>
        <w:t xml:space="preserve"> </w:t>
      </w:r>
      <w:r>
        <w:t>(plain</w:t>
      </w:r>
      <w:r w:rsidRPr="00F21640">
        <w:t xml:space="preserve"> </w:t>
      </w:r>
      <w:r>
        <w:t>Cheerios,</w:t>
      </w:r>
      <w:r w:rsidRPr="00F21640">
        <w:t xml:space="preserve"> </w:t>
      </w:r>
      <w:r>
        <w:t>plain</w:t>
      </w:r>
      <w:r w:rsidRPr="00F21640">
        <w:t xml:space="preserve"> </w:t>
      </w:r>
      <w:r>
        <w:t xml:space="preserve">Rice </w:t>
      </w:r>
      <w:proofErr w:type="spellStart"/>
      <w:r>
        <w:t>Crispies</w:t>
      </w:r>
      <w:proofErr w:type="spellEnd"/>
      <w:r>
        <w:t>),</w:t>
      </w:r>
      <w:r w:rsidRPr="00F21640">
        <w:t xml:space="preserve"> </w:t>
      </w:r>
      <w:r>
        <w:t>mini</w:t>
      </w:r>
      <w:r w:rsidRPr="00F21640">
        <w:t xml:space="preserve"> </w:t>
      </w:r>
      <w:r>
        <w:t>bagels as</w:t>
      </w:r>
      <w:r w:rsidRPr="00F21640">
        <w:t xml:space="preserve"> </w:t>
      </w:r>
      <w:r>
        <w:t>examples.</w:t>
      </w:r>
    </w:p>
    <w:p w14:paraId="04FCDE45" w14:textId="77777777" w:rsidR="0020698A" w:rsidRDefault="0020698A">
      <w:pPr>
        <w:pStyle w:val="BodyText"/>
        <w:ind w:left="757" w:right="805"/>
      </w:pPr>
    </w:p>
    <w:p w14:paraId="0C30040D" w14:textId="276D88E9" w:rsidR="00C5045E" w:rsidRPr="00F21640" w:rsidRDefault="00C6483C" w:rsidP="00F21640">
      <w:pPr>
        <w:pStyle w:val="BodyText"/>
        <w:spacing w:before="94"/>
        <w:ind w:left="757" w:right="778"/>
      </w:pPr>
      <w:r>
        <w:t>In</w:t>
      </w:r>
      <w:r w:rsidRPr="00F21640">
        <w:t xml:space="preserve"> </w:t>
      </w:r>
      <w:r>
        <w:t>addition,</w:t>
      </w:r>
      <w:r w:rsidRPr="00F21640">
        <w:t xml:space="preserve"> </w:t>
      </w:r>
      <w:r>
        <w:t>the Center</w:t>
      </w:r>
      <w:r w:rsidRPr="00F21640">
        <w:t xml:space="preserve"> </w:t>
      </w:r>
      <w:r>
        <w:t>utilizes a Nutritional</w:t>
      </w:r>
      <w:r w:rsidRPr="00F21640">
        <w:t xml:space="preserve"> </w:t>
      </w:r>
      <w:r>
        <w:t>Consultant</w:t>
      </w:r>
      <w:r w:rsidRPr="00F21640">
        <w:t xml:space="preserve"> </w:t>
      </w:r>
      <w:r>
        <w:t>to</w:t>
      </w:r>
      <w:r w:rsidRPr="00F21640">
        <w:t xml:space="preserve"> </w:t>
      </w:r>
      <w:r>
        <w:t>assure</w:t>
      </w:r>
      <w:r w:rsidRPr="00F21640">
        <w:t xml:space="preserve"> </w:t>
      </w:r>
      <w:r>
        <w:t>healthy</w:t>
      </w:r>
      <w:r w:rsidRPr="00F21640">
        <w:t xml:space="preserve"> </w:t>
      </w:r>
      <w:r>
        <w:t>well-balanced</w:t>
      </w:r>
      <w:r w:rsidRPr="00F21640">
        <w:t xml:space="preserve"> </w:t>
      </w:r>
      <w:r>
        <w:t>meals</w:t>
      </w:r>
      <w:r w:rsidRPr="00F21640">
        <w:t xml:space="preserve"> </w:t>
      </w:r>
      <w:r>
        <w:t>and snacks.</w:t>
      </w:r>
      <w:r>
        <w:rPr>
          <w:spacing w:val="1"/>
        </w:rPr>
        <w:t xml:space="preserve"> </w:t>
      </w:r>
      <w:r>
        <w:t>The CFDRC has established the following nutrition policies that support the growth,</w:t>
      </w:r>
      <w:r>
        <w:rPr>
          <w:spacing w:val="-57"/>
        </w:rPr>
        <w:t xml:space="preserve"> </w:t>
      </w:r>
      <w:r>
        <w:t>health,</w:t>
      </w:r>
      <w:r>
        <w:rPr>
          <w:spacing w:val="3"/>
        </w:rPr>
        <w:t xml:space="preserve"> </w:t>
      </w:r>
      <w:r>
        <w:t>and</w:t>
      </w:r>
      <w:r>
        <w:rPr>
          <w:spacing w:val="2"/>
        </w:rPr>
        <w:t xml:space="preserve"> </w:t>
      </w:r>
      <w:r>
        <w:t>well-being</w:t>
      </w:r>
      <w:r>
        <w:rPr>
          <w:spacing w:val="2"/>
        </w:rPr>
        <w:t xml:space="preserve"> </w:t>
      </w:r>
      <w:r>
        <w:t>of</w:t>
      </w:r>
      <w:r>
        <w:rPr>
          <w:spacing w:val="-2"/>
        </w:rPr>
        <w:t xml:space="preserve"> </w:t>
      </w:r>
      <w:r>
        <w:t>the</w:t>
      </w:r>
      <w:r>
        <w:rPr>
          <w:spacing w:val="1"/>
        </w:rPr>
        <w:t xml:space="preserve"> </w:t>
      </w:r>
      <w:r>
        <w:t>children</w:t>
      </w:r>
      <w:r>
        <w:rPr>
          <w:spacing w:val="2"/>
        </w:rPr>
        <w:t xml:space="preserve"> </w:t>
      </w:r>
      <w:r>
        <w:t>in</w:t>
      </w:r>
      <w:r>
        <w:rPr>
          <w:spacing w:val="-3"/>
        </w:rPr>
        <w:t xml:space="preserve"> </w:t>
      </w:r>
      <w:r>
        <w:t>our</w:t>
      </w:r>
      <w:r>
        <w:rPr>
          <w:spacing w:val="3"/>
        </w:rPr>
        <w:t xml:space="preserve"> </w:t>
      </w:r>
      <w:r>
        <w:t>care.</w:t>
      </w:r>
    </w:p>
    <w:p w14:paraId="29181195" w14:textId="77777777" w:rsidR="00C5045E" w:rsidRDefault="00C6483C">
      <w:pPr>
        <w:pStyle w:val="ListParagraph"/>
        <w:numPr>
          <w:ilvl w:val="1"/>
          <w:numId w:val="12"/>
        </w:numPr>
        <w:tabs>
          <w:tab w:val="left" w:pos="1477"/>
          <w:tab w:val="left" w:pos="1478"/>
        </w:tabs>
        <w:ind w:hanging="361"/>
        <w:rPr>
          <w:sz w:val="24"/>
        </w:rPr>
      </w:pPr>
      <w:r>
        <w:rPr>
          <w:sz w:val="24"/>
        </w:rPr>
        <w:lastRenderedPageBreak/>
        <w:t>We</w:t>
      </w:r>
      <w:r>
        <w:rPr>
          <w:spacing w:val="-1"/>
          <w:sz w:val="24"/>
        </w:rPr>
        <w:t xml:space="preserve"> </w:t>
      </w:r>
      <w:r>
        <w:rPr>
          <w:sz w:val="24"/>
        </w:rPr>
        <w:t>will observe all</w:t>
      </w:r>
      <w:r>
        <w:rPr>
          <w:spacing w:val="-4"/>
          <w:sz w:val="24"/>
        </w:rPr>
        <w:t xml:space="preserve"> </w:t>
      </w:r>
      <w:r>
        <w:rPr>
          <w:sz w:val="24"/>
        </w:rPr>
        <w:t>the sanitation regulations</w:t>
      </w:r>
      <w:r>
        <w:rPr>
          <w:spacing w:val="-6"/>
          <w:sz w:val="24"/>
        </w:rPr>
        <w:t xml:space="preserve"> </w:t>
      </w:r>
      <w:r>
        <w:rPr>
          <w:sz w:val="24"/>
        </w:rPr>
        <w:t>required of</w:t>
      </w:r>
      <w:r>
        <w:rPr>
          <w:spacing w:val="-3"/>
          <w:sz w:val="24"/>
        </w:rPr>
        <w:t xml:space="preserve"> </w:t>
      </w:r>
      <w:r>
        <w:rPr>
          <w:sz w:val="24"/>
        </w:rPr>
        <w:t>the state</w:t>
      </w:r>
      <w:r>
        <w:rPr>
          <w:spacing w:val="-1"/>
          <w:sz w:val="24"/>
        </w:rPr>
        <w:t xml:space="preserve"> </w:t>
      </w:r>
      <w:r>
        <w:rPr>
          <w:sz w:val="24"/>
        </w:rPr>
        <w:t>of</w:t>
      </w:r>
      <w:r>
        <w:rPr>
          <w:spacing w:val="-2"/>
          <w:sz w:val="24"/>
        </w:rPr>
        <w:t xml:space="preserve"> </w:t>
      </w:r>
      <w:r>
        <w:rPr>
          <w:sz w:val="24"/>
        </w:rPr>
        <w:t>CT.</w:t>
      </w:r>
    </w:p>
    <w:p w14:paraId="1B675713" w14:textId="77777777" w:rsidR="00C5045E" w:rsidRDefault="00C6483C">
      <w:pPr>
        <w:pStyle w:val="ListParagraph"/>
        <w:numPr>
          <w:ilvl w:val="1"/>
          <w:numId w:val="12"/>
        </w:numPr>
        <w:tabs>
          <w:tab w:val="left" w:pos="1477"/>
          <w:tab w:val="left" w:pos="1478"/>
        </w:tabs>
        <w:spacing w:before="16"/>
        <w:ind w:hanging="361"/>
        <w:rPr>
          <w:sz w:val="24"/>
        </w:rPr>
      </w:pPr>
      <w:r>
        <w:rPr>
          <w:sz w:val="24"/>
        </w:rPr>
        <w:t>We</w:t>
      </w:r>
      <w:r>
        <w:rPr>
          <w:spacing w:val="-1"/>
          <w:sz w:val="24"/>
        </w:rPr>
        <w:t xml:space="preserve"> </w:t>
      </w:r>
      <w:r>
        <w:rPr>
          <w:sz w:val="24"/>
        </w:rPr>
        <w:t>never</w:t>
      </w:r>
      <w:r>
        <w:rPr>
          <w:spacing w:val="2"/>
          <w:sz w:val="24"/>
        </w:rPr>
        <w:t xml:space="preserve"> </w:t>
      </w:r>
      <w:r>
        <w:rPr>
          <w:sz w:val="24"/>
        </w:rPr>
        <w:t>use food as</w:t>
      </w:r>
      <w:r>
        <w:rPr>
          <w:spacing w:val="-1"/>
          <w:sz w:val="24"/>
        </w:rPr>
        <w:t xml:space="preserve"> </w:t>
      </w:r>
      <w:r>
        <w:rPr>
          <w:sz w:val="24"/>
        </w:rPr>
        <w:t>a</w:t>
      </w:r>
      <w:r>
        <w:rPr>
          <w:spacing w:val="-6"/>
          <w:sz w:val="24"/>
        </w:rPr>
        <w:t xml:space="preserve"> </w:t>
      </w:r>
      <w:r>
        <w:rPr>
          <w:sz w:val="24"/>
        </w:rPr>
        <w:t>punishment</w:t>
      </w:r>
      <w:r>
        <w:rPr>
          <w:spacing w:val="1"/>
          <w:sz w:val="24"/>
        </w:rPr>
        <w:t xml:space="preserve"> </w:t>
      </w:r>
      <w:r>
        <w:rPr>
          <w:sz w:val="24"/>
        </w:rPr>
        <w:t>or</w:t>
      </w:r>
      <w:r>
        <w:rPr>
          <w:spacing w:val="-3"/>
          <w:sz w:val="24"/>
        </w:rPr>
        <w:t xml:space="preserve"> </w:t>
      </w:r>
      <w:r>
        <w:rPr>
          <w:sz w:val="24"/>
        </w:rPr>
        <w:t>a reward.</w:t>
      </w:r>
    </w:p>
    <w:p w14:paraId="6684347D" w14:textId="77777777" w:rsidR="00C5045E" w:rsidRDefault="00C6483C">
      <w:pPr>
        <w:pStyle w:val="ListParagraph"/>
        <w:numPr>
          <w:ilvl w:val="1"/>
          <w:numId w:val="12"/>
        </w:numPr>
        <w:tabs>
          <w:tab w:val="left" w:pos="1477"/>
          <w:tab w:val="left" w:pos="1478"/>
        </w:tabs>
        <w:spacing w:before="18" w:line="237" w:lineRule="auto"/>
        <w:ind w:right="1210"/>
        <w:rPr>
          <w:sz w:val="24"/>
        </w:rPr>
      </w:pPr>
      <w:r>
        <w:rPr>
          <w:sz w:val="24"/>
        </w:rPr>
        <w:t>Teachers will sit with the children and eat the same foods as the children to provide a</w:t>
      </w:r>
      <w:r>
        <w:rPr>
          <w:spacing w:val="-57"/>
          <w:sz w:val="24"/>
        </w:rPr>
        <w:t xml:space="preserve"> </w:t>
      </w:r>
      <w:r>
        <w:rPr>
          <w:sz w:val="24"/>
        </w:rPr>
        <w:t>positive</w:t>
      </w:r>
      <w:r>
        <w:rPr>
          <w:spacing w:val="-1"/>
          <w:sz w:val="24"/>
        </w:rPr>
        <w:t xml:space="preserve"> </w:t>
      </w:r>
      <w:r>
        <w:rPr>
          <w:sz w:val="24"/>
        </w:rPr>
        <w:t>example</w:t>
      </w:r>
      <w:r>
        <w:rPr>
          <w:spacing w:val="-1"/>
          <w:sz w:val="24"/>
        </w:rPr>
        <w:t xml:space="preserve"> </w:t>
      </w:r>
      <w:r>
        <w:rPr>
          <w:sz w:val="24"/>
        </w:rPr>
        <w:t>and</w:t>
      </w:r>
      <w:r>
        <w:rPr>
          <w:spacing w:val="1"/>
          <w:sz w:val="24"/>
        </w:rPr>
        <w:t xml:space="preserve"> </w:t>
      </w:r>
      <w:r>
        <w:rPr>
          <w:sz w:val="24"/>
        </w:rPr>
        <w:t>promote</w:t>
      </w:r>
      <w:r>
        <w:rPr>
          <w:spacing w:val="-1"/>
          <w:sz w:val="24"/>
        </w:rPr>
        <w:t xml:space="preserve"> </w:t>
      </w:r>
      <w:r>
        <w:rPr>
          <w:sz w:val="24"/>
        </w:rPr>
        <w:t>appropriate</w:t>
      </w:r>
      <w:r>
        <w:rPr>
          <w:spacing w:val="-5"/>
          <w:sz w:val="24"/>
        </w:rPr>
        <w:t xml:space="preserve"> </w:t>
      </w:r>
      <w:r>
        <w:rPr>
          <w:sz w:val="24"/>
        </w:rPr>
        <w:t>mealtime</w:t>
      </w:r>
      <w:r>
        <w:rPr>
          <w:spacing w:val="-1"/>
          <w:sz w:val="24"/>
        </w:rPr>
        <w:t xml:space="preserve"> </w:t>
      </w:r>
      <w:r>
        <w:rPr>
          <w:sz w:val="24"/>
        </w:rPr>
        <w:t>conversation</w:t>
      </w:r>
      <w:r>
        <w:rPr>
          <w:spacing w:val="1"/>
          <w:sz w:val="24"/>
        </w:rPr>
        <w:t xml:space="preserve"> </w:t>
      </w:r>
      <w:r>
        <w:rPr>
          <w:sz w:val="24"/>
        </w:rPr>
        <w:t>and manners.</w:t>
      </w:r>
    </w:p>
    <w:p w14:paraId="78DE8F46" w14:textId="77777777" w:rsidR="00C5045E" w:rsidRDefault="00C6483C">
      <w:pPr>
        <w:pStyle w:val="ListParagraph"/>
        <w:numPr>
          <w:ilvl w:val="1"/>
          <w:numId w:val="12"/>
        </w:numPr>
        <w:tabs>
          <w:tab w:val="left" w:pos="1477"/>
          <w:tab w:val="left" w:pos="1478"/>
        </w:tabs>
        <w:spacing w:before="23" w:line="237" w:lineRule="auto"/>
        <w:ind w:right="933"/>
        <w:rPr>
          <w:sz w:val="24"/>
        </w:rPr>
      </w:pPr>
      <w:r>
        <w:rPr>
          <w:sz w:val="24"/>
        </w:rPr>
        <w:t>The food will be served family-style in small serving bowls to encourage the children to</w:t>
      </w:r>
      <w:r>
        <w:rPr>
          <w:spacing w:val="-57"/>
          <w:sz w:val="24"/>
        </w:rPr>
        <w:t xml:space="preserve"> </w:t>
      </w:r>
      <w:r>
        <w:rPr>
          <w:sz w:val="24"/>
        </w:rPr>
        <w:t>serve themselves.</w:t>
      </w:r>
    </w:p>
    <w:p w14:paraId="0D2B77E7" w14:textId="77777777" w:rsidR="00C5045E" w:rsidRDefault="00C6483C">
      <w:pPr>
        <w:pStyle w:val="ListParagraph"/>
        <w:numPr>
          <w:ilvl w:val="1"/>
          <w:numId w:val="12"/>
        </w:numPr>
        <w:tabs>
          <w:tab w:val="left" w:pos="1477"/>
          <w:tab w:val="left" w:pos="1478"/>
        </w:tabs>
        <w:spacing w:before="19" w:line="237" w:lineRule="auto"/>
        <w:ind w:right="1178"/>
        <w:rPr>
          <w:sz w:val="24"/>
        </w:rPr>
      </w:pPr>
      <w:r>
        <w:rPr>
          <w:sz w:val="24"/>
        </w:rPr>
        <w:t>Mealtime will be used as a time to discuss the importance of eating healthy foods and</w:t>
      </w:r>
      <w:r>
        <w:rPr>
          <w:spacing w:val="-57"/>
          <w:sz w:val="24"/>
        </w:rPr>
        <w:t xml:space="preserve"> </w:t>
      </w:r>
      <w:r>
        <w:rPr>
          <w:sz w:val="24"/>
        </w:rPr>
        <w:t>nutrition</w:t>
      </w:r>
      <w:r>
        <w:rPr>
          <w:spacing w:val="1"/>
          <w:sz w:val="24"/>
        </w:rPr>
        <w:t xml:space="preserve"> </w:t>
      </w:r>
      <w:r>
        <w:rPr>
          <w:sz w:val="24"/>
        </w:rPr>
        <w:t>education</w:t>
      </w:r>
      <w:r>
        <w:rPr>
          <w:spacing w:val="2"/>
          <w:sz w:val="24"/>
        </w:rPr>
        <w:t xml:space="preserve"> </w:t>
      </w:r>
      <w:r>
        <w:rPr>
          <w:sz w:val="24"/>
        </w:rPr>
        <w:t>conversation.</w:t>
      </w:r>
    </w:p>
    <w:p w14:paraId="57A39BFA" w14:textId="77777777" w:rsidR="00C5045E" w:rsidRDefault="00C6483C">
      <w:pPr>
        <w:pStyle w:val="ListParagraph"/>
        <w:numPr>
          <w:ilvl w:val="1"/>
          <w:numId w:val="12"/>
        </w:numPr>
        <w:tabs>
          <w:tab w:val="left" w:pos="1477"/>
          <w:tab w:val="left" w:pos="1478"/>
        </w:tabs>
        <w:spacing w:before="24" w:line="237" w:lineRule="auto"/>
        <w:ind w:right="1206"/>
        <w:rPr>
          <w:sz w:val="24"/>
        </w:rPr>
      </w:pPr>
      <w:r>
        <w:rPr>
          <w:sz w:val="24"/>
        </w:rPr>
        <w:t>The teachers will encourage, but not force children to taste all foods, including trying</w:t>
      </w:r>
      <w:r>
        <w:rPr>
          <w:spacing w:val="-57"/>
          <w:sz w:val="24"/>
        </w:rPr>
        <w:t xml:space="preserve"> </w:t>
      </w:r>
      <w:r>
        <w:rPr>
          <w:sz w:val="24"/>
        </w:rPr>
        <w:t>new foods.</w:t>
      </w:r>
      <w:r>
        <w:rPr>
          <w:spacing w:val="1"/>
          <w:sz w:val="24"/>
        </w:rPr>
        <w:t xml:space="preserve"> </w:t>
      </w:r>
      <w:r>
        <w:rPr>
          <w:sz w:val="24"/>
        </w:rPr>
        <w:t>Teachers will encourage the children to eat some of all the food offered</w:t>
      </w:r>
      <w:r>
        <w:rPr>
          <w:spacing w:val="1"/>
          <w:sz w:val="24"/>
        </w:rPr>
        <w:t xml:space="preserve"> </w:t>
      </w:r>
      <w:r>
        <w:rPr>
          <w:sz w:val="24"/>
        </w:rPr>
        <w:t>before getting</w:t>
      </w:r>
      <w:r>
        <w:rPr>
          <w:spacing w:val="2"/>
          <w:sz w:val="24"/>
        </w:rPr>
        <w:t xml:space="preserve"> </w:t>
      </w:r>
      <w:r>
        <w:rPr>
          <w:sz w:val="24"/>
        </w:rPr>
        <w:t>seconds on</w:t>
      </w:r>
      <w:r>
        <w:rPr>
          <w:spacing w:val="2"/>
          <w:sz w:val="24"/>
        </w:rPr>
        <w:t xml:space="preserve"> </w:t>
      </w:r>
      <w:r>
        <w:rPr>
          <w:sz w:val="24"/>
        </w:rPr>
        <w:t>their</w:t>
      </w:r>
      <w:r>
        <w:rPr>
          <w:spacing w:val="3"/>
          <w:sz w:val="24"/>
        </w:rPr>
        <w:t xml:space="preserve"> </w:t>
      </w:r>
      <w:r>
        <w:rPr>
          <w:sz w:val="24"/>
        </w:rPr>
        <w:t>favorite</w:t>
      </w:r>
      <w:r>
        <w:rPr>
          <w:spacing w:val="-4"/>
          <w:sz w:val="24"/>
        </w:rPr>
        <w:t xml:space="preserve"> </w:t>
      </w:r>
      <w:r>
        <w:rPr>
          <w:sz w:val="24"/>
        </w:rPr>
        <w:t>foods.</w:t>
      </w:r>
    </w:p>
    <w:p w14:paraId="3AA3B577" w14:textId="77777777" w:rsidR="00C5045E" w:rsidRDefault="00C6483C">
      <w:pPr>
        <w:pStyle w:val="ListParagraph"/>
        <w:numPr>
          <w:ilvl w:val="1"/>
          <w:numId w:val="12"/>
        </w:numPr>
        <w:tabs>
          <w:tab w:val="left" w:pos="1477"/>
          <w:tab w:val="left" w:pos="1478"/>
        </w:tabs>
        <w:spacing w:before="24" w:line="237" w:lineRule="auto"/>
        <w:ind w:right="995"/>
        <w:rPr>
          <w:sz w:val="24"/>
        </w:rPr>
      </w:pPr>
      <w:r>
        <w:rPr>
          <w:sz w:val="24"/>
        </w:rPr>
        <w:t>Children will be introduced to a variety of foods representing the cultures of families in</w:t>
      </w:r>
      <w:r>
        <w:rPr>
          <w:spacing w:val="-57"/>
          <w:sz w:val="24"/>
        </w:rPr>
        <w:t xml:space="preserve"> </w:t>
      </w:r>
      <w:r>
        <w:rPr>
          <w:sz w:val="24"/>
        </w:rPr>
        <w:t>our</w:t>
      </w:r>
      <w:r>
        <w:rPr>
          <w:spacing w:val="3"/>
          <w:sz w:val="24"/>
        </w:rPr>
        <w:t xml:space="preserve"> </w:t>
      </w:r>
      <w:r>
        <w:rPr>
          <w:sz w:val="24"/>
        </w:rPr>
        <w:t>program.</w:t>
      </w:r>
    </w:p>
    <w:p w14:paraId="3575626F" w14:textId="77777777" w:rsidR="00C5045E" w:rsidRDefault="00C6483C">
      <w:pPr>
        <w:pStyle w:val="ListParagraph"/>
        <w:numPr>
          <w:ilvl w:val="1"/>
          <w:numId w:val="12"/>
        </w:numPr>
        <w:tabs>
          <w:tab w:val="left" w:pos="1477"/>
          <w:tab w:val="left" w:pos="1478"/>
        </w:tabs>
        <w:spacing w:before="24" w:line="237" w:lineRule="auto"/>
        <w:ind w:right="813"/>
        <w:rPr>
          <w:sz w:val="24"/>
        </w:rPr>
      </w:pPr>
      <w:r>
        <w:rPr>
          <w:sz w:val="24"/>
        </w:rPr>
        <w:t>To help prevent dental cavities and eating empty calories, no sugary foods, such as candy</w:t>
      </w:r>
      <w:r>
        <w:rPr>
          <w:spacing w:val="-57"/>
          <w:sz w:val="24"/>
        </w:rPr>
        <w:t xml:space="preserve"> </w:t>
      </w:r>
      <w:r>
        <w:rPr>
          <w:sz w:val="24"/>
        </w:rPr>
        <w:t>and chewing gum, will be served to the children during the child care day, including</w:t>
      </w:r>
      <w:r>
        <w:rPr>
          <w:spacing w:val="1"/>
          <w:sz w:val="24"/>
        </w:rPr>
        <w:t xml:space="preserve"> </w:t>
      </w:r>
      <w:r>
        <w:rPr>
          <w:sz w:val="24"/>
        </w:rPr>
        <w:t>using</w:t>
      </w:r>
      <w:r>
        <w:rPr>
          <w:spacing w:val="1"/>
          <w:sz w:val="24"/>
        </w:rPr>
        <w:t xml:space="preserve"> </w:t>
      </w:r>
      <w:r>
        <w:rPr>
          <w:sz w:val="24"/>
        </w:rPr>
        <w:t>candy</w:t>
      </w:r>
      <w:r>
        <w:rPr>
          <w:spacing w:val="2"/>
          <w:sz w:val="24"/>
        </w:rPr>
        <w:t xml:space="preserve"> </w:t>
      </w:r>
      <w:r>
        <w:rPr>
          <w:sz w:val="24"/>
        </w:rPr>
        <w:t>as a</w:t>
      </w:r>
      <w:r>
        <w:rPr>
          <w:spacing w:val="1"/>
          <w:sz w:val="24"/>
        </w:rPr>
        <w:t xml:space="preserve"> </w:t>
      </w:r>
      <w:r>
        <w:rPr>
          <w:sz w:val="24"/>
        </w:rPr>
        <w:t>reward.</w:t>
      </w:r>
    </w:p>
    <w:p w14:paraId="734E0BBF" w14:textId="77777777" w:rsidR="00C5045E" w:rsidRDefault="00C6483C">
      <w:pPr>
        <w:pStyle w:val="ListParagraph"/>
        <w:numPr>
          <w:ilvl w:val="1"/>
          <w:numId w:val="12"/>
        </w:numPr>
        <w:tabs>
          <w:tab w:val="left" w:pos="1477"/>
          <w:tab w:val="left" w:pos="1478"/>
        </w:tabs>
        <w:spacing w:before="24" w:line="237" w:lineRule="auto"/>
        <w:ind w:right="874"/>
        <w:rPr>
          <w:sz w:val="24"/>
        </w:rPr>
      </w:pPr>
      <w:r>
        <w:rPr>
          <w:sz w:val="24"/>
        </w:rPr>
        <w:t>The kitchen staff will prepare meals that meet the Dietary Guidelines request to decrease</w:t>
      </w:r>
      <w:r>
        <w:rPr>
          <w:spacing w:val="-57"/>
          <w:sz w:val="24"/>
        </w:rPr>
        <w:t xml:space="preserve"> </w:t>
      </w:r>
      <w:r>
        <w:rPr>
          <w:sz w:val="24"/>
        </w:rPr>
        <w:t>the fat, sugar,</w:t>
      </w:r>
      <w:r>
        <w:rPr>
          <w:spacing w:val="4"/>
          <w:sz w:val="24"/>
        </w:rPr>
        <w:t xml:space="preserve"> </w:t>
      </w:r>
      <w:r>
        <w:rPr>
          <w:sz w:val="24"/>
        </w:rPr>
        <w:t>and</w:t>
      </w:r>
      <w:r>
        <w:rPr>
          <w:spacing w:val="-3"/>
          <w:sz w:val="24"/>
        </w:rPr>
        <w:t xml:space="preserve"> </w:t>
      </w:r>
      <w:r>
        <w:rPr>
          <w:sz w:val="24"/>
        </w:rPr>
        <w:t>salt</w:t>
      </w:r>
      <w:r>
        <w:rPr>
          <w:spacing w:val="2"/>
          <w:sz w:val="24"/>
        </w:rPr>
        <w:t xml:space="preserve"> </w:t>
      </w:r>
      <w:r>
        <w:rPr>
          <w:sz w:val="24"/>
        </w:rPr>
        <w:t>in</w:t>
      </w:r>
      <w:r>
        <w:rPr>
          <w:spacing w:val="-3"/>
          <w:sz w:val="24"/>
        </w:rPr>
        <w:t xml:space="preserve"> </w:t>
      </w:r>
      <w:r>
        <w:rPr>
          <w:sz w:val="24"/>
        </w:rPr>
        <w:t>food.</w:t>
      </w:r>
    </w:p>
    <w:p w14:paraId="14258CE9" w14:textId="77777777" w:rsidR="00C5045E" w:rsidRDefault="00C6483C">
      <w:pPr>
        <w:pStyle w:val="ListParagraph"/>
        <w:numPr>
          <w:ilvl w:val="1"/>
          <w:numId w:val="12"/>
        </w:numPr>
        <w:tabs>
          <w:tab w:val="left" w:pos="1477"/>
          <w:tab w:val="left" w:pos="1478"/>
        </w:tabs>
        <w:spacing w:before="19" w:line="237" w:lineRule="auto"/>
        <w:ind w:right="2039"/>
        <w:rPr>
          <w:sz w:val="24"/>
        </w:rPr>
      </w:pPr>
      <w:r>
        <w:rPr>
          <w:sz w:val="24"/>
        </w:rPr>
        <w:t>Fresh and frozen fruits and vegetables will be served in the place of canned</w:t>
      </w:r>
      <w:r>
        <w:rPr>
          <w:spacing w:val="1"/>
          <w:sz w:val="24"/>
        </w:rPr>
        <w:t xml:space="preserve"> </w:t>
      </w:r>
      <w:r>
        <w:rPr>
          <w:sz w:val="24"/>
        </w:rPr>
        <w:t>fruits/vegetables</w:t>
      </w:r>
      <w:r>
        <w:rPr>
          <w:spacing w:val="-4"/>
          <w:sz w:val="24"/>
        </w:rPr>
        <w:t xml:space="preserve"> </w:t>
      </w:r>
      <w:r>
        <w:rPr>
          <w:sz w:val="24"/>
        </w:rPr>
        <w:t>when</w:t>
      </w:r>
      <w:r>
        <w:rPr>
          <w:spacing w:val="-2"/>
          <w:sz w:val="24"/>
        </w:rPr>
        <w:t xml:space="preserve"> </w:t>
      </w:r>
      <w:r>
        <w:rPr>
          <w:sz w:val="24"/>
        </w:rPr>
        <w:t>possible, depending</w:t>
      </w:r>
      <w:r>
        <w:rPr>
          <w:spacing w:val="-2"/>
          <w:sz w:val="24"/>
        </w:rPr>
        <w:t xml:space="preserve"> </w:t>
      </w:r>
      <w:r>
        <w:rPr>
          <w:sz w:val="24"/>
        </w:rPr>
        <w:t>on</w:t>
      </w:r>
      <w:r>
        <w:rPr>
          <w:spacing w:val="-2"/>
          <w:sz w:val="24"/>
        </w:rPr>
        <w:t xml:space="preserve"> </w:t>
      </w:r>
      <w:r>
        <w:rPr>
          <w:sz w:val="24"/>
        </w:rPr>
        <w:t>storage, availability,</w:t>
      </w:r>
      <w:r>
        <w:rPr>
          <w:spacing w:val="-4"/>
          <w:sz w:val="24"/>
        </w:rPr>
        <w:t xml:space="preserve"> </w:t>
      </w:r>
      <w:r>
        <w:rPr>
          <w:sz w:val="24"/>
        </w:rPr>
        <w:t>and</w:t>
      </w:r>
      <w:r>
        <w:rPr>
          <w:spacing w:val="-2"/>
          <w:sz w:val="24"/>
        </w:rPr>
        <w:t xml:space="preserve"> </w:t>
      </w:r>
      <w:r>
        <w:rPr>
          <w:sz w:val="24"/>
        </w:rPr>
        <w:t>cost.</w:t>
      </w:r>
    </w:p>
    <w:p w14:paraId="7F9B771F" w14:textId="77777777" w:rsidR="00C5045E" w:rsidRDefault="00C6483C">
      <w:pPr>
        <w:pStyle w:val="ListParagraph"/>
        <w:numPr>
          <w:ilvl w:val="1"/>
          <w:numId w:val="12"/>
        </w:numPr>
        <w:tabs>
          <w:tab w:val="left" w:pos="1477"/>
          <w:tab w:val="left" w:pos="1478"/>
        </w:tabs>
        <w:spacing w:before="23" w:line="237" w:lineRule="auto"/>
        <w:ind w:right="841"/>
        <w:rPr>
          <w:sz w:val="24"/>
        </w:rPr>
      </w:pPr>
      <w:r>
        <w:rPr>
          <w:sz w:val="24"/>
        </w:rPr>
        <w:t>Children will be encouraged to drink water, which will be available throughout the entire</w:t>
      </w:r>
      <w:r>
        <w:rPr>
          <w:spacing w:val="-57"/>
          <w:sz w:val="24"/>
        </w:rPr>
        <w:t xml:space="preserve"> </w:t>
      </w:r>
      <w:r>
        <w:rPr>
          <w:sz w:val="24"/>
        </w:rPr>
        <w:t>day.</w:t>
      </w:r>
    </w:p>
    <w:p w14:paraId="0A35CE1C" w14:textId="77777777" w:rsidR="00C5045E" w:rsidRDefault="00C6483C">
      <w:pPr>
        <w:pStyle w:val="ListParagraph"/>
        <w:numPr>
          <w:ilvl w:val="1"/>
          <w:numId w:val="12"/>
        </w:numPr>
        <w:tabs>
          <w:tab w:val="left" w:pos="1477"/>
          <w:tab w:val="left" w:pos="1478"/>
        </w:tabs>
        <w:spacing w:before="19" w:line="237" w:lineRule="auto"/>
        <w:ind w:right="1566"/>
        <w:rPr>
          <w:sz w:val="24"/>
        </w:rPr>
      </w:pPr>
      <w:r>
        <w:rPr>
          <w:sz w:val="24"/>
        </w:rPr>
        <w:t>Whole grains (whole wheat bread, pastas, and brown rice) will be available to the</w:t>
      </w:r>
      <w:r>
        <w:rPr>
          <w:spacing w:val="-57"/>
          <w:sz w:val="24"/>
        </w:rPr>
        <w:t xml:space="preserve"> </w:t>
      </w:r>
      <w:r>
        <w:rPr>
          <w:sz w:val="24"/>
        </w:rPr>
        <w:t>children.</w:t>
      </w:r>
    </w:p>
    <w:p w14:paraId="4D30C6BD" w14:textId="77777777" w:rsidR="00C5045E" w:rsidRDefault="00C6483C">
      <w:pPr>
        <w:pStyle w:val="ListParagraph"/>
        <w:numPr>
          <w:ilvl w:val="1"/>
          <w:numId w:val="12"/>
        </w:numPr>
        <w:tabs>
          <w:tab w:val="left" w:pos="1477"/>
          <w:tab w:val="left" w:pos="1478"/>
        </w:tabs>
        <w:spacing w:before="24" w:line="237" w:lineRule="auto"/>
        <w:ind w:right="1071"/>
        <w:rPr>
          <w:sz w:val="24"/>
        </w:rPr>
      </w:pPr>
      <w:r>
        <w:rPr>
          <w:sz w:val="24"/>
        </w:rPr>
        <w:t>Children between twelve and twenty-four months will be served whole milk only. One</w:t>
      </w:r>
      <w:r>
        <w:rPr>
          <w:spacing w:val="-57"/>
          <w:sz w:val="24"/>
        </w:rPr>
        <w:t xml:space="preserve"> </w:t>
      </w:r>
      <w:r>
        <w:rPr>
          <w:sz w:val="24"/>
        </w:rPr>
        <w:t>percent</w:t>
      </w:r>
      <w:r>
        <w:rPr>
          <w:spacing w:val="1"/>
          <w:sz w:val="24"/>
        </w:rPr>
        <w:t xml:space="preserve"> </w:t>
      </w:r>
      <w:r>
        <w:rPr>
          <w:sz w:val="24"/>
        </w:rPr>
        <w:t>or</w:t>
      </w:r>
      <w:r>
        <w:rPr>
          <w:spacing w:val="3"/>
          <w:sz w:val="24"/>
        </w:rPr>
        <w:t xml:space="preserve"> </w:t>
      </w:r>
      <w:r>
        <w:rPr>
          <w:sz w:val="24"/>
        </w:rPr>
        <w:t>less milk</w:t>
      </w:r>
      <w:r>
        <w:rPr>
          <w:spacing w:val="-4"/>
          <w:sz w:val="24"/>
        </w:rPr>
        <w:t xml:space="preserve"> </w:t>
      </w:r>
      <w:r>
        <w:rPr>
          <w:sz w:val="24"/>
        </w:rPr>
        <w:t>will</w:t>
      </w:r>
      <w:r>
        <w:rPr>
          <w:spacing w:val="2"/>
          <w:sz w:val="24"/>
        </w:rPr>
        <w:t xml:space="preserve"> </w:t>
      </w:r>
      <w:r>
        <w:rPr>
          <w:sz w:val="24"/>
        </w:rPr>
        <w:t>be</w:t>
      </w:r>
      <w:r>
        <w:rPr>
          <w:spacing w:val="-5"/>
          <w:sz w:val="24"/>
        </w:rPr>
        <w:t xml:space="preserve"> </w:t>
      </w:r>
      <w:r>
        <w:rPr>
          <w:sz w:val="24"/>
        </w:rPr>
        <w:t>served</w:t>
      </w:r>
      <w:r>
        <w:rPr>
          <w:spacing w:val="2"/>
          <w:sz w:val="24"/>
        </w:rPr>
        <w:t xml:space="preserve"> </w:t>
      </w:r>
      <w:r>
        <w:rPr>
          <w:sz w:val="24"/>
        </w:rPr>
        <w:t>to</w:t>
      </w:r>
      <w:r>
        <w:rPr>
          <w:spacing w:val="1"/>
          <w:sz w:val="24"/>
        </w:rPr>
        <w:t xml:space="preserve"> </w:t>
      </w:r>
      <w:r>
        <w:rPr>
          <w:sz w:val="24"/>
        </w:rPr>
        <w:t>the</w:t>
      </w:r>
      <w:r>
        <w:rPr>
          <w:spacing w:val="-4"/>
          <w:sz w:val="24"/>
        </w:rPr>
        <w:t xml:space="preserve"> </w:t>
      </w:r>
      <w:r>
        <w:rPr>
          <w:sz w:val="24"/>
        </w:rPr>
        <w:t>children</w:t>
      </w:r>
      <w:r>
        <w:rPr>
          <w:spacing w:val="1"/>
          <w:sz w:val="24"/>
        </w:rPr>
        <w:t xml:space="preserve"> </w:t>
      </w:r>
      <w:r>
        <w:rPr>
          <w:sz w:val="24"/>
        </w:rPr>
        <w:t>after</w:t>
      </w:r>
      <w:r>
        <w:rPr>
          <w:spacing w:val="4"/>
          <w:sz w:val="24"/>
        </w:rPr>
        <w:t xml:space="preserve"> </w:t>
      </w:r>
      <w:r>
        <w:rPr>
          <w:sz w:val="24"/>
        </w:rPr>
        <w:t>age two.</w:t>
      </w:r>
    </w:p>
    <w:p w14:paraId="63450DD6" w14:textId="77777777" w:rsidR="00C5045E" w:rsidRDefault="00C6483C">
      <w:pPr>
        <w:pStyle w:val="ListParagraph"/>
        <w:numPr>
          <w:ilvl w:val="1"/>
          <w:numId w:val="12"/>
        </w:numPr>
        <w:tabs>
          <w:tab w:val="left" w:pos="1477"/>
          <w:tab w:val="left" w:pos="1478"/>
        </w:tabs>
        <w:spacing w:before="24" w:line="237" w:lineRule="auto"/>
        <w:ind w:right="1730"/>
        <w:rPr>
          <w:sz w:val="24"/>
        </w:rPr>
      </w:pPr>
      <w:r>
        <w:rPr>
          <w:sz w:val="24"/>
        </w:rPr>
        <w:t>The portion size appropriate for the age of the child will be used to help prevent</w:t>
      </w:r>
      <w:r>
        <w:rPr>
          <w:spacing w:val="-58"/>
          <w:sz w:val="24"/>
        </w:rPr>
        <w:t xml:space="preserve"> </w:t>
      </w:r>
      <w:r>
        <w:rPr>
          <w:sz w:val="24"/>
        </w:rPr>
        <w:t>overeating.</w:t>
      </w:r>
    </w:p>
    <w:p w14:paraId="6B30A807" w14:textId="77777777" w:rsidR="00C5045E" w:rsidRDefault="00C6483C">
      <w:pPr>
        <w:pStyle w:val="ListParagraph"/>
        <w:numPr>
          <w:ilvl w:val="1"/>
          <w:numId w:val="12"/>
        </w:numPr>
        <w:tabs>
          <w:tab w:val="left" w:pos="1477"/>
          <w:tab w:val="left" w:pos="1478"/>
        </w:tabs>
        <w:spacing w:before="16"/>
        <w:ind w:right="933"/>
        <w:rPr>
          <w:sz w:val="24"/>
        </w:rPr>
      </w:pPr>
      <w:r>
        <w:rPr>
          <w:sz w:val="24"/>
        </w:rPr>
        <w:t>No food will be brought from home or restaurants, including fast food restaurants, to be</w:t>
      </w:r>
      <w:r>
        <w:rPr>
          <w:spacing w:val="-57"/>
          <w:sz w:val="24"/>
        </w:rPr>
        <w:t xml:space="preserve"> </w:t>
      </w:r>
      <w:r>
        <w:rPr>
          <w:sz w:val="24"/>
        </w:rPr>
        <w:t>served to an individual child during the day to discourage unhealthy food choices and to</w:t>
      </w:r>
      <w:r>
        <w:rPr>
          <w:spacing w:val="-57"/>
          <w:sz w:val="24"/>
        </w:rPr>
        <w:t xml:space="preserve"> </w:t>
      </w:r>
      <w:r>
        <w:rPr>
          <w:sz w:val="24"/>
        </w:rPr>
        <w:t>ensure all children are served the same foods. Special food allergies will be reviewed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family, nurse,</w:t>
      </w:r>
      <w:r>
        <w:rPr>
          <w:spacing w:val="4"/>
          <w:sz w:val="24"/>
        </w:rPr>
        <w:t xml:space="preserve"> </w:t>
      </w:r>
      <w:r>
        <w:rPr>
          <w:sz w:val="24"/>
        </w:rPr>
        <w:t>and</w:t>
      </w:r>
      <w:r>
        <w:rPr>
          <w:spacing w:val="-3"/>
          <w:sz w:val="24"/>
        </w:rPr>
        <w:t xml:space="preserve"> </w:t>
      </w:r>
      <w:r>
        <w:rPr>
          <w:sz w:val="24"/>
        </w:rPr>
        <w:t>Director.</w:t>
      </w:r>
    </w:p>
    <w:p w14:paraId="44AAF3DA" w14:textId="77777777" w:rsidR="00C5045E" w:rsidRDefault="00C6483C">
      <w:pPr>
        <w:pStyle w:val="ListParagraph"/>
        <w:numPr>
          <w:ilvl w:val="1"/>
          <w:numId w:val="12"/>
        </w:numPr>
        <w:tabs>
          <w:tab w:val="left" w:pos="1477"/>
          <w:tab w:val="left" w:pos="1478"/>
        </w:tabs>
        <w:spacing w:before="21" w:line="237" w:lineRule="auto"/>
        <w:ind w:right="877"/>
        <w:rPr>
          <w:sz w:val="24"/>
        </w:rPr>
      </w:pPr>
      <w:r>
        <w:rPr>
          <w:sz w:val="24"/>
        </w:rPr>
        <w:t>Celebrating</w:t>
      </w:r>
      <w:r>
        <w:rPr>
          <w:spacing w:val="-1"/>
          <w:sz w:val="24"/>
        </w:rPr>
        <w:t xml:space="preserve"> </w:t>
      </w:r>
      <w:r>
        <w:rPr>
          <w:sz w:val="24"/>
        </w:rPr>
        <w:t>times</w:t>
      </w:r>
      <w:r>
        <w:rPr>
          <w:spacing w:val="-2"/>
          <w:sz w:val="24"/>
        </w:rPr>
        <w:t xml:space="preserve"> </w:t>
      </w:r>
      <w:r>
        <w:rPr>
          <w:sz w:val="24"/>
        </w:rPr>
        <w:t>will</w:t>
      </w:r>
      <w:r>
        <w:rPr>
          <w:spacing w:val="-1"/>
          <w:sz w:val="24"/>
        </w:rPr>
        <w:t xml:space="preserve"> </w:t>
      </w:r>
      <w:r>
        <w:rPr>
          <w:sz w:val="24"/>
        </w:rPr>
        <w:t>emphasize</w:t>
      </w:r>
      <w:r>
        <w:rPr>
          <w:spacing w:val="-1"/>
          <w:sz w:val="24"/>
        </w:rPr>
        <w:t xml:space="preserve"> </w:t>
      </w:r>
      <w:r>
        <w:rPr>
          <w:sz w:val="24"/>
        </w:rPr>
        <w:t>healthy food</w:t>
      </w:r>
      <w:r>
        <w:rPr>
          <w:spacing w:val="-5"/>
          <w:sz w:val="24"/>
        </w:rPr>
        <w:t xml:space="preserve"> </w:t>
      </w:r>
      <w:r>
        <w:rPr>
          <w:sz w:val="24"/>
        </w:rPr>
        <w:t>choices</w:t>
      </w:r>
      <w:r>
        <w:rPr>
          <w:spacing w:val="-3"/>
          <w:sz w:val="24"/>
        </w:rPr>
        <w:t xml:space="preserve"> </w:t>
      </w:r>
      <w:r>
        <w:rPr>
          <w:sz w:val="24"/>
        </w:rPr>
        <w:t>instead of</w:t>
      </w:r>
      <w:r>
        <w:rPr>
          <w:spacing w:val="2"/>
          <w:sz w:val="24"/>
        </w:rPr>
        <w:t xml:space="preserve"> </w:t>
      </w:r>
      <w:r>
        <w:rPr>
          <w:sz w:val="24"/>
        </w:rPr>
        <w:t>high</w:t>
      </w:r>
      <w:r>
        <w:rPr>
          <w:spacing w:val="-6"/>
          <w:sz w:val="24"/>
        </w:rPr>
        <w:t xml:space="preserve"> </w:t>
      </w:r>
      <w:r>
        <w:rPr>
          <w:sz w:val="24"/>
        </w:rPr>
        <w:t>fat and high</w:t>
      </w:r>
      <w:r>
        <w:rPr>
          <w:spacing w:val="-6"/>
          <w:sz w:val="24"/>
        </w:rPr>
        <w:t xml:space="preserve"> </w:t>
      </w:r>
      <w:r>
        <w:rPr>
          <w:sz w:val="24"/>
        </w:rPr>
        <w:t>sugar</w:t>
      </w:r>
      <w:r>
        <w:rPr>
          <w:spacing w:val="-57"/>
          <w:sz w:val="24"/>
        </w:rPr>
        <w:t xml:space="preserve"> </w:t>
      </w:r>
      <w:r>
        <w:rPr>
          <w:sz w:val="24"/>
        </w:rPr>
        <w:t>foods</w:t>
      </w:r>
      <w:r>
        <w:rPr>
          <w:spacing w:val="-1"/>
          <w:sz w:val="24"/>
        </w:rPr>
        <w:t xml:space="preserve"> </w:t>
      </w:r>
      <w:r>
        <w:rPr>
          <w:sz w:val="24"/>
        </w:rPr>
        <w:t>and</w:t>
      </w:r>
      <w:r>
        <w:rPr>
          <w:spacing w:val="2"/>
          <w:sz w:val="24"/>
        </w:rPr>
        <w:t xml:space="preserve"> </w:t>
      </w:r>
      <w:r>
        <w:rPr>
          <w:sz w:val="24"/>
        </w:rPr>
        <w:t>beverages.</w:t>
      </w:r>
    </w:p>
    <w:p w14:paraId="6D59CDD5" w14:textId="77777777" w:rsidR="00C5045E" w:rsidRDefault="00C6483C">
      <w:pPr>
        <w:pStyle w:val="ListParagraph"/>
        <w:numPr>
          <w:ilvl w:val="1"/>
          <w:numId w:val="12"/>
        </w:numPr>
        <w:tabs>
          <w:tab w:val="left" w:pos="1477"/>
          <w:tab w:val="left" w:pos="1478"/>
        </w:tabs>
        <w:spacing w:before="17"/>
        <w:ind w:hanging="361"/>
        <w:rPr>
          <w:sz w:val="24"/>
        </w:rPr>
      </w:pPr>
      <w:r>
        <w:rPr>
          <w:sz w:val="24"/>
        </w:rPr>
        <w:t>Teachers</w:t>
      </w:r>
      <w:r>
        <w:rPr>
          <w:spacing w:val="-3"/>
          <w:sz w:val="24"/>
        </w:rPr>
        <w:t xml:space="preserve"> </w:t>
      </w:r>
      <w:r>
        <w:rPr>
          <w:sz w:val="24"/>
        </w:rPr>
        <w:t>will provide</w:t>
      </w:r>
      <w:r>
        <w:rPr>
          <w:spacing w:val="-6"/>
          <w:sz w:val="24"/>
        </w:rPr>
        <w:t xml:space="preserve"> </w:t>
      </w:r>
      <w:r>
        <w:rPr>
          <w:sz w:val="24"/>
        </w:rPr>
        <w:t>at least three</w:t>
      </w:r>
      <w:r>
        <w:rPr>
          <w:spacing w:val="-6"/>
          <w:sz w:val="24"/>
        </w:rPr>
        <w:t xml:space="preserve"> </w:t>
      </w:r>
      <w:r>
        <w:rPr>
          <w:sz w:val="24"/>
        </w:rPr>
        <w:t>nutrition</w:t>
      </w:r>
      <w:r>
        <w:rPr>
          <w:spacing w:val="-5"/>
          <w:sz w:val="24"/>
        </w:rPr>
        <w:t xml:space="preserve"> </w:t>
      </w:r>
      <w:r>
        <w:rPr>
          <w:sz w:val="24"/>
        </w:rPr>
        <w:t>activities</w:t>
      </w:r>
      <w:r>
        <w:rPr>
          <w:spacing w:val="-2"/>
          <w:sz w:val="24"/>
        </w:rPr>
        <w:t xml:space="preserve"> </w:t>
      </w:r>
      <w:r>
        <w:rPr>
          <w:sz w:val="24"/>
        </w:rPr>
        <w:t>each week in their</w:t>
      </w:r>
      <w:r>
        <w:rPr>
          <w:spacing w:val="1"/>
          <w:sz w:val="24"/>
        </w:rPr>
        <w:t xml:space="preserve"> </w:t>
      </w:r>
      <w:r>
        <w:rPr>
          <w:sz w:val="24"/>
        </w:rPr>
        <w:t>classroom.</w:t>
      </w:r>
    </w:p>
    <w:p w14:paraId="293A43D7" w14:textId="77777777" w:rsidR="00C5045E" w:rsidRDefault="00C6483C">
      <w:pPr>
        <w:pStyle w:val="ListParagraph"/>
        <w:numPr>
          <w:ilvl w:val="1"/>
          <w:numId w:val="12"/>
        </w:numPr>
        <w:tabs>
          <w:tab w:val="left" w:pos="1477"/>
          <w:tab w:val="left" w:pos="1478"/>
        </w:tabs>
        <w:spacing w:before="18" w:line="237" w:lineRule="auto"/>
        <w:ind w:right="1036"/>
        <w:rPr>
          <w:sz w:val="24"/>
        </w:rPr>
      </w:pPr>
      <w:r>
        <w:rPr>
          <w:sz w:val="24"/>
        </w:rPr>
        <w:t>Teachers will help children to identify hunger and fullness to help them recognize their</w:t>
      </w:r>
      <w:r>
        <w:rPr>
          <w:spacing w:val="-57"/>
          <w:sz w:val="24"/>
        </w:rPr>
        <w:t xml:space="preserve"> </w:t>
      </w:r>
      <w:r>
        <w:rPr>
          <w:sz w:val="24"/>
        </w:rPr>
        <w:t>internal</w:t>
      </w:r>
      <w:r>
        <w:rPr>
          <w:spacing w:val="1"/>
          <w:sz w:val="24"/>
        </w:rPr>
        <w:t xml:space="preserve"> </w:t>
      </w:r>
      <w:r>
        <w:rPr>
          <w:sz w:val="24"/>
        </w:rPr>
        <w:t>triggers that</w:t>
      </w:r>
      <w:r>
        <w:rPr>
          <w:spacing w:val="2"/>
          <w:sz w:val="24"/>
        </w:rPr>
        <w:t xml:space="preserve"> </w:t>
      </w:r>
      <w:r>
        <w:rPr>
          <w:sz w:val="24"/>
        </w:rPr>
        <w:t>will</w:t>
      </w:r>
      <w:r>
        <w:rPr>
          <w:spacing w:val="-2"/>
          <w:sz w:val="24"/>
        </w:rPr>
        <w:t xml:space="preserve"> </w:t>
      </w:r>
      <w:r>
        <w:rPr>
          <w:sz w:val="24"/>
        </w:rPr>
        <w:t>help</w:t>
      </w:r>
      <w:r>
        <w:rPr>
          <w:spacing w:val="2"/>
          <w:sz w:val="24"/>
        </w:rPr>
        <w:t xml:space="preserve"> </w:t>
      </w:r>
      <w:r>
        <w:rPr>
          <w:sz w:val="24"/>
        </w:rPr>
        <w:t>them</w:t>
      </w:r>
      <w:r>
        <w:rPr>
          <w:spacing w:val="-2"/>
          <w:sz w:val="24"/>
        </w:rPr>
        <w:t xml:space="preserve"> </w:t>
      </w:r>
      <w:r>
        <w:rPr>
          <w:sz w:val="24"/>
        </w:rPr>
        <w:t>not</w:t>
      </w:r>
      <w:r>
        <w:rPr>
          <w:spacing w:val="-3"/>
          <w:sz w:val="24"/>
        </w:rPr>
        <w:t xml:space="preserve"> </w:t>
      </w:r>
      <w:r>
        <w:rPr>
          <w:sz w:val="24"/>
        </w:rPr>
        <w:t>to</w:t>
      </w:r>
      <w:r>
        <w:rPr>
          <w:spacing w:val="2"/>
          <w:sz w:val="24"/>
        </w:rPr>
        <w:t xml:space="preserve"> </w:t>
      </w:r>
      <w:r>
        <w:rPr>
          <w:sz w:val="24"/>
        </w:rPr>
        <w:t>overeat.</w:t>
      </w:r>
    </w:p>
    <w:p w14:paraId="3B495277" w14:textId="77777777" w:rsidR="00C5045E" w:rsidRPr="00F21640" w:rsidRDefault="00C6483C" w:rsidP="00F21640">
      <w:pPr>
        <w:pStyle w:val="ListParagraph"/>
        <w:numPr>
          <w:ilvl w:val="1"/>
          <w:numId w:val="12"/>
        </w:numPr>
        <w:tabs>
          <w:tab w:val="left" w:pos="1477"/>
          <w:tab w:val="left" w:pos="1478"/>
        </w:tabs>
        <w:spacing w:before="18" w:line="237" w:lineRule="auto"/>
        <w:ind w:right="1036"/>
        <w:rPr>
          <w:sz w:val="24"/>
        </w:rPr>
      </w:pPr>
      <w:r w:rsidRPr="00F21640">
        <w:rPr>
          <w:sz w:val="24"/>
        </w:rPr>
        <w:t>Staff do not offer children the following foods: hot dogs (whole or sliced), whole grapes, nuts, popcorn, raw peas, hard pretzels, peanut butter, chunks of raw carrot, or pieces of meat larger than can be swallowed whole.</w:t>
      </w:r>
    </w:p>
    <w:p w14:paraId="60FC85AE" w14:textId="77777777" w:rsidR="00C5045E" w:rsidRPr="00F21640" w:rsidRDefault="00C6483C" w:rsidP="00F21640">
      <w:pPr>
        <w:pStyle w:val="ListParagraph"/>
        <w:numPr>
          <w:ilvl w:val="1"/>
          <w:numId w:val="12"/>
        </w:numPr>
        <w:tabs>
          <w:tab w:val="left" w:pos="1477"/>
          <w:tab w:val="left" w:pos="1478"/>
        </w:tabs>
        <w:spacing w:before="18" w:line="237" w:lineRule="auto"/>
        <w:ind w:right="1036"/>
        <w:rPr>
          <w:sz w:val="24"/>
        </w:rPr>
      </w:pPr>
      <w:r w:rsidRPr="00F21640">
        <w:rPr>
          <w:sz w:val="24"/>
        </w:rPr>
        <w:t>Food for toddlers will be cut into ½ inch to ¼ inch depending on the individual child’s chewing and swallowing ability.</w:t>
      </w:r>
    </w:p>
    <w:p w14:paraId="52A15B7F" w14:textId="77777777" w:rsidR="00C5045E" w:rsidRDefault="00C6483C">
      <w:pPr>
        <w:pStyle w:val="ListParagraph"/>
        <w:numPr>
          <w:ilvl w:val="1"/>
          <w:numId w:val="12"/>
        </w:numPr>
        <w:tabs>
          <w:tab w:val="left" w:pos="1477"/>
          <w:tab w:val="left" w:pos="1478"/>
        </w:tabs>
        <w:spacing w:before="24" w:line="237" w:lineRule="auto"/>
        <w:ind w:right="894"/>
        <w:rPr>
          <w:sz w:val="24"/>
        </w:rPr>
      </w:pPr>
      <w:r>
        <w:rPr>
          <w:sz w:val="24"/>
        </w:rPr>
        <w:t>Snacks will be prepared and served at regularly scheduled times with no more than three</w:t>
      </w:r>
      <w:r>
        <w:rPr>
          <w:spacing w:val="-57"/>
          <w:sz w:val="24"/>
        </w:rPr>
        <w:t xml:space="preserve"> </w:t>
      </w:r>
      <w:r>
        <w:rPr>
          <w:sz w:val="24"/>
        </w:rPr>
        <w:t>hours</w:t>
      </w:r>
      <w:r>
        <w:rPr>
          <w:spacing w:val="-1"/>
          <w:sz w:val="24"/>
        </w:rPr>
        <w:t xml:space="preserve"> </w:t>
      </w:r>
      <w:r>
        <w:rPr>
          <w:sz w:val="24"/>
        </w:rPr>
        <w:t>between.</w:t>
      </w:r>
    </w:p>
    <w:p w14:paraId="133FF793" w14:textId="77777777" w:rsidR="00C5045E" w:rsidRDefault="00C6483C">
      <w:pPr>
        <w:pStyle w:val="ListParagraph"/>
        <w:numPr>
          <w:ilvl w:val="1"/>
          <w:numId w:val="12"/>
        </w:numPr>
        <w:tabs>
          <w:tab w:val="left" w:pos="1477"/>
          <w:tab w:val="left" w:pos="1478"/>
        </w:tabs>
        <w:spacing w:before="17"/>
        <w:ind w:right="1610"/>
        <w:rPr>
          <w:sz w:val="24"/>
        </w:rPr>
      </w:pPr>
      <w:r>
        <w:rPr>
          <w:sz w:val="24"/>
        </w:rPr>
        <w:t>Written menus will be posted in advance in locations easily accessible to</w:t>
      </w:r>
      <w:r>
        <w:rPr>
          <w:spacing w:val="1"/>
          <w:sz w:val="24"/>
        </w:rPr>
        <w:t xml:space="preserve"> </w:t>
      </w:r>
      <w:r>
        <w:rPr>
          <w:sz w:val="24"/>
        </w:rPr>
        <w:t>parents/guardians.</w:t>
      </w:r>
      <w:r>
        <w:rPr>
          <w:spacing w:val="1"/>
          <w:sz w:val="24"/>
        </w:rPr>
        <w:t xml:space="preserve"> </w:t>
      </w:r>
      <w:r>
        <w:rPr>
          <w:sz w:val="24"/>
        </w:rPr>
        <w:t>Changes will be written on the posted menu in order to notify</w:t>
      </w:r>
      <w:r>
        <w:rPr>
          <w:spacing w:val="-57"/>
          <w:sz w:val="24"/>
        </w:rPr>
        <w:t xml:space="preserve"> </w:t>
      </w:r>
      <w:r>
        <w:rPr>
          <w:sz w:val="24"/>
        </w:rPr>
        <w:t>parents/guardians.</w:t>
      </w:r>
    </w:p>
    <w:p w14:paraId="18096D1D" w14:textId="77777777" w:rsidR="00C5045E" w:rsidRDefault="00C6483C">
      <w:pPr>
        <w:pStyle w:val="ListParagraph"/>
        <w:numPr>
          <w:ilvl w:val="1"/>
          <w:numId w:val="12"/>
        </w:numPr>
        <w:tabs>
          <w:tab w:val="left" w:pos="1477"/>
          <w:tab w:val="left" w:pos="1478"/>
        </w:tabs>
        <w:spacing w:before="16"/>
        <w:ind w:right="1407"/>
        <w:rPr>
          <w:sz w:val="24"/>
        </w:rPr>
      </w:pPr>
      <w:r>
        <w:rPr>
          <w:sz w:val="24"/>
        </w:rPr>
        <w:lastRenderedPageBreak/>
        <w:t>Extra portions of food requiring refrigeration will be labeled with the time and date</w:t>
      </w:r>
      <w:r>
        <w:rPr>
          <w:spacing w:val="-57"/>
          <w:sz w:val="24"/>
        </w:rPr>
        <w:t xml:space="preserve"> </w:t>
      </w:r>
      <w:r>
        <w:rPr>
          <w:sz w:val="24"/>
        </w:rPr>
        <w:t>before going into the refrigerator.</w:t>
      </w:r>
      <w:r>
        <w:rPr>
          <w:spacing w:val="1"/>
          <w:sz w:val="24"/>
        </w:rPr>
        <w:t xml:space="preserve"> </w:t>
      </w:r>
      <w:r>
        <w:rPr>
          <w:sz w:val="24"/>
        </w:rPr>
        <w:t>After 48 hours, any refrigerated food will be</w:t>
      </w:r>
      <w:r>
        <w:rPr>
          <w:spacing w:val="1"/>
          <w:sz w:val="24"/>
        </w:rPr>
        <w:t xml:space="preserve"> </w:t>
      </w:r>
      <w:r>
        <w:rPr>
          <w:sz w:val="24"/>
        </w:rPr>
        <w:t>discarded.</w:t>
      </w:r>
    </w:p>
    <w:p w14:paraId="3CABB98B" w14:textId="77777777" w:rsidR="00C5045E" w:rsidRDefault="00C6483C">
      <w:pPr>
        <w:pStyle w:val="ListParagraph"/>
        <w:numPr>
          <w:ilvl w:val="1"/>
          <w:numId w:val="12"/>
        </w:numPr>
        <w:tabs>
          <w:tab w:val="left" w:pos="1477"/>
          <w:tab w:val="left" w:pos="1478"/>
        </w:tabs>
        <w:spacing w:before="15"/>
        <w:ind w:hanging="361"/>
        <w:rPr>
          <w:sz w:val="24"/>
        </w:rPr>
      </w:pPr>
      <w:r>
        <w:rPr>
          <w:sz w:val="24"/>
        </w:rPr>
        <w:t>Foods</w:t>
      </w:r>
      <w:r>
        <w:rPr>
          <w:spacing w:val="-2"/>
          <w:sz w:val="24"/>
        </w:rPr>
        <w:t xml:space="preserve"> </w:t>
      </w:r>
      <w:r>
        <w:rPr>
          <w:sz w:val="24"/>
        </w:rPr>
        <w:t>and/or</w:t>
      </w:r>
      <w:r>
        <w:rPr>
          <w:spacing w:val="2"/>
          <w:sz w:val="24"/>
        </w:rPr>
        <w:t xml:space="preserve"> </w:t>
      </w:r>
      <w:r>
        <w:rPr>
          <w:sz w:val="24"/>
        </w:rPr>
        <w:t>liquids</w:t>
      </w:r>
      <w:r>
        <w:rPr>
          <w:spacing w:val="-2"/>
          <w:sz w:val="24"/>
        </w:rPr>
        <w:t xml:space="preserve"> </w:t>
      </w:r>
      <w:r>
        <w:rPr>
          <w:sz w:val="24"/>
        </w:rPr>
        <w:t>hotter</w:t>
      </w:r>
      <w:r>
        <w:rPr>
          <w:spacing w:val="3"/>
          <w:sz w:val="24"/>
        </w:rPr>
        <w:t xml:space="preserve"> </w:t>
      </w:r>
      <w:r>
        <w:rPr>
          <w:sz w:val="24"/>
        </w:rPr>
        <w:t>than</w:t>
      </w:r>
      <w:r>
        <w:rPr>
          <w:spacing w:val="-5"/>
          <w:sz w:val="24"/>
        </w:rPr>
        <w:t xml:space="preserve"> </w:t>
      </w:r>
      <w:r>
        <w:rPr>
          <w:sz w:val="24"/>
        </w:rPr>
        <w:t>110° will</w:t>
      </w:r>
      <w:r>
        <w:rPr>
          <w:spacing w:val="1"/>
          <w:sz w:val="24"/>
        </w:rPr>
        <w:t xml:space="preserve"> </w:t>
      </w:r>
      <w:r>
        <w:rPr>
          <w:sz w:val="24"/>
        </w:rPr>
        <w:t>be</w:t>
      </w:r>
      <w:r>
        <w:rPr>
          <w:spacing w:val="-1"/>
          <w:sz w:val="24"/>
        </w:rPr>
        <w:t xml:space="preserve"> </w:t>
      </w:r>
      <w:r>
        <w:rPr>
          <w:sz w:val="24"/>
        </w:rPr>
        <w:t>kept</w:t>
      </w:r>
      <w:r>
        <w:rPr>
          <w:spacing w:val="-9"/>
          <w:sz w:val="24"/>
        </w:rPr>
        <w:t xml:space="preserve"> </w:t>
      </w:r>
      <w:r>
        <w:rPr>
          <w:sz w:val="24"/>
        </w:rPr>
        <w:t>out</w:t>
      </w:r>
      <w:r>
        <w:rPr>
          <w:spacing w:val="1"/>
          <w:sz w:val="24"/>
        </w:rPr>
        <w:t xml:space="preserve"> </w:t>
      </w:r>
      <w:r>
        <w:rPr>
          <w:sz w:val="24"/>
        </w:rPr>
        <w:t>of</w:t>
      </w:r>
      <w:r>
        <w:rPr>
          <w:spacing w:val="-3"/>
          <w:sz w:val="24"/>
        </w:rPr>
        <w:t xml:space="preserve"> </w:t>
      </w:r>
      <w:r>
        <w:rPr>
          <w:sz w:val="24"/>
        </w:rPr>
        <w:t>reach of</w:t>
      </w:r>
      <w:r>
        <w:rPr>
          <w:spacing w:val="-2"/>
          <w:sz w:val="24"/>
        </w:rPr>
        <w:t xml:space="preserve"> </w:t>
      </w:r>
      <w:r>
        <w:rPr>
          <w:sz w:val="24"/>
        </w:rPr>
        <w:t>children at</w:t>
      </w:r>
      <w:r>
        <w:rPr>
          <w:spacing w:val="-4"/>
          <w:sz w:val="24"/>
        </w:rPr>
        <w:t xml:space="preserve"> </w:t>
      </w:r>
      <w:r>
        <w:rPr>
          <w:sz w:val="24"/>
        </w:rPr>
        <w:t>all</w:t>
      </w:r>
      <w:r>
        <w:rPr>
          <w:spacing w:val="1"/>
          <w:sz w:val="24"/>
        </w:rPr>
        <w:t xml:space="preserve"> </w:t>
      </w:r>
      <w:r>
        <w:rPr>
          <w:sz w:val="24"/>
        </w:rPr>
        <w:t>times.</w:t>
      </w:r>
    </w:p>
    <w:p w14:paraId="22F9D254" w14:textId="77777777" w:rsidR="00C5045E" w:rsidRDefault="00C5045E">
      <w:pPr>
        <w:pStyle w:val="BodyText"/>
      </w:pPr>
    </w:p>
    <w:p w14:paraId="6506A945" w14:textId="77777777" w:rsidR="00C5045E" w:rsidRDefault="00C6483C">
      <w:pPr>
        <w:pStyle w:val="BodyText"/>
        <w:ind w:left="757" w:right="1211"/>
        <w:jc w:val="both"/>
      </w:pPr>
      <w:r>
        <w:t>These nutrition policies were developed with the assistance of the Early Childhood Nutrition</w:t>
      </w:r>
      <w:r>
        <w:rPr>
          <w:spacing w:val="-57"/>
        </w:rPr>
        <w:t xml:space="preserve"> </w:t>
      </w:r>
      <w:r>
        <w:t>Partnership of Cooperative Extension, Smart Start of Forsyth County, NC Child Care Health</w:t>
      </w:r>
      <w:r>
        <w:rPr>
          <w:spacing w:val="-57"/>
        </w:rPr>
        <w:t xml:space="preserve"> </w:t>
      </w:r>
      <w:r>
        <w:t>Consultants,</w:t>
      </w:r>
      <w:r>
        <w:rPr>
          <w:spacing w:val="3"/>
        </w:rPr>
        <w:t xml:space="preserve"> </w:t>
      </w:r>
      <w:r>
        <w:t>and</w:t>
      </w:r>
      <w:r>
        <w:rPr>
          <w:spacing w:val="1"/>
        </w:rPr>
        <w:t xml:space="preserve"> </w:t>
      </w:r>
      <w:r>
        <w:t>the</w:t>
      </w:r>
      <w:r>
        <w:rPr>
          <w:spacing w:val="1"/>
        </w:rPr>
        <w:t xml:space="preserve"> </w:t>
      </w:r>
      <w:r>
        <w:t>Child</w:t>
      </w:r>
      <w:r>
        <w:rPr>
          <w:spacing w:val="1"/>
        </w:rPr>
        <w:t xml:space="preserve"> </w:t>
      </w:r>
      <w:r>
        <w:t>and</w:t>
      </w:r>
      <w:r>
        <w:rPr>
          <w:spacing w:val="2"/>
        </w:rPr>
        <w:t xml:space="preserve"> </w:t>
      </w:r>
      <w:r>
        <w:t>Adult</w:t>
      </w:r>
      <w:r>
        <w:rPr>
          <w:spacing w:val="-3"/>
        </w:rPr>
        <w:t xml:space="preserve"> </w:t>
      </w:r>
      <w:r>
        <w:t>Care</w:t>
      </w:r>
      <w:r>
        <w:rPr>
          <w:spacing w:val="1"/>
        </w:rPr>
        <w:t xml:space="preserve"> </w:t>
      </w:r>
      <w:r>
        <w:t>Food</w:t>
      </w:r>
      <w:r>
        <w:rPr>
          <w:spacing w:val="-4"/>
        </w:rPr>
        <w:t xml:space="preserve"> </w:t>
      </w:r>
      <w:r>
        <w:t>Program</w:t>
      </w:r>
      <w:r>
        <w:rPr>
          <w:spacing w:val="2"/>
        </w:rPr>
        <w:t xml:space="preserve"> </w:t>
      </w:r>
      <w:r>
        <w:t>personnel.</w:t>
      </w:r>
    </w:p>
    <w:p w14:paraId="4B98A437" w14:textId="77777777" w:rsidR="00C5045E" w:rsidRDefault="00C5045E">
      <w:pPr>
        <w:pStyle w:val="BodyText"/>
      </w:pPr>
    </w:p>
    <w:p w14:paraId="7DEF8925" w14:textId="761CDD7E" w:rsidR="00C5045E" w:rsidRPr="00F21640" w:rsidRDefault="00C6483C" w:rsidP="002269FB">
      <w:pPr>
        <w:pStyle w:val="Heading3"/>
        <w:rPr>
          <w:sz w:val="22"/>
        </w:rPr>
      </w:pPr>
      <w:bookmarkStart w:id="110" w:name="_Toc110412925"/>
      <w:r w:rsidRPr="00F21640">
        <w:t>Healthy</w:t>
      </w:r>
      <w:r w:rsidRPr="00F21640">
        <w:rPr>
          <w:spacing w:val="15"/>
        </w:rPr>
        <w:t xml:space="preserve"> </w:t>
      </w:r>
      <w:r w:rsidRPr="00F21640">
        <w:t>Snack Notes</w:t>
      </w:r>
      <w:r w:rsidRPr="00F21640">
        <w:rPr>
          <w:spacing w:val="15"/>
        </w:rPr>
        <w:t xml:space="preserve"> </w:t>
      </w:r>
      <w:r w:rsidRPr="00F21640">
        <w:t>from the</w:t>
      </w:r>
      <w:r w:rsidRPr="00F21640">
        <w:rPr>
          <w:spacing w:val="15"/>
        </w:rPr>
        <w:t xml:space="preserve"> </w:t>
      </w:r>
      <w:r w:rsidRPr="00F21640">
        <w:t>Nurse</w:t>
      </w:r>
      <w:bookmarkEnd w:id="110"/>
    </w:p>
    <w:p w14:paraId="696D3FDC" w14:textId="77777777" w:rsidR="00C5045E" w:rsidRDefault="00C6483C">
      <w:pPr>
        <w:pStyle w:val="BodyText"/>
        <w:spacing w:line="275" w:lineRule="exact"/>
        <w:ind w:left="757"/>
      </w:pPr>
      <w:r>
        <w:t>Eating</w:t>
      </w:r>
      <w:r>
        <w:rPr>
          <w:spacing w:val="-1"/>
        </w:rPr>
        <w:t xml:space="preserve"> </w:t>
      </w:r>
      <w:r>
        <w:t>a</w:t>
      </w:r>
      <w:r>
        <w:rPr>
          <w:spacing w:val="-1"/>
        </w:rPr>
        <w:t xml:space="preserve"> </w:t>
      </w:r>
      <w:r>
        <w:t>healthy</w:t>
      </w:r>
      <w:r>
        <w:rPr>
          <w:spacing w:val="-5"/>
        </w:rPr>
        <w:t xml:space="preserve"> </w:t>
      </w:r>
      <w:r>
        <w:t>breakfast is</w:t>
      </w:r>
      <w:r>
        <w:rPr>
          <w:spacing w:val="-2"/>
        </w:rPr>
        <w:t xml:space="preserve"> </w:t>
      </w:r>
      <w:r>
        <w:t>an essential component of</w:t>
      </w:r>
      <w:r>
        <w:rPr>
          <w:spacing w:val="1"/>
        </w:rPr>
        <w:t xml:space="preserve"> </w:t>
      </w:r>
      <w:r>
        <w:t>good</w:t>
      </w:r>
      <w:r>
        <w:rPr>
          <w:spacing w:val="-5"/>
        </w:rPr>
        <w:t xml:space="preserve"> </w:t>
      </w:r>
      <w:r>
        <w:t>health.</w:t>
      </w:r>
    </w:p>
    <w:p w14:paraId="1F37B8A9" w14:textId="77777777" w:rsidR="00C5045E" w:rsidRDefault="00C6483C">
      <w:pPr>
        <w:pStyle w:val="BodyText"/>
        <w:spacing w:line="242" w:lineRule="auto"/>
        <w:ind w:left="757" w:right="778"/>
      </w:pPr>
      <w:r>
        <w:t>A</w:t>
      </w:r>
      <w:r>
        <w:rPr>
          <w:spacing w:val="-2"/>
        </w:rPr>
        <w:t xml:space="preserve"> </w:t>
      </w:r>
      <w:r>
        <w:t>breakfast with whole</w:t>
      </w:r>
      <w:r>
        <w:rPr>
          <w:spacing w:val="-6"/>
        </w:rPr>
        <w:t xml:space="preserve"> </w:t>
      </w:r>
      <w:r>
        <w:t>grains,</w:t>
      </w:r>
      <w:r>
        <w:rPr>
          <w:spacing w:val="2"/>
        </w:rPr>
        <w:t xml:space="preserve"> </w:t>
      </w:r>
      <w:r>
        <w:t>protein and</w:t>
      </w:r>
      <w:r>
        <w:rPr>
          <w:spacing w:val="-5"/>
        </w:rPr>
        <w:t xml:space="preserve"> </w:t>
      </w:r>
      <w:r>
        <w:t>fresh produce</w:t>
      </w:r>
      <w:r>
        <w:rPr>
          <w:spacing w:val="-1"/>
        </w:rPr>
        <w:t xml:space="preserve"> </w:t>
      </w:r>
      <w:r>
        <w:t>are</w:t>
      </w:r>
      <w:r>
        <w:rPr>
          <w:spacing w:val="-1"/>
        </w:rPr>
        <w:t xml:space="preserve"> </w:t>
      </w:r>
      <w:r>
        <w:t>ideal.</w:t>
      </w:r>
      <w:r>
        <w:rPr>
          <w:spacing w:val="57"/>
        </w:rPr>
        <w:t xml:space="preserve"> </w:t>
      </w:r>
      <w:r>
        <w:t>Sugary</w:t>
      </w:r>
      <w:r>
        <w:rPr>
          <w:spacing w:val="-4"/>
        </w:rPr>
        <w:t xml:space="preserve"> </w:t>
      </w:r>
      <w:r>
        <w:t>foods</w:t>
      </w:r>
      <w:r>
        <w:rPr>
          <w:spacing w:val="-3"/>
        </w:rPr>
        <w:t xml:space="preserve"> </w:t>
      </w:r>
      <w:r>
        <w:t>and</w:t>
      </w:r>
      <w:r>
        <w:rPr>
          <w:spacing w:val="-5"/>
        </w:rPr>
        <w:t xml:space="preserve"> </w:t>
      </w:r>
      <w:r>
        <w:t>beverages</w:t>
      </w:r>
      <w:r>
        <w:rPr>
          <w:spacing w:val="-57"/>
        </w:rPr>
        <w:t xml:space="preserve"> </w:t>
      </w:r>
      <w:r>
        <w:t>are not</w:t>
      </w:r>
      <w:r>
        <w:rPr>
          <w:spacing w:val="1"/>
        </w:rPr>
        <w:t xml:space="preserve"> </w:t>
      </w:r>
      <w:r>
        <w:t>appropriate foods and</w:t>
      </w:r>
      <w:r>
        <w:rPr>
          <w:spacing w:val="-4"/>
        </w:rPr>
        <w:t xml:space="preserve"> </w:t>
      </w:r>
      <w:r>
        <w:t>do</w:t>
      </w:r>
      <w:r>
        <w:rPr>
          <w:spacing w:val="1"/>
        </w:rPr>
        <w:t xml:space="preserve"> </w:t>
      </w:r>
      <w:r>
        <w:t>not</w:t>
      </w:r>
      <w:r>
        <w:rPr>
          <w:spacing w:val="-2"/>
        </w:rPr>
        <w:t xml:space="preserve"> </w:t>
      </w:r>
      <w:r>
        <w:t>provide</w:t>
      </w:r>
      <w:r>
        <w:rPr>
          <w:spacing w:val="-5"/>
        </w:rPr>
        <w:t xml:space="preserve"> </w:t>
      </w:r>
      <w:r>
        <w:t>the energy</w:t>
      </w:r>
      <w:r>
        <w:rPr>
          <w:spacing w:val="2"/>
        </w:rPr>
        <w:t xml:space="preserve"> </w:t>
      </w:r>
      <w:r>
        <w:t>children</w:t>
      </w:r>
      <w:r>
        <w:rPr>
          <w:spacing w:val="1"/>
        </w:rPr>
        <w:t xml:space="preserve"> </w:t>
      </w:r>
      <w:r>
        <w:t>need</w:t>
      </w:r>
      <w:r>
        <w:rPr>
          <w:spacing w:val="-4"/>
        </w:rPr>
        <w:t xml:space="preserve"> </w:t>
      </w:r>
      <w:r>
        <w:t>to</w:t>
      </w:r>
      <w:r>
        <w:rPr>
          <w:spacing w:val="2"/>
        </w:rPr>
        <w:t xml:space="preserve"> </w:t>
      </w:r>
      <w:r>
        <w:t>grow</w:t>
      </w:r>
      <w:r>
        <w:rPr>
          <w:spacing w:val="-4"/>
        </w:rPr>
        <w:t xml:space="preserve"> </w:t>
      </w:r>
      <w:r>
        <w:t>and</w:t>
      </w:r>
      <w:r>
        <w:rPr>
          <w:spacing w:val="1"/>
        </w:rPr>
        <w:t xml:space="preserve"> </w:t>
      </w:r>
      <w:r>
        <w:t>thrive.</w:t>
      </w:r>
    </w:p>
    <w:p w14:paraId="0BCFF34C" w14:textId="4C6A2BF3" w:rsidR="00C5045E" w:rsidRPr="00F21640" w:rsidRDefault="00C6483C" w:rsidP="00F21640">
      <w:pPr>
        <w:pStyle w:val="BodyText"/>
        <w:ind w:left="757" w:right="805"/>
      </w:pPr>
      <w:r>
        <w:t>Breakfast</w:t>
      </w:r>
      <w:r>
        <w:rPr>
          <w:spacing w:val="1"/>
        </w:rPr>
        <w:t xml:space="preserve"> </w:t>
      </w:r>
      <w:r>
        <w:t>is the</w:t>
      </w:r>
      <w:r>
        <w:rPr>
          <w:spacing w:val="1"/>
        </w:rPr>
        <w:t xml:space="preserve"> </w:t>
      </w:r>
      <w:r>
        <w:t>most</w:t>
      </w:r>
      <w:r>
        <w:rPr>
          <w:spacing w:val="2"/>
        </w:rPr>
        <w:t xml:space="preserve"> </w:t>
      </w:r>
      <w:r>
        <w:t>important</w:t>
      </w:r>
      <w:r>
        <w:rPr>
          <w:spacing w:val="1"/>
        </w:rPr>
        <w:t xml:space="preserve"> </w:t>
      </w:r>
      <w:r>
        <w:t>meal</w:t>
      </w:r>
      <w:r>
        <w:rPr>
          <w:spacing w:val="2"/>
        </w:rPr>
        <w:t xml:space="preserve"> </w:t>
      </w:r>
      <w:r>
        <w:t>of</w:t>
      </w:r>
      <w:r>
        <w:rPr>
          <w:spacing w:val="4"/>
        </w:rPr>
        <w:t xml:space="preserve"> </w:t>
      </w:r>
      <w:r>
        <w:t>the</w:t>
      </w:r>
      <w:r>
        <w:rPr>
          <w:spacing w:val="-4"/>
        </w:rPr>
        <w:t xml:space="preserve"> </w:t>
      </w:r>
      <w:r>
        <w:t>day</w:t>
      </w:r>
      <w:r>
        <w:rPr>
          <w:spacing w:val="2"/>
        </w:rPr>
        <w:t xml:space="preserve"> </w:t>
      </w:r>
      <w:r>
        <w:t>especially</w:t>
      </w:r>
      <w:r>
        <w:rPr>
          <w:spacing w:val="1"/>
        </w:rPr>
        <w:t xml:space="preserve"> </w:t>
      </w:r>
      <w:r>
        <w:t>for</w:t>
      </w:r>
      <w:r>
        <w:rPr>
          <w:spacing w:val="4"/>
        </w:rPr>
        <w:t xml:space="preserve"> </w:t>
      </w:r>
      <w:r>
        <w:t>your</w:t>
      </w:r>
      <w:r>
        <w:rPr>
          <w:spacing w:val="4"/>
        </w:rPr>
        <w:t xml:space="preserve"> </w:t>
      </w:r>
      <w:r>
        <w:t>child. This</w:t>
      </w:r>
      <w:r>
        <w:rPr>
          <w:spacing w:val="-1"/>
        </w:rPr>
        <w:t xml:space="preserve"> </w:t>
      </w:r>
      <w:r>
        <w:t>is because</w:t>
      </w:r>
      <w:r>
        <w:rPr>
          <w:spacing w:val="1"/>
        </w:rPr>
        <w:t xml:space="preserve"> </w:t>
      </w:r>
      <w:r>
        <w:t>they</w:t>
      </w:r>
      <w:r>
        <w:rPr>
          <w:spacing w:val="1"/>
        </w:rPr>
        <w:t xml:space="preserve"> </w:t>
      </w:r>
      <w:r>
        <w:t>are growing and developing so they need food (fuel) for their body. After a good night sleep, it</w:t>
      </w:r>
      <w:r>
        <w:rPr>
          <w:spacing w:val="1"/>
        </w:rPr>
        <w:t xml:space="preserve"> </w:t>
      </w:r>
      <w:r>
        <w:t>can be as long as 12 hours since their last meal.</w:t>
      </w:r>
      <w:r>
        <w:rPr>
          <w:spacing w:val="1"/>
        </w:rPr>
        <w:t xml:space="preserve"> </w:t>
      </w:r>
      <w:r>
        <w:t>Their brain and body will need breakfast so they</w:t>
      </w:r>
      <w:r>
        <w:rPr>
          <w:spacing w:val="-57"/>
        </w:rPr>
        <w:t xml:space="preserve"> </w:t>
      </w:r>
      <w:r>
        <w:t>are ready</w:t>
      </w:r>
      <w:r>
        <w:rPr>
          <w:spacing w:val="2"/>
        </w:rPr>
        <w:t xml:space="preserve"> </w:t>
      </w:r>
      <w:r>
        <w:t>for</w:t>
      </w:r>
      <w:r>
        <w:rPr>
          <w:spacing w:val="4"/>
        </w:rPr>
        <w:t xml:space="preserve"> </w:t>
      </w:r>
      <w:r>
        <w:t>school</w:t>
      </w:r>
      <w:r>
        <w:rPr>
          <w:spacing w:val="2"/>
        </w:rPr>
        <w:t xml:space="preserve"> </w:t>
      </w:r>
      <w:r>
        <w:t>and</w:t>
      </w:r>
      <w:r>
        <w:rPr>
          <w:spacing w:val="1"/>
        </w:rPr>
        <w:t xml:space="preserve"> </w:t>
      </w:r>
      <w:r>
        <w:t>can</w:t>
      </w:r>
      <w:r>
        <w:rPr>
          <w:spacing w:val="-3"/>
        </w:rPr>
        <w:t xml:space="preserve"> </w:t>
      </w:r>
      <w:r>
        <w:t>learn</w:t>
      </w:r>
      <w:r>
        <w:rPr>
          <w:spacing w:val="2"/>
        </w:rPr>
        <w:t xml:space="preserve"> </w:t>
      </w:r>
      <w:r>
        <w:t>at</w:t>
      </w:r>
      <w:r>
        <w:rPr>
          <w:spacing w:val="-2"/>
        </w:rPr>
        <w:t xml:space="preserve"> </w:t>
      </w:r>
      <w:r>
        <w:t>their</w:t>
      </w:r>
      <w:r>
        <w:rPr>
          <w:spacing w:val="-1"/>
        </w:rPr>
        <w:t xml:space="preserve"> </w:t>
      </w:r>
      <w:r>
        <w:t>best.</w:t>
      </w:r>
    </w:p>
    <w:p w14:paraId="43B565F4" w14:textId="77777777" w:rsidR="00C5045E" w:rsidRDefault="00C6483C">
      <w:pPr>
        <w:pStyle w:val="ListParagraph"/>
        <w:numPr>
          <w:ilvl w:val="1"/>
          <w:numId w:val="12"/>
        </w:numPr>
        <w:tabs>
          <w:tab w:val="left" w:pos="1477"/>
          <w:tab w:val="left" w:pos="1478"/>
        </w:tabs>
        <w:spacing w:before="1"/>
        <w:ind w:hanging="361"/>
        <w:rPr>
          <w:sz w:val="24"/>
        </w:rPr>
      </w:pPr>
      <w:r>
        <w:rPr>
          <w:sz w:val="24"/>
        </w:rPr>
        <w:t>A</w:t>
      </w:r>
      <w:r>
        <w:rPr>
          <w:spacing w:val="-1"/>
          <w:sz w:val="24"/>
        </w:rPr>
        <w:t xml:space="preserve"> </w:t>
      </w:r>
      <w:r>
        <w:rPr>
          <w:sz w:val="24"/>
        </w:rPr>
        <w:t>healthy heart</w:t>
      </w:r>
      <w:r>
        <w:rPr>
          <w:spacing w:val="1"/>
          <w:sz w:val="24"/>
        </w:rPr>
        <w:t xml:space="preserve"> </w:t>
      </w:r>
      <w:r>
        <w:rPr>
          <w:sz w:val="24"/>
        </w:rPr>
        <w:t>starts</w:t>
      </w:r>
      <w:r>
        <w:rPr>
          <w:spacing w:val="-2"/>
          <w:sz w:val="24"/>
        </w:rPr>
        <w:t xml:space="preserve"> </w:t>
      </w:r>
      <w:r>
        <w:rPr>
          <w:sz w:val="24"/>
        </w:rPr>
        <w:t>with</w:t>
      </w:r>
      <w:r>
        <w:rPr>
          <w:spacing w:val="-4"/>
          <w:sz w:val="24"/>
        </w:rPr>
        <w:t xml:space="preserve"> </w:t>
      </w:r>
      <w:r>
        <w:rPr>
          <w:sz w:val="24"/>
        </w:rPr>
        <w:t>a</w:t>
      </w:r>
      <w:r>
        <w:rPr>
          <w:spacing w:val="-1"/>
          <w:sz w:val="24"/>
        </w:rPr>
        <w:t xml:space="preserve"> </w:t>
      </w:r>
      <w:r>
        <w:rPr>
          <w:sz w:val="24"/>
        </w:rPr>
        <w:t>healthy</w:t>
      </w:r>
      <w:r>
        <w:rPr>
          <w:spacing w:val="-4"/>
          <w:sz w:val="24"/>
        </w:rPr>
        <w:t xml:space="preserve"> </w:t>
      </w:r>
      <w:r>
        <w:rPr>
          <w:sz w:val="24"/>
        </w:rPr>
        <w:t>breakfast.</w:t>
      </w:r>
    </w:p>
    <w:p w14:paraId="21151616" w14:textId="77777777" w:rsidR="00C5045E" w:rsidRDefault="00C6483C">
      <w:pPr>
        <w:pStyle w:val="ListParagraph"/>
        <w:numPr>
          <w:ilvl w:val="1"/>
          <w:numId w:val="12"/>
        </w:numPr>
        <w:tabs>
          <w:tab w:val="left" w:pos="1477"/>
          <w:tab w:val="left" w:pos="1478"/>
        </w:tabs>
        <w:spacing w:before="15"/>
        <w:ind w:hanging="361"/>
        <w:rPr>
          <w:sz w:val="24"/>
        </w:rPr>
      </w:pPr>
      <w:r>
        <w:rPr>
          <w:sz w:val="24"/>
        </w:rPr>
        <w:t>Breakfast fills</w:t>
      </w:r>
      <w:r>
        <w:rPr>
          <w:spacing w:val="-2"/>
          <w:sz w:val="24"/>
        </w:rPr>
        <w:t xml:space="preserve"> </w:t>
      </w:r>
      <w:r>
        <w:rPr>
          <w:sz w:val="24"/>
        </w:rPr>
        <w:t>your</w:t>
      </w:r>
      <w:r>
        <w:rPr>
          <w:spacing w:val="-3"/>
          <w:sz w:val="24"/>
        </w:rPr>
        <w:t xml:space="preserve"> </w:t>
      </w:r>
      <w:r>
        <w:rPr>
          <w:sz w:val="24"/>
        </w:rPr>
        <w:t>child's</w:t>
      </w:r>
      <w:r>
        <w:rPr>
          <w:spacing w:val="-1"/>
          <w:sz w:val="24"/>
        </w:rPr>
        <w:t xml:space="preserve"> </w:t>
      </w:r>
      <w:r>
        <w:rPr>
          <w:sz w:val="24"/>
        </w:rPr>
        <w:t>"empty tank"</w:t>
      </w:r>
      <w:r>
        <w:rPr>
          <w:spacing w:val="-2"/>
          <w:sz w:val="24"/>
        </w:rPr>
        <w:t xml:space="preserve"> </w:t>
      </w:r>
      <w:r>
        <w:rPr>
          <w:sz w:val="24"/>
        </w:rPr>
        <w:t>to get</w:t>
      </w:r>
      <w:r>
        <w:rPr>
          <w:spacing w:val="-3"/>
          <w:sz w:val="24"/>
        </w:rPr>
        <w:t xml:space="preserve"> </w:t>
      </w:r>
      <w:r>
        <w:rPr>
          <w:sz w:val="24"/>
        </w:rPr>
        <w:t>them going after</w:t>
      </w:r>
      <w:r>
        <w:rPr>
          <w:spacing w:val="2"/>
          <w:sz w:val="24"/>
        </w:rPr>
        <w:t xml:space="preserve"> </w:t>
      </w:r>
      <w:r>
        <w:rPr>
          <w:sz w:val="24"/>
        </w:rPr>
        <w:t>a</w:t>
      </w:r>
      <w:r>
        <w:rPr>
          <w:spacing w:val="-5"/>
          <w:sz w:val="24"/>
        </w:rPr>
        <w:t xml:space="preserve"> </w:t>
      </w:r>
      <w:r>
        <w:rPr>
          <w:sz w:val="24"/>
        </w:rPr>
        <w:t>long night</w:t>
      </w:r>
      <w:r>
        <w:rPr>
          <w:spacing w:val="-4"/>
          <w:sz w:val="24"/>
        </w:rPr>
        <w:t xml:space="preserve"> </w:t>
      </w:r>
      <w:r>
        <w:rPr>
          <w:sz w:val="24"/>
        </w:rPr>
        <w:t>of</w:t>
      </w:r>
      <w:r>
        <w:rPr>
          <w:spacing w:val="-2"/>
          <w:sz w:val="24"/>
        </w:rPr>
        <w:t xml:space="preserve"> </w:t>
      </w:r>
      <w:r>
        <w:rPr>
          <w:sz w:val="24"/>
        </w:rPr>
        <w:t>sleeping.</w:t>
      </w:r>
    </w:p>
    <w:p w14:paraId="40FD18AB" w14:textId="77777777" w:rsidR="00C5045E" w:rsidRDefault="00C6483C">
      <w:pPr>
        <w:pStyle w:val="ListParagraph"/>
        <w:numPr>
          <w:ilvl w:val="1"/>
          <w:numId w:val="12"/>
        </w:numPr>
        <w:tabs>
          <w:tab w:val="left" w:pos="1477"/>
          <w:tab w:val="left" w:pos="1478"/>
        </w:tabs>
        <w:spacing w:before="16"/>
        <w:ind w:hanging="361"/>
        <w:rPr>
          <w:sz w:val="24"/>
        </w:rPr>
      </w:pPr>
      <w:r>
        <w:rPr>
          <w:sz w:val="24"/>
        </w:rPr>
        <w:t>Studies</w:t>
      </w:r>
      <w:r>
        <w:rPr>
          <w:spacing w:val="-2"/>
          <w:sz w:val="24"/>
        </w:rPr>
        <w:t xml:space="preserve"> </w:t>
      </w:r>
      <w:r>
        <w:rPr>
          <w:sz w:val="24"/>
        </w:rPr>
        <w:t>show that</w:t>
      </w:r>
      <w:r>
        <w:rPr>
          <w:spacing w:val="1"/>
          <w:sz w:val="24"/>
        </w:rPr>
        <w:t xml:space="preserve"> </w:t>
      </w:r>
      <w:r>
        <w:rPr>
          <w:sz w:val="24"/>
        </w:rPr>
        <w:t>kids</w:t>
      </w:r>
      <w:r>
        <w:rPr>
          <w:spacing w:val="-2"/>
          <w:sz w:val="24"/>
        </w:rPr>
        <w:t xml:space="preserve"> </w:t>
      </w:r>
      <w:r>
        <w:rPr>
          <w:sz w:val="24"/>
        </w:rPr>
        <w:t>who</w:t>
      </w:r>
      <w:r>
        <w:rPr>
          <w:spacing w:val="1"/>
          <w:sz w:val="24"/>
        </w:rPr>
        <w:t xml:space="preserve"> </w:t>
      </w:r>
      <w:r>
        <w:rPr>
          <w:sz w:val="24"/>
        </w:rPr>
        <w:t>eat</w:t>
      </w:r>
      <w:r>
        <w:rPr>
          <w:spacing w:val="-3"/>
          <w:sz w:val="24"/>
        </w:rPr>
        <w:t xml:space="preserve"> </w:t>
      </w:r>
      <w:r>
        <w:rPr>
          <w:sz w:val="24"/>
        </w:rPr>
        <w:t>breakfast</w:t>
      </w:r>
      <w:r>
        <w:rPr>
          <w:spacing w:val="1"/>
          <w:sz w:val="24"/>
        </w:rPr>
        <w:t xml:space="preserve"> </w:t>
      </w:r>
      <w:r>
        <w:rPr>
          <w:sz w:val="24"/>
        </w:rPr>
        <w:t>maintain</w:t>
      </w:r>
      <w:r>
        <w:rPr>
          <w:spacing w:val="-5"/>
          <w:sz w:val="24"/>
        </w:rPr>
        <w:t xml:space="preserve"> </w:t>
      </w:r>
      <w:r>
        <w:rPr>
          <w:sz w:val="24"/>
        </w:rPr>
        <w:t>a more ideal body</w:t>
      </w:r>
      <w:r>
        <w:rPr>
          <w:spacing w:val="-4"/>
          <w:sz w:val="24"/>
        </w:rPr>
        <w:t xml:space="preserve"> </w:t>
      </w:r>
      <w:r>
        <w:rPr>
          <w:sz w:val="24"/>
        </w:rPr>
        <w:t>weight.</w:t>
      </w:r>
    </w:p>
    <w:p w14:paraId="48A82752" w14:textId="77777777" w:rsidR="00C5045E" w:rsidRDefault="00C6483C">
      <w:pPr>
        <w:pStyle w:val="ListParagraph"/>
        <w:numPr>
          <w:ilvl w:val="1"/>
          <w:numId w:val="12"/>
        </w:numPr>
        <w:tabs>
          <w:tab w:val="left" w:pos="1477"/>
          <w:tab w:val="left" w:pos="1478"/>
        </w:tabs>
        <w:spacing w:before="16"/>
        <w:ind w:hanging="361"/>
        <w:rPr>
          <w:sz w:val="24"/>
        </w:rPr>
      </w:pPr>
      <w:r>
        <w:rPr>
          <w:sz w:val="24"/>
        </w:rPr>
        <w:t>Children who skip breakfast often mistake</w:t>
      </w:r>
      <w:r>
        <w:rPr>
          <w:spacing w:val="-1"/>
          <w:sz w:val="24"/>
        </w:rPr>
        <w:t xml:space="preserve"> </w:t>
      </w:r>
      <w:r>
        <w:rPr>
          <w:sz w:val="24"/>
        </w:rPr>
        <w:t>hunger</w:t>
      </w:r>
      <w:r>
        <w:rPr>
          <w:spacing w:val="-8"/>
          <w:sz w:val="24"/>
        </w:rPr>
        <w:t xml:space="preserve"> </w:t>
      </w:r>
      <w:r>
        <w:rPr>
          <w:sz w:val="24"/>
        </w:rPr>
        <w:t>pangs</w:t>
      </w:r>
      <w:r>
        <w:rPr>
          <w:spacing w:val="-1"/>
          <w:sz w:val="24"/>
        </w:rPr>
        <w:t xml:space="preserve"> </w:t>
      </w:r>
      <w:r>
        <w:rPr>
          <w:sz w:val="24"/>
        </w:rPr>
        <w:t>for</w:t>
      </w:r>
      <w:r>
        <w:rPr>
          <w:spacing w:val="2"/>
          <w:sz w:val="24"/>
        </w:rPr>
        <w:t xml:space="preserve"> </w:t>
      </w:r>
      <w:r>
        <w:rPr>
          <w:sz w:val="24"/>
        </w:rPr>
        <w:t>a</w:t>
      </w:r>
      <w:r>
        <w:rPr>
          <w:spacing w:val="-6"/>
          <w:sz w:val="24"/>
        </w:rPr>
        <w:t xml:space="preserve"> </w:t>
      </w:r>
      <w:r>
        <w:rPr>
          <w:sz w:val="24"/>
        </w:rPr>
        <w:t>tummy ache.</w:t>
      </w:r>
    </w:p>
    <w:p w14:paraId="75F94E66" w14:textId="77777777" w:rsidR="00C5045E" w:rsidRDefault="00C6483C">
      <w:pPr>
        <w:pStyle w:val="ListParagraph"/>
        <w:numPr>
          <w:ilvl w:val="1"/>
          <w:numId w:val="12"/>
        </w:numPr>
        <w:tabs>
          <w:tab w:val="left" w:pos="1477"/>
          <w:tab w:val="left" w:pos="1478"/>
        </w:tabs>
        <w:spacing w:before="16"/>
        <w:ind w:hanging="361"/>
        <w:rPr>
          <w:sz w:val="24"/>
        </w:rPr>
      </w:pPr>
      <w:r>
        <w:rPr>
          <w:sz w:val="24"/>
        </w:rPr>
        <w:t>Look</w:t>
      </w:r>
      <w:r>
        <w:rPr>
          <w:spacing w:val="-1"/>
          <w:sz w:val="24"/>
        </w:rPr>
        <w:t xml:space="preserve"> </w:t>
      </w:r>
      <w:r>
        <w:rPr>
          <w:sz w:val="24"/>
        </w:rPr>
        <w:t>for</w:t>
      </w:r>
      <w:r>
        <w:rPr>
          <w:spacing w:val="2"/>
          <w:sz w:val="24"/>
        </w:rPr>
        <w:t xml:space="preserve"> </w:t>
      </w:r>
      <w:r>
        <w:rPr>
          <w:sz w:val="24"/>
        </w:rPr>
        <w:t>whole</w:t>
      </w:r>
      <w:r>
        <w:rPr>
          <w:spacing w:val="-6"/>
          <w:sz w:val="24"/>
        </w:rPr>
        <w:t xml:space="preserve"> </w:t>
      </w:r>
      <w:r>
        <w:rPr>
          <w:sz w:val="24"/>
        </w:rPr>
        <w:t>grain cereals</w:t>
      </w:r>
      <w:r>
        <w:rPr>
          <w:spacing w:val="-2"/>
          <w:sz w:val="24"/>
        </w:rPr>
        <w:t xml:space="preserve"> </w:t>
      </w:r>
      <w:r>
        <w:rPr>
          <w:sz w:val="24"/>
        </w:rPr>
        <w:t>and breads</w:t>
      </w:r>
      <w:r>
        <w:rPr>
          <w:spacing w:val="-2"/>
          <w:sz w:val="24"/>
        </w:rPr>
        <w:t xml:space="preserve"> </w:t>
      </w:r>
      <w:r>
        <w:rPr>
          <w:sz w:val="24"/>
        </w:rPr>
        <w:t>with at</w:t>
      </w:r>
      <w:r>
        <w:rPr>
          <w:spacing w:val="-4"/>
          <w:sz w:val="24"/>
        </w:rPr>
        <w:t xml:space="preserve"> </w:t>
      </w:r>
      <w:r>
        <w:rPr>
          <w:sz w:val="24"/>
        </w:rPr>
        <w:t>least 4 gram of</w:t>
      </w:r>
      <w:r>
        <w:rPr>
          <w:spacing w:val="2"/>
          <w:sz w:val="24"/>
        </w:rPr>
        <w:t xml:space="preserve"> </w:t>
      </w:r>
      <w:r>
        <w:rPr>
          <w:sz w:val="24"/>
        </w:rPr>
        <w:t>fiber.</w:t>
      </w:r>
    </w:p>
    <w:p w14:paraId="7841A88C" w14:textId="77777777" w:rsidR="00C5045E" w:rsidRDefault="00C6483C">
      <w:pPr>
        <w:pStyle w:val="ListParagraph"/>
        <w:numPr>
          <w:ilvl w:val="1"/>
          <w:numId w:val="12"/>
        </w:numPr>
        <w:tabs>
          <w:tab w:val="left" w:pos="1477"/>
          <w:tab w:val="left" w:pos="1478"/>
        </w:tabs>
        <w:spacing w:before="18" w:line="237" w:lineRule="auto"/>
        <w:ind w:right="963"/>
        <w:rPr>
          <w:sz w:val="24"/>
        </w:rPr>
      </w:pPr>
      <w:r>
        <w:rPr>
          <w:sz w:val="24"/>
        </w:rPr>
        <w:t>There are many studies that have proven the importance of breakfast and how well your</w:t>
      </w:r>
      <w:r>
        <w:rPr>
          <w:spacing w:val="-57"/>
          <w:sz w:val="24"/>
        </w:rPr>
        <w:t xml:space="preserve"> </w:t>
      </w:r>
      <w:r>
        <w:rPr>
          <w:sz w:val="24"/>
        </w:rPr>
        <w:t>child</w:t>
      </w:r>
      <w:r>
        <w:rPr>
          <w:spacing w:val="1"/>
          <w:sz w:val="24"/>
        </w:rPr>
        <w:t xml:space="preserve"> </w:t>
      </w:r>
      <w:r>
        <w:rPr>
          <w:sz w:val="24"/>
        </w:rPr>
        <w:t>does in</w:t>
      </w:r>
      <w:r>
        <w:rPr>
          <w:spacing w:val="2"/>
          <w:sz w:val="24"/>
        </w:rPr>
        <w:t xml:space="preserve"> </w:t>
      </w:r>
      <w:r>
        <w:rPr>
          <w:sz w:val="24"/>
        </w:rPr>
        <w:t>school.</w:t>
      </w:r>
    </w:p>
    <w:p w14:paraId="09EBE8B1" w14:textId="77777777" w:rsidR="00C5045E" w:rsidRDefault="00C6483C">
      <w:pPr>
        <w:pStyle w:val="ListParagraph"/>
        <w:numPr>
          <w:ilvl w:val="1"/>
          <w:numId w:val="12"/>
        </w:numPr>
        <w:tabs>
          <w:tab w:val="left" w:pos="1477"/>
          <w:tab w:val="left" w:pos="1478"/>
        </w:tabs>
        <w:spacing w:before="21"/>
        <w:ind w:hanging="361"/>
        <w:rPr>
          <w:sz w:val="24"/>
        </w:rPr>
      </w:pPr>
      <w:r>
        <w:rPr>
          <w:sz w:val="24"/>
        </w:rPr>
        <w:t>To</w:t>
      </w:r>
      <w:r>
        <w:rPr>
          <w:spacing w:val="-1"/>
          <w:sz w:val="24"/>
        </w:rPr>
        <w:t xml:space="preserve"> </w:t>
      </w:r>
      <w:r>
        <w:rPr>
          <w:sz w:val="24"/>
        </w:rPr>
        <w:t>make</w:t>
      </w:r>
      <w:r>
        <w:rPr>
          <w:spacing w:val="-1"/>
          <w:sz w:val="24"/>
        </w:rPr>
        <w:t xml:space="preserve"> </w:t>
      </w:r>
      <w:r>
        <w:rPr>
          <w:sz w:val="24"/>
        </w:rPr>
        <w:t>pancakes</w:t>
      </w:r>
      <w:r>
        <w:rPr>
          <w:spacing w:val="-3"/>
          <w:sz w:val="24"/>
        </w:rPr>
        <w:t xml:space="preserve"> </w:t>
      </w:r>
      <w:r>
        <w:rPr>
          <w:sz w:val="24"/>
        </w:rPr>
        <w:t>even healthier,</w:t>
      </w:r>
      <w:r>
        <w:rPr>
          <w:spacing w:val="-2"/>
          <w:sz w:val="24"/>
        </w:rPr>
        <w:t xml:space="preserve"> </w:t>
      </w:r>
      <w:r>
        <w:rPr>
          <w:sz w:val="24"/>
        </w:rPr>
        <w:t>try</w:t>
      </w:r>
      <w:r>
        <w:rPr>
          <w:spacing w:val="-6"/>
          <w:sz w:val="24"/>
        </w:rPr>
        <w:t xml:space="preserve"> </w:t>
      </w:r>
      <w:r>
        <w:rPr>
          <w:sz w:val="24"/>
        </w:rPr>
        <w:t>the</w:t>
      </w:r>
      <w:r>
        <w:rPr>
          <w:spacing w:val="-1"/>
          <w:sz w:val="24"/>
        </w:rPr>
        <w:t xml:space="preserve"> </w:t>
      </w:r>
      <w:r>
        <w:rPr>
          <w:sz w:val="24"/>
        </w:rPr>
        <w:t>whole-wheat pancakes.</w:t>
      </w:r>
    </w:p>
    <w:p w14:paraId="3A4A7C15" w14:textId="77777777" w:rsidR="00C5045E" w:rsidRDefault="00C6483C">
      <w:pPr>
        <w:pStyle w:val="ListParagraph"/>
        <w:numPr>
          <w:ilvl w:val="1"/>
          <w:numId w:val="12"/>
        </w:numPr>
        <w:tabs>
          <w:tab w:val="left" w:pos="1477"/>
          <w:tab w:val="left" w:pos="1478"/>
        </w:tabs>
        <w:spacing w:before="16"/>
        <w:ind w:hanging="361"/>
        <w:rPr>
          <w:sz w:val="24"/>
        </w:rPr>
      </w:pPr>
      <w:r>
        <w:rPr>
          <w:sz w:val="24"/>
        </w:rPr>
        <w:t>Before</w:t>
      </w:r>
      <w:r>
        <w:rPr>
          <w:spacing w:val="-2"/>
          <w:sz w:val="24"/>
        </w:rPr>
        <w:t xml:space="preserve"> </w:t>
      </w:r>
      <w:r>
        <w:rPr>
          <w:sz w:val="24"/>
        </w:rPr>
        <w:t>going on</w:t>
      </w:r>
      <w:r>
        <w:rPr>
          <w:spacing w:val="-5"/>
          <w:sz w:val="24"/>
        </w:rPr>
        <w:t xml:space="preserve"> </w:t>
      </w:r>
      <w:r>
        <w:rPr>
          <w:sz w:val="24"/>
        </w:rPr>
        <w:t>and</w:t>
      </w:r>
      <w:r>
        <w:rPr>
          <w:spacing w:val="-1"/>
          <w:sz w:val="24"/>
        </w:rPr>
        <w:t xml:space="preserve"> </w:t>
      </w:r>
      <w:r>
        <w:rPr>
          <w:sz w:val="24"/>
        </w:rPr>
        <w:t>outing,</w:t>
      </w:r>
      <w:r>
        <w:rPr>
          <w:spacing w:val="2"/>
          <w:sz w:val="24"/>
        </w:rPr>
        <w:t xml:space="preserve"> </w:t>
      </w:r>
      <w:r>
        <w:rPr>
          <w:sz w:val="24"/>
        </w:rPr>
        <w:t>eat breakfast</w:t>
      </w:r>
      <w:r>
        <w:rPr>
          <w:spacing w:val="-1"/>
          <w:sz w:val="24"/>
        </w:rPr>
        <w:t xml:space="preserve"> </w:t>
      </w:r>
      <w:r>
        <w:rPr>
          <w:sz w:val="24"/>
        </w:rPr>
        <w:t>and plan</w:t>
      </w:r>
      <w:r>
        <w:rPr>
          <w:spacing w:val="-5"/>
          <w:sz w:val="24"/>
        </w:rPr>
        <w:t xml:space="preserve"> </w:t>
      </w:r>
      <w:r>
        <w:rPr>
          <w:sz w:val="24"/>
        </w:rPr>
        <w:t>your</w:t>
      </w:r>
      <w:r>
        <w:rPr>
          <w:spacing w:val="2"/>
          <w:sz w:val="24"/>
        </w:rPr>
        <w:t xml:space="preserve"> </w:t>
      </w:r>
      <w:r>
        <w:rPr>
          <w:sz w:val="24"/>
        </w:rPr>
        <w:t>lunch.</w:t>
      </w:r>
    </w:p>
    <w:p w14:paraId="56870ACB" w14:textId="77777777" w:rsidR="00C5045E" w:rsidRDefault="00C6483C">
      <w:pPr>
        <w:pStyle w:val="ListParagraph"/>
        <w:numPr>
          <w:ilvl w:val="1"/>
          <w:numId w:val="12"/>
        </w:numPr>
        <w:tabs>
          <w:tab w:val="left" w:pos="1477"/>
          <w:tab w:val="left" w:pos="1478"/>
        </w:tabs>
        <w:spacing w:before="18" w:line="237" w:lineRule="auto"/>
        <w:ind w:right="1579"/>
        <w:rPr>
          <w:sz w:val="24"/>
        </w:rPr>
      </w:pPr>
      <w:r>
        <w:rPr>
          <w:sz w:val="24"/>
        </w:rPr>
        <w:t>Give your child a healthy breakfast. Make sure it has at least 3 of the food groups</w:t>
      </w:r>
      <w:r>
        <w:rPr>
          <w:spacing w:val="-57"/>
          <w:sz w:val="24"/>
        </w:rPr>
        <w:t xml:space="preserve"> </w:t>
      </w:r>
      <w:r>
        <w:rPr>
          <w:sz w:val="24"/>
        </w:rPr>
        <w:t>represented.</w:t>
      </w:r>
    </w:p>
    <w:p w14:paraId="15B5ED6F" w14:textId="77777777" w:rsidR="00C5045E" w:rsidRDefault="00C6483C">
      <w:pPr>
        <w:pStyle w:val="ListParagraph"/>
        <w:numPr>
          <w:ilvl w:val="1"/>
          <w:numId w:val="12"/>
        </w:numPr>
        <w:tabs>
          <w:tab w:val="left" w:pos="1477"/>
          <w:tab w:val="left" w:pos="1478"/>
        </w:tabs>
        <w:spacing w:before="21"/>
        <w:ind w:hanging="361"/>
        <w:rPr>
          <w:sz w:val="24"/>
        </w:rPr>
      </w:pPr>
      <w:r>
        <w:rPr>
          <w:sz w:val="24"/>
        </w:rPr>
        <w:t>Follow</w:t>
      </w:r>
      <w:r>
        <w:rPr>
          <w:spacing w:val="-1"/>
          <w:sz w:val="24"/>
        </w:rPr>
        <w:t xml:space="preserve"> </w:t>
      </w:r>
      <w:r>
        <w:rPr>
          <w:sz w:val="24"/>
        </w:rPr>
        <w:t>the</w:t>
      </w:r>
      <w:r>
        <w:rPr>
          <w:spacing w:val="-1"/>
          <w:sz w:val="24"/>
        </w:rPr>
        <w:t xml:space="preserve"> </w:t>
      </w:r>
      <w:r>
        <w:rPr>
          <w:sz w:val="24"/>
        </w:rPr>
        <w:t>5-5 rule.</w:t>
      </w:r>
      <w:r>
        <w:rPr>
          <w:spacing w:val="2"/>
          <w:sz w:val="24"/>
        </w:rPr>
        <w:t xml:space="preserve"> </w:t>
      </w:r>
      <w:r>
        <w:rPr>
          <w:sz w:val="24"/>
        </w:rPr>
        <w:t>Look</w:t>
      </w:r>
      <w:r>
        <w:rPr>
          <w:spacing w:val="-5"/>
          <w:sz w:val="24"/>
        </w:rPr>
        <w:t xml:space="preserve"> </w:t>
      </w:r>
      <w:r>
        <w:rPr>
          <w:sz w:val="24"/>
        </w:rPr>
        <w:t>for</w:t>
      </w:r>
      <w:r>
        <w:rPr>
          <w:spacing w:val="-3"/>
          <w:sz w:val="24"/>
        </w:rPr>
        <w:t xml:space="preserve"> </w:t>
      </w:r>
      <w:r>
        <w:rPr>
          <w:sz w:val="24"/>
        </w:rPr>
        <w:t>cereals</w:t>
      </w:r>
      <w:r>
        <w:rPr>
          <w:spacing w:val="-2"/>
          <w:sz w:val="24"/>
        </w:rPr>
        <w:t xml:space="preserve"> </w:t>
      </w:r>
      <w:r>
        <w:rPr>
          <w:sz w:val="24"/>
        </w:rPr>
        <w:t>with 5</w:t>
      </w:r>
      <w:r>
        <w:rPr>
          <w:spacing w:val="1"/>
          <w:sz w:val="24"/>
        </w:rPr>
        <w:t xml:space="preserve"> </w:t>
      </w:r>
      <w:r>
        <w:rPr>
          <w:sz w:val="24"/>
        </w:rPr>
        <w:t>grams</w:t>
      </w:r>
      <w:r>
        <w:rPr>
          <w:spacing w:val="-7"/>
          <w:sz w:val="24"/>
        </w:rPr>
        <w:t xml:space="preserve"> </w:t>
      </w:r>
      <w:r>
        <w:rPr>
          <w:sz w:val="24"/>
        </w:rPr>
        <w:t>or</w:t>
      </w:r>
      <w:r>
        <w:rPr>
          <w:spacing w:val="2"/>
          <w:sz w:val="24"/>
        </w:rPr>
        <w:t xml:space="preserve"> </w:t>
      </w:r>
      <w:r>
        <w:rPr>
          <w:sz w:val="24"/>
        </w:rPr>
        <w:t>less</w:t>
      </w:r>
      <w:r>
        <w:rPr>
          <w:spacing w:val="-2"/>
          <w:sz w:val="24"/>
        </w:rPr>
        <w:t xml:space="preserve"> </w:t>
      </w:r>
      <w:r>
        <w:rPr>
          <w:sz w:val="24"/>
        </w:rPr>
        <w:t>of</w:t>
      </w:r>
      <w:r>
        <w:rPr>
          <w:spacing w:val="2"/>
          <w:sz w:val="24"/>
        </w:rPr>
        <w:t xml:space="preserve"> </w:t>
      </w:r>
      <w:r>
        <w:rPr>
          <w:sz w:val="24"/>
        </w:rPr>
        <w:t>sugar!</w:t>
      </w:r>
    </w:p>
    <w:p w14:paraId="7F626D13" w14:textId="77777777" w:rsidR="00C5045E" w:rsidRDefault="00C6483C">
      <w:pPr>
        <w:pStyle w:val="ListParagraph"/>
        <w:numPr>
          <w:ilvl w:val="1"/>
          <w:numId w:val="12"/>
        </w:numPr>
        <w:tabs>
          <w:tab w:val="left" w:pos="1477"/>
          <w:tab w:val="left" w:pos="1478"/>
        </w:tabs>
        <w:spacing w:before="16"/>
        <w:ind w:hanging="361"/>
        <w:rPr>
          <w:sz w:val="24"/>
        </w:rPr>
      </w:pPr>
      <w:r>
        <w:rPr>
          <w:sz w:val="24"/>
        </w:rPr>
        <w:t>Try melon</w:t>
      </w:r>
      <w:r>
        <w:rPr>
          <w:spacing w:val="-5"/>
          <w:sz w:val="24"/>
        </w:rPr>
        <w:t xml:space="preserve"> </w:t>
      </w:r>
      <w:r>
        <w:rPr>
          <w:sz w:val="24"/>
        </w:rPr>
        <w:t>slices</w:t>
      </w:r>
      <w:r>
        <w:rPr>
          <w:spacing w:val="-1"/>
          <w:sz w:val="24"/>
        </w:rPr>
        <w:t xml:space="preserve"> </w:t>
      </w:r>
      <w:r>
        <w:rPr>
          <w:sz w:val="24"/>
        </w:rPr>
        <w:t>for</w:t>
      </w:r>
      <w:r>
        <w:rPr>
          <w:spacing w:val="-3"/>
          <w:sz w:val="24"/>
        </w:rPr>
        <w:t xml:space="preserve"> </w:t>
      </w:r>
      <w:r>
        <w:rPr>
          <w:sz w:val="24"/>
        </w:rPr>
        <w:t>breakfast</w:t>
      </w:r>
      <w:r>
        <w:rPr>
          <w:spacing w:val="1"/>
          <w:sz w:val="24"/>
        </w:rPr>
        <w:t xml:space="preserve"> </w:t>
      </w:r>
      <w:r>
        <w:rPr>
          <w:sz w:val="24"/>
        </w:rPr>
        <w:t>for</w:t>
      </w:r>
      <w:r>
        <w:rPr>
          <w:spacing w:val="2"/>
          <w:sz w:val="24"/>
        </w:rPr>
        <w:t xml:space="preserve"> </w:t>
      </w:r>
      <w:r>
        <w:rPr>
          <w:sz w:val="24"/>
        </w:rPr>
        <w:t>a change.</w:t>
      </w:r>
    </w:p>
    <w:p w14:paraId="7DFF631E" w14:textId="77777777" w:rsidR="00C5045E" w:rsidRDefault="00C6483C">
      <w:pPr>
        <w:pStyle w:val="ListParagraph"/>
        <w:numPr>
          <w:ilvl w:val="1"/>
          <w:numId w:val="12"/>
        </w:numPr>
        <w:tabs>
          <w:tab w:val="left" w:pos="1477"/>
          <w:tab w:val="left" w:pos="1478"/>
        </w:tabs>
        <w:spacing w:before="18" w:line="237" w:lineRule="auto"/>
        <w:ind w:right="1178"/>
        <w:rPr>
          <w:sz w:val="24"/>
        </w:rPr>
      </w:pPr>
      <w:r>
        <w:rPr>
          <w:sz w:val="24"/>
        </w:rPr>
        <w:t>Make sure your child eats breakfast. Breakfast provides children with the energy they</w:t>
      </w:r>
      <w:r>
        <w:rPr>
          <w:spacing w:val="-57"/>
          <w:sz w:val="24"/>
        </w:rPr>
        <w:t xml:space="preserve"> </w:t>
      </w:r>
      <w:r>
        <w:rPr>
          <w:sz w:val="24"/>
        </w:rPr>
        <w:t>need</w:t>
      </w:r>
      <w:r>
        <w:rPr>
          <w:spacing w:val="1"/>
          <w:sz w:val="24"/>
        </w:rPr>
        <w:t xml:space="preserve"> </w:t>
      </w:r>
      <w:r>
        <w:rPr>
          <w:sz w:val="24"/>
        </w:rPr>
        <w:t>to</w:t>
      </w:r>
      <w:r>
        <w:rPr>
          <w:spacing w:val="2"/>
          <w:sz w:val="24"/>
        </w:rPr>
        <w:t xml:space="preserve"> </w:t>
      </w:r>
      <w:r>
        <w:rPr>
          <w:sz w:val="24"/>
        </w:rPr>
        <w:t>listen</w:t>
      </w:r>
      <w:r>
        <w:rPr>
          <w:spacing w:val="2"/>
          <w:sz w:val="24"/>
        </w:rPr>
        <w:t xml:space="preserve"> </w:t>
      </w:r>
      <w:r>
        <w:rPr>
          <w:sz w:val="24"/>
        </w:rPr>
        <w:t>and</w:t>
      </w:r>
      <w:r>
        <w:rPr>
          <w:spacing w:val="2"/>
          <w:sz w:val="24"/>
        </w:rPr>
        <w:t xml:space="preserve"> </w:t>
      </w:r>
      <w:r>
        <w:rPr>
          <w:sz w:val="24"/>
        </w:rPr>
        <w:t>learn</w:t>
      </w:r>
      <w:r>
        <w:rPr>
          <w:spacing w:val="-3"/>
          <w:sz w:val="24"/>
        </w:rPr>
        <w:t xml:space="preserve"> </w:t>
      </w:r>
      <w:r>
        <w:rPr>
          <w:sz w:val="24"/>
        </w:rPr>
        <w:t>in</w:t>
      </w:r>
      <w:r>
        <w:rPr>
          <w:spacing w:val="2"/>
          <w:sz w:val="24"/>
        </w:rPr>
        <w:t xml:space="preserve"> </w:t>
      </w:r>
      <w:r>
        <w:rPr>
          <w:sz w:val="24"/>
        </w:rPr>
        <w:t>school.</w:t>
      </w:r>
    </w:p>
    <w:p w14:paraId="498A616C" w14:textId="77777777" w:rsidR="00C5045E" w:rsidRDefault="00C6483C">
      <w:pPr>
        <w:pStyle w:val="ListParagraph"/>
        <w:numPr>
          <w:ilvl w:val="1"/>
          <w:numId w:val="12"/>
        </w:numPr>
        <w:tabs>
          <w:tab w:val="left" w:pos="1477"/>
          <w:tab w:val="left" w:pos="1478"/>
        </w:tabs>
        <w:spacing w:before="17"/>
        <w:ind w:hanging="361"/>
        <w:rPr>
          <w:sz w:val="24"/>
        </w:rPr>
      </w:pPr>
      <w:r>
        <w:rPr>
          <w:sz w:val="24"/>
        </w:rPr>
        <w:t>Be</w:t>
      </w:r>
      <w:r>
        <w:rPr>
          <w:spacing w:val="-2"/>
          <w:sz w:val="24"/>
        </w:rPr>
        <w:t xml:space="preserve"> </w:t>
      </w:r>
      <w:r>
        <w:rPr>
          <w:sz w:val="24"/>
        </w:rPr>
        <w:t>sure</w:t>
      </w:r>
      <w:r>
        <w:rPr>
          <w:spacing w:val="-1"/>
          <w:sz w:val="24"/>
        </w:rPr>
        <w:t xml:space="preserve"> </w:t>
      </w:r>
      <w:r>
        <w:rPr>
          <w:sz w:val="24"/>
        </w:rPr>
        <w:t>your</w:t>
      </w:r>
      <w:r>
        <w:rPr>
          <w:spacing w:val="2"/>
          <w:sz w:val="24"/>
        </w:rPr>
        <w:t xml:space="preserve"> </w:t>
      </w:r>
      <w:r>
        <w:rPr>
          <w:sz w:val="24"/>
        </w:rPr>
        <w:t>family</w:t>
      </w:r>
      <w:r>
        <w:rPr>
          <w:spacing w:val="-1"/>
          <w:sz w:val="24"/>
        </w:rPr>
        <w:t xml:space="preserve"> </w:t>
      </w:r>
      <w:r>
        <w:rPr>
          <w:sz w:val="24"/>
        </w:rPr>
        <w:t>fuels</w:t>
      </w:r>
      <w:r>
        <w:rPr>
          <w:spacing w:val="-2"/>
          <w:sz w:val="24"/>
        </w:rPr>
        <w:t xml:space="preserve"> </w:t>
      </w:r>
      <w:r>
        <w:rPr>
          <w:sz w:val="24"/>
        </w:rPr>
        <w:t>up</w:t>
      </w:r>
      <w:r>
        <w:rPr>
          <w:spacing w:val="-5"/>
          <w:sz w:val="24"/>
        </w:rPr>
        <w:t xml:space="preserve"> </w:t>
      </w:r>
      <w:r>
        <w:rPr>
          <w:sz w:val="24"/>
        </w:rPr>
        <w:t>with</w:t>
      </w:r>
      <w:r>
        <w:rPr>
          <w:spacing w:val="-5"/>
          <w:sz w:val="24"/>
        </w:rPr>
        <w:t xml:space="preserve"> </w:t>
      </w:r>
      <w:r>
        <w:rPr>
          <w:sz w:val="24"/>
        </w:rPr>
        <w:t>a</w:t>
      </w:r>
      <w:r>
        <w:rPr>
          <w:spacing w:val="-2"/>
          <w:sz w:val="24"/>
        </w:rPr>
        <w:t xml:space="preserve"> </w:t>
      </w:r>
      <w:r>
        <w:rPr>
          <w:sz w:val="24"/>
        </w:rPr>
        <w:t>healthy breakfast every day.</w:t>
      </w:r>
    </w:p>
    <w:p w14:paraId="5CC838E2" w14:textId="77777777" w:rsidR="00C5045E" w:rsidRDefault="00C6483C">
      <w:pPr>
        <w:pStyle w:val="ListParagraph"/>
        <w:numPr>
          <w:ilvl w:val="1"/>
          <w:numId w:val="12"/>
        </w:numPr>
        <w:tabs>
          <w:tab w:val="left" w:pos="1477"/>
          <w:tab w:val="left" w:pos="1478"/>
        </w:tabs>
        <w:spacing w:before="16"/>
        <w:ind w:hanging="361"/>
        <w:rPr>
          <w:sz w:val="24"/>
        </w:rPr>
      </w:pPr>
      <w:r>
        <w:rPr>
          <w:sz w:val="24"/>
        </w:rPr>
        <w:t>Cut out pancakes</w:t>
      </w:r>
      <w:r>
        <w:rPr>
          <w:spacing w:val="-1"/>
          <w:sz w:val="24"/>
        </w:rPr>
        <w:t xml:space="preserve"> </w:t>
      </w:r>
      <w:r>
        <w:rPr>
          <w:sz w:val="24"/>
        </w:rPr>
        <w:t>with cookie cutters</w:t>
      </w:r>
      <w:r>
        <w:rPr>
          <w:spacing w:val="-2"/>
          <w:sz w:val="24"/>
        </w:rPr>
        <w:t xml:space="preserve"> </w:t>
      </w:r>
      <w:r>
        <w:rPr>
          <w:sz w:val="24"/>
        </w:rPr>
        <w:t>and</w:t>
      </w:r>
      <w:r>
        <w:rPr>
          <w:spacing w:val="-4"/>
          <w:sz w:val="24"/>
        </w:rPr>
        <w:t xml:space="preserve"> </w:t>
      </w:r>
      <w:r>
        <w:rPr>
          <w:sz w:val="24"/>
        </w:rPr>
        <w:t>decorate</w:t>
      </w:r>
      <w:r>
        <w:rPr>
          <w:spacing w:val="-6"/>
          <w:sz w:val="24"/>
        </w:rPr>
        <w:t xml:space="preserve"> </w:t>
      </w:r>
      <w:r>
        <w:rPr>
          <w:sz w:val="24"/>
        </w:rPr>
        <w:t>them</w:t>
      </w:r>
      <w:r>
        <w:rPr>
          <w:spacing w:val="1"/>
          <w:sz w:val="24"/>
        </w:rPr>
        <w:t xml:space="preserve"> </w:t>
      </w:r>
      <w:r>
        <w:rPr>
          <w:sz w:val="24"/>
        </w:rPr>
        <w:t>with</w:t>
      </w:r>
      <w:r>
        <w:rPr>
          <w:spacing w:val="-5"/>
          <w:sz w:val="24"/>
        </w:rPr>
        <w:t xml:space="preserve"> </w:t>
      </w:r>
      <w:r>
        <w:rPr>
          <w:sz w:val="24"/>
        </w:rPr>
        <w:t>fruit,</w:t>
      </w:r>
      <w:r>
        <w:rPr>
          <w:spacing w:val="3"/>
          <w:sz w:val="24"/>
        </w:rPr>
        <w:t xml:space="preserve"> </w:t>
      </w:r>
      <w:r>
        <w:rPr>
          <w:sz w:val="24"/>
        </w:rPr>
        <w:t>nuts</w:t>
      </w:r>
      <w:r>
        <w:rPr>
          <w:spacing w:val="-2"/>
          <w:sz w:val="24"/>
        </w:rPr>
        <w:t xml:space="preserve"> </w:t>
      </w:r>
      <w:r>
        <w:rPr>
          <w:sz w:val="24"/>
        </w:rPr>
        <w:t>and</w:t>
      </w:r>
      <w:r>
        <w:rPr>
          <w:spacing w:val="-4"/>
          <w:sz w:val="24"/>
        </w:rPr>
        <w:t xml:space="preserve"> </w:t>
      </w:r>
      <w:r>
        <w:rPr>
          <w:sz w:val="24"/>
        </w:rPr>
        <w:t>yogurt.</w:t>
      </w:r>
    </w:p>
    <w:p w14:paraId="083B2F57" w14:textId="77777777" w:rsidR="00C5045E" w:rsidRDefault="00C6483C">
      <w:pPr>
        <w:pStyle w:val="ListParagraph"/>
        <w:numPr>
          <w:ilvl w:val="1"/>
          <w:numId w:val="12"/>
        </w:numPr>
        <w:tabs>
          <w:tab w:val="left" w:pos="1477"/>
          <w:tab w:val="left" w:pos="1478"/>
        </w:tabs>
        <w:spacing w:before="15"/>
        <w:ind w:hanging="361"/>
        <w:rPr>
          <w:sz w:val="24"/>
        </w:rPr>
      </w:pPr>
      <w:r>
        <w:rPr>
          <w:sz w:val="24"/>
        </w:rPr>
        <w:t>Start with</w:t>
      </w:r>
      <w:r>
        <w:rPr>
          <w:spacing w:val="-4"/>
          <w:sz w:val="24"/>
        </w:rPr>
        <w:t xml:space="preserve"> </w:t>
      </w:r>
      <w:r>
        <w:rPr>
          <w:sz w:val="24"/>
        </w:rPr>
        <w:t>carbohydrates,</w:t>
      </w:r>
      <w:r>
        <w:rPr>
          <w:spacing w:val="2"/>
          <w:sz w:val="24"/>
        </w:rPr>
        <w:t xml:space="preserve"> </w:t>
      </w:r>
      <w:r>
        <w:rPr>
          <w:sz w:val="24"/>
        </w:rPr>
        <w:t>protein</w:t>
      </w:r>
      <w:r>
        <w:rPr>
          <w:spacing w:val="1"/>
          <w:sz w:val="24"/>
        </w:rPr>
        <w:t xml:space="preserve"> </w:t>
      </w:r>
      <w:r>
        <w:rPr>
          <w:sz w:val="24"/>
        </w:rPr>
        <w:t>and</w:t>
      </w:r>
      <w:r>
        <w:rPr>
          <w:spacing w:val="-4"/>
          <w:sz w:val="24"/>
        </w:rPr>
        <w:t xml:space="preserve"> </w:t>
      </w:r>
      <w:r>
        <w:rPr>
          <w:sz w:val="24"/>
        </w:rPr>
        <w:t>a</w:t>
      </w:r>
      <w:r>
        <w:rPr>
          <w:spacing w:val="-1"/>
          <w:sz w:val="24"/>
        </w:rPr>
        <w:t xml:space="preserve"> </w:t>
      </w:r>
      <w:r>
        <w:rPr>
          <w:sz w:val="24"/>
        </w:rPr>
        <w:t>little</w:t>
      </w:r>
      <w:r>
        <w:rPr>
          <w:spacing w:val="-5"/>
          <w:sz w:val="24"/>
        </w:rPr>
        <w:t xml:space="preserve"> </w:t>
      </w:r>
      <w:r>
        <w:rPr>
          <w:sz w:val="24"/>
        </w:rPr>
        <w:t>fat</w:t>
      </w:r>
      <w:r>
        <w:rPr>
          <w:spacing w:val="-4"/>
          <w:sz w:val="24"/>
        </w:rPr>
        <w:t xml:space="preserve"> </w:t>
      </w:r>
      <w:r>
        <w:rPr>
          <w:sz w:val="24"/>
        </w:rPr>
        <w:t>to</w:t>
      </w:r>
      <w:r>
        <w:rPr>
          <w:spacing w:val="-4"/>
          <w:sz w:val="24"/>
        </w:rPr>
        <w:t xml:space="preserve"> </w:t>
      </w:r>
      <w:r>
        <w:rPr>
          <w:sz w:val="24"/>
        </w:rPr>
        <w:t>keep</w:t>
      </w:r>
      <w:r>
        <w:rPr>
          <w:spacing w:val="1"/>
          <w:sz w:val="24"/>
        </w:rPr>
        <w:t xml:space="preserve"> </w:t>
      </w:r>
      <w:r>
        <w:rPr>
          <w:sz w:val="24"/>
        </w:rPr>
        <w:t>motors</w:t>
      </w:r>
      <w:r>
        <w:rPr>
          <w:spacing w:val="-2"/>
          <w:sz w:val="24"/>
        </w:rPr>
        <w:t xml:space="preserve"> </w:t>
      </w:r>
      <w:r>
        <w:rPr>
          <w:sz w:val="24"/>
        </w:rPr>
        <w:t>running.</w:t>
      </w:r>
    </w:p>
    <w:p w14:paraId="2D6E77F2" w14:textId="77777777" w:rsidR="00F31ABC" w:rsidRDefault="00F31ABC" w:rsidP="00F31ABC">
      <w:pPr>
        <w:pStyle w:val="Subtitle"/>
        <w:ind w:left="720"/>
        <w:rPr>
          <w:b/>
          <w:bCs/>
          <w:color w:val="000000" w:themeColor="text1"/>
        </w:rPr>
      </w:pPr>
    </w:p>
    <w:p w14:paraId="79531843" w14:textId="4A8362B4" w:rsidR="00C5045E" w:rsidRPr="00F31ABC" w:rsidRDefault="00C6483C" w:rsidP="00BD616D">
      <w:pPr>
        <w:pStyle w:val="Heading3"/>
      </w:pPr>
      <w:bookmarkStart w:id="111" w:name="_Toc110412926"/>
      <w:r w:rsidRPr="00F31ABC">
        <w:t>Food</w:t>
      </w:r>
      <w:r w:rsidRPr="00F31ABC">
        <w:rPr>
          <w:spacing w:val="15"/>
        </w:rPr>
        <w:t xml:space="preserve"> </w:t>
      </w:r>
      <w:r w:rsidRPr="00F31ABC">
        <w:t>Safety</w:t>
      </w:r>
      <w:r w:rsidRPr="00F31ABC">
        <w:rPr>
          <w:spacing w:val="15"/>
        </w:rPr>
        <w:t xml:space="preserve"> </w:t>
      </w:r>
      <w:r w:rsidRPr="00F31ABC">
        <w:t>Policy</w:t>
      </w:r>
      <w:bookmarkEnd w:id="111"/>
    </w:p>
    <w:p w14:paraId="03D6C924" w14:textId="5867B1C7" w:rsidR="00C5045E" w:rsidRDefault="00C6483C">
      <w:pPr>
        <w:pStyle w:val="BodyText"/>
        <w:ind w:left="757" w:right="906"/>
      </w:pPr>
      <w:r>
        <w:t>The program follows the food safety procedures outlined by the Department of Public Health.</w:t>
      </w:r>
      <w:r>
        <w:rPr>
          <w:spacing w:val="1"/>
        </w:rPr>
        <w:t xml:space="preserve"> </w:t>
      </w:r>
      <w:r>
        <w:t>The most recent inspection report is included.</w:t>
      </w:r>
      <w:r>
        <w:rPr>
          <w:spacing w:val="1"/>
        </w:rPr>
        <w:t xml:space="preserve"> </w:t>
      </w:r>
      <w:r>
        <w:t xml:space="preserve">All foods are </w:t>
      </w:r>
      <w:r w:rsidR="0020698A">
        <w:t>dated,</w:t>
      </w:r>
      <w:r>
        <w:t xml:space="preserve"> and staff discards any foods</w:t>
      </w:r>
      <w:r>
        <w:rPr>
          <w:spacing w:val="-57"/>
        </w:rPr>
        <w:t xml:space="preserve"> </w:t>
      </w:r>
      <w:r>
        <w:t>with expired dates on a daily basis.</w:t>
      </w:r>
      <w:r>
        <w:rPr>
          <w:spacing w:val="1"/>
        </w:rPr>
        <w:t xml:space="preserve"> </w:t>
      </w:r>
      <w:r>
        <w:t>Liquids and foods that are hotter than 110 degrees</w:t>
      </w:r>
      <w:r>
        <w:rPr>
          <w:spacing w:val="1"/>
        </w:rPr>
        <w:t xml:space="preserve"> </w:t>
      </w:r>
      <w:r>
        <w:t>Fahrenheit</w:t>
      </w:r>
      <w:r>
        <w:rPr>
          <w:spacing w:val="1"/>
        </w:rPr>
        <w:t xml:space="preserve"> </w:t>
      </w:r>
      <w:r>
        <w:t>are</w:t>
      </w:r>
      <w:r>
        <w:rPr>
          <w:spacing w:val="1"/>
        </w:rPr>
        <w:t xml:space="preserve"> </w:t>
      </w:r>
      <w:r>
        <w:t>kept</w:t>
      </w:r>
      <w:r>
        <w:rPr>
          <w:spacing w:val="-3"/>
        </w:rPr>
        <w:t xml:space="preserve"> </w:t>
      </w:r>
      <w:r>
        <w:t>out</w:t>
      </w:r>
      <w:r>
        <w:rPr>
          <w:spacing w:val="2"/>
        </w:rPr>
        <w:t xml:space="preserve"> </w:t>
      </w:r>
      <w:r>
        <w:t>of</w:t>
      </w:r>
      <w:r>
        <w:rPr>
          <w:spacing w:val="4"/>
        </w:rPr>
        <w:t xml:space="preserve"> </w:t>
      </w:r>
      <w:r>
        <w:t>children’s</w:t>
      </w:r>
      <w:r>
        <w:rPr>
          <w:spacing w:val="-1"/>
        </w:rPr>
        <w:t xml:space="preserve"> </w:t>
      </w:r>
      <w:r>
        <w:t>reach</w:t>
      </w:r>
      <w:r>
        <w:rPr>
          <w:spacing w:val="2"/>
        </w:rPr>
        <w:t xml:space="preserve"> </w:t>
      </w:r>
      <w:r>
        <w:t>at</w:t>
      </w:r>
      <w:r>
        <w:rPr>
          <w:spacing w:val="2"/>
        </w:rPr>
        <w:t xml:space="preserve"> </w:t>
      </w:r>
      <w:r>
        <w:t>all</w:t>
      </w:r>
      <w:r>
        <w:rPr>
          <w:spacing w:val="-3"/>
        </w:rPr>
        <w:t xml:space="preserve"> </w:t>
      </w:r>
      <w:r>
        <w:t>times.</w:t>
      </w:r>
    </w:p>
    <w:p w14:paraId="1D1C1010" w14:textId="77777777" w:rsidR="0020698A" w:rsidRDefault="0020698A">
      <w:pPr>
        <w:pStyle w:val="BodyText"/>
        <w:ind w:left="757" w:right="906"/>
      </w:pPr>
    </w:p>
    <w:p w14:paraId="61EF14DC" w14:textId="77777777" w:rsidR="00C5045E" w:rsidRDefault="00C6483C">
      <w:pPr>
        <w:pStyle w:val="BodyText"/>
        <w:spacing w:before="2" w:line="237" w:lineRule="auto"/>
        <w:ind w:left="757" w:right="778"/>
      </w:pPr>
      <w:r>
        <w:t>The health and safety of ALL children is integral to the teachers and staff at the CFDRC.</w:t>
      </w:r>
      <w:r>
        <w:rPr>
          <w:spacing w:val="1"/>
        </w:rPr>
        <w:t xml:space="preserve"> </w:t>
      </w:r>
      <w:r>
        <w:t>As a</w:t>
      </w:r>
      <w:r>
        <w:rPr>
          <w:spacing w:val="-57"/>
        </w:rPr>
        <w:t xml:space="preserve"> </w:t>
      </w:r>
      <w:r>
        <w:t>result,</w:t>
      </w:r>
      <w:r>
        <w:rPr>
          <w:spacing w:val="3"/>
        </w:rPr>
        <w:t xml:space="preserve"> </w:t>
      </w:r>
      <w:r>
        <w:t>below you</w:t>
      </w:r>
      <w:r>
        <w:rPr>
          <w:spacing w:val="-3"/>
        </w:rPr>
        <w:t xml:space="preserve"> </w:t>
      </w:r>
      <w:r>
        <w:t>will</w:t>
      </w:r>
      <w:r>
        <w:rPr>
          <w:spacing w:val="-3"/>
        </w:rPr>
        <w:t xml:space="preserve"> </w:t>
      </w:r>
      <w:r>
        <w:t>find</w:t>
      </w:r>
      <w:r>
        <w:rPr>
          <w:spacing w:val="1"/>
        </w:rPr>
        <w:t xml:space="preserve"> </w:t>
      </w:r>
      <w:r>
        <w:t>our</w:t>
      </w:r>
      <w:r>
        <w:rPr>
          <w:spacing w:val="4"/>
        </w:rPr>
        <w:t xml:space="preserve"> </w:t>
      </w:r>
      <w:r>
        <w:t>policy</w:t>
      </w:r>
      <w:r>
        <w:rPr>
          <w:spacing w:val="1"/>
        </w:rPr>
        <w:t xml:space="preserve"> </w:t>
      </w:r>
      <w:r>
        <w:t>regarding</w:t>
      </w:r>
      <w:r>
        <w:rPr>
          <w:spacing w:val="-3"/>
        </w:rPr>
        <w:t xml:space="preserve"> </w:t>
      </w:r>
      <w:r>
        <w:t>food</w:t>
      </w:r>
      <w:r>
        <w:rPr>
          <w:spacing w:val="1"/>
        </w:rPr>
        <w:t xml:space="preserve"> </w:t>
      </w:r>
      <w:r>
        <w:t>brought</w:t>
      </w:r>
      <w:r>
        <w:rPr>
          <w:spacing w:val="-3"/>
        </w:rPr>
        <w:t xml:space="preserve"> </w:t>
      </w:r>
      <w:r>
        <w:t>into</w:t>
      </w:r>
      <w:r>
        <w:rPr>
          <w:spacing w:val="2"/>
        </w:rPr>
        <w:t xml:space="preserve"> </w:t>
      </w:r>
      <w:r>
        <w:t>the</w:t>
      </w:r>
      <w:r>
        <w:rPr>
          <w:spacing w:val="-5"/>
        </w:rPr>
        <w:t xml:space="preserve"> </w:t>
      </w:r>
      <w:r>
        <w:t>facility.</w:t>
      </w:r>
    </w:p>
    <w:p w14:paraId="2C003143" w14:textId="77777777" w:rsidR="00C5045E" w:rsidRDefault="00C5045E">
      <w:pPr>
        <w:pStyle w:val="BodyText"/>
        <w:spacing w:before="1"/>
      </w:pPr>
    </w:p>
    <w:p w14:paraId="1E6E9C0D" w14:textId="77777777" w:rsidR="00C5045E" w:rsidRPr="00F31ABC" w:rsidRDefault="00C6483C" w:rsidP="00BD616D">
      <w:pPr>
        <w:pStyle w:val="Heading3"/>
      </w:pPr>
      <w:bookmarkStart w:id="112" w:name="_Toc110412927"/>
      <w:r w:rsidRPr="00F31ABC">
        <w:t>Snacks</w:t>
      </w:r>
      <w:r w:rsidRPr="00F31ABC">
        <w:rPr>
          <w:spacing w:val="15"/>
        </w:rPr>
        <w:t xml:space="preserve"> </w:t>
      </w:r>
      <w:r w:rsidRPr="00F31ABC">
        <w:t>and</w:t>
      </w:r>
      <w:r w:rsidRPr="00F31ABC">
        <w:rPr>
          <w:spacing w:val="15"/>
        </w:rPr>
        <w:t xml:space="preserve"> </w:t>
      </w:r>
      <w:r w:rsidRPr="00F31ABC">
        <w:t>Lunch</w:t>
      </w:r>
      <w:bookmarkEnd w:id="112"/>
    </w:p>
    <w:p w14:paraId="146567DB" w14:textId="77777777" w:rsidR="00C5045E" w:rsidRDefault="00C6483C">
      <w:pPr>
        <w:pStyle w:val="BodyText"/>
        <w:spacing w:before="3"/>
        <w:ind w:left="757" w:right="845"/>
      </w:pPr>
      <w:r>
        <w:t>Snacks may not be permitted in the Morning Room.</w:t>
      </w:r>
      <w:r>
        <w:rPr>
          <w:spacing w:val="1"/>
        </w:rPr>
        <w:t xml:space="preserve"> </w:t>
      </w:r>
      <w:r>
        <w:t>Please feed your child prior to 7:30. The</w:t>
      </w:r>
      <w:r>
        <w:rPr>
          <w:spacing w:val="1"/>
        </w:rPr>
        <w:t xml:space="preserve"> </w:t>
      </w:r>
      <w:r>
        <w:lastRenderedPageBreak/>
        <w:t>center serves a morning snack (between 9:15-9:30 daily).</w:t>
      </w:r>
      <w:r>
        <w:rPr>
          <w:spacing w:val="1"/>
        </w:rPr>
        <w:t xml:space="preserve"> </w:t>
      </w:r>
      <w:r>
        <w:t>This is followed by lunch at noon and</w:t>
      </w:r>
      <w:r>
        <w:rPr>
          <w:spacing w:val="-57"/>
        </w:rPr>
        <w:t xml:space="preserve"> </w:t>
      </w:r>
      <w:r>
        <w:t>an afternoon snack at 3pm.</w:t>
      </w:r>
      <w:r>
        <w:rPr>
          <w:spacing w:val="1"/>
        </w:rPr>
        <w:t xml:space="preserve"> </w:t>
      </w:r>
      <w:r>
        <w:t>We work closely with our food service and chef to ensure healthy</w:t>
      </w:r>
      <w:r>
        <w:rPr>
          <w:spacing w:val="1"/>
        </w:rPr>
        <w:t xml:space="preserve"> </w:t>
      </w:r>
      <w:r>
        <w:t>and</w:t>
      </w:r>
      <w:r>
        <w:rPr>
          <w:spacing w:val="1"/>
        </w:rPr>
        <w:t xml:space="preserve"> </w:t>
      </w:r>
      <w:r>
        <w:t>well-balanced</w:t>
      </w:r>
      <w:r>
        <w:rPr>
          <w:spacing w:val="2"/>
        </w:rPr>
        <w:t xml:space="preserve"> </w:t>
      </w:r>
      <w:r>
        <w:t>nutritious options.</w:t>
      </w:r>
    </w:p>
    <w:p w14:paraId="114DFAD4" w14:textId="77777777" w:rsidR="00C5045E" w:rsidRDefault="00C5045E">
      <w:pPr>
        <w:pStyle w:val="BodyText"/>
        <w:spacing w:before="9"/>
        <w:rPr>
          <w:sz w:val="23"/>
        </w:rPr>
      </w:pPr>
    </w:p>
    <w:p w14:paraId="779C4851" w14:textId="77777777" w:rsidR="00C5045E" w:rsidRPr="00F31ABC" w:rsidRDefault="00C6483C" w:rsidP="00BD616D">
      <w:pPr>
        <w:pStyle w:val="Heading3"/>
      </w:pPr>
      <w:bookmarkStart w:id="113" w:name="_Toc110412928"/>
      <w:r w:rsidRPr="00F31ABC">
        <w:t>Birthday</w:t>
      </w:r>
      <w:r w:rsidRPr="00F31ABC">
        <w:rPr>
          <w:spacing w:val="15"/>
        </w:rPr>
        <w:t xml:space="preserve"> </w:t>
      </w:r>
      <w:r w:rsidRPr="00F31ABC">
        <w:t>Celebrations</w:t>
      </w:r>
      <w:bookmarkEnd w:id="113"/>
    </w:p>
    <w:p w14:paraId="418F3932" w14:textId="22998750" w:rsidR="00C5045E" w:rsidRDefault="00C6483C">
      <w:pPr>
        <w:spacing w:before="2"/>
        <w:ind w:left="757" w:right="778"/>
        <w:rPr>
          <w:b/>
          <w:sz w:val="24"/>
        </w:rPr>
      </w:pPr>
      <w:r>
        <w:rPr>
          <w:sz w:val="24"/>
        </w:rPr>
        <w:t xml:space="preserve">Birthdays are very special to young </w:t>
      </w:r>
      <w:r w:rsidR="0020698A">
        <w:rPr>
          <w:sz w:val="24"/>
        </w:rPr>
        <w:t>children,</w:t>
      </w:r>
      <w:r>
        <w:rPr>
          <w:sz w:val="24"/>
        </w:rPr>
        <w:t xml:space="preserve"> and we want to recognize them and make them feel</w:t>
      </w:r>
      <w:r>
        <w:rPr>
          <w:spacing w:val="-57"/>
          <w:sz w:val="24"/>
        </w:rPr>
        <w:t xml:space="preserve"> </w:t>
      </w:r>
      <w:r>
        <w:rPr>
          <w:sz w:val="24"/>
        </w:rPr>
        <w:t xml:space="preserve">special! </w:t>
      </w:r>
      <w:r>
        <w:rPr>
          <w:b/>
          <w:sz w:val="24"/>
        </w:rPr>
        <w:t>We will provide a special healthy birthday snack for them on their special day!</w:t>
      </w:r>
      <w:r>
        <w:rPr>
          <w:b/>
          <w:spacing w:val="1"/>
          <w:sz w:val="24"/>
        </w:rPr>
        <w:t xml:space="preserve"> </w:t>
      </w:r>
      <w:r>
        <w:rPr>
          <w:b/>
          <w:sz w:val="24"/>
          <w:u w:val="single"/>
        </w:rPr>
        <w:t>No</w:t>
      </w:r>
      <w:r>
        <w:rPr>
          <w:b/>
          <w:spacing w:val="-57"/>
          <w:sz w:val="24"/>
        </w:rPr>
        <w:t xml:space="preserve"> </w:t>
      </w:r>
      <w:r>
        <w:rPr>
          <w:b/>
          <w:sz w:val="24"/>
          <w:u w:val="single"/>
        </w:rPr>
        <w:t>food from outside is permitted.</w:t>
      </w:r>
      <w:r>
        <w:rPr>
          <w:b/>
          <w:sz w:val="24"/>
        </w:rPr>
        <w:t xml:space="preserve"> </w:t>
      </w:r>
      <w:r>
        <w:rPr>
          <w:sz w:val="24"/>
        </w:rPr>
        <w:t>They can choose from a 100% fruit popsicle, lemon icy, fruit</w:t>
      </w:r>
      <w:r>
        <w:rPr>
          <w:spacing w:val="1"/>
          <w:sz w:val="24"/>
        </w:rPr>
        <w:t xml:space="preserve"> </w:t>
      </w:r>
      <w:r>
        <w:rPr>
          <w:sz w:val="24"/>
        </w:rPr>
        <w:t>salad, or other healthy allergy-safe alternatives.</w:t>
      </w:r>
      <w:r>
        <w:rPr>
          <w:spacing w:val="1"/>
          <w:sz w:val="24"/>
        </w:rPr>
        <w:t xml:space="preserve"> </w:t>
      </w:r>
      <w:r>
        <w:rPr>
          <w:sz w:val="24"/>
        </w:rPr>
        <w:t>The most important part is that children feel</w:t>
      </w:r>
      <w:r>
        <w:rPr>
          <w:spacing w:val="1"/>
          <w:sz w:val="24"/>
        </w:rPr>
        <w:t xml:space="preserve"> </w:t>
      </w:r>
      <w:r>
        <w:rPr>
          <w:sz w:val="24"/>
        </w:rPr>
        <w:t>special (friends making them cards, pictures, signing to them, etc.).</w:t>
      </w:r>
      <w:r>
        <w:rPr>
          <w:spacing w:val="1"/>
          <w:sz w:val="24"/>
        </w:rPr>
        <w:t xml:space="preserve"> </w:t>
      </w:r>
      <w:r>
        <w:rPr>
          <w:sz w:val="24"/>
        </w:rPr>
        <w:t>Families may bring paper</w:t>
      </w:r>
      <w:r>
        <w:rPr>
          <w:spacing w:val="1"/>
          <w:sz w:val="24"/>
        </w:rPr>
        <w:t xml:space="preserve"> </w:t>
      </w:r>
      <w:r>
        <w:rPr>
          <w:sz w:val="24"/>
        </w:rPr>
        <w:t xml:space="preserve">goods (i.e. special napkins, plates, cups) although it is not necessary. </w:t>
      </w:r>
      <w:r>
        <w:rPr>
          <w:b/>
          <w:sz w:val="24"/>
        </w:rPr>
        <w:t>If you are planning a</w:t>
      </w:r>
      <w:r>
        <w:rPr>
          <w:b/>
          <w:spacing w:val="1"/>
          <w:sz w:val="24"/>
        </w:rPr>
        <w:t xml:space="preserve"> </w:t>
      </w:r>
      <w:r>
        <w:rPr>
          <w:b/>
          <w:sz w:val="24"/>
        </w:rPr>
        <w:t>birthday party for your child, invitations to the event should distributed outside of the</w:t>
      </w:r>
      <w:r>
        <w:rPr>
          <w:b/>
          <w:spacing w:val="1"/>
          <w:sz w:val="24"/>
        </w:rPr>
        <w:t xml:space="preserve"> </w:t>
      </w:r>
      <w:r>
        <w:rPr>
          <w:b/>
          <w:sz w:val="24"/>
        </w:rPr>
        <w:t>Center.</w:t>
      </w:r>
    </w:p>
    <w:p w14:paraId="2E92110D" w14:textId="77777777" w:rsidR="00C5045E" w:rsidRDefault="00C5045E">
      <w:pPr>
        <w:pStyle w:val="BodyText"/>
        <w:spacing w:before="10"/>
        <w:rPr>
          <w:b/>
          <w:sz w:val="23"/>
        </w:rPr>
      </w:pPr>
    </w:p>
    <w:p w14:paraId="34A4EA0D" w14:textId="77777777" w:rsidR="00C5045E" w:rsidRDefault="00C6483C">
      <w:pPr>
        <w:pStyle w:val="BodyText"/>
        <w:spacing w:line="242" w:lineRule="auto"/>
        <w:ind w:left="757" w:right="813"/>
      </w:pPr>
      <w:r>
        <w:t>Should your child have a significant food allergy (as opposed to a preference), please contact the</w:t>
      </w:r>
      <w:r>
        <w:rPr>
          <w:spacing w:val="-57"/>
        </w:rPr>
        <w:t xml:space="preserve"> </w:t>
      </w:r>
      <w:r>
        <w:t>director.</w:t>
      </w:r>
    </w:p>
    <w:p w14:paraId="35B3D5C1" w14:textId="77777777" w:rsidR="00C5045E" w:rsidRDefault="00C5045E">
      <w:pPr>
        <w:pStyle w:val="BodyText"/>
        <w:spacing w:before="8"/>
        <w:rPr>
          <w:sz w:val="23"/>
        </w:rPr>
      </w:pPr>
    </w:p>
    <w:p w14:paraId="0759C172" w14:textId="7B48A67F" w:rsidR="00C5045E" w:rsidRPr="00F31ABC" w:rsidRDefault="00C6483C" w:rsidP="00BD616D">
      <w:pPr>
        <w:pStyle w:val="Heading3"/>
      </w:pPr>
      <w:bookmarkStart w:id="114" w:name="_Toc110412929"/>
      <w:r w:rsidRPr="00F31ABC">
        <w:t>Allergies</w:t>
      </w:r>
      <w:r w:rsidRPr="00F31ABC">
        <w:rPr>
          <w:spacing w:val="15"/>
        </w:rPr>
        <w:t xml:space="preserve"> </w:t>
      </w:r>
      <w:r w:rsidRPr="00F31ABC">
        <w:t>and Special</w:t>
      </w:r>
      <w:r w:rsidRPr="00F31ABC">
        <w:rPr>
          <w:spacing w:val="15"/>
        </w:rPr>
        <w:t xml:space="preserve"> </w:t>
      </w:r>
      <w:r w:rsidRPr="00F31ABC">
        <w:t>Diets</w:t>
      </w:r>
      <w:bookmarkEnd w:id="114"/>
    </w:p>
    <w:p w14:paraId="195ED7E2" w14:textId="77777777" w:rsidR="00C5045E" w:rsidRDefault="00C6483C">
      <w:pPr>
        <w:pStyle w:val="BodyText"/>
        <w:ind w:left="757" w:right="766"/>
      </w:pPr>
      <w:r>
        <w:t>When a child’s diet requires special considerations due to a food allergy, cultural preference, or a</w:t>
      </w:r>
      <w:r>
        <w:rPr>
          <w:spacing w:val="-57"/>
        </w:rPr>
        <w:t xml:space="preserve"> </w:t>
      </w:r>
      <w:r>
        <w:t>medical reason, parents/guardians need to provide a written description highlighting the changes</w:t>
      </w:r>
      <w:r>
        <w:rPr>
          <w:spacing w:val="1"/>
        </w:rPr>
        <w:t xml:space="preserve"> </w:t>
      </w:r>
      <w:r>
        <w:t>requested and/or</w:t>
      </w:r>
      <w:r>
        <w:rPr>
          <w:spacing w:val="2"/>
        </w:rPr>
        <w:t xml:space="preserve"> </w:t>
      </w:r>
      <w:r>
        <w:t>a statement from</w:t>
      </w:r>
      <w:r>
        <w:rPr>
          <w:spacing w:val="1"/>
        </w:rPr>
        <w:t xml:space="preserve"> </w:t>
      </w:r>
      <w:r>
        <w:t>their</w:t>
      </w:r>
      <w:r>
        <w:rPr>
          <w:spacing w:val="2"/>
        </w:rPr>
        <w:t xml:space="preserve"> </w:t>
      </w:r>
      <w:r>
        <w:t>physician</w:t>
      </w:r>
      <w:r>
        <w:rPr>
          <w:spacing w:val="1"/>
        </w:rPr>
        <w:t xml:space="preserve"> </w:t>
      </w:r>
      <w:r>
        <w:t>(if</w:t>
      </w:r>
      <w:r>
        <w:rPr>
          <w:spacing w:val="2"/>
        </w:rPr>
        <w:t xml:space="preserve"> </w:t>
      </w:r>
      <w:r>
        <w:t>medical).</w:t>
      </w:r>
      <w:r>
        <w:rPr>
          <w:spacing w:val="59"/>
        </w:rPr>
        <w:t xml:space="preserve"> </w:t>
      </w:r>
      <w:r>
        <w:t>The</w:t>
      </w:r>
      <w:r>
        <w:rPr>
          <w:spacing w:val="-1"/>
        </w:rPr>
        <w:t xml:space="preserve"> </w:t>
      </w:r>
      <w:r>
        <w:t>center</w:t>
      </w:r>
      <w:r>
        <w:rPr>
          <w:spacing w:val="-2"/>
        </w:rPr>
        <w:t xml:space="preserve"> </w:t>
      </w:r>
      <w:r>
        <w:t>will</w:t>
      </w:r>
      <w:r>
        <w:rPr>
          <w:spacing w:val="-4"/>
        </w:rPr>
        <w:t xml:space="preserve"> </w:t>
      </w:r>
      <w:r>
        <w:t>attempt</w:t>
      </w:r>
      <w:r>
        <w:rPr>
          <w:spacing w:val="1"/>
        </w:rPr>
        <w:t xml:space="preserve"> </w:t>
      </w:r>
      <w:r>
        <w:t>to</w:t>
      </w:r>
      <w:r>
        <w:rPr>
          <w:spacing w:val="1"/>
        </w:rPr>
        <w:t xml:space="preserve"> </w:t>
      </w:r>
      <w:r>
        <w:t>substitute with food modifications, however, at times parents/guardians may be asked to supply</w:t>
      </w:r>
      <w:r>
        <w:rPr>
          <w:spacing w:val="1"/>
        </w:rPr>
        <w:t xml:space="preserve"> </w:t>
      </w:r>
      <w:r>
        <w:t>food items from home in an original container, labeled with the child’s name and the date.</w:t>
      </w:r>
      <w:r>
        <w:rPr>
          <w:spacing w:val="60"/>
        </w:rPr>
        <w:t xml:space="preserve"> </w:t>
      </w:r>
      <w:r>
        <w:t>Due</w:t>
      </w:r>
      <w:r>
        <w:rPr>
          <w:spacing w:val="1"/>
        </w:rPr>
        <w:t xml:space="preserve"> </w:t>
      </w:r>
      <w:r>
        <w:t>to</w:t>
      </w:r>
      <w:r>
        <w:rPr>
          <w:spacing w:val="1"/>
        </w:rPr>
        <w:t xml:space="preserve"> </w:t>
      </w:r>
      <w:r>
        <w:t>life</w:t>
      </w:r>
      <w:r>
        <w:rPr>
          <w:spacing w:val="-5"/>
        </w:rPr>
        <w:t xml:space="preserve"> </w:t>
      </w:r>
      <w:r>
        <w:t>threatening</w:t>
      </w:r>
      <w:r>
        <w:rPr>
          <w:spacing w:val="2"/>
        </w:rPr>
        <w:t xml:space="preserve"> </w:t>
      </w:r>
      <w:r>
        <w:t>allergies</w:t>
      </w:r>
      <w:r>
        <w:rPr>
          <w:spacing w:val="-1"/>
        </w:rPr>
        <w:t xml:space="preserve"> </w:t>
      </w:r>
      <w:r>
        <w:t>to</w:t>
      </w:r>
      <w:r>
        <w:rPr>
          <w:spacing w:val="-3"/>
        </w:rPr>
        <w:t xml:space="preserve"> </w:t>
      </w:r>
      <w:r>
        <w:t>peanuts,</w:t>
      </w:r>
      <w:r>
        <w:rPr>
          <w:spacing w:val="3"/>
        </w:rPr>
        <w:t xml:space="preserve"> </w:t>
      </w:r>
      <w:r>
        <w:t>the</w:t>
      </w:r>
      <w:r>
        <w:rPr>
          <w:spacing w:val="-4"/>
        </w:rPr>
        <w:t xml:space="preserve"> </w:t>
      </w:r>
      <w:r>
        <w:t>center</w:t>
      </w:r>
      <w:r>
        <w:rPr>
          <w:spacing w:val="3"/>
        </w:rPr>
        <w:t xml:space="preserve"> </w:t>
      </w:r>
      <w:r>
        <w:t>is</w:t>
      </w:r>
      <w:r>
        <w:rPr>
          <w:spacing w:val="-5"/>
        </w:rPr>
        <w:t xml:space="preserve"> </w:t>
      </w:r>
      <w:r>
        <w:t>a peanut-free</w:t>
      </w:r>
      <w:r>
        <w:rPr>
          <w:spacing w:val="1"/>
        </w:rPr>
        <w:t xml:space="preserve"> </w:t>
      </w:r>
      <w:r>
        <w:t>environment.</w:t>
      </w:r>
    </w:p>
    <w:p w14:paraId="668CA5AF" w14:textId="77777777" w:rsidR="00C5045E" w:rsidRDefault="00C5045E">
      <w:pPr>
        <w:pStyle w:val="BodyText"/>
        <w:spacing w:before="10"/>
        <w:rPr>
          <w:sz w:val="23"/>
        </w:rPr>
      </w:pPr>
    </w:p>
    <w:p w14:paraId="3CBD0756" w14:textId="77777777" w:rsidR="00C5045E" w:rsidRPr="007D4443" w:rsidRDefault="00C6483C" w:rsidP="00BD616D">
      <w:pPr>
        <w:pStyle w:val="Heading1"/>
        <w:ind w:right="-10" w:hanging="4851"/>
      </w:pPr>
      <w:bookmarkStart w:id="115" w:name="_Toc110412930"/>
      <w:r w:rsidRPr="007D4443">
        <w:t>Field Trips</w:t>
      </w:r>
      <w:bookmarkEnd w:id="115"/>
    </w:p>
    <w:p w14:paraId="3ACF4323" w14:textId="77777777" w:rsidR="00C5045E" w:rsidRDefault="00C5045E">
      <w:pPr>
        <w:pStyle w:val="BodyText"/>
        <w:rPr>
          <w:b/>
        </w:rPr>
      </w:pPr>
    </w:p>
    <w:p w14:paraId="4D4F5994" w14:textId="367EFE64" w:rsidR="00C5045E" w:rsidRPr="00F31ABC" w:rsidRDefault="00C6483C" w:rsidP="00BD616D">
      <w:pPr>
        <w:pStyle w:val="Heading3"/>
        <w:rPr>
          <w:sz w:val="22"/>
        </w:rPr>
      </w:pPr>
      <w:bookmarkStart w:id="116" w:name="_Toc110412931"/>
      <w:r w:rsidRPr="00F31ABC">
        <w:t>Field</w:t>
      </w:r>
      <w:r w:rsidRPr="00F31ABC">
        <w:rPr>
          <w:spacing w:val="15"/>
        </w:rPr>
        <w:t xml:space="preserve"> </w:t>
      </w:r>
      <w:r w:rsidRPr="00F31ABC">
        <w:t>Trips</w:t>
      </w:r>
      <w:bookmarkEnd w:id="116"/>
    </w:p>
    <w:p w14:paraId="1EFF3F89" w14:textId="77777777" w:rsidR="00C5045E" w:rsidRDefault="00C6483C" w:rsidP="00844177">
      <w:pPr>
        <w:pStyle w:val="BodyText"/>
        <w:ind w:left="757" w:right="778"/>
      </w:pPr>
      <w:r>
        <w:t>Children participate in walking field trips on-campus.</w:t>
      </w:r>
      <w:r>
        <w:rPr>
          <w:spacing w:val="1"/>
        </w:rPr>
        <w:t xml:space="preserve"> </w:t>
      </w:r>
      <w:r>
        <w:t>Teachers carry cell phones and first aid</w:t>
      </w:r>
      <w:r>
        <w:rPr>
          <w:spacing w:val="1"/>
        </w:rPr>
        <w:t xml:space="preserve"> </w:t>
      </w:r>
      <w:r>
        <w:t>supplies in case of emergency.</w:t>
      </w:r>
      <w:r>
        <w:rPr>
          <w:spacing w:val="1"/>
        </w:rPr>
        <w:t xml:space="preserve"> </w:t>
      </w:r>
      <w:r>
        <w:t>The Center provides enrichment opportunities on site by inviting</w:t>
      </w:r>
      <w:r>
        <w:rPr>
          <w:spacing w:val="-57"/>
        </w:rPr>
        <w:t xml:space="preserve"> </w:t>
      </w:r>
      <w:r>
        <w:t>special guests/experts</w:t>
      </w:r>
      <w:r>
        <w:rPr>
          <w:spacing w:val="-1"/>
        </w:rPr>
        <w:t xml:space="preserve"> </w:t>
      </w:r>
      <w:r>
        <w:t>in</w:t>
      </w:r>
      <w:r>
        <w:rPr>
          <w:spacing w:val="1"/>
        </w:rPr>
        <w:t xml:space="preserve"> </w:t>
      </w:r>
      <w:r>
        <w:t>areas</w:t>
      </w:r>
      <w:r>
        <w:rPr>
          <w:spacing w:val="-1"/>
        </w:rPr>
        <w:t xml:space="preserve"> </w:t>
      </w:r>
      <w:r>
        <w:t>such</w:t>
      </w:r>
      <w:r>
        <w:rPr>
          <w:spacing w:val="1"/>
        </w:rPr>
        <w:t xml:space="preserve"> </w:t>
      </w:r>
      <w:r>
        <w:t>as:</w:t>
      </w:r>
      <w:r>
        <w:rPr>
          <w:spacing w:val="4"/>
        </w:rPr>
        <w:t xml:space="preserve"> </w:t>
      </w:r>
      <w:r>
        <w:t>music appreciation,</w:t>
      </w:r>
      <w:r>
        <w:rPr>
          <w:spacing w:val="3"/>
        </w:rPr>
        <w:t xml:space="preserve"> </w:t>
      </w:r>
      <w:r>
        <w:t>science,</w:t>
      </w:r>
      <w:r>
        <w:rPr>
          <w:spacing w:val="3"/>
        </w:rPr>
        <w:t xml:space="preserve"> </w:t>
      </w:r>
      <w:r>
        <w:t>yoga,</w:t>
      </w:r>
      <w:r>
        <w:rPr>
          <w:spacing w:val="-1"/>
        </w:rPr>
        <w:t xml:space="preserve"> </w:t>
      </w:r>
      <w:proofErr w:type="spellStart"/>
      <w:r>
        <w:t>etc</w:t>
      </w:r>
      <w:proofErr w:type="spellEnd"/>
    </w:p>
    <w:p w14:paraId="4FC54996" w14:textId="77777777" w:rsidR="00F31ABC" w:rsidRDefault="00F31ABC" w:rsidP="00F31ABC">
      <w:pPr>
        <w:tabs>
          <w:tab w:val="left" w:pos="1844"/>
        </w:tabs>
      </w:pPr>
    </w:p>
    <w:p w14:paraId="61EEDE69" w14:textId="6C6D1674" w:rsidR="0076202D" w:rsidRDefault="0076202D" w:rsidP="00BD616D">
      <w:pPr>
        <w:pStyle w:val="Heading1"/>
        <w:ind w:right="-10" w:hanging="4851"/>
      </w:pPr>
      <w:bookmarkStart w:id="117" w:name="_Toc110412932"/>
      <w:r>
        <w:t>Calendar</w:t>
      </w:r>
      <w:bookmarkEnd w:id="117"/>
      <w:r>
        <w:t xml:space="preserve"> </w:t>
      </w:r>
    </w:p>
    <w:p w14:paraId="4B68CC49" w14:textId="77777777" w:rsidR="00BD616D" w:rsidRDefault="00BD616D" w:rsidP="00BD616D">
      <w:pPr>
        <w:pStyle w:val="BodyText"/>
      </w:pPr>
    </w:p>
    <w:p w14:paraId="2AA06A09" w14:textId="0733058E" w:rsidR="0076202D" w:rsidRDefault="0076202D" w:rsidP="00BD616D">
      <w:pPr>
        <w:pStyle w:val="Heading3"/>
      </w:pPr>
      <w:bookmarkStart w:id="118" w:name="_Toc110412933"/>
      <w:r w:rsidRPr="0076202D">
        <w:t>Center Closed in August</w:t>
      </w:r>
      <w:r w:rsidR="00D3013E">
        <w:t xml:space="preserve"> </w:t>
      </w:r>
      <w:r w:rsidR="00D3013E" w:rsidRPr="00D3013E">
        <w:t>and December</w:t>
      </w:r>
      <w:bookmarkEnd w:id="118"/>
      <w:r w:rsidR="00D3013E">
        <w:t xml:space="preserve"> </w:t>
      </w:r>
    </w:p>
    <w:p w14:paraId="52B6E526" w14:textId="0F5A94C8" w:rsidR="0076202D" w:rsidRPr="00562071" w:rsidRDefault="0076202D" w:rsidP="0076202D">
      <w:pPr>
        <w:rPr>
          <w:sz w:val="24"/>
          <w:szCs w:val="24"/>
        </w:rPr>
      </w:pPr>
      <w:r>
        <w:tab/>
      </w:r>
      <w:r w:rsidRPr="00562071">
        <w:rPr>
          <w:sz w:val="24"/>
          <w:szCs w:val="24"/>
        </w:rPr>
        <w:t xml:space="preserve">The Center closes on the last week of August for Professional Development Week. </w:t>
      </w:r>
    </w:p>
    <w:p w14:paraId="456FDBC1" w14:textId="77777777" w:rsidR="00D3013E" w:rsidRPr="00562071" w:rsidRDefault="00D3013E" w:rsidP="00D3013E">
      <w:pPr>
        <w:ind w:left="720"/>
        <w:rPr>
          <w:sz w:val="24"/>
          <w:szCs w:val="24"/>
        </w:rPr>
      </w:pPr>
    </w:p>
    <w:p w14:paraId="210A63C5" w14:textId="5FB006C5" w:rsidR="00D3013E" w:rsidRPr="00562071" w:rsidRDefault="00D3013E" w:rsidP="00D3013E">
      <w:pPr>
        <w:ind w:left="720"/>
        <w:rPr>
          <w:sz w:val="24"/>
          <w:szCs w:val="24"/>
        </w:rPr>
      </w:pPr>
      <w:r w:rsidRPr="00562071">
        <w:rPr>
          <w:sz w:val="24"/>
          <w:szCs w:val="24"/>
        </w:rPr>
        <w:t>The Center clos</w:t>
      </w:r>
      <w:r w:rsidR="0027276A" w:rsidRPr="00562071">
        <w:rPr>
          <w:sz w:val="24"/>
          <w:szCs w:val="24"/>
        </w:rPr>
        <w:t>es</w:t>
      </w:r>
      <w:r w:rsidRPr="00562071">
        <w:rPr>
          <w:sz w:val="24"/>
          <w:szCs w:val="24"/>
        </w:rPr>
        <w:t xml:space="preserve"> </w:t>
      </w:r>
      <w:r w:rsidR="00113230" w:rsidRPr="00562071">
        <w:rPr>
          <w:sz w:val="24"/>
          <w:szCs w:val="24"/>
        </w:rPr>
        <w:t xml:space="preserve">for a few days at the end of </w:t>
      </w:r>
      <w:r w:rsidR="00925DDC" w:rsidRPr="00562071">
        <w:rPr>
          <w:sz w:val="24"/>
          <w:szCs w:val="24"/>
        </w:rPr>
        <w:t>December</w:t>
      </w:r>
      <w:r w:rsidRPr="00562071">
        <w:rPr>
          <w:sz w:val="24"/>
          <w:szCs w:val="24"/>
        </w:rPr>
        <w:t xml:space="preserve"> for </w:t>
      </w:r>
      <w:r w:rsidR="00925DDC" w:rsidRPr="00562071">
        <w:rPr>
          <w:sz w:val="24"/>
          <w:szCs w:val="24"/>
        </w:rPr>
        <w:t xml:space="preserve">Teacher Prep/Assessment. </w:t>
      </w:r>
    </w:p>
    <w:p w14:paraId="0908E766" w14:textId="77777777" w:rsidR="00BD616D" w:rsidRDefault="00BD616D" w:rsidP="0076202D">
      <w:pPr>
        <w:tabs>
          <w:tab w:val="left" w:pos="1844"/>
        </w:tabs>
      </w:pPr>
    </w:p>
    <w:p w14:paraId="1C9086FB" w14:textId="59AB059B" w:rsidR="0020698A" w:rsidRPr="0020698A" w:rsidRDefault="00BD616D" w:rsidP="0020698A">
      <w:pPr>
        <w:pStyle w:val="Heading3"/>
      </w:pPr>
      <w:bookmarkStart w:id="119" w:name="_Toc110412934"/>
      <w:r>
        <w:t>Observed Holidays</w:t>
      </w:r>
      <w:bookmarkEnd w:id="119"/>
    </w:p>
    <w:tbl>
      <w:tblPr>
        <w:tblStyle w:val="TableGrid"/>
        <w:tblpPr w:leftFromText="180" w:rightFromText="180" w:vertAnchor="text" w:horzAnchor="page" w:tblpX="1411"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76202D" w14:paraId="0B0683BF" w14:textId="77777777" w:rsidTr="0020698A">
        <w:trPr>
          <w:trHeight w:val="260"/>
        </w:trPr>
        <w:tc>
          <w:tcPr>
            <w:tcW w:w="4649" w:type="dxa"/>
          </w:tcPr>
          <w:p w14:paraId="48BD7BF2" w14:textId="7A42C773"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New Year’s Day</w:t>
            </w:r>
          </w:p>
        </w:tc>
        <w:tc>
          <w:tcPr>
            <w:tcW w:w="4649" w:type="dxa"/>
          </w:tcPr>
          <w:p w14:paraId="2848C6FC" w14:textId="08D37E4E"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Independence Day</w:t>
            </w:r>
          </w:p>
        </w:tc>
      </w:tr>
      <w:tr w:rsidR="0076202D" w14:paraId="606457DA" w14:textId="77777777" w:rsidTr="0020698A">
        <w:trPr>
          <w:trHeight w:val="262"/>
        </w:trPr>
        <w:tc>
          <w:tcPr>
            <w:tcW w:w="4649" w:type="dxa"/>
          </w:tcPr>
          <w:p w14:paraId="13F8F3D5" w14:textId="377E4F28"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Martin Luther King’s Day</w:t>
            </w:r>
          </w:p>
        </w:tc>
        <w:tc>
          <w:tcPr>
            <w:tcW w:w="4649" w:type="dxa"/>
          </w:tcPr>
          <w:p w14:paraId="50AEE3C2" w14:textId="09A45F0F"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Labor Day</w:t>
            </w:r>
          </w:p>
        </w:tc>
      </w:tr>
      <w:tr w:rsidR="0076202D" w14:paraId="54E18528" w14:textId="77777777" w:rsidTr="0020698A">
        <w:trPr>
          <w:trHeight w:val="253"/>
        </w:trPr>
        <w:tc>
          <w:tcPr>
            <w:tcW w:w="4649" w:type="dxa"/>
          </w:tcPr>
          <w:p w14:paraId="048B1FE3" w14:textId="24C2B607"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Lincoln’s Birthday </w:t>
            </w:r>
          </w:p>
        </w:tc>
        <w:tc>
          <w:tcPr>
            <w:tcW w:w="4649" w:type="dxa"/>
          </w:tcPr>
          <w:p w14:paraId="68530B33" w14:textId="67C04AB1"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Columbus Day</w:t>
            </w:r>
          </w:p>
        </w:tc>
      </w:tr>
      <w:tr w:rsidR="0076202D" w14:paraId="3C00B386" w14:textId="77777777" w:rsidTr="0020698A">
        <w:trPr>
          <w:trHeight w:val="262"/>
        </w:trPr>
        <w:tc>
          <w:tcPr>
            <w:tcW w:w="4649" w:type="dxa"/>
          </w:tcPr>
          <w:p w14:paraId="6ABE435E" w14:textId="5F44AF8B"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President’s Day</w:t>
            </w:r>
          </w:p>
        </w:tc>
        <w:tc>
          <w:tcPr>
            <w:tcW w:w="4649" w:type="dxa"/>
          </w:tcPr>
          <w:p w14:paraId="202B664F" w14:textId="560AE6E8"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Thanksgiving Day</w:t>
            </w:r>
          </w:p>
        </w:tc>
      </w:tr>
      <w:tr w:rsidR="0076202D" w14:paraId="35F8B67E" w14:textId="77777777" w:rsidTr="0020698A">
        <w:trPr>
          <w:trHeight w:val="262"/>
        </w:trPr>
        <w:tc>
          <w:tcPr>
            <w:tcW w:w="4649" w:type="dxa"/>
          </w:tcPr>
          <w:p w14:paraId="01F3F8D2" w14:textId="576E3E71"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Day of Reflection </w:t>
            </w:r>
          </w:p>
        </w:tc>
        <w:tc>
          <w:tcPr>
            <w:tcW w:w="4649" w:type="dxa"/>
          </w:tcPr>
          <w:p w14:paraId="079D3B4D" w14:textId="2D701553"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Day After Thanksgiving </w:t>
            </w:r>
          </w:p>
        </w:tc>
      </w:tr>
      <w:tr w:rsidR="0076202D" w14:paraId="1C248844" w14:textId="77777777" w:rsidTr="0020698A">
        <w:trPr>
          <w:trHeight w:val="172"/>
        </w:trPr>
        <w:tc>
          <w:tcPr>
            <w:tcW w:w="4649" w:type="dxa"/>
          </w:tcPr>
          <w:p w14:paraId="217DCF1E" w14:textId="7664030C"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Memorial Day </w:t>
            </w:r>
          </w:p>
        </w:tc>
        <w:tc>
          <w:tcPr>
            <w:tcW w:w="4649" w:type="dxa"/>
          </w:tcPr>
          <w:p w14:paraId="727F63CC" w14:textId="67C17802"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Christmas Day </w:t>
            </w:r>
          </w:p>
        </w:tc>
      </w:tr>
    </w:tbl>
    <w:p w14:paraId="53807E45" w14:textId="77777777" w:rsidR="00BD616D" w:rsidRDefault="00BD616D" w:rsidP="00925DDC">
      <w:pPr>
        <w:pStyle w:val="Subtitle"/>
        <w:ind w:firstLine="720"/>
        <w:rPr>
          <w:b/>
          <w:bCs/>
          <w:color w:val="000000" w:themeColor="text1"/>
        </w:rPr>
      </w:pPr>
    </w:p>
    <w:p w14:paraId="53686B28" w14:textId="77777777" w:rsidR="00BD616D" w:rsidRDefault="00BD616D" w:rsidP="00925DDC">
      <w:pPr>
        <w:pStyle w:val="Subtitle"/>
        <w:ind w:firstLine="720"/>
        <w:rPr>
          <w:b/>
          <w:bCs/>
          <w:color w:val="000000" w:themeColor="text1"/>
        </w:rPr>
      </w:pPr>
    </w:p>
    <w:p w14:paraId="281A9852" w14:textId="554D2F1E" w:rsidR="00C4788B" w:rsidRDefault="00C4788B" w:rsidP="00C4788B">
      <w:pPr>
        <w:pStyle w:val="Heading1"/>
        <w:spacing w:before="101"/>
        <w:ind w:left="1426" w:right="-10" w:hanging="1426"/>
      </w:pPr>
      <w:bookmarkStart w:id="120" w:name="_Toc110412935"/>
      <w:r>
        <w:lastRenderedPageBreak/>
        <w:t>Appendix</w:t>
      </w:r>
      <w:r>
        <w:rPr>
          <w:spacing w:val="2"/>
        </w:rPr>
        <w:t xml:space="preserve"> </w:t>
      </w:r>
      <w:r>
        <w:t>A</w:t>
      </w:r>
      <w:bookmarkEnd w:id="120"/>
    </w:p>
    <w:p w14:paraId="0D15818C" w14:textId="77777777" w:rsidR="00C4788B" w:rsidRDefault="00C4788B" w:rsidP="00C4788B">
      <w:pPr>
        <w:pStyle w:val="BodyText"/>
      </w:pPr>
    </w:p>
    <w:p w14:paraId="1C50031A" w14:textId="2DD6E4F7" w:rsidR="00C5045E" w:rsidRPr="0076202D" w:rsidRDefault="00C6483C" w:rsidP="00C4788B">
      <w:pPr>
        <w:pStyle w:val="Heading3"/>
      </w:pPr>
      <w:bookmarkStart w:id="121" w:name="_Toc110412936"/>
      <w:r w:rsidRPr="0076202D">
        <w:t>Sample</w:t>
      </w:r>
      <w:r w:rsidRPr="0076202D">
        <w:rPr>
          <w:spacing w:val="15"/>
        </w:rPr>
        <w:t xml:space="preserve"> </w:t>
      </w:r>
      <w:r w:rsidRPr="0076202D">
        <w:t>Daily</w:t>
      </w:r>
      <w:r w:rsidRPr="0076202D">
        <w:rPr>
          <w:spacing w:val="15"/>
        </w:rPr>
        <w:t xml:space="preserve"> </w:t>
      </w:r>
      <w:r w:rsidRPr="0076202D">
        <w:t>Classroom</w:t>
      </w:r>
      <w:r w:rsidRPr="0076202D">
        <w:rPr>
          <w:spacing w:val="15"/>
        </w:rPr>
        <w:t xml:space="preserve"> </w:t>
      </w:r>
      <w:r w:rsidRPr="0076202D">
        <w:t>Schedule</w:t>
      </w:r>
      <w:bookmarkEnd w:id="121"/>
    </w:p>
    <w:p w14:paraId="752090BE" w14:textId="3DB71120" w:rsidR="00C5045E" w:rsidRPr="00C4788B" w:rsidRDefault="00C6483C" w:rsidP="00C4788B">
      <w:pPr>
        <w:ind w:firstLine="720"/>
        <w:rPr>
          <w:rFonts w:ascii="TimesNewRomanPS-BoldItalicMT"/>
          <w:b/>
          <w:bCs/>
          <w:i/>
          <w:iCs/>
        </w:rPr>
      </w:pPr>
      <w:r w:rsidRPr="00C4788B">
        <w:rPr>
          <w:b/>
          <w:bCs/>
          <w:i/>
          <w:iCs/>
        </w:rPr>
        <w:t>*Part-time</w:t>
      </w:r>
      <w:r w:rsidRPr="00C4788B">
        <w:rPr>
          <w:b/>
          <w:bCs/>
          <w:i/>
          <w:iCs/>
          <w:spacing w:val="-2"/>
        </w:rPr>
        <w:t xml:space="preserve"> </w:t>
      </w:r>
      <w:r w:rsidRPr="00C4788B">
        <w:rPr>
          <w:b/>
          <w:bCs/>
          <w:i/>
          <w:iCs/>
        </w:rPr>
        <w:t>children</w:t>
      </w:r>
      <w:r w:rsidRPr="00C4788B">
        <w:rPr>
          <w:b/>
          <w:bCs/>
          <w:i/>
          <w:iCs/>
          <w:spacing w:val="-1"/>
        </w:rPr>
        <w:t xml:space="preserve"> </w:t>
      </w:r>
      <w:r w:rsidRPr="00C4788B">
        <w:rPr>
          <w:b/>
          <w:bCs/>
          <w:i/>
          <w:iCs/>
        </w:rPr>
        <w:t>arrive</w:t>
      </w:r>
      <w:r w:rsidRPr="00C4788B">
        <w:rPr>
          <w:b/>
          <w:bCs/>
          <w:i/>
          <w:iCs/>
          <w:spacing w:val="-2"/>
        </w:rPr>
        <w:t xml:space="preserve"> </w:t>
      </w:r>
      <w:r w:rsidRPr="00C4788B">
        <w:rPr>
          <w:b/>
          <w:bCs/>
          <w:i/>
          <w:iCs/>
        </w:rPr>
        <w:t>at</w:t>
      </w:r>
      <w:r w:rsidRPr="00C4788B">
        <w:rPr>
          <w:b/>
          <w:bCs/>
          <w:i/>
          <w:iCs/>
          <w:spacing w:val="-1"/>
        </w:rPr>
        <w:t xml:space="preserve"> </w:t>
      </w:r>
      <w:r w:rsidRPr="00C4788B">
        <w:rPr>
          <w:b/>
          <w:bCs/>
          <w:i/>
          <w:iCs/>
        </w:rPr>
        <w:t>8:30*</w:t>
      </w:r>
    </w:p>
    <w:p w14:paraId="7D5DBF2F" w14:textId="77777777" w:rsidR="00C5045E" w:rsidRDefault="00C6483C" w:rsidP="0018054B">
      <w:pPr>
        <w:ind w:left="2160" w:hanging="1440"/>
      </w:pPr>
      <w:r w:rsidRPr="00A779F0">
        <w:rPr>
          <w:b/>
          <w:bCs/>
        </w:rPr>
        <w:t>7:30-8:25</w:t>
      </w:r>
      <w:r>
        <w:tab/>
        <w:t>Arrival (Early Morning Room) – Children sign in with assistance, transition from</w:t>
      </w:r>
      <w:r>
        <w:rPr>
          <w:spacing w:val="-57"/>
        </w:rPr>
        <w:t xml:space="preserve"> </w:t>
      </w:r>
      <w:r>
        <w:t>their parents/guardians, with the help of a teacher and begin making choices from several open</w:t>
      </w:r>
      <w:r>
        <w:rPr>
          <w:spacing w:val="1"/>
        </w:rPr>
        <w:t xml:space="preserve"> </w:t>
      </w:r>
      <w:r>
        <w:t>interest centers</w:t>
      </w:r>
      <w:r>
        <w:rPr>
          <w:spacing w:val="-2"/>
        </w:rPr>
        <w:t xml:space="preserve"> </w:t>
      </w:r>
      <w:r>
        <w:t>such</w:t>
      </w:r>
      <w:r>
        <w:rPr>
          <w:spacing w:val="1"/>
        </w:rPr>
        <w:t xml:space="preserve"> </w:t>
      </w:r>
      <w:r>
        <w:t>as</w:t>
      </w:r>
      <w:r>
        <w:rPr>
          <w:spacing w:val="-2"/>
        </w:rPr>
        <w:t xml:space="preserve"> </w:t>
      </w:r>
      <w:r>
        <w:t>creative arts,</w:t>
      </w:r>
      <w:r>
        <w:rPr>
          <w:spacing w:val="2"/>
        </w:rPr>
        <w:t xml:space="preserve"> </w:t>
      </w:r>
      <w:r>
        <w:t>writing,</w:t>
      </w:r>
      <w:r>
        <w:rPr>
          <w:spacing w:val="-2"/>
        </w:rPr>
        <w:t xml:space="preserve"> </w:t>
      </w:r>
      <w:r>
        <w:t>library,</w:t>
      </w:r>
      <w:r>
        <w:rPr>
          <w:spacing w:val="3"/>
        </w:rPr>
        <w:t xml:space="preserve"> </w:t>
      </w:r>
      <w:r>
        <w:t>and small</w:t>
      </w:r>
      <w:r>
        <w:rPr>
          <w:spacing w:val="-4"/>
        </w:rPr>
        <w:t xml:space="preserve"> </w:t>
      </w:r>
      <w:r>
        <w:t>muscle manipulatives.</w:t>
      </w:r>
    </w:p>
    <w:p w14:paraId="107C5926" w14:textId="77777777" w:rsidR="00C5045E" w:rsidRDefault="00C5045E" w:rsidP="0018054B"/>
    <w:p w14:paraId="0D74D003" w14:textId="77777777" w:rsidR="00C5045E" w:rsidRDefault="00C6483C" w:rsidP="0018054B">
      <w:pPr>
        <w:ind w:left="2160" w:hanging="1440"/>
      </w:pPr>
      <w:r w:rsidRPr="00A779F0">
        <w:rPr>
          <w:b/>
          <w:bCs/>
        </w:rPr>
        <w:t>8:30-9:00</w:t>
      </w:r>
      <w:r>
        <w:tab/>
        <w:t>Transition to home classrooms.</w:t>
      </w:r>
      <w:r>
        <w:rPr>
          <w:spacing w:val="1"/>
        </w:rPr>
        <w:t xml:space="preserve"> </w:t>
      </w:r>
      <w:r>
        <w:t>Children of this age benefit from transitions that</w:t>
      </w:r>
      <w:r>
        <w:rPr>
          <w:spacing w:val="1"/>
        </w:rPr>
        <w:t xml:space="preserve"> </w:t>
      </w:r>
      <w:r>
        <w:t>are announced 1-2 minutes prior to beginning and include specific ways they can be contributing</w:t>
      </w:r>
      <w:r>
        <w:rPr>
          <w:spacing w:val="-57"/>
        </w:rPr>
        <w:t xml:space="preserve"> </w:t>
      </w:r>
      <w:r>
        <w:t>members of a group.</w:t>
      </w:r>
      <w:r>
        <w:rPr>
          <w:spacing w:val="1"/>
        </w:rPr>
        <w:t xml:space="preserve"> </w:t>
      </w:r>
      <w:r>
        <w:t>Often teachers will suggest certain items or number of items for each child</w:t>
      </w:r>
      <w:r>
        <w:rPr>
          <w:spacing w:val="-57"/>
        </w:rPr>
        <w:t xml:space="preserve"> </w:t>
      </w:r>
      <w:r>
        <w:t>to</w:t>
      </w:r>
      <w:r>
        <w:rPr>
          <w:spacing w:val="1"/>
        </w:rPr>
        <w:t xml:space="preserve"> </w:t>
      </w:r>
      <w:r>
        <w:t>pick</w:t>
      </w:r>
      <w:r>
        <w:rPr>
          <w:spacing w:val="2"/>
        </w:rPr>
        <w:t xml:space="preserve"> </w:t>
      </w:r>
      <w:r>
        <w:t>up</w:t>
      </w:r>
      <w:r>
        <w:rPr>
          <w:spacing w:val="-4"/>
        </w:rPr>
        <w:t xml:space="preserve"> </w:t>
      </w:r>
      <w:r>
        <w:t>while</w:t>
      </w:r>
      <w:r>
        <w:rPr>
          <w:spacing w:val="1"/>
        </w:rPr>
        <w:t xml:space="preserve"> </w:t>
      </w:r>
      <w:r>
        <w:t>singing</w:t>
      </w:r>
      <w:r>
        <w:rPr>
          <w:spacing w:val="1"/>
        </w:rPr>
        <w:t xml:space="preserve"> </w:t>
      </w:r>
      <w:r>
        <w:t>a</w:t>
      </w:r>
      <w:r>
        <w:rPr>
          <w:spacing w:val="-4"/>
        </w:rPr>
        <w:t xml:space="preserve"> </w:t>
      </w:r>
      <w:r>
        <w:t>“clean-up”</w:t>
      </w:r>
      <w:r>
        <w:rPr>
          <w:spacing w:val="1"/>
        </w:rPr>
        <w:t xml:space="preserve"> </w:t>
      </w:r>
      <w:r>
        <w:t>song</w:t>
      </w:r>
      <w:r>
        <w:rPr>
          <w:spacing w:val="1"/>
        </w:rPr>
        <w:t xml:space="preserve"> </w:t>
      </w:r>
      <w:r>
        <w:t>to</w:t>
      </w:r>
      <w:r>
        <w:rPr>
          <w:spacing w:val="2"/>
        </w:rPr>
        <w:t xml:space="preserve"> </w:t>
      </w:r>
      <w:r>
        <w:t>keep</w:t>
      </w:r>
      <w:r>
        <w:rPr>
          <w:spacing w:val="1"/>
        </w:rPr>
        <w:t xml:space="preserve"> </w:t>
      </w:r>
      <w:r>
        <w:t>everyone</w:t>
      </w:r>
      <w:r>
        <w:rPr>
          <w:spacing w:val="1"/>
        </w:rPr>
        <w:t xml:space="preserve"> </w:t>
      </w:r>
      <w:r>
        <w:t>on</w:t>
      </w:r>
      <w:r>
        <w:rPr>
          <w:spacing w:val="2"/>
        </w:rPr>
        <w:t xml:space="preserve"> </w:t>
      </w:r>
      <w:r>
        <w:t>task.</w:t>
      </w:r>
    </w:p>
    <w:p w14:paraId="555CC853" w14:textId="77777777" w:rsidR="00C5045E" w:rsidRDefault="00C5045E" w:rsidP="0018054B">
      <w:pPr>
        <w:rPr>
          <w:sz w:val="23"/>
        </w:rPr>
      </w:pPr>
    </w:p>
    <w:p w14:paraId="637DEBB2" w14:textId="77777777" w:rsidR="00C5045E" w:rsidRDefault="00C6483C" w:rsidP="0018054B">
      <w:pPr>
        <w:ind w:left="2160" w:hanging="1440"/>
      </w:pPr>
      <w:r w:rsidRPr="00A779F0">
        <w:rPr>
          <w:b/>
          <w:bCs/>
        </w:rPr>
        <w:t>9:00-9:15</w:t>
      </w:r>
      <w:r>
        <w:tab/>
        <w:t>Group Meeting – This is an opportunity for all to come together to share a good</w:t>
      </w:r>
      <w:r>
        <w:rPr>
          <w:spacing w:val="1"/>
        </w:rPr>
        <w:t xml:space="preserve"> </w:t>
      </w:r>
      <w:r>
        <w:t>morning song, or handshake, to hear about the events at home last night and to begin to about the</w:t>
      </w:r>
      <w:r>
        <w:rPr>
          <w:spacing w:val="-57"/>
        </w:rPr>
        <w:t xml:space="preserve"> </w:t>
      </w:r>
      <w:r>
        <w:t>new day.</w:t>
      </w:r>
    </w:p>
    <w:p w14:paraId="70C7F9CE" w14:textId="77777777" w:rsidR="00C5045E" w:rsidRDefault="00C5045E" w:rsidP="0018054B"/>
    <w:p w14:paraId="42C7547D" w14:textId="77777777" w:rsidR="00C5045E" w:rsidRDefault="00C6483C" w:rsidP="0018054B">
      <w:pPr>
        <w:ind w:left="2160" w:hanging="1440"/>
      </w:pPr>
      <w:r w:rsidRPr="00A779F0">
        <w:rPr>
          <w:b/>
          <w:bCs/>
        </w:rPr>
        <w:t>9:15-9:30</w:t>
      </w:r>
      <w:r>
        <w:tab/>
        <w:t>Snack – Often while one teacher is conducting group meeting, another is assisting</w:t>
      </w:r>
      <w:r>
        <w:rPr>
          <w:spacing w:val="-57"/>
        </w:rPr>
        <w:t xml:space="preserve"> </w:t>
      </w:r>
      <w:r>
        <w:t>children in preparing for snack.</w:t>
      </w:r>
      <w:r>
        <w:rPr>
          <w:spacing w:val="1"/>
        </w:rPr>
        <w:t xml:space="preserve"> </w:t>
      </w:r>
      <w:r>
        <w:t>This is an excellent opportunity for children to count out items,</w:t>
      </w:r>
      <w:r>
        <w:rPr>
          <w:spacing w:val="1"/>
        </w:rPr>
        <w:t xml:space="preserve"> </w:t>
      </w:r>
      <w:r>
        <w:t>work on 1:1 correspondence (put napkin wherever you find a chair).</w:t>
      </w:r>
      <w:r>
        <w:rPr>
          <w:spacing w:val="1"/>
        </w:rPr>
        <w:t xml:space="preserve"> </w:t>
      </w:r>
      <w:r>
        <w:t>When snack is ready and</w:t>
      </w:r>
      <w:r>
        <w:rPr>
          <w:spacing w:val="1"/>
        </w:rPr>
        <w:t xml:space="preserve"> </w:t>
      </w:r>
      <w:r>
        <w:t>meeting has concluded the children are called individually to wash hands and find a spot at the</w:t>
      </w:r>
      <w:r>
        <w:rPr>
          <w:spacing w:val="1"/>
        </w:rPr>
        <w:t xml:space="preserve"> </w:t>
      </w:r>
      <w:r>
        <w:t>table for snack.</w:t>
      </w:r>
      <w:r>
        <w:rPr>
          <w:spacing w:val="1"/>
        </w:rPr>
        <w:t xml:space="preserve"> </w:t>
      </w:r>
      <w:r>
        <w:t>As children progress, group snack may become another interest center that</w:t>
      </w:r>
      <w:r>
        <w:rPr>
          <w:spacing w:val="1"/>
        </w:rPr>
        <w:t xml:space="preserve"> </w:t>
      </w:r>
      <w:r>
        <w:t>children</w:t>
      </w:r>
      <w:r>
        <w:rPr>
          <w:spacing w:val="1"/>
        </w:rPr>
        <w:t xml:space="preserve"> </w:t>
      </w:r>
      <w:r>
        <w:t>can</w:t>
      </w:r>
      <w:r>
        <w:rPr>
          <w:spacing w:val="2"/>
        </w:rPr>
        <w:t xml:space="preserve"> </w:t>
      </w:r>
      <w:r>
        <w:t>choose</w:t>
      </w:r>
      <w:r>
        <w:rPr>
          <w:spacing w:val="1"/>
        </w:rPr>
        <w:t xml:space="preserve"> </w:t>
      </w:r>
      <w:r>
        <w:t>during</w:t>
      </w:r>
      <w:r>
        <w:rPr>
          <w:spacing w:val="2"/>
        </w:rPr>
        <w:t xml:space="preserve"> </w:t>
      </w:r>
      <w:r>
        <w:t>activity</w:t>
      </w:r>
      <w:r>
        <w:rPr>
          <w:spacing w:val="1"/>
        </w:rPr>
        <w:t xml:space="preserve"> </w:t>
      </w:r>
      <w:r>
        <w:t>time.</w:t>
      </w:r>
    </w:p>
    <w:p w14:paraId="7401149A" w14:textId="77777777" w:rsidR="00C5045E" w:rsidRDefault="00C5045E" w:rsidP="0018054B">
      <w:pPr>
        <w:rPr>
          <w:sz w:val="23"/>
        </w:rPr>
      </w:pPr>
    </w:p>
    <w:p w14:paraId="688045F0" w14:textId="77777777" w:rsidR="00C5045E" w:rsidRDefault="00C6483C" w:rsidP="0018054B">
      <w:pPr>
        <w:ind w:left="2160" w:hanging="1440"/>
      </w:pPr>
      <w:r w:rsidRPr="00A779F0">
        <w:rPr>
          <w:b/>
          <w:bCs/>
        </w:rPr>
        <w:t>9:30-9:50</w:t>
      </w:r>
      <w:r>
        <w:tab/>
        <w:t>Group Meeting – A short story is offered; new concepts or questions related to the</w:t>
      </w:r>
      <w:r>
        <w:rPr>
          <w:spacing w:val="-57"/>
        </w:rPr>
        <w:t xml:space="preserve"> </w:t>
      </w:r>
      <w:r>
        <w:t>current theme are introduced and descriptions of available experiences in each of the centers are</w:t>
      </w:r>
      <w:r>
        <w:rPr>
          <w:spacing w:val="1"/>
        </w:rPr>
        <w:t xml:space="preserve"> </w:t>
      </w:r>
      <w:r>
        <w:t>provided.</w:t>
      </w:r>
      <w:r>
        <w:rPr>
          <w:spacing w:val="3"/>
        </w:rPr>
        <w:t xml:space="preserve"> </w:t>
      </w:r>
      <w:r>
        <w:t>Children</w:t>
      </w:r>
      <w:r>
        <w:rPr>
          <w:spacing w:val="1"/>
        </w:rPr>
        <w:t xml:space="preserve"> </w:t>
      </w:r>
      <w:r>
        <w:t>choose</w:t>
      </w:r>
      <w:r>
        <w:rPr>
          <w:spacing w:val="1"/>
        </w:rPr>
        <w:t xml:space="preserve"> </w:t>
      </w:r>
      <w:r>
        <w:t>a</w:t>
      </w:r>
      <w:r>
        <w:rPr>
          <w:spacing w:val="1"/>
        </w:rPr>
        <w:t xml:space="preserve"> </w:t>
      </w:r>
      <w:r>
        <w:t>center</w:t>
      </w:r>
      <w:r>
        <w:rPr>
          <w:spacing w:val="-1"/>
        </w:rPr>
        <w:t xml:space="preserve"> </w:t>
      </w:r>
      <w:r>
        <w:t>and</w:t>
      </w:r>
      <w:r>
        <w:rPr>
          <w:spacing w:val="1"/>
        </w:rPr>
        <w:t xml:space="preserve"> </w:t>
      </w:r>
      <w:r>
        <w:t>begin</w:t>
      </w:r>
      <w:r>
        <w:rPr>
          <w:spacing w:val="-3"/>
        </w:rPr>
        <w:t xml:space="preserve"> </w:t>
      </w:r>
      <w:r>
        <w:t>work.</w:t>
      </w:r>
    </w:p>
    <w:p w14:paraId="1C07FAE8" w14:textId="77777777" w:rsidR="00C5045E" w:rsidRDefault="00C5045E" w:rsidP="0018054B">
      <w:pPr>
        <w:rPr>
          <w:sz w:val="23"/>
        </w:rPr>
      </w:pPr>
    </w:p>
    <w:p w14:paraId="79314D47" w14:textId="7772EC4D" w:rsidR="00C5045E" w:rsidRDefault="00C6483C" w:rsidP="0018054B">
      <w:pPr>
        <w:ind w:left="2160" w:hanging="1440"/>
      </w:pPr>
      <w:r w:rsidRPr="00A779F0">
        <w:rPr>
          <w:b/>
          <w:bCs/>
        </w:rPr>
        <w:t>9:50-10:50</w:t>
      </w:r>
      <w:r>
        <w:rPr>
          <w:spacing w:val="1"/>
        </w:rPr>
        <w:t xml:space="preserve"> </w:t>
      </w:r>
      <w:r w:rsidR="0018054B">
        <w:rPr>
          <w:spacing w:val="1"/>
        </w:rPr>
        <w:t xml:space="preserve">       </w:t>
      </w:r>
      <w:r w:rsidR="0018054B">
        <w:rPr>
          <w:spacing w:val="1"/>
        </w:rPr>
        <w:tab/>
      </w:r>
      <w:r>
        <w:t>Centers and Investigations – Children often move from one center to another at</w:t>
      </w:r>
      <w:r>
        <w:rPr>
          <w:spacing w:val="1"/>
        </w:rPr>
        <w:t xml:space="preserve"> </w:t>
      </w:r>
      <w:r>
        <w:t>approximately 15-20 minute intervals.</w:t>
      </w:r>
      <w:r>
        <w:rPr>
          <w:spacing w:val="1"/>
        </w:rPr>
        <w:t xml:space="preserve"> </w:t>
      </w:r>
      <w:r>
        <w:t>These intervals grow with the age of the child and their</w:t>
      </w:r>
      <w:r>
        <w:rPr>
          <w:spacing w:val="-57"/>
        </w:rPr>
        <w:t xml:space="preserve"> </w:t>
      </w:r>
      <w:r>
        <w:t>ability to invest</w:t>
      </w:r>
      <w:r>
        <w:rPr>
          <w:spacing w:val="-4"/>
        </w:rPr>
        <w:t xml:space="preserve"> </w:t>
      </w:r>
      <w:r>
        <w:t>in an experience,</w:t>
      </w:r>
      <w:r>
        <w:rPr>
          <w:spacing w:val="2"/>
        </w:rPr>
        <w:t xml:space="preserve"> </w:t>
      </w:r>
      <w:r>
        <w:t>plan and</w:t>
      </w:r>
      <w:r>
        <w:rPr>
          <w:spacing w:val="-5"/>
        </w:rPr>
        <w:t xml:space="preserve"> </w:t>
      </w:r>
      <w:r>
        <w:t>stay</w:t>
      </w:r>
      <w:r>
        <w:rPr>
          <w:spacing w:val="1"/>
        </w:rPr>
        <w:t xml:space="preserve"> </w:t>
      </w:r>
      <w:r>
        <w:t>with an idea</w:t>
      </w:r>
      <w:r>
        <w:rPr>
          <w:spacing w:val="-1"/>
        </w:rPr>
        <w:t xml:space="preserve"> </w:t>
      </w:r>
      <w:r>
        <w:t>to</w:t>
      </w:r>
      <w:r>
        <w:rPr>
          <w:spacing w:val="-5"/>
        </w:rPr>
        <w:t xml:space="preserve"> </w:t>
      </w:r>
      <w:r>
        <w:t>completion.</w:t>
      </w:r>
      <w:r>
        <w:rPr>
          <w:spacing w:val="53"/>
        </w:rPr>
        <w:t xml:space="preserve"> </w:t>
      </w:r>
      <w:r>
        <w:t>This</w:t>
      </w:r>
      <w:r>
        <w:rPr>
          <w:spacing w:val="-1"/>
        </w:rPr>
        <w:t xml:space="preserve"> </w:t>
      </w:r>
      <w:r>
        <w:t>is</w:t>
      </w:r>
      <w:r>
        <w:rPr>
          <w:spacing w:val="-2"/>
        </w:rPr>
        <w:t xml:space="preserve"> </w:t>
      </w:r>
      <w:r>
        <w:t>also a</w:t>
      </w:r>
      <w:r>
        <w:rPr>
          <w:spacing w:val="-1"/>
        </w:rPr>
        <w:t xml:space="preserve"> </w:t>
      </w:r>
      <w:r>
        <w:t>time</w:t>
      </w:r>
    </w:p>
    <w:p w14:paraId="71A72121" w14:textId="77777777" w:rsidR="00C5045E" w:rsidRDefault="00C6483C" w:rsidP="0018054B">
      <w:pPr>
        <w:ind w:left="2160"/>
      </w:pPr>
      <w:r>
        <w:t>when a teacher pursues project work with a small group and questions related to the theme are</w:t>
      </w:r>
      <w:r>
        <w:rPr>
          <w:spacing w:val="-57"/>
        </w:rPr>
        <w:t xml:space="preserve"> </w:t>
      </w:r>
      <w:r>
        <w:t>investigated.</w:t>
      </w:r>
    </w:p>
    <w:p w14:paraId="33AED5DE" w14:textId="77777777" w:rsidR="00C5045E" w:rsidRDefault="00C5045E" w:rsidP="0018054B"/>
    <w:p w14:paraId="554F6842" w14:textId="77777777" w:rsidR="00C5045E" w:rsidRDefault="00C6483C" w:rsidP="0018054B">
      <w:pPr>
        <w:ind w:left="2160" w:hanging="1440"/>
      </w:pPr>
      <w:r w:rsidRPr="00A779F0">
        <w:rPr>
          <w:b/>
          <w:bCs/>
        </w:rPr>
        <w:t>10:50-11:00</w:t>
      </w:r>
      <w:r>
        <w:tab/>
        <w:t>Clean-up – This can take more time, especially at the beginning of the year when</w:t>
      </w:r>
      <w:r>
        <w:rPr>
          <w:spacing w:val="-57"/>
        </w:rPr>
        <w:t xml:space="preserve"> </w:t>
      </w:r>
      <w:r>
        <w:t>children are easily distracted, however it is important to provide children with the opportunity to</w:t>
      </w:r>
      <w:r>
        <w:rPr>
          <w:spacing w:val="-57"/>
        </w:rPr>
        <w:t xml:space="preserve"> </w:t>
      </w:r>
      <w:r>
        <w:t>become invested in their classroom, and participate with other in work of cleaning their</w:t>
      </w:r>
      <w:r>
        <w:rPr>
          <w:spacing w:val="1"/>
        </w:rPr>
        <w:t xml:space="preserve"> </w:t>
      </w:r>
      <w:r>
        <w:t>classroom.</w:t>
      </w:r>
      <w:r>
        <w:rPr>
          <w:spacing w:val="1"/>
        </w:rPr>
        <w:t xml:space="preserve"> </w:t>
      </w:r>
      <w:r>
        <w:t>The skill of putting blocks away by size or sweeping rice from the floor are good</w:t>
      </w:r>
      <w:r>
        <w:rPr>
          <w:spacing w:val="1"/>
        </w:rPr>
        <w:t xml:space="preserve"> </w:t>
      </w:r>
      <w:r>
        <w:t>examples of children using thinking skills and engaging muscle development.</w:t>
      </w:r>
      <w:r>
        <w:rPr>
          <w:spacing w:val="1"/>
        </w:rPr>
        <w:t xml:space="preserve"> </w:t>
      </w:r>
      <w:r>
        <w:t>(Clearly, all parts</w:t>
      </w:r>
      <w:r>
        <w:rPr>
          <w:spacing w:val="-57"/>
        </w:rPr>
        <w:t xml:space="preserve"> </w:t>
      </w:r>
      <w:r>
        <w:t>of</w:t>
      </w:r>
      <w:r>
        <w:rPr>
          <w:spacing w:val="3"/>
        </w:rPr>
        <w:t xml:space="preserve"> </w:t>
      </w:r>
      <w:r>
        <w:t>a</w:t>
      </w:r>
      <w:r>
        <w:rPr>
          <w:spacing w:val="1"/>
        </w:rPr>
        <w:t xml:space="preserve"> </w:t>
      </w:r>
      <w:r>
        <w:t>day</w:t>
      </w:r>
      <w:r>
        <w:rPr>
          <w:spacing w:val="2"/>
        </w:rPr>
        <w:t xml:space="preserve"> </w:t>
      </w:r>
      <w:r>
        <w:t>are</w:t>
      </w:r>
      <w:r>
        <w:rPr>
          <w:spacing w:val="1"/>
        </w:rPr>
        <w:t xml:space="preserve"> </w:t>
      </w:r>
      <w:r>
        <w:t>useful</w:t>
      </w:r>
      <w:r>
        <w:rPr>
          <w:spacing w:val="-2"/>
        </w:rPr>
        <w:t xml:space="preserve"> </w:t>
      </w:r>
      <w:r>
        <w:t>for</w:t>
      </w:r>
      <w:r>
        <w:rPr>
          <w:spacing w:val="-1"/>
        </w:rPr>
        <w:t xml:space="preserve"> </w:t>
      </w:r>
      <w:r>
        <w:t>learning!)</w:t>
      </w:r>
    </w:p>
    <w:p w14:paraId="625F982C" w14:textId="77777777" w:rsidR="00C5045E" w:rsidRDefault="00C5045E" w:rsidP="0018054B"/>
    <w:p w14:paraId="085DB4EB" w14:textId="4ABD9771" w:rsidR="00C5045E" w:rsidRDefault="00C6483C" w:rsidP="0018054B">
      <w:pPr>
        <w:ind w:left="2160" w:hanging="1440"/>
      </w:pPr>
      <w:r w:rsidRPr="00A779F0">
        <w:rPr>
          <w:b/>
          <w:bCs/>
        </w:rPr>
        <w:t>11:00-11:15</w:t>
      </w:r>
      <w:r>
        <w:tab/>
        <w:t>Group Meeting – This meeting time is an excellent opportunity for “de-briefing”</w:t>
      </w:r>
      <w:r>
        <w:rPr>
          <w:spacing w:val="-57"/>
        </w:rPr>
        <w:t xml:space="preserve"> </w:t>
      </w:r>
      <w:r>
        <w:t>what has just transpired in the various centers and the work of individual children.</w:t>
      </w:r>
      <w:r>
        <w:rPr>
          <w:spacing w:val="1"/>
        </w:rPr>
        <w:t xml:space="preserve"> </w:t>
      </w:r>
      <w:r>
        <w:t>It is an</w:t>
      </w:r>
      <w:r>
        <w:rPr>
          <w:spacing w:val="1"/>
        </w:rPr>
        <w:t xml:space="preserve"> </w:t>
      </w:r>
      <w:r>
        <w:t>occasion to celebrate a beautiful painting, explore the intricacies of a block structure or review</w:t>
      </w:r>
      <w:r>
        <w:rPr>
          <w:spacing w:val="1"/>
        </w:rPr>
        <w:t xml:space="preserve"> </w:t>
      </w:r>
      <w:r>
        <w:t>how to</w:t>
      </w:r>
      <w:r>
        <w:rPr>
          <w:spacing w:val="2"/>
        </w:rPr>
        <w:t xml:space="preserve"> </w:t>
      </w:r>
      <w:r>
        <w:t>handle conflicts with</w:t>
      </w:r>
      <w:r>
        <w:rPr>
          <w:spacing w:val="2"/>
        </w:rPr>
        <w:t xml:space="preserve"> </w:t>
      </w:r>
      <w:r>
        <w:t>others</w:t>
      </w:r>
      <w:r>
        <w:rPr>
          <w:spacing w:val="-1"/>
        </w:rPr>
        <w:t xml:space="preserve"> </w:t>
      </w:r>
      <w:r>
        <w:t>and</w:t>
      </w:r>
      <w:r>
        <w:rPr>
          <w:spacing w:val="2"/>
        </w:rPr>
        <w:t xml:space="preserve"> </w:t>
      </w:r>
      <w:r>
        <w:t>the use</w:t>
      </w:r>
      <w:r>
        <w:rPr>
          <w:spacing w:val="1"/>
        </w:rPr>
        <w:t xml:space="preserve"> </w:t>
      </w:r>
      <w:r>
        <w:t>of</w:t>
      </w:r>
      <w:r>
        <w:rPr>
          <w:spacing w:val="-1"/>
        </w:rPr>
        <w:t xml:space="preserve"> </w:t>
      </w:r>
      <w:r>
        <w:t>our</w:t>
      </w:r>
      <w:r>
        <w:rPr>
          <w:spacing w:val="3"/>
        </w:rPr>
        <w:t xml:space="preserve"> </w:t>
      </w:r>
      <w:r>
        <w:t>words.</w:t>
      </w:r>
    </w:p>
    <w:p w14:paraId="0DF24230" w14:textId="77777777" w:rsidR="00C5045E" w:rsidRDefault="00C5045E" w:rsidP="0018054B">
      <w:pPr>
        <w:rPr>
          <w:sz w:val="23"/>
        </w:rPr>
      </w:pPr>
    </w:p>
    <w:p w14:paraId="71B5C2BA" w14:textId="6667AC81" w:rsidR="00C5045E" w:rsidRDefault="00C6483C" w:rsidP="0018054B">
      <w:pPr>
        <w:ind w:left="2160" w:hanging="1440"/>
      </w:pPr>
      <w:r w:rsidRPr="00A779F0">
        <w:rPr>
          <w:b/>
          <w:bCs/>
        </w:rPr>
        <w:t>11:15-11:50</w:t>
      </w:r>
      <w:r>
        <w:tab/>
        <w:t>Large Motor</w:t>
      </w:r>
      <w:r>
        <w:rPr>
          <w:spacing w:val="3"/>
        </w:rPr>
        <w:t xml:space="preserve"> </w:t>
      </w:r>
      <w:r>
        <w:t>Experiences</w:t>
      </w:r>
      <w:r>
        <w:rPr>
          <w:spacing w:val="-1"/>
        </w:rPr>
        <w:t xml:space="preserve"> </w:t>
      </w:r>
      <w:r>
        <w:t>–</w:t>
      </w:r>
      <w:r>
        <w:rPr>
          <w:spacing w:val="1"/>
        </w:rPr>
        <w:t xml:space="preserve"> </w:t>
      </w:r>
      <w:r>
        <w:t>These can</w:t>
      </w:r>
      <w:r>
        <w:rPr>
          <w:spacing w:val="1"/>
        </w:rPr>
        <w:t xml:space="preserve"> </w:t>
      </w:r>
      <w:r>
        <w:t>happen</w:t>
      </w:r>
      <w:r>
        <w:rPr>
          <w:spacing w:val="1"/>
        </w:rPr>
        <w:t xml:space="preserve"> </w:t>
      </w:r>
      <w:r>
        <w:t>in</w:t>
      </w:r>
      <w:r>
        <w:rPr>
          <w:spacing w:val="2"/>
        </w:rPr>
        <w:t xml:space="preserve"> </w:t>
      </w:r>
      <w:r>
        <w:t>the great</w:t>
      </w:r>
      <w:r>
        <w:rPr>
          <w:spacing w:val="1"/>
        </w:rPr>
        <w:t xml:space="preserve"> </w:t>
      </w:r>
      <w:r>
        <w:t>room</w:t>
      </w:r>
      <w:r>
        <w:rPr>
          <w:spacing w:val="-3"/>
        </w:rPr>
        <w:t xml:space="preserve"> </w:t>
      </w:r>
      <w:r>
        <w:t>or</w:t>
      </w:r>
      <w:r>
        <w:rPr>
          <w:spacing w:val="-2"/>
        </w:rPr>
        <w:t xml:space="preserve"> </w:t>
      </w:r>
      <w:r>
        <w:t>on</w:t>
      </w:r>
      <w:r>
        <w:rPr>
          <w:spacing w:val="1"/>
        </w:rPr>
        <w:t xml:space="preserve"> </w:t>
      </w:r>
      <w:r>
        <w:t>the</w:t>
      </w:r>
      <w:r>
        <w:rPr>
          <w:spacing w:val="1"/>
        </w:rPr>
        <w:t xml:space="preserve"> </w:t>
      </w:r>
      <w:r>
        <w:t>playground.</w:t>
      </w:r>
      <w:r>
        <w:rPr>
          <w:spacing w:val="1"/>
        </w:rPr>
        <w:t xml:space="preserve"> </w:t>
      </w:r>
      <w:r>
        <w:t>Children have an opportunity to run, ride bikes, swing, climb, and a variety of other</w:t>
      </w:r>
      <w:r>
        <w:rPr>
          <w:spacing w:val="-57"/>
        </w:rPr>
        <w:t xml:space="preserve"> </w:t>
      </w:r>
      <w:r>
        <w:t>activities</w:t>
      </w:r>
      <w:r>
        <w:rPr>
          <w:spacing w:val="-1"/>
        </w:rPr>
        <w:t xml:space="preserve"> </w:t>
      </w:r>
      <w:r>
        <w:t>such</w:t>
      </w:r>
      <w:r>
        <w:rPr>
          <w:spacing w:val="1"/>
        </w:rPr>
        <w:t xml:space="preserve"> </w:t>
      </w:r>
      <w:r>
        <w:t>as sand,</w:t>
      </w:r>
      <w:r>
        <w:rPr>
          <w:spacing w:val="3"/>
        </w:rPr>
        <w:t xml:space="preserve"> </w:t>
      </w:r>
      <w:r>
        <w:t>water,</w:t>
      </w:r>
      <w:r>
        <w:rPr>
          <w:spacing w:val="4"/>
        </w:rPr>
        <w:t xml:space="preserve"> </w:t>
      </w:r>
      <w:r>
        <w:t>and</w:t>
      </w:r>
      <w:r>
        <w:rPr>
          <w:spacing w:val="1"/>
        </w:rPr>
        <w:t xml:space="preserve"> </w:t>
      </w:r>
      <w:r>
        <w:t>paint</w:t>
      </w:r>
      <w:r>
        <w:rPr>
          <w:spacing w:val="-2"/>
        </w:rPr>
        <w:t xml:space="preserve"> </w:t>
      </w:r>
      <w:r>
        <w:t>are occasionally</w:t>
      </w:r>
      <w:r>
        <w:rPr>
          <w:spacing w:val="2"/>
        </w:rPr>
        <w:t xml:space="preserve"> </w:t>
      </w:r>
      <w:r>
        <w:t>offered.</w:t>
      </w:r>
    </w:p>
    <w:p w14:paraId="3251C4A1" w14:textId="77777777" w:rsidR="0018054B" w:rsidRDefault="0018054B" w:rsidP="0018054B">
      <w:pPr>
        <w:ind w:left="2160" w:hanging="1440"/>
      </w:pPr>
    </w:p>
    <w:p w14:paraId="64FC5B92" w14:textId="0E719660" w:rsidR="00C5045E" w:rsidRDefault="00C6483C" w:rsidP="0018054B">
      <w:pPr>
        <w:ind w:left="2160" w:hanging="1440"/>
      </w:pPr>
      <w:r w:rsidRPr="00A779F0">
        <w:rPr>
          <w:b/>
          <w:bCs/>
        </w:rPr>
        <w:t>11:50-12:10</w:t>
      </w:r>
      <w:r>
        <w:tab/>
        <w:t>Lunch</w:t>
      </w:r>
      <w:r>
        <w:rPr>
          <w:spacing w:val="-1"/>
        </w:rPr>
        <w:t xml:space="preserve"> </w:t>
      </w:r>
      <w:r>
        <w:t>Preparation</w:t>
      </w:r>
      <w:r>
        <w:rPr>
          <w:spacing w:val="-1"/>
        </w:rPr>
        <w:t xml:space="preserve"> </w:t>
      </w:r>
      <w:r>
        <w:t>with</w:t>
      </w:r>
      <w:r>
        <w:rPr>
          <w:spacing w:val="-1"/>
        </w:rPr>
        <w:t xml:space="preserve"> </w:t>
      </w:r>
      <w:r>
        <w:t>helpers,</w:t>
      </w:r>
      <w:r>
        <w:rPr>
          <w:spacing w:val="1"/>
        </w:rPr>
        <w:t xml:space="preserve"> </w:t>
      </w:r>
      <w:r>
        <w:t>washing</w:t>
      </w:r>
      <w:r>
        <w:rPr>
          <w:spacing w:val="-1"/>
        </w:rPr>
        <w:t xml:space="preserve"> </w:t>
      </w:r>
      <w:r>
        <w:t>of</w:t>
      </w:r>
      <w:r>
        <w:rPr>
          <w:spacing w:val="-4"/>
        </w:rPr>
        <w:t xml:space="preserve"> </w:t>
      </w:r>
      <w:r>
        <w:t>hands,</w:t>
      </w:r>
      <w:r>
        <w:rPr>
          <w:spacing w:val="-2"/>
        </w:rPr>
        <w:t xml:space="preserve"> </w:t>
      </w:r>
      <w:r>
        <w:t>and</w:t>
      </w:r>
      <w:r>
        <w:rPr>
          <w:spacing w:val="-1"/>
        </w:rPr>
        <w:t xml:space="preserve"> </w:t>
      </w:r>
      <w:r>
        <w:t>settling</w:t>
      </w:r>
      <w:r>
        <w:rPr>
          <w:spacing w:val="-1"/>
        </w:rPr>
        <w:t xml:space="preserve"> </w:t>
      </w:r>
      <w:r>
        <w:t>in</w:t>
      </w:r>
      <w:r>
        <w:rPr>
          <w:spacing w:val="-6"/>
        </w:rPr>
        <w:t xml:space="preserve"> </w:t>
      </w:r>
      <w:r>
        <w:t>from</w:t>
      </w:r>
      <w:r>
        <w:rPr>
          <w:spacing w:val="-1"/>
        </w:rPr>
        <w:t xml:space="preserve"> </w:t>
      </w:r>
      <w:r>
        <w:t>the</w:t>
      </w:r>
      <w:r>
        <w:rPr>
          <w:spacing w:val="-6"/>
        </w:rPr>
        <w:t xml:space="preserve"> </w:t>
      </w:r>
      <w:r>
        <w:t>busy</w:t>
      </w:r>
      <w:r>
        <w:rPr>
          <w:spacing w:val="-57"/>
        </w:rPr>
        <w:t xml:space="preserve"> </w:t>
      </w:r>
      <w:r>
        <w:t>play</w:t>
      </w:r>
      <w:r>
        <w:rPr>
          <w:spacing w:val="1"/>
        </w:rPr>
        <w:t xml:space="preserve"> </w:t>
      </w:r>
      <w:r>
        <w:t>of</w:t>
      </w:r>
      <w:r>
        <w:rPr>
          <w:spacing w:val="4"/>
        </w:rPr>
        <w:t xml:space="preserve"> </w:t>
      </w:r>
      <w:r>
        <w:t>the</w:t>
      </w:r>
      <w:r>
        <w:rPr>
          <w:spacing w:val="-4"/>
        </w:rPr>
        <w:t xml:space="preserve"> </w:t>
      </w:r>
      <w:r>
        <w:t>morning.</w:t>
      </w:r>
    </w:p>
    <w:p w14:paraId="4051CF93" w14:textId="77777777" w:rsidR="00C5045E" w:rsidRDefault="00C5045E" w:rsidP="0018054B">
      <w:pPr>
        <w:rPr>
          <w:sz w:val="23"/>
        </w:rPr>
      </w:pPr>
    </w:p>
    <w:p w14:paraId="1D950495" w14:textId="77777777" w:rsidR="00C5045E" w:rsidRDefault="00C6483C" w:rsidP="0018054B">
      <w:pPr>
        <w:ind w:left="2160" w:hanging="1440"/>
      </w:pPr>
      <w:r w:rsidRPr="00A779F0">
        <w:rPr>
          <w:b/>
          <w:bCs/>
        </w:rPr>
        <w:lastRenderedPageBreak/>
        <w:t>12:10-12:40</w:t>
      </w:r>
      <w:r>
        <w:tab/>
        <w:t>Lunch – Children eat lunch family-style with friends and teachers.</w:t>
      </w:r>
      <w:r>
        <w:rPr>
          <w:spacing w:val="1"/>
        </w:rPr>
        <w:t xml:space="preserve"> </w:t>
      </w:r>
      <w:r>
        <w:t>Teachers use</w:t>
      </w:r>
      <w:r>
        <w:rPr>
          <w:spacing w:val="1"/>
        </w:rPr>
        <w:t xml:space="preserve"> </w:t>
      </w:r>
      <w:r>
        <w:t>this opportunity to encourage good manners and language development.</w:t>
      </w:r>
      <w:r>
        <w:rPr>
          <w:spacing w:val="1"/>
        </w:rPr>
        <w:t xml:space="preserve"> </w:t>
      </w:r>
      <w:r>
        <w:t>Conversations amongst</w:t>
      </w:r>
      <w:r>
        <w:rPr>
          <w:spacing w:val="-57"/>
        </w:rPr>
        <w:t xml:space="preserve"> </w:t>
      </w:r>
      <w:r>
        <w:t>children and adults occur in warm, supportive setting.</w:t>
      </w:r>
      <w:r>
        <w:rPr>
          <w:spacing w:val="1"/>
        </w:rPr>
        <w:t xml:space="preserve"> </w:t>
      </w:r>
      <w:r>
        <w:t>Children learn about good foods and</w:t>
      </w:r>
      <w:r>
        <w:rPr>
          <w:spacing w:val="1"/>
        </w:rPr>
        <w:t xml:space="preserve"> </w:t>
      </w:r>
      <w:r>
        <w:t>proper</w:t>
      </w:r>
      <w:r>
        <w:rPr>
          <w:spacing w:val="3"/>
        </w:rPr>
        <w:t xml:space="preserve"> </w:t>
      </w:r>
      <w:r>
        <w:t>eating</w:t>
      </w:r>
      <w:r>
        <w:rPr>
          <w:spacing w:val="2"/>
        </w:rPr>
        <w:t xml:space="preserve"> </w:t>
      </w:r>
      <w:r>
        <w:t>habits and</w:t>
      </w:r>
      <w:r>
        <w:rPr>
          <w:spacing w:val="-4"/>
        </w:rPr>
        <w:t xml:space="preserve"> </w:t>
      </w:r>
      <w:r>
        <w:t>begin</w:t>
      </w:r>
      <w:r>
        <w:rPr>
          <w:spacing w:val="2"/>
        </w:rPr>
        <w:t xml:space="preserve"> </w:t>
      </w:r>
      <w:r>
        <w:t>to</w:t>
      </w:r>
      <w:r>
        <w:rPr>
          <w:spacing w:val="-3"/>
        </w:rPr>
        <w:t xml:space="preserve"> </w:t>
      </w:r>
      <w:r>
        <w:t>develop</w:t>
      </w:r>
      <w:r>
        <w:rPr>
          <w:spacing w:val="1"/>
        </w:rPr>
        <w:t xml:space="preserve"> </w:t>
      </w:r>
      <w:r>
        <w:t>self-help</w:t>
      </w:r>
      <w:r>
        <w:rPr>
          <w:spacing w:val="2"/>
        </w:rPr>
        <w:t xml:space="preserve"> </w:t>
      </w:r>
      <w:r>
        <w:t>skills.</w:t>
      </w:r>
    </w:p>
    <w:p w14:paraId="78DD9B39" w14:textId="77777777" w:rsidR="00C5045E" w:rsidRDefault="00C5045E" w:rsidP="0018054B">
      <w:pPr>
        <w:rPr>
          <w:sz w:val="23"/>
        </w:rPr>
      </w:pPr>
    </w:p>
    <w:p w14:paraId="6898C467" w14:textId="77777777" w:rsidR="00C5045E" w:rsidRDefault="00C6483C" w:rsidP="0018054B">
      <w:pPr>
        <w:ind w:left="2160" w:hanging="1440"/>
      </w:pPr>
      <w:r w:rsidRPr="00A779F0">
        <w:rPr>
          <w:b/>
          <w:bCs/>
        </w:rPr>
        <w:t>12:30-1:00</w:t>
      </w:r>
      <w:r>
        <w:tab/>
        <w:t>Transition after lunch occurs on a gradual basis.</w:t>
      </w:r>
      <w:r>
        <w:rPr>
          <w:spacing w:val="1"/>
        </w:rPr>
        <w:t xml:space="preserve"> </w:t>
      </w:r>
      <w:r>
        <w:t>Two children at a time clean up</w:t>
      </w:r>
      <w:r>
        <w:rPr>
          <w:spacing w:val="-57"/>
        </w:rPr>
        <w:t xml:space="preserve"> </w:t>
      </w:r>
      <w:r>
        <w:t>their place at the table, use the bathroom, wash hands, and find a book for rest, locate their</w:t>
      </w:r>
      <w:r>
        <w:rPr>
          <w:spacing w:val="1"/>
        </w:rPr>
        <w:t xml:space="preserve"> </w:t>
      </w:r>
      <w:r>
        <w:t>favorite blanket, remove sneakers and socks (if they wish), and finally settle in on their</w:t>
      </w:r>
      <w:r>
        <w:rPr>
          <w:spacing w:val="1"/>
        </w:rPr>
        <w:t xml:space="preserve"> </w:t>
      </w:r>
      <w:r>
        <w:t>respective cots.</w:t>
      </w:r>
    </w:p>
    <w:p w14:paraId="47B3966F" w14:textId="77777777" w:rsidR="00C5045E" w:rsidRDefault="00C5045E" w:rsidP="0018054B"/>
    <w:p w14:paraId="4F9EF332" w14:textId="77777777" w:rsidR="00C5045E" w:rsidRDefault="00C6483C" w:rsidP="0018054B">
      <w:pPr>
        <w:ind w:left="2160" w:hanging="1440"/>
      </w:pPr>
      <w:r w:rsidRPr="00A779F0">
        <w:rPr>
          <w:b/>
          <w:bCs/>
        </w:rPr>
        <w:t>1:00-3:00</w:t>
      </w:r>
      <w:r>
        <w:tab/>
        <w:t>Quiet Rest Time - Although some children may not sleep, all are required to</w:t>
      </w:r>
      <w:r>
        <w:rPr>
          <w:spacing w:val="1"/>
        </w:rPr>
        <w:t xml:space="preserve"> </w:t>
      </w:r>
      <w:r>
        <w:t>remain on their cots in a quiet manner, reading books and relaxing.</w:t>
      </w:r>
      <w:r>
        <w:rPr>
          <w:spacing w:val="1"/>
        </w:rPr>
        <w:t xml:space="preserve"> </w:t>
      </w:r>
      <w:r>
        <w:t>Teachers make every effort</w:t>
      </w:r>
      <w:r>
        <w:rPr>
          <w:spacing w:val="-57"/>
        </w:rPr>
        <w:t xml:space="preserve"> </w:t>
      </w:r>
      <w:r>
        <w:t>to visit</w:t>
      </w:r>
      <w:r>
        <w:rPr>
          <w:spacing w:val="1"/>
        </w:rPr>
        <w:t xml:space="preserve"> </w:t>
      </w:r>
      <w:r>
        <w:t>with</w:t>
      </w:r>
      <w:r>
        <w:rPr>
          <w:spacing w:val="-5"/>
        </w:rPr>
        <w:t xml:space="preserve"> </w:t>
      </w:r>
      <w:r>
        <w:t>each</w:t>
      </w:r>
      <w:r>
        <w:rPr>
          <w:spacing w:val="1"/>
        </w:rPr>
        <w:t xml:space="preserve"> </w:t>
      </w:r>
      <w:r>
        <w:t>child individually</w:t>
      </w:r>
      <w:r>
        <w:rPr>
          <w:spacing w:val="-4"/>
        </w:rPr>
        <w:t xml:space="preserve"> </w:t>
      </w:r>
      <w:r>
        <w:t>for</w:t>
      </w:r>
      <w:r>
        <w:rPr>
          <w:spacing w:val="3"/>
        </w:rPr>
        <w:t xml:space="preserve"> </w:t>
      </w:r>
      <w:r>
        <w:t>a</w:t>
      </w:r>
      <w:r>
        <w:rPr>
          <w:spacing w:val="-6"/>
        </w:rPr>
        <w:t xml:space="preserve"> </w:t>
      </w:r>
      <w:r>
        <w:t>few</w:t>
      </w:r>
      <w:r>
        <w:rPr>
          <w:spacing w:val="1"/>
        </w:rPr>
        <w:t xml:space="preserve"> </w:t>
      </w:r>
      <w:r>
        <w:t>minutes</w:t>
      </w:r>
      <w:r>
        <w:rPr>
          <w:spacing w:val="-1"/>
        </w:rPr>
        <w:t xml:space="preserve"> </w:t>
      </w:r>
      <w:r>
        <w:t>sharing a story or</w:t>
      </w:r>
      <w:r>
        <w:rPr>
          <w:spacing w:val="-2"/>
        </w:rPr>
        <w:t xml:space="preserve"> </w:t>
      </w:r>
      <w:r>
        <w:t>quick conversation.</w:t>
      </w:r>
    </w:p>
    <w:p w14:paraId="1FE49AF6" w14:textId="77777777" w:rsidR="00C5045E" w:rsidRDefault="00C6483C" w:rsidP="0018054B">
      <w:pPr>
        <w:ind w:left="2160"/>
      </w:pPr>
      <w:r>
        <w:t>Those children who require some assistance in calming down are also provided with back</w:t>
      </w:r>
      <w:r>
        <w:rPr>
          <w:spacing w:val="-57"/>
        </w:rPr>
        <w:t xml:space="preserve"> </w:t>
      </w:r>
      <w:r>
        <w:t>rubbing</w:t>
      </w:r>
      <w:r>
        <w:rPr>
          <w:spacing w:val="1"/>
        </w:rPr>
        <w:t xml:space="preserve"> </w:t>
      </w:r>
      <w:r>
        <w:t>or</w:t>
      </w:r>
      <w:r>
        <w:rPr>
          <w:spacing w:val="-1"/>
        </w:rPr>
        <w:t xml:space="preserve"> </w:t>
      </w:r>
      <w:r>
        <w:t>gentle</w:t>
      </w:r>
      <w:r>
        <w:rPr>
          <w:spacing w:val="1"/>
        </w:rPr>
        <w:t xml:space="preserve"> </w:t>
      </w:r>
      <w:r>
        <w:t>encouragement</w:t>
      </w:r>
      <w:r>
        <w:rPr>
          <w:spacing w:val="2"/>
        </w:rPr>
        <w:t xml:space="preserve"> </w:t>
      </w:r>
      <w:r>
        <w:t>to</w:t>
      </w:r>
      <w:r>
        <w:rPr>
          <w:spacing w:val="-4"/>
        </w:rPr>
        <w:t xml:space="preserve"> </w:t>
      </w:r>
      <w:r>
        <w:t>quiet</w:t>
      </w:r>
      <w:r>
        <w:rPr>
          <w:spacing w:val="-2"/>
        </w:rPr>
        <w:t xml:space="preserve"> </w:t>
      </w:r>
      <w:r>
        <w:t>their</w:t>
      </w:r>
      <w:r>
        <w:rPr>
          <w:spacing w:val="4"/>
        </w:rPr>
        <w:t xml:space="preserve"> </w:t>
      </w:r>
      <w:r>
        <w:t>bodies.</w:t>
      </w:r>
    </w:p>
    <w:p w14:paraId="20198205" w14:textId="77777777" w:rsidR="00C5045E" w:rsidRDefault="00C5045E" w:rsidP="0018054B">
      <w:pPr>
        <w:rPr>
          <w:sz w:val="23"/>
        </w:rPr>
      </w:pPr>
    </w:p>
    <w:p w14:paraId="0D9DCB91" w14:textId="2B5D9FC2" w:rsidR="00C5045E" w:rsidRDefault="00C6483C" w:rsidP="0018054B">
      <w:pPr>
        <w:ind w:left="2160" w:hanging="1440"/>
      </w:pPr>
      <w:r w:rsidRPr="00A779F0">
        <w:rPr>
          <w:b/>
          <w:bCs/>
        </w:rPr>
        <w:t>2:00-2:30</w:t>
      </w:r>
      <w:r>
        <w:tab/>
        <w:t>Creative Arts exploration – During this time some children are asleep, however</w:t>
      </w:r>
      <w:r>
        <w:rPr>
          <w:spacing w:val="-58"/>
        </w:rPr>
        <w:t xml:space="preserve"> </w:t>
      </w:r>
      <w:r>
        <w:t>those who are awake are invited to join others engaged in media such as clay, markers, and</w:t>
      </w:r>
      <w:r>
        <w:rPr>
          <w:spacing w:val="1"/>
        </w:rPr>
        <w:t xml:space="preserve"> </w:t>
      </w:r>
      <w:r>
        <w:t>collage.</w:t>
      </w:r>
      <w:r>
        <w:rPr>
          <w:spacing w:val="1"/>
        </w:rPr>
        <w:t xml:space="preserve"> </w:t>
      </w:r>
      <w:r>
        <w:t>The media are varied depending on the day and number of children at the table.</w:t>
      </w:r>
      <w:r>
        <w:rPr>
          <w:spacing w:val="1"/>
        </w:rPr>
        <w:t xml:space="preserve"> </w:t>
      </w:r>
      <w:r>
        <w:t>This</w:t>
      </w:r>
      <w:r>
        <w:rPr>
          <w:spacing w:val="-57"/>
        </w:rPr>
        <w:t xml:space="preserve"> </w:t>
      </w:r>
      <w:r>
        <w:t>may also be a time when children can participate in preparing a special snack for all such as</w:t>
      </w:r>
      <w:r>
        <w:rPr>
          <w:spacing w:val="1"/>
        </w:rPr>
        <w:t xml:space="preserve"> </w:t>
      </w:r>
      <w:r>
        <w:t>muffins,</w:t>
      </w:r>
      <w:r>
        <w:rPr>
          <w:spacing w:val="3"/>
        </w:rPr>
        <w:t xml:space="preserve"> </w:t>
      </w:r>
      <w:r>
        <w:t>pizza</w:t>
      </w:r>
      <w:r>
        <w:rPr>
          <w:spacing w:val="1"/>
        </w:rPr>
        <w:t xml:space="preserve"> </w:t>
      </w:r>
      <w:r>
        <w:t>etc.</w:t>
      </w:r>
    </w:p>
    <w:p w14:paraId="41C69BFC" w14:textId="77777777" w:rsidR="0018054B" w:rsidRDefault="0018054B" w:rsidP="0018054B"/>
    <w:p w14:paraId="56E3C80E" w14:textId="36A29746" w:rsidR="00C5045E" w:rsidRDefault="00C6483C" w:rsidP="0018054B">
      <w:pPr>
        <w:ind w:left="2160" w:hanging="1440"/>
      </w:pPr>
      <w:r w:rsidRPr="00A779F0">
        <w:rPr>
          <w:b/>
          <w:bCs/>
        </w:rPr>
        <w:t>2:30-3:00</w:t>
      </w:r>
      <w:r>
        <w:t xml:space="preserve">  </w:t>
      </w:r>
      <w:r>
        <w:rPr>
          <w:spacing w:val="1"/>
        </w:rPr>
        <w:t xml:space="preserve"> </w:t>
      </w:r>
      <w:r w:rsidR="0018054B">
        <w:rPr>
          <w:spacing w:val="1"/>
        </w:rPr>
        <w:tab/>
      </w:r>
      <w:r>
        <w:t>Lights on – Children are encouraged to awake, and invited to assist with blanket</w:t>
      </w:r>
      <w:r>
        <w:rPr>
          <w:spacing w:val="-57"/>
        </w:rPr>
        <w:t xml:space="preserve"> </w:t>
      </w:r>
      <w:r>
        <w:t>and cot storage, and re-dress with their socks and sneakers.</w:t>
      </w:r>
      <w:r>
        <w:rPr>
          <w:spacing w:val="1"/>
        </w:rPr>
        <w:t xml:space="preserve"> </w:t>
      </w:r>
      <w:r>
        <w:t>As children are gradually awaking</w:t>
      </w:r>
      <w:r>
        <w:rPr>
          <w:spacing w:val="-57"/>
        </w:rPr>
        <w:t xml:space="preserve"> </w:t>
      </w:r>
      <w:r>
        <w:t>this</w:t>
      </w:r>
      <w:r>
        <w:rPr>
          <w:spacing w:val="-2"/>
        </w:rPr>
        <w:t xml:space="preserve"> </w:t>
      </w:r>
      <w:r>
        <w:t>is</w:t>
      </w:r>
      <w:r>
        <w:rPr>
          <w:spacing w:val="-1"/>
        </w:rPr>
        <w:t xml:space="preserve"> </w:t>
      </w:r>
      <w:r>
        <w:t>a wonderful</w:t>
      </w:r>
      <w:r>
        <w:rPr>
          <w:spacing w:val="-3"/>
        </w:rPr>
        <w:t xml:space="preserve"> </w:t>
      </w:r>
      <w:r>
        <w:t>time</w:t>
      </w:r>
      <w:r>
        <w:rPr>
          <w:spacing w:val="-5"/>
        </w:rPr>
        <w:t xml:space="preserve"> </w:t>
      </w:r>
      <w:r>
        <w:t>to</w:t>
      </w:r>
      <w:r>
        <w:rPr>
          <w:spacing w:val="1"/>
        </w:rPr>
        <w:t xml:space="preserve"> </w:t>
      </w:r>
      <w:r>
        <w:t>share favorite stories</w:t>
      </w:r>
      <w:r>
        <w:rPr>
          <w:spacing w:val="-1"/>
        </w:rPr>
        <w:t xml:space="preserve"> </w:t>
      </w:r>
      <w:r>
        <w:t>and</w:t>
      </w:r>
      <w:r>
        <w:rPr>
          <w:spacing w:val="1"/>
        </w:rPr>
        <w:t xml:space="preserve"> </w:t>
      </w:r>
      <w:r>
        <w:t>play game with</w:t>
      </w:r>
      <w:r>
        <w:rPr>
          <w:spacing w:val="-4"/>
        </w:rPr>
        <w:t xml:space="preserve"> </w:t>
      </w:r>
      <w:r>
        <w:t>language and</w:t>
      </w:r>
      <w:r>
        <w:rPr>
          <w:spacing w:val="1"/>
        </w:rPr>
        <w:t xml:space="preserve"> </w:t>
      </w:r>
      <w:r>
        <w:t>poetry.</w:t>
      </w:r>
    </w:p>
    <w:p w14:paraId="40F382A0" w14:textId="77777777" w:rsidR="0076202D" w:rsidRDefault="0076202D" w:rsidP="0018054B"/>
    <w:p w14:paraId="7B7EB6DF" w14:textId="16922D54" w:rsidR="00C5045E" w:rsidRDefault="00C6483C" w:rsidP="0018054B">
      <w:pPr>
        <w:ind w:left="2160" w:hanging="1440"/>
      </w:pPr>
      <w:r w:rsidRPr="00A779F0">
        <w:rPr>
          <w:b/>
          <w:bCs/>
        </w:rPr>
        <w:t>3:00-3:20</w:t>
      </w:r>
      <w:r>
        <w:tab/>
        <w:t>Snack – All children are invited to participate in an afternoon snack including</w:t>
      </w:r>
      <w:r>
        <w:rPr>
          <w:spacing w:val="-57"/>
        </w:rPr>
        <w:t xml:space="preserve"> </w:t>
      </w:r>
      <w:r>
        <w:t>preparation</w:t>
      </w:r>
      <w:r>
        <w:rPr>
          <w:spacing w:val="1"/>
        </w:rPr>
        <w:t xml:space="preserve"> </w:t>
      </w:r>
      <w:r>
        <w:t>and</w:t>
      </w:r>
      <w:r>
        <w:rPr>
          <w:spacing w:val="2"/>
        </w:rPr>
        <w:t xml:space="preserve"> </w:t>
      </w:r>
      <w:r>
        <w:t>clean-up.</w:t>
      </w:r>
    </w:p>
    <w:p w14:paraId="00E19B47" w14:textId="77777777" w:rsidR="0018054B" w:rsidRDefault="0018054B" w:rsidP="0018054B">
      <w:pPr>
        <w:ind w:left="2160" w:hanging="1440"/>
      </w:pPr>
    </w:p>
    <w:p w14:paraId="473A7788" w14:textId="77777777" w:rsidR="00C5045E" w:rsidRDefault="00C6483C" w:rsidP="0018054B">
      <w:pPr>
        <w:ind w:left="2160" w:hanging="1440"/>
      </w:pPr>
      <w:r w:rsidRPr="00A779F0">
        <w:rPr>
          <w:b/>
          <w:bCs/>
        </w:rPr>
        <w:t>3:20-4:00</w:t>
      </w:r>
      <w:r>
        <w:tab/>
        <w:t>Large Motor/outdoor Activities - Children can once again choose from swings,</w:t>
      </w:r>
      <w:r>
        <w:rPr>
          <w:spacing w:val="1"/>
        </w:rPr>
        <w:t xml:space="preserve"> </w:t>
      </w:r>
      <w:r>
        <w:t>bikes and climbing and, at least 2-3 times a week, teachers have a prepared activity for children</w:t>
      </w:r>
      <w:r>
        <w:rPr>
          <w:spacing w:val="-57"/>
        </w:rPr>
        <w:t xml:space="preserve"> </w:t>
      </w:r>
      <w:r>
        <w:t>to</w:t>
      </w:r>
      <w:r>
        <w:rPr>
          <w:spacing w:val="1"/>
        </w:rPr>
        <w:t xml:space="preserve"> </w:t>
      </w:r>
      <w:r>
        <w:t>join. (Huila</w:t>
      </w:r>
      <w:r>
        <w:rPr>
          <w:spacing w:val="-4"/>
        </w:rPr>
        <w:t xml:space="preserve"> </w:t>
      </w:r>
      <w:r>
        <w:t>hoops,</w:t>
      </w:r>
      <w:r>
        <w:rPr>
          <w:spacing w:val="3"/>
        </w:rPr>
        <w:t xml:space="preserve"> </w:t>
      </w:r>
      <w:r>
        <w:t>scarves,</w:t>
      </w:r>
      <w:r>
        <w:rPr>
          <w:spacing w:val="4"/>
        </w:rPr>
        <w:t xml:space="preserve"> </w:t>
      </w:r>
      <w:r>
        <w:t>musical</w:t>
      </w:r>
      <w:r>
        <w:rPr>
          <w:spacing w:val="1"/>
        </w:rPr>
        <w:t xml:space="preserve"> </w:t>
      </w:r>
      <w:r>
        <w:t>instruments)</w:t>
      </w:r>
    </w:p>
    <w:p w14:paraId="29087340" w14:textId="77777777" w:rsidR="00C5045E" w:rsidRDefault="00C5045E" w:rsidP="0018054B"/>
    <w:p w14:paraId="443A25BB" w14:textId="6A0EA943" w:rsidR="00C5045E" w:rsidRDefault="00C6483C" w:rsidP="0018054B">
      <w:pPr>
        <w:ind w:left="2160" w:hanging="1440"/>
      </w:pPr>
      <w:r w:rsidRPr="00A779F0">
        <w:rPr>
          <w:b/>
          <w:bCs/>
        </w:rPr>
        <w:t>4:00-4:30</w:t>
      </w:r>
      <w:r>
        <w:t xml:space="preserve">   </w:t>
      </w:r>
      <w:r>
        <w:rPr>
          <w:spacing w:val="1"/>
        </w:rPr>
        <w:t xml:space="preserve"> </w:t>
      </w:r>
      <w:r w:rsidR="0018054B">
        <w:rPr>
          <w:spacing w:val="1"/>
        </w:rPr>
        <w:tab/>
      </w:r>
      <w:r>
        <w:t>Group Journaling – This is a time for reviewing the many experiences of the day</w:t>
      </w:r>
      <w:r>
        <w:rPr>
          <w:spacing w:val="1"/>
        </w:rPr>
        <w:t xml:space="preserve"> </w:t>
      </w:r>
      <w:r>
        <w:t>and begin to plan for tomorrow. Teachers take dictation from the children and create a daily log</w:t>
      </w:r>
      <w:r>
        <w:rPr>
          <w:spacing w:val="1"/>
        </w:rPr>
        <w:t xml:space="preserve"> </w:t>
      </w:r>
      <w:r>
        <w:t>which</w:t>
      </w:r>
      <w:r>
        <w:rPr>
          <w:spacing w:val="1"/>
        </w:rPr>
        <w:t xml:space="preserve"> </w:t>
      </w:r>
      <w:r>
        <w:t>serves as</w:t>
      </w:r>
      <w:r>
        <w:rPr>
          <w:spacing w:val="-1"/>
        </w:rPr>
        <w:t xml:space="preserve"> </w:t>
      </w:r>
      <w:r>
        <w:t>an</w:t>
      </w:r>
      <w:r>
        <w:rPr>
          <w:spacing w:val="2"/>
        </w:rPr>
        <w:t xml:space="preserve"> </w:t>
      </w:r>
      <w:r>
        <w:t>excellent</w:t>
      </w:r>
      <w:r>
        <w:rPr>
          <w:spacing w:val="1"/>
        </w:rPr>
        <w:t xml:space="preserve"> </w:t>
      </w:r>
      <w:r>
        <w:t>opportunity</w:t>
      </w:r>
      <w:r>
        <w:rPr>
          <w:spacing w:val="2"/>
        </w:rPr>
        <w:t xml:space="preserve"> </w:t>
      </w:r>
      <w:r>
        <w:t>to</w:t>
      </w:r>
      <w:r>
        <w:rPr>
          <w:spacing w:val="2"/>
        </w:rPr>
        <w:t xml:space="preserve"> </w:t>
      </w:r>
      <w:r>
        <w:t>model</w:t>
      </w:r>
      <w:r>
        <w:rPr>
          <w:spacing w:val="-8"/>
        </w:rPr>
        <w:t xml:space="preserve"> </w:t>
      </w:r>
      <w:r>
        <w:t>writing</w:t>
      </w:r>
      <w:r>
        <w:rPr>
          <w:spacing w:val="2"/>
        </w:rPr>
        <w:t xml:space="preserve"> </w:t>
      </w:r>
      <w:r>
        <w:t>and</w:t>
      </w:r>
      <w:r>
        <w:rPr>
          <w:spacing w:val="-3"/>
        </w:rPr>
        <w:t xml:space="preserve"> </w:t>
      </w:r>
      <w:r>
        <w:t>reflection.</w:t>
      </w:r>
    </w:p>
    <w:p w14:paraId="05C65BB7" w14:textId="77777777" w:rsidR="00C5045E" w:rsidRDefault="00C5045E" w:rsidP="0018054B"/>
    <w:p w14:paraId="25B93AB9" w14:textId="6F86C00F" w:rsidR="00C5045E" w:rsidRDefault="00C6483C" w:rsidP="0018054B">
      <w:pPr>
        <w:ind w:left="2160" w:hanging="1440"/>
      </w:pPr>
      <w:r w:rsidRPr="00A779F0">
        <w:rPr>
          <w:b/>
          <w:bCs/>
        </w:rPr>
        <w:t>4:30-5:30</w:t>
      </w:r>
      <w:r>
        <w:tab/>
        <w:t>Free Choice – Puzzles, use of the computer, creative arts, writing area, and the</w:t>
      </w:r>
      <w:r>
        <w:rPr>
          <w:spacing w:val="1"/>
        </w:rPr>
        <w:t xml:space="preserve"> </w:t>
      </w:r>
      <w:r>
        <w:t>library are some of the choices offered while the children are gradually dismissed.</w:t>
      </w:r>
      <w:r>
        <w:rPr>
          <w:spacing w:val="1"/>
        </w:rPr>
        <w:t xml:space="preserve"> </w:t>
      </w:r>
      <w:r>
        <w:t>This is also</w:t>
      </w:r>
      <w:r>
        <w:rPr>
          <w:spacing w:val="-57"/>
        </w:rPr>
        <w:t xml:space="preserve"> </w:t>
      </w:r>
      <w:r>
        <w:t>an important time filled with opportunities to share with families some of the events of the day</w:t>
      </w:r>
      <w:r>
        <w:rPr>
          <w:spacing w:val="-57"/>
        </w:rPr>
        <w:t xml:space="preserve"> </w:t>
      </w:r>
      <w:r>
        <w:t>and</w:t>
      </w:r>
      <w:r>
        <w:rPr>
          <w:spacing w:val="1"/>
        </w:rPr>
        <w:t xml:space="preserve"> </w:t>
      </w:r>
      <w:r>
        <w:t>to</w:t>
      </w:r>
      <w:r>
        <w:rPr>
          <w:spacing w:val="2"/>
        </w:rPr>
        <w:t xml:space="preserve"> </w:t>
      </w:r>
      <w:r>
        <w:t>say</w:t>
      </w:r>
      <w:r>
        <w:rPr>
          <w:spacing w:val="2"/>
        </w:rPr>
        <w:t xml:space="preserve"> </w:t>
      </w:r>
      <w:r w:rsidR="0018054B">
        <w:t>good</w:t>
      </w:r>
      <w:r w:rsidR="0018054B">
        <w:rPr>
          <w:spacing w:val="2"/>
        </w:rPr>
        <w:t>bye</w:t>
      </w:r>
      <w:r>
        <w:rPr>
          <w:spacing w:val="-4"/>
        </w:rPr>
        <w:t xml:space="preserve"> </w:t>
      </w:r>
      <w:r>
        <w:t>to</w:t>
      </w:r>
      <w:r>
        <w:rPr>
          <w:spacing w:val="2"/>
        </w:rPr>
        <w:t xml:space="preserve"> </w:t>
      </w:r>
      <w:r>
        <w:t>peers</w:t>
      </w:r>
    </w:p>
    <w:p w14:paraId="4E0E8A5F" w14:textId="77777777" w:rsidR="00C5045E" w:rsidRDefault="00C5045E">
      <w:pPr>
        <w:pStyle w:val="BodyText"/>
        <w:spacing w:before="9"/>
        <w:rPr>
          <w:sz w:val="23"/>
        </w:rPr>
      </w:pPr>
    </w:p>
    <w:p w14:paraId="7536BE37" w14:textId="5ED2636A" w:rsidR="00C5045E" w:rsidRPr="00C4788B" w:rsidRDefault="00C6483C" w:rsidP="00C4788B">
      <w:pPr>
        <w:spacing w:line="242" w:lineRule="auto"/>
        <w:ind w:left="4328" w:right="778" w:hanging="3144"/>
        <w:rPr>
          <w:rFonts w:ascii="TimesNewRomanPS-BoldItalicMT"/>
          <w:b/>
          <w:i/>
          <w:sz w:val="24"/>
        </w:rPr>
        <w:sectPr w:rsidR="00C5045E" w:rsidRPr="00C4788B">
          <w:pgSz w:w="12240" w:h="15840"/>
          <w:pgMar w:top="1340" w:right="680" w:bottom="1000" w:left="680" w:header="719" w:footer="813" w:gutter="0"/>
          <w:cols w:space="720"/>
        </w:sectPr>
      </w:pPr>
      <w:r>
        <w:rPr>
          <w:rFonts w:ascii="TimesNewRomanPS-BoldItalicMT"/>
          <w:b/>
          <w:i/>
          <w:sz w:val="24"/>
          <w:u w:val="single"/>
        </w:rPr>
        <w:t>Please note:</w:t>
      </w:r>
      <w:r>
        <w:rPr>
          <w:rFonts w:ascii="TimesNewRomanPS-BoldItalicMT"/>
          <w:b/>
          <w:i/>
          <w:spacing w:val="1"/>
          <w:sz w:val="24"/>
          <w:u w:val="single"/>
        </w:rPr>
        <w:t xml:space="preserve"> </w:t>
      </w:r>
      <w:r>
        <w:rPr>
          <w:rFonts w:ascii="TimesNewRomanPS-BoldItalicMT"/>
          <w:b/>
          <w:i/>
          <w:sz w:val="24"/>
          <w:u w:val="single"/>
        </w:rPr>
        <w:t>The schedule is subject to change based on the needs of the children and</w:t>
      </w:r>
      <w:r>
        <w:rPr>
          <w:rFonts w:ascii="TimesNewRomanPS-BoldItalicMT"/>
          <w:b/>
          <w:i/>
          <w:spacing w:val="-57"/>
          <w:sz w:val="24"/>
        </w:rPr>
        <w:t xml:space="preserve"> </w:t>
      </w:r>
      <w:r>
        <w:rPr>
          <w:rFonts w:ascii="TimesNewRomanPS-BoldItalicMT"/>
          <w:b/>
          <w:i/>
          <w:sz w:val="24"/>
          <w:u w:val="single"/>
        </w:rPr>
        <w:t>individual</w:t>
      </w:r>
      <w:r>
        <w:rPr>
          <w:rFonts w:ascii="TimesNewRomanPS-BoldItalicMT"/>
          <w:b/>
          <w:i/>
          <w:spacing w:val="1"/>
          <w:sz w:val="24"/>
          <w:u w:val="single"/>
        </w:rPr>
        <w:t xml:space="preserve"> </w:t>
      </w:r>
      <w:r>
        <w:rPr>
          <w:rFonts w:ascii="TimesNewRomanPS-BoldItalicMT"/>
          <w:b/>
          <w:i/>
          <w:sz w:val="24"/>
          <w:u w:val="single"/>
        </w:rPr>
        <w:t>classrooms.</w:t>
      </w:r>
    </w:p>
    <w:p w14:paraId="6E12866B" w14:textId="77777777" w:rsidR="00C5045E" w:rsidRDefault="00C6483C">
      <w:pPr>
        <w:pStyle w:val="Heading3"/>
        <w:ind w:left="1426" w:right="1427"/>
        <w:jc w:val="center"/>
        <w:rPr>
          <w:rFonts w:ascii="Arial"/>
        </w:rPr>
      </w:pPr>
      <w:bookmarkStart w:id="122" w:name="_Toc110412937"/>
      <w:r>
        <w:rPr>
          <w:rFonts w:ascii="Arial"/>
          <w:w w:val="80"/>
        </w:rPr>
        <w:lastRenderedPageBreak/>
        <w:t>CFDRC</w:t>
      </w:r>
      <w:r>
        <w:rPr>
          <w:rFonts w:ascii="Arial"/>
          <w:spacing w:val="32"/>
          <w:w w:val="80"/>
        </w:rPr>
        <w:t xml:space="preserve"> </w:t>
      </w:r>
      <w:r>
        <w:rPr>
          <w:rFonts w:ascii="Arial"/>
          <w:w w:val="80"/>
        </w:rPr>
        <w:t>Tuition</w:t>
      </w:r>
      <w:r>
        <w:rPr>
          <w:rFonts w:ascii="Arial"/>
          <w:spacing w:val="29"/>
          <w:w w:val="80"/>
        </w:rPr>
        <w:t xml:space="preserve"> </w:t>
      </w:r>
      <w:r>
        <w:rPr>
          <w:rFonts w:ascii="Arial"/>
          <w:w w:val="80"/>
        </w:rPr>
        <w:t>Contract</w:t>
      </w:r>
      <w:bookmarkEnd w:id="122"/>
    </w:p>
    <w:p w14:paraId="57BBAF6E" w14:textId="77777777" w:rsidR="00C5045E" w:rsidRDefault="00C6483C">
      <w:pPr>
        <w:tabs>
          <w:tab w:val="left" w:pos="4991"/>
          <w:tab w:val="left" w:pos="5591"/>
          <w:tab w:val="left" w:pos="7409"/>
        </w:tabs>
        <w:spacing w:before="16" w:line="381" w:lineRule="auto"/>
        <w:ind w:left="757" w:right="1088"/>
        <w:rPr>
          <w:rFonts w:ascii="Arial" w:hAnsi="Arial"/>
          <w:sz w:val="20"/>
        </w:rPr>
      </w:pPr>
      <w:r>
        <w:rPr>
          <w:rFonts w:ascii="Arial" w:hAnsi="Arial"/>
          <w:sz w:val="20"/>
        </w:rPr>
        <w:t>I/We,</w:t>
      </w:r>
      <w:r>
        <w:rPr>
          <w:sz w:val="20"/>
          <w:u w:val="single"/>
        </w:rPr>
        <w:tab/>
      </w:r>
      <w:r>
        <w:rPr>
          <w:rFonts w:ascii="Arial" w:hAnsi="Arial"/>
          <w:spacing w:val="-1"/>
          <w:w w:val="95"/>
          <w:sz w:val="20"/>
        </w:rPr>
        <w:t xml:space="preserve">, understand that I/we will be held solely responsible </w:t>
      </w:r>
      <w:r>
        <w:rPr>
          <w:rFonts w:ascii="Arial" w:hAnsi="Arial"/>
          <w:w w:val="95"/>
          <w:sz w:val="20"/>
        </w:rPr>
        <w:t>for</w:t>
      </w:r>
      <w:r>
        <w:rPr>
          <w:rFonts w:ascii="Arial" w:hAnsi="Arial"/>
          <w:spacing w:val="1"/>
          <w:w w:val="95"/>
          <w:sz w:val="20"/>
        </w:rPr>
        <w:t xml:space="preserve"> </w:t>
      </w:r>
      <w:r>
        <w:rPr>
          <w:rFonts w:ascii="Arial" w:hAnsi="Arial"/>
          <w:w w:val="90"/>
          <w:sz w:val="20"/>
        </w:rPr>
        <w:t>charges</w:t>
      </w:r>
      <w:r>
        <w:rPr>
          <w:rFonts w:ascii="Arial" w:hAnsi="Arial"/>
          <w:spacing w:val="-4"/>
          <w:w w:val="90"/>
          <w:sz w:val="20"/>
        </w:rPr>
        <w:t xml:space="preserve"> </w:t>
      </w:r>
      <w:r>
        <w:rPr>
          <w:rFonts w:ascii="Arial" w:hAnsi="Arial"/>
          <w:w w:val="90"/>
          <w:sz w:val="20"/>
        </w:rPr>
        <w:t>accrued</w:t>
      </w:r>
      <w:r>
        <w:rPr>
          <w:rFonts w:ascii="Arial" w:hAnsi="Arial"/>
          <w:spacing w:val="-1"/>
          <w:w w:val="90"/>
          <w:sz w:val="20"/>
        </w:rPr>
        <w:t xml:space="preserve"> </w:t>
      </w:r>
      <w:r>
        <w:rPr>
          <w:rFonts w:ascii="Arial" w:hAnsi="Arial"/>
          <w:w w:val="90"/>
          <w:sz w:val="20"/>
        </w:rPr>
        <w:t>during</w:t>
      </w:r>
      <w:r>
        <w:rPr>
          <w:rFonts w:ascii="Arial" w:hAnsi="Arial"/>
          <w:spacing w:val="-5"/>
          <w:w w:val="90"/>
          <w:sz w:val="20"/>
        </w:rPr>
        <w:t xml:space="preserve"> </w:t>
      </w:r>
      <w:r>
        <w:rPr>
          <w:rFonts w:ascii="Arial" w:hAnsi="Arial"/>
          <w:w w:val="90"/>
          <w:sz w:val="20"/>
          <w:u w:val="single"/>
        </w:rPr>
        <w:t>_</w:t>
      </w:r>
      <w:r>
        <w:rPr>
          <w:rFonts w:ascii="Arial" w:hAnsi="Arial"/>
          <w:w w:val="90"/>
          <w:sz w:val="20"/>
          <w:u w:val="single"/>
        </w:rPr>
        <w:tab/>
      </w:r>
      <w:r>
        <w:rPr>
          <w:rFonts w:ascii="Arial" w:hAnsi="Arial"/>
          <w:w w:val="90"/>
          <w:sz w:val="20"/>
          <w:u w:val="single"/>
        </w:rPr>
        <w:tab/>
      </w:r>
      <w:r>
        <w:rPr>
          <w:rFonts w:ascii="Arial" w:hAnsi="Arial"/>
          <w:w w:val="85"/>
          <w:sz w:val="20"/>
          <w:u w:val="single"/>
        </w:rPr>
        <w:t>_</w:t>
      </w:r>
      <w:r>
        <w:rPr>
          <w:rFonts w:ascii="Arial" w:hAnsi="Arial"/>
          <w:spacing w:val="4"/>
          <w:w w:val="85"/>
          <w:sz w:val="20"/>
        </w:rPr>
        <w:t xml:space="preserve"> </w:t>
      </w:r>
      <w:r>
        <w:rPr>
          <w:rFonts w:ascii="Arial" w:hAnsi="Arial"/>
          <w:w w:val="85"/>
          <w:sz w:val="20"/>
        </w:rPr>
        <w:t xml:space="preserve">(D.O.B. </w:t>
      </w:r>
      <w:r>
        <w:rPr>
          <w:rFonts w:ascii="Arial" w:hAnsi="Arial"/>
          <w:w w:val="85"/>
          <w:sz w:val="20"/>
          <w:u w:val="single"/>
        </w:rPr>
        <w:t>_</w:t>
      </w:r>
      <w:r>
        <w:rPr>
          <w:rFonts w:ascii="Arial" w:hAnsi="Arial"/>
          <w:w w:val="85"/>
          <w:sz w:val="20"/>
          <w:u w:val="single"/>
        </w:rPr>
        <w:tab/>
      </w:r>
      <w:r>
        <w:rPr>
          <w:rFonts w:ascii="Arial" w:hAnsi="Arial"/>
          <w:w w:val="95"/>
          <w:sz w:val="20"/>
          <w:u w:val="single"/>
        </w:rPr>
        <w:t>_</w:t>
      </w:r>
      <w:r>
        <w:rPr>
          <w:rFonts w:ascii="Arial" w:hAnsi="Arial"/>
          <w:w w:val="95"/>
          <w:sz w:val="20"/>
        </w:rPr>
        <w:t>) enrollment at the Child &amp;</w:t>
      </w:r>
      <w:r>
        <w:rPr>
          <w:rFonts w:ascii="Arial" w:hAnsi="Arial"/>
          <w:spacing w:val="1"/>
          <w:w w:val="95"/>
          <w:sz w:val="20"/>
        </w:rPr>
        <w:t xml:space="preserve"> </w:t>
      </w:r>
      <w:r>
        <w:rPr>
          <w:rFonts w:ascii="Arial" w:hAnsi="Arial"/>
          <w:spacing w:val="-2"/>
          <w:w w:val="90"/>
          <w:sz w:val="20"/>
        </w:rPr>
        <w:t xml:space="preserve">Family </w:t>
      </w:r>
      <w:r>
        <w:rPr>
          <w:rFonts w:ascii="Arial" w:hAnsi="Arial"/>
          <w:spacing w:val="-1"/>
          <w:w w:val="90"/>
          <w:sz w:val="20"/>
        </w:rPr>
        <w:t xml:space="preserve">Development Resource Center including </w:t>
      </w:r>
      <w:r>
        <w:rPr>
          <w:rFonts w:ascii="Arial" w:hAnsi="Arial"/>
          <w:b/>
          <w:spacing w:val="-1"/>
          <w:w w:val="90"/>
          <w:sz w:val="20"/>
          <w:u w:val="single"/>
        </w:rPr>
        <w:t>vacations</w:t>
      </w:r>
      <w:r>
        <w:rPr>
          <w:rFonts w:ascii="Arial" w:hAnsi="Arial"/>
          <w:spacing w:val="-1"/>
          <w:w w:val="90"/>
          <w:sz w:val="20"/>
        </w:rPr>
        <w:t xml:space="preserve">, </w:t>
      </w:r>
      <w:r>
        <w:rPr>
          <w:rFonts w:ascii="Arial" w:hAnsi="Arial"/>
          <w:b/>
          <w:spacing w:val="-1"/>
          <w:w w:val="90"/>
          <w:sz w:val="20"/>
          <w:u w:val="single"/>
        </w:rPr>
        <w:t>absences</w:t>
      </w:r>
      <w:r>
        <w:rPr>
          <w:rFonts w:ascii="Arial" w:hAnsi="Arial"/>
          <w:spacing w:val="-1"/>
          <w:w w:val="90"/>
          <w:sz w:val="20"/>
        </w:rPr>
        <w:t xml:space="preserve">, or </w:t>
      </w:r>
      <w:r>
        <w:rPr>
          <w:rFonts w:ascii="Arial" w:hAnsi="Arial"/>
          <w:b/>
          <w:spacing w:val="-1"/>
          <w:w w:val="90"/>
          <w:sz w:val="20"/>
          <w:u w:val="single"/>
        </w:rPr>
        <w:t>when the Center is closed</w:t>
      </w:r>
      <w:r>
        <w:rPr>
          <w:rFonts w:ascii="Arial" w:hAnsi="Arial"/>
          <w:spacing w:val="-1"/>
          <w:w w:val="90"/>
          <w:sz w:val="20"/>
        </w:rPr>
        <w:t>. I/We</w:t>
      </w:r>
      <w:r>
        <w:rPr>
          <w:rFonts w:ascii="Arial" w:hAnsi="Arial"/>
          <w:w w:val="90"/>
          <w:sz w:val="20"/>
        </w:rPr>
        <w:t xml:space="preserve"> </w:t>
      </w:r>
      <w:r>
        <w:rPr>
          <w:rFonts w:ascii="Arial" w:hAnsi="Arial"/>
          <w:spacing w:val="-1"/>
          <w:w w:val="95"/>
          <w:sz w:val="20"/>
        </w:rPr>
        <w:t>understand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the</w:t>
      </w:r>
      <w:r>
        <w:rPr>
          <w:rFonts w:ascii="Arial" w:hAnsi="Arial"/>
          <w:spacing w:val="-10"/>
          <w:w w:val="95"/>
          <w:sz w:val="20"/>
        </w:rPr>
        <w:t xml:space="preserve"> </w:t>
      </w:r>
      <w:r>
        <w:rPr>
          <w:rFonts w:ascii="Arial" w:hAnsi="Arial"/>
          <w:spacing w:val="-1"/>
          <w:w w:val="95"/>
          <w:sz w:val="20"/>
        </w:rPr>
        <w:t>determination</w:t>
      </w:r>
      <w:r>
        <w:rPr>
          <w:rFonts w:ascii="Arial" w:hAnsi="Arial"/>
          <w:spacing w:val="-6"/>
          <w:w w:val="95"/>
          <w:sz w:val="20"/>
        </w:rPr>
        <w:t xml:space="preserve"> </w:t>
      </w:r>
      <w:r>
        <w:rPr>
          <w:rFonts w:ascii="Arial" w:hAnsi="Arial"/>
          <w:w w:val="95"/>
          <w:sz w:val="20"/>
        </w:rPr>
        <w:t>of</w:t>
      </w:r>
      <w:r>
        <w:rPr>
          <w:rFonts w:ascii="Arial" w:hAnsi="Arial"/>
          <w:spacing w:val="-9"/>
          <w:w w:val="95"/>
          <w:sz w:val="20"/>
        </w:rPr>
        <w:t xml:space="preserve"> </w:t>
      </w:r>
      <w:r>
        <w:rPr>
          <w:rFonts w:ascii="Arial" w:hAnsi="Arial"/>
          <w:w w:val="95"/>
          <w:sz w:val="20"/>
        </w:rPr>
        <w:t>my/our</w:t>
      </w:r>
      <w:r>
        <w:rPr>
          <w:rFonts w:ascii="Arial" w:hAnsi="Arial"/>
          <w:spacing w:val="-2"/>
          <w:w w:val="95"/>
          <w:sz w:val="20"/>
        </w:rPr>
        <w:t xml:space="preserve"> </w:t>
      </w:r>
      <w:r>
        <w:rPr>
          <w:rFonts w:ascii="Arial" w:hAnsi="Arial"/>
          <w:w w:val="95"/>
          <w:sz w:val="20"/>
        </w:rPr>
        <w:t>charges</w:t>
      </w:r>
      <w:r>
        <w:rPr>
          <w:rFonts w:ascii="Arial" w:hAnsi="Arial"/>
          <w:spacing w:val="-7"/>
          <w:w w:val="95"/>
          <w:sz w:val="20"/>
        </w:rPr>
        <w:t xml:space="preserve"> </w:t>
      </w:r>
      <w:r>
        <w:rPr>
          <w:rFonts w:ascii="Arial" w:hAnsi="Arial"/>
          <w:w w:val="95"/>
          <w:sz w:val="20"/>
        </w:rPr>
        <w:t>will</w:t>
      </w:r>
      <w:r>
        <w:rPr>
          <w:rFonts w:ascii="Arial" w:hAnsi="Arial"/>
          <w:spacing w:val="-1"/>
          <w:w w:val="95"/>
          <w:sz w:val="20"/>
        </w:rPr>
        <w:t xml:space="preserve"> </w:t>
      </w:r>
      <w:r>
        <w:rPr>
          <w:rFonts w:ascii="Arial" w:hAnsi="Arial"/>
          <w:w w:val="95"/>
          <w:sz w:val="20"/>
        </w:rPr>
        <w:t>be</w:t>
      </w:r>
      <w:r>
        <w:rPr>
          <w:rFonts w:ascii="Arial" w:hAnsi="Arial"/>
          <w:spacing w:val="-5"/>
          <w:w w:val="95"/>
          <w:sz w:val="20"/>
        </w:rPr>
        <w:t xml:space="preserve"> </w:t>
      </w:r>
      <w:r>
        <w:rPr>
          <w:rFonts w:ascii="Arial" w:hAnsi="Arial"/>
          <w:w w:val="95"/>
          <w:sz w:val="20"/>
        </w:rPr>
        <w:t>based</w:t>
      </w:r>
      <w:r>
        <w:rPr>
          <w:rFonts w:ascii="Arial" w:hAnsi="Arial"/>
          <w:spacing w:val="-10"/>
          <w:w w:val="95"/>
          <w:sz w:val="20"/>
        </w:rPr>
        <w:t xml:space="preserve"> </w:t>
      </w:r>
      <w:r>
        <w:rPr>
          <w:rFonts w:ascii="Arial" w:hAnsi="Arial"/>
          <w:w w:val="95"/>
          <w:sz w:val="20"/>
        </w:rPr>
        <w:t>on</w:t>
      </w:r>
      <w:r>
        <w:rPr>
          <w:rFonts w:ascii="Arial" w:hAnsi="Arial"/>
          <w:spacing w:val="-4"/>
          <w:w w:val="95"/>
          <w:sz w:val="20"/>
        </w:rPr>
        <w:t xml:space="preserve"> </w:t>
      </w:r>
      <w:r>
        <w:rPr>
          <w:rFonts w:ascii="Arial" w:hAnsi="Arial"/>
          <w:w w:val="95"/>
          <w:sz w:val="20"/>
        </w:rPr>
        <w:t>the</w:t>
      </w:r>
      <w:r>
        <w:rPr>
          <w:rFonts w:ascii="Arial" w:hAnsi="Arial"/>
          <w:spacing w:val="-9"/>
          <w:w w:val="95"/>
          <w:sz w:val="20"/>
        </w:rPr>
        <w:t xml:space="preserve"> </w:t>
      </w:r>
      <w:r>
        <w:rPr>
          <w:rFonts w:ascii="Arial" w:hAnsi="Arial"/>
          <w:w w:val="95"/>
          <w:sz w:val="20"/>
        </w:rPr>
        <w:t>rates</w:t>
      </w:r>
      <w:r>
        <w:rPr>
          <w:rFonts w:ascii="Arial" w:hAnsi="Arial"/>
          <w:spacing w:val="-12"/>
          <w:w w:val="95"/>
          <w:sz w:val="20"/>
        </w:rPr>
        <w:t xml:space="preserve"> </w:t>
      </w:r>
      <w:r>
        <w:rPr>
          <w:rFonts w:ascii="Arial" w:hAnsi="Arial"/>
          <w:w w:val="95"/>
          <w:sz w:val="20"/>
        </w:rPr>
        <w:t>in</w:t>
      </w:r>
      <w:r>
        <w:rPr>
          <w:rFonts w:ascii="Arial" w:hAnsi="Arial"/>
          <w:spacing w:val="-10"/>
          <w:w w:val="95"/>
          <w:sz w:val="20"/>
        </w:rPr>
        <w:t xml:space="preserve"> </w:t>
      </w:r>
      <w:r>
        <w:rPr>
          <w:rFonts w:ascii="Arial" w:hAnsi="Arial"/>
          <w:w w:val="95"/>
          <w:sz w:val="20"/>
        </w:rPr>
        <w:t>effect</w:t>
      </w:r>
      <w:r>
        <w:rPr>
          <w:rFonts w:ascii="Arial" w:hAnsi="Arial"/>
          <w:spacing w:val="-10"/>
          <w:w w:val="95"/>
          <w:sz w:val="20"/>
        </w:rPr>
        <w:t xml:space="preserve"> </w:t>
      </w:r>
      <w:r>
        <w:rPr>
          <w:rFonts w:ascii="Arial" w:hAnsi="Arial"/>
          <w:w w:val="95"/>
          <w:sz w:val="20"/>
        </w:rPr>
        <w:t>during</w:t>
      </w:r>
      <w:r>
        <w:rPr>
          <w:rFonts w:ascii="Arial" w:hAnsi="Arial"/>
          <w:spacing w:val="-14"/>
          <w:w w:val="95"/>
          <w:sz w:val="20"/>
        </w:rPr>
        <w:t xml:space="preserve"> </w:t>
      </w:r>
      <w:r>
        <w:rPr>
          <w:rFonts w:ascii="Arial" w:hAnsi="Arial"/>
          <w:w w:val="95"/>
          <w:sz w:val="20"/>
        </w:rPr>
        <w:t>my/our</w:t>
      </w:r>
      <w:r>
        <w:rPr>
          <w:rFonts w:ascii="Arial" w:hAnsi="Arial"/>
          <w:spacing w:val="-7"/>
          <w:w w:val="95"/>
          <w:sz w:val="20"/>
        </w:rPr>
        <w:t xml:space="preserve"> </w:t>
      </w:r>
      <w:r>
        <w:rPr>
          <w:rFonts w:ascii="Arial" w:hAnsi="Arial"/>
          <w:w w:val="95"/>
          <w:sz w:val="20"/>
        </w:rPr>
        <w:t>child’s</w:t>
      </w:r>
      <w:r>
        <w:rPr>
          <w:rFonts w:ascii="Arial" w:hAnsi="Arial"/>
          <w:spacing w:val="1"/>
          <w:w w:val="95"/>
          <w:sz w:val="20"/>
        </w:rPr>
        <w:t xml:space="preserve"> </w:t>
      </w:r>
      <w:r>
        <w:rPr>
          <w:rFonts w:ascii="Arial" w:hAnsi="Arial"/>
          <w:spacing w:val="-1"/>
          <w:w w:val="95"/>
          <w:sz w:val="20"/>
        </w:rPr>
        <w:t>enrollment,</w:t>
      </w:r>
      <w:r>
        <w:rPr>
          <w:rFonts w:ascii="Arial" w:hAnsi="Arial"/>
          <w:spacing w:val="-3"/>
          <w:w w:val="95"/>
          <w:sz w:val="20"/>
        </w:rPr>
        <w:t xml:space="preserve"> </w:t>
      </w:r>
      <w:r>
        <w:rPr>
          <w:rFonts w:ascii="Arial" w:hAnsi="Arial"/>
          <w:spacing w:val="-1"/>
          <w:w w:val="95"/>
          <w:sz w:val="20"/>
        </w:rPr>
        <w: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I/we</w:t>
      </w:r>
      <w:r>
        <w:rPr>
          <w:rFonts w:ascii="Arial" w:hAnsi="Arial"/>
          <w:spacing w:val="-4"/>
          <w:w w:val="95"/>
          <w:sz w:val="20"/>
        </w:rPr>
        <w:t xml:space="preserve"> </w:t>
      </w:r>
      <w:r>
        <w:rPr>
          <w:rFonts w:ascii="Arial" w:hAnsi="Arial"/>
          <w:spacing w:val="-1"/>
          <w:w w:val="95"/>
          <w:sz w:val="20"/>
        </w:rPr>
        <w:t>will</w:t>
      </w:r>
      <w:r>
        <w:rPr>
          <w:rFonts w:ascii="Arial" w:hAnsi="Arial"/>
          <w:spacing w:val="-8"/>
          <w:w w:val="95"/>
          <w:sz w:val="20"/>
        </w:rPr>
        <w:t xml:space="preserve"> </w:t>
      </w:r>
      <w:r>
        <w:rPr>
          <w:rFonts w:ascii="Arial" w:hAnsi="Arial"/>
          <w:spacing w:val="-1"/>
          <w:w w:val="95"/>
          <w:sz w:val="20"/>
        </w:rPr>
        <w:t>be</w:t>
      </w:r>
      <w:r>
        <w:rPr>
          <w:rFonts w:ascii="Arial" w:hAnsi="Arial"/>
          <w:spacing w:val="-9"/>
          <w:w w:val="95"/>
          <w:sz w:val="20"/>
        </w:rPr>
        <w:t xml:space="preserve"> </w:t>
      </w:r>
      <w:r>
        <w:rPr>
          <w:rFonts w:ascii="Arial" w:hAnsi="Arial"/>
          <w:spacing w:val="-1"/>
          <w:w w:val="95"/>
          <w:sz w:val="20"/>
        </w:rPr>
        <w:t>expected</w:t>
      </w:r>
      <w:r>
        <w:rPr>
          <w:rFonts w:ascii="Arial" w:hAnsi="Arial"/>
          <w:spacing w:val="-5"/>
          <w:w w:val="95"/>
          <w:sz w:val="20"/>
        </w:rPr>
        <w:t xml:space="preserve"> </w:t>
      </w:r>
      <w:r>
        <w:rPr>
          <w:rFonts w:ascii="Arial" w:hAnsi="Arial"/>
          <w:w w:val="95"/>
          <w:sz w:val="20"/>
        </w:rPr>
        <w:t>to</w:t>
      </w:r>
      <w:r>
        <w:rPr>
          <w:rFonts w:ascii="Arial" w:hAnsi="Arial"/>
          <w:spacing w:val="-10"/>
          <w:w w:val="95"/>
          <w:sz w:val="20"/>
        </w:rPr>
        <w:t xml:space="preserve"> </w:t>
      </w:r>
      <w:r>
        <w:rPr>
          <w:rFonts w:ascii="Arial" w:hAnsi="Arial"/>
          <w:w w:val="95"/>
          <w:sz w:val="20"/>
        </w:rPr>
        <w:t>pay</w:t>
      </w:r>
      <w:r>
        <w:rPr>
          <w:rFonts w:ascii="Arial" w:hAnsi="Arial"/>
          <w:spacing w:val="-10"/>
          <w:w w:val="95"/>
          <w:sz w:val="20"/>
        </w:rPr>
        <w:t xml:space="preserve"> </w:t>
      </w:r>
      <w:r>
        <w:rPr>
          <w:rFonts w:ascii="Arial" w:hAnsi="Arial"/>
          <w:w w:val="95"/>
          <w:sz w:val="20"/>
        </w:rPr>
        <w:t>charges</w:t>
      </w:r>
      <w:r>
        <w:rPr>
          <w:rFonts w:ascii="Arial" w:hAnsi="Arial"/>
          <w:spacing w:val="-7"/>
          <w:w w:val="95"/>
          <w:sz w:val="20"/>
        </w:rPr>
        <w:t xml:space="preserve"> </w:t>
      </w:r>
      <w:r>
        <w:rPr>
          <w:rFonts w:ascii="Arial" w:hAnsi="Arial"/>
          <w:w w:val="95"/>
          <w:sz w:val="20"/>
        </w:rPr>
        <w:t>by</w:t>
      </w:r>
      <w:r>
        <w:rPr>
          <w:rFonts w:ascii="Arial" w:hAnsi="Arial"/>
          <w:spacing w:val="-5"/>
          <w:w w:val="95"/>
          <w:sz w:val="20"/>
        </w:rPr>
        <w:t xml:space="preserve"> </w:t>
      </w:r>
      <w:r>
        <w:rPr>
          <w:rFonts w:ascii="Arial" w:hAnsi="Arial"/>
          <w:w w:val="95"/>
          <w:sz w:val="20"/>
        </w:rPr>
        <w:t>the</w:t>
      </w:r>
      <w:r>
        <w:rPr>
          <w:rFonts w:ascii="Arial" w:hAnsi="Arial"/>
          <w:spacing w:val="-9"/>
          <w:w w:val="95"/>
          <w:sz w:val="20"/>
        </w:rPr>
        <w:t xml:space="preserve"> </w:t>
      </w:r>
      <w:r>
        <w:rPr>
          <w:rFonts w:ascii="Arial" w:hAnsi="Arial"/>
          <w:w w:val="95"/>
          <w:sz w:val="20"/>
        </w:rPr>
        <w:t>posted</w:t>
      </w:r>
      <w:r>
        <w:rPr>
          <w:rFonts w:ascii="Arial" w:hAnsi="Arial"/>
          <w:spacing w:val="-10"/>
          <w:w w:val="95"/>
          <w:sz w:val="20"/>
        </w:rPr>
        <w:t xml:space="preserve"> </w:t>
      </w:r>
      <w:r>
        <w:rPr>
          <w:rFonts w:ascii="Arial" w:hAnsi="Arial"/>
          <w:w w:val="95"/>
          <w:sz w:val="20"/>
        </w:rPr>
        <w:t>due</w:t>
      </w:r>
      <w:r>
        <w:rPr>
          <w:rFonts w:ascii="Arial" w:hAnsi="Arial"/>
          <w:spacing w:val="-9"/>
          <w:w w:val="95"/>
          <w:sz w:val="20"/>
        </w:rPr>
        <w:t xml:space="preserve"> </w:t>
      </w:r>
      <w:r>
        <w:rPr>
          <w:rFonts w:ascii="Arial" w:hAnsi="Arial"/>
          <w:w w:val="95"/>
          <w:sz w:val="20"/>
        </w:rPr>
        <w:t>dates</w:t>
      </w:r>
      <w:r>
        <w:rPr>
          <w:rFonts w:ascii="Arial" w:hAnsi="Arial"/>
          <w:spacing w:val="-12"/>
          <w:w w:val="95"/>
          <w:sz w:val="20"/>
        </w:rPr>
        <w:t xml:space="preserve"> </w:t>
      </w:r>
      <w:r>
        <w:rPr>
          <w:rFonts w:ascii="Arial" w:hAnsi="Arial"/>
          <w:w w:val="95"/>
          <w:sz w:val="20"/>
        </w:rPr>
        <w:t>in</w:t>
      </w:r>
      <w:r>
        <w:rPr>
          <w:rFonts w:ascii="Arial" w:hAnsi="Arial"/>
          <w:spacing w:val="-9"/>
          <w:w w:val="95"/>
          <w:sz w:val="20"/>
        </w:rPr>
        <w:t xml:space="preserve"> </w:t>
      </w:r>
      <w:r>
        <w:rPr>
          <w:rFonts w:ascii="Arial" w:hAnsi="Arial"/>
          <w:w w:val="95"/>
          <w:sz w:val="20"/>
        </w:rPr>
        <w:t>order</w:t>
      </w:r>
      <w:r>
        <w:rPr>
          <w:rFonts w:ascii="Arial" w:hAnsi="Arial"/>
          <w:spacing w:val="-8"/>
          <w:w w:val="95"/>
          <w:sz w:val="20"/>
        </w:rPr>
        <w:t xml:space="preserve"> </w:t>
      </w:r>
      <w:r>
        <w:rPr>
          <w:rFonts w:ascii="Arial" w:hAnsi="Arial"/>
          <w:w w:val="95"/>
          <w:sz w:val="20"/>
        </w:rPr>
        <w:t>to</w:t>
      </w:r>
      <w:r>
        <w:rPr>
          <w:rFonts w:ascii="Arial" w:hAnsi="Arial"/>
          <w:spacing w:val="-11"/>
          <w:w w:val="95"/>
          <w:sz w:val="20"/>
        </w:rPr>
        <w:t xml:space="preserve"> </w:t>
      </w:r>
      <w:r>
        <w:rPr>
          <w:rFonts w:ascii="Arial" w:hAnsi="Arial"/>
          <w:w w:val="95"/>
          <w:sz w:val="20"/>
        </w:rPr>
        <w:t>maintain</w:t>
      </w:r>
      <w:r>
        <w:rPr>
          <w:rFonts w:ascii="Arial" w:hAnsi="Arial"/>
          <w:spacing w:val="-10"/>
          <w:w w:val="95"/>
          <w:sz w:val="20"/>
        </w:rPr>
        <w:t xml:space="preserve"> </w:t>
      </w:r>
      <w:r>
        <w:rPr>
          <w:rFonts w:ascii="Arial" w:hAnsi="Arial"/>
          <w:w w:val="95"/>
          <w:sz w:val="20"/>
        </w:rPr>
        <w:t>my/our</w:t>
      </w:r>
      <w:r>
        <w:rPr>
          <w:rFonts w:ascii="Arial" w:hAnsi="Arial"/>
          <w:spacing w:val="-50"/>
          <w:w w:val="95"/>
          <w:sz w:val="20"/>
        </w:rPr>
        <w:t xml:space="preserve"> </w:t>
      </w:r>
      <w:r>
        <w:rPr>
          <w:rFonts w:ascii="Arial" w:hAnsi="Arial"/>
          <w:sz w:val="20"/>
        </w:rPr>
        <w:t>child’s</w:t>
      </w:r>
      <w:r>
        <w:rPr>
          <w:rFonts w:ascii="Arial" w:hAnsi="Arial"/>
          <w:spacing w:val="-16"/>
          <w:sz w:val="20"/>
        </w:rPr>
        <w:t xml:space="preserve"> </w:t>
      </w:r>
      <w:r>
        <w:rPr>
          <w:rFonts w:ascii="Arial" w:hAnsi="Arial"/>
          <w:sz w:val="20"/>
        </w:rPr>
        <w:t>enrollment</w:t>
      </w:r>
      <w:r>
        <w:rPr>
          <w:rFonts w:ascii="Arial" w:hAnsi="Arial"/>
          <w:spacing w:val="-14"/>
          <w:sz w:val="20"/>
        </w:rPr>
        <w:t xml:space="preserve"> </w:t>
      </w:r>
      <w:r>
        <w:rPr>
          <w:rFonts w:ascii="Arial" w:hAnsi="Arial"/>
          <w:sz w:val="20"/>
        </w:rPr>
        <w:t>status.</w:t>
      </w:r>
    </w:p>
    <w:p w14:paraId="5645F2D7" w14:textId="77777777" w:rsidR="00C5045E" w:rsidRDefault="00C6483C">
      <w:pPr>
        <w:spacing w:before="4" w:line="254" w:lineRule="auto"/>
        <w:ind w:left="757" w:right="778"/>
        <w:rPr>
          <w:rFonts w:ascii="Arial"/>
          <w:sz w:val="20"/>
        </w:rPr>
      </w:pPr>
      <w:r>
        <w:rPr>
          <w:rFonts w:ascii="Arial"/>
          <w:w w:val="90"/>
          <w:sz w:val="20"/>
        </w:rPr>
        <w:t>I/We</w:t>
      </w:r>
      <w:r>
        <w:rPr>
          <w:rFonts w:ascii="Arial"/>
          <w:spacing w:val="13"/>
          <w:w w:val="90"/>
          <w:sz w:val="20"/>
        </w:rPr>
        <w:t xml:space="preserve"> </w:t>
      </w:r>
      <w:r>
        <w:rPr>
          <w:rFonts w:ascii="Arial"/>
          <w:w w:val="90"/>
          <w:sz w:val="20"/>
        </w:rPr>
        <w:t>understand</w:t>
      </w:r>
      <w:r>
        <w:rPr>
          <w:rFonts w:ascii="Arial"/>
          <w:spacing w:val="7"/>
          <w:w w:val="90"/>
          <w:sz w:val="20"/>
        </w:rPr>
        <w:t xml:space="preserve"> </w:t>
      </w:r>
      <w:r>
        <w:rPr>
          <w:rFonts w:ascii="Arial"/>
          <w:w w:val="90"/>
          <w:sz w:val="20"/>
        </w:rPr>
        <w:t>that</w:t>
      </w:r>
      <w:r>
        <w:rPr>
          <w:rFonts w:ascii="Arial"/>
          <w:spacing w:val="7"/>
          <w:w w:val="90"/>
          <w:sz w:val="20"/>
        </w:rPr>
        <w:t xml:space="preserve"> </w:t>
      </w:r>
      <w:r>
        <w:rPr>
          <w:rFonts w:ascii="Arial"/>
          <w:w w:val="90"/>
          <w:sz w:val="20"/>
        </w:rPr>
        <w:t>if</w:t>
      </w:r>
      <w:r>
        <w:rPr>
          <w:rFonts w:ascii="Arial"/>
          <w:spacing w:val="8"/>
          <w:w w:val="90"/>
          <w:sz w:val="20"/>
        </w:rPr>
        <w:t xml:space="preserve"> </w:t>
      </w:r>
      <w:r>
        <w:rPr>
          <w:rFonts w:ascii="Arial"/>
          <w:w w:val="90"/>
          <w:sz w:val="20"/>
        </w:rPr>
        <w:t>payment</w:t>
      </w:r>
      <w:r>
        <w:rPr>
          <w:rFonts w:ascii="Arial"/>
          <w:spacing w:val="7"/>
          <w:w w:val="90"/>
          <w:sz w:val="20"/>
        </w:rPr>
        <w:t xml:space="preserve"> </w:t>
      </w:r>
      <w:r>
        <w:rPr>
          <w:rFonts w:ascii="Arial"/>
          <w:w w:val="90"/>
          <w:sz w:val="20"/>
        </w:rPr>
        <w:t>for</w:t>
      </w:r>
      <w:r>
        <w:rPr>
          <w:rFonts w:ascii="Arial"/>
          <w:spacing w:val="16"/>
          <w:w w:val="90"/>
          <w:sz w:val="20"/>
        </w:rPr>
        <w:t xml:space="preserve"> </w:t>
      </w:r>
      <w:r>
        <w:rPr>
          <w:rFonts w:ascii="Arial"/>
          <w:w w:val="90"/>
          <w:sz w:val="20"/>
        </w:rPr>
        <w:t>the</w:t>
      </w:r>
      <w:r>
        <w:rPr>
          <w:rFonts w:ascii="Arial"/>
          <w:spacing w:val="8"/>
          <w:w w:val="90"/>
          <w:sz w:val="20"/>
        </w:rPr>
        <w:t xml:space="preserve"> </w:t>
      </w:r>
      <w:r>
        <w:rPr>
          <w:rFonts w:ascii="Arial"/>
          <w:w w:val="90"/>
          <w:sz w:val="20"/>
        </w:rPr>
        <w:t>month</w:t>
      </w:r>
      <w:r>
        <w:rPr>
          <w:rFonts w:ascii="Arial"/>
          <w:spacing w:val="7"/>
          <w:w w:val="90"/>
          <w:sz w:val="20"/>
        </w:rPr>
        <w:t xml:space="preserve"> </w:t>
      </w:r>
      <w:r>
        <w:rPr>
          <w:rFonts w:ascii="Arial"/>
          <w:w w:val="90"/>
          <w:sz w:val="20"/>
        </w:rPr>
        <w:t>is</w:t>
      </w:r>
      <w:r>
        <w:rPr>
          <w:rFonts w:ascii="Arial"/>
          <w:spacing w:val="4"/>
          <w:w w:val="90"/>
          <w:sz w:val="20"/>
        </w:rPr>
        <w:t xml:space="preserve"> </w:t>
      </w:r>
      <w:r>
        <w:rPr>
          <w:rFonts w:ascii="Arial"/>
          <w:w w:val="90"/>
          <w:sz w:val="20"/>
        </w:rPr>
        <w:t>not</w:t>
      </w:r>
      <w:r>
        <w:rPr>
          <w:rFonts w:ascii="Arial"/>
          <w:spacing w:val="7"/>
          <w:w w:val="90"/>
          <w:sz w:val="20"/>
        </w:rPr>
        <w:t xml:space="preserve"> </w:t>
      </w:r>
      <w:r>
        <w:rPr>
          <w:rFonts w:ascii="Arial"/>
          <w:w w:val="90"/>
          <w:sz w:val="20"/>
        </w:rPr>
        <w:t>received</w:t>
      </w:r>
      <w:r>
        <w:rPr>
          <w:rFonts w:ascii="Arial"/>
          <w:spacing w:val="13"/>
          <w:w w:val="90"/>
          <w:sz w:val="20"/>
        </w:rPr>
        <w:t xml:space="preserve"> </w:t>
      </w:r>
      <w:r>
        <w:rPr>
          <w:rFonts w:ascii="Arial"/>
          <w:w w:val="90"/>
          <w:sz w:val="20"/>
        </w:rPr>
        <w:t>within</w:t>
      </w:r>
      <w:r>
        <w:rPr>
          <w:rFonts w:ascii="Arial"/>
          <w:spacing w:val="7"/>
          <w:w w:val="90"/>
          <w:sz w:val="20"/>
        </w:rPr>
        <w:t xml:space="preserve"> </w:t>
      </w:r>
      <w:r>
        <w:rPr>
          <w:rFonts w:ascii="Arial"/>
          <w:w w:val="90"/>
          <w:sz w:val="20"/>
        </w:rPr>
        <w:t>thirty</w:t>
      </w:r>
      <w:r>
        <w:rPr>
          <w:rFonts w:ascii="Arial"/>
          <w:spacing w:val="7"/>
          <w:w w:val="90"/>
          <w:sz w:val="20"/>
        </w:rPr>
        <w:t xml:space="preserve"> </w:t>
      </w:r>
      <w:r>
        <w:rPr>
          <w:rFonts w:ascii="Arial"/>
          <w:w w:val="90"/>
          <w:sz w:val="20"/>
        </w:rPr>
        <w:t>(30)</w:t>
      </w:r>
      <w:r>
        <w:rPr>
          <w:rFonts w:ascii="Arial"/>
          <w:spacing w:val="8"/>
          <w:w w:val="90"/>
          <w:sz w:val="20"/>
        </w:rPr>
        <w:t xml:space="preserve"> </w:t>
      </w:r>
      <w:r>
        <w:rPr>
          <w:rFonts w:ascii="Arial"/>
          <w:w w:val="90"/>
          <w:sz w:val="20"/>
        </w:rPr>
        <w:t>days,</w:t>
      </w:r>
      <w:r>
        <w:rPr>
          <w:rFonts w:ascii="Arial"/>
          <w:spacing w:val="11"/>
          <w:w w:val="90"/>
          <w:sz w:val="20"/>
        </w:rPr>
        <w:t xml:space="preserve"> </w:t>
      </w:r>
      <w:r>
        <w:rPr>
          <w:rFonts w:ascii="Arial"/>
          <w:w w:val="90"/>
          <w:sz w:val="20"/>
        </w:rPr>
        <w:t>a</w:t>
      </w:r>
      <w:r>
        <w:rPr>
          <w:rFonts w:ascii="Arial"/>
          <w:spacing w:val="6"/>
          <w:w w:val="90"/>
          <w:sz w:val="20"/>
        </w:rPr>
        <w:t xml:space="preserve"> </w:t>
      </w:r>
      <w:r>
        <w:rPr>
          <w:rFonts w:ascii="Arial"/>
          <w:b/>
          <w:w w:val="90"/>
          <w:sz w:val="20"/>
        </w:rPr>
        <w:t>Notice</w:t>
      </w:r>
      <w:r>
        <w:rPr>
          <w:rFonts w:ascii="Arial"/>
          <w:b/>
          <w:spacing w:val="6"/>
          <w:w w:val="90"/>
          <w:sz w:val="20"/>
        </w:rPr>
        <w:t xml:space="preserve"> </w:t>
      </w:r>
      <w:r>
        <w:rPr>
          <w:rFonts w:ascii="Arial"/>
          <w:b/>
          <w:w w:val="90"/>
          <w:sz w:val="20"/>
        </w:rPr>
        <w:t>of</w:t>
      </w:r>
      <w:r>
        <w:rPr>
          <w:rFonts w:ascii="Arial"/>
          <w:b/>
          <w:spacing w:val="12"/>
          <w:w w:val="90"/>
          <w:sz w:val="20"/>
        </w:rPr>
        <w:t xml:space="preserve"> </w:t>
      </w:r>
      <w:r>
        <w:rPr>
          <w:rFonts w:ascii="Arial"/>
          <w:b/>
          <w:w w:val="90"/>
          <w:sz w:val="20"/>
        </w:rPr>
        <w:t>Failure</w:t>
      </w:r>
      <w:r>
        <w:rPr>
          <w:rFonts w:ascii="Arial"/>
          <w:b/>
          <w:spacing w:val="6"/>
          <w:w w:val="90"/>
          <w:sz w:val="20"/>
        </w:rPr>
        <w:t xml:space="preserve"> </w:t>
      </w:r>
      <w:r>
        <w:rPr>
          <w:rFonts w:ascii="Arial"/>
          <w:b/>
          <w:w w:val="90"/>
          <w:sz w:val="20"/>
        </w:rPr>
        <w:t>to</w:t>
      </w:r>
      <w:r>
        <w:rPr>
          <w:rFonts w:ascii="Arial"/>
          <w:b/>
          <w:spacing w:val="16"/>
          <w:w w:val="90"/>
          <w:sz w:val="20"/>
        </w:rPr>
        <w:t xml:space="preserve"> </w:t>
      </w:r>
      <w:r>
        <w:rPr>
          <w:rFonts w:ascii="Arial"/>
          <w:b/>
          <w:w w:val="90"/>
          <w:sz w:val="20"/>
        </w:rPr>
        <w:t>Pay,</w:t>
      </w:r>
      <w:r>
        <w:rPr>
          <w:rFonts w:ascii="Arial"/>
          <w:b/>
          <w:spacing w:val="1"/>
          <w:w w:val="90"/>
          <w:sz w:val="20"/>
        </w:rPr>
        <w:t xml:space="preserve"> </w:t>
      </w:r>
      <w:r>
        <w:rPr>
          <w:rFonts w:ascii="Arial"/>
          <w:w w:val="95"/>
          <w:sz w:val="20"/>
        </w:rPr>
        <w:t>per the family handbook</w:t>
      </w:r>
      <w:r>
        <w:rPr>
          <w:rFonts w:ascii="Arial"/>
          <w:b/>
          <w:w w:val="95"/>
          <w:sz w:val="20"/>
        </w:rPr>
        <w:t xml:space="preserve">, </w:t>
      </w:r>
      <w:r>
        <w:rPr>
          <w:rFonts w:ascii="Arial"/>
          <w:w w:val="95"/>
          <w:sz w:val="20"/>
        </w:rPr>
        <w:t>will be mailed to me/us advising me/us that my/our child will not be able to attend</w:t>
      </w:r>
      <w:r>
        <w:rPr>
          <w:rFonts w:ascii="Arial"/>
          <w:spacing w:val="1"/>
          <w:w w:val="95"/>
          <w:sz w:val="20"/>
        </w:rPr>
        <w:t xml:space="preserve"> </w:t>
      </w:r>
      <w:r>
        <w:rPr>
          <w:rFonts w:ascii="Arial"/>
          <w:sz w:val="20"/>
        </w:rPr>
        <w:t>school</w:t>
      </w:r>
      <w:r>
        <w:rPr>
          <w:rFonts w:ascii="Arial"/>
          <w:spacing w:val="-9"/>
          <w:sz w:val="20"/>
        </w:rPr>
        <w:t xml:space="preserve"> </w:t>
      </w:r>
      <w:r>
        <w:rPr>
          <w:rFonts w:ascii="Arial"/>
          <w:sz w:val="20"/>
        </w:rPr>
        <w:t>until</w:t>
      </w:r>
      <w:r>
        <w:rPr>
          <w:rFonts w:ascii="Arial"/>
          <w:spacing w:val="-13"/>
          <w:sz w:val="20"/>
        </w:rPr>
        <w:t xml:space="preserve"> </w:t>
      </w:r>
      <w:r>
        <w:rPr>
          <w:rFonts w:ascii="Arial"/>
          <w:sz w:val="20"/>
        </w:rPr>
        <w:t>all</w:t>
      </w:r>
      <w:r>
        <w:rPr>
          <w:rFonts w:ascii="Arial"/>
          <w:spacing w:val="-13"/>
          <w:sz w:val="20"/>
        </w:rPr>
        <w:t xml:space="preserve"> </w:t>
      </w:r>
      <w:r>
        <w:rPr>
          <w:rFonts w:ascii="Arial"/>
          <w:sz w:val="20"/>
        </w:rPr>
        <w:t>payments</w:t>
      </w:r>
      <w:r>
        <w:rPr>
          <w:rFonts w:ascii="Arial"/>
          <w:spacing w:val="-12"/>
          <w:sz w:val="20"/>
        </w:rPr>
        <w:t xml:space="preserve"> </w:t>
      </w:r>
      <w:r>
        <w:rPr>
          <w:rFonts w:ascii="Arial"/>
          <w:sz w:val="20"/>
        </w:rPr>
        <w:t>have</w:t>
      </w:r>
      <w:r>
        <w:rPr>
          <w:rFonts w:ascii="Arial"/>
          <w:spacing w:val="-14"/>
          <w:sz w:val="20"/>
        </w:rPr>
        <w:t xml:space="preserve"> </w:t>
      </w:r>
      <w:r>
        <w:rPr>
          <w:rFonts w:ascii="Arial"/>
          <w:sz w:val="20"/>
        </w:rPr>
        <w:t>been</w:t>
      </w:r>
      <w:r>
        <w:rPr>
          <w:rFonts w:ascii="Arial"/>
          <w:spacing w:val="-20"/>
          <w:sz w:val="20"/>
        </w:rPr>
        <w:t xml:space="preserve"> </w:t>
      </w:r>
      <w:r>
        <w:rPr>
          <w:rFonts w:ascii="Arial"/>
          <w:sz w:val="20"/>
        </w:rPr>
        <w:t>made</w:t>
      </w:r>
      <w:r>
        <w:rPr>
          <w:rFonts w:ascii="Arial"/>
          <w:spacing w:val="-14"/>
          <w:sz w:val="20"/>
        </w:rPr>
        <w:t xml:space="preserve"> </w:t>
      </w:r>
      <w:r>
        <w:rPr>
          <w:rFonts w:ascii="Arial"/>
          <w:sz w:val="20"/>
        </w:rPr>
        <w:t>in</w:t>
      </w:r>
      <w:r>
        <w:rPr>
          <w:rFonts w:ascii="Arial"/>
          <w:spacing w:val="-15"/>
          <w:sz w:val="20"/>
        </w:rPr>
        <w:t xml:space="preserve"> </w:t>
      </w:r>
      <w:r>
        <w:rPr>
          <w:rFonts w:ascii="Arial"/>
          <w:sz w:val="20"/>
        </w:rPr>
        <w:t>full.</w:t>
      </w:r>
    </w:p>
    <w:p w14:paraId="548200D0" w14:textId="77777777" w:rsidR="00C5045E" w:rsidRDefault="00C5045E">
      <w:pPr>
        <w:pStyle w:val="BodyText"/>
        <w:spacing w:before="2"/>
        <w:rPr>
          <w:rFonts w:ascii="Arial"/>
          <w:sz w:val="21"/>
        </w:rPr>
      </w:pPr>
    </w:p>
    <w:p w14:paraId="1A661C2F" w14:textId="77777777" w:rsidR="00C5045E" w:rsidRDefault="00C6483C">
      <w:pPr>
        <w:spacing w:line="254" w:lineRule="auto"/>
        <w:ind w:left="757" w:right="1111"/>
        <w:rPr>
          <w:rFonts w:ascii="Arial" w:hAnsi="Arial"/>
          <w:sz w:val="20"/>
        </w:rPr>
      </w:pPr>
      <w:r>
        <w:rPr>
          <w:rFonts w:ascii="Arial" w:hAnsi="Arial"/>
          <w:w w:val="90"/>
          <w:sz w:val="20"/>
        </w:rPr>
        <w:t>I/We</w:t>
      </w:r>
      <w:r>
        <w:rPr>
          <w:rFonts w:ascii="Arial" w:hAnsi="Arial"/>
          <w:spacing w:val="10"/>
          <w:w w:val="90"/>
          <w:sz w:val="20"/>
        </w:rPr>
        <w:t xml:space="preserve"> </w:t>
      </w:r>
      <w:r>
        <w:rPr>
          <w:rFonts w:ascii="Arial" w:hAnsi="Arial"/>
          <w:w w:val="90"/>
          <w:sz w:val="20"/>
        </w:rPr>
        <w:t>understand</w:t>
      </w:r>
      <w:r>
        <w:rPr>
          <w:rFonts w:ascii="Arial" w:hAnsi="Arial"/>
          <w:spacing w:val="5"/>
          <w:w w:val="90"/>
          <w:sz w:val="20"/>
        </w:rPr>
        <w:t xml:space="preserve"> </w:t>
      </w:r>
      <w:r>
        <w:rPr>
          <w:rFonts w:ascii="Arial" w:hAnsi="Arial"/>
          <w:w w:val="90"/>
          <w:sz w:val="20"/>
        </w:rPr>
        <w:t>that</w:t>
      </w:r>
      <w:r>
        <w:rPr>
          <w:rFonts w:ascii="Arial" w:hAnsi="Arial"/>
          <w:spacing w:val="4"/>
          <w:w w:val="90"/>
          <w:sz w:val="20"/>
        </w:rPr>
        <w:t xml:space="preserve"> </w:t>
      </w:r>
      <w:r>
        <w:rPr>
          <w:rFonts w:ascii="Arial" w:hAnsi="Arial"/>
          <w:w w:val="90"/>
          <w:sz w:val="20"/>
        </w:rPr>
        <w:t>enrolling</w:t>
      </w:r>
      <w:r>
        <w:rPr>
          <w:rFonts w:ascii="Arial" w:hAnsi="Arial"/>
          <w:spacing w:val="-1"/>
          <w:w w:val="90"/>
          <w:sz w:val="20"/>
        </w:rPr>
        <w:t xml:space="preserve"> </w:t>
      </w:r>
      <w:r>
        <w:rPr>
          <w:rFonts w:ascii="Arial" w:hAnsi="Arial"/>
          <w:w w:val="90"/>
          <w:sz w:val="20"/>
        </w:rPr>
        <w:t>my</w:t>
      </w:r>
      <w:r>
        <w:rPr>
          <w:rFonts w:ascii="Arial" w:hAnsi="Arial"/>
          <w:spacing w:val="4"/>
          <w:w w:val="90"/>
          <w:sz w:val="20"/>
        </w:rPr>
        <w:t xml:space="preserve"> </w:t>
      </w:r>
      <w:r>
        <w:rPr>
          <w:rFonts w:ascii="Arial" w:hAnsi="Arial"/>
          <w:w w:val="90"/>
          <w:sz w:val="20"/>
        </w:rPr>
        <w:t>child</w:t>
      </w:r>
      <w:r>
        <w:rPr>
          <w:rFonts w:ascii="Arial" w:hAnsi="Arial"/>
          <w:spacing w:val="5"/>
          <w:w w:val="90"/>
          <w:sz w:val="20"/>
        </w:rPr>
        <w:t xml:space="preserve"> </w:t>
      </w:r>
      <w:r>
        <w:rPr>
          <w:rFonts w:ascii="Arial" w:hAnsi="Arial"/>
          <w:w w:val="90"/>
          <w:sz w:val="20"/>
        </w:rPr>
        <w:t>in</w:t>
      </w:r>
      <w:r>
        <w:rPr>
          <w:rFonts w:ascii="Arial" w:hAnsi="Arial"/>
          <w:spacing w:val="5"/>
          <w:w w:val="90"/>
          <w:sz w:val="20"/>
        </w:rPr>
        <w:t xml:space="preserve"> </w:t>
      </w:r>
      <w:r>
        <w:rPr>
          <w:rFonts w:ascii="Arial" w:hAnsi="Arial"/>
          <w:w w:val="90"/>
          <w:sz w:val="20"/>
        </w:rPr>
        <w:t>the</w:t>
      </w:r>
      <w:r>
        <w:rPr>
          <w:rFonts w:ascii="Arial" w:hAnsi="Arial"/>
          <w:spacing w:val="6"/>
          <w:w w:val="90"/>
          <w:sz w:val="20"/>
        </w:rPr>
        <w:t xml:space="preserve"> </w:t>
      </w:r>
      <w:r>
        <w:rPr>
          <w:rFonts w:ascii="Arial" w:hAnsi="Arial"/>
          <w:w w:val="90"/>
          <w:sz w:val="20"/>
        </w:rPr>
        <w:t>CFRDC</w:t>
      </w:r>
      <w:r>
        <w:rPr>
          <w:rFonts w:ascii="Arial" w:hAnsi="Arial"/>
          <w:spacing w:val="2"/>
          <w:w w:val="90"/>
          <w:sz w:val="20"/>
        </w:rPr>
        <w:t xml:space="preserve"> </w:t>
      </w:r>
      <w:r>
        <w:rPr>
          <w:rFonts w:ascii="Arial" w:hAnsi="Arial"/>
          <w:w w:val="90"/>
          <w:sz w:val="20"/>
        </w:rPr>
        <w:t>will</w:t>
      </w:r>
      <w:r>
        <w:rPr>
          <w:rFonts w:ascii="Arial" w:hAnsi="Arial"/>
          <w:spacing w:val="7"/>
          <w:w w:val="90"/>
          <w:sz w:val="20"/>
        </w:rPr>
        <w:t xml:space="preserve"> </w:t>
      </w:r>
      <w:r>
        <w:rPr>
          <w:rFonts w:ascii="Arial" w:hAnsi="Arial"/>
          <w:w w:val="90"/>
          <w:sz w:val="20"/>
        </w:rPr>
        <w:t>generate</w:t>
      </w:r>
      <w:r>
        <w:rPr>
          <w:rFonts w:ascii="Arial" w:hAnsi="Arial"/>
          <w:spacing w:val="5"/>
          <w:w w:val="90"/>
          <w:sz w:val="20"/>
        </w:rPr>
        <w:t xml:space="preserve"> </w:t>
      </w:r>
      <w:r>
        <w:rPr>
          <w:rFonts w:ascii="Arial" w:hAnsi="Arial"/>
          <w:w w:val="90"/>
          <w:sz w:val="20"/>
        </w:rPr>
        <w:t>charges</w:t>
      </w:r>
      <w:r>
        <w:rPr>
          <w:rFonts w:ascii="Arial" w:hAnsi="Arial"/>
          <w:spacing w:val="8"/>
          <w:w w:val="90"/>
          <w:sz w:val="20"/>
        </w:rPr>
        <w:t xml:space="preserve"> </w:t>
      </w:r>
      <w:r>
        <w:rPr>
          <w:rFonts w:ascii="Arial" w:hAnsi="Arial"/>
          <w:w w:val="90"/>
          <w:sz w:val="20"/>
        </w:rPr>
        <w:t>that</w:t>
      </w:r>
      <w:r>
        <w:rPr>
          <w:rFonts w:ascii="Arial" w:hAnsi="Arial"/>
          <w:spacing w:val="5"/>
          <w:w w:val="90"/>
          <w:sz w:val="20"/>
        </w:rPr>
        <w:t xml:space="preserve"> </w:t>
      </w:r>
      <w:r>
        <w:rPr>
          <w:rFonts w:ascii="Arial" w:hAnsi="Arial"/>
          <w:w w:val="90"/>
          <w:sz w:val="20"/>
        </w:rPr>
        <w:t>I</w:t>
      </w:r>
      <w:r>
        <w:rPr>
          <w:rFonts w:ascii="Arial" w:hAnsi="Arial"/>
          <w:spacing w:val="7"/>
          <w:w w:val="90"/>
          <w:sz w:val="20"/>
        </w:rPr>
        <w:t xml:space="preserve"> </w:t>
      </w:r>
      <w:r>
        <w:rPr>
          <w:rFonts w:ascii="Arial" w:hAnsi="Arial"/>
          <w:w w:val="90"/>
          <w:sz w:val="20"/>
        </w:rPr>
        <w:t>am</w:t>
      </w:r>
      <w:r>
        <w:rPr>
          <w:rFonts w:ascii="Arial" w:hAnsi="Arial"/>
          <w:spacing w:val="6"/>
          <w:w w:val="90"/>
          <w:sz w:val="20"/>
        </w:rPr>
        <w:t xml:space="preserve"> </w:t>
      </w:r>
      <w:r>
        <w:rPr>
          <w:rFonts w:ascii="Arial" w:hAnsi="Arial"/>
          <w:w w:val="90"/>
          <w:sz w:val="20"/>
        </w:rPr>
        <w:t>legally</w:t>
      </w:r>
      <w:r>
        <w:rPr>
          <w:rFonts w:ascii="Arial" w:hAnsi="Arial"/>
          <w:spacing w:val="5"/>
          <w:w w:val="90"/>
          <w:sz w:val="20"/>
        </w:rPr>
        <w:t xml:space="preserve"> </w:t>
      </w:r>
      <w:r>
        <w:rPr>
          <w:rFonts w:ascii="Arial" w:hAnsi="Arial"/>
          <w:w w:val="90"/>
          <w:sz w:val="20"/>
        </w:rPr>
        <w:t>obligated</w:t>
      </w:r>
      <w:r>
        <w:rPr>
          <w:rFonts w:ascii="Arial" w:hAnsi="Arial"/>
          <w:spacing w:val="4"/>
          <w:w w:val="90"/>
          <w:sz w:val="20"/>
        </w:rPr>
        <w:t xml:space="preserve"> </w:t>
      </w:r>
      <w:r>
        <w:rPr>
          <w:rFonts w:ascii="Arial" w:hAnsi="Arial"/>
          <w:w w:val="90"/>
          <w:sz w:val="20"/>
        </w:rPr>
        <w:t>to</w:t>
      </w:r>
      <w:r>
        <w:rPr>
          <w:rFonts w:ascii="Arial" w:hAnsi="Arial"/>
          <w:spacing w:val="10"/>
          <w:w w:val="90"/>
          <w:sz w:val="20"/>
        </w:rPr>
        <w:t xml:space="preserve"> </w:t>
      </w:r>
      <w:r>
        <w:rPr>
          <w:rFonts w:ascii="Arial" w:hAnsi="Arial"/>
          <w:w w:val="90"/>
          <w:sz w:val="20"/>
        </w:rPr>
        <w:t>pay</w:t>
      </w:r>
      <w:r>
        <w:rPr>
          <w:rFonts w:ascii="Arial" w:hAnsi="Arial"/>
          <w:spacing w:val="4"/>
          <w:w w:val="90"/>
          <w:sz w:val="20"/>
        </w:rPr>
        <w:t xml:space="preserve"> </w:t>
      </w:r>
      <w:r>
        <w:rPr>
          <w:rFonts w:ascii="Arial" w:hAnsi="Arial"/>
          <w:w w:val="90"/>
          <w:sz w:val="20"/>
        </w:rPr>
        <w:t>in</w:t>
      </w:r>
      <w:r>
        <w:rPr>
          <w:rFonts w:ascii="Arial" w:hAnsi="Arial"/>
          <w:spacing w:val="1"/>
          <w:w w:val="90"/>
          <w:sz w:val="20"/>
        </w:rPr>
        <w:t xml:space="preserve"> </w:t>
      </w:r>
      <w:r>
        <w:rPr>
          <w:rFonts w:ascii="Arial" w:hAnsi="Arial"/>
          <w:w w:val="90"/>
          <w:sz w:val="20"/>
        </w:rPr>
        <w:t>accordance with the CFRDC’s payment policies and deadlines. I also understand that any unpaid financial</w:t>
      </w:r>
      <w:r>
        <w:rPr>
          <w:rFonts w:ascii="Arial" w:hAnsi="Arial"/>
          <w:spacing w:val="1"/>
          <w:w w:val="90"/>
          <w:sz w:val="20"/>
        </w:rPr>
        <w:t xml:space="preserve"> </w:t>
      </w:r>
      <w:r>
        <w:rPr>
          <w:rFonts w:ascii="Arial" w:hAnsi="Arial"/>
          <w:w w:val="90"/>
          <w:sz w:val="20"/>
        </w:rPr>
        <w:t>obligation</w:t>
      </w:r>
      <w:r>
        <w:rPr>
          <w:rFonts w:ascii="Arial" w:hAnsi="Arial"/>
          <w:spacing w:val="-2"/>
          <w:w w:val="90"/>
          <w:sz w:val="20"/>
        </w:rPr>
        <w:t xml:space="preserve"> </w:t>
      </w:r>
      <w:r>
        <w:rPr>
          <w:rFonts w:ascii="Arial" w:hAnsi="Arial"/>
          <w:w w:val="90"/>
          <w:sz w:val="20"/>
        </w:rPr>
        <w:t>may</w:t>
      </w:r>
      <w:r>
        <w:rPr>
          <w:rFonts w:ascii="Arial" w:hAnsi="Arial"/>
          <w:spacing w:val="5"/>
          <w:w w:val="90"/>
          <w:sz w:val="20"/>
        </w:rPr>
        <w:t xml:space="preserve"> </w:t>
      </w:r>
      <w:r>
        <w:rPr>
          <w:rFonts w:ascii="Arial" w:hAnsi="Arial"/>
          <w:w w:val="90"/>
          <w:sz w:val="20"/>
        </w:rPr>
        <w:t>be</w:t>
      </w:r>
      <w:r>
        <w:rPr>
          <w:rFonts w:ascii="Arial" w:hAnsi="Arial"/>
          <w:spacing w:val="-2"/>
          <w:w w:val="90"/>
          <w:sz w:val="20"/>
        </w:rPr>
        <w:t xml:space="preserve"> </w:t>
      </w:r>
      <w:r>
        <w:rPr>
          <w:rFonts w:ascii="Arial" w:hAnsi="Arial"/>
          <w:w w:val="90"/>
          <w:sz w:val="20"/>
        </w:rPr>
        <w:t>referred</w:t>
      </w:r>
      <w:r>
        <w:rPr>
          <w:rFonts w:ascii="Arial" w:hAnsi="Arial"/>
          <w:spacing w:val="5"/>
          <w:w w:val="90"/>
          <w:sz w:val="20"/>
        </w:rPr>
        <w:t xml:space="preserve"> </w:t>
      </w:r>
      <w:r>
        <w:rPr>
          <w:rFonts w:ascii="Arial" w:hAnsi="Arial"/>
          <w:w w:val="90"/>
          <w:sz w:val="20"/>
        </w:rPr>
        <w:t>to</w:t>
      </w:r>
      <w:r>
        <w:rPr>
          <w:rFonts w:ascii="Arial" w:hAnsi="Arial"/>
          <w:spacing w:val="-2"/>
          <w:w w:val="90"/>
          <w:sz w:val="20"/>
        </w:rPr>
        <w:t xml:space="preserve"> </w:t>
      </w:r>
      <w:r>
        <w:rPr>
          <w:rFonts w:ascii="Arial" w:hAnsi="Arial"/>
          <w:w w:val="90"/>
          <w:sz w:val="20"/>
        </w:rPr>
        <w:t>the</w:t>
      </w:r>
      <w:r>
        <w:rPr>
          <w:rFonts w:ascii="Arial" w:hAnsi="Arial"/>
          <w:spacing w:val="-2"/>
          <w:w w:val="90"/>
          <w:sz w:val="20"/>
        </w:rPr>
        <w:t xml:space="preserve"> </w:t>
      </w:r>
      <w:r>
        <w:rPr>
          <w:rFonts w:ascii="Arial" w:hAnsi="Arial"/>
          <w:w w:val="90"/>
          <w:sz w:val="20"/>
        </w:rPr>
        <w:t>CFRDC’s</w:t>
      </w:r>
      <w:r>
        <w:rPr>
          <w:rFonts w:ascii="Arial" w:hAnsi="Arial"/>
          <w:spacing w:val="3"/>
          <w:w w:val="90"/>
          <w:sz w:val="20"/>
        </w:rPr>
        <w:t xml:space="preserve"> </w:t>
      </w:r>
      <w:r>
        <w:rPr>
          <w:rFonts w:ascii="Arial" w:hAnsi="Arial"/>
          <w:w w:val="90"/>
          <w:sz w:val="20"/>
        </w:rPr>
        <w:t>contracted</w:t>
      </w:r>
      <w:r>
        <w:rPr>
          <w:rFonts w:ascii="Arial" w:hAnsi="Arial"/>
          <w:spacing w:val="-2"/>
          <w:w w:val="90"/>
          <w:sz w:val="20"/>
        </w:rPr>
        <w:t xml:space="preserve"> </w:t>
      </w:r>
      <w:r>
        <w:rPr>
          <w:rFonts w:ascii="Arial" w:hAnsi="Arial"/>
          <w:w w:val="90"/>
          <w:sz w:val="20"/>
        </w:rPr>
        <w:t>collection</w:t>
      </w:r>
      <w:r>
        <w:rPr>
          <w:rFonts w:ascii="Arial" w:hAnsi="Arial"/>
          <w:spacing w:val="5"/>
          <w:w w:val="90"/>
          <w:sz w:val="20"/>
        </w:rPr>
        <w:t xml:space="preserve"> </w:t>
      </w:r>
      <w:r>
        <w:rPr>
          <w:rFonts w:ascii="Arial" w:hAnsi="Arial"/>
          <w:w w:val="90"/>
          <w:sz w:val="20"/>
        </w:rPr>
        <w:t>agency</w:t>
      </w:r>
      <w:r>
        <w:rPr>
          <w:rFonts w:ascii="Arial" w:hAnsi="Arial"/>
          <w:spacing w:val="4"/>
          <w:w w:val="90"/>
          <w:sz w:val="20"/>
        </w:rPr>
        <w:t xml:space="preserve"> </w:t>
      </w:r>
      <w:r>
        <w:rPr>
          <w:rFonts w:ascii="Arial" w:hAnsi="Arial"/>
          <w:w w:val="90"/>
          <w:sz w:val="20"/>
        </w:rPr>
        <w:t>through</w:t>
      </w:r>
      <w:r>
        <w:rPr>
          <w:rFonts w:ascii="Arial" w:hAnsi="Arial"/>
          <w:spacing w:val="-7"/>
          <w:w w:val="90"/>
          <w:sz w:val="20"/>
        </w:rPr>
        <w:t xml:space="preserve"> </w:t>
      </w:r>
      <w:r>
        <w:rPr>
          <w:rFonts w:ascii="Arial" w:hAnsi="Arial"/>
          <w:w w:val="90"/>
          <w:sz w:val="20"/>
        </w:rPr>
        <w:t>Eastern</w:t>
      </w:r>
      <w:r>
        <w:rPr>
          <w:rFonts w:ascii="Arial" w:hAnsi="Arial"/>
          <w:spacing w:val="-1"/>
          <w:w w:val="90"/>
          <w:sz w:val="20"/>
        </w:rPr>
        <w:t xml:space="preserve"> </w:t>
      </w:r>
      <w:r>
        <w:rPr>
          <w:rFonts w:ascii="Arial" w:hAnsi="Arial"/>
          <w:w w:val="90"/>
          <w:sz w:val="20"/>
        </w:rPr>
        <w:t>Connecticut</w:t>
      </w:r>
      <w:r>
        <w:rPr>
          <w:rFonts w:ascii="Arial" w:hAnsi="Arial"/>
          <w:spacing w:val="4"/>
          <w:w w:val="90"/>
          <w:sz w:val="20"/>
        </w:rPr>
        <w:t xml:space="preserve"> </w:t>
      </w:r>
      <w:r>
        <w:rPr>
          <w:rFonts w:ascii="Arial" w:hAnsi="Arial"/>
          <w:w w:val="90"/>
          <w:sz w:val="20"/>
        </w:rPr>
        <w:t>State</w:t>
      </w:r>
      <w:r>
        <w:rPr>
          <w:rFonts w:ascii="Arial" w:hAnsi="Arial"/>
          <w:spacing w:val="1"/>
          <w:w w:val="90"/>
          <w:sz w:val="20"/>
        </w:rPr>
        <w:t xml:space="preserve"> </w:t>
      </w:r>
      <w:r>
        <w:rPr>
          <w:rFonts w:ascii="Arial" w:hAnsi="Arial"/>
          <w:spacing w:val="-1"/>
          <w:w w:val="95"/>
          <w:sz w:val="20"/>
        </w:rPr>
        <w:t>University</w:t>
      </w:r>
      <w:r>
        <w:rPr>
          <w:rFonts w:ascii="Arial" w:hAnsi="Arial"/>
          <w:spacing w:val="-11"/>
          <w:w w:val="95"/>
          <w:sz w:val="20"/>
        </w:rPr>
        <w:t xml:space="preserve"> </w:t>
      </w:r>
      <w:r>
        <w:rPr>
          <w:rFonts w:ascii="Arial" w:hAnsi="Arial"/>
          <w:spacing w:val="-1"/>
          <w:w w:val="95"/>
          <w:sz w:val="20"/>
        </w:rPr>
        <w: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I</w:t>
      </w:r>
      <w:r>
        <w:rPr>
          <w:rFonts w:ascii="Arial" w:hAnsi="Arial"/>
          <w:spacing w:val="-8"/>
          <w:w w:val="95"/>
          <w:sz w:val="20"/>
        </w:rPr>
        <w:t xml:space="preserve"> </w:t>
      </w:r>
      <w:r>
        <w:rPr>
          <w:rFonts w:ascii="Arial" w:hAnsi="Arial"/>
          <w:spacing w:val="-1"/>
          <w:w w:val="95"/>
          <w:sz w:val="20"/>
        </w:rPr>
        <w:t>will</w:t>
      </w:r>
      <w:r>
        <w:rPr>
          <w:rFonts w:ascii="Arial" w:hAnsi="Arial"/>
          <w:spacing w:val="-8"/>
          <w:w w:val="95"/>
          <w:sz w:val="20"/>
        </w:rPr>
        <w:t xml:space="preserve"> </w:t>
      </w:r>
      <w:r>
        <w:rPr>
          <w:rFonts w:ascii="Arial" w:hAnsi="Arial"/>
          <w:spacing w:val="-1"/>
          <w:w w:val="95"/>
          <w:sz w:val="20"/>
        </w:rPr>
        <w:t>be</w:t>
      </w:r>
      <w:r>
        <w:rPr>
          <w:rFonts w:ascii="Arial" w:hAnsi="Arial"/>
          <w:spacing w:val="-9"/>
          <w:w w:val="95"/>
          <w:sz w:val="20"/>
        </w:rPr>
        <w:t xml:space="preserve"> </w:t>
      </w:r>
      <w:r>
        <w:rPr>
          <w:rFonts w:ascii="Arial" w:hAnsi="Arial"/>
          <w:spacing w:val="-1"/>
          <w:w w:val="95"/>
          <w:sz w:val="20"/>
        </w:rPr>
        <w:t>responsible</w:t>
      </w:r>
      <w:r>
        <w:rPr>
          <w:rFonts w:ascii="Arial" w:hAnsi="Arial"/>
          <w:spacing w:val="-9"/>
          <w:w w:val="95"/>
          <w:sz w:val="20"/>
        </w:rPr>
        <w:t xml:space="preserve"> </w:t>
      </w:r>
      <w:r>
        <w:rPr>
          <w:rFonts w:ascii="Arial" w:hAnsi="Arial"/>
          <w:spacing w:val="-1"/>
          <w:w w:val="95"/>
          <w:sz w:val="20"/>
        </w:rPr>
        <w:t>for</w:t>
      </w:r>
      <w:r>
        <w:rPr>
          <w:rFonts w:ascii="Arial" w:hAnsi="Arial"/>
          <w:spacing w:val="-3"/>
          <w:w w:val="95"/>
          <w:sz w:val="20"/>
        </w:rPr>
        <w:t xml:space="preserve"> </w:t>
      </w:r>
      <w:r>
        <w:rPr>
          <w:rFonts w:ascii="Arial" w:hAnsi="Arial"/>
          <w:spacing w:val="-1"/>
          <w:w w:val="95"/>
          <w:sz w:val="20"/>
        </w:rPr>
        <w:t>any</w:t>
      </w:r>
      <w:r>
        <w:rPr>
          <w:rFonts w:ascii="Arial" w:hAnsi="Arial"/>
          <w:spacing w:val="-15"/>
          <w:w w:val="95"/>
          <w:sz w:val="20"/>
        </w:rPr>
        <w:t xml:space="preserve"> </w:t>
      </w:r>
      <w:r>
        <w:rPr>
          <w:rFonts w:ascii="Arial" w:hAnsi="Arial"/>
          <w:spacing w:val="-1"/>
          <w:w w:val="95"/>
          <w:sz w:val="20"/>
        </w:rPr>
        <w:t>related</w:t>
      </w:r>
      <w:r>
        <w:rPr>
          <w:rFonts w:ascii="Arial" w:hAnsi="Arial"/>
          <w:spacing w:val="-10"/>
          <w:w w:val="95"/>
          <w:sz w:val="20"/>
        </w:rPr>
        <w:t xml:space="preserve"> </w:t>
      </w:r>
      <w:r>
        <w:rPr>
          <w:rFonts w:ascii="Arial" w:hAnsi="Arial"/>
          <w:spacing w:val="-1"/>
          <w:w w:val="95"/>
          <w:sz w:val="20"/>
        </w:rPr>
        <w:t>collection</w:t>
      </w:r>
      <w:r>
        <w:rPr>
          <w:rFonts w:ascii="Arial" w:hAnsi="Arial"/>
          <w:spacing w:val="-10"/>
          <w:w w:val="95"/>
          <w:sz w:val="20"/>
        </w:rPr>
        <w:t xml:space="preserve"> </w:t>
      </w:r>
      <w:r>
        <w:rPr>
          <w:rFonts w:ascii="Arial" w:hAnsi="Arial"/>
          <w:spacing w:val="-1"/>
          <w:w w:val="95"/>
          <w:sz w:val="20"/>
        </w:rPr>
        <w:t>costs</w:t>
      </w:r>
      <w:r>
        <w:rPr>
          <w:rFonts w:ascii="Arial" w:hAnsi="Arial"/>
          <w:spacing w:val="-8"/>
          <w:w w:val="95"/>
          <w:sz w:val="20"/>
        </w:rPr>
        <w:t xml:space="preserve"> </w:t>
      </w:r>
      <w:r>
        <w:rPr>
          <w:rFonts w:ascii="Arial" w:hAnsi="Arial"/>
          <w:spacing w:val="-1"/>
          <w:w w:val="95"/>
          <w:sz w:val="20"/>
        </w:rPr>
        <w:t>in</w:t>
      </w:r>
      <w:r>
        <w:rPr>
          <w:rFonts w:ascii="Arial" w:hAnsi="Arial"/>
          <w:spacing w:val="-5"/>
          <w:w w:val="95"/>
          <w:sz w:val="20"/>
        </w:rPr>
        <w:t xml:space="preserve"> </w:t>
      </w:r>
      <w:r>
        <w:rPr>
          <w:rFonts w:ascii="Arial" w:hAnsi="Arial"/>
          <w:spacing w:val="-1"/>
          <w:w w:val="95"/>
          <w:sz w:val="20"/>
        </w:rPr>
        <w:t>addition</w:t>
      </w:r>
      <w:r>
        <w:rPr>
          <w:rFonts w:ascii="Arial" w:hAnsi="Arial"/>
          <w:spacing w:val="-5"/>
          <w:w w:val="95"/>
          <w:sz w:val="20"/>
        </w:rPr>
        <w:t xml:space="preserve"> </w:t>
      </w:r>
      <w:r>
        <w:rPr>
          <w:rFonts w:ascii="Arial" w:hAnsi="Arial"/>
          <w:spacing w:val="-1"/>
          <w:w w:val="95"/>
          <w:sz w:val="20"/>
        </w:rPr>
        <w:t>to</w:t>
      </w:r>
      <w:r>
        <w:rPr>
          <w:rFonts w:ascii="Arial" w:hAnsi="Arial"/>
          <w:spacing w:val="-11"/>
          <w:w w:val="95"/>
          <w:sz w:val="20"/>
        </w:rPr>
        <w:t xml:space="preserve"> </w:t>
      </w:r>
      <w:r>
        <w:rPr>
          <w:rFonts w:ascii="Arial" w:hAnsi="Arial"/>
          <w:spacing w:val="-1"/>
          <w:w w:val="95"/>
          <w:sz w:val="20"/>
        </w:rPr>
        <w:t>the</w:t>
      </w:r>
      <w:r>
        <w:rPr>
          <w:rFonts w:ascii="Arial" w:hAnsi="Arial"/>
          <w:spacing w:val="-9"/>
          <w:w w:val="95"/>
          <w:sz w:val="20"/>
        </w:rPr>
        <w:t xml:space="preserve"> </w:t>
      </w:r>
      <w:r>
        <w:rPr>
          <w:rFonts w:ascii="Arial" w:hAnsi="Arial"/>
          <w:spacing w:val="-1"/>
          <w:w w:val="95"/>
          <w:sz w:val="20"/>
        </w:rPr>
        <w:t>amounts</w:t>
      </w:r>
      <w:r>
        <w:rPr>
          <w:rFonts w:ascii="Arial" w:hAnsi="Arial"/>
          <w:spacing w:val="-7"/>
          <w:w w:val="95"/>
          <w:sz w:val="20"/>
        </w:rPr>
        <w:t xml:space="preserve"> </w:t>
      </w:r>
      <w:r>
        <w:rPr>
          <w:rFonts w:ascii="Arial" w:hAnsi="Arial"/>
          <w:w w:val="95"/>
          <w:sz w:val="20"/>
        </w:rPr>
        <w:t>due.</w:t>
      </w:r>
    </w:p>
    <w:p w14:paraId="5A53EAC6" w14:textId="77777777" w:rsidR="00C5045E" w:rsidRDefault="00C5045E">
      <w:pPr>
        <w:pStyle w:val="BodyText"/>
        <w:spacing w:before="1"/>
        <w:rPr>
          <w:rFonts w:ascii="Arial"/>
          <w:sz w:val="32"/>
        </w:rPr>
      </w:pPr>
    </w:p>
    <w:p w14:paraId="60629481" w14:textId="77777777" w:rsidR="00C5045E" w:rsidRDefault="00C6483C">
      <w:pPr>
        <w:spacing w:line="386" w:lineRule="auto"/>
        <w:ind w:left="757" w:right="778"/>
        <w:rPr>
          <w:rFonts w:ascii="Arial"/>
          <w:sz w:val="20"/>
        </w:rPr>
      </w:pPr>
      <w:r>
        <w:rPr>
          <w:rFonts w:ascii="Arial"/>
          <w:w w:val="95"/>
          <w:sz w:val="20"/>
        </w:rPr>
        <w:t>I/We understand that I/we must provide a two (2) week written notice prior to withdrawing my/our child from the</w:t>
      </w:r>
      <w:r>
        <w:rPr>
          <w:rFonts w:ascii="Arial"/>
          <w:spacing w:val="-50"/>
          <w:w w:val="95"/>
          <w:sz w:val="20"/>
        </w:rPr>
        <w:t xml:space="preserve"> </w:t>
      </w:r>
      <w:r>
        <w:rPr>
          <w:rFonts w:ascii="Arial"/>
          <w:sz w:val="20"/>
        </w:rPr>
        <w:t>Center.</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4"/>
      </w:tblGrid>
      <w:tr w:rsidR="00C5045E" w14:paraId="212AE8F7" w14:textId="77777777">
        <w:trPr>
          <w:trHeight w:val="604"/>
        </w:trPr>
        <w:tc>
          <w:tcPr>
            <w:tcW w:w="9034" w:type="dxa"/>
          </w:tcPr>
          <w:p w14:paraId="40E80C41" w14:textId="77777777" w:rsidR="00C5045E" w:rsidRDefault="00C6483C">
            <w:pPr>
              <w:pStyle w:val="TableParagraph"/>
              <w:spacing w:before="114"/>
              <w:rPr>
                <w:rFonts w:ascii="Arial"/>
                <w:b/>
                <w:sz w:val="20"/>
              </w:rPr>
            </w:pPr>
            <w:r>
              <w:rPr>
                <w:rFonts w:ascii="Arial"/>
                <w:b/>
                <w:spacing w:val="-1"/>
                <w:w w:val="90"/>
                <w:sz w:val="20"/>
              </w:rPr>
              <w:t>Initial</w:t>
            </w:r>
            <w:r>
              <w:rPr>
                <w:rFonts w:ascii="Arial"/>
                <w:b/>
                <w:spacing w:val="-9"/>
                <w:w w:val="90"/>
                <w:sz w:val="20"/>
              </w:rPr>
              <w:t xml:space="preserve"> </w:t>
            </w:r>
            <w:r>
              <w:rPr>
                <w:rFonts w:ascii="Arial"/>
                <w:b/>
                <w:w w:val="90"/>
                <w:sz w:val="20"/>
              </w:rPr>
              <w:t>Enrollment</w:t>
            </w:r>
            <w:r>
              <w:rPr>
                <w:rFonts w:ascii="Arial"/>
                <w:b/>
                <w:spacing w:val="-10"/>
                <w:w w:val="90"/>
                <w:sz w:val="20"/>
              </w:rPr>
              <w:t xml:space="preserve"> </w:t>
            </w:r>
            <w:r>
              <w:rPr>
                <w:rFonts w:ascii="Arial"/>
                <w:b/>
                <w:w w:val="90"/>
                <w:sz w:val="20"/>
              </w:rPr>
              <w:t>Date:</w:t>
            </w:r>
          </w:p>
        </w:tc>
      </w:tr>
      <w:tr w:rsidR="00C5045E" w14:paraId="2F546E43" w14:textId="77777777">
        <w:trPr>
          <w:trHeight w:val="609"/>
        </w:trPr>
        <w:tc>
          <w:tcPr>
            <w:tcW w:w="9034" w:type="dxa"/>
          </w:tcPr>
          <w:p w14:paraId="06380CEC" w14:textId="77777777" w:rsidR="00C5045E" w:rsidRDefault="00C6483C">
            <w:pPr>
              <w:pStyle w:val="TableParagraph"/>
              <w:spacing w:before="114"/>
              <w:rPr>
                <w:rFonts w:ascii="Arial"/>
                <w:b/>
                <w:sz w:val="20"/>
              </w:rPr>
            </w:pPr>
            <w:r>
              <w:rPr>
                <w:rFonts w:ascii="Arial"/>
                <w:b/>
                <w:w w:val="85"/>
                <w:sz w:val="20"/>
              </w:rPr>
              <w:t>Contract</w:t>
            </w:r>
            <w:r>
              <w:rPr>
                <w:rFonts w:ascii="Arial"/>
                <w:b/>
                <w:spacing w:val="12"/>
                <w:w w:val="85"/>
                <w:sz w:val="20"/>
              </w:rPr>
              <w:t xml:space="preserve"> </w:t>
            </w:r>
            <w:r>
              <w:rPr>
                <w:rFonts w:ascii="Arial"/>
                <w:b/>
                <w:w w:val="85"/>
                <w:sz w:val="20"/>
              </w:rPr>
              <w:t>Effective</w:t>
            </w:r>
            <w:r>
              <w:rPr>
                <w:rFonts w:ascii="Arial"/>
                <w:b/>
                <w:spacing w:val="9"/>
                <w:w w:val="85"/>
                <w:sz w:val="20"/>
              </w:rPr>
              <w:t xml:space="preserve"> </w:t>
            </w:r>
            <w:r>
              <w:rPr>
                <w:rFonts w:ascii="Arial"/>
                <w:b/>
                <w:w w:val="85"/>
                <w:sz w:val="20"/>
              </w:rPr>
              <w:t>Date:</w:t>
            </w:r>
          </w:p>
        </w:tc>
      </w:tr>
      <w:tr w:rsidR="00C5045E" w14:paraId="64E2F4BD" w14:textId="77777777">
        <w:trPr>
          <w:trHeight w:val="604"/>
        </w:trPr>
        <w:tc>
          <w:tcPr>
            <w:tcW w:w="9034" w:type="dxa"/>
          </w:tcPr>
          <w:p w14:paraId="5516C07A" w14:textId="77777777" w:rsidR="00C5045E" w:rsidRDefault="00C6483C">
            <w:pPr>
              <w:pStyle w:val="TableParagraph"/>
              <w:spacing w:before="114"/>
              <w:rPr>
                <w:rFonts w:ascii="Arial"/>
                <w:b/>
                <w:sz w:val="20"/>
              </w:rPr>
            </w:pPr>
            <w:r>
              <w:rPr>
                <w:rFonts w:ascii="Arial"/>
                <w:b/>
                <w:w w:val="85"/>
                <w:sz w:val="20"/>
              </w:rPr>
              <w:t>Weekly</w:t>
            </w:r>
            <w:r>
              <w:rPr>
                <w:rFonts w:ascii="Arial"/>
                <w:b/>
                <w:spacing w:val="10"/>
                <w:w w:val="85"/>
                <w:sz w:val="20"/>
              </w:rPr>
              <w:t xml:space="preserve"> </w:t>
            </w:r>
            <w:r>
              <w:rPr>
                <w:rFonts w:ascii="Arial"/>
                <w:b/>
                <w:w w:val="85"/>
                <w:sz w:val="20"/>
              </w:rPr>
              <w:t>Schedule:</w:t>
            </w:r>
          </w:p>
        </w:tc>
      </w:tr>
      <w:tr w:rsidR="00C5045E" w14:paraId="150460C4" w14:textId="77777777">
        <w:trPr>
          <w:trHeight w:val="733"/>
        </w:trPr>
        <w:tc>
          <w:tcPr>
            <w:tcW w:w="9034" w:type="dxa"/>
          </w:tcPr>
          <w:p w14:paraId="71D3F07E" w14:textId="77777777" w:rsidR="00C5045E" w:rsidRDefault="00C6483C">
            <w:pPr>
              <w:pStyle w:val="TableParagraph"/>
              <w:spacing w:line="224" w:lineRule="exact"/>
              <w:rPr>
                <w:rFonts w:ascii="Arial"/>
                <w:b/>
                <w:sz w:val="20"/>
              </w:rPr>
            </w:pPr>
            <w:r>
              <w:rPr>
                <w:rFonts w:ascii="Arial"/>
                <w:b/>
                <w:w w:val="85"/>
                <w:sz w:val="20"/>
              </w:rPr>
              <w:t>CFDRC</w:t>
            </w:r>
            <w:r>
              <w:rPr>
                <w:rFonts w:ascii="Arial"/>
                <w:b/>
                <w:spacing w:val="-1"/>
                <w:w w:val="85"/>
                <w:sz w:val="20"/>
              </w:rPr>
              <w:t xml:space="preserve"> </w:t>
            </w:r>
            <w:r>
              <w:rPr>
                <w:rFonts w:ascii="Arial"/>
                <w:b/>
                <w:w w:val="85"/>
                <w:sz w:val="20"/>
              </w:rPr>
              <w:t>Weekly</w:t>
            </w:r>
            <w:r>
              <w:rPr>
                <w:rFonts w:ascii="Arial"/>
                <w:b/>
                <w:spacing w:val="2"/>
                <w:w w:val="85"/>
                <w:sz w:val="20"/>
              </w:rPr>
              <w:t xml:space="preserve"> </w:t>
            </w:r>
            <w:r>
              <w:rPr>
                <w:rFonts w:ascii="Arial"/>
                <w:b/>
                <w:w w:val="85"/>
                <w:sz w:val="20"/>
              </w:rPr>
              <w:t>Default</w:t>
            </w:r>
            <w:r>
              <w:rPr>
                <w:rFonts w:ascii="Arial"/>
                <w:b/>
                <w:spacing w:val="3"/>
                <w:w w:val="85"/>
                <w:sz w:val="20"/>
              </w:rPr>
              <w:t xml:space="preserve"> </w:t>
            </w:r>
            <w:r>
              <w:rPr>
                <w:rFonts w:ascii="Arial"/>
                <w:b/>
                <w:w w:val="85"/>
                <w:sz w:val="20"/>
              </w:rPr>
              <w:t>Tuition</w:t>
            </w:r>
            <w:r>
              <w:rPr>
                <w:rFonts w:ascii="Arial"/>
                <w:b/>
                <w:spacing w:val="-2"/>
                <w:w w:val="85"/>
                <w:sz w:val="20"/>
              </w:rPr>
              <w:t xml:space="preserve"> </w:t>
            </w:r>
            <w:r>
              <w:rPr>
                <w:rFonts w:ascii="Arial"/>
                <w:b/>
                <w:w w:val="85"/>
                <w:sz w:val="20"/>
              </w:rPr>
              <w:t>Rate</w:t>
            </w:r>
            <w:r>
              <w:rPr>
                <w:rFonts w:ascii="Arial"/>
                <w:b/>
                <w:spacing w:val="5"/>
                <w:w w:val="85"/>
                <w:sz w:val="20"/>
              </w:rPr>
              <w:t xml:space="preserve"> </w:t>
            </w:r>
            <w:r>
              <w:rPr>
                <w:rFonts w:ascii="Arial"/>
                <w:b/>
                <w:w w:val="85"/>
                <w:sz w:val="20"/>
              </w:rPr>
              <w:t>without</w:t>
            </w:r>
            <w:r>
              <w:rPr>
                <w:rFonts w:ascii="Arial"/>
                <w:b/>
                <w:spacing w:val="3"/>
                <w:w w:val="85"/>
                <w:sz w:val="20"/>
              </w:rPr>
              <w:t xml:space="preserve"> </w:t>
            </w:r>
            <w:r>
              <w:rPr>
                <w:rFonts w:ascii="Arial"/>
                <w:b/>
                <w:w w:val="85"/>
                <w:sz w:val="20"/>
              </w:rPr>
              <w:t>Care 4</w:t>
            </w:r>
            <w:r>
              <w:rPr>
                <w:rFonts w:ascii="Arial"/>
                <w:b/>
                <w:spacing w:val="4"/>
                <w:w w:val="85"/>
                <w:sz w:val="20"/>
              </w:rPr>
              <w:t xml:space="preserve"> </w:t>
            </w:r>
            <w:r>
              <w:rPr>
                <w:rFonts w:ascii="Arial"/>
                <w:b/>
                <w:w w:val="85"/>
                <w:sz w:val="20"/>
              </w:rPr>
              <w:t>Kids</w:t>
            </w:r>
            <w:r>
              <w:rPr>
                <w:rFonts w:ascii="Arial"/>
                <w:b/>
                <w:spacing w:val="2"/>
                <w:w w:val="85"/>
                <w:sz w:val="20"/>
              </w:rPr>
              <w:t xml:space="preserve"> </w:t>
            </w:r>
            <w:r>
              <w:rPr>
                <w:rFonts w:ascii="Arial"/>
                <w:b/>
                <w:w w:val="85"/>
                <w:sz w:val="20"/>
              </w:rPr>
              <w:t>or</w:t>
            </w:r>
            <w:r>
              <w:rPr>
                <w:rFonts w:ascii="Arial"/>
                <w:b/>
                <w:spacing w:val="2"/>
                <w:w w:val="85"/>
                <w:sz w:val="20"/>
              </w:rPr>
              <w:t xml:space="preserve"> </w:t>
            </w:r>
            <w:r>
              <w:rPr>
                <w:rFonts w:ascii="Arial"/>
                <w:b/>
                <w:w w:val="85"/>
                <w:sz w:val="20"/>
              </w:rPr>
              <w:t>School</w:t>
            </w:r>
            <w:r>
              <w:rPr>
                <w:rFonts w:ascii="Arial"/>
                <w:b/>
                <w:spacing w:val="-1"/>
                <w:w w:val="85"/>
                <w:sz w:val="20"/>
              </w:rPr>
              <w:t xml:space="preserve"> </w:t>
            </w:r>
            <w:r>
              <w:rPr>
                <w:rFonts w:ascii="Arial"/>
                <w:b/>
                <w:w w:val="85"/>
                <w:sz w:val="20"/>
              </w:rPr>
              <w:t>Readiness:</w:t>
            </w:r>
          </w:p>
          <w:p w14:paraId="6ABDF8F3" w14:textId="77777777" w:rsidR="00C5045E" w:rsidRDefault="00C6483C">
            <w:pPr>
              <w:pStyle w:val="TableParagraph"/>
              <w:spacing w:before="135"/>
              <w:rPr>
                <w:rFonts w:ascii="Arial"/>
                <w:sz w:val="20"/>
              </w:rPr>
            </w:pPr>
            <w:r>
              <w:rPr>
                <w:rFonts w:ascii="Arial"/>
                <w:w w:val="90"/>
                <w:sz w:val="20"/>
              </w:rPr>
              <w:t>(This</w:t>
            </w:r>
            <w:r>
              <w:rPr>
                <w:rFonts w:ascii="Arial"/>
                <w:spacing w:val="-1"/>
                <w:w w:val="90"/>
                <w:sz w:val="20"/>
              </w:rPr>
              <w:t xml:space="preserve"> </w:t>
            </w:r>
            <w:r>
              <w:rPr>
                <w:rFonts w:ascii="Arial"/>
                <w:w w:val="90"/>
                <w:sz w:val="20"/>
              </w:rPr>
              <w:t>rate</w:t>
            </w:r>
            <w:r>
              <w:rPr>
                <w:rFonts w:ascii="Arial"/>
                <w:spacing w:val="-2"/>
                <w:w w:val="90"/>
                <w:sz w:val="20"/>
              </w:rPr>
              <w:t xml:space="preserve"> </w:t>
            </w:r>
            <w:r>
              <w:rPr>
                <w:rFonts w:ascii="Arial"/>
                <w:w w:val="90"/>
                <w:sz w:val="20"/>
              </w:rPr>
              <w:t>will</w:t>
            </w:r>
            <w:r>
              <w:rPr>
                <w:rFonts w:ascii="Arial"/>
                <w:spacing w:val="5"/>
                <w:w w:val="90"/>
                <w:sz w:val="20"/>
              </w:rPr>
              <w:t xml:space="preserve"> </w:t>
            </w:r>
            <w:r>
              <w:rPr>
                <w:rFonts w:ascii="Arial"/>
                <w:w w:val="90"/>
                <w:sz w:val="20"/>
              </w:rPr>
              <w:t>apply</w:t>
            </w:r>
            <w:r>
              <w:rPr>
                <w:rFonts w:ascii="Arial"/>
                <w:spacing w:val="-4"/>
                <w:w w:val="90"/>
                <w:sz w:val="20"/>
              </w:rPr>
              <w:t xml:space="preserve"> </w:t>
            </w:r>
            <w:r>
              <w:rPr>
                <w:rFonts w:ascii="Arial"/>
                <w:w w:val="90"/>
                <w:sz w:val="20"/>
              </w:rPr>
              <w:t>if</w:t>
            </w:r>
            <w:r>
              <w:rPr>
                <w:rFonts w:ascii="Arial"/>
                <w:spacing w:val="3"/>
                <w:w w:val="90"/>
                <w:sz w:val="20"/>
              </w:rPr>
              <w:t xml:space="preserve"> </w:t>
            </w:r>
            <w:r>
              <w:rPr>
                <w:rFonts w:ascii="Arial"/>
                <w:w w:val="90"/>
                <w:sz w:val="20"/>
              </w:rPr>
              <w:t>you</w:t>
            </w:r>
            <w:r>
              <w:rPr>
                <w:rFonts w:ascii="Arial"/>
                <w:spacing w:val="-3"/>
                <w:w w:val="90"/>
                <w:sz w:val="20"/>
              </w:rPr>
              <w:t xml:space="preserve"> </w:t>
            </w:r>
            <w:r>
              <w:rPr>
                <w:rFonts w:ascii="Arial"/>
                <w:w w:val="90"/>
                <w:sz w:val="20"/>
              </w:rPr>
              <w:t>do</w:t>
            </w:r>
            <w:r>
              <w:rPr>
                <w:rFonts w:ascii="Arial"/>
                <w:spacing w:val="-4"/>
                <w:w w:val="90"/>
                <w:sz w:val="20"/>
              </w:rPr>
              <w:t xml:space="preserve"> </w:t>
            </w:r>
            <w:r>
              <w:rPr>
                <w:rFonts w:ascii="Arial"/>
                <w:w w:val="90"/>
                <w:sz w:val="20"/>
              </w:rPr>
              <w:t>not</w:t>
            </w:r>
            <w:r>
              <w:rPr>
                <w:rFonts w:ascii="Arial"/>
                <w:spacing w:val="-4"/>
                <w:w w:val="90"/>
                <w:sz w:val="20"/>
              </w:rPr>
              <w:t xml:space="preserve"> </w:t>
            </w:r>
            <w:r>
              <w:rPr>
                <w:rFonts w:ascii="Arial"/>
                <w:w w:val="90"/>
                <w:sz w:val="20"/>
              </w:rPr>
              <w:t>qualify</w:t>
            </w:r>
            <w:r>
              <w:rPr>
                <w:rFonts w:ascii="Arial"/>
                <w:spacing w:val="-3"/>
                <w:w w:val="90"/>
                <w:sz w:val="20"/>
              </w:rPr>
              <w:t xml:space="preserve"> </w:t>
            </w:r>
            <w:r>
              <w:rPr>
                <w:rFonts w:ascii="Arial"/>
                <w:w w:val="90"/>
                <w:sz w:val="20"/>
              </w:rPr>
              <w:t>or</w:t>
            </w:r>
            <w:r>
              <w:rPr>
                <w:rFonts w:ascii="Arial"/>
                <w:spacing w:val="-1"/>
                <w:w w:val="90"/>
                <w:sz w:val="20"/>
              </w:rPr>
              <w:t xml:space="preserve"> </w:t>
            </w:r>
            <w:r>
              <w:rPr>
                <w:rFonts w:ascii="Arial"/>
                <w:w w:val="90"/>
                <w:sz w:val="20"/>
              </w:rPr>
              <w:t>lose</w:t>
            </w:r>
            <w:r>
              <w:rPr>
                <w:rFonts w:ascii="Arial"/>
                <w:spacing w:val="-2"/>
                <w:w w:val="90"/>
                <w:sz w:val="20"/>
              </w:rPr>
              <w:t xml:space="preserve"> </w:t>
            </w:r>
            <w:r>
              <w:rPr>
                <w:rFonts w:ascii="Arial"/>
                <w:w w:val="90"/>
                <w:sz w:val="20"/>
              </w:rPr>
              <w:t>School</w:t>
            </w:r>
            <w:r>
              <w:rPr>
                <w:rFonts w:ascii="Arial"/>
                <w:spacing w:val="-1"/>
                <w:w w:val="90"/>
                <w:sz w:val="20"/>
              </w:rPr>
              <w:t xml:space="preserve"> </w:t>
            </w:r>
            <w:r>
              <w:rPr>
                <w:rFonts w:ascii="Arial"/>
                <w:w w:val="90"/>
                <w:sz w:val="20"/>
              </w:rPr>
              <w:t>Readiness or</w:t>
            </w:r>
            <w:r>
              <w:rPr>
                <w:rFonts w:ascii="Arial"/>
                <w:spacing w:val="-2"/>
                <w:w w:val="90"/>
                <w:sz w:val="20"/>
              </w:rPr>
              <w:t xml:space="preserve"> </w:t>
            </w:r>
            <w:r>
              <w:rPr>
                <w:rFonts w:ascii="Arial"/>
                <w:w w:val="90"/>
                <w:sz w:val="20"/>
              </w:rPr>
              <w:t>Care</w:t>
            </w:r>
            <w:r>
              <w:rPr>
                <w:rFonts w:ascii="Arial"/>
                <w:spacing w:val="-2"/>
                <w:w w:val="90"/>
                <w:sz w:val="20"/>
              </w:rPr>
              <w:t xml:space="preserve"> </w:t>
            </w:r>
            <w:r>
              <w:rPr>
                <w:rFonts w:ascii="Arial"/>
                <w:w w:val="90"/>
                <w:sz w:val="20"/>
              </w:rPr>
              <w:t>4</w:t>
            </w:r>
            <w:r>
              <w:rPr>
                <w:rFonts w:ascii="Arial"/>
                <w:spacing w:val="-4"/>
                <w:w w:val="90"/>
                <w:sz w:val="20"/>
              </w:rPr>
              <w:t xml:space="preserve"> </w:t>
            </w:r>
            <w:r>
              <w:rPr>
                <w:rFonts w:ascii="Arial"/>
                <w:w w:val="90"/>
                <w:sz w:val="20"/>
              </w:rPr>
              <w:t>Kids)</w:t>
            </w:r>
          </w:p>
        </w:tc>
      </w:tr>
    </w:tbl>
    <w:p w14:paraId="6400F48D" w14:textId="77777777" w:rsidR="00C5045E" w:rsidRDefault="00C5045E">
      <w:pPr>
        <w:pStyle w:val="BodyText"/>
        <w:rPr>
          <w:rFonts w:ascii="Arial"/>
          <w:sz w:val="25"/>
        </w:rPr>
      </w:pPr>
    </w:p>
    <w:p w14:paraId="13B2ABA7" w14:textId="77777777" w:rsidR="00C5045E" w:rsidRDefault="00F746DF">
      <w:pPr>
        <w:tabs>
          <w:tab w:val="left" w:pos="6071"/>
        </w:tabs>
        <w:spacing w:before="1"/>
        <w:ind w:left="1036"/>
        <w:rPr>
          <w:rFonts w:ascii="Arial"/>
          <w:b/>
          <w:sz w:val="20"/>
        </w:rPr>
      </w:pPr>
      <w:r>
        <w:rPr>
          <w:noProof/>
        </w:rPr>
        <mc:AlternateContent>
          <mc:Choice Requires="wps">
            <w:drawing>
              <wp:anchor distT="0" distB="0" distL="114300" distR="114300" simplePos="0" relativeHeight="15731712" behindDoc="0" locked="0" layoutInCell="1" allowOverlap="1" wp14:anchorId="7978BD50" wp14:editId="3C1FC244">
                <wp:simplePos x="0" y="0"/>
                <wp:positionH relativeFrom="page">
                  <wp:posOffset>885825</wp:posOffset>
                </wp:positionH>
                <wp:positionV relativeFrom="paragraph">
                  <wp:posOffset>34925</wp:posOffset>
                </wp:positionV>
                <wp:extent cx="161925" cy="161925"/>
                <wp:effectExtent l="0" t="0" r="15875" b="15875"/>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3B5B" id="docshape14" o:spid="_x0000_s1026" style="position:absolute;margin-left:69.75pt;margin-top:2.75pt;width:12.75pt;height:12.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" filled="f">
                <v:path arrowok="t"/>
                <w10:wrap anchorx="page"/>
              </v:rect>
            </w:pict>
          </mc:Fallback>
        </mc:AlternateContent>
      </w:r>
      <w:r w:rsidR="00C6483C">
        <w:rPr>
          <w:rFonts w:ascii="Arial"/>
          <w:b/>
          <w:w w:val="85"/>
          <w:sz w:val="20"/>
        </w:rPr>
        <w:t>Full</w:t>
      </w:r>
      <w:r w:rsidR="00C6483C">
        <w:rPr>
          <w:rFonts w:ascii="Arial"/>
          <w:b/>
          <w:spacing w:val="-1"/>
          <w:w w:val="85"/>
          <w:sz w:val="20"/>
        </w:rPr>
        <w:t xml:space="preserve"> </w:t>
      </w:r>
      <w:r w:rsidR="00C6483C">
        <w:rPr>
          <w:rFonts w:ascii="Arial"/>
          <w:b/>
          <w:w w:val="85"/>
          <w:sz w:val="20"/>
        </w:rPr>
        <w:t>Day</w:t>
      </w:r>
      <w:r w:rsidR="00C6483C">
        <w:rPr>
          <w:rFonts w:ascii="Arial"/>
          <w:b/>
          <w:spacing w:val="7"/>
          <w:w w:val="85"/>
          <w:sz w:val="20"/>
        </w:rPr>
        <w:t xml:space="preserve"> </w:t>
      </w:r>
      <w:r w:rsidR="00C6483C">
        <w:rPr>
          <w:rFonts w:ascii="Arial"/>
          <w:b/>
          <w:w w:val="85"/>
          <w:sz w:val="20"/>
        </w:rPr>
        <w:t>School Readiness</w:t>
      </w:r>
      <w:r w:rsidR="00C6483C">
        <w:rPr>
          <w:rFonts w:ascii="Arial"/>
          <w:b/>
          <w:spacing w:val="2"/>
          <w:w w:val="85"/>
          <w:sz w:val="20"/>
        </w:rPr>
        <w:t xml:space="preserve"> </w:t>
      </w:r>
      <w:r w:rsidR="00C6483C">
        <w:rPr>
          <w:rFonts w:ascii="Arial"/>
          <w:b/>
          <w:w w:val="85"/>
          <w:sz w:val="20"/>
        </w:rPr>
        <w:t>Weekly</w:t>
      </w:r>
      <w:r w:rsidR="00C6483C">
        <w:rPr>
          <w:rFonts w:ascii="Arial"/>
          <w:b/>
          <w:spacing w:val="2"/>
          <w:w w:val="85"/>
          <w:sz w:val="20"/>
        </w:rPr>
        <w:t xml:space="preserve"> </w:t>
      </w:r>
      <w:r w:rsidR="00C6483C">
        <w:rPr>
          <w:rFonts w:ascii="Arial"/>
          <w:b/>
          <w:w w:val="85"/>
          <w:sz w:val="20"/>
        </w:rPr>
        <w:t>Parent</w:t>
      </w:r>
      <w:r w:rsidR="00C6483C">
        <w:rPr>
          <w:rFonts w:ascii="Arial"/>
          <w:b/>
          <w:spacing w:val="3"/>
          <w:w w:val="85"/>
          <w:sz w:val="20"/>
        </w:rPr>
        <w:t xml:space="preserve"> </w:t>
      </w:r>
      <w:r w:rsidR="00C6483C">
        <w:rPr>
          <w:rFonts w:ascii="Arial"/>
          <w:b/>
          <w:w w:val="85"/>
          <w:sz w:val="20"/>
        </w:rPr>
        <w:t>Fee*:</w:t>
      </w:r>
      <w:r w:rsidR="00C6483C">
        <w:rPr>
          <w:rFonts w:ascii="Arial"/>
          <w:b/>
          <w:w w:val="85"/>
          <w:sz w:val="20"/>
        </w:rPr>
        <w:tab/>
        <w:t>School Readiness</w:t>
      </w:r>
      <w:r w:rsidR="00C6483C">
        <w:rPr>
          <w:rFonts w:ascii="Arial"/>
          <w:b/>
          <w:spacing w:val="-3"/>
          <w:w w:val="85"/>
          <w:sz w:val="20"/>
        </w:rPr>
        <w:t xml:space="preserve"> </w:t>
      </w:r>
      <w:r w:rsidR="00C6483C">
        <w:rPr>
          <w:rFonts w:ascii="Arial"/>
          <w:b/>
          <w:w w:val="85"/>
          <w:sz w:val="20"/>
        </w:rPr>
        <w:t>Enrollment</w:t>
      </w:r>
      <w:r w:rsidR="00C6483C">
        <w:rPr>
          <w:rFonts w:ascii="Arial"/>
          <w:b/>
          <w:spacing w:val="3"/>
          <w:w w:val="85"/>
          <w:sz w:val="20"/>
        </w:rPr>
        <w:t xml:space="preserve"> </w:t>
      </w:r>
      <w:r w:rsidR="00C6483C">
        <w:rPr>
          <w:rFonts w:ascii="Arial"/>
          <w:b/>
          <w:w w:val="85"/>
          <w:sz w:val="20"/>
        </w:rPr>
        <w:t>Date:</w:t>
      </w:r>
    </w:p>
    <w:p w14:paraId="486FE4C2" w14:textId="77777777" w:rsidR="00C5045E" w:rsidRDefault="00C6483C">
      <w:pPr>
        <w:spacing w:before="135" w:line="254" w:lineRule="auto"/>
        <w:ind w:left="757" w:right="778"/>
        <w:rPr>
          <w:rFonts w:ascii="Arial"/>
          <w:i/>
          <w:sz w:val="20"/>
        </w:rPr>
      </w:pPr>
      <w:r>
        <w:rPr>
          <w:rFonts w:ascii="Arial"/>
          <w:i/>
          <w:spacing w:val="-2"/>
          <w:w w:val="90"/>
        </w:rPr>
        <w:t>(</w:t>
      </w:r>
      <w:r>
        <w:rPr>
          <w:rFonts w:ascii="Arial"/>
          <w:i/>
          <w:spacing w:val="-2"/>
          <w:w w:val="90"/>
          <w:sz w:val="20"/>
        </w:rPr>
        <w:t>A</w:t>
      </w:r>
      <w:r>
        <w:rPr>
          <w:rFonts w:ascii="Arial"/>
          <w:i/>
          <w:spacing w:val="-4"/>
          <w:w w:val="90"/>
          <w:sz w:val="20"/>
        </w:rPr>
        <w:t xml:space="preserve"> </w:t>
      </w:r>
      <w:r>
        <w:rPr>
          <w:rFonts w:ascii="Arial"/>
          <w:i/>
          <w:spacing w:val="-2"/>
          <w:w w:val="90"/>
          <w:sz w:val="20"/>
        </w:rPr>
        <w:t>determined</w:t>
      </w:r>
      <w:r>
        <w:rPr>
          <w:rFonts w:ascii="Arial"/>
          <w:i/>
          <w:spacing w:val="-5"/>
          <w:w w:val="90"/>
          <w:sz w:val="20"/>
        </w:rPr>
        <w:t xml:space="preserve"> </w:t>
      </w:r>
      <w:r>
        <w:rPr>
          <w:rFonts w:ascii="Arial"/>
          <w:i/>
          <w:spacing w:val="-2"/>
          <w:w w:val="90"/>
          <w:sz w:val="20"/>
        </w:rPr>
        <w:t>School</w:t>
      </w:r>
      <w:r>
        <w:rPr>
          <w:rFonts w:ascii="Arial"/>
          <w:i/>
          <w:spacing w:val="-6"/>
          <w:w w:val="90"/>
          <w:sz w:val="20"/>
        </w:rPr>
        <w:t xml:space="preserve"> </w:t>
      </w:r>
      <w:r>
        <w:rPr>
          <w:rFonts w:ascii="Arial"/>
          <w:i/>
          <w:spacing w:val="-2"/>
          <w:w w:val="90"/>
          <w:sz w:val="20"/>
        </w:rPr>
        <w:t>Readiness</w:t>
      </w:r>
      <w:r>
        <w:rPr>
          <w:rFonts w:ascii="Arial"/>
          <w:i/>
          <w:spacing w:val="-4"/>
          <w:w w:val="90"/>
          <w:sz w:val="20"/>
        </w:rPr>
        <w:t xml:space="preserve"> </w:t>
      </w:r>
      <w:r>
        <w:rPr>
          <w:rFonts w:ascii="Arial"/>
          <w:i/>
          <w:spacing w:val="-2"/>
          <w:w w:val="90"/>
          <w:sz w:val="20"/>
        </w:rPr>
        <w:t>Weekly</w:t>
      </w:r>
      <w:r>
        <w:rPr>
          <w:rFonts w:ascii="Arial"/>
          <w:i/>
          <w:spacing w:val="-7"/>
          <w:w w:val="90"/>
          <w:sz w:val="20"/>
        </w:rPr>
        <w:t xml:space="preserve"> </w:t>
      </w:r>
      <w:r>
        <w:rPr>
          <w:rFonts w:ascii="Arial"/>
          <w:i/>
          <w:spacing w:val="-2"/>
          <w:w w:val="90"/>
          <w:sz w:val="20"/>
        </w:rPr>
        <w:t>Parent</w:t>
      </w:r>
      <w:r>
        <w:rPr>
          <w:rFonts w:ascii="Arial"/>
          <w:i/>
          <w:spacing w:val="-7"/>
          <w:w w:val="90"/>
          <w:sz w:val="20"/>
        </w:rPr>
        <w:t xml:space="preserve"> </w:t>
      </w:r>
      <w:r>
        <w:rPr>
          <w:rFonts w:ascii="Arial"/>
          <w:i/>
          <w:spacing w:val="-1"/>
          <w:w w:val="90"/>
          <w:sz w:val="20"/>
        </w:rPr>
        <w:t>Fee</w:t>
      </w:r>
      <w:r>
        <w:rPr>
          <w:rFonts w:ascii="Arial"/>
          <w:i/>
          <w:spacing w:val="-2"/>
          <w:w w:val="90"/>
          <w:sz w:val="20"/>
        </w:rPr>
        <w:t xml:space="preserve"> </w:t>
      </w:r>
      <w:r>
        <w:rPr>
          <w:rFonts w:ascii="Arial"/>
          <w:i/>
          <w:spacing w:val="-1"/>
          <w:w w:val="90"/>
          <w:sz w:val="20"/>
        </w:rPr>
        <w:t>supersedes</w:t>
      </w:r>
      <w:r>
        <w:rPr>
          <w:rFonts w:ascii="Arial"/>
          <w:i/>
          <w:spacing w:val="-5"/>
          <w:w w:val="90"/>
          <w:sz w:val="20"/>
        </w:rPr>
        <w:t xml:space="preserve"> </w:t>
      </w:r>
      <w:r>
        <w:rPr>
          <w:rFonts w:ascii="Arial"/>
          <w:i/>
          <w:spacing w:val="-1"/>
          <w:w w:val="90"/>
          <w:sz w:val="20"/>
        </w:rPr>
        <w:t>the</w:t>
      </w:r>
      <w:r>
        <w:rPr>
          <w:rFonts w:ascii="Arial"/>
          <w:i/>
          <w:spacing w:val="-7"/>
          <w:w w:val="90"/>
          <w:sz w:val="20"/>
        </w:rPr>
        <w:t xml:space="preserve"> </w:t>
      </w:r>
      <w:r>
        <w:rPr>
          <w:rFonts w:ascii="Arial"/>
          <w:i/>
          <w:spacing w:val="-1"/>
          <w:w w:val="90"/>
          <w:sz w:val="20"/>
        </w:rPr>
        <w:t>CFDRC</w:t>
      </w:r>
      <w:r>
        <w:rPr>
          <w:rFonts w:ascii="Arial"/>
          <w:i/>
          <w:spacing w:val="-3"/>
          <w:w w:val="90"/>
          <w:sz w:val="20"/>
        </w:rPr>
        <w:t xml:space="preserve"> </w:t>
      </w:r>
      <w:r>
        <w:rPr>
          <w:rFonts w:ascii="Arial"/>
          <w:i/>
          <w:spacing w:val="-1"/>
          <w:w w:val="90"/>
          <w:sz w:val="20"/>
        </w:rPr>
        <w:t>Weekly</w:t>
      </w:r>
      <w:r>
        <w:rPr>
          <w:rFonts w:ascii="Arial"/>
          <w:i/>
          <w:spacing w:val="-11"/>
          <w:w w:val="90"/>
          <w:sz w:val="20"/>
        </w:rPr>
        <w:t xml:space="preserve"> </w:t>
      </w:r>
      <w:r>
        <w:rPr>
          <w:rFonts w:ascii="Arial"/>
          <w:i/>
          <w:spacing w:val="-1"/>
          <w:w w:val="90"/>
          <w:sz w:val="20"/>
        </w:rPr>
        <w:t>Tuition</w:t>
      </w:r>
      <w:r>
        <w:rPr>
          <w:rFonts w:ascii="Arial"/>
          <w:i/>
          <w:spacing w:val="-6"/>
          <w:w w:val="90"/>
          <w:sz w:val="20"/>
        </w:rPr>
        <w:t xml:space="preserve"> </w:t>
      </w:r>
      <w:r>
        <w:rPr>
          <w:rFonts w:ascii="Arial"/>
          <w:i/>
          <w:spacing w:val="-1"/>
          <w:w w:val="90"/>
          <w:sz w:val="20"/>
        </w:rPr>
        <w:t>Rate</w:t>
      </w:r>
      <w:r>
        <w:rPr>
          <w:rFonts w:ascii="Arial"/>
          <w:i/>
          <w:spacing w:val="-7"/>
          <w:w w:val="90"/>
          <w:sz w:val="20"/>
        </w:rPr>
        <w:t xml:space="preserve"> </w:t>
      </w:r>
      <w:r>
        <w:rPr>
          <w:rFonts w:ascii="Arial"/>
          <w:i/>
          <w:spacing w:val="-1"/>
          <w:w w:val="90"/>
          <w:sz w:val="20"/>
        </w:rPr>
        <w:t>in</w:t>
      </w:r>
      <w:r>
        <w:rPr>
          <w:rFonts w:ascii="Arial"/>
          <w:i/>
          <w:spacing w:val="-5"/>
          <w:w w:val="90"/>
          <w:sz w:val="20"/>
        </w:rPr>
        <w:t xml:space="preserve"> </w:t>
      </w:r>
      <w:r>
        <w:rPr>
          <w:rFonts w:ascii="Arial"/>
          <w:i/>
          <w:spacing w:val="-1"/>
          <w:w w:val="90"/>
          <w:sz w:val="20"/>
        </w:rPr>
        <w:t>accordance</w:t>
      </w:r>
      <w:r>
        <w:rPr>
          <w:rFonts w:ascii="Arial"/>
          <w:i/>
          <w:spacing w:val="-8"/>
          <w:w w:val="90"/>
          <w:sz w:val="20"/>
        </w:rPr>
        <w:t xml:space="preserve"> </w:t>
      </w:r>
      <w:r>
        <w:rPr>
          <w:rFonts w:ascii="Arial"/>
          <w:i/>
          <w:spacing w:val="-1"/>
          <w:w w:val="90"/>
          <w:sz w:val="20"/>
        </w:rPr>
        <w:t>with</w:t>
      </w:r>
      <w:r>
        <w:rPr>
          <w:rFonts w:ascii="Arial"/>
          <w:i/>
          <w:w w:val="90"/>
          <w:sz w:val="20"/>
        </w:rPr>
        <w:t xml:space="preserve"> </w:t>
      </w:r>
      <w:r>
        <w:rPr>
          <w:rFonts w:ascii="Arial"/>
          <w:i/>
          <w:sz w:val="20"/>
        </w:rPr>
        <w:t>Connecticut</w:t>
      </w:r>
      <w:r>
        <w:rPr>
          <w:rFonts w:ascii="Arial"/>
          <w:i/>
          <w:spacing w:val="-12"/>
          <w:sz w:val="20"/>
        </w:rPr>
        <w:t xml:space="preserve"> </w:t>
      </w:r>
      <w:r>
        <w:rPr>
          <w:rFonts w:ascii="Arial"/>
          <w:i/>
          <w:sz w:val="20"/>
        </w:rPr>
        <w:t>State</w:t>
      </w:r>
      <w:r>
        <w:rPr>
          <w:rFonts w:ascii="Arial"/>
          <w:i/>
          <w:spacing w:val="-15"/>
          <w:sz w:val="20"/>
        </w:rPr>
        <w:t xml:space="preserve"> </w:t>
      </w:r>
      <w:r>
        <w:rPr>
          <w:rFonts w:ascii="Arial"/>
          <w:i/>
          <w:sz w:val="20"/>
        </w:rPr>
        <w:t>Department</w:t>
      </w:r>
      <w:r>
        <w:rPr>
          <w:rFonts w:ascii="Arial"/>
          <w:i/>
          <w:spacing w:val="-16"/>
          <w:sz w:val="20"/>
        </w:rPr>
        <w:t xml:space="preserve"> </w:t>
      </w:r>
      <w:r>
        <w:rPr>
          <w:rFonts w:ascii="Arial"/>
          <w:i/>
          <w:sz w:val="20"/>
        </w:rPr>
        <w:t>of</w:t>
      </w:r>
      <w:r>
        <w:rPr>
          <w:rFonts w:ascii="Arial"/>
          <w:i/>
          <w:spacing w:val="-19"/>
          <w:sz w:val="20"/>
        </w:rPr>
        <w:t xml:space="preserve"> </w:t>
      </w:r>
      <w:r>
        <w:rPr>
          <w:rFonts w:ascii="Arial"/>
          <w:i/>
          <w:sz w:val="20"/>
        </w:rPr>
        <w:t>Education.)</w:t>
      </w:r>
    </w:p>
    <w:p w14:paraId="07A7BE12" w14:textId="77777777" w:rsidR="00C5045E" w:rsidRDefault="00F746DF">
      <w:pPr>
        <w:spacing w:before="1"/>
        <w:ind w:left="1036"/>
        <w:rPr>
          <w:rFonts w:ascii="Arial"/>
          <w:b/>
          <w:sz w:val="20"/>
        </w:rPr>
      </w:pPr>
      <w:r>
        <w:rPr>
          <w:noProof/>
        </w:rPr>
        <mc:AlternateContent>
          <mc:Choice Requires="wps">
            <w:drawing>
              <wp:anchor distT="0" distB="0" distL="114300" distR="114300" simplePos="0" relativeHeight="15732224" behindDoc="0" locked="0" layoutInCell="1" allowOverlap="1" wp14:anchorId="035F3C2A" wp14:editId="296C7D93">
                <wp:simplePos x="0" y="0"/>
                <wp:positionH relativeFrom="page">
                  <wp:posOffset>885825</wp:posOffset>
                </wp:positionH>
                <wp:positionV relativeFrom="paragraph">
                  <wp:posOffset>31115</wp:posOffset>
                </wp:positionV>
                <wp:extent cx="161925" cy="161925"/>
                <wp:effectExtent l="0" t="0" r="15875" b="15875"/>
                <wp:wrapNone/>
                <wp:docPr id="3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7F8C2" id="docshape15" o:spid="_x0000_s1026" style="position:absolute;margin-left:69.75pt;margin-top:2.45pt;width:12.75pt;height:12.7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" filled="f">
                <v:path arrowok="t"/>
                <w10:wrap anchorx="page"/>
              </v:rect>
            </w:pict>
          </mc:Fallback>
        </mc:AlternateContent>
      </w:r>
      <w:r w:rsidR="00C6483C">
        <w:rPr>
          <w:rFonts w:ascii="Arial"/>
          <w:b/>
          <w:w w:val="85"/>
          <w:sz w:val="20"/>
        </w:rPr>
        <w:t>Part</w:t>
      </w:r>
      <w:r w:rsidR="00C6483C">
        <w:rPr>
          <w:rFonts w:ascii="Arial"/>
          <w:b/>
          <w:spacing w:val="6"/>
          <w:w w:val="85"/>
          <w:sz w:val="20"/>
        </w:rPr>
        <w:t xml:space="preserve"> </w:t>
      </w:r>
      <w:r w:rsidR="00C6483C">
        <w:rPr>
          <w:rFonts w:ascii="Arial"/>
          <w:b/>
          <w:w w:val="85"/>
          <w:sz w:val="20"/>
        </w:rPr>
        <w:t>Day</w:t>
      </w:r>
      <w:r w:rsidR="00C6483C">
        <w:rPr>
          <w:rFonts w:ascii="Arial"/>
          <w:b/>
          <w:spacing w:val="12"/>
          <w:w w:val="85"/>
          <w:sz w:val="20"/>
        </w:rPr>
        <w:t xml:space="preserve"> </w:t>
      </w:r>
      <w:r w:rsidR="00C6483C">
        <w:rPr>
          <w:rFonts w:ascii="Arial"/>
          <w:b/>
          <w:w w:val="85"/>
          <w:sz w:val="20"/>
        </w:rPr>
        <w:t>School</w:t>
      </w:r>
      <w:r w:rsidR="00C6483C">
        <w:rPr>
          <w:rFonts w:ascii="Arial"/>
          <w:b/>
          <w:spacing w:val="3"/>
          <w:w w:val="85"/>
          <w:sz w:val="20"/>
        </w:rPr>
        <w:t xml:space="preserve"> </w:t>
      </w:r>
      <w:r w:rsidR="00C6483C">
        <w:rPr>
          <w:rFonts w:ascii="Arial"/>
          <w:b/>
          <w:w w:val="85"/>
          <w:sz w:val="20"/>
        </w:rPr>
        <w:t>Readiness</w:t>
      </w:r>
      <w:r w:rsidR="00C6483C">
        <w:rPr>
          <w:rFonts w:ascii="Arial"/>
          <w:b/>
          <w:spacing w:val="6"/>
          <w:w w:val="85"/>
          <w:sz w:val="20"/>
        </w:rPr>
        <w:t xml:space="preserve"> </w:t>
      </w:r>
      <w:r w:rsidR="00C6483C">
        <w:rPr>
          <w:rFonts w:ascii="Arial"/>
          <w:b/>
          <w:w w:val="85"/>
          <w:sz w:val="20"/>
        </w:rPr>
        <w:t>Weekly</w:t>
      </w:r>
      <w:r w:rsidR="00C6483C">
        <w:rPr>
          <w:rFonts w:ascii="Arial"/>
          <w:b/>
          <w:spacing w:val="5"/>
          <w:w w:val="85"/>
          <w:sz w:val="20"/>
        </w:rPr>
        <w:t xml:space="preserve"> </w:t>
      </w:r>
      <w:r w:rsidR="00C6483C">
        <w:rPr>
          <w:rFonts w:ascii="Arial"/>
          <w:b/>
          <w:w w:val="85"/>
          <w:sz w:val="20"/>
        </w:rPr>
        <w:t>Parent</w:t>
      </w:r>
      <w:r w:rsidR="00C6483C">
        <w:rPr>
          <w:rFonts w:ascii="Arial"/>
          <w:b/>
          <w:spacing w:val="7"/>
          <w:w w:val="85"/>
          <w:sz w:val="20"/>
        </w:rPr>
        <w:t xml:space="preserve"> </w:t>
      </w:r>
      <w:r w:rsidR="00C6483C">
        <w:rPr>
          <w:rFonts w:ascii="Arial"/>
          <w:b/>
          <w:w w:val="85"/>
          <w:sz w:val="20"/>
        </w:rPr>
        <w:t>Fee*:</w:t>
      </w:r>
    </w:p>
    <w:p w14:paraId="493378FA" w14:textId="77777777" w:rsidR="00C5045E" w:rsidRDefault="00C6483C">
      <w:pPr>
        <w:spacing w:before="135" w:line="254" w:lineRule="auto"/>
        <w:ind w:left="757" w:right="778"/>
        <w:rPr>
          <w:rFonts w:ascii="Arial"/>
          <w:i/>
          <w:sz w:val="20"/>
        </w:rPr>
      </w:pPr>
      <w:r>
        <w:rPr>
          <w:rFonts w:ascii="Arial"/>
          <w:i/>
          <w:spacing w:val="-2"/>
          <w:w w:val="90"/>
          <w:sz w:val="20"/>
        </w:rPr>
        <w:t>(A</w:t>
      </w:r>
      <w:r>
        <w:rPr>
          <w:rFonts w:ascii="Arial"/>
          <w:i/>
          <w:spacing w:val="-5"/>
          <w:w w:val="90"/>
          <w:sz w:val="20"/>
        </w:rPr>
        <w:t xml:space="preserve"> </w:t>
      </w:r>
      <w:r>
        <w:rPr>
          <w:rFonts w:ascii="Arial"/>
          <w:i/>
          <w:spacing w:val="-2"/>
          <w:w w:val="90"/>
          <w:sz w:val="20"/>
        </w:rPr>
        <w:t>determined</w:t>
      </w:r>
      <w:r>
        <w:rPr>
          <w:rFonts w:ascii="Arial"/>
          <w:i/>
          <w:spacing w:val="-5"/>
          <w:w w:val="90"/>
          <w:sz w:val="20"/>
        </w:rPr>
        <w:t xml:space="preserve"> </w:t>
      </w:r>
      <w:r>
        <w:rPr>
          <w:rFonts w:ascii="Arial"/>
          <w:i/>
          <w:spacing w:val="-2"/>
          <w:w w:val="90"/>
          <w:sz w:val="20"/>
        </w:rPr>
        <w:t>School</w:t>
      </w:r>
      <w:r>
        <w:rPr>
          <w:rFonts w:ascii="Arial"/>
          <w:i/>
          <w:spacing w:val="-5"/>
          <w:w w:val="90"/>
          <w:sz w:val="20"/>
        </w:rPr>
        <w:t xml:space="preserve"> </w:t>
      </w:r>
      <w:r>
        <w:rPr>
          <w:rFonts w:ascii="Arial"/>
          <w:i/>
          <w:spacing w:val="-2"/>
          <w:w w:val="90"/>
          <w:sz w:val="20"/>
        </w:rPr>
        <w:t>Readiness</w:t>
      </w:r>
      <w:r>
        <w:rPr>
          <w:rFonts w:ascii="Arial"/>
          <w:i/>
          <w:spacing w:val="-5"/>
          <w:w w:val="90"/>
          <w:sz w:val="20"/>
        </w:rPr>
        <w:t xml:space="preserve"> </w:t>
      </w:r>
      <w:r>
        <w:rPr>
          <w:rFonts w:ascii="Arial"/>
          <w:i/>
          <w:spacing w:val="-2"/>
          <w:w w:val="90"/>
          <w:sz w:val="20"/>
        </w:rPr>
        <w:t>Weekly</w:t>
      </w:r>
      <w:r>
        <w:rPr>
          <w:rFonts w:ascii="Arial"/>
          <w:i/>
          <w:spacing w:val="-6"/>
          <w:w w:val="90"/>
          <w:sz w:val="20"/>
        </w:rPr>
        <w:t xml:space="preserve"> </w:t>
      </w:r>
      <w:r>
        <w:rPr>
          <w:rFonts w:ascii="Arial"/>
          <w:i/>
          <w:spacing w:val="-1"/>
          <w:w w:val="90"/>
          <w:sz w:val="20"/>
        </w:rPr>
        <w:t>Parent</w:t>
      </w:r>
      <w:r>
        <w:rPr>
          <w:rFonts w:ascii="Arial"/>
          <w:i/>
          <w:spacing w:val="-7"/>
          <w:w w:val="90"/>
          <w:sz w:val="20"/>
        </w:rPr>
        <w:t xml:space="preserve"> </w:t>
      </w:r>
      <w:r>
        <w:rPr>
          <w:rFonts w:ascii="Arial"/>
          <w:i/>
          <w:spacing w:val="-1"/>
          <w:w w:val="90"/>
          <w:sz w:val="20"/>
        </w:rPr>
        <w:t>Fee</w:t>
      </w:r>
      <w:r>
        <w:rPr>
          <w:rFonts w:ascii="Arial"/>
          <w:i/>
          <w:spacing w:val="-7"/>
          <w:w w:val="90"/>
          <w:sz w:val="20"/>
        </w:rPr>
        <w:t xml:space="preserve"> </w:t>
      </w:r>
      <w:r>
        <w:rPr>
          <w:rFonts w:ascii="Arial"/>
          <w:i/>
          <w:spacing w:val="-1"/>
          <w:w w:val="90"/>
          <w:sz w:val="20"/>
        </w:rPr>
        <w:t>supersedes</w:t>
      </w:r>
      <w:r>
        <w:rPr>
          <w:rFonts w:ascii="Arial"/>
          <w:i/>
          <w:spacing w:val="-5"/>
          <w:w w:val="90"/>
          <w:sz w:val="20"/>
        </w:rPr>
        <w:t xml:space="preserve"> </w:t>
      </w:r>
      <w:r>
        <w:rPr>
          <w:rFonts w:ascii="Arial"/>
          <w:i/>
          <w:spacing w:val="-1"/>
          <w:w w:val="90"/>
          <w:sz w:val="20"/>
        </w:rPr>
        <w:t>the</w:t>
      </w:r>
      <w:r>
        <w:rPr>
          <w:rFonts w:ascii="Arial"/>
          <w:i/>
          <w:spacing w:val="-7"/>
          <w:w w:val="90"/>
          <w:sz w:val="20"/>
        </w:rPr>
        <w:t xml:space="preserve"> </w:t>
      </w:r>
      <w:r>
        <w:rPr>
          <w:rFonts w:ascii="Arial"/>
          <w:i/>
          <w:spacing w:val="-1"/>
          <w:w w:val="90"/>
          <w:sz w:val="20"/>
        </w:rPr>
        <w:t>CFDRC</w:t>
      </w:r>
      <w:r>
        <w:rPr>
          <w:rFonts w:ascii="Arial"/>
          <w:i/>
          <w:spacing w:val="-2"/>
          <w:w w:val="90"/>
          <w:sz w:val="20"/>
        </w:rPr>
        <w:t xml:space="preserve"> </w:t>
      </w:r>
      <w:r>
        <w:rPr>
          <w:rFonts w:ascii="Arial"/>
          <w:i/>
          <w:spacing w:val="-1"/>
          <w:w w:val="90"/>
          <w:sz w:val="20"/>
        </w:rPr>
        <w:t>Weekly</w:t>
      </w:r>
      <w:r>
        <w:rPr>
          <w:rFonts w:ascii="Arial"/>
          <w:i/>
          <w:spacing w:val="-12"/>
          <w:w w:val="90"/>
          <w:sz w:val="20"/>
        </w:rPr>
        <w:t xml:space="preserve"> </w:t>
      </w:r>
      <w:r>
        <w:rPr>
          <w:rFonts w:ascii="Arial"/>
          <w:i/>
          <w:spacing w:val="-1"/>
          <w:w w:val="90"/>
          <w:sz w:val="20"/>
        </w:rPr>
        <w:t>Tuition</w:t>
      </w:r>
      <w:r>
        <w:rPr>
          <w:rFonts w:ascii="Arial"/>
          <w:i/>
          <w:spacing w:val="-5"/>
          <w:w w:val="90"/>
          <w:sz w:val="20"/>
        </w:rPr>
        <w:t xml:space="preserve"> </w:t>
      </w:r>
      <w:r>
        <w:rPr>
          <w:rFonts w:ascii="Arial"/>
          <w:i/>
          <w:spacing w:val="-1"/>
          <w:w w:val="90"/>
          <w:sz w:val="20"/>
        </w:rPr>
        <w:t>Rate</w:t>
      </w:r>
      <w:r>
        <w:rPr>
          <w:rFonts w:ascii="Arial"/>
          <w:i/>
          <w:spacing w:val="-7"/>
          <w:w w:val="90"/>
          <w:sz w:val="20"/>
        </w:rPr>
        <w:t xml:space="preserve"> </w:t>
      </w:r>
      <w:r>
        <w:rPr>
          <w:rFonts w:ascii="Arial"/>
          <w:i/>
          <w:spacing w:val="-1"/>
          <w:w w:val="90"/>
          <w:sz w:val="20"/>
        </w:rPr>
        <w:t>in</w:t>
      </w:r>
      <w:r>
        <w:rPr>
          <w:rFonts w:ascii="Arial"/>
          <w:i/>
          <w:spacing w:val="-6"/>
          <w:w w:val="90"/>
          <w:sz w:val="20"/>
        </w:rPr>
        <w:t xml:space="preserve"> </w:t>
      </w:r>
      <w:r>
        <w:rPr>
          <w:rFonts w:ascii="Arial"/>
          <w:i/>
          <w:spacing w:val="-1"/>
          <w:w w:val="90"/>
          <w:sz w:val="20"/>
        </w:rPr>
        <w:t>accordance</w:t>
      </w:r>
      <w:r>
        <w:rPr>
          <w:rFonts w:ascii="Arial"/>
          <w:i/>
          <w:spacing w:val="-7"/>
          <w:w w:val="90"/>
          <w:sz w:val="20"/>
        </w:rPr>
        <w:t xml:space="preserve"> </w:t>
      </w:r>
      <w:r>
        <w:rPr>
          <w:rFonts w:ascii="Arial"/>
          <w:i/>
          <w:spacing w:val="-1"/>
          <w:w w:val="90"/>
          <w:sz w:val="20"/>
        </w:rPr>
        <w:t>with</w:t>
      </w:r>
      <w:r>
        <w:rPr>
          <w:rFonts w:ascii="Arial"/>
          <w:i/>
          <w:w w:val="90"/>
          <w:sz w:val="20"/>
        </w:rPr>
        <w:t xml:space="preserve"> </w:t>
      </w:r>
      <w:r>
        <w:rPr>
          <w:rFonts w:ascii="Arial"/>
          <w:i/>
          <w:sz w:val="20"/>
        </w:rPr>
        <w:t>Connecticut</w:t>
      </w:r>
      <w:r>
        <w:rPr>
          <w:rFonts w:ascii="Arial"/>
          <w:i/>
          <w:spacing w:val="-12"/>
          <w:sz w:val="20"/>
        </w:rPr>
        <w:t xml:space="preserve"> </w:t>
      </w:r>
      <w:r>
        <w:rPr>
          <w:rFonts w:ascii="Arial"/>
          <w:i/>
          <w:sz w:val="20"/>
        </w:rPr>
        <w:t>State</w:t>
      </w:r>
      <w:r>
        <w:rPr>
          <w:rFonts w:ascii="Arial"/>
          <w:i/>
          <w:spacing w:val="-15"/>
          <w:sz w:val="20"/>
        </w:rPr>
        <w:t xml:space="preserve"> </w:t>
      </w:r>
      <w:r>
        <w:rPr>
          <w:rFonts w:ascii="Arial"/>
          <w:i/>
          <w:sz w:val="20"/>
        </w:rPr>
        <w:t>Department</w:t>
      </w:r>
      <w:r>
        <w:rPr>
          <w:rFonts w:ascii="Arial"/>
          <w:i/>
          <w:spacing w:val="-16"/>
          <w:sz w:val="20"/>
        </w:rPr>
        <w:t xml:space="preserve"> </w:t>
      </w:r>
      <w:r>
        <w:rPr>
          <w:rFonts w:ascii="Arial"/>
          <w:i/>
          <w:sz w:val="20"/>
        </w:rPr>
        <w:t>of</w:t>
      </w:r>
      <w:r>
        <w:rPr>
          <w:rFonts w:ascii="Arial"/>
          <w:i/>
          <w:spacing w:val="-19"/>
          <w:sz w:val="20"/>
        </w:rPr>
        <w:t xml:space="preserve"> </w:t>
      </w:r>
      <w:r>
        <w:rPr>
          <w:rFonts w:ascii="Arial"/>
          <w:i/>
          <w:sz w:val="20"/>
        </w:rPr>
        <w:t>Education.)</w:t>
      </w:r>
    </w:p>
    <w:p w14:paraId="56B4F0C0" w14:textId="77777777" w:rsidR="00C5045E" w:rsidRDefault="00F746DF">
      <w:pPr>
        <w:spacing w:before="2"/>
        <w:ind w:left="1036"/>
        <w:rPr>
          <w:rFonts w:ascii="Arial"/>
          <w:b/>
          <w:sz w:val="20"/>
        </w:rPr>
      </w:pPr>
      <w:r>
        <w:rPr>
          <w:noProof/>
        </w:rPr>
        <mc:AlternateContent>
          <mc:Choice Requires="wps">
            <w:drawing>
              <wp:anchor distT="0" distB="0" distL="114300" distR="114300" simplePos="0" relativeHeight="15731200" behindDoc="0" locked="0" layoutInCell="1" allowOverlap="1" wp14:anchorId="1D034C2F" wp14:editId="421A4632">
                <wp:simplePos x="0" y="0"/>
                <wp:positionH relativeFrom="page">
                  <wp:posOffset>885825</wp:posOffset>
                </wp:positionH>
                <wp:positionV relativeFrom="paragraph">
                  <wp:posOffset>26670</wp:posOffset>
                </wp:positionV>
                <wp:extent cx="161925" cy="161925"/>
                <wp:effectExtent l="0" t="0" r="15875" b="15875"/>
                <wp:wrapNone/>
                <wp:docPr id="3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FC167" id="docshape16" o:spid="_x0000_s1026" style="position:absolute;margin-left:69.75pt;margin-top:2.1pt;width:12.75pt;height:12.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" filled="f">
                <v:path arrowok="t"/>
                <w10:wrap anchorx="page"/>
              </v:rect>
            </w:pict>
          </mc:Fallback>
        </mc:AlternateContent>
      </w:r>
      <w:r w:rsidR="00C6483C">
        <w:rPr>
          <w:rFonts w:ascii="Arial"/>
          <w:b/>
          <w:w w:val="85"/>
          <w:sz w:val="20"/>
        </w:rPr>
        <w:t>Care</w:t>
      </w:r>
      <w:r w:rsidR="00C6483C">
        <w:rPr>
          <w:rFonts w:ascii="Arial"/>
          <w:b/>
          <w:spacing w:val="1"/>
          <w:w w:val="85"/>
          <w:sz w:val="20"/>
        </w:rPr>
        <w:t xml:space="preserve"> </w:t>
      </w:r>
      <w:r w:rsidR="00C6483C">
        <w:rPr>
          <w:rFonts w:ascii="Arial"/>
          <w:b/>
          <w:w w:val="85"/>
          <w:sz w:val="20"/>
        </w:rPr>
        <w:t>4</w:t>
      </w:r>
      <w:r w:rsidR="00C6483C">
        <w:rPr>
          <w:rFonts w:ascii="Arial"/>
          <w:b/>
          <w:spacing w:val="7"/>
          <w:w w:val="85"/>
          <w:sz w:val="20"/>
        </w:rPr>
        <w:t xml:space="preserve"> </w:t>
      </w:r>
      <w:r w:rsidR="00C6483C">
        <w:rPr>
          <w:rFonts w:ascii="Arial"/>
          <w:b/>
          <w:w w:val="85"/>
          <w:sz w:val="20"/>
        </w:rPr>
        <w:t>Kids</w:t>
      </w:r>
      <w:r w:rsidR="00C6483C">
        <w:rPr>
          <w:rFonts w:ascii="Arial"/>
          <w:b/>
          <w:spacing w:val="3"/>
          <w:w w:val="85"/>
          <w:sz w:val="20"/>
        </w:rPr>
        <w:t xml:space="preserve"> </w:t>
      </w:r>
      <w:r w:rsidR="00C6483C">
        <w:rPr>
          <w:rFonts w:ascii="Arial"/>
          <w:b/>
          <w:w w:val="85"/>
          <w:sz w:val="20"/>
        </w:rPr>
        <w:t>Weekly</w:t>
      </w:r>
      <w:r w:rsidR="00C6483C">
        <w:rPr>
          <w:rFonts w:ascii="Arial"/>
          <w:b/>
          <w:spacing w:val="4"/>
          <w:w w:val="85"/>
          <w:sz w:val="20"/>
        </w:rPr>
        <w:t xml:space="preserve"> </w:t>
      </w:r>
      <w:r w:rsidR="00C6483C">
        <w:rPr>
          <w:rFonts w:ascii="Arial"/>
          <w:b/>
          <w:w w:val="85"/>
          <w:sz w:val="20"/>
        </w:rPr>
        <w:t>Family</w:t>
      </w:r>
      <w:r w:rsidR="00C6483C">
        <w:rPr>
          <w:rFonts w:ascii="Arial"/>
          <w:b/>
          <w:spacing w:val="8"/>
          <w:w w:val="85"/>
          <w:sz w:val="20"/>
        </w:rPr>
        <w:t xml:space="preserve"> </w:t>
      </w:r>
      <w:r w:rsidR="00C6483C">
        <w:rPr>
          <w:rFonts w:ascii="Arial"/>
          <w:b/>
          <w:w w:val="85"/>
          <w:sz w:val="20"/>
        </w:rPr>
        <w:t>Fee*:</w:t>
      </w:r>
    </w:p>
    <w:p w14:paraId="7684DF19" w14:textId="77777777" w:rsidR="00C5045E" w:rsidRDefault="00C6483C">
      <w:pPr>
        <w:spacing w:before="135" w:line="254" w:lineRule="auto"/>
        <w:ind w:left="757" w:right="805"/>
        <w:rPr>
          <w:rFonts w:ascii="Arial"/>
          <w:i/>
          <w:sz w:val="20"/>
        </w:rPr>
      </w:pPr>
      <w:r>
        <w:rPr>
          <w:rFonts w:ascii="Arial"/>
          <w:i/>
          <w:spacing w:val="-2"/>
          <w:w w:val="90"/>
          <w:sz w:val="20"/>
        </w:rPr>
        <w:t>(Upon</w:t>
      </w:r>
      <w:r>
        <w:rPr>
          <w:rFonts w:ascii="Arial"/>
          <w:i/>
          <w:spacing w:val="-6"/>
          <w:w w:val="90"/>
          <w:sz w:val="20"/>
        </w:rPr>
        <w:t xml:space="preserve"> </w:t>
      </w:r>
      <w:r>
        <w:rPr>
          <w:rFonts w:ascii="Arial"/>
          <w:i/>
          <w:spacing w:val="-2"/>
          <w:w w:val="90"/>
          <w:sz w:val="20"/>
        </w:rPr>
        <w:t>Certificate</w:t>
      </w:r>
      <w:r>
        <w:rPr>
          <w:rFonts w:ascii="Arial"/>
          <w:i/>
          <w:spacing w:val="-7"/>
          <w:w w:val="90"/>
          <w:sz w:val="20"/>
        </w:rPr>
        <w:t xml:space="preserve"> </w:t>
      </w:r>
      <w:r>
        <w:rPr>
          <w:rFonts w:ascii="Arial"/>
          <w:i/>
          <w:spacing w:val="-1"/>
          <w:w w:val="90"/>
          <w:sz w:val="20"/>
        </w:rPr>
        <w:t>approval,</w:t>
      </w:r>
      <w:r>
        <w:rPr>
          <w:rFonts w:ascii="Arial"/>
          <w:i/>
          <w:spacing w:val="-10"/>
          <w:w w:val="90"/>
          <w:sz w:val="20"/>
        </w:rPr>
        <w:t xml:space="preserve"> </w:t>
      </w:r>
      <w:r>
        <w:rPr>
          <w:rFonts w:ascii="Arial"/>
          <w:i/>
          <w:spacing w:val="-1"/>
          <w:w w:val="90"/>
          <w:sz w:val="20"/>
        </w:rPr>
        <w:t>a</w:t>
      </w:r>
      <w:r>
        <w:rPr>
          <w:rFonts w:ascii="Arial"/>
          <w:i/>
          <w:w w:val="90"/>
          <w:sz w:val="20"/>
        </w:rPr>
        <w:t xml:space="preserve"> </w:t>
      </w:r>
      <w:r>
        <w:rPr>
          <w:rFonts w:ascii="Arial"/>
          <w:i/>
          <w:spacing w:val="-1"/>
          <w:w w:val="90"/>
          <w:sz w:val="20"/>
        </w:rPr>
        <w:t>Care</w:t>
      </w:r>
      <w:r>
        <w:rPr>
          <w:rFonts w:ascii="Arial"/>
          <w:i/>
          <w:spacing w:val="-2"/>
          <w:w w:val="90"/>
          <w:sz w:val="20"/>
        </w:rPr>
        <w:t xml:space="preserve"> </w:t>
      </w:r>
      <w:r>
        <w:rPr>
          <w:rFonts w:ascii="Arial"/>
          <w:i/>
          <w:spacing w:val="-1"/>
          <w:w w:val="90"/>
          <w:sz w:val="20"/>
        </w:rPr>
        <w:t>4</w:t>
      </w:r>
      <w:r>
        <w:rPr>
          <w:rFonts w:ascii="Arial"/>
          <w:i/>
          <w:spacing w:val="-9"/>
          <w:w w:val="90"/>
          <w:sz w:val="20"/>
        </w:rPr>
        <w:t xml:space="preserve"> </w:t>
      </w:r>
      <w:r>
        <w:rPr>
          <w:rFonts w:ascii="Arial"/>
          <w:i/>
          <w:spacing w:val="-1"/>
          <w:w w:val="90"/>
          <w:sz w:val="20"/>
        </w:rPr>
        <w:t>Kids</w:t>
      </w:r>
      <w:r>
        <w:rPr>
          <w:rFonts w:ascii="Arial"/>
          <w:i/>
          <w:spacing w:val="-9"/>
          <w:w w:val="90"/>
          <w:sz w:val="20"/>
        </w:rPr>
        <w:t xml:space="preserve"> </w:t>
      </w:r>
      <w:r>
        <w:rPr>
          <w:rFonts w:ascii="Arial"/>
          <w:i/>
          <w:spacing w:val="-1"/>
          <w:w w:val="90"/>
          <w:sz w:val="20"/>
        </w:rPr>
        <w:t>Weekly Family</w:t>
      </w:r>
      <w:r>
        <w:rPr>
          <w:rFonts w:ascii="Arial"/>
          <w:i/>
          <w:spacing w:val="-2"/>
          <w:w w:val="90"/>
          <w:sz w:val="20"/>
        </w:rPr>
        <w:t xml:space="preserve"> </w:t>
      </w:r>
      <w:r>
        <w:rPr>
          <w:rFonts w:ascii="Arial"/>
          <w:i/>
          <w:spacing w:val="-1"/>
          <w:w w:val="90"/>
          <w:sz w:val="20"/>
        </w:rPr>
        <w:t>Fee</w:t>
      </w:r>
      <w:r>
        <w:rPr>
          <w:rFonts w:ascii="Arial"/>
          <w:i/>
          <w:spacing w:val="-7"/>
          <w:w w:val="90"/>
          <w:sz w:val="20"/>
        </w:rPr>
        <w:t xml:space="preserve"> </w:t>
      </w:r>
      <w:r>
        <w:rPr>
          <w:rFonts w:ascii="Arial"/>
          <w:i/>
          <w:spacing w:val="-1"/>
          <w:w w:val="90"/>
          <w:sz w:val="20"/>
        </w:rPr>
        <w:t>supersedes</w:t>
      </w:r>
      <w:r>
        <w:rPr>
          <w:rFonts w:ascii="Arial"/>
          <w:i/>
          <w:spacing w:val="-9"/>
          <w:w w:val="90"/>
          <w:sz w:val="20"/>
        </w:rPr>
        <w:t xml:space="preserve"> </w:t>
      </w:r>
      <w:r>
        <w:rPr>
          <w:rFonts w:ascii="Arial"/>
          <w:i/>
          <w:spacing w:val="-1"/>
          <w:w w:val="90"/>
          <w:sz w:val="20"/>
        </w:rPr>
        <w:t>the</w:t>
      </w:r>
      <w:r>
        <w:rPr>
          <w:rFonts w:ascii="Arial"/>
          <w:i/>
          <w:spacing w:val="-8"/>
          <w:w w:val="90"/>
          <w:sz w:val="20"/>
        </w:rPr>
        <w:t xml:space="preserve"> </w:t>
      </w:r>
      <w:r>
        <w:rPr>
          <w:rFonts w:ascii="Arial"/>
          <w:i/>
          <w:spacing w:val="-1"/>
          <w:w w:val="90"/>
          <w:sz w:val="20"/>
        </w:rPr>
        <w:t>School</w:t>
      </w:r>
      <w:r>
        <w:rPr>
          <w:rFonts w:ascii="Arial"/>
          <w:i/>
          <w:spacing w:val="-5"/>
          <w:w w:val="90"/>
          <w:sz w:val="20"/>
        </w:rPr>
        <w:t xml:space="preserve"> </w:t>
      </w:r>
      <w:r>
        <w:rPr>
          <w:rFonts w:ascii="Arial"/>
          <w:i/>
          <w:spacing w:val="-1"/>
          <w:w w:val="90"/>
          <w:sz w:val="20"/>
        </w:rPr>
        <w:t>Readiness</w:t>
      </w:r>
      <w:r>
        <w:rPr>
          <w:rFonts w:ascii="Arial"/>
          <w:i/>
          <w:spacing w:val="-9"/>
          <w:w w:val="90"/>
          <w:sz w:val="20"/>
        </w:rPr>
        <w:t xml:space="preserve"> </w:t>
      </w:r>
      <w:r>
        <w:rPr>
          <w:rFonts w:ascii="Arial"/>
          <w:i/>
          <w:spacing w:val="-1"/>
          <w:w w:val="90"/>
          <w:sz w:val="20"/>
        </w:rPr>
        <w:t>Weekly</w:t>
      </w:r>
      <w:r>
        <w:rPr>
          <w:rFonts w:ascii="Arial"/>
          <w:i/>
          <w:spacing w:val="-7"/>
          <w:w w:val="90"/>
          <w:sz w:val="20"/>
        </w:rPr>
        <w:t xml:space="preserve"> </w:t>
      </w:r>
      <w:r>
        <w:rPr>
          <w:rFonts w:ascii="Arial"/>
          <w:i/>
          <w:spacing w:val="-1"/>
          <w:w w:val="90"/>
          <w:sz w:val="20"/>
        </w:rPr>
        <w:t>Parent</w:t>
      </w:r>
      <w:r>
        <w:rPr>
          <w:rFonts w:ascii="Arial"/>
          <w:i/>
          <w:spacing w:val="-2"/>
          <w:w w:val="90"/>
          <w:sz w:val="20"/>
        </w:rPr>
        <w:t xml:space="preserve"> </w:t>
      </w:r>
      <w:r>
        <w:rPr>
          <w:rFonts w:ascii="Arial"/>
          <w:i/>
          <w:spacing w:val="-1"/>
          <w:w w:val="90"/>
          <w:sz w:val="20"/>
        </w:rPr>
        <w:t>Fee</w:t>
      </w:r>
      <w:r>
        <w:rPr>
          <w:rFonts w:ascii="Arial"/>
          <w:i/>
          <w:spacing w:val="-8"/>
          <w:w w:val="90"/>
          <w:sz w:val="20"/>
        </w:rPr>
        <w:t xml:space="preserve"> </w:t>
      </w:r>
      <w:r>
        <w:rPr>
          <w:rFonts w:ascii="Arial"/>
          <w:i/>
          <w:spacing w:val="-1"/>
          <w:w w:val="90"/>
          <w:sz w:val="20"/>
        </w:rPr>
        <w:t>in</w:t>
      </w:r>
      <w:r>
        <w:rPr>
          <w:rFonts w:ascii="Arial"/>
          <w:i/>
          <w:w w:val="90"/>
          <w:sz w:val="20"/>
        </w:rPr>
        <w:t xml:space="preserve"> accordance with the Connecticut Department of Social Services.</w:t>
      </w:r>
      <w:r>
        <w:rPr>
          <w:rFonts w:ascii="Arial"/>
          <w:i/>
          <w:spacing w:val="1"/>
          <w:w w:val="90"/>
          <w:sz w:val="20"/>
        </w:rPr>
        <w:t xml:space="preserve"> </w:t>
      </w:r>
      <w:r>
        <w:rPr>
          <w:rFonts w:ascii="Arial"/>
          <w:i/>
          <w:w w:val="90"/>
          <w:sz w:val="20"/>
        </w:rPr>
        <w:t>Your provider may charge more than the Care 4</w:t>
      </w:r>
      <w:r>
        <w:rPr>
          <w:rFonts w:ascii="Arial"/>
          <w:i/>
          <w:spacing w:val="1"/>
          <w:w w:val="90"/>
          <w:sz w:val="20"/>
        </w:rPr>
        <w:t xml:space="preserve"> </w:t>
      </w:r>
      <w:r>
        <w:rPr>
          <w:rFonts w:ascii="Arial"/>
          <w:i/>
          <w:w w:val="90"/>
          <w:sz w:val="20"/>
        </w:rPr>
        <w:t>Kids Basic Rate listed on your Care 4 Kids contract. In this case, your provider may charge you with the Family Fee</w:t>
      </w:r>
      <w:r>
        <w:rPr>
          <w:rFonts w:ascii="Arial"/>
          <w:i/>
          <w:spacing w:val="1"/>
          <w:w w:val="90"/>
          <w:sz w:val="20"/>
        </w:rPr>
        <w:t xml:space="preserve"> </w:t>
      </w:r>
      <w:r>
        <w:rPr>
          <w:rFonts w:ascii="Arial"/>
          <w:i/>
          <w:w w:val="90"/>
          <w:sz w:val="20"/>
        </w:rPr>
        <w:t>and this</w:t>
      </w:r>
      <w:r>
        <w:rPr>
          <w:rFonts w:ascii="Arial"/>
          <w:i/>
          <w:spacing w:val="-8"/>
          <w:w w:val="90"/>
          <w:sz w:val="20"/>
        </w:rPr>
        <w:t xml:space="preserve"> </w:t>
      </w:r>
      <w:r>
        <w:rPr>
          <w:rFonts w:ascii="Arial"/>
          <w:i/>
          <w:w w:val="90"/>
          <w:sz w:val="20"/>
        </w:rPr>
        <w:t>additional</w:t>
      </w:r>
      <w:r>
        <w:rPr>
          <w:rFonts w:ascii="Arial"/>
          <w:i/>
          <w:spacing w:val="-4"/>
          <w:w w:val="90"/>
          <w:sz w:val="20"/>
        </w:rPr>
        <w:t xml:space="preserve"> </w:t>
      </w:r>
      <w:r>
        <w:rPr>
          <w:rFonts w:ascii="Arial"/>
          <w:i/>
          <w:w w:val="90"/>
          <w:sz w:val="20"/>
        </w:rPr>
        <w:t>amount.</w:t>
      </w:r>
      <w:r>
        <w:rPr>
          <w:rFonts w:ascii="Arial"/>
          <w:i/>
          <w:spacing w:val="40"/>
          <w:w w:val="90"/>
          <w:sz w:val="20"/>
        </w:rPr>
        <w:t xml:space="preserve"> </w:t>
      </w:r>
      <w:r>
        <w:rPr>
          <w:rFonts w:ascii="Arial"/>
          <w:i/>
          <w:w w:val="90"/>
          <w:sz w:val="20"/>
        </w:rPr>
        <w:t>You</w:t>
      </w:r>
      <w:r>
        <w:rPr>
          <w:rFonts w:ascii="Arial"/>
          <w:i/>
          <w:spacing w:val="-5"/>
          <w:w w:val="90"/>
          <w:sz w:val="20"/>
        </w:rPr>
        <w:t xml:space="preserve"> </w:t>
      </w:r>
      <w:r>
        <w:rPr>
          <w:rFonts w:ascii="Arial"/>
          <w:i/>
          <w:w w:val="90"/>
          <w:sz w:val="20"/>
        </w:rPr>
        <w:t>are</w:t>
      </w:r>
      <w:r>
        <w:rPr>
          <w:rFonts w:ascii="Arial"/>
          <w:i/>
          <w:spacing w:val="-6"/>
          <w:w w:val="90"/>
          <w:sz w:val="20"/>
        </w:rPr>
        <w:t xml:space="preserve"> </w:t>
      </w:r>
      <w:r>
        <w:rPr>
          <w:rFonts w:ascii="Arial"/>
          <w:i/>
          <w:w w:val="90"/>
          <w:sz w:val="20"/>
        </w:rPr>
        <w:t>responsible</w:t>
      </w:r>
      <w:r>
        <w:rPr>
          <w:rFonts w:ascii="Arial"/>
          <w:i/>
          <w:spacing w:val="-1"/>
          <w:w w:val="90"/>
          <w:sz w:val="20"/>
        </w:rPr>
        <w:t xml:space="preserve"> </w:t>
      </w:r>
      <w:r>
        <w:rPr>
          <w:rFonts w:ascii="Arial"/>
          <w:i/>
          <w:w w:val="90"/>
          <w:sz w:val="20"/>
        </w:rPr>
        <w:t>to</w:t>
      </w:r>
      <w:r>
        <w:rPr>
          <w:rFonts w:ascii="Arial"/>
          <w:i/>
          <w:spacing w:val="-4"/>
          <w:w w:val="90"/>
          <w:sz w:val="20"/>
        </w:rPr>
        <w:t xml:space="preserve"> </w:t>
      </w:r>
      <w:r>
        <w:rPr>
          <w:rFonts w:ascii="Arial"/>
          <w:i/>
          <w:w w:val="90"/>
          <w:sz w:val="20"/>
        </w:rPr>
        <w:t>pay</w:t>
      </w:r>
      <w:r>
        <w:rPr>
          <w:rFonts w:ascii="Arial"/>
          <w:i/>
          <w:spacing w:val="-5"/>
          <w:w w:val="90"/>
          <w:sz w:val="20"/>
        </w:rPr>
        <w:t xml:space="preserve"> </w:t>
      </w:r>
      <w:r>
        <w:rPr>
          <w:rFonts w:ascii="Arial"/>
          <w:i/>
          <w:w w:val="90"/>
          <w:sz w:val="20"/>
        </w:rPr>
        <w:t>these</w:t>
      </w:r>
      <w:r>
        <w:rPr>
          <w:rFonts w:ascii="Arial"/>
          <w:i/>
          <w:spacing w:val="-1"/>
          <w:w w:val="90"/>
          <w:sz w:val="20"/>
        </w:rPr>
        <w:t xml:space="preserve"> </w:t>
      </w:r>
      <w:r>
        <w:rPr>
          <w:rFonts w:ascii="Arial"/>
          <w:i/>
          <w:w w:val="90"/>
          <w:sz w:val="20"/>
        </w:rPr>
        <w:t>amounts.)</w:t>
      </w:r>
    </w:p>
    <w:p w14:paraId="626FAAC1" w14:textId="77777777" w:rsidR="00C5045E" w:rsidRDefault="00C6483C">
      <w:pPr>
        <w:spacing w:before="4" w:line="249" w:lineRule="auto"/>
        <w:ind w:left="757" w:right="778"/>
        <w:rPr>
          <w:rFonts w:ascii="Arial"/>
          <w:i/>
          <w:sz w:val="20"/>
        </w:rPr>
      </w:pPr>
      <w:r>
        <w:rPr>
          <w:rFonts w:ascii="Arial"/>
          <w:i/>
          <w:w w:val="90"/>
          <w:sz w:val="20"/>
          <w:u w:val="single"/>
        </w:rPr>
        <w:t>Families</w:t>
      </w:r>
      <w:r>
        <w:rPr>
          <w:rFonts w:ascii="Arial"/>
          <w:i/>
          <w:spacing w:val="-1"/>
          <w:w w:val="90"/>
          <w:sz w:val="20"/>
          <w:u w:val="single"/>
        </w:rPr>
        <w:t xml:space="preserve"> </w:t>
      </w:r>
      <w:r>
        <w:rPr>
          <w:rFonts w:ascii="Arial"/>
          <w:i/>
          <w:w w:val="90"/>
          <w:sz w:val="20"/>
          <w:u w:val="single"/>
        </w:rPr>
        <w:t>approved</w:t>
      </w:r>
      <w:r>
        <w:rPr>
          <w:rFonts w:ascii="Arial"/>
          <w:i/>
          <w:spacing w:val="2"/>
          <w:w w:val="90"/>
          <w:sz w:val="20"/>
          <w:u w:val="single"/>
        </w:rPr>
        <w:t xml:space="preserve"> </w:t>
      </w:r>
      <w:r>
        <w:rPr>
          <w:rFonts w:ascii="Arial"/>
          <w:i/>
          <w:w w:val="90"/>
          <w:sz w:val="20"/>
          <w:u w:val="single"/>
        </w:rPr>
        <w:t>for</w:t>
      </w:r>
      <w:r>
        <w:rPr>
          <w:rFonts w:ascii="Arial"/>
          <w:i/>
          <w:spacing w:val="4"/>
          <w:w w:val="90"/>
          <w:sz w:val="20"/>
          <w:u w:val="single"/>
        </w:rPr>
        <w:t xml:space="preserve"> </w:t>
      </w:r>
      <w:r>
        <w:rPr>
          <w:rFonts w:ascii="Arial"/>
          <w:i/>
          <w:w w:val="90"/>
          <w:sz w:val="20"/>
          <w:u w:val="single"/>
        </w:rPr>
        <w:t>Half</w:t>
      </w:r>
      <w:r>
        <w:rPr>
          <w:rFonts w:ascii="Arial"/>
          <w:i/>
          <w:spacing w:val="1"/>
          <w:w w:val="90"/>
          <w:sz w:val="20"/>
          <w:u w:val="single"/>
        </w:rPr>
        <w:t xml:space="preserve"> </w:t>
      </w:r>
      <w:r>
        <w:rPr>
          <w:rFonts w:ascii="Arial"/>
          <w:i/>
          <w:w w:val="90"/>
          <w:sz w:val="20"/>
          <w:u w:val="single"/>
        </w:rPr>
        <w:t>Time</w:t>
      </w:r>
      <w:r>
        <w:rPr>
          <w:rFonts w:ascii="Arial"/>
          <w:i/>
          <w:spacing w:val="-5"/>
          <w:w w:val="90"/>
          <w:sz w:val="20"/>
          <w:u w:val="single"/>
        </w:rPr>
        <w:t xml:space="preserve"> </w:t>
      </w:r>
      <w:r>
        <w:rPr>
          <w:rFonts w:ascii="Arial"/>
          <w:i/>
          <w:w w:val="90"/>
          <w:sz w:val="20"/>
          <w:u w:val="single"/>
        </w:rPr>
        <w:t>care who</w:t>
      </w:r>
      <w:r>
        <w:rPr>
          <w:rFonts w:ascii="Arial"/>
          <w:i/>
          <w:spacing w:val="3"/>
          <w:w w:val="90"/>
          <w:sz w:val="20"/>
          <w:u w:val="single"/>
        </w:rPr>
        <w:t xml:space="preserve"> </w:t>
      </w:r>
      <w:r>
        <w:rPr>
          <w:rFonts w:ascii="Arial"/>
          <w:i/>
          <w:w w:val="90"/>
          <w:sz w:val="20"/>
          <w:u w:val="single"/>
        </w:rPr>
        <w:t>do</w:t>
      </w:r>
      <w:r>
        <w:rPr>
          <w:rFonts w:ascii="Arial"/>
          <w:i/>
          <w:spacing w:val="2"/>
          <w:w w:val="90"/>
          <w:sz w:val="20"/>
          <w:u w:val="single"/>
        </w:rPr>
        <w:t xml:space="preserve"> </w:t>
      </w:r>
      <w:r>
        <w:rPr>
          <w:rFonts w:ascii="Arial"/>
          <w:i/>
          <w:w w:val="90"/>
          <w:sz w:val="20"/>
          <w:u w:val="single"/>
        </w:rPr>
        <w:t>not participate</w:t>
      </w:r>
      <w:r>
        <w:rPr>
          <w:rFonts w:ascii="Arial"/>
          <w:i/>
          <w:spacing w:val="-5"/>
          <w:w w:val="90"/>
          <w:sz w:val="20"/>
          <w:u w:val="single"/>
        </w:rPr>
        <w:t xml:space="preserve"> </w:t>
      </w:r>
      <w:r>
        <w:rPr>
          <w:rFonts w:ascii="Arial"/>
          <w:i/>
          <w:w w:val="90"/>
          <w:sz w:val="20"/>
          <w:u w:val="single"/>
        </w:rPr>
        <w:t>with</w:t>
      </w:r>
      <w:r>
        <w:rPr>
          <w:rFonts w:ascii="Arial"/>
          <w:i/>
          <w:spacing w:val="2"/>
          <w:w w:val="90"/>
          <w:sz w:val="20"/>
          <w:u w:val="single"/>
        </w:rPr>
        <w:t xml:space="preserve"> </w:t>
      </w:r>
      <w:r>
        <w:rPr>
          <w:rFonts w:ascii="Arial"/>
          <w:i/>
          <w:w w:val="90"/>
          <w:sz w:val="20"/>
          <w:u w:val="single"/>
        </w:rPr>
        <w:t>School</w:t>
      </w:r>
      <w:r>
        <w:rPr>
          <w:rFonts w:ascii="Arial"/>
          <w:i/>
          <w:spacing w:val="3"/>
          <w:w w:val="90"/>
          <w:sz w:val="20"/>
          <w:u w:val="single"/>
        </w:rPr>
        <w:t xml:space="preserve"> </w:t>
      </w:r>
      <w:r>
        <w:rPr>
          <w:rFonts w:ascii="Arial"/>
          <w:i/>
          <w:w w:val="90"/>
          <w:sz w:val="20"/>
          <w:u w:val="single"/>
        </w:rPr>
        <w:t>Readiness</w:t>
      </w:r>
      <w:r>
        <w:rPr>
          <w:rFonts w:ascii="Arial"/>
          <w:i/>
          <w:spacing w:val="-1"/>
          <w:w w:val="90"/>
          <w:sz w:val="20"/>
          <w:u w:val="single"/>
        </w:rPr>
        <w:t xml:space="preserve"> </w:t>
      </w:r>
      <w:r>
        <w:rPr>
          <w:rFonts w:ascii="Arial"/>
          <w:i/>
          <w:w w:val="90"/>
          <w:sz w:val="20"/>
          <w:u w:val="single"/>
        </w:rPr>
        <w:t>may</w:t>
      </w:r>
      <w:r>
        <w:rPr>
          <w:rFonts w:ascii="Arial"/>
          <w:i/>
          <w:spacing w:val="-4"/>
          <w:w w:val="90"/>
          <w:sz w:val="20"/>
          <w:u w:val="single"/>
        </w:rPr>
        <w:t xml:space="preserve"> </w:t>
      </w:r>
      <w:r>
        <w:rPr>
          <w:rFonts w:ascii="Arial"/>
          <w:i/>
          <w:w w:val="90"/>
          <w:sz w:val="20"/>
          <w:u w:val="single"/>
        </w:rPr>
        <w:t>choose</w:t>
      </w:r>
      <w:r>
        <w:rPr>
          <w:rFonts w:ascii="Arial"/>
          <w:i/>
          <w:spacing w:val="6"/>
          <w:w w:val="90"/>
          <w:sz w:val="20"/>
          <w:u w:val="single"/>
        </w:rPr>
        <w:t xml:space="preserve"> </w:t>
      </w:r>
      <w:r>
        <w:rPr>
          <w:rFonts w:ascii="Arial"/>
          <w:i/>
          <w:w w:val="90"/>
          <w:sz w:val="20"/>
          <w:u w:val="single"/>
        </w:rPr>
        <w:t>to</w:t>
      </w:r>
      <w:r>
        <w:rPr>
          <w:rFonts w:ascii="Arial"/>
          <w:i/>
          <w:spacing w:val="2"/>
          <w:w w:val="90"/>
          <w:sz w:val="20"/>
          <w:u w:val="single"/>
        </w:rPr>
        <w:t xml:space="preserve"> </w:t>
      </w:r>
      <w:r>
        <w:rPr>
          <w:rFonts w:ascii="Arial"/>
          <w:i/>
          <w:w w:val="90"/>
          <w:sz w:val="20"/>
          <w:u w:val="single"/>
        </w:rPr>
        <w:t>attend</w:t>
      </w:r>
      <w:r>
        <w:rPr>
          <w:rFonts w:ascii="Arial"/>
          <w:i/>
          <w:spacing w:val="3"/>
          <w:w w:val="90"/>
          <w:sz w:val="20"/>
          <w:u w:val="single"/>
        </w:rPr>
        <w:t xml:space="preserve"> </w:t>
      </w:r>
      <w:r>
        <w:rPr>
          <w:rFonts w:ascii="Arial"/>
          <w:i/>
          <w:w w:val="90"/>
          <w:sz w:val="20"/>
          <w:u w:val="single"/>
        </w:rPr>
        <w:t>Full</w:t>
      </w:r>
      <w:r>
        <w:rPr>
          <w:rFonts w:ascii="Arial"/>
          <w:i/>
          <w:spacing w:val="3"/>
          <w:w w:val="90"/>
          <w:sz w:val="20"/>
          <w:u w:val="single"/>
        </w:rPr>
        <w:t xml:space="preserve"> </w:t>
      </w:r>
      <w:r>
        <w:rPr>
          <w:rFonts w:ascii="Arial"/>
          <w:i/>
          <w:w w:val="90"/>
          <w:sz w:val="20"/>
          <w:u w:val="single"/>
        </w:rPr>
        <w:t>Time</w:t>
      </w:r>
      <w:r>
        <w:rPr>
          <w:rFonts w:ascii="Arial"/>
          <w:i/>
          <w:spacing w:val="1"/>
          <w:w w:val="90"/>
          <w:sz w:val="20"/>
        </w:rPr>
        <w:t xml:space="preserve"> </w:t>
      </w:r>
      <w:r>
        <w:rPr>
          <w:rFonts w:ascii="Arial"/>
          <w:i/>
          <w:sz w:val="20"/>
          <w:u w:val="single"/>
        </w:rPr>
        <w:t>for</w:t>
      </w:r>
      <w:r>
        <w:rPr>
          <w:rFonts w:ascii="Arial"/>
          <w:i/>
          <w:spacing w:val="-17"/>
          <w:sz w:val="20"/>
          <w:u w:val="single"/>
        </w:rPr>
        <w:t xml:space="preserve"> </w:t>
      </w:r>
      <w:r>
        <w:rPr>
          <w:rFonts w:ascii="Arial"/>
          <w:i/>
          <w:sz w:val="20"/>
          <w:u w:val="single"/>
        </w:rPr>
        <w:t>an</w:t>
      </w:r>
      <w:r>
        <w:rPr>
          <w:rFonts w:ascii="Arial"/>
          <w:i/>
          <w:spacing w:val="-18"/>
          <w:sz w:val="20"/>
          <w:u w:val="single"/>
        </w:rPr>
        <w:t xml:space="preserve"> </w:t>
      </w:r>
      <w:r>
        <w:rPr>
          <w:rFonts w:ascii="Arial"/>
          <w:i/>
          <w:sz w:val="20"/>
          <w:u w:val="single"/>
        </w:rPr>
        <w:t>additional</w:t>
      </w:r>
      <w:r>
        <w:rPr>
          <w:rFonts w:ascii="Arial"/>
          <w:i/>
          <w:spacing w:val="-13"/>
          <w:sz w:val="20"/>
          <w:u w:val="single"/>
        </w:rPr>
        <w:t xml:space="preserve"> </w:t>
      </w:r>
      <w:r>
        <w:rPr>
          <w:rFonts w:ascii="Arial"/>
          <w:i/>
          <w:sz w:val="20"/>
          <w:u w:val="single"/>
        </w:rPr>
        <w:t>CFDRC</w:t>
      </w:r>
      <w:r>
        <w:rPr>
          <w:rFonts w:ascii="Arial"/>
          <w:i/>
          <w:spacing w:val="-18"/>
          <w:sz w:val="20"/>
          <w:u w:val="single"/>
        </w:rPr>
        <w:t xml:space="preserve"> </w:t>
      </w:r>
      <w:r>
        <w:rPr>
          <w:rFonts w:ascii="Arial"/>
          <w:i/>
          <w:sz w:val="20"/>
          <w:u w:val="single"/>
        </w:rPr>
        <w:t>charge</w:t>
      </w:r>
      <w:r>
        <w:rPr>
          <w:rFonts w:ascii="Arial"/>
          <w:i/>
          <w:sz w:val="20"/>
        </w:rPr>
        <w:t>.</w:t>
      </w:r>
    </w:p>
    <w:p w14:paraId="70F6A4DF" w14:textId="77777777" w:rsidR="00C5045E" w:rsidRDefault="00C5045E">
      <w:pPr>
        <w:spacing w:line="249" w:lineRule="auto"/>
        <w:rPr>
          <w:rFonts w:ascii="Arial"/>
          <w:sz w:val="20"/>
        </w:rPr>
        <w:sectPr w:rsidR="00C5045E">
          <w:pgSz w:w="12240" w:h="15840"/>
          <w:pgMar w:top="1340" w:right="680" w:bottom="1000" w:left="680" w:header="719" w:footer="813" w:gutter="0"/>
          <w:cols w:space="720"/>
        </w:sectPr>
      </w:pPr>
    </w:p>
    <w:p w14:paraId="411FFB65" w14:textId="77777777" w:rsidR="00C5045E" w:rsidRDefault="00F746DF">
      <w:pPr>
        <w:tabs>
          <w:tab w:val="left" w:pos="6080"/>
        </w:tabs>
        <w:spacing w:before="102" w:line="381" w:lineRule="auto"/>
        <w:ind w:left="1079" w:right="2338" w:hanging="322"/>
        <w:rPr>
          <w:rFonts w:ascii="Arial"/>
          <w:b/>
          <w:sz w:val="20"/>
        </w:rPr>
      </w:pPr>
      <w:r>
        <w:rPr>
          <w:noProof/>
        </w:rPr>
        <w:lastRenderedPageBreak/>
        <mc:AlternateContent>
          <mc:Choice Requires="wps">
            <w:drawing>
              <wp:anchor distT="0" distB="0" distL="114300" distR="114300" simplePos="0" relativeHeight="486498816" behindDoc="1" locked="0" layoutInCell="1" allowOverlap="1" wp14:anchorId="5B7A93EA" wp14:editId="0503C52F">
                <wp:simplePos x="0" y="0"/>
                <wp:positionH relativeFrom="page">
                  <wp:posOffset>885825</wp:posOffset>
                </wp:positionH>
                <wp:positionV relativeFrom="paragraph">
                  <wp:posOffset>293370</wp:posOffset>
                </wp:positionV>
                <wp:extent cx="161925" cy="161925"/>
                <wp:effectExtent l="0" t="0" r="15875" b="15875"/>
                <wp:wrapNone/>
                <wp:docPr id="2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E72B" id="docshape17" o:spid="_x0000_s1026" style="position:absolute;margin-left:69.75pt;margin-top:23.1pt;width:12.75pt;height:12.75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" filled="f">
                <v:path arrowok="t"/>
                <w10:wrap anchorx="page"/>
              </v:rect>
            </w:pict>
          </mc:Fallback>
        </mc:AlternateContent>
      </w:r>
      <w:r w:rsidR="00C6483C">
        <w:rPr>
          <w:rFonts w:ascii="Arial"/>
          <w:b/>
          <w:w w:val="85"/>
          <w:sz w:val="20"/>
        </w:rPr>
        <w:t>Care 4</w:t>
      </w:r>
      <w:r w:rsidR="00C6483C">
        <w:rPr>
          <w:rFonts w:ascii="Arial"/>
          <w:b/>
          <w:spacing w:val="-5"/>
          <w:w w:val="85"/>
          <w:sz w:val="20"/>
        </w:rPr>
        <w:t xml:space="preserve"> </w:t>
      </w:r>
      <w:r w:rsidR="00C6483C">
        <w:rPr>
          <w:rFonts w:ascii="Arial"/>
          <w:b/>
          <w:w w:val="85"/>
          <w:sz w:val="20"/>
        </w:rPr>
        <w:t>Kids</w:t>
      </w:r>
      <w:r w:rsidR="00C6483C">
        <w:rPr>
          <w:rFonts w:ascii="Arial"/>
          <w:b/>
          <w:spacing w:val="3"/>
          <w:w w:val="85"/>
          <w:sz w:val="20"/>
        </w:rPr>
        <w:t xml:space="preserve"> </w:t>
      </w:r>
      <w:r w:rsidR="00C6483C">
        <w:rPr>
          <w:rFonts w:ascii="Arial"/>
          <w:b/>
          <w:w w:val="85"/>
          <w:sz w:val="20"/>
        </w:rPr>
        <w:t>Approved</w:t>
      </w:r>
      <w:r w:rsidR="00C6483C">
        <w:rPr>
          <w:rFonts w:ascii="Arial"/>
          <w:b/>
          <w:spacing w:val="-2"/>
          <w:w w:val="85"/>
          <w:sz w:val="20"/>
        </w:rPr>
        <w:t xml:space="preserve"> </w:t>
      </w:r>
      <w:r w:rsidR="00C6483C">
        <w:rPr>
          <w:rFonts w:ascii="Arial"/>
          <w:b/>
          <w:w w:val="85"/>
          <w:sz w:val="20"/>
        </w:rPr>
        <w:t>Level</w:t>
      </w:r>
      <w:r w:rsidR="00C6483C">
        <w:rPr>
          <w:rFonts w:ascii="Arial"/>
          <w:b/>
          <w:spacing w:val="-5"/>
          <w:w w:val="85"/>
          <w:sz w:val="20"/>
        </w:rPr>
        <w:t xml:space="preserve"> </w:t>
      </w:r>
      <w:r w:rsidR="00C6483C">
        <w:rPr>
          <w:rFonts w:ascii="Arial"/>
          <w:b/>
          <w:w w:val="85"/>
          <w:sz w:val="20"/>
        </w:rPr>
        <w:t>of</w:t>
      </w:r>
      <w:r w:rsidR="00C6483C">
        <w:rPr>
          <w:rFonts w:ascii="Arial"/>
          <w:b/>
          <w:spacing w:val="-5"/>
          <w:w w:val="85"/>
          <w:sz w:val="20"/>
        </w:rPr>
        <w:t xml:space="preserve"> </w:t>
      </w:r>
      <w:r w:rsidR="00C6483C">
        <w:rPr>
          <w:rFonts w:ascii="Arial"/>
          <w:b/>
          <w:w w:val="85"/>
          <w:sz w:val="20"/>
        </w:rPr>
        <w:t>Care:</w:t>
      </w:r>
      <w:r w:rsidR="00C6483C">
        <w:rPr>
          <w:rFonts w:ascii="Arial"/>
          <w:b/>
          <w:w w:val="85"/>
          <w:sz w:val="20"/>
        </w:rPr>
        <w:tab/>
        <w:t>Care</w:t>
      </w:r>
      <w:r w:rsidR="00C6483C">
        <w:rPr>
          <w:rFonts w:ascii="Arial"/>
          <w:b/>
          <w:spacing w:val="3"/>
          <w:w w:val="85"/>
          <w:sz w:val="20"/>
        </w:rPr>
        <w:t xml:space="preserve"> </w:t>
      </w:r>
      <w:r w:rsidR="00C6483C">
        <w:rPr>
          <w:rFonts w:ascii="Arial"/>
          <w:b/>
          <w:w w:val="85"/>
          <w:sz w:val="20"/>
        </w:rPr>
        <w:t>4</w:t>
      </w:r>
      <w:r w:rsidR="00C6483C">
        <w:rPr>
          <w:rFonts w:ascii="Arial"/>
          <w:b/>
          <w:spacing w:val="-3"/>
          <w:w w:val="85"/>
          <w:sz w:val="20"/>
        </w:rPr>
        <w:t xml:space="preserve"> </w:t>
      </w:r>
      <w:r w:rsidR="00C6483C">
        <w:rPr>
          <w:rFonts w:ascii="Arial"/>
          <w:b/>
          <w:w w:val="85"/>
          <w:sz w:val="20"/>
        </w:rPr>
        <w:t>Kids</w:t>
      </w:r>
      <w:r w:rsidR="00C6483C">
        <w:rPr>
          <w:rFonts w:ascii="Arial"/>
          <w:b/>
          <w:spacing w:val="4"/>
          <w:w w:val="85"/>
          <w:sz w:val="20"/>
        </w:rPr>
        <w:t xml:space="preserve"> </w:t>
      </w:r>
      <w:r w:rsidR="00C6483C">
        <w:rPr>
          <w:rFonts w:ascii="Arial"/>
          <w:b/>
          <w:w w:val="85"/>
          <w:sz w:val="20"/>
        </w:rPr>
        <w:t>Certificate</w:t>
      </w:r>
      <w:r w:rsidR="00C6483C">
        <w:rPr>
          <w:rFonts w:ascii="Arial"/>
          <w:b/>
          <w:spacing w:val="-2"/>
          <w:w w:val="85"/>
          <w:sz w:val="20"/>
        </w:rPr>
        <w:t xml:space="preserve"> </w:t>
      </w:r>
      <w:r w:rsidR="00C6483C">
        <w:rPr>
          <w:rFonts w:ascii="Arial"/>
          <w:b/>
          <w:w w:val="85"/>
          <w:sz w:val="20"/>
        </w:rPr>
        <w:t>Period:</w:t>
      </w:r>
      <w:r w:rsidR="00C6483C">
        <w:rPr>
          <w:rFonts w:ascii="Arial"/>
          <w:b/>
          <w:spacing w:val="-45"/>
          <w:w w:val="85"/>
          <w:sz w:val="20"/>
        </w:rPr>
        <w:t xml:space="preserve"> </w:t>
      </w:r>
      <w:r w:rsidR="00C6483C">
        <w:rPr>
          <w:rFonts w:ascii="Arial"/>
          <w:b/>
          <w:sz w:val="20"/>
        </w:rPr>
        <w:t>CFDRC</w:t>
      </w:r>
      <w:r w:rsidR="00C6483C">
        <w:rPr>
          <w:rFonts w:ascii="Arial"/>
          <w:b/>
          <w:spacing w:val="-17"/>
          <w:sz w:val="20"/>
        </w:rPr>
        <w:t xml:space="preserve"> </w:t>
      </w:r>
      <w:r w:rsidR="00C6483C">
        <w:rPr>
          <w:rFonts w:ascii="Arial"/>
          <w:b/>
          <w:sz w:val="20"/>
        </w:rPr>
        <w:t>Weekly</w:t>
      </w:r>
      <w:r w:rsidR="00C6483C">
        <w:rPr>
          <w:rFonts w:ascii="Arial"/>
          <w:b/>
          <w:spacing w:val="-15"/>
          <w:sz w:val="20"/>
        </w:rPr>
        <w:t xml:space="preserve"> </w:t>
      </w:r>
      <w:r w:rsidR="00C6483C">
        <w:rPr>
          <w:rFonts w:ascii="Arial"/>
          <w:b/>
          <w:sz w:val="20"/>
        </w:rPr>
        <w:t>Tuition</w:t>
      </w:r>
      <w:r w:rsidR="00C6483C">
        <w:rPr>
          <w:rFonts w:ascii="Arial"/>
          <w:b/>
          <w:spacing w:val="-14"/>
          <w:sz w:val="20"/>
        </w:rPr>
        <w:t xml:space="preserve"> </w:t>
      </w:r>
      <w:r w:rsidR="00C6483C">
        <w:rPr>
          <w:rFonts w:ascii="Arial"/>
          <w:b/>
          <w:sz w:val="20"/>
        </w:rPr>
        <w:t>Rate*:</w:t>
      </w:r>
    </w:p>
    <w:p w14:paraId="02FC1941" w14:textId="77777777" w:rsidR="00C5045E" w:rsidRDefault="00C6483C">
      <w:pPr>
        <w:spacing w:line="254" w:lineRule="auto"/>
        <w:ind w:left="757" w:right="778" w:firstLine="48"/>
        <w:rPr>
          <w:rFonts w:ascii="Arial" w:hAnsi="Arial"/>
          <w:i/>
          <w:sz w:val="20"/>
        </w:rPr>
      </w:pPr>
      <w:r>
        <w:rPr>
          <w:rFonts w:ascii="Arial" w:hAnsi="Arial"/>
          <w:i/>
          <w:w w:val="90"/>
          <w:sz w:val="20"/>
        </w:rPr>
        <w:t>(The amount</w:t>
      </w:r>
      <w:r>
        <w:rPr>
          <w:rFonts w:ascii="Arial" w:hAnsi="Arial"/>
          <w:i/>
          <w:spacing w:val="1"/>
          <w:w w:val="90"/>
          <w:sz w:val="20"/>
        </w:rPr>
        <w:t xml:space="preserve"> </w:t>
      </w:r>
      <w:r>
        <w:rPr>
          <w:rFonts w:ascii="Arial" w:hAnsi="Arial"/>
          <w:i/>
          <w:w w:val="90"/>
          <w:sz w:val="20"/>
        </w:rPr>
        <w:t>stated</w:t>
      </w:r>
      <w:r>
        <w:rPr>
          <w:rFonts w:ascii="Arial" w:hAnsi="Arial"/>
          <w:i/>
          <w:spacing w:val="3"/>
          <w:w w:val="90"/>
          <w:sz w:val="20"/>
        </w:rPr>
        <w:t xml:space="preserve"> </w:t>
      </w:r>
      <w:r>
        <w:rPr>
          <w:rFonts w:ascii="Arial" w:hAnsi="Arial"/>
          <w:i/>
          <w:w w:val="90"/>
          <w:sz w:val="20"/>
        </w:rPr>
        <w:t>in</w:t>
      </w:r>
      <w:r>
        <w:rPr>
          <w:rFonts w:ascii="Arial" w:hAnsi="Arial"/>
          <w:i/>
          <w:spacing w:val="8"/>
          <w:w w:val="90"/>
          <w:sz w:val="20"/>
        </w:rPr>
        <w:t xml:space="preserve"> </w:t>
      </w:r>
      <w:r>
        <w:rPr>
          <w:rFonts w:ascii="Arial" w:hAnsi="Arial"/>
          <w:i/>
          <w:w w:val="90"/>
          <w:sz w:val="20"/>
        </w:rPr>
        <w:t>this</w:t>
      </w:r>
      <w:r>
        <w:rPr>
          <w:rFonts w:ascii="Arial" w:hAnsi="Arial"/>
          <w:i/>
          <w:spacing w:val="-1"/>
          <w:w w:val="90"/>
          <w:sz w:val="20"/>
        </w:rPr>
        <w:t xml:space="preserve"> </w:t>
      </w:r>
      <w:r>
        <w:rPr>
          <w:rFonts w:ascii="Arial" w:hAnsi="Arial"/>
          <w:i/>
          <w:w w:val="90"/>
          <w:sz w:val="20"/>
        </w:rPr>
        <w:t>section</w:t>
      </w:r>
      <w:r>
        <w:rPr>
          <w:rFonts w:ascii="Arial" w:hAnsi="Arial"/>
          <w:i/>
          <w:spacing w:val="3"/>
          <w:w w:val="90"/>
          <w:sz w:val="20"/>
        </w:rPr>
        <w:t xml:space="preserve"> </w:t>
      </w:r>
      <w:r>
        <w:rPr>
          <w:rFonts w:ascii="Arial" w:hAnsi="Arial"/>
          <w:i/>
          <w:w w:val="90"/>
          <w:sz w:val="20"/>
        </w:rPr>
        <w:t>is a</w:t>
      </w:r>
      <w:r>
        <w:rPr>
          <w:rFonts w:ascii="Arial" w:hAnsi="Arial"/>
          <w:i/>
          <w:spacing w:val="3"/>
          <w:w w:val="90"/>
          <w:sz w:val="20"/>
        </w:rPr>
        <w:t xml:space="preserve"> </w:t>
      </w:r>
      <w:r>
        <w:rPr>
          <w:rFonts w:ascii="Arial" w:hAnsi="Arial"/>
          <w:i/>
          <w:w w:val="90"/>
          <w:sz w:val="20"/>
        </w:rPr>
        <w:t>reflection</w:t>
      </w:r>
      <w:r>
        <w:rPr>
          <w:rFonts w:ascii="Arial" w:hAnsi="Arial"/>
          <w:i/>
          <w:spacing w:val="2"/>
          <w:w w:val="90"/>
          <w:sz w:val="20"/>
        </w:rPr>
        <w:t xml:space="preserve"> </w:t>
      </w:r>
      <w:r>
        <w:rPr>
          <w:rFonts w:ascii="Arial" w:hAnsi="Arial"/>
          <w:i/>
          <w:w w:val="90"/>
          <w:sz w:val="20"/>
        </w:rPr>
        <w:t>of</w:t>
      </w:r>
      <w:r>
        <w:rPr>
          <w:rFonts w:ascii="Arial" w:hAnsi="Arial"/>
          <w:i/>
          <w:spacing w:val="2"/>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difference</w:t>
      </w:r>
      <w:r>
        <w:rPr>
          <w:rFonts w:ascii="Arial" w:hAnsi="Arial"/>
          <w:i/>
          <w:spacing w:val="1"/>
          <w:w w:val="90"/>
          <w:sz w:val="20"/>
        </w:rPr>
        <w:t xml:space="preserve"> </w:t>
      </w:r>
      <w:r>
        <w:rPr>
          <w:rFonts w:ascii="Arial" w:hAnsi="Arial"/>
          <w:i/>
          <w:w w:val="90"/>
          <w:sz w:val="20"/>
        </w:rPr>
        <w:t>in</w:t>
      </w:r>
      <w:r>
        <w:rPr>
          <w:rFonts w:ascii="Arial" w:hAnsi="Arial"/>
          <w:i/>
          <w:spacing w:val="8"/>
          <w:w w:val="90"/>
          <w:sz w:val="20"/>
        </w:rPr>
        <w:t xml:space="preserve"> </w:t>
      </w:r>
      <w:r>
        <w:rPr>
          <w:rFonts w:ascii="Arial" w:hAnsi="Arial"/>
          <w:i/>
          <w:w w:val="90"/>
          <w:sz w:val="20"/>
        </w:rPr>
        <w:t>rates between</w:t>
      </w:r>
      <w:r>
        <w:rPr>
          <w:rFonts w:ascii="Arial" w:hAnsi="Arial"/>
          <w:i/>
          <w:spacing w:val="3"/>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Child</w:t>
      </w:r>
      <w:r>
        <w:rPr>
          <w:rFonts w:ascii="Arial" w:hAnsi="Arial"/>
          <w:i/>
          <w:spacing w:val="3"/>
          <w:w w:val="90"/>
          <w:sz w:val="20"/>
        </w:rPr>
        <w:t xml:space="preserve"> </w:t>
      </w:r>
      <w:r>
        <w:rPr>
          <w:rFonts w:ascii="Arial" w:hAnsi="Arial"/>
          <w:i/>
          <w:w w:val="90"/>
          <w:sz w:val="20"/>
        </w:rPr>
        <w:t>and</w:t>
      </w:r>
      <w:r>
        <w:rPr>
          <w:rFonts w:ascii="Arial" w:hAnsi="Arial"/>
          <w:i/>
          <w:spacing w:val="3"/>
          <w:w w:val="90"/>
          <w:sz w:val="20"/>
        </w:rPr>
        <w:t xml:space="preserve"> </w:t>
      </w:r>
      <w:r>
        <w:rPr>
          <w:rFonts w:ascii="Arial" w:hAnsi="Arial"/>
          <w:i/>
          <w:w w:val="90"/>
          <w:sz w:val="20"/>
        </w:rPr>
        <w:t>Family</w:t>
      </w:r>
      <w:r>
        <w:rPr>
          <w:rFonts w:ascii="Arial" w:hAnsi="Arial"/>
          <w:i/>
          <w:spacing w:val="1"/>
          <w:w w:val="90"/>
          <w:sz w:val="20"/>
        </w:rPr>
        <w:t xml:space="preserve"> </w:t>
      </w:r>
      <w:r>
        <w:rPr>
          <w:rFonts w:ascii="Arial" w:hAnsi="Arial"/>
          <w:i/>
          <w:w w:val="90"/>
          <w:sz w:val="20"/>
        </w:rPr>
        <w:t>Development Resource Center and Care 4 Kids.</w:t>
      </w:r>
      <w:r>
        <w:rPr>
          <w:rFonts w:ascii="Arial" w:hAnsi="Arial"/>
          <w:i/>
          <w:spacing w:val="1"/>
          <w:w w:val="90"/>
          <w:sz w:val="20"/>
        </w:rPr>
        <w:t xml:space="preserve"> </w:t>
      </w:r>
      <w:r>
        <w:rPr>
          <w:rFonts w:ascii="Arial" w:hAnsi="Arial"/>
          <w:i/>
          <w:w w:val="90"/>
          <w:sz w:val="20"/>
        </w:rPr>
        <w:t>This fee covers the additional amount owed to the center due to the</w:t>
      </w:r>
      <w:r>
        <w:rPr>
          <w:rFonts w:ascii="Arial" w:hAnsi="Arial"/>
          <w:i/>
          <w:spacing w:val="-47"/>
          <w:w w:val="90"/>
          <w:sz w:val="20"/>
        </w:rPr>
        <w:t xml:space="preserve"> </w:t>
      </w:r>
      <w:r>
        <w:rPr>
          <w:rFonts w:ascii="Arial" w:hAnsi="Arial"/>
          <w:i/>
          <w:w w:val="90"/>
          <w:sz w:val="20"/>
        </w:rPr>
        <w:t>Care</w:t>
      </w:r>
      <w:r>
        <w:rPr>
          <w:rFonts w:ascii="Arial" w:hAnsi="Arial"/>
          <w:i/>
          <w:spacing w:val="-1"/>
          <w:w w:val="90"/>
          <w:sz w:val="20"/>
        </w:rPr>
        <w:t xml:space="preserve"> </w:t>
      </w:r>
      <w:r>
        <w:rPr>
          <w:rFonts w:ascii="Arial" w:hAnsi="Arial"/>
          <w:i/>
          <w:w w:val="90"/>
          <w:sz w:val="20"/>
        </w:rPr>
        <w:t>4</w:t>
      </w:r>
      <w:r>
        <w:rPr>
          <w:rFonts w:ascii="Arial" w:hAnsi="Arial"/>
          <w:i/>
          <w:spacing w:val="-7"/>
          <w:w w:val="90"/>
          <w:sz w:val="20"/>
        </w:rPr>
        <w:t xml:space="preserve"> </w:t>
      </w:r>
      <w:r>
        <w:rPr>
          <w:rFonts w:ascii="Arial" w:hAnsi="Arial"/>
          <w:i/>
          <w:w w:val="90"/>
          <w:sz w:val="20"/>
        </w:rPr>
        <w:t>Kids</w:t>
      </w:r>
      <w:r>
        <w:rPr>
          <w:rFonts w:ascii="Arial" w:hAnsi="Arial"/>
          <w:i/>
          <w:spacing w:val="-9"/>
          <w:w w:val="90"/>
          <w:sz w:val="20"/>
        </w:rPr>
        <w:t xml:space="preserve"> </w:t>
      </w:r>
      <w:r>
        <w:rPr>
          <w:rFonts w:ascii="Arial" w:hAnsi="Arial"/>
          <w:i/>
          <w:w w:val="90"/>
          <w:sz w:val="20"/>
        </w:rPr>
        <w:t>basic</w:t>
      </w:r>
      <w:r>
        <w:rPr>
          <w:rFonts w:ascii="Arial" w:hAnsi="Arial"/>
          <w:i/>
          <w:spacing w:val="-3"/>
          <w:w w:val="90"/>
          <w:sz w:val="20"/>
        </w:rPr>
        <w:t xml:space="preserve"> </w:t>
      </w:r>
      <w:r>
        <w:rPr>
          <w:rFonts w:ascii="Arial" w:hAnsi="Arial"/>
          <w:i/>
          <w:w w:val="90"/>
          <w:sz w:val="20"/>
        </w:rPr>
        <w:t>rate</w:t>
      </w:r>
      <w:r>
        <w:rPr>
          <w:rFonts w:ascii="Arial" w:hAnsi="Arial"/>
          <w:i/>
          <w:spacing w:val="-6"/>
          <w:w w:val="90"/>
          <w:sz w:val="20"/>
        </w:rPr>
        <w:t xml:space="preserve"> </w:t>
      </w:r>
      <w:r>
        <w:rPr>
          <w:rFonts w:ascii="Arial" w:hAnsi="Arial"/>
          <w:i/>
          <w:w w:val="90"/>
          <w:sz w:val="20"/>
        </w:rPr>
        <w:t>being</w:t>
      </w:r>
      <w:r>
        <w:rPr>
          <w:rFonts w:ascii="Arial" w:hAnsi="Arial"/>
          <w:i/>
          <w:spacing w:val="-4"/>
          <w:w w:val="90"/>
          <w:sz w:val="20"/>
        </w:rPr>
        <w:t xml:space="preserve"> </w:t>
      </w:r>
      <w:r>
        <w:rPr>
          <w:rFonts w:ascii="Arial" w:hAnsi="Arial"/>
          <w:i/>
          <w:w w:val="90"/>
          <w:sz w:val="20"/>
        </w:rPr>
        <w:t>lower</w:t>
      </w:r>
      <w:r>
        <w:rPr>
          <w:rFonts w:ascii="Arial" w:hAnsi="Arial"/>
          <w:i/>
          <w:spacing w:val="-8"/>
          <w:w w:val="90"/>
          <w:sz w:val="20"/>
        </w:rPr>
        <w:t xml:space="preserve"> </w:t>
      </w:r>
      <w:r>
        <w:rPr>
          <w:rFonts w:ascii="Arial" w:hAnsi="Arial"/>
          <w:i/>
          <w:w w:val="90"/>
          <w:sz w:val="20"/>
        </w:rPr>
        <w:t>than</w:t>
      </w:r>
      <w:r>
        <w:rPr>
          <w:rFonts w:ascii="Arial" w:hAnsi="Arial"/>
          <w:i/>
          <w:spacing w:val="-4"/>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CFDRC’s</w:t>
      </w:r>
      <w:r>
        <w:rPr>
          <w:rFonts w:ascii="Arial" w:hAnsi="Arial"/>
          <w:i/>
          <w:spacing w:val="-3"/>
          <w:w w:val="90"/>
          <w:sz w:val="20"/>
        </w:rPr>
        <w:t xml:space="preserve"> </w:t>
      </w:r>
      <w:r>
        <w:rPr>
          <w:rFonts w:ascii="Arial" w:hAnsi="Arial"/>
          <w:i/>
          <w:w w:val="90"/>
          <w:sz w:val="20"/>
        </w:rPr>
        <w:t>rate</w:t>
      </w:r>
      <w:r>
        <w:rPr>
          <w:rFonts w:ascii="Arial" w:hAnsi="Arial"/>
          <w:i/>
          <w:spacing w:val="-6"/>
          <w:w w:val="90"/>
          <w:sz w:val="20"/>
        </w:rPr>
        <w:t xml:space="preserve"> </w:t>
      </w:r>
      <w:r>
        <w:rPr>
          <w:rFonts w:ascii="Arial" w:hAnsi="Arial"/>
          <w:i/>
          <w:w w:val="90"/>
          <w:sz w:val="20"/>
        </w:rPr>
        <w:t>based</w:t>
      </w:r>
      <w:r>
        <w:rPr>
          <w:rFonts w:ascii="Arial" w:hAnsi="Arial"/>
          <w:i/>
          <w:spacing w:val="-4"/>
          <w:w w:val="90"/>
          <w:sz w:val="20"/>
        </w:rPr>
        <w:t xml:space="preserve"> </w:t>
      </w:r>
      <w:r>
        <w:rPr>
          <w:rFonts w:ascii="Arial" w:hAnsi="Arial"/>
          <w:i/>
          <w:w w:val="90"/>
          <w:sz w:val="20"/>
        </w:rPr>
        <w:t>on</w:t>
      </w:r>
      <w:r>
        <w:rPr>
          <w:rFonts w:ascii="Arial" w:hAnsi="Arial"/>
          <w:i/>
          <w:spacing w:val="-4"/>
          <w:w w:val="90"/>
          <w:sz w:val="20"/>
        </w:rPr>
        <w:t xml:space="preserve"> </w:t>
      </w:r>
      <w:r>
        <w:rPr>
          <w:rFonts w:ascii="Arial" w:hAnsi="Arial"/>
          <w:i/>
          <w:w w:val="90"/>
          <w:sz w:val="20"/>
        </w:rPr>
        <w:t>your</w:t>
      </w:r>
      <w:r>
        <w:rPr>
          <w:rFonts w:ascii="Arial" w:hAnsi="Arial"/>
          <w:i/>
          <w:spacing w:val="-3"/>
          <w:w w:val="90"/>
          <w:sz w:val="20"/>
        </w:rPr>
        <w:t xml:space="preserve"> </w:t>
      </w:r>
      <w:r>
        <w:rPr>
          <w:rFonts w:ascii="Arial" w:hAnsi="Arial"/>
          <w:i/>
          <w:w w:val="90"/>
          <w:sz w:val="20"/>
        </w:rPr>
        <w:t>income</w:t>
      </w:r>
      <w:r>
        <w:rPr>
          <w:rFonts w:ascii="Arial" w:hAnsi="Arial"/>
          <w:i/>
          <w:spacing w:val="-6"/>
          <w:w w:val="90"/>
          <w:sz w:val="20"/>
        </w:rPr>
        <w:t xml:space="preserve"> </w:t>
      </w:r>
      <w:r>
        <w:rPr>
          <w:rFonts w:ascii="Arial" w:hAnsi="Arial"/>
          <w:i/>
          <w:w w:val="90"/>
          <w:sz w:val="20"/>
        </w:rPr>
        <w:t>status</w:t>
      </w:r>
      <w:r>
        <w:rPr>
          <w:rFonts w:ascii="Arial" w:hAnsi="Arial"/>
          <w:i/>
          <w:spacing w:val="-8"/>
          <w:w w:val="90"/>
          <w:sz w:val="20"/>
        </w:rPr>
        <w:t xml:space="preserve"> </w:t>
      </w:r>
      <w:r>
        <w:rPr>
          <w:rFonts w:ascii="Arial" w:hAnsi="Arial"/>
          <w:i/>
          <w:w w:val="90"/>
          <w:sz w:val="20"/>
        </w:rPr>
        <w:t>on</w:t>
      </w:r>
      <w:r>
        <w:rPr>
          <w:rFonts w:ascii="Arial" w:hAnsi="Arial"/>
          <w:i/>
          <w:spacing w:val="1"/>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sliding</w:t>
      </w:r>
      <w:r>
        <w:rPr>
          <w:rFonts w:ascii="Arial" w:hAnsi="Arial"/>
          <w:i/>
          <w:spacing w:val="-4"/>
          <w:w w:val="90"/>
          <w:sz w:val="20"/>
        </w:rPr>
        <w:t xml:space="preserve"> </w:t>
      </w:r>
      <w:r>
        <w:rPr>
          <w:rFonts w:ascii="Arial" w:hAnsi="Arial"/>
          <w:i/>
          <w:w w:val="90"/>
          <w:sz w:val="20"/>
        </w:rPr>
        <w:t>fee</w:t>
      </w:r>
      <w:r>
        <w:rPr>
          <w:rFonts w:ascii="Arial" w:hAnsi="Arial"/>
          <w:i/>
          <w:spacing w:val="-6"/>
          <w:w w:val="90"/>
          <w:sz w:val="20"/>
        </w:rPr>
        <w:t xml:space="preserve"> </w:t>
      </w:r>
      <w:r>
        <w:rPr>
          <w:rFonts w:ascii="Arial" w:hAnsi="Arial"/>
          <w:i/>
          <w:w w:val="90"/>
          <w:sz w:val="20"/>
        </w:rPr>
        <w:t>scale,</w:t>
      </w:r>
      <w:r>
        <w:rPr>
          <w:rFonts w:ascii="Arial" w:hAnsi="Arial"/>
          <w:i/>
          <w:spacing w:val="-3"/>
          <w:w w:val="90"/>
          <w:sz w:val="20"/>
        </w:rPr>
        <w:t xml:space="preserve"> </w:t>
      </w:r>
      <w:r>
        <w:rPr>
          <w:rFonts w:ascii="Arial" w:hAnsi="Arial"/>
          <w:i/>
          <w:w w:val="90"/>
          <w:sz w:val="20"/>
        </w:rPr>
        <w:t>or</w:t>
      </w:r>
      <w:r>
        <w:rPr>
          <w:rFonts w:ascii="Arial" w:hAnsi="Arial"/>
          <w:i/>
          <w:spacing w:val="-8"/>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difference</w:t>
      </w:r>
      <w:r>
        <w:rPr>
          <w:rFonts w:ascii="Arial" w:hAnsi="Arial"/>
          <w:i/>
          <w:spacing w:val="-6"/>
          <w:w w:val="90"/>
          <w:sz w:val="20"/>
        </w:rPr>
        <w:t xml:space="preserve"> </w:t>
      </w:r>
      <w:r>
        <w:rPr>
          <w:rFonts w:ascii="Arial" w:hAnsi="Arial"/>
          <w:i/>
          <w:w w:val="90"/>
          <w:sz w:val="20"/>
        </w:rPr>
        <w:t>owed</w:t>
      </w:r>
      <w:r>
        <w:rPr>
          <w:rFonts w:ascii="Arial" w:hAnsi="Arial"/>
          <w:i/>
          <w:spacing w:val="-3"/>
          <w:w w:val="90"/>
          <w:sz w:val="20"/>
        </w:rPr>
        <w:t xml:space="preserve"> </w:t>
      </w:r>
      <w:r>
        <w:rPr>
          <w:rFonts w:ascii="Arial" w:hAnsi="Arial"/>
          <w:i/>
          <w:w w:val="90"/>
          <w:sz w:val="20"/>
        </w:rPr>
        <w:t>due</w:t>
      </w:r>
      <w:r>
        <w:rPr>
          <w:rFonts w:ascii="Arial" w:hAnsi="Arial"/>
          <w:i/>
          <w:spacing w:val="-1"/>
          <w:w w:val="90"/>
          <w:sz w:val="20"/>
        </w:rPr>
        <w:t xml:space="preserve"> </w:t>
      </w:r>
      <w:r>
        <w:rPr>
          <w:rFonts w:ascii="Arial" w:hAnsi="Arial"/>
          <w:i/>
          <w:w w:val="90"/>
          <w:sz w:val="20"/>
        </w:rPr>
        <w:t>to</w:t>
      </w:r>
      <w:r>
        <w:rPr>
          <w:rFonts w:ascii="Arial" w:hAnsi="Arial"/>
          <w:i/>
          <w:spacing w:val="-3"/>
          <w:w w:val="90"/>
          <w:sz w:val="20"/>
        </w:rPr>
        <w:t xml:space="preserve"> </w:t>
      </w:r>
      <w:r>
        <w:rPr>
          <w:rFonts w:ascii="Arial" w:hAnsi="Arial"/>
          <w:i/>
          <w:w w:val="90"/>
          <w:sz w:val="20"/>
        </w:rPr>
        <w:t>Care</w:t>
      </w:r>
      <w:r>
        <w:rPr>
          <w:rFonts w:ascii="Arial" w:hAnsi="Arial"/>
          <w:i/>
          <w:spacing w:val="-5"/>
          <w:w w:val="90"/>
          <w:sz w:val="20"/>
        </w:rPr>
        <w:t xml:space="preserve"> </w:t>
      </w:r>
      <w:r>
        <w:rPr>
          <w:rFonts w:ascii="Arial" w:hAnsi="Arial"/>
          <w:i/>
          <w:w w:val="90"/>
          <w:sz w:val="20"/>
        </w:rPr>
        <w:t>4</w:t>
      </w:r>
      <w:r>
        <w:rPr>
          <w:rFonts w:ascii="Arial" w:hAnsi="Arial"/>
          <w:i/>
          <w:spacing w:val="-7"/>
          <w:w w:val="90"/>
          <w:sz w:val="20"/>
        </w:rPr>
        <w:t xml:space="preserve"> </w:t>
      </w:r>
      <w:r>
        <w:rPr>
          <w:rFonts w:ascii="Arial" w:hAnsi="Arial"/>
          <w:i/>
          <w:w w:val="90"/>
          <w:sz w:val="20"/>
        </w:rPr>
        <w:t>Kids</w:t>
      </w:r>
      <w:r>
        <w:rPr>
          <w:rFonts w:ascii="Arial" w:hAnsi="Arial"/>
          <w:i/>
          <w:spacing w:val="-7"/>
          <w:w w:val="90"/>
          <w:sz w:val="20"/>
        </w:rPr>
        <w:t xml:space="preserve"> </w:t>
      </w:r>
      <w:r>
        <w:rPr>
          <w:rFonts w:ascii="Arial" w:hAnsi="Arial"/>
          <w:i/>
          <w:w w:val="90"/>
          <w:sz w:val="20"/>
        </w:rPr>
        <w:t>only</w:t>
      </w:r>
      <w:r>
        <w:rPr>
          <w:rFonts w:ascii="Arial" w:hAnsi="Arial"/>
          <w:i/>
          <w:spacing w:val="-4"/>
          <w:w w:val="90"/>
          <w:sz w:val="20"/>
        </w:rPr>
        <w:t xml:space="preserve"> </w:t>
      </w:r>
      <w:r>
        <w:rPr>
          <w:rFonts w:ascii="Arial" w:hAnsi="Arial"/>
          <w:i/>
          <w:w w:val="90"/>
          <w:sz w:val="20"/>
        </w:rPr>
        <w:t>covering</w:t>
      </w:r>
      <w:r>
        <w:rPr>
          <w:rFonts w:ascii="Arial" w:hAnsi="Arial"/>
          <w:i/>
          <w:spacing w:val="-3"/>
          <w:w w:val="90"/>
          <w:sz w:val="20"/>
        </w:rPr>
        <w:t xml:space="preserve"> </w:t>
      </w:r>
      <w:r>
        <w:rPr>
          <w:rFonts w:ascii="Arial" w:hAnsi="Arial"/>
          <w:i/>
          <w:w w:val="90"/>
          <w:sz w:val="20"/>
        </w:rPr>
        <w:t>a</w:t>
      </w:r>
      <w:r>
        <w:rPr>
          <w:rFonts w:ascii="Arial" w:hAnsi="Arial"/>
          <w:i/>
          <w:spacing w:val="-4"/>
          <w:w w:val="90"/>
          <w:sz w:val="20"/>
        </w:rPr>
        <w:t xml:space="preserve"> </w:t>
      </w:r>
      <w:r>
        <w:rPr>
          <w:rFonts w:ascii="Arial" w:hAnsi="Arial"/>
          <w:i/>
          <w:w w:val="90"/>
          <w:sz w:val="20"/>
        </w:rPr>
        <w:t>portion</w:t>
      </w:r>
      <w:r>
        <w:rPr>
          <w:rFonts w:ascii="Arial" w:hAnsi="Arial"/>
          <w:i/>
          <w:spacing w:val="-3"/>
          <w:w w:val="90"/>
          <w:sz w:val="20"/>
        </w:rPr>
        <w:t xml:space="preserve"> </w:t>
      </w:r>
      <w:r>
        <w:rPr>
          <w:rFonts w:ascii="Arial" w:hAnsi="Arial"/>
          <w:i/>
          <w:w w:val="90"/>
          <w:sz w:val="20"/>
        </w:rPr>
        <w:t>of</w:t>
      </w:r>
      <w:r>
        <w:rPr>
          <w:rFonts w:ascii="Arial" w:hAnsi="Arial"/>
          <w:i/>
          <w:spacing w:val="1"/>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child’s</w:t>
      </w:r>
      <w:r>
        <w:rPr>
          <w:rFonts w:ascii="Arial" w:hAnsi="Arial"/>
          <w:i/>
          <w:spacing w:val="-6"/>
          <w:w w:val="90"/>
          <w:sz w:val="20"/>
        </w:rPr>
        <w:t xml:space="preserve"> </w:t>
      </w:r>
      <w:r>
        <w:rPr>
          <w:rFonts w:ascii="Arial" w:hAnsi="Arial"/>
          <w:i/>
          <w:w w:val="90"/>
          <w:sz w:val="20"/>
        </w:rPr>
        <w:t>attendance.)</w:t>
      </w:r>
    </w:p>
    <w:p w14:paraId="1C6171A3" w14:textId="77777777" w:rsidR="00C5045E" w:rsidRDefault="00F746DF">
      <w:pPr>
        <w:pStyle w:val="BodyText"/>
        <w:rPr>
          <w:rFonts w:ascii="Arial"/>
          <w:i/>
          <w:sz w:val="19"/>
        </w:rPr>
      </w:pPr>
      <w:r>
        <w:rPr>
          <w:noProof/>
        </w:rPr>
        <mc:AlternateContent>
          <mc:Choice Requires="wps">
            <w:drawing>
              <wp:anchor distT="0" distB="0" distL="0" distR="0" simplePos="0" relativeHeight="487591936" behindDoc="1" locked="0" layoutInCell="1" allowOverlap="1" wp14:anchorId="509EAB77" wp14:editId="7CB04774">
                <wp:simplePos x="0" y="0"/>
                <wp:positionH relativeFrom="page">
                  <wp:posOffset>842645</wp:posOffset>
                </wp:positionH>
                <wp:positionV relativeFrom="paragraph">
                  <wp:posOffset>157480</wp:posOffset>
                </wp:positionV>
                <wp:extent cx="6083935" cy="494030"/>
                <wp:effectExtent l="0" t="0" r="12065" b="13970"/>
                <wp:wrapTopAndBottom/>
                <wp:docPr id="2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935" cy="494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EE05E" w14:textId="77777777" w:rsidR="00C5045E" w:rsidRDefault="00C6483C">
                            <w:pPr>
                              <w:tabs>
                                <w:tab w:val="left" w:pos="3100"/>
                              </w:tabs>
                              <w:spacing w:before="28"/>
                              <w:ind w:left="-1"/>
                              <w:jc w:val="center"/>
                              <w:rPr>
                                <w:sz w:val="20"/>
                              </w:rPr>
                            </w:pPr>
                            <w:r>
                              <w:rPr>
                                <w:rFonts w:ascii="Arial"/>
                                <w:w w:val="90"/>
                                <w:sz w:val="20"/>
                              </w:rPr>
                              <w:t>Weekly</w:t>
                            </w:r>
                            <w:r>
                              <w:rPr>
                                <w:rFonts w:ascii="Arial"/>
                                <w:spacing w:val="3"/>
                                <w:w w:val="90"/>
                                <w:sz w:val="20"/>
                              </w:rPr>
                              <w:t xml:space="preserve"> </w:t>
                            </w:r>
                            <w:r>
                              <w:rPr>
                                <w:rFonts w:ascii="Arial"/>
                                <w:w w:val="90"/>
                                <w:sz w:val="20"/>
                              </w:rPr>
                              <w:t>Tuition:</w:t>
                            </w:r>
                            <w:r>
                              <w:rPr>
                                <w:rFonts w:ascii="Arial"/>
                                <w:spacing w:val="8"/>
                                <w:w w:val="90"/>
                                <w:sz w:val="20"/>
                              </w:rPr>
                              <w:t xml:space="preserve"> </w:t>
                            </w:r>
                            <w:r>
                              <w:rPr>
                                <w:rFonts w:ascii="Arial"/>
                                <w:w w:val="90"/>
                                <w:sz w:val="20"/>
                              </w:rPr>
                              <w:t>$</w:t>
                            </w:r>
                            <w:r>
                              <w:rPr>
                                <w:rFonts w:ascii="Arial"/>
                                <w:spacing w:val="2"/>
                                <w:w w:val="90"/>
                                <w:sz w:val="20"/>
                              </w:rPr>
                              <w:t xml:space="preserve"> </w:t>
                            </w:r>
                            <w:r>
                              <w:rPr>
                                <w:rFonts w:ascii="Arial"/>
                                <w:w w:val="90"/>
                                <w:sz w:val="20"/>
                              </w:rPr>
                              <w:t>_</w:t>
                            </w:r>
                            <w:r>
                              <w:rPr>
                                <w:sz w:val="20"/>
                                <w:u w:val="single"/>
                              </w:rPr>
                              <w:t xml:space="preserve"> </w:t>
                            </w:r>
                            <w:r>
                              <w:rPr>
                                <w:sz w:val="20"/>
                                <w:u w:val="single"/>
                              </w:rPr>
                              <w:tab/>
                            </w:r>
                          </w:p>
                          <w:p w14:paraId="233259E1" w14:textId="77777777" w:rsidR="00C5045E" w:rsidRDefault="00C6483C">
                            <w:pPr>
                              <w:tabs>
                                <w:tab w:val="left" w:pos="5851"/>
                              </w:tabs>
                              <w:spacing w:before="130"/>
                              <w:ind w:right="2"/>
                              <w:jc w:val="center"/>
                              <w:rPr>
                                <w:sz w:val="20"/>
                              </w:rPr>
                            </w:pPr>
                            <w:r>
                              <w:rPr>
                                <w:rFonts w:ascii="Arial"/>
                                <w:w w:val="90"/>
                                <w:sz w:val="20"/>
                              </w:rPr>
                              <w:t>Total</w:t>
                            </w:r>
                            <w:r>
                              <w:rPr>
                                <w:rFonts w:ascii="Arial"/>
                                <w:spacing w:val="9"/>
                                <w:w w:val="90"/>
                                <w:sz w:val="20"/>
                              </w:rPr>
                              <w:t xml:space="preserve"> </w:t>
                            </w:r>
                            <w:r>
                              <w:rPr>
                                <w:rFonts w:ascii="Arial"/>
                                <w:w w:val="90"/>
                                <w:sz w:val="20"/>
                              </w:rPr>
                              <w:t>Monthly</w:t>
                            </w:r>
                            <w:r>
                              <w:rPr>
                                <w:rFonts w:ascii="Arial"/>
                                <w:spacing w:val="7"/>
                                <w:w w:val="90"/>
                                <w:sz w:val="20"/>
                              </w:rPr>
                              <w:t xml:space="preserve"> </w:t>
                            </w:r>
                            <w:r>
                              <w:rPr>
                                <w:rFonts w:ascii="Arial"/>
                                <w:w w:val="90"/>
                                <w:sz w:val="20"/>
                              </w:rPr>
                              <w:t>Amount</w:t>
                            </w:r>
                            <w:r>
                              <w:rPr>
                                <w:rFonts w:ascii="Arial"/>
                                <w:spacing w:val="6"/>
                                <w:w w:val="90"/>
                                <w:sz w:val="20"/>
                              </w:rPr>
                              <w:t xml:space="preserve"> </w:t>
                            </w:r>
                            <w:r>
                              <w:rPr>
                                <w:rFonts w:ascii="Arial"/>
                                <w:w w:val="90"/>
                                <w:sz w:val="20"/>
                              </w:rPr>
                              <w:t>Due</w:t>
                            </w:r>
                            <w:r>
                              <w:rPr>
                                <w:rFonts w:ascii="Arial"/>
                                <w:spacing w:val="8"/>
                                <w:w w:val="90"/>
                                <w:sz w:val="20"/>
                              </w:rPr>
                              <w:t xml:space="preserve"> </w:t>
                            </w:r>
                            <w:r>
                              <w:rPr>
                                <w:rFonts w:ascii="Arial"/>
                                <w:w w:val="90"/>
                                <w:sz w:val="20"/>
                              </w:rPr>
                              <w:t>(Weekly</w:t>
                            </w:r>
                            <w:r>
                              <w:rPr>
                                <w:rFonts w:ascii="Arial"/>
                                <w:spacing w:val="7"/>
                                <w:w w:val="90"/>
                                <w:sz w:val="20"/>
                              </w:rPr>
                              <w:t xml:space="preserve"> </w:t>
                            </w:r>
                            <w:r>
                              <w:rPr>
                                <w:rFonts w:ascii="Arial"/>
                                <w:w w:val="90"/>
                                <w:sz w:val="20"/>
                              </w:rPr>
                              <w:t>X4)</w:t>
                            </w:r>
                            <w:r>
                              <w:rPr>
                                <w:rFonts w:ascii="Arial"/>
                                <w:spacing w:val="8"/>
                                <w:w w:val="90"/>
                                <w:sz w:val="20"/>
                              </w:rPr>
                              <w:t xml:space="preserve"> </w:t>
                            </w:r>
                            <w:r>
                              <w:rPr>
                                <w:rFonts w:ascii="Arial"/>
                                <w:w w:val="90"/>
                                <w:sz w:val="20"/>
                              </w:rPr>
                              <w:t>$</w:t>
                            </w:r>
                            <w:r>
                              <w:rPr>
                                <w:rFonts w:ascii="Arial"/>
                                <w:spacing w:val="-14"/>
                                <w:sz w:val="20"/>
                              </w:rPr>
                              <w:t xml:space="preserve"> </w:t>
                            </w:r>
                            <w:r>
                              <w:rPr>
                                <w:sz w:val="20"/>
                                <w:u w:val="single"/>
                              </w:rPr>
                              <w:t xml:space="preserve"> </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AB77" id="docshape18" o:spid="_x0000_s1030" type="#_x0000_t202" style="position:absolute;margin-left:66.35pt;margin-top:12.4pt;width:479.05pt;height:38.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" filled="f" strokeweight=".48pt">
                <v:path arrowok="t"/>
                <v:textbox inset="0,0,0,0">
                  <w:txbxContent>
                    <w:p w14:paraId="4C3EE05E" w14:textId="77777777" w:rsidR="00C5045E" w:rsidRDefault="00C6483C">
                      <w:pPr>
                        <w:tabs>
                          <w:tab w:val="left" w:pos="3100"/>
                        </w:tabs>
                        <w:spacing w:before="28"/>
                        <w:ind w:left="-1"/>
                        <w:jc w:val="center"/>
                        <w:rPr>
                          <w:sz w:val="20"/>
                        </w:rPr>
                      </w:pPr>
                      <w:r>
                        <w:rPr>
                          <w:rFonts w:ascii="Arial"/>
                          <w:w w:val="90"/>
                          <w:sz w:val="20"/>
                        </w:rPr>
                        <w:t>Weekly</w:t>
                      </w:r>
                      <w:r>
                        <w:rPr>
                          <w:rFonts w:ascii="Arial"/>
                          <w:spacing w:val="3"/>
                          <w:w w:val="90"/>
                          <w:sz w:val="20"/>
                        </w:rPr>
                        <w:t xml:space="preserve"> </w:t>
                      </w:r>
                      <w:r>
                        <w:rPr>
                          <w:rFonts w:ascii="Arial"/>
                          <w:w w:val="90"/>
                          <w:sz w:val="20"/>
                        </w:rPr>
                        <w:t>Tuition:</w:t>
                      </w:r>
                      <w:r>
                        <w:rPr>
                          <w:rFonts w:ascii="Arial"/>
                          <w:spacing w:val="8"/>
                          <w:w w:val="90"/>
                          <w:sz w:val="20"/>
                        </w:rPr>
                        <w:t xml:space="preserve"> </w:t>
                      </w:r>
                      <w:r>
                        <w:rPr>
                          <w:rFonts w:ascii="Arial"/>
                          <w:w w:val="90"/>
                          <w:sz w:val="20"/>
                        </w:rPr>
                        <w:t>$</w:t>
                      </w:r>
                      <w:r>
                        <w:rPr>
                          <w:rFonts w:ascii="Arial"/>
                          <w:spacing w:val="2"/>
                          <w:w w:val="90"/>
                          <w:sz w:val="20"/>
                        </w:rPr>
                        <w:t xml:space="preserve"> </w:t>
                      </w:r>
                      <w:r>
                        <w:rPr>
                          <w:rFonts w:ascii="Arial"/>
                          <w:w w:val="90"/>
                          <w:sz w:val="20"/>
                        </w:rPr>
                        <w:t>_</w:t>
                      </w:r>
                      <w:r>
                        <w:rPr>
                          <w:sz w:val="20"/>
                          <w:u w:val="single"/>
                        </w:rPr>
                        <w:t xml:space="preserve"> </w:t>
                      </w:r>
                      <w:r>
                        <w:rPr>
                          <w:sz w:val="20"/>
                          <w:u w:val="single"/>
                        </w:rPr>
                        <w:tab/>
                      </w:r>
                    </w:p>
                    <w:p w14:paraId="233259E1" w14:textId="77777777" w:rsidR="00C5045E" w:rsidRDefault="00C6483C">
                      <w:pPr>
                        <w:tabs>
                          <w:tab w:val="left" w:pos="5851"/>
                        </w:tabs>
                        <w:spacing w:before="130"/>
                        <w:ind w:right="2"/>
                        <w:jc w:val="center"/>
                        <w:rPr>
                          <w:sz w:val="20"/>
                        </w:rPr>
                      </w:pPr>
                      <w:r>
                        <w:rPr>
                          <w:rFonts w:ascii="Arial"/>
                          <w:w w:val="90"/>
                          <w:sz w:val="20"/>
                        </w:rPr>
                        <w:t>Total</w:t>
                      </w:r>
                      <w:r>
                        <w:rPr>
                          <w:rFonts w:ascii="Arial"/>
                          <w:spacing w:val="9"/>
                          <w:w w:val="90"/>
                          <w:sz w:val="20"/>
                        </w:rPr>
                        <w:t xml:space="preserve"> </w:t>
                      </w:r>
                      <w:r>
                        <w:rPr>
                          <w:rFonts w:ascii="Arial"/>
                          <w:w w:val="90"/>
                          <w:sz w:val="20"/>
                        </w:rPr>
                        <w:t>Monthly</w:t>
                      </w:r>
                      <w:r>
                        <w:rPr>
                          <w:rFonts w:ascii="Arial"/>
                          <w:spacing w:val="7"/>
                          <w:w w:val="90"/>
                          <w:sz w:val="20"/>
                        </w:rPr>
                        <w:t xml:space="preserve"> </w:t>
                      </w:r>
                      <w:r>
                        <w:rPr>
                          <w:rFonts w:ascii="Arial"/>
                          <w:w w:val="90"/>
                          <w:sz w:val="20"/>
                        </w:rPr>
                        <w:t>Amount</w:t>
                      </w:r>
                      <w:r>
                        <w:rPr>
                          <w:rFonts w:ascii="Arial"/>
                          <w:spacing w:val="6"/>
                          <w:w w:val="90"/>
                          <w:sz w:val="20"/>
                        </w:rPr>
                        <w:t xml:space="preserve"> </w:t>
                      </w:r>
                      <w:r>
                        <w:rPr>
                          <w:rFonts w:ascii="Arial"/>
                          <w:w w:val="90"/>
                          <w:sz w:val="20"/>
                        </w:rPr>
                        <w:t>Due</w:t>
                      </w:r>
                      <w:r>
                        <w:rPr>
                          <w:rFonts w:ascii="Arial"/>
                          <w:spacing w:val="8"/>
                          <w:w w:val="90"/>
                          <w:sz w:val="20"/>
                        </w:rPr>
                        <w:t xml:space="preserve"> </w:t>
                      </w:r>
                      <w:r>
                        <w:rPr>
                          <w:rFonts w:ascii="Arial"/>
                          <w:w w:val="90"/>
                          <w:sz w:val="20"/>
                        </w:rPr>
                        <w:t>(Weekly</w:t>
                      </w:r>
                      <w:r>
                        <w:rPr>
                          <w:rFonts w:ascii="Arial"/>
                          <w:spacing w:val="7"/>
                          <w:w w:val="90"/>
                          <w:sz w:val="20"/>
                        </w:rPr>
                        <w:t xml:space="preserve"> </w:t>
                      </w:r>
                      <w:r>
                        <w:rPr>
                          <w:rFonts w:ascii="Arial"/>
                          <w:w w:val="90"/>
                          <w:sz w:val="20"/>
                        </w:rPr>
                        <w:t>X4)</w:t>
                      </w:r>
                      <w:r>
                        <w:rPr>
                          <w:rFonts w:ascii="Arial"/>
                          <w:spacing w:val="8"/>
                          <w:w w:val="90"/>
                          <w:sz w:val="20"/>
                        </w:rPr>
                        <w:t xml:space="preserve"> </w:t>
                      </w:r>
                      <w:r>
                        <w:rPr>
                          <w:rFonts w:ascii="Arial"/>
                          <w:w w:val="90"/>
                          <w:sz w:val="20"/>
                        </w:rPr>
                        <w:t>$</w:t>
                      </w:r>
                      <w:r>
                        <w:rPr>
                          <w:rFonts w:ascii="Arial"/>
                          <w:spacing w:val="-14"/>
                          <w:sz w:val="20"/>
                        </w:rPr>
                        <w:t xml:space="preserve"> </w:t>
                      </w:r>
                      <w:r>
                        <w:rPr>
                          <w:sz w:val="20"/>
                          <w:u w:val="single"/>
                        </w:rPr>
                        <w:t xml:space="preserve"> </w:t>
                      </w:r>
                      <w:r>
                        <w:rPr>
                          <w:sz w:val="20"/>
                          <w:u w:val="single"/>
                        </w:rPr>
                        <w:tab/>
                      </w:r>
                    </w:p>
                  </w:txbxContent>
                </v:textbox>
                <w10:wrap type="topAndBottom" anchorx="page"/>
              </v:shape>
            </w:pict>
          </mc:Fallback>
        </mc:AlternateContent>
      </w:r>
    </w:p>
    <w:p w14:paraId="61513555" w14:textId="77777777" w:rsidR="00C5045E" w:rsidRDefault="00C5045E">
      <w:pPr>
        <w:pStyle w:val="BodyText"/>
        <w:spacing w:before="9"/>
        <w:rPr>
          <w:rFonts w:ascii="Arial"/>
          <w:i/>
          <w:sz w:val="23"/>
        </w:rPr>
      </w:pPr>
    </w:p>
    <w:p w14:paraId="0377FACA" w14:textId="77777777" w:rsidR="00C5045E" w:rsidRDefault="00C6483C">
      <w:pPr>
        <w:tabs>
          <w:tab w:val="left" w:pos="7885"/>
        </w:tabs>
        <w:spacing w:before="105"/>
        <w:ind w:left="757"/>
        <w:rPr>
          <w:sz w:val="20"/>
        </w:rPr>
      </w:pPr>
      <w:r>
        <w:rPr>
          <w:rFonts w:ascii="Arial"/>
          <w:i/>
          <w:w w:val="90"/>
          <w:sz w:val="20"/>
        </w:rPr>
        <w:t>Person/s</w:t>
      </w:r>
      <w:r>
        <w:rPr>
          <w:rFonts w:ascii="Arial"/>
          <w:i/>
          <w:spacing w:val="6"/>
          <w:w w:val="90"/>
          <w:sz w:val="20"/>
        </w:rPr>
        <w:t xml:space="preserve"> </w:t>
      </w:r>
      <w:r>
        <w:rPr>
          <w:rFonts w:ascii="Arial"/>
          <w:i/>
          <w:w w:val="90"/>
          <w:sz w:val="20"/>
        </w:rPr>
        <w:t>responsible</w:t>
      </w:r>
      <w:r>
        <w:rPr>
          <w:rFonts w:ascii="Arial"/>
          <w:i/>
          <w:spacing w:val="9"/>
          <w:w w:val="90"/>
          <w:sz w:val="20"/>
        </w:rPr>
        <w:t xml:space="preserve"> </w:t>
      </w:r>
      <w:r>
        <w:rPr>
          <w:rFonts w:ascii="Arial"/>
          <w:i/>
          <w:w w:val="90"/>
          <w:sz w:val="20"/>
        </w:rPr>
        <w:t>for</w:t>
      </w:r>
      <w:r>
        <w:rPr>
          <w:rFonts w:ascii="Arial"/>
          <w:i/>
          <w:spacing w:val="6"/>
          <w:w w:val="90"/>
          <w:sz w:val="20"/>
        </w:rPr>
        <w:t xml:space="preserve"> </w:t>
      </w:r>
      <w:r>
        <w:rPr>
          <w:rFonts w:ascii="Arial"/>
          <w:i/>
          <w:w w:val="90"/>
          <w:sz w:val="20"/>
        </w:rPr>
        <w:t>payment</w:t>
      </w:r>
      <w:r>
        <w:rPr>
          <w:rFonts w:ascii="Arial"/>
          <w:i/>
          <w:spacing w:val="10"/>
          <w:w w:val="90"/>
          <w:sz w:val="20"/>
        </w:rPr>
        <w:t xml:space="preserve"> </w:t>
      </w:r>
      <w:r>
        <w:rPr>
          <w:rFonts w:ascii="Arial"/>
          <w:w w:val="90"/>
          <w:sz w:val="20"/>
        </w:rPr>
        <w:t>(please</w:t>
      </w:r>
      <w:r>
        <w:rPr>
          <w:rFonts w:ascii="Arial"/>
          <w:spacing w:val="10"/>
          <w:w w:val="90"/>
          <w:sz w:val="20"/>
        </w:rPr>
        <w:t xml:space="preserve"> </w:t>
      </w:r>
      <w:r>
        <w:rPr>
          <w:rFonts w:ascii="Arial"/>
          <w:w w:val="90"/>
          <w:sz w:val="20"/>
        </w:rPr>
        <w:t>print):</w:t>
      </w:r>
      <w:r>
        <w:rPr>
          <w:rFonts w:ascii="Arial"/>
          <w:spacing w:val="-14"/>
          <w:sz w:val="20"/>
        </w:rPr>
        <w:t xml:space="preserve"> </w:t>
      </w:r>
      <w:r>
        <w:rPr>
          <w:sz w:val="20"/>
          <w:u w:val="single"/>
        </w:rPr>
        <w:t xml:space="preserve"> </w:t>
      </w:r>
      <w:r>
        <w:rPr>
          <w:sz w:val="20"/>
          <w:u w:val="single"/>
        </w:rPr>
        <w:tab/>
      </w:r>
    </w:p>
    <w:p w14:paraId="2CDCC2FE" w14:textId="77777777" w:rsidR="00C5045E" w:rsidRDefault="00F746DF">
      <w:pPr>
        <w:pStyle w:val="BodyText"/>
        <w:spacing w:before="10"/>
        <w:rPr>
          <w:sz w:val="28"/>
        </w:rPr>
      </w:pPr>
      <w:r>
        <w:rPr>
          <w:noProof/>
        </w:rPr>
        <mc:AlternateContent>
          <mc:Choice Requires="wps">
            <w:drawing>
              <wp:anchor distT="0" distB="0" distL="0" distR="0" simplePos="0" relativeHeight="487592448" behindDoc="1" locked="0" layoutInCell="1" allowOverlap="1" wp14:anchorId="571F8B9E" wp14:editId="11B233DD">
                <wp:simplePos x="0" y="0"/>
                <wp:positionH relativeFrom="page">
                  <wp:posOffset>3430270</wp:posOffset>
                </wp:positionH>
                <wp:positionV relativeFrom="paragraph">
                  <wp:posOffset>226695</wp:posOffset>
                </wp:positionV>
                <wp:extent cx="2023745" cy="1270"/>
                <wp:effectExtent l="0" t="0" r="8255" b="11430"/>
                <wp:wrapTopAndBottom/>
                <wp:docPr id="2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270"/>
                        </a:xfrm>
                        <a:custGeom>
                          <a:avLst/>
                          <a:gdLst>
                            <a:gd name="T0" fmla="*/ 0 w 3187"/>
                            <a:gd name="T1" fmla="*/ 0 h 1270"/>
                            <a:gd name="T2" fmla="*/ 1285078075 w 3187"/>
                            <a:gd name="T3" fmla="*/ 0 h 1270"/>
                            <a:gd name="T4" fmla="*/ 0 60000 65536"/>
                            <a:gd name="T5" fmla="*/ 0 60000 65536"/>
                          </a:gdLst>
                          <a:ahLst/>
                          <a:cxnLst>
                            <a:cxn ang="T4">
                              <a:pos x="T0" y="T1"/>
                            </a:cxn>
                            <a:cxn ang="T5">
                              <a:pos x="T2" y="T3"/>
                            </a:cxn>
                          </a:cxnLst>
                          <a:rect l="0" t="0" r="r" b="b"/>
                          <a:pathLst>
                            <a:path w="3187" h="1270">
                              <a:moveTo>
                                <a:pt x="0" y="0"/>
                              </a:moveTo>
                              <a:lnTo>
                                <a:pt x="3187" y="0"/>
                              </a:lnTo>
                            </a:path>
                          </a:pathLst>
                        </a:custGeom>
                        <a:noFill/>
                        <a:ln w="8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2AF" id="docshape19" o:spid="_x0000_s1026" style="position:absolute;margin-left:270.1pt;margin-top:17.85pt;width:159.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" path="m,l3187,e" filled="f" strokeweight=".23092mm">
                <v:path arrowok="t" o:connecttype="custom" o:connectlocs="0,0;2147483646,0" o:connectangles="0,0"/>
                <w10:wrap type="topAndBottom" anchorx="page"/>
              </v:shape>
            </w:pict>
          </mc:Fallback>
        </mc:AlternateContent>
      </w:r>
    </w:p>
    <w:p w14:paraId="2C31592D" w14:textId="77777777" w:rsidR="00C5045E" w:rsidRDefault="00C6483C">
      <w:pPr>
        <w:tabs>
          <w:tab w:val="left" w:pos="7905"/>
        </w:tabs>
        <w:spacing w:before="141"/>
        <w:ind w:left="757"/>
        <w:rPr>
          <w:sz w:val="20"/>
        </w:rPr>
      </w:pPr>
      <w:r>
        <w:rPr>
          <w:rFonts w:ascii="Arial"/>
          <w:w w:val="90"/>
          <w:sz w:val="20"/>
        </w:rPr>
        <w:t>Current</w:t>
      </w:r>
      <w:r>
        <w:rPr>
          <w:rFonts w:ascii="Arial"/>
          <w:spacing w:val="16"/>
          <w:w w:val="90"/>
          <w:sz w:val="20"/>
        </w:rPr>
        <w:t xml:space="preserve"> </w:t>
      </w:r>
      <w:r>
        <w:rPr>
          <w:rFonts w:ascii="Arial"/>
          <w:w w:val="90"/>
          <w:sz w:val="20"/>
        </w:rPr>
        <w:t>Address/es:</w:t>
      </w:r>
      <w:r>
        <w:rPr>
          <w:rFonts w:ascii="Arial"/>
          <w:spacing w:val="-9"/>
          <w:sz w:val="20"/>
        </w:rPr>
        <w:t xml:space="preserve"> </w:t>
      </w:r>
      <w:r>
        <w:rPr>
          <w:sz w:val="20"/>
          <w:u w:val="single"/>
        </w:rPr>
        <w:t xml:space="preserve"> </w:t>
      </w:r>
      <w:r>
        <w:rPr>
          <w:sz w:val="20"/>
          <w:u w:val="single"/>
        </w:rPr>
        <w:tab/>
      </w:r>
    </w:p>
    <w:p w14:paraId="7C36D116" w14:textId="77777777" w:rsidR="00C5045E" w:rsidRDefault="00F746DF">
      <w:pPr>
        <w:pStyle w:val="BodyText"/>
        <w:spacing w:before="6"/>
        <w:rPr>
          <w:sz w:val="28"/>
        </w:rPr>
      </w:pPr>
      <w:r>
        <w:rPr>
          <w:noProof/>
        </w:rPr>
        <mc:AlternateContent>
          <mc:Choice Requires="wps">
            <w:drawing>
              <wp:anchor distT="0" distB="0" distL="0" distR="0" simplePos="0" relativeHeight="487592960" behindDoc="1" locked="0" layoutInCell="1" allowOverlap="1" wp14:anchorId="3E455859" wp14:editId="7C7C6F89">
                <wp:simplePos x="0" y="0"/>
                <wp:positionH relativeFrom="page">
                  <wp:posOffset>1973580</wp:posOffset>
                </wp:positionH>
                <wp:positionV relativeFrom="paragraph">
                  <wp:posOffset>223520</wp:posOffset>
                </wp:positionV>
                <wp:extent cx="3477895" cy="1270"/>
                <wp:effectExtent l="0" t="0" r="14605" b="11430"/>
                <wp:wrapTopAndBottom/>
                <wp:docPr id="2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7895" cy="1270"/>
                        </a:xfrm>
                        <a:custGeom>
                          <a:avLst/>
                          <a:gdLst>
                            <a:gd name="T0" fmla="*/ 0 w 5477"/>
                            <a:gd name="T1" fmla="*/ 0 h 1270"/>
                            <a:gd name="T2" fmla="*/ 2147483646 w 5477"/>
                            <a:gd name="T3" fmla="*/ 0 h 1270"/>
                            <a:gd name="T4" fmla="*/ 0 60000 65536"/>
                            <a:gd name="T5" fmla="*/ 0 60000 65536"/>
                          </a:gdLst>
                          <a:ahLst/>
                          <a:cxnLst>
                            <a:cxn ang="T4">
                              <a:pos x="T0" y="T1"/>
                            </a:cxn>
                            <a:cxn ang="T5">
                              <a:pos x="T2" y="T3"/>
                            </a:cxn>
                          </a:cxnLst>
                          <a:rect l="0" t="0" r="r" b="b"/>
                          <a:pathLst>
                            <a:path w="5477" h="1270">
                              <a:moveTo>
                                <a:pt x="0" y="0"/>
                              </a:moveTo>
                              <a:lnTo>
                                <a:pt x="5476" y="0"/>
                              </a:lnTo>
                            </a:path>
                          </a:pathLst>
                        </a:custGeom>
                        <a:noFill/>
                        <a:ln w="8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F9373" id="docshape20" o:spid="_x0000_s1026" style="position:absolute;margin-left:155.4pt;margin-top:17.6pt;width:273.8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7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" path="m,l5476,e" filled="f" strokeweight=".23092mm">
                <v:path arrowok="t" o:connecttype="custom" o:connectlocs="0,0;2147483646,0" o:connectangles="0,0"/>
                <w10:wrap type="topAndBottom" anchorx="page"/>
              </v:shape>
            </w:pict>
          </mc:Fallback>
        </mc:AlternateContent>
      </w:r>
    </w:p>
    <w:p w14:paraId="5E002C9B" w14:textId="77777777" w:rsidR="00C5045E" w:rsidRDefault="00C6483C">
      <w:pPr>
        <w:tabs>
          <w:tab w:val="left" w:pos="5434"/>
          <w:tab w:val="left" w:pos="7953"/>
        </w:tabs>
        <w:spacing w:before="141" w:line="384" w:lineRule="auto"/>
        <w:ind w:left="757" w:right="2897"/>
        <w:jc w:val="both"/>
        <w:rPr>
          <w:sz w:val="20"/>
        </w:rPr>
      </w:pPr>
      <w:r>
        <w:rPr>
          <w:rFonts w:ascii="Arial" w:hAnsi="Arial"/>
          <w:w w:val="90"/>
          <w:sz w:val="20"/>
        </w:rPr>
        <w:t>Parent/Guardian</w:t>
      </w:r>
      <w:r>
        <w:rPr>
          <w:rFonts w:ascii="Arial" w:hAnsi="Arial"/>
          <w:spacing w:val="4"/>
          <w:w w:val="90"/>
          <w:sz w:val="20"/>
        </w:rPr>
        <w:t xml:space="preserve"> </w:t>
      </w:r>
      <w:r>
        <w:rPr>
          <w:rFonts w:ascii="Arial" w:hAnsi="Arial"/>
          <w:w w:val="90"/>
          <w:sz w:val="20"/>
        </w:rPr>
        <w:t>Signature:</w:t>
      </w:r>
      <w:r>
        <w:rPr>
          <w:w w:val="90"/>
          <w:sz w:val="20"/>
          <w:u w:val="single"/>
        </w:rPr>
        <w:tab/>
      </w:r>
      <w:r>
        <w:rPr>
          <w:rFonts w:ascii="Arial" w:hAnsi="Arial"/>
          <w:sz w:val="20"/>
        </w:rPr>
        <w:t>Date:</w:t>
      </w:r>
      <w:r>
        <w:rPr>
          <w:sz w:val="20"/>
          <w:u w:val="single"/>
        </w:rPr>
        <w:tab/>
      </w:r>
      <w:r>
        <w:rPr>
          <w:rFonts w:ascii="Arial" w:hAnsi="Arial"/>
          <w:w w:val="90"/>
          <w:sz w:val="20"/>
        </w:rPr>
        <w:t xml:space="preserve"> Parent/Guardian</w:t>
      </w:r>
      <w:r>
        <w:rPr>
          <w:rFonts w:ascii="Arial" w:hAnsi="Arial"/>
          <w:spacing w:val="4"/>
          <w:w w:val="90"/>
          <w:sz w:val="20"/>
        </w:rPr>
        <w:t xml:space="preserve"> </w:t>
      </w:r>
      <w:r>
        <w:rPr>
          <w:rFonts w:ascii="Arial" w:hAnsi="Arial"/>
          <w:w w:val="90"/>
          <w:sz w:val="20"/>
        </w:rPr>
        <w:t>Signature:</w:t>
      </w:r>
      <w:r>
        <w:rPr>
          <w:w w:val="90"/>
          <w:sz w:val="20"/>
          <w:u w:val="single"/>
        </w:rPr>
        <w:tab/>
      </w:r>
      <w:r>
        <w:rPr>
          <w:rFonts w:ascii="Arial" w:hAnsi="Arial"/>
          <w:sz w:val="20"/>
        </w:rPr>
        <w:t>Date:</w:t>
      </w:r>
      <w:r>
        <w:rPr>
          <w:sz w:val="20"/>
          <w:u w:val="single"/>
        </w:rPr>
        <w:tab/>
      </w:r>
      <w:r>
        <w:rPr>
          <w:rFonts w:ascii="Arial" w:hAnsi="Arial"/>
          <w:w w:val="90"/>
          <w:sz w:val="20"/>
        </w:rPr>
        <w:t xml:space="preserve"> Director’s</w:t>
      </w:r>
      <w:r>
        <w:rPr>
          <w:rFonts w:ascii="Arial" w:hAnsi="Arial"/>
          <w:spacing w:val="5"/>
          <w:w w:val="90"/>
          <w:sz w:val="20"/>
        </w:rPr>
        <w:t xml:space="preserve"> </w:t>
      </w:r>
      <w:r>
        <w:rPr>
          <w:rFonts w:ascii="Arial" w:hAnsi="Arial"/>
          <w:w w:val="90"/>
          <w:sz w:val="20"/>
        </w:rPr>
        <w:t>Signature:</w:t>
      </w:r>
      <w:r>
        <w:rPr>
          <w:w w:val="90"/>
          <w:sz w:val="20"/>
          <w:u w:val="single"/>
        </w:rPr>
        <w:tab/>
      </w:r>
      <w:r>
        <w:rPr>
          <w:rFonts w:ascii="Arial" w:hAnsi="Arial"/>
          <w:sz w:val="20"/>
        </w:rPr>
        <w:t>Date:</w:t>
      </w:r>
      <w:r>
        <w:rPr>
          <w:rFonts w:ascii="Arial" w:hAnsi="Arial"/>
          <w:spacing w:val="-9"/>
          <w:sz w:val="20"/>
        </w:rPr>
        <w:t xml:space="preserve"> </w:t>
      </w:r>
      <w:r>
        <w:rPr>
          <w:sz w:val="20"/>
          <w:u w:val="single"/>
        </w:rPr>
        <w:t xml:space="preserve"> </w:t>
      </w:r>
      <w:r>
        <w:rPr>
          <w:sz w:val="20"/>
          <w:u w:val="single"/>
        </w:rPr>
        <w:tab/>
      </w:r>
      <w:r>
        <w:rPr>
          <w:w w:val="19"/>
          <w:sz w:val="20"/>
          <w:u w:val="single"/>
        </w:rPr>
        <w:t xml:space="preserve"> </w:t>
      </w:r>
    </w:p>
    <w:p w14:paraId="47BC1AA3" w14:textId="77777777" w:rsidR="00C5045E" w:rsidRDefault="00C6483C">
      <w:pPr>
        <w:spacing w:line="381" w:lineRule="auto"/>
        <w:ind w:left="757" w:right="805"/>
        <w:rPr>
          <w:rFonts w:ascii="Arial" w:hAnsi="Arial"/>
          <w:i/>
          <w:sz w:val="20"/>
        </w:rPr>
      </w:pPr>
      <w:r>
        <w:rPr>
          <w:rFonts w:ascii="Arial" w:hAnsi="Arial"/>
          <w:i/>
          <w:w w:val="90"/>
          <w:sz w:val="20"/>
        </w:rPr>
        <w:t>*Please be advised that the Care 4 Kids program and the School Readiness Grant require periodical</w:t>
      </w:r>
      <w:r>
        <w:rPr>
          <w:rFonts w:ascii="Arial" w:hAnsi="Arial"/>
          <w:i/>
          <w:spacing w:val="1"/>
          <w:w w:val="90"/>
          <w:sz w:val="20"/>
        </w:rPr>
        <w:t xml:space="preserve"> </w:t>
      </w:r>
      <w:r>
        <w:rPr>
          <w:rFonts w:ascii="Arial" w:hAnsi="Arial"/>
          <w:i/>
          <w:w w:val="90"/>
          <w:sz w:val="20"/>
        </w:rPr>
        <w:t>redeterminations to ensure that the number of household occupants, household income and child’s address</w:t>
      </w:r>
      <w:r>
        <w:rPr>
          <w:rFonts w:ascii="Arial" w:hAnsi="Arial"/>
          <w:i/>
          <w:spacing w:val="1"/>
          <w:w w:val="90"/>
          <w:sz w:val="20"/>
        </w:rPr>
        <w:t xml:space="preserve"> </w:t>
      </w:r>
      <w:r>
        <w:rPr>
          <w:rFonts w:ascii="Arial" w:hAnsi="Arial"/>
          <w:i/>
          <w:w w:val="90"/>
          <w:sz w:val="20"/>
        </w:rPr>
        <w:t>information</w:t>
      </w:r>
      <w:r>
        <w:rPr>
          <w:rFonts w:ascii="Arial" w:hAnsi="Arial"/>
          <w:i/>
          <w:spacing w:val="12"/>
          <w:w w:val="90"/>
          <w:sz w:val="20"/>
        </w:rPr>
        <w:t xml:space="preserve"> </w:t>
      </w:r>
      <w:r>
        <w:rPr>
          <w:rFonts w:ascii="Arial" w:hAnsi="Arial"/>
          <w:i/>
          <w:w w:val="90"/>
          <w:sz w:val="20"/>
        </w:rPr>
        <w:t>are</w:t>
      </w:r>
      <w:r>
        <w:rPr>
          <w:rFonts w:ascii="Arial" w:hAnsi="Arial"/>
          <w:i/>
          <w:spacing w:val="10"/>
          <w:w w:val="90"/>
          <w:sz w:val="20"/>
        </w:rPr>
        <w:t xml:space="preserve"> </w:t>
      </w:r>
      <w:r>
        <w:rPr>
          <w:rFonts w:ascii="Arial" w:hAnsi="Arial"/>
          <w:i/>
          <w:w w:val="90"/>
          <w:sz w:val="20"/>
        </w:rPr>
        <w:t>up-to-date.</w:t>
      </w:r>
      <w:r>
        <w:rPr>
          <w:rFonts w:ascii="Arial" w:hAnsi="Arial"/>
          <w:i/>
          <w:spacing w:val="12"/>
          <w:w w:val="90"/>
          <w:sz w:val="20"/>
        </w:rPr>
        <w:t xml:space="preserve"> </w:t>
      </w:r>
      <w:r>
        <w:rPr>
          <w:rFonts w:ascii="Arial" w:hAnsi="Arial"/>
          <w:i/>
          <w:w w:val="90"/>
          <w:sz w:val="20"/>
        </w:rPr>
        <w:t>If</w:t>
      </w:r>
      <w:r>
        <w:rPr>
          <w:rFonts w:ascii="Arial" w:hAnsi="Arial"/>
          <w:i/>
          <w:spacing w:val="11"/>
          <w:w w:val="90"/>
          <w:sz w:val="20"/>
        </w:rPr>
        <w:t xml:space="preserve"> </w:t>
      </w:r>
      <w:r>
        <w:rPr>
          <w:rFonts w:ascii="Arial" w:hAnsi="Arial"/>
          <w:i/>
          <w:w w:val="90"/>
          <w:sz w:val="20"/>
        </w:rPr>
        <w:t>any</w:t>
      </w:r>
      <w:r>
        <w:rPr>
          <w:rFonts w:ascii="Arial" w:hAnsi="Arial"/>
          <w:i/>
          <w:spacing w:val="11"/>
          <w:w w:val="90"/>
          <w:sz w:val="20"/>
        </w:rPr>
        <w:t xml:space="preserve"> </w:t>
      </w:r>
      <w:r>
        <w:rPr>
          <w:rFonts w:ascii="Arial" w:hAnsi="Arial"/>
          <w:i/>
          <w:w w:val="90"/>
          <w:sz w:val="20"/>
        </w:rPr>
        <w:t>of</w:t>
      </w:r>
      <w:r>
        <w:rPr>
          <w:rFonts w:ascii="Arial" w:hAnsi="Arial"/>
          <w:i/>
          <w:spacing w:val="18"/>
          <w:w w:val="90"/>
          <w:sz w:val="20"/>
        </w:rPr>
        <w:t xml:space="preserve"> </w:t>
      </w:r>
      <w:r>
        <w:rPr>
          <w:rFonts w:ascii="Arial" w:hAnsi="Arial"/>
          <w:i/>
          <w:w w:val="90"/>
          <w:sz w:val="20"/>
        </w:rPr>
        <w:t>these</w:t>
      </w:r>
      <w:r>
        <w:rPr>
          <w:rFonts w:ascii="Arial" w:hAnsi="Arial"/>
          <w:i/>
          <w:spacing w:val="10"/>
          <w:w w:val="90"/>
          <w:sz w:val="20"/>
        </w:rPr>
        <w:t xml:space="preserve"> </w:t>
      </w:r>
      <w:r>
        <w:rPr>
          <w:rFonts w:ascii="Arial" w:hAnsi="Arial"/>
          <w:i/>
          <w:w w:val="90"/>
          <w:sz w:val="20"/>
        </w:rPr>
        <w:t>circumstances</w:t>
      </w:r>
      <w:r>
        <w:rPr>
          <w:rFonts w:ascii="Arial" w:hAnsi="Arial"/>
          <w:i/>
          <w:spacing w:val="7"/>
          <w:w w:val="90"/>
          <w:sz w:val="20"/>
        </w:rPr>
        <w:t xml:space="preserve"> </w:t>
      </w:r>
      <w:r>
        <w:rPr>
          <w:rFonts w:ascii="Arial" w:hAnsi="Arial"/>
          <w:i/>
          <w:w w:val="90"/>
          <w:sz w:val="20"/>
        </w:rPr>
        <w:t>should</w:t>
      </w:r>
      <w:r>
        <w:rPr>
          <w:rFonts w:ascii="Arial" w:hAnsi="Arial"/>
          <w:i/>
          <w:spacing w:val="13"/>
          <w:w w:val="90"/>
          <w:sz w:val="20"/>
        </w:rPr>
        <w:t xml:space="preserve"> </w:t>
      </w:r>
      <w:r>
        <w:rPr>
          <w:rFonts w:ascii="Arial" w:hAnsi="Arial"/>
          <w:i/>
          <w:w w:val="90"/>
          <w:sz w:val="20"/>
        </w:rPr>
        <w:t>change</w:t>
      </w:r>
      <w:r>
        <w:rPr>
          <w:rFonts w:ascii="Arial" w:hAnsi="Arial"/>
          <w:i/>
          <w:spacing w:val="9"/>
          <w:w w:val="90"/>
          <w:sz w:val="20"/>
        </w:rPr>
        <w:t xml:space="preserve"> </w:t>
      </w:r>
      <w:r>
        <w:rPr>
          <w:rFonts w:ascii="Arial" w:hAnsi="Arial"/>
          <w:i/>
          <w:w w:val="90"/>
          <w:sz w:val="20"/>
        </w:rPr>
        <w:t>prior</w:t>
      </w:r>
      <w:r>
        <w:rPr>
          <w:rFonts w:ascii="Arial" w:hAnsi="Arial"/>
          <w:i/>
          <w:spacing w:val="14"/>
          <w:w w:val="90"/>
          <w:sz w:val="20"/>
        </w:rPr>
        <w:t xml:space="preserve"> </w:t>
      </w:r>
      <w:r>
        <w:rPr>
          <w:rFonts w:ascii="Arial" w:hAnsi="Arial"/>
          <w:i/>
          <w:w w:val="90"/>
          <w:sz w:val="20"/>
        </w:rPr>
        <w:t>to</w:t>
      </w:r>
      <w:r>
        <w:rPr>
          <w:rFonts w:ascii="Arial" w:hAnsi="Arial"/>
          <w:i/>
          <w:spacing w:val="13"/>
          <w:w w:val="90"/>
          <w:sz w:val="20"/>
        </w:rPr>
        <w:t xml:space="preserve"> </w:t>
      </w:r>
      <w:r>
        <w:rPr>
          <w:rFonts w:ascii="Arial" w:hAnsi="Arial"/>
          <w:i/>
          <w:w w:val="90"/>
          <w:sz w:val="20"/>
        </w:rPr>
        <w:t>a</w:t>
      </w:r>
      <w:r>
        <w:rPr>
          <w:rFonts w:ascii="Arial" w:hAnsi="Arial"/>
          <w:i/>
          <w:spacing w:val="12"/>
          <w:w w:val="90"/>
          <w:sz w:val="20"/>
        </w:rPr>
        <w:t xml:space="preserve"> </w:t>
      </w:r>
      <w:r>
        <w:rPr>
          <w:rFonts w:ascii="Arial" w:hAnsi="Arial"/>
          <w:i/>
          <w:w w:val="90"/>
          <w:sz w:val="20"/>
        </w:rPr>
        <w:t>mandatory</w:t>
      </w:r>
      <w:r>
        <w:rPr>
          <w:rFonts w:ascii="Arial" w:hAnsi="Arial"/>
          <w:i/>
          <w:spacing w:val="18"/>
          <w:w w:val="90"/>
          <w:sz w:val="20"/>
        </w:rPr>
        <w:t xml:space="preserve"> </w:t>
      </w:r>
      <w:r>
        <w:rPr>
          <w:rFonts w:ascii="Arial" w:hAnsi="Arial"/>
          <w:i/>
          <w:w w:val="90"/>
          <w:sz w:val="20"/>
        </w:rPr>
        <w:t>redetermination,</w:t>
      </w:r>
      <w:r>
        <w:rPr>
          <w:rFonts w:ascii="Arial" w:hAnsi="Arial"/>
          <w:i/>
          <w:spacing w:val="14"/>
          <w:w w:val="90"/>
          <w:sz w:val="20"/>
        </w:rPr>
        <w:t xml:space="preserve"> </w:t>
      </w:r>
      <w:r>
        <w:rPr>
          <w:rFonts w:ascii="Arial" w:hAnsi="Arial"/>
          <w:i/>
          <w:w w:val="90"/>
          <w:sz w:val="20"/>
        </w:rPr>
        <w:t>it</w:t>
      </w:r>
      <w:r>
        <w:rPr>
          <w:rFonts w:ascii="Arial" w:hAnsi="Arial"/>
          <w:i/>
          <w:spacing w:val="10"/>
          <w:w w:val="90"/>
          <w:sz w:val="20"/>
        </w:rPr>
        <w:t xml:space="preserve"> </w:t>
      </w:r>
      <w:r>
        <w:rPr>
          <w:rFonts w:ascii="Arial" w:hAnsi="Arial"/>
          <w:i/>
          <w:w w:val="90"/>
          <w:sz w:val="20"/>
        </w:rPr>
        <w:t>is</w:t>
      </w:r>
      <w:r>
        <w:rPr>
          <w:rFonts w:ascii="Arial" w:hAnsi="Arial"/>
          <w:i/>
          <w:spacing w:val="1"/>
          <w:w w:val="90"/>
          <w:sz w:val="20"/>
        </w:rPr>
        <w:t xml:space="preserve"> </w:t>
      </w:r>
      <w:r>
        <w:rPr>
          <w:rFonts w:ascii="Arial" w:hAnsi="Arial"/>
          <w:i/>
          <w:w w:val="90"/>
          <w:sz w:val="20"/>
        </w:rPr>
        <w:t>the</w:t>
      </w:r>
      <w:r>
        <w:rPr>
          <w:rFonts w:ascii="Arial" w:hAnsi="Arial"/>
          <w:i/>
          <w:spacing w:val="8"/>
          <w:w w:val="90"/>
          <w:sz w:val="20"/>
        </w:rPr>
        <w:t xml:space="preserve"> </w:t>
      </w:r>
      <w:r>
        <w:rPr>
          <w:rFonts w:ascii="Arial" w:hAnsi="Arial"/>
          <w:i/>
          <w:w w:val="90"/>
          <w:sz w:val="20"/>
        </w:rPr>
        <w:t>responsibility</w:t>
      </w:r>
      <w:r>
        <w:rPr>
          <w:rFonts w:ascii="Arial" w:hAnsi="Arial"/>
          <w:i/>
          <w:spacing w:val="3"/>
          <w:w w:val="90"/>
          <w:sz w:val="20"/>
        </w:rPr>
        <w:t xml:space="preserve"> </w:t>
      </w:r>
      <w:r>
        <w:rPr>
          <w:rFonts w:ascii="Arial" w:hAnsi="Arial"/>
          <w:i/>
          <w:w w:val="90"/>
          <w:sz w:val="20"/>
        </w:rPr>
        <w:t>of</w:t>
      </w:r>
      <w:r>
        <w:rPr>
          <w:rFonts w:ascii="Arial" w:hAnsi="Arial"/>
          <w:i/>
          <w:spacing w:val="9"/>
          <w:w w:val="90"/>
          <w:sz w:val="20"/>
        </w:rPr>
        <w:t xml:space="preserve"> </w:t>
      </w:r>
      <w:r>
        <w:rPr>
          <w:rFonts w:ascii="Arial" w:hAnsi="Arial"/>
          <w:i/>
          <w:w w:val="90"/>
          <w:sz w:val="20"/>
        </w:rPr>
        <w:t>the</w:t>
      </w:r>
      <w:r>
        <w:rPr>
          <w:rFonts w:ascii="Arial" w:hAnsi="Arial"/>
          <w:i/>
          <w:spacing w:val="3"/>
          <w:w w:val="90"/>
          <w:sz w:val="20"/>
        </w:rPr>
        <w:t xml:space="preserve"> </w:t>
      </w:r>
      <w:r>
        <w:rPr>
          <w:rFonts w:ascii="Arial" w:hAnsi="Arial"/>
          <w:i/>
          <w:w w:val="90"/>
          <w:sz w:val="20"/>
        </w:rPr>
        <w:t>above</w:t>
      </w:r>
      <w:r>
        <w:rPr>
          <w:rFonts w:ascii="Arial" w:hAnsi="Arial"/>
          <w:i/>
          <w:spacing w:val="2"/>
          <w:w w:val="90"/>
          <w:sz w:val="20"/>
        </w:rPr>
        <w:t xml:space="preserve"> </w:t>
      </w:r>
      <w:r>
        <w:rPr>
          <w:rFonts w:ascii="Arial" w:hAnsi="Arial"/>
          <w:i/>
          <w:w w:val="90"/>
          <w:sz w:val="20"/>
        </w:rPr>
        <w:t>signed</w:t>
      </w:r>
      <w:r>
        <w:rPr>
          <w:rFonts w:ascii="Arial" w:hAnsi="Arial"/>
          <w:i/>
          <w:spacing w:val="11"/>
          <w:w w:val="90"/>
          <w:sz w:val="20"/>
        </w:rPr>
        <w:t xml:space="preserve"> </w:t>
      </w:r>
      <w:r>
        <w:rPr>
          <w:rFonts w:ascii="Arial" w:hAnsi="Arial"/>
          <w:i/>
          <w:w w:val="90"/>
          <w:sz w:val="20"/>
        </w:rPr>
        <w:t>to</w:t>
      </w:r>
      <w:r>
        <w:rPr>
          <w:rFonts w:ascii="Arial" w:hAnsi="Arial"/>
          <w:i/>
          <w:spacing w:val="5"/>
          <w:w w:val="90"/>
          <w:sz w:val="20"/>
        </w:rPr>
        <w:t xml:space="preserve"> </w:t>
      </w:r>
      <w:r>
        <w:rPr>
          <w:rFonts w:ascii="Arial" w:hAnsi="Arial"/>
          <w:i/>
          <w:w w:val="90"/>
          <w:sz w:val="20"/>
        </w:rPr>
        <w:t>notify</w:t>
      </w:r>
      <w:r>
        <w:rPr>
          <w:rFonts w:ascii="Arial" w:hAnsi="Arial"/>
          <w:i/>
          <w:spacing w:val="9"/>
          <w:w w:val="90"/>
          <w:sz w:val="20"/>
        </w:rPr>
        <w:t xml:space="preserve"> </w:t>
      </w:r>
      <w:r>
        <w:rPr>
          <w:rFonts w:ascii="Arial" w:hAnsi="Arial"/>
          <w:i/>
          <w:w w:val="90"/>
          <w:sz w:val="20"/>
        </w:rPr>
        <w:t>the</w:t>
      </w:r>
      <w:r>
        <w:rPr>
          <w:rFonts w:ascii="Arial" w:hAnsi="Arial"/>
          <w:i/>
          <w:spacing w:val="2"/>
          <w:w w:val="90"/>
          <w:sz w:val="20"/>
        </w:rPr>
        <w:t xml:space="preserve"> </w:t>
      </w:r>
      <w:r>
        <w:rPr>
          <w:rFonts w:ascii="Arial" w:hAnsi="Arial"/>
          <w:i/>
          <w:w w:val="90"/>
          <w:sz w:val="20"/>
        </w:rPr>
        <w:t>CFDRC</w:t>
      </w:r>
      <w:r>
        <w:rPr>
          <w:rFonts w:ascii="Arial" w:hAnsi="Arial"/>
          <w:i/>
          <w:spacing w:val="4"/>
          <w:w w:val="90"/>
          <w:sz w:val="20"/>
        </w:rPr>
        <w:t xml:space="preserve"> </w:t>
      </w:r>
      <w:r>
        <w:rPr>
          <w:rFonts w:ascii="Arial" w:hAnsi="Arial"/>
          <w:i/>
          <w:w w:val="90"/>
          <w:sz w:val="20"/>
        </w:rPr>
        <w:t>immediately</w:t>
      </w:r>
      <w:r>
        <w:rPr>
          <w:rFonts w:ascii="Arial" w:hAnsi="Arial"/>
          <w:i/>
          <w:spacing w:val="3"/>
          <w:w w:val="90"/>
          <w:sz w:val="20"/>
        </w:rPr>
        <w:t xml:space="preserve"> </w:t>
      </w:r>
      <w:r>
        <w:rPr>
          <w:rFonts w:ascii="Arial" w:hAnsi="Arial"/>
          <w:i/>
          <w:w w:val="90"/>
          <w:sz w:val="20"/>
        </w:rPr>
        <w:t>as</w:t>
      </w:r>
      <w:r>
        <w:rPr>
          <w:rFonts w:ascii="Arial" w:hAnsi="Arial"/>
          <w:i/>
          <w:spacing w:val="6"/>
          <w:w w:val="90"/>
          <w:sz w:val="20"/>
        </w:rPr>
        <w:t xml:space="preserve"> </w:t>
      </w:r>
      <w:r>
        <w:rPr>
          <w:rFonts w:ascii="Arial" w:hAnsi="Arial"/>
          <w:i/>
          <w:w w:val="90"/>
          <w:sz w:val="20"/>
        </w:rPr>
        <w:t>well</w:t>
      </w:r>
      <w:r>
        <w:rPr>
          <w:rFonts w:ascii="Arial" w:hAnsi="Arial"/>
          <w:i/>
          <w:spacing w:val="-1"/>
          <w:w w:val="90"/>
          <w:sz w:val="20"/>
        </w:rPr>
        <w:t xml:space="preserve"> </w:t>
      </w:r>
      <w:r>
        <w:rPr>
          <w:rFonts w:ascii="Arial" w:hAnsi="Arial"/>
          <w:i/>
          <w:w w:val="90"/>
          <w:sz w:val="20"/>
        </w:rPr>
        <w:t>as</w:t>
      </w:r>
      <w:r>
        <w:rPr>
          <w:rFonts w:ascii="Arial" w:hAnsi="Arial"/>
          <w:i/>
          <w:spacing w:val="6"/>
          <w:w w:val="90"/>
          <w:sz w:val="20"/>
        </w:rPr>
        <w:t xml:space="preserve"> </w:t>
      </w:r>
      <w:r>
        <w:rPr>
          <w:rFonts w:ascii="Arial" w:hAnsi="Arial"/>
          <w:i/>
          <w:w w:val="90"/>
          <w:sz w:val="20"/>
        </w:rPr>
        <w:t>the</w:t>
      </w:r>
      <w:r>
        <w:rPr>
          <w:rFonts w:ascii="Arial" w:hAnsi="Arial"/>
          <w:i/>
          <w:spacing w:val="3"/>
          <w:w w:val="90"/>
          <w:sz w:val="20"/>
        </w:rPr>
        <w:t xml:space="preserve"> </w:t>
      </w:r>
      <w:r>
        <w:rPr>
          <w:rFonts w:ascii="Arial" w:hAnsi="Arial"/>
          <w:i/>
          <w:w w:val="90"/>
          <w:sz w:val="20"/>
        </w:rPr>
        <w:t>appropriate</w:t>
      </w:r>
      <w:r>
        <w:rPr>
          <w:rFonts w:ascii="Arial" w:hAnsi="Arial"/>
          <w:i/>
          <w:spacing w:val="2"/>
          <w:w w:val="90"/>
          <w:sz w:val="20"/>
        </w:rPr>
        <w:t xml:space="preserve"> </w:t>
      </w:r>
      <w:r>
        <w:rPr>
          <w:rFonts w:ascii="Arial" w:hAnsi="Arial"/>
          <w:i/>
          <w:w w:val="90"/>
          <w:sz w:val="20"/>
        </w:rPr>
        <w:t>agency.</w:t>
      </w:r>
      <w:r>
        <w:rPr>
          <w:rFonts w:ascii="Arial" w:hAnsi="Arial"/>
          <w:i/>
          <w:spacing w:val="54"/>
          <w:sz w:val="20"/>
        </w:rPr>
        <w:t xml:space="preserve"> </w:t>
      </w:r>
      <w:r>
        <w:rPr>
          <w:rFonts w:ascii="Arial" w:hAnsi="Arial"/>
          <w:i/>
          <w:w w:val="90"/>
          <w:sz w:val="20"/>
        </w:rPr>
        <w:t>Upon</w:t>
      </w:r>
      <w:r>
        <w:rPr>
          <w:rFonts w:ascii="Arial" w:hAnsi="Arial"/>
          <w:i/>
          <w:spacing w:val="1"/>
          <w:w w:val="90"/>
          <w:sz w:val="20"/>
        </w:rPr>
        <w:t xml:space="preserve"> </w:t>
      </w:r>
      <w:r>
        <w:rPr>
          <w:rFonts w:ascii="Arial" w:hAnsi="Arial"/>
          <w:i/>
          <w:w w:val="90"/>
          <w:sz w:val="20"/>
        </w:rPr>
        <w:t>any</w:t>
      </w:r>
      <w:r>
        <w:rPr>
          <w:rFonts w:ascii="Arial" w:hAnsi="Arial"/>
          <w:i/>
          <w:spacing w:val="6"/>
          <w:w w:val="90"/>
          <w:sz w:val="20"/>
        </w:rPr>
        <w:t xml:space="preserve"> </w:t>
      </w:r>
      <w:r>
        <w:rPr>
          <w:rFonts w:ascii="Arial" w:hAnsi="Arial"/>
          <w:i/>
          <w:w w:val="90"/>
          <w:sz w:val="20"/>
        </w:rPr>
        <w:t>redetermination,</w:t>
      </w:r>
      <w:r>
        <w:rPr>
          <w:rFonts w:ascii="Arial" w:hAnsi="Arial"/>
          <w:i/>
          <w:spacing w:val="-2"/>
          <w:w w:val="90"/>
          <w:sz w:val="20"/>
        </w:rPr>
        <w:t xml:space="preserve"> </w:t>
      </w:r>
      <w:r>
        <w:rPr>
          <w:rFonts w:ascii="Arial" w:hAnsi="Arial"/>
          <w:i/>
          <w:w w:val="90"/>
          <w:sz w:val="20"/>
        </w:rPr>
        <w:t>a</w:t>
      </w:r>
      <w:r>
        <w:rPr>
          <w:rFonts w:ascii="Arial" w:hAnsi="Arial"/>
          <w:i/>
          <w:spacing w:val="2"/>
          <w:w w:val="90"/>
          <w:sz w:val="20"/>
        </w:rPr>
        <w:t xml:space="preserve"> </w:t>
      </w:r>
      <w:r>
        <w:rPr>
          <w:rFonts w:ascii="Arial" w:hAnsi="Arial"/>
          <w:i/>
          <w:w w:val="90"/>
          <w:sz w:val="20"/>
        </w:rPr>
        <w:t>new tuition</w:t>
      </w:r>
      <w:r>
        <w:rPr>
          <w:rFonts w:ascii="Arial" w:hAnsi="Arial"/>
          <w:i/>
          <w:spacing w:val="-4"/>
          <w:w w:val="90"/>
          <w:sz w:val="20"/>
        </w:rPr>
        <w:t xml:space="preserve"> </w:t>
      </w:r>
      <w:r>
        <w:rPr>
          <w:rFonts w:ascii="Arial" w:hAnsi="Arial"/>
          <w:i/>
          <w:w w:val="90"/>
          <w:sz w:val="20"/>
        </w:rPr>
        <w:t>contract must be signed</w:t>
      </w:r>
      <w:r>
        <w:rPr>
          <w:rFonts w:ascii="Arial" w:hAnsi="Arial"/>
          <w:i/>
          <w:spacing w:val="2"/>
          <w:w w:val="90"/>
          <w:sz w:val="20"/>
        </w:rPr>
        <w:t xml:space="preserve"> </w:t>
      </w:r>
      <w:r>
        <w:rPr>
          <w:rFonts w:ascii="Arial" w:hAnsi="Arial"/>
          <w:i/>
          <w:w w:val="90"/>
          <w:sz w:val="20"/>
        </w:rPr>
        <w:t>between</w:t>
      </w:r>
      <w:r>
        <w:rPr>
          <w:rFonts w:ascii="Arial" w:hAnsi="Arial"/>
          <w:i/>
          <w:spacing w:val="8"/>
          <w:w w:val="90"/>
          <w:sz w:val="20"/>
        </w:rPr>
        <w:t xml:space="preserve"> </w:t>
      </w:r>
      <w:r>
        <w:rPr>
          <w:rFonts w:ascii="Arial" w:hAnsi="Arial"/>
          <w:i/>
          <w:w w:val="90"/>
          <w:sz w:val="20"/>
        </w:rPr>
        <w:t>the CFDRC and</w:t>
      </w:r>
      <w:r>
        <w:rPr>
          <w:rFonts w:ascii="Arial" w:hAnsi="Arial"/>
          <w:i/>
          <w:spacing w:val="2"/>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child’s</w:t>
      </w:r>
      <w:r>
        <w:rPr>
          <w:rFonts w:ascii="Arial" w:hAnsi="Arial"/>
          <w:i/>
          <w:spacing w:val="-2"/>
          <w:w w:val="90"/>
          <w:sz w:val="20"/>
        </w:rPr>
        <w:t xml:space="preserve"> </w:t>
      </w:r>
      <w:r>
        <w:rPr>
          <w:rFonts w:ascii="Arial" w:hAnsi="Arial"/>
          <w:i/>
          <w:w w:val="90"/>
          <w:sz w:val="20"/>
        </w:rPr>
        <w:t>guardian/s.</w:t>
      </w:r>
      <w:r>
        <w:rPr>
          <w:rFonts w:ascii="Arial" w:hAnsi="Arial"/>
          <w:i/>
          <w:spacing w:val="-4"/>
          <w:w w:val="90"/>
          <w:sz w:val="20"/>
        </w:rPr>
        <w:t xml:space="preserve"> </w:t>
      </w:r>
      <w:r>
        <w:rPr>
          <w:rFonts w:ascii="Arial" w:hAnsi="Arial"/>
          <w:i/>
          <w:w w:val="90"/>
          <w:sz w:val="20"/>
        </w:rPr>
        <w:t>This</w:t>
      </w:r>
      <w:r>
        <w:rPr>
          <w:rFonts w:ascii="Arial" w:hAnsi="Arial"/>
          <w:i/>
          <w:spacing w:val="1"/>
          <w:w w:val="90"/>
          <w:sz w:val="20"/>
        </w:rPr>
        <w:t xml:space="preserve"> </w:t>
      </w:r>
      <w:r>
        <w:rPr>
          <w:rFonts w:ascii="Arial" w:hAnsi="Arial"/>
          <w:i/>
          <w:w w:val="90"/>
          <w:sz w:val="20"/>
        </w:rPr>
        <w:t>tuition</w:t>
      </w:r>
      <w:r>
        <w:rPr>
          <w:rFonts w:ascii="Arial" w:hAnsi="Arial"/>
          <w:i/>
          <w:spacing w:val="1"/>
          <w:w w:val="90"/>
          <w:sz w:val="20"/>
        </w:rPr>
        <w:t xml:space="preserve"> </w:t>
      </w:r>
      <w:r>
        <w:rPr>
          <w:rFonts w:ascii="Arial" w:hAnsi="Arial"/>
          <w:i/>
          <w:w w:val="90"/>
          <w:sz w:val="20"/>
        </w:rPr>
        <w:t>contract</w:t>
      </w:r>
      <w:r>
        <w:rPr>
          <w:rFonts w:ascii="Arial" w:hAnsi="Arial"/>
          <w:i/>
          <w:spacing w:val="-1"/>
          <w:w w:val="90"/>
          <w:sz w:val="20"/>
        </w:rPr>
        <w:t xml:space="preserve"> </w:t>
      </w:r>
      <w:r>
        <w:rPr>
          <w:rFonts w:ascii="Arial" w:hAnsi="Arial"/>
          <w:i/>
          <w:w w:val="90"/>
          <w:sz w:val="20"/>
        </w:rPr>
        <w:t>will</w:t>
      </w:r>
      <w:r>
        <w:rPr>
          <w:rFonts w:ascii="Arial" w:hAnsi="Arial"/>
          <w:i/>
          <w:spacing w:val="2"/>
          <w:w w:val="90"/>
          <w:sz w:val="20"/>
        </w:rPr>
        <w:t xml:space="preserve"> </w:t>
      </w:r>
      <w:r>
        <w:rPr>
          <w:rFonts w:ascii="Arial" w:hAnsi="Arial"/>
          <w:i/>
          <w:w w:val="90"/>
          <w:sz w:val="20"/>
        </w:rPr>
        <w:t>supersede</w:t>
      </w:r>
      <w:r>
        <w:rPr>
          <w:rFonts w:ascii="Arial" w:hAnsi="Arial"/>
          <w:i/>
          <w:spacing w:val="-1"/>
          <w:w w:val="90"/>
          <w:sz w:val="20"/>
        </w:rPr>
        <w:t xml:space="preserve"> </w:t>
      </w:r>
      <w:r>
        <w:rPr>
          <w:rFonts w:ascii="Arial" w:hAnsi="Arial"/>
          <w:i/>
          <w:w w:val="90"/>
          <w:sz w:val="20"/>
        </w:rPr>
        <w:t>any</w:t>
      </w:r>
      <w:r>
        <w:rPr>
          <w:rFonts w:ascii="Arial" w:hAnsi="Arial"/>
          <w:i/>
          <w:spacing w:val="-5"/>
          <w:w w:val="90"/>
          <w:sz w:val="20"/>
        </w:rPr>
        <w:t xml:space="preserve"> </w:t>
      </w:r>
      <w:r>
        <w:rPr>
          <w:rFonts w:ascii="Arial" w:hAnsi="Arial"/>
          <w:i/>
          <w:w w:val="90"/>
          <w:sz w:val="20"/>
        </w:rPr>
        <w:t>previous</w:t>
      </w:r>
      <w:r>
        <w:rPr>
          <w:rFonts w:ascii="Arial" w:hAnsi="Arial"/>
          <w:i/>
          <w:spacing w:val="-2"/>
          <w:w w:val="90"/>
          <w:sz w:val="20"/>
        </w:rPr>
        <w:t xml:space="preserve"> </w:t>
      </w:r>
      <w:r>
        <w:rPr>
          <w:rFonts w:ascii="Arial" w:hAnsi="Arial"/>
          <w:i/>
          <w:w w:val="90"/>
          <w:sz w:val="20"/>
        </w:rPr>
        <w:t>tuition</w:t>
      </w:r>
      <w:r>
        <w:rPr>
          <w:rFonts w:ascii="Arial" w:hAnsi="Arial"/>
          <w:i/>
          <w:spacing w:val="2"/>
          <w:w w:val="90"/>
          <w:sz w:val="20"/>
        </w:rPr>
        <w:t xml:space="preserve"> </w:t>
      </w:r>
      <w:r>
        <w:rPr>
          <w:rFonts w:ascii="Arial" w:hAnsi="Arial"/>
          <w:i/>
          <w:w w:val="90"/>
          <w:sz w:val="20"/>
        </w:rPr>
        <w:t>contracts</w:t>
      </w:r>
      <w:r>
        <w:rPr>
          <w:rFonts w:ascii="Arial" w:hAnsi="Arial"/>
          <w:i/>
          <w:spacing w:val="-2"/>
          <w:w w:val="90"/>
          <w:sz w:val="20"/>
        </w:rPr>
        <w:t xml:space="preserve"> </w:t>
      </w:r>
      <w:r>
        <w:rPr>
          <w:rFonts w:ascii="Arial" w:hAnsi="Arial"/>
          <w:i/>
          <w:w w:val="90"/>
          <w:sz w:val="20"/>
        </w:rPr>
        <w:t>between</w:t>
      </w:r>
      <w:r>
        <w:rPr>
          <w:rFonts w:ascii="Arial" w:hAnsi="Arial"/>
          <w:i/>
          <w:spacing w:val="1"/>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CFDRC and</w:t>
      </w:r>
      <w:r>
        <w:rPr>
          <w:rFonts w:ascii="Arial" w:hAnsi="Arial"/>
          <w:i/>
          <w:spacing w:val="7"/>
          <w:w w:val="90"/>
          <w:sz w:val="20"/>
        </w:rPr>
        <w:t xml:space="preserve"> </w:t>
      </w:r>
      <w:r>
        <w:rPr>
          <w:rFonts w:ascii="Arial" w:hAnsi="Arial"/>
          <w:i/>
          <w:w w:val="90"/>
          <w:sz w:val="20"/>
        </w:rPr>
        <w:t>the child’s</w:t>
      </w:r>
      <w:r>
        <w:rPr>
          <w:rFonts w:ascii="Arial" w:hAnsi="Arial"/>
          <w:i/>
          <w:spacing w:val="-2"/>
          <w:w w:val="90"/>
          <w:sz w:val="20"/>
        </w:rPr>
        <w:t xml:space="preserve"> </w:t>
      </w:r>
      <w:r>
        <w:rPr>
          <w:rFonts w:ascii="Arial" w:hAnsi="Arial"/>
          <w:i/>
          <w:w w:val="90"/>
          <w:sz w:val="20"/>
        </w:rPr>
        <w:t>guardian/s.</w:t>
      </w:r>
    </w:p>
    <w:p w14:paraId="1656C160" w14:textId="77777777" w:rsidR="00C5045E" w:rsidRDefault="00C6483C">
      <w:pPr>
        <w:spacing w:line="254" w:lineRule="auto"/>
        <w:ind w:left="757" w:right="778"/>
        <w:rPr>
          <w:rFonts w:ascii="Arial-BoldItalicMT"/>
          <w:b/>
          <w:i/>
        </w:rPr>
      </w:pPr>
      <w:r>
        <w:rPr>
          <w:rFonts w:ascii="Arial-BoldItalicMT"/>
          <w:b/>
          <w:i/>
          <w:w w:val="85"/>
        </w:rPr>
        <w:t>Tuition</w:t>
      </w:r>
      <w:r>
        <w:rPr>
          <w:rFonts w:ascii="Arial-BoldItalicMT"/>
          <w:b/>
          <w:i/>
          <w:spacing w:val="6"/>
          <w:w w:val="85"/>
        </w:rPr>
        <w:t xml:space="preserve"> </w:t>
      </w:r>
      <w:r>
        <w:rPr>
          <w:rFonts w:ascii="Arial-BoldItalicMT"/>
          <w:b/>
          <w:i/>
          <w:w w:val="85"/>
        </w:rPr>
        <w:t>bills</w:t>
      </w:r>
      <w:r>
        <w:rPr>
          <w:rFonts w:ascii="Arial-BoldItalicMT"/>
          <w:b/>
          <w:i/>
          <w:spacing w:val="12"/>
          <w:w w:val="85"/>
        </w:rPr>
        <w:t xml:space="preserve"> </w:t>
      </w:r>
      <w:r>
        <w:rPr>
          <w:rFonts w:ascii="Arial-BoldItalicMT"/>
          <w:b/>
          <w:i/>
          <w:w w:val="85"/>
        </w:rPr>
        <w:t>are</w:t>
      </w:r>
      <w:r>
        <w:rPr>
          <w:rFonts w:ascii="Arial-BoldItalicMT"/>
          <w:b/>
          <w:i/>
          <w:spacing w:val="10"/>
          <w:w w:val="85"/>
        </w:rPr>
        <w:t xml:space="preserve"> </w:t>
      </w:r>
      <w:r>
        <w:rPr>
          <w:rFonts w:ascii="Arial-BoldItalicMT"/>
          <w:b/>
          <w:i/>
          <w:w w:val="85"/>
        </w:rPr>
        <w:t>distributed</w:t>
      </w:r>
      <w:r>
        <w:rPr>
          <w:rFonts w:ascii="Arial-BoldItalicMT"/>
          <w:b/>
          <w:i/>
          <w:spacing w:val="6"/>
          <w:w w:val="85"/>
        </w:rPr>
        <w:t xml:space="preserve"> </w:t>
      </w:r>
      <w:r>
        <w:rPr>
          <w:rFonts w:ascii="Arial-BoldItalicMT"/>
          <w:b/>
          <w:i/>
          <w:w w:val="85"/>
        </w:rPr>
        <w:t>on</w:t>
      </w:r>
      <w:r>
        <w:rPr>
          <w:rFonts w:ascii="Arial-BoldItalicMT"/>
          <w:b/>
          <w:i/>
          <w:spacing w:val="6"/>
          <w:w w:val="85"/>
        </w:rPr>
        <w:t xml:space="preserve"> </w:t>
      </w:r>
      <w:r>
        <w:rPr>
          <w:rFonts w:ascii="Arial-BoldItalicMT"/>
          <w:b/>
          <w:i/>
          <w:w w:val="85"/>
        </w:rPr>
        <w:t>a</w:t>
      </w:r>
      <w:r>
        <w:rPr>
          <w:rFonts w:ascii="Arial-BoldItalicMT"/>
          <w:b/>
          <w:i/>
          <w:spacing w:val="13"/>
          <w:w w:val="85"/>
        </w:rPr>
        <w:t xml:space="preserve"> </w:t>
      </w:r>
      <w:r>
        <w:rPr>
          <w:rFonts w:ascii="Arial-BoldItalicMT"/>
          <w:b/>
          <w:i/>
          <w:w w:val="85"/>
        </w:rPr>
        <w:t>monthly</w:t>
      </w:r>
      <w:r>
        <w:rPr>
          <w:rFonts w:ascii="Arial-BoldItalicMT"/>
          <w:b/>
          <w:i/>
          <w:spacing w:val="10"/>
          <w:w w:val="85"/>
        </w:rPr>
        <w:t xml:space="preserve"> </w:t>
      </w:r>
      <w:r>
        <w:rPr>
          <w:rFonts w:ascii="Arial-BoldItalicMT"/>
          <w:b/>
          <w:i/>
          <w:w w:val="85"/>
        </w:rPr>
        <w:t>basis.</w:t>
      </w:r>
      <w:r>
        <w:rPr>
          <w:rFonts w:ascii="Arial-BoldItalicMT"/>
          <w:b/>
          <w:i/>
          <w:spacing w:val="22"/>
          <w:w w:val="85"/>
        </w:rPr>
        <w:t xml:space="preserve"> </w:t>
      </w:r>
      <w:r>
        <w:rPr>
          <w:rFonts w:ascii="Arial-BoldItalicMT"/>
          <w:b/>
          <w:i/>
          <w:w w:val="85"/>
        </w:rPr>
        <w:t>Payments</w:t>
      </w:r>
      <w:r>
        <w:rPr>
          <w:rFonts w:ascii="Arial-BoldItalicMT"/>
          <w:b/>
          <w:i/>
          <w:spacing w:val="7"/>
          <w:w w:val="85"/>
        </w:rPr>
        <w:t xml:space="preserve"> </w:t>
      </w:r>
      <w:r>
        <w:rPr>
          <w:rFonts w:ascii="Arial-BoldItalicMT"/>
          <w:b/>
          <w:i/>
          <w:w w:val="85"/>
        </w:rPr>
        <w:t>for</w:t>
      </w:r>
      <w:r>
        <w:rPr>
          <w:rFonts w:ascii="Arial-BoldItalicMT"/>
          <w:b/>
          <w:i/>
          <w:spacing w:val="7"/>
          <w:w w:val="85"/>
        </w:rPr>
        <w:t xml:space="preserve"> </w:t>
      </w:r>
      <w:r>
        <w:rPr>
          <w:rFonts w:ascii="Arial-BoldItalicMT"/>
          <w:b/>
          <w:i/>
          <w:w w:val="85"/>
        </w:rPr>
        <w:t>the</w:t>
      </w:r>
      <w:r>
        <w:rPr>
          <w:rFonts w:ascii="Arial-BoldItalicMT"/>
          <w:b/>
          <w:i/>
          <w:spacing w:val="10"/>
          <w:w w:val="85"/>
        </w:rPr>
        <w:t xml:space="preserve"> </w:t>
      </w:r>
      <w:r>
        <w:rPr>
          <w:rFonts w:ascii="Arial-BoldItalicMT"/>
          <w:b/>
          <w:i/>
          <w:w w:val="85"/>
        </w:rPr>
        <w:t>month</w:t>
      </w:r>
      <w:r>
        <w:rPr>
          <w:rFonts w:ascii="Arial-BoldItalicMT"/>
          <w:b/>
          <w:i/>
          <w:spacing w:val="6"/>
          <w:w w:val="85"/>
        </w:rPr>
        <w:t xml:space="preserve"> </w:t>
      </w:r>
      <w:r>
        <w:rPr>
          <w:rFonts w:ascii="Arial-BoldItalicMT"/>
          <w:b/>
          <w:i/>
          <w:w w:val="85"/>
        </w:rPr>
        <w:t>are</w:t>
      </w:r>
      <w:r>
        <w:rPr>
          <w:rFonts w:ascii="Arial-BoldItalicMT"/>
          <w:b/>
          <w:i/>
          <w:spacing w:val="10"/>
          <w:w w:val="85"/>
        </w:rPr>
        <w:t xml:space="preserve"> </w:t>
      </w:r>
      <w:r>
        <w:rPr>
          <w:rFonts w:ascii="Arial-BoldItalicMT"/>
          <w:b/>
          <w:i/>
          <w:w w:val="85"/>
        </w:rPr>
        <w:t>expected</w:t>
      </w:r>
      <w:r>
        <w:rPr>
          <w:rFonts w:ascii="Arial-BoldItalicMT"/>
          <w:b/>
          <w:i/>
          <w:spacing w:val="6"/>
          <w:w w:val="85"/>
        </w:rPr>
        <w:t xml:space="preserve"> </w:t>
      </w:r>
      <w:r>
        <w:rPr>
          <w:rFonts w:ascii="Arial-BoldItalicMT"/>
          <w:b/>
          <w:i/>
          <w:w w:val="85"/>
        </w:rPr>
        <w:t>to</w:t>
      </w:r>
      <w:r>
        <w:rPr>
          <w:rFonts w:ascii="Arial-BoldItalicMT"/>
          <w:b/>
          <w:i/>
          <w:spacing w:val="6"/>
          <w:w w:val="85"/>
        </w:rPr>
        <w:t xml:space="preserve"> </w:t>
      </w:r>
      <w:r>
        <w:rPr>
          <w:rFonts w:ascii="Arial-BoldItalicMT"/>
          <w:b/>
          <w:i/>
          <w:w w:val="85"/>
        </w:rPr>
        <w:t>be</w:t>
      </w:r>
      <w:r>
        <w:rPr>
          <w:rFonts w:ascii="Arial-BoldItalicMT"/>
          <w:b/>
          <w:i/>
          <w:spacing w:val="10"/>
          <w:w w:val="85"/>
        </w:rPr>
        <w:t xml:space="preserve"> </w:t>
      </w:r>
      <w:r>
        <w:rPr>
          <w:rFonts w:ascii="Arial-BoldItalicMT"/>
          <w:b/>
          <w:i/>
          <w:w w:val="85"/>
        </w:rPr>
        <w:t>paid</w:t>
      </w:r>
      <w:r>
        <w:rPr>
          <w:rFonts w:ascii="Arial-BoldItalicMT"/>
          <w:b/>
          <w:i/>
          <w:spacing w:val="12"/>
          <w:w w:val="85"/>
        </w:rPr>
        <w:t xml:space="preserve"> </w:t>
      </w:r>
      <w:r>
        <w:rPr>
          <w:rFonts w:ascii="Arial-BoldItalicMT"/>
          <w:b/>
          <w:i/>
          <w:w w:val="85"/>
        </w:rPr>
        <w:t>in</w:t>
      </w:r>
      <w:r>
        <w:rPr>
          <w:rFonts w:ascii="Arial-BoldItalicMT"/>
          <w:b/>
          <w:i/>
          <w:spacing w:val="7"/>
          <w:w w:val="85"/>
        </w:rPr>
        <w:t xml:space="preserve"> </w:t>
      </w:r>
      <w:r>
        <w:rPr>
          <w:rFonts w:ascii="Arial-BoldItalicMT"/>
          <w:b/>
          <w:i/>
          <w:w w:val="85"/>
        </w:rPr>
        <w:t>full</w:t>
      </w:r>
      <w:r>
        <w:rPr>
          <w:rFonts w:ascii="Arial-BoldItalicMT"/>
          <w:b/>
          <w:i/>
          <w:spacing w:val="1"/>
          <w:w w:val="85"/>
        </w:rPr>
        <w:t xml:space="preserve"> </w:t>
      </w:r>
      <w:r>
        <w:rPr>
          <w:rFonts w:ascii="Arial-BoldItalicMT"/>
          <w:b/>
          <w:i/>
          <w:w w:val="85"/>
        </w:rPr>
        <w:t>upon</w:t>
      </w:r>
      <w:r>
        <w:rPr>
          <w:rFonts w:ascii="Arial-BoldItalicMT"/>
          <w:b/>
          <w:i/>
          <w:spacing w:val="4"/>
          <w:w w:val="85"/>
        </w:rPr>
        <w:t xml:space="preserve"> </w:t>
      </w:r>
      <w:r>
        <w:rPr>
          <w:rFonts w:ascii="Arial-BoldItalicMT"/>
          <w:b/>
          <w:i/>
          <w:w w:val="85"/>
        </w:rPr>
        <w:t>receipt</w:t>
      </w:r>
      <w:r>
        <w:rPr>
          <w:rFonts w:ascii="Arial-BoldItalicMT"/>
          <w:b/>
          <w:i/>
          <w:spacing w:val="7"/>
          <w:w w:val="85"/>
        </w:rPr>
        <w:t xml:space="preserve"> </w:t>
      </w:r>
      <w:r>
        <w:rPr>
          <w:rFonts w:ascii="Arial-BoldItalicMT"/>
          <w:b/>
          <w:i/>
          <w:w w:val="85"/>
        </w:rPr>
        <w:t>of</w:t>
      </w:r>
      <w:r>
        <w:rPr>
          <w:rFonts w:ascii="Arial-BoldItalicMT"/>
          <w:b/>
          <w:i/>
          <w:spacing w:val="10"/>
          <w:w w:val="85"/>
        </w:rPr>
        <w:t xml:space="preserve"> </w:t>
      </w:r>
      <w:r>
        <w:rPr>
          <w:rFonts w:ascii="Arial-BoldItalicMT"/>
          <w:b/>
          <w:i/>
          <w:w w:val="85"/>
        </w:rPr>
        <w:t>the</w:t>
      </w:r>
      <w:r>
        <w:rPr>
          <w:rFonts w:ascii="Arial-BoldItalicMT"/>
          <w:b/>
          <w:i/>
          <w:spacing w:val="8"/>
          <w:w w:val="85"/>
        </w:rPr>
        <w:t xml:space="preserve"> </w:t>
      </w:r>
      <w:r>
        <w:rPr>
          <w:rFonts w:ascii="Arial-BoldItalicMT"/>
          <w:b/>
          <w:i/>
          <w:w w:val="85"/>
        </w:rPr>
        <w:t>bill.</w:t>
      </w:r>
      <w:r>
        <w:rPr>
          <w:rFonts w:ascii="Arial-BoldItalicMT"/>
          <w:b/>
          <w:i/>
          <w:spacing w:val="19"/>
          <w:w w:val="85"/>
        </w:rPr>
        <w:t xml:space="preserve"> </w:t>
      </w:r>
      <w:r>
        <w:rPr>
          <w:rFonts w:ascii="Arial-BoldItalicMT"/>
          <w:b/>
          <w:i/>
          <w:w w:val="85"/>
        </w:rPr>
        <w:t>Families</w:t>
      </w:r>
      <w:r>
        <w:rPr>
          <w:rFonts w:ascii="Arial-BoldItalicMT"/>
          <w:b/>
          <w:i/>
          <w:spacing w:val="12"/>
          <w:w w:val="85"/>
        </w:rPr>
        <w:t xml:space="preserve"> </w:t>
      </w:r>
      <w:r>
        <w:rPr>
          <w:rFonts w:ascii="Arial-BoldItalicMT"/>
          <w:b/>
          <w:i/>
          <w:w w:val="85"/>
        </w:rPr>
        <w:t>are</w:t>
      </w:r>
      <w:r>
        <w:rPr>
          <w:rFonts w:ascii="Arial-BoldItalicMT"/>
          <w:b/>
          <w:i/>
          <w:spacing w:val="9"/>
          <w:w w:val="85"/>
        </w:rPr>
        <w:t xml:space="preserve"> </w:t>
      </w:r>
      <w:r>
        <w:rPr>
          <w:rFonts w:ascii="Arial-BoldItalicMT"/>
          <w:b/>
          <w:i/>
          <w:w w:val="85"/>
        </w:rPr>
        <w:t>required</w:t>
      </w:r>
      <w:r>
        <w:rPr>
          <w:rFonts w:ascii="Arial-BoldItalicMT"/>
          <w:b/>
          <w:i/>
          <w:spacing w:val="4"/>
          <w:w w:val="85"/>
        </w:rPr>
        <w:t xml:space="preserve"> </w:t>
      </w:r>
      <w:r>
        <w:rPr>
          <w:rFonts w:ascii="Arial-BoldItalicMT"/>
          <w:b/>
          <w:i/>
          <w:w w:val="85"/>
        </w:rPr>
        <w:t>to</w:t>
      </w:r>
      <w:r>
        <w:rPr>
          <w:rFonts w:ascii="Arial-BoldItalicMT"/>
          <w:b/>
          <w:i/>
          <w:spacing w:val="11"/>
          <w:w w:val="85"/>
        </w:rPr>
        <w:t xml:space="preserve"> </w:t>
      </w:r>
      <w:r>
        <w:rPr>
          <w:rFonts w:ascii="Arial-BoldItalicMT"/>
          <w:b/>
          <w:i/>
          <w:w w:val="85"/>
        </w:rPr>
        <w:t>be</w:t>
      </w:r>
      <w:r>
        <w:rPr>
          <w:rFonts w:ascii="Arial-BoldItalicMT"/>
          <w:b/>
          <w:i/>
          <w:spacing w:val="8"/>
          <w:w w:val="85"/>
        </w:rPr>
        <w:t xml:space="preserve"> </w:t>
      </w:r>
      <w:r>
        <w:rPr>
          <w:rFonts w:ascii="Arial-BoldItalicMT"/>
          <w:b/>
          <w:i/>
          <w:w w:val="85"/>
        </w:rPr>
        <w:t>current</w:t>
      </w:r>
      <w:r>
        <w:rPr>
          <w:rFonts w:ascii="Arial-BoldItalicMT"/>
          <w:b/>
          <w:i/>
          <w:spacing w:val="8"/>
          <w:w w:val="85"/>
        </w:rPr>
        <w:t xml:space="preserve"> </w:t>
      </w:r>
      <w:r>
        <w:rPr>
          <w:rFonts w:ascii="Arial-BoldItalicMT"/>
          <w:b/>
          <w:i/>
          <w:w w:val="85"/>
        </w:rPr>
        <w:t>in</w:t>
      </w:r>
      <w:r>
        <w:rPr>
          <w:rFonts w:ascii="Arial-BoldItalicMT"/>
          <w:b/>
          <w:i/>
          <w:spacing w:val="4"/>
          <w:w w:val="85"/>
        </w:rPr>
        <w:t xml:space="preserve"> </w:t>
      </w:r>
      <w:r>
        <w:rPr>
          <w:rFonts w:ascii="Arial-BoldItalicMT"/>
          <w:b/>
          <w:i/>
          <w:w w:val="85"/>
        </w:rPr>
        <w:t>their</w:t>
      </w:r>
      <w:r>
        <w:rPr>
          <w:rFonts w:ascii="Arial-BoldItalicMT"/>
          <w:b/>
          <w:i/>
          <w:spacing w:val="5"/>
          <w:w w:val="85"/>
        </w:rPr>
        <w:t xml:space="preserve"> </w:t>
      </w:r>
      <w:r>
        <w:rPr>
          <w:rFonts w:ascii="Arial-BoldItalicMT"/>
          <w:b/>
          <w:i/>
          <w:w w:val="85"/>
        </w:rPr>
        <w:t>child</w:t>
      </w:r>
      <w:r>
        <w:rPr>
          <w:rFonts w:ascii="Arial-BoldItalicMT"/>
          <w:b/>
          <w:i/>
          <w:spacing w:val="11"/>
          <w:w w:val="85"/>
        </w:rPr>
        <w:t xml:space="preserve"> </w:t>
      </w:r>
      <w:r>
        <w:rPr>
          <w:rFonts w:ascii="Arial-BoldItalicMT"/>
          <w:b/>
          <w:i/>
          <w:w w:val="85"/>
        </w:rPr>
        <w:t>care</w:t>
      </w:r>
      <w:r>
        <w:rPr>
          <w:rFonts w:ascii="Arial-BoldItalicMT"/>
          <w:b/>
          <w:i/>
          <w:spacing w:val="8"/>
          <w:w w:val="85"/>
        </w:rPr>
        <w:t xml:space="preserve"> </w:t>
      </w:r>
      <w:r>
        <w:rPr>
          <w:rFonts w:ascii="Arial-BoldItalicMT"/>
          <w:b/>
          <w:i/>
          <w:w w:val="85"/>
        </w:rPr>
        <w:t>payments</w:t>
      </w:r>
      <w:r>
        <w:rPr>
          <w:rFonts w:ascii="Arial-BoldItalicMT"/>
          <w:b/>
          <w:i/>
          <w:spacing w:val="6"/>
          <w:w w:val="85"/>
        </w:rPr>
        <w:t xml:space="preserve"> </w:t>
      </w:r>
      <w:r>
        <w:rPr>
          <w:rFonts w:ascii="Arial-BoldItalicMT"/>
          <w:b/>
          <w:i/>
          <w:w w:val="85"/>
        </w:rPr>
        <w:t>at</w:t>
      </w:r>
      <w:r>
        <w:rPr>
          <w:rFonts w:ascii="Arial-BoldItalicMT"/>
          <w:b/>
          <w:i/>
          <w:spacing w:val="7"/>
          <w:w w:val="85"/>
        </w:rPr>
        <w:t xml:space="preserve"> </w:t>
      </w:r>
      <w:r>
        <w:rPr>
          <w:rFonts w:ascii="Arial-BoldItalicMT"/>
          <w:b/>
          <w:i/>
          <w:w w:val="85"/>
        </w:rPr>
        <w:t>all</w:t>
      </w:r>
      <w:r>
        <w:rPr>
          <w:rFonts w:ascii="Arial-BoldItalicMT"/>
          <w:b/>
          <w:i/>
          <w:spacing w:val="11"/>
          <w:w w:val="85"/>
        </w:rPr>
        <w:t xml:space="preserve"> </w:t>
      </w:r>
      <w:r>
        <w:rPr>
          <w:rFonts w:ascii="Arial-BoldItalicMT"/>
          <w:b/>
          <w:i/>
          <w:w w:val="85"/>
        </w:rPr>
        <w:t>times.</w:t>
      </w:r>
      <w:r>
        <w:rPr>
          <w:rFonts w:ascii="Arial-BoldItalicMT"/>
          <w:b/>
          <w:i/>
          <w:spacing w:val="18"/>
          <w:w w:val="85"/>
        </w:rPr>
        <w:t xml:space="preserve"> </w:t>
      </w:r>
      <w:r>
        <w:rPr>
          <w:rFonts w:ascii="Arial-BoldItalicMT"/>
          <w:b/>
          <w:i/>
          <w:w w:val="85"/>
        </w:rPr>
        <w:t>If</w:t>
      </w:r>
      <w:r>
        <w:rPr>
          <w:rFonts w:ascii="Arial-BoldItalicMT"/>
          <w:b/>
          <w:i/>
          <w:spacing w:val="1"/>
          <w:w w:val="85"/>
        </w:rPr>
        <w:t xml:space="preserve"> </w:t>
      </w:r>
      <w:r>
        <w:rPr>
          <w:rFonts w:ascii="Arial-BoldItalicMT"/>
          <w:b/>
          <w:i/>
          <w:w w:val="85"/>
        </w:rPr>
        <w:t>payment</w:t>
      </w:r>
      <w:r>
        <w:rPr>
          <w:rFonts w:ascii="Arial-BoldItalicMT"/>
          <w:b/>
          <w:i/>
          <w:spacing w:val="10"/>
          <w:w w:val="85"/>
        </w:rPr>
        <w:t xml:space="preserve"> </w:t>
      </w:r>
      <w:r>
        <w:rPr>
          <w:rFonts w:ascii="Arial-BoldItalicMT"/>
          <w:b/>
          <w:i/>
          <w:w w:val="85"/>
        </w:rPr>
        <w:t>for</w:t>
      </w:r>
      <w:r>
        <w:rPr>
          <w:rFonts w:ascii="Arial-BoldItalicMT"/>
          <w:b/>
          <w:i/>
          <w:spacing w:val="7"/>
          <w:w w:val="85"/>
        </w:rPr>
        <w:t xml:space="preserve"> </w:t>
      </w:r>
      <w:r>
        <w:rPr>
          <w:rFonts w:ascii="Arial-BoldItalicMT"/>
          <w:b/>
          <w:i/>
          <w:w w:val="85"/>
        </w:rPr>
        <w:t>the</w:t>
      </w:r>
      <w:r>
        <w:rPr>
          <w:rFonts w:ascii="Arial-BoldItalicMT"/>
          <w:b/>
          <w:i/>
          <w:spacing w:val="12"/>
          <w:w w:val="85"/>
        </w:rPr>
        <w:t xml:space="preserve"> </w:t>
      </w:r>
      <w:r>
        <w:rPr>
          <w:rFonts w:ascii="Arial-BoldItalicMT"/>
          <w:b/>
          <w:i/>
          <w:w w:val="85"/>
        </w:rPr>
        <w:t>month</w:t>
      </w:r>
      <w:r>
        <w:rPr>
          <w:rFonts w:ascii="Arial-BoldItalicMT"/>
          <w:b/>
          <w:i/>
          <w:spacing w:val="8"/>
          <w:w w:val="85"/>
        </w:rPr>
        <w:t xml:space="preserve"> </w:t>
      </w:r>
      <w:r>
        <w:rPr>
          <w:rFonts w:ascii="Arial-BoldItalicMT"/>
          <w:b/>
          <w:i/>
          <w:w w:val="85"/>
        </w:rPr>
        <w:t>has</w:t>
      </w:r>
      <w:r>
        <w:rPr>
          <w:rFonts w:ascii="Arial-BoldItalicMT"/>
          <w:b/>
          <w:i/>
          <w:spacing w:val="8"/>
          <w:w w:val="85"/>
        </w:rPr>
        <w:t xml:space="preserve"> </w:t>
      </w:r>
      <w:r>
        <w:rPr>
          <w:rFonts w:ascii="Arial-BoldItalicMT"/>
          <w:b/>
          <w:i/>
          <w:w w:val="85"/>
        </w:rPr>
        <w:t>not</w:t>
      </w:r>
      <w:r>
        <w:rPr>
          <w:rFonts w:ascii="Arial-BoldItalicMT"/>
          <w:b/>
          <w:i/>
          <w:spacing w:val="17"/>
          <w:w w:val="85"/>
        </w:rPr>
        <w:t xml:space="preserve"> </w:t>
      </w:r>
      <w:r>
        <w:rPr>
          <w:rFonts w:ascii="Arial-BoldItalicMT"/>
          <w:b/>
          <w:i/>
          <w:w w:val="85"/>
        </w:rPr>
        <w:t>been</w:t>
      </w:r>
      <w:r>
        <w:rPr>
          <w:rFonts w:ascii="Arial-BoldItalicMT"/>
          <w:b/>
          <w:i/>
          <w:spacing w:val="8"/>
          <w:w w:val="85"/>
        </w:rPr>
        <w:t xml:space="preserve"> </w:t>
      </w:r>
      <w:r>
        <w:rPr>
          <w:rFonts w:ascii="Arial-BoldItalicMT"/>
          <w:b/>
          <w:i/>
          <w:w w:val="85"/>
        </w:rPr>
        <w:t>received</w:t>
      </w:r>
      <w:r>
        <w:rPr>
          <w:rFonts w:ascii="Arial-BoldItalicMT"/>
          <w:b/>
          <w:i/>
          <w:spacing w:val="7"/>
          <w:w w:val="85"/>
        </w:rPr>
        <w:t xml:space="preserve"> </w:t>
      </w:r>
      <w:r>
        <w:rPr>
          <w:rFonts w:ascii="Arial-BoldItalicMT"/>
          <w:b/>
          <w:i/>
          <w:w w:val="85"/>
        </w:rPr>
        <w:t>within</w:t>
      </w:r>
      <w:r>
        <w:rPr>
          <w:rFonts w:ascii="Arial-BoldItalicMT"/>
          <w:b/>
          <w:i/>
          <w:spacing w:val="8"/>
          <w:w w:val="85"/>
        </w:rPr>
        <w:t xml:space="preserve"> </w:t>
      </w:r>
      <w:r>
        <w:rPr>
          <w:rFonts w:ascii="Arial-BoldItalicMT"/>
          <w:b/>
          <w:i/>
          <w:w w:val="85"/>
        </w:rPr>
        <w:t>30</w:t>
      </w:r>
      <w:r>
        <w:rPr>
          <w:rFonts w:ascii="Arial-BoldItalicMT"/>
          <w:b/>
          <w:i/>
          <w:spacing w:val="8"/>
          <w:w w:val="85"/>
        </w:rPr>
        <w:t xml:space="preserve"> </w:t>
      </w:r>
      <w:r>
        <w:rPr>
          <w:rFonts w:ascii="Arial-BoldItalicMT"/>
          <w:b/>
          <w:i/>
          <w:w w:val="85"/>
        </w:rPr>
        <w:t>days,</w:t>
      </w:r>
      <w:r>
        <w:rPr>
          <w:rFonts w:ascii="Arial-BoldItalicMT"/>
          <w:b/>
          <w:i/>
          <w:spacing w:val="10"/>
          <w:w w:val="85"/>
        </w:rPr>
        <w:t xml:space="preserve"> </w:t>
      </w:r>
      <w:r>
        <w:rPr>
          <w:rFonts w:ascii="Arial-BoldItalicMT"/>
          <w:b/>
          <w:i/>
          <w:w w:val="85"/>
        </w:rPr>
        <w:t>a</w:t>
      </w:r>
      <w:r>
        <w:rPr>
          <w:rFonts w:ascii="Arial-BoldItalicMT"/>
          <w:b/>
          <w:i/>
          <w:spacing w:val="14"/>
          <w:w w:val="85"/>
        </w:rPr>
        <w:t xml:space="preserve"> </w:t>
      </w:r>
      <w:r>
        <w:rPr>
          <w:rFonts w:ascii="Arial-BoldItalicMT"/>
          <w:b/>
          <w:i/>
          <w:w w:val="85"/>
        </w:rPr>
        <w:t>Notice</w:t>
      </w:r>
      <w:r>
        <w:rPr>
          <w:rFonts w:ascii="Arial-BoldItalicMT"/>
          <w:b/>
          <w:i/>
          <w:spacing w:val="12"/>
          <w:w w:val="85"/>
        </w:rPr>
        <w:t xml:space="preserve"> </w:t>
      </w:r>
      <w:r>
        <w:rPr>
          <w:rFonts w:ascii="Arial-BoldItalicMT"/>
          <w:b/>
          <w:i/>
          <w:w w:val="85"/>
        </w:rPr>
        <w:t>of</w:t>
      </w:r>
      <w:r>
        <w:rPr>
          <w:rFonts w:ascii="Arial-BoldItalicMT"/>
          <w:b/>
          <w:i/>
          <w:spacing w:val="12"/>
          <w:w w:val="85"/>
        </w:rPr>
        <w:t xml:space="preserve"> </w:t>
      </w:r>
      <w:r>
        <w:rPr>
          <w:rFonts w:ascii="Arial-BoldItalicMT"/>
          <w:b/>
          <w:i/>
          <w:w w:val="85"/>
        </w:rPr>
        <w:t>Failure</w:t>
      </w:r>
      <w:r>
        <w:rPr>
          <w:rFonts w:ascii="Arial-BoldItalicMT"/>
          <w:b/>
          <w:i/>
          <w:spacing w:val="12"/>
          <w:w w:val="85"/>
        </w:rPr>
        <w:t xml:space="preserve"> </w:t>
      </w:r>
      <w:r>
        <w:rPr>
          <w:rFonts w:ascii="Arial-BoldItalicMT"/>
          <w:b/>
          <w:i/>
          <w:w w:val="85"/>
        </w:rPr>
        <w:t>to</w:t>
      </w:r>
      <w:r>
        <w:rPr>
          <w:rFonts w:ascii="Arial-BoldItalicMT"/>
          <w:b/>
          <w:i/>
          <w:spacing w:val="8"/>
          <w:w w:val="85"/>
        </w:rPr>
        <w:t xml:space="preserve"> </w:t>
      </w:r>
      <w:r>
        <w:rPr>
          <w:rFonts w:ascii="Arial-BoldItalicMT"/>
          <w:b/>
          <w:i/>
          <w:w w:val="85"/>
        </w:rPr>
        <w:t>Pay</w:t>
      </w:r>
      <w:r>
        <w:rPr>
          <w:rFonts w:ascii="Arial-BoldItalicMT"/>
          <w:b/>
          <w:i/>
          <w:spacing w:val="11"/>
          <w:w w:val="85"/>
        </w:rPr>
        <w:t xml:space="preserve"> </w:t>
      </w:r>
      <w:r>
        <w:rPr>
          <w:rFonts w:ascii="Arial-BoldItalicMT"/>
          <w:b/>
          <w:i/>
          <w:w w:val="85"/>
        </w:rPr>
        <w:t>will</w:t>
      </w:r>
      <w:r>
        <w:rPr>
          <w:rFonts w:ascii="Arial-BoldItalicMT"/>
          <w:b/>
          <w:i/>
          <w:spacing w:val="14"/>
          <w:w w:val="85"/>
        </w:rPr>
        <w:t xml:space="preserve"> </w:t>
      </w:r>
      <w:r>
        <w:rPr>
          <w:rFonts w:ascii="Arial-BoldItalicMT"/>
          <w:b/>
          <w:i/>
          <w:w w:val="85"/>
        </w:rPr>
        <w:t>be</w:t>
      </w:r>
      <w:r>
        <w:rPr>
          <w:rFonts w:ascii="Arial-BoldItalicMT"/>
          <w:b/>
          <w:i/>
          <w:spacing w:val="12"/>
          <w:w w:val="85"/>
        </w:rPr>
        <w:t xml:space="preserve"> </w:t>
      </w:r>
      <w:r>
        <w:rPr>
          <w:rFonts w:ascii="Arial-BoldItalicMT"/>
          <w:b/>
          <w:i/>
          <w:w w:val="85"/>
        </w:rPr>
        <w:t>mailed</w:t>
      </w:r>
      <w:r>
        <w:rPr>
          <w:rFonts w:ascii="Arial-BoldItalicMT"/>
          <w:b/>
          <w:i/>
          <w:spacing w:val="1"/>
          <w:w w:val="85"/>
        </w:rPr>
        <w:t xml:space="preserve"> </w:t>
      </w:r>
      <w:r>
        <w:rPr>
          <w:rFonts w:ascii="Arial-BoldItalicMT"/>
          <w:b/>
          <w:i/>
          <w:w w:val="85"/>
        </w:rPr>
        <w:t>to</w:t>
      </w:r>
      <w:r>
        <w:rPr>
          <w:rFonts w:ascii="Arial-BoldItalicMT"/>
          <w:b/>
          <w:i/>
          <w:spacing w:val="6"/>
          <w:w w:val="85"/>
        </w:rPr>
        <w:t xml:space="preserve"> </w:t>
      </w:r>
      <w:r>
        <w:rPr>
          <w:rFonts w:ascii="Arial-BoldItalicMT"/>
          <w:b/>
          <w:i/>
          <w:w w:val="85"/>
        </w:rPr>
        <w:t>the</w:t>
      </w:r>
      <w:r>
        <w:rPr>
          <w:rFonts w:ascii="Arial-BoldItalicMT"/>
          <w:b/>
          <w:i/>
          <w:spacing w:val="10"/>
          <w:w w:val="85"/>
        </w:rPr>
        <w:t xml:space="preserve"> </w:t>
      </w:r>
      <w:r>
        <w:rPr>
          <w:rFonts w:ascii="Arial-BoldItalicMT"/>
          <w:b/>
          <w:i/>
          <w:w w:val="85"/>
        </w:rPr>
        <w:t>party</w:t>
      </w:r>
      <w:r>
        <w:rPr>
          <w:rFonts w:ascii="Arial-BoldItalicMT"/>
          <w:b/>
          <w:i/>
          <w:spacing w:val="11"/>
          <w:w w:val="85"/>
        </w:rPr>
        <w:t xml:space="preserve"> </w:t>
      </w:r>
      <w:r>
        <w:rPr>
          <w:rFonts w:ascii="Arial-BoldItalicMT"/>
          <w:b/>
          <w:i/>
          <w:w w:val="85"/>
        </w:rPr>
        <w:t>responsible</w:t>
      </w:r>
      <w:r>
        <w:rPr>
          <w:rFonts w:ascii="Arial-BoldItalicMT"/>
          <w:b/>
          <w:i/>
          <w:spacing w:val="10"/>
          <w:w w:val="85"/>
        </w:rPr>
        <w:t xml:space="preserve"> </w:t>
      </w:r>
      <w:r>
        <w:rPr>
          <w:rFonts w:ascii="Arial-BoldItalicMT"/>
          <w:b/>
          <w:i/>
          <w:w w:val="85"/>
        </w:rPr>
        <w:t>for</w:t>
      </w:r>
      <w:r>
        <w:rPr>
          <w:rFonts w:ascii="Arial-BoldItalicMT"/>
          <w:b/>
          <w:i/>
          <w:spacing w:val="8"/>
          <w:w w:val="85"/>
        </w:rPr>
        <w:t xml:space="preserve"> </w:t>
      </w:r>
      <w:r>
        <w:rPr>
          <w:rFonts w:ascii="Arial-BoldItalicMT"/>
          <w:b/>
          <w:i/>
          <w:w w:val="85"/>
        </w:rPr>
        <w:t>payment</w:t>
      </w:r>
      <w:r>
        <w:rPr>
          <w:rFonts w:ascii="Arial-BoldItalicMT"/>
          <w:b/>
          <w:i/>
          <w:spacing w:val="9"/>
          <w:w w:val="85"/>
        </w:rPr>
        <w:t xml:space="preserve"> </w:t>
      </w:r>
      <w:r>
        <w:rPr>
          <w:rFonts w:ascii="Arial-BoldItalicMT"/>
          <w:b/>
          <w:i/>
          <w:w w:val="85"/>
        </w:rPr>
        <w:t>advising</w:t>
      </w:r>
      <w:r>
        <w:rPr>
          <w:rFonts w:ascii="Arial-BoldItalicMT"/>
          <w:b/>
          <w:i/>
          <w:spacing w:val="7"/>
          <w:w w:val="85"/>
        </w:rPr>
        <w:t xml:space="preserve"> </w:t>
      </w:r>
      <w:r>
        <w:rPr>
          <w:rFonts w:ascii="Arial-BoldItalicMT"/>
          <w:b/>
          <w:i/>
          <w:w w:val="85"/>
        </w:rPr>
        <w:t>them</w:t>
      </w:r>
      <w:r>
        <w:rPr>
          <w:rFonts w:ascii="Arial-BoldItalicMT"/>
          <w:b/>
          <w:i/>
          <w:spacing w:val="8"/>
          <w:w w:val="85"/>
        </w:rPr>
        <w:t xml:space="preserve"> </w:t>
      </w:r>
      <w:r>
        <w:rPr>
          <w:rFonts w:ascii="Arial-BoldItalicMT"/>
          <w:b/>
          <w:i/>
          <w:w w:val="85"/>
        </w:rPr>
        <w:t>that</w:t>
      </w:r>
      <w:r>
        <w:rPr>
          <w:rFonts w:ascii="Arial-BoldItalicMT"/>
          <w:b/>
          <w:i/>
          <w:spacing w:val="7"/>
          <w:w w:val="85"/>
        </w:rPr>
        <w:t xml:space="preserve"> </w:t>
      </w:r>
      <w:r>
        <w:rPr>
          <w:rFonts w:ascii="Arial-BoldItalicMT"/>
          <w:b/>
          <w:i/>
          <w:w w:val="85"/>
        </w:rPr>
        <w:t>their</w:t>
      </w:r>
      <w:r>
        <w:rPr>
          <w:rFonts w:ascii="Arial-BoldItalicMT"/>
          <w:b/>
          <w:i/>
          <w:spacing w:val="8"/>
          <w:w w:val="85"/>
        </w:rPr>
        <w:t xml:space="preserve"> </w:t>
      </w:r>
      <w:r>
        <w:rPr>
          <w:rFonts w:ascii="Arial-BoldItalicMT"/>
          <w:b/>
          <w:i/>
          <w:w w:val="85"/>
        </w:rPr>
        <w:t>child</w:t>
      </w:r>
      <w:r>
        <w:rPr>
          <w:rFonts w:ascii="Arial-BoldItalicMT"/>
          <w:b/>
          <w:i/>
          <w:spacing w:val="7"/>
          <w:w w:val="85"/>
        </w:rPr>
        <w:t xml:space="preserve"> </w:t>
      </w:r>
      <w:r>
        <w:rPr>
          <w:rFonts w:ascii="Arial-BoldItalicMT"/>
          <w:b/>
          <w:i/>
          <w:w w:val="85"/>
        </w:rPr>
        <w:t>may</w:t>
      </w:r>
      <w:r>
        <w:rPr>
          <w:rFonts w:ascii="Arial-BoldItalicMT"/>
          <w:b/>
          <w:i/>
          <w:spacing w:val="10"/>
          <w:w w:val="85"/>
        </w:rPr>
        <w:t xml:space="preserve"> </w:t>
      </w:r>
      <w:r>
        <w:rPr>
          <w:rFonts w:ascii="Arial-BoldItalicMT"/>
          <w:b/>
          <w:i/>
          <w:w w:val="85"/>
        </w:rPr>
        <w:t>not</w:t>
      </w:r>
      <w:r>
        <w:rPr>
          <w:rFonts w:ascii="Arial-BoldItalicMT"/>
          <w:b/>
          <w:i/>
          <w:spacing w:val="16"/>
          <w:w w:val="85"/>
        </w:rPr>
        <w:t xml:space="preserve"> </w:t>
      </w:r>
      <w:r>
        <w:rPr>
          <w:rFonts w:ascii="Arial-BoldItalicMT"/>
          <w:b/>
          <w:i/>
          <w:w w:val="85"/>
        </w:rPr>
        <w:t>be</w:t>
      </w:r>
      <w:r>
        <w:rPr>
          <w:rFonts w:ascii="Arial-BoldItalicMT"/>
          <w:b/>
          <w:i/>
          <w:spacing w:val="10"/>
          <w:w w:val="85"/>
        </w:rPr>
        <w:t xml:space="preserve"> </w:t>
      </w:r>
      <w:r>
        <w:rPr>
          <w:rFonts w:ascii="Arial-BoldItalicMT"/>
          <w:b/>
          <w:i/>
          <w:w w:val="85"/>
        </w:rPr>
        <w:t>able</w:t>
      </w:r>
      <w:r>
        <w:rPr>
          <w:rFonts w:ascii="Arial-BoldItalicMT"/>
          <w:b/>
          <w:i/>
          <w:spacing w:val="10"/>
          <w:w w:val="85"/>
        </w:rPr>
        <w:t xml:space="preserve"> </w:t>
      </w:r>
      <w:r>
        <w:rPr>
          <w:rFonts w:ascii="Arial-BoldItalicMT"/>
          <w:b/>
          <w:i/>
          <w:w w:val="85"/>
        </w:rPr>
        <w:t>to</w:t>
      </w:r>
      <w:r>
        <w:rPr>
          <w:rFonts w:ascii="Arial-BoldItalicMT"/>
          <w:b/>
          <w:i/>
          <w:spacing w:val="13"/>
          <w:w w:val="85"/>
        </w:rPr>
        <w:t xml:space="preserve"> </w:t>
      </w:r>
      <w:r>
        <w:rPr>
          <w:rFonts w:ascii="Arial-BoldItalicMT"/>
          <w:b/>
          <w:i/>
          <w:w w:val="85"/>
        </w:rPr>
        <w:t>attend</w:t>
      </w:r>
      <w:r>
        <w:rPr>
          <w:rFonts w:ascii="Arial-BoldItalicMT"/>
          <w:b/>
          <w:i/>
          <w:spacing w:val="7"/>
          <w:w w:val="85"/>
        </w:rPr>
        <w:t xml:space="preserve"> </w:t>
      </w:r>
      <w:r>
        <w:rPr>
          <w:rFonts w:ascii="Arial-BoldItalicMT"/>
          <w:b/>
          <w:i/>
          <w:w w:val="85"/>
        </w:rPr>
        <w:t>school</w:t>
      </w:r>
      <w:r>
        <w:rPr>
          <w:rFonts w:ascii="Arial-BoldItalicMT"/>
          <w:b/>
          <w:i/>
          <w:spacing w:val="1"/>
          <w:w w:val="85"/>
        </w:rPr>
        <w:t xml:space="preserve"> </w:t>
      </w:r>
      <w:r>
        <w:rPr>
          <w:rFonts w:ascii="Arial-BoldItalicMT"/>
          <w:b/>
          <w:i/>
        </w:rPr>
        <w:t>until</w:t>
      </w:r>
      <w:r>
        <w:rPr>
          <w:rFonts w:ascii="Arial-BoldItalicMT"/>
          <w:b/>
          <w:i/>
          <w:spacing w:val="-19"/>
        </w:rPr>
        <w:t xml:space="preserve"> </w:t>
      </w:r>
      <w:r>
        <w:rPr>
          <w:rFonts w:ascii="Arial-BoldItalicMT"/>
          <w:b/>
          <w:i/>
        </w:rPr>
        <w:t>all</w:t>
      </w:r>
      <w:r>
        <w:rPr>
          <w:rFonts w:ascii="Arial-BoldItalicMT"/>
          <w:b/>
          <w:i/>
          <w:spacing w:val="-18"/>
        </w:rPr>
        <w:t xml:space="preserve"> </w:t>
      </w:r>
      <w:r>
        <w:rPr>
          <w:rFonts w:ascii="Arial-BoldItalicMT"/>
          <w:b/>
          <w:i/>
        </w:rPr>
        <w:t>payments</w:t>
      </w:r>
      <w:r>
        <w:rPr>
          <w:rFonts w:ascii="Arial-BoldItalicMT"/>
          <w:b/>
          <w:i/>
          <w:spacing w:val="-18"/>
        </w:rPr>
        <w:t xml:space="preserve"> </w:t>
      </w:r>
      <w:r>
        <w:rPr>
          <w:rFonts w:ascii="Arial-BoldItalicMT"/>
          <w:b/>
          <w:i/>
        </w:rPr>
        <w:t>have</w:t>
      </w:r>
      <w:r>
        <w:rPr>
          <w:rFonts w:ascii="Arial-BoldItalicMT"/>
          <w:b/>
          <w:i/>
          <w:spacing w:val="-16"/>
        </w:rPr>
        <w:t xml:space="preserve"> </w:t>
      </w:r>
      <w:r>
        <w:rPr>
          <w:rFonts w:ascii="Arial-BoldItalicMT"/>
          <w:b/>
          <w:i/>
        </w:rPr>
        <w:t>been</w:t>
      </w:r>
      <w:r>
        <w:rPr>
          <w:rFonts w:ascii="Arial-BoldItalicMT"/>
          <w:b/>
          <w:i/>
          <w:spacing w:val="-18"/>
        </w:rPr>
        <w:t xml:space="preserve"> </w:t>
      </w:r>
      <w:r>
        <w:rPr>
          <w:rFonts w:ascii="Arial-BoldItalicMT"/>
          <w:b/>
          <w:i/>
        </w:rPr>
        <w:t>made</w:t>
      </w:r>
      <w:r>
        <w:rPr>
          <w:rFonts w:ascii="Arial-BoldItalicMT"/>
          <w:b/>
          <w:i/>
          <w:spacing w:val="-16"/>
        </w:rPr>
        <w:t xml:space="preserve"> </w:t>
      </w:r>
      <w:r>
        <w:rPr>
          <w:rFonts w:ascii="Arial-BoldItalicMT"/>
          <w:b/>
          <w:i/>
        </w:rPr>
        <w:t>in</w:t>
      </w:r>
      <w:r>
        <w:rPr>
          <w:rFonts w:ascii="Arial-BoldItalicMT"/>
          <w:b/>
          <w:i/>
          <w:spacing w:val="-18"/>
        </w:rPr>
        <w:t xml:space="preserve"> </w:t>
      </w:r>
      <w:r>
        <w:rPr>
          <w:rFonts w:ascii="Arial-BoldItalicMT"/>
          <w:b/>
          <w:i/>
        </w:rPr>
        <w:t>full.</w:t>
      </w:r>
    </w:p>
    <w:p w14:paraId="19453168" w14:textId="77777777" w:rsidR="00C5045E" w:rsidRDefault="00C6483C">
      <w:pPr>
        <w:spacing w:before="2"/>
        <w:ind w:left="1002"/>
        <w:rPr>
          <w:rFonts w:ascii="Arial"/>
          <w:sz w:val="18"/>
        </w:rPr>
      </w:pPr>
      <w:r>
        <w:rPr>
          <w:rFonts w:ascii="Arial"/>
          <w:w w:val="80"/>
          <w:sz w:val="18"/>
        </w:rPr>
        <w:t>CORRESPONDING</w:t>
      </w:r>
      <w:r>
        <w:rPr>
          <w:rFonts w:ascii="Arial"/>
          <w:spacing w:val="-2"/>
          <w:w w:val="80"/>
          <w:sz w:val="18"/>
        </w:rPr>
        <w:t xml:space="preserve"> </w:t>
      </w:r>
      <w:r>
        <w:rPr>
          <w:rFonts w:ascii="Arial"/>
          <w:w w:val="80"/>
          <w:sz w:val="18"/>
        </w:rPr>
        <w:t>SCHOOL</w:t>
      </w:r>
      <w:r>
        <w:rPr>
          <w:rFonts w:ascii="Arial"/>
          <w:spacing w:val="-2"/>
          <w:w w:val="80"/>
          <w:sz w:val="18"/>
        </w:rPr>
        <w:t xml:space="preserve"> </w:t>
      </w:r>
      <w:r>
        <w:rPr>
          <w:rFonts w:ascii="Arial"/>
          <w:w w:val="80"/>
          <w:sz w:val="18"/>
        </w:rPr>
        <w:t>READINESS</w:t>
      </w:r>
      <w:r>
        <w:rPr>
          <w:rFonts w:ascii="Arial"/>
          <w:spacing w:val="1"/>
          <w:w w:val="80"/>
          <w:sz w:val="18"/>
        </w:rPr>
        <w:t xml:space="preserve"> </w:t>
      </w:r>
      <w:r>
        <w:rPr>
          <w:rFonts w:ascii="Arial"/>
          <w:w w:val="80"/>
          <w:sz w:val="18"/>
        </w:rPr>
        <w:t>AGREEMENTS</w:t>
      </w:r>
      <w:r>
        <w:rPr>
          <w:rFonts w:ascii="Arial"/>
          <w:spacing w:val="1"/>
          <w:w w:val="80"/>
          <w:sz w:val="18"/>
        </w:rPr>
        <w:t xml:space="preserve"> </w:t>
      </w:r>
      <w:r>
        <w:rPr>
          <w:rFonts w:ascii="Arial"/>
          <w:w w:val="80"/>
          <w:sz w:val="18"/>
        </w:rPr>
        <w:t>AND</w:t>
      </w:r>
      <w:r>
        <w:rPr>
          <w:rFonts w:ascii="Arial"/>
          <w:spacing w:val="-4"/>
          <w:w w:val="80"/>
          <w:sz w:val="18"/>
        </w:rPr>
        <w:t xml:space="preserve"> </w:t>
      </w:r>
      <w:r>
        <w:rPr>
          <w:rFonts w:ascii="Arial"/>
          <w:w w:val="80"/>
          <w:sz w:val="18"/>
        </w:rPr>
        <w:t>CARE 4</w:t>
      </w:r>
      <w:r>
        <w:rPr>
          <w:rFonts w:ascii="Arial"/>
          <w:spacing w:val="-3"/>
          <w:w w:val="80"/>
          <w:sz w:val="18"/>
        </w:rPr>
        <w:t xml:space="preserve"> </w:t>
      </w:r>
      <w:r>
        <w:rPr>
          <w:rFonts w:ascii="Arial"/>
          <w:w w:val="80"/>
          <w:sz w:val="18"/>
        </w:rPr>
        <w:t>KIDS</w:t>
      </w:r>
      <w:r>
        <w:rPr>
          <w:rFonts w:ascii="Arial"/>
          <w:spacing w:val="1"/>
          <w:w w:val="80"/>
          <w:sz w:val="18"/>
        </w:rPr>
        <w:t xml:space="preserve"> </w:t>
      </w:r>
      <w:r>
        <w:rPr>
          <w:rFonts w:ascii="Arial"/>
          <w:w w:val="80"/>
          <w:sz w:val="18"/>
        </w:rPr>
        <w:t>CERTIFICATES</w:t>
      </w:r>
      <w:r>
        <w:rPr>
          <w:rFonts w:ascii="Arial"/>
          <w:spacing w:val="-4"/>
          <w:w w:val="80"/>
          <w:sz w:val="18"/>
        </w:rPr>
        <w:t xml:space="preserve"> </w:t>
      </w:r>
      <w:r>
        <w:rPr>
          <w:rFonts w:ascii="Arial"/>
          <w:w w:val="80"/>
          <w:sz w:val="18"/>
        </w:rPr>
        <w:t>ARE ATTACHED</w:t>
      </w:r>
      <w:r>
        <w:rPr>
          <w:rFonts w:ascii="Arial"/>
          <w:spacing w:val="-4"/>
          <w:w w:val="80"/>
          <w:sz w:val="18"/>
        </w:rPr>
        <w:t xml:space="preserve"> </w:t>
      </w:r>
      <w:r>
        <w:rPr>
          <w:rFonts w:ascii="Arial"/>
          <w:w w:val="80"/>
          <w:sz w:val="18"/>
        </w:rPr>
        <w:t>TO</w:t>
      </w:r>
      <w:r>
        <w:rPr>
          <w:rFonts w:ascii="Arial"/>
          <w:spacing w:val="-3"/>
          <w:w w:val="80"/>
          <w:sz w:val="18"/>
        </w:rPr>
        <w:t xml:space="preserve"> </w:t>
      </w:r>
      <w:r>
        <w:rPr>
          <w:rFonts w:ascii="Arial"/>
          <w:w w:val="80"/>
          <w:sz w:val="18"/>
        </w:rPr>
        <w:t>THIS</w:t>
      </w:r>
      <w:r>
        <w:rPr>
          <w:rFonts w:ascii="Arial"/>
          <w:spacing w:val="1"/>
          <w:w w:val="80"/>
          <w:sz w:val="18"/>
        </w:rPr>
        <w:t xml:space="preserve"> </w:t>
      </w:r>
      <w:r>
        <w:rPr>
          <w:rFonts w:ascii="Arial"/>
          <w:w w:val="80"/>
          <w:sz w:val="18"/>
        </w:rPr>
        <w:t>CONTRACT.</w:t>
      </w:r>
    </w:p>
    <w:sectPr w:rsidR="00C5045E">
      <w:pgSz w:w="12240" w:h="15840"/>
      <w:pgMar w:top="1340" w:right="680" w:bottom="1000" w:left="680" w:header="719" w:footer="8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36DBA" w14:textId="77777777" w:rsidR="00A33D3D" w:rsidRDefault="00A33D3D">
      <w:r>
        <w:separator/>
      </w:r>
    </w:p>
  </w:endnote>
  <w:endnote w:type="continuationSeparator" w:id="0">
    <w:p w14:paraId="4C9D1DB5" w14:textId="77777777" w:rsidR="00A33D3D" w:rsidRDefault="00A3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Georgia-BoldItalic">
    <w:altName w:val="Georgia"/>
    <w:panose1 w:val="02040802050405090203"/>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font>
  <w:font w:name="Arial-BoldItalicMT">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1CB6" w14:textId="6146E539" w:rsidR="00C5045E" w:rsidRDefault="004F7F44">
    <w:pPr>
      <w:pStyle w:val="BodyText"/>
      <w:spacing w:line="14" w:lineRule="auto"/>
      <w:rPr>
        <w:sz w:val="20"/>
      </w:rPr>
    </w:pPr>
    <w:r>
      <w:rPr>
        <w:noProof/>
      </w:rPr>
      <mc:AlternateContent>
        <mc:Choice Requires="wps">
          <w:drawing>
            <wp:anchor distT="0" distB="0" distL="114300" distR="114300" simplePos="0" relativeHeight="486494208" behindDoc="1" locked="0" layoutInCell="1" allowOverlap="1" wp14:anchorId="64B24C08" wp14:editId="63518737">
              <wp:simplePos x="0" y="0"/>
              <wp:positionH relativeFrom="page">
                <wp:posOffset>302150</wp:posOffset>
              </wp:positionH>
              <wp:positionV relativeFrom="page">
                <wp:posOffset>9406393</wp:posOffset>
              </wp:positionV>
              <wp:extent cx="1367624" cy="211455"/>
              <wp:effectExtent l="0" t="0" r="4445" b="4445"/>
              <wp:wrapNone/>
              <wp:docPr id="4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7624"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0A09" w14:textId="7F04128B" w:rsidR="00C5045E" w:rsidRDefault="007E2BB4">
                          <w:pPr>
                            <w:pStyle w:val="BodyText"/>
                            <w:spacing w:before="23"/>
                            <w:ind w:left="20"/>
                            <w:rPr>
                              <w:rFonts w:ascii="Arial"/>
                            </w:rPr>
                          </w:pPr>
                          <w:r>
                            <w:rPr>
                              <w:rFonts w:ascii="Arial"/>
                              <w:w w:val="90"/>
                            </w:rPr>
                            <w:t>Revised</w:t>
                          </w:r>
                          <w:r w:rsidR="00C6483C">
                            <w:rPr>
                              <w:rFonts w:ascii="Arial"/>
                              <w:spacing w:val="11"/>
                              <w:w w:val="90"/>
                            </w:rPr>
                            <w:t xml:space="preserve"> </w:t>
                          </w:r>
                          <w:r w:rsidR="004F7F44">
                            <w:rPr>
                              <w:rFonts w:ascii="Arial"/>
                              <w:w w:val="90"/>
                            </w:rPr>
                            <w:t>March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24C08" id="_x0000_t202" coordsize="21600,21600" o:spt="202" path="m,l,21600r21600,l21600,xe">
              <v:stroke joinstyle="miter"/>
              <v:path gradientshapeok="t" o:connecttype="rect"/>
            </v:shapetype>
            <v:shape id="docshape3" o:spid="_x0000_s1033" type="#_x0000_t202" style="position:absolute;margin-left:23.8pt;margin-top:740.65pt;width:107.7pt;height:16.65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" filled="f" stroked="f">
              <v:path arrowok="t"/>
              <v:textbox inset="0,0,0,0">
                <w:txbxContent>
                  <w:p w14:paraId="7D220A09" w14:textId="7F04128B" w:rsidR="00C5045E" w:rsidRDefault="007E2BB4">
                    <w:pPr>
                      <w:pStyle w:val="BodyText"/>
                      <w:spacing w:before="23"/>
                      <w:ind w:left="20"/>
                      <w:rPr>
                        <w:rFonts w:ascii="Arial"/>
                      </w:rPr>
                    </w:pPr>
                    <w:r>
                      <w:rPr>
                        <w:rFonts w:ascii="Arial"/>
                        <w:w w:val="90"/>
                      </w:rPr>
                      <w:t>Revised</w:t>
                    </w:r>
                    <w:r w:rsidR="00C6483C">
                      <w:rPr>
                        <w:rFonts w:ascii="Arial"/>
                        <w:spacing w:val="11"/>
                        <w:w w:val="90"/>
                      </w:rPr>
                      <w:t xml:space="preserve"> </w:t>
                    </w:r>
                    <w:r w:rsidR="004F7F44">
                      <w:rPr>
                        <w:rFonts w:ascii="Arial"/>
                        <w:w w:val="90"/>
                      </w:rPr>
                      <w:t>March 2022</w:t>
                    </w:r>
                  </w:p>
                </w:txbxContent>
              </v:textbox>
              <w10:wrap anchorx="page" anchory="page"/>
            </v:shape>
          </w:pict>
        </mc:Fallback>
      </mc:AlternateContent>
    </w:r>
    <w:r w:rsidR="007E2BB4">
      <w:rPr>
        <w:noProof/>
      </w:rPr>
      <mc:AlternateContent>
        <mc:Choice Requires="wps">
          <w:drawing>
            <wp:anchor distT="0" distB="0" distL="114300" distR="114300" simplePos="0" relativeHeight="486496256" behindDoc="1" locked="0" layoutInCell="1" allowOverlap="1" wp14:anchorId="7E3ED515" wp14:editId="72808644">
              <wp:simplePos x="0" y="0"/>
              <wp:positionH relativeFrom="page">
                <wp:posOffset>5681892</wp:posOffset>
              </wp:positionH>
              <wp:positionV relativeFrom="page">
                <wp:posOffset>9402554</wp:posOffset>
              </wp:positionV>
              <wp:extent cx="1526102" cy="211455"/>
              <wp:effectExtent l="0" t="0" r="10795" b="4445"/>
              <wp:wrapNone/>
              <wp:docPr id="2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6102"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CD0A" w14:textId="5F06C1DF" w:rsidR="007E2BB4" w:rsidRDefault="007E2BB4" w:rsidP="007E2BB4">
                          <w:pPr>
                            <w:pStyle w:val="BodyText"/>
                            <w:spacing w:before="23"/>
                            <w:ind w:left="20"/>
                            <w:rPr>
                              <w:rFonts w:ascii="Arial"/>
                            </w:rPr>
                          </w:pPr>
                          <w:r>
                            <w:rPr>
                              <w:rFonts w:ascii="Arial"/>
                              <w:w w:val="90"/>
                            </w:rPr>
                            <w:t>Reviewed</w:t>
                          </w:r>
                          <w:r>
                            <w:rPr>
                              <w:rFonts w:ascii="Arial"/>
                              <w:spacing w:val="11"/>
                              <w:w w:val="90"/>
                            </w:rPr>
                            <w:t xml:space="preserve"> </w:t>
                          </w:r>
                          <w:r>
                            <w:rPr>
                              <w:rFonts w:ascii="Arial"/>
                              <w:w w:val="90"/>
                            </w:rPr>
                            <w:t>March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D515" id="_x0000_s1034" type="#_x0000_t202" style="position:absolute;margin-left:447.4pt;margin-top:740.35pt;width:120.15pt;height:16.65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" filled="f" stroked="f">
              <v:path arrowok="t"/>
              <v:textbox inset="0,0,0,0">
                <w:txbxContent>
                  <w:p w14:paraId="06DFCD0A" w14:textId="5F06C1DF" w:rsidR="007E2BB4" w:rsidRDefault="007E2BB4" w:rsidP="007E2BB4">
                    <w:pPr>
                      <w:pStyle w:val="BodyText"/>
                      <w:spacing w:before="23"/>
                      <w:ind w:left="20"/>
                      <w:rPr>
                        <w:rFonts w:ascii="Arial"/>
                      </w:rPr>
                    </w:pPr>
                    <w:r>
                      <w:rPr>
                        <w:rFonts w:ascii="Arial"/>
                        <w:w w:val="90"/>
                      </w:rPr>
                      <w:t>Reviewed</w:t>
                    </w:r>
                    <w:r>
                      <w:rPr>
                        <w:rFonts w:ascii="Arial"/>
                        <w:spacing w:val="11"/>
                        <w:w w:val="90"/>
                      </w:rPr>
                      <w:t xml:space="preserve"> </w:t>
                    </w:r>
                    <w:r>
                      <w:rPr>
                        <w:rFonts w:ascii="Arial"/>
                        <w:w w:val="90"/>
                      </w:rPr>
                      <w:t>March 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47437" w14:textId="77777777" w:rsidR="00A33D3D" w:rsidRDefault="00A33D3D">
      <w:r>
        <w:separator/>
      </w:r>
    </w:p>
  </w:footnote>
  <w:footnote w:type="continuationSeparator" w:id="0">
    <w:p w14:paraId="4E4AFD4D" w14:textId="77777777" w:rsidR="00A33D3D" w:rsidRDefault="00A33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F7AB" w14:textId="77777777" w:rsidR="00C5045E" w:rsidRDefault="00F746DF">
    <w:pPr>
      <w:pStyle w:val="BodyText"/>
      <w:spacing w:line="14" w:lineRule="auto"/>
      <w:rPr>
        <w:sz w:val="20"/>
      </w:rPr>
    </w:pPr>
    <w:r>
      <w:rPr>
        <w:noProof/>
      </w:rPr>
      <mc:AlternateContent>
        <mc:Choice Requires="wps">
          <w:drawing>
            <wp:anchor distT="0" distB="0" distL="114300" distR="114300" simplePos="0" relativeHeight="486493184" behindDoc="1" locked="0" layoutInCell="1" allowOverlap="1" wp14:anchorId="3C3F15D7" wp14:editId="1820105A">
              <wp:simplePos x="0" y="0"/>
              <wp:positionH relativeFrom="page">
                <wp:posOffset>900430</wp:posOffset>
              </wp:positionH>
              <wp:positionV relativeFrom="page">
                <wp:posOffset>443865</wp:posOffset>
              </wp:positionV>
              <wp:extent cx="1543050" cy="211455"/>
              <wp:effectExtent l="0" t="0" r="6350" b="4445"/>
              <wp:wrapNone/>
              <wp:docPr id="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4DE0" w14:textId="77777777" w:rsidR="00C5045E" w:rsidRDefault="00C6483C">
                          <w:pPr>
                            <w:pStyle w:val="BodyText"/>
                            <w:spacing w:before="23"/>
                            <w:ind w:left="20"/>
                            <w:rPr>
                              <w:rFonts w:ascii="Arial"/>
                            </w:rPr>
                          </w:pPr>
                          <w:r>
                            <w:rPr>
                              <w:rFonts w:ascii="Arial"/>
                              <w:w w:val="85"/>
                            </w:rPr>
                            <w:t>CFDRC</w:t>
                          </w:r>
                          <w:r>
                            <w:rPr>
                              <w:rFonts w:ascii="Arial"/>
                              <w:spacing w:val="8"/>
                              <w:w w:val="85"/>
                            </w:rPr>
                            <w:t xml:space="preserve"> </w:t>
                          </w:r>
                          <w:r>
                            <w:rPr>
                              <w:rFonts w:ascii="Arial"/>
                              <w:w w:val="85"/>
                            </w:rPr>
                            <w:t>Family</w:t>
                          </w:r>
                          <w:r>
                            <w:rPr>
                              <w:rFonts w:ascii="Arial"/>
                              <w:spacing w:val="9"/>
                              <w:w w:val="85"/>
                            </w:rPr>
                            <w:t xml:space="preserve"> </w:t>
                          </w:r>
                          <w:r>
                            <w:rPr>
                              <w:rFonts w:ascii="Arial"/>
                              <w:w w:val="85"/>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F15D7" id="_x0000_t202" coordsize="21600,21600" o:spt="202" path="m,l,21600r21600,l21600,xe">
              <v:stroke joinstyle="miter"/>
              <v:path gradientshapeok="t" o:connecttype="rect"/>
            </v:shapetype>
            <v:shape id="docshape1" o:spid="_x0000_s1031" type="#_x0000_t202" style="position:absolute;margin-left:70.9pt;margin-top:34.95pt;width:121.5pt;height:16.65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" filled="f" stroked="f">
              <v:path arrowok="t"/>
              <v:textbox inset="0,0,0,0">
                <w:txbxContent>
                  <w:p w14:paraId="555E4DE0" w14:textId="77777777" w:rsidR="00C5045E" w:rsidRDefault="00C6483C">
                    <w:pPr>
                      <w:pStyle w:val="BodyText"/>
                      <w:spacing w:before="23"/>
                      <w:ind w:left="20"/>
                      <w:rPr>
                        <w:rFonts w:ascii="Arial"/>
                      </w:rPr>
                    </w:pPr>
                    <w:r>
                      <w:rPr>
                        <w:rFonts w:ascii="Arial"/>
                        <w:w w:val="85"/>
                      </w:rPr>
                      <w:t>CFDRC</w:t>
                    </w:r>
                    <w:r>
                      <w:rPr>
                        <w:rFonts w:ascii="Arial"/>
                        <w:spacing w:val="8"/>
                        <w:w w:val="85"/>
                      </w:rPr>
                      <w:t xml:space="preserve"> </w:t>
                    </w:r>
                    <w:r>
                      <w:rPr>
                        <w:rFonts w:ascii="Arial"/>
                        <w:w w:val="85"/>
                      </w:rPr>
                      <w:t>Family</w:t>
                    </w:r>
                    <w:r>
                      <w:rPr>
                        <w:rFonts w:ascii="Arial"/>
                        <w:spacing w:val="9"/>
                        <w:w w:val="85"/>
                      </w:rPr>
                      <w:t xml:space="preserve"> </w:t>
                    </w:r>
                    <w:r>
                      <w:rPr>
                        <w:rFonts w:ascii="Arial"/>
                        <w:w w:val="85"/>
                      </w:rPr>
                      <w:t>Handbook</w:t>
                    </w:r>
                  </w:p>
                </w:txbxContent>
              </v:textbox>
              <w10:wrap anchorx="page" anchory="page"/>
            </v:shape>
          </w:pict>
        </mc:Fallback>
      </mc:AlternateContent>
    </w:r>
    <w:r>
      <w:rPr>
        <w:noProof/>
      </w:rPr>
      <mc:AlternateContent>
        <mc:Choice Requires="wps">
          <w:drawing>
            <wp:anchor distT="0" distB="0" distL="114300" distR="114300" simplePos="0" relativeHeight="486493696" behindDoc="1" locked="0" layoutInCell="1" allowOverlap="1" wp14:anchorId="7F3AE2AE" wp14:editId="40250BF0">
              <wp:simplePos x="0" y="0"/>
              <wp:positionH relativeFrom="page">
                <wp:posOffset>6663055</wp:posOffset>
              </wp:positionH>
              <wp:positionV relativeFrom="page">
                <wp:posOffset>443865</wp:posOffset>
              </wp:positionV>
              <wp:extent cx="241300" cy="211455"/>
              <wp:effectExtent l="0" t="0" r="0" b="4445"/>
              <wp:wrapNone/>
              <wp:docPr id="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FA02" w14:textId="77777777" w:rsidR="00C5045E" w:rsidRDefault="00C6483C">
                          <w:pPr>
                            <w:pStyle w:val="BodyText"/>
                            <w:spacing w:before="23"/>
                            <w:ind w:left="6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E2AE" id="docshape2" o:spid="_x0000_s1032" type="#_x0000_t202" style="position:absolute;margin-left:524.65pt;margin-top:34.95pt;width:19pt;height:16.65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" filled="f" stroked="f">
              <v:path arrowok="t"/>
              <v:textbox inset="0,0,0,0">
                <w:txbxContent>
                  <w:p w14:paraId="7B54FA02" w14:textId="77777777" w:rsidR="00C5045E" w:rsidRDefault="00C6483C">
                    <w:pPr>
                      <w:pStyle w:val="BodyText"/>
                      <w:spacing w:before="2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831"/>
    <w:multiLevelType w:val="hybridMultilevel"/>
    <w:tmpl w:val="D062F850"/>
    <w:lvl w:ilvl="0" w:tplc="B988316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1BE0B7F8">
      <w:numFmt w:val="bullet"/>
      <w:lvlText w:val="•"/>
      <w:lvlJc w:val="left"/>
      <w:pPr>
        <w:ind w:left="1134" w:hanging="360"/>
      </w:pPr>
      <w:rPr>
        <w:rFonts w:hint="default"/>
        <w:lang w:val="en-US" w:eastAsia="en-US" w:bidi="ar-SA"/>
      </w:rPr>
    </w:lvl>
    <w:lvl w:ilvl="2" w:tplc="12802A32">
      <w:numFmt w:val="bullet"/>
      <w:lvlText w:val="•"/>
      <w:lvlJc w:val="left"/>
      <w:pPr>
        <w:ind w:left="1449" w:hanging="360"/>
      </w:pPr>
      <w:rPr>
        <w:rFonts w:hint="default"/>
        <w:lang w:val="en-US" w:eastAsia="en-US" w:bidi="ar-SA"/>
      </w:rPr>
    </w:lvl>
    <w:lvl w:ilvl="3" w:tplc="0F4E8BDC">
      <w:numFmt w:val="bullet"/>
      <w:lvlText w:val="•"/>
      <w:lvlJc w:val="left"/>
      <w:pPr>
        <w:ind w:left="1764" w:hanging="360"/>
      </w:pPr>
      <w:rPr>
        <w:rFonts w:hint="default"/>
        <w:lang w:val="en-US" w:eastAsia="en-US" w:bidi="ar-SA"/>
      </w:rPr>
    </w:lvl>
    <w:lvl w:ilvl="4" w:tplc="E984EA42">
      <w:numFmt w:val="bullet"/>
      <w:lvlText w:val="•"/>
      <w:lvlJc w:val="left"/>
      <w:pPr>
        <w:ind w:left="2079" w:hanging="360"/>
      </w:pPr>
      <w:rPr>
        <w:rFonts w:hint="default"/>
        <w:lang w:val="en-US" w:eastAsia="en-US" w:bidi="ar-SA"/>
      </w:rPr>
    </w:lvl>
    <w:lvl w:ilvl="5" w:tplc="8F7AD4D4">
      <w:numFmt w:val="bullet"/>
      <w:lvlText w:val="•"/>
      <w:lvlJc w:val="left"/>
      <w:pPr>
        <w:ind w:left="2394" w:hanging="360"/>
      </w:pPr>
      <w:rPr>
        <w:rFonts w:hint="default"/>
        <w:lang w:val="en-US" w:eastAsia="en-US" w:bidi="ar-SA"/>
      </w:rPr>
    </w:lvl>
    <w:lvl w:ilvl="6" w:tplc="5B2E74CA">
      <w:numFmt w:val="bullet"/>
      <w:lvlText w:val="•"/>
      <w:lvlJc w:val="left"/>
      <w:pPr>
        <w:ind w:left="2709" w:hanging="360"/>
      </w:pPr>
      <w:rPr>
        <w:rFonts w:hint="default"/>
        <w:lang w:val="en-US" w:eastAsia="en-US" w:bidi="ar-SA"/>
      </w:rPr>
    </w:lvl>
    <w:lvl w:ilvl="7" w:tplc="0C9ACECA">
      <w:numFmt w:val="bullet"/>
      <w:lvlText w:val="•"/>
      <w:lvlJc w:val="left"/>
      <w:pPr>
        <w:ind w:left="3024" w:hanging="360"/>
      </w:pPr>
      <w:rPr>
        <w:rFonts w:hint="default"/>
        <w:lang w:val="en-US" w:eastAsia="en-US" w:bidi="ar-SA"/>
      </w:rPr>
    </w:lvl>
    <w:lvl w:ilvl="8" w:tplc="A5762ED0">
      <w:numFmt w:val="bullet"/>
      <w:lvlText w:val="•"/>
      <w:lvlJc w:val="left"/>
      <w:pPr>
        <w:ind w:left="3339" w:hanging="360"/>
      </w:pPr>
      <w:rPr>
        <w:rFonts w:hint="default"/>
        <w:lang w:val="en-US" w:eastAsia="en-US" w:bidi="ar-SA"/>
      </w:rPr>
    </w:lvl>
  </w:abstractNum>
  <w:abstractNum w:abstractNumId="1" w15:restartNumberingAfterBreak="0">
    <w:nsid w:val="09AD67C8"/>
    <w:multiLevelType w:val="hybridMultilevel"/>
    <w:tmpl w:val="5510971A"/>
    <w:lvl w:ilvl="0" w:tplc="2CCE3F6C">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8DBCDEDE">
      <w:numFmt w:val="bullet"/>
      <w:lvlText w:val="•"/>
      <w:lvlJc w:val="left"/>
      <w:pPr>
        <w:ind w:left="2420" w:hanging="360"/>
      </w:pPr>
      <w:rPr>
        <w:rFonts w:hint="default"/>
        <w:lang w:val="en-US" w:eastAsia="en-US" w:bidi="ar-SA"/>
      </w:rPr>
    </w:lvl>
    <w:lvl w:ilvl="2" w:tplc="7D163EB8">
      <w:numFmt w:val="bullet"/>
      <w:lvlText w:val="•"/>
      <w:lvlJc w:val="left"/>
      <w:pPr>
        <w:ind w:left="3360" w:hanging="360"/>
      </w:pPr>
      <w:rPr>
        <w:rFonts w:hint="default"/>
        <w:lang w:val="en-US" w:eastAsia="en-US" w:bidi="ar-SA"/>
      </w:rPr>
    </w:lvl>
    <w:lvl w:ilvl="3" w:tplc="A0E01E66">
      <w:numFmt w:val="bullet"/>
      <w:lvlText w:val="•"/>
      <w:lvlJc w:val="left"/>
      <w:pPr>
        <w:ind w:left="4300" w:hanging="360"/>
      </w:pPr>
      <w:rPr>
        <w:rFonts w:hint="default"/>
        <w:lang w:val="en-US" w:eastAsia="en-US" w:bidi="ar-SA"/>
      </w:rPr>
    </w:lvl>
    <w:lvl w:ilvl="4" w:tplc="8AB48CA4">
      <w:numFmt w:val="bullet"/>
      <w:lvlText w:val="•"/>
      <w:lvlJc w:val="left"/>
      <w:pPr>
        <w:ind w:left="5240" w:hanging="360"/>
      </w:pPr>
      <w:rPr>
        <w:rFonts w:hint="default"/>
        <w:lang w:val="en-US" w:eastAsia="en-US" w:bidi="ar-SA"/>
      </w:rPr>
    </w:lvl>
    <w:lvl w:ilvl="5" w:tplc="1A92D3C2">
      <w:numFmt w:val="bullet"/>
      <w:lvlText w:val="•"/>
      <w:lvlJc w:val="left"/>
      <w:pPr>
        <w:ind w:left="6180" w:hanging="360"/>
      </w:pPr>
      <w:rPr>
        <w:rFonts w:hint="default"/>
        <w:lang w:val="en-US" w:eastAsia="en-US" w:bidi="ar-SA"/>
      </w:rPr>
    </w:lvl>
    <w:lvl w:ilvl="6" w:tplc="73528D4E">
      <w:numFmt w:val="bullet"/>
      <w:lvlText w:val="•"/>
      <w:lvlJc w:val="left"/>
      <w:pPr>
        <w:ind w:left="7120" w:hanging="360"/>
      </w:pPr>
      <w:rPr>
        <w:rFonts w:hint="default"/>
        <w:lang w:val="en-US" w:eastAsia="en-US" w:bidi="ar-SA"/>
      </w:rPr>
    </w:lvl>
    <w:lvl w:ilvl="7" w:tplc="8E46810C">
      <w:numFmt w:val="bullet"/>
      <w:lvlText w:val="•"/>
      <w:lvlJc w:val="left"/>
      <w:pPr>
        <w:ind w:left="8060" w:hanging="360"/>
      </w:pPr>
      <w:rPr>
        <w:rFonts w:hint="default"/>
        <w:lang w:val="en-US" w:eastAsia="en-US" w:bidi="ar-SA"/>
      </w:rPr>
    </w:lvl>
    <w:lvl w:ilvl="8" w:tplc="42AE9FFE">
      <w:numFmt w:val="bullet"/>
      <w:lvlText w:val="•"/>
      <w:lvlJc w:val="left"/>
      <w:pPr>
        <w:ind w:left="9000" w:hanging="360"/>
      </w:pPr>
      <w:rPr>
        <w:rFonts w:hint="default"/>
        <w:lang w:val="en-US" w:eastAsia="en-US" w:bidi="ar-SA"/>
      </w:rPr>
    </w:lvl>
  </w:abstractNum>
  <w:abstractNum w:abstractNumId="2" w15:restartNumberingAfterBreak="0">
    <w:nsid w:val="15563842"/>
    <w:multiLevelType w:val="hybridMultilevel"/>
    <w:tmpl w:val="FA648F3E"/>
    <w:lvl w:ilvl="0" w:tplc="CCFC91C8">
      <w:start w:val="1"/>
      <w:numFmt w:val="decimal"/>
      <w:lvlText w:val="%1."/>
      <w:lvlJc w:val="left"/>
      <w:pPr>
        <w:ind w:left="1477" w:hanging="360"/>
      </w:pPr>
      <w:rPr>
        <w:rFonts w:hint="default"/>
        <w:w w:val="100"/>
        <w:lang w:val="en-US" w:eastAsia="en-US" w:bidi="ar-SA"/>
      </w:rPr>
    </w:lvl>
    <w:lvl w:ilvl="1" w:tplc="1FBA7500">
      <w:numFmt w:val="bullet"/>
      <w:lvlText w:val="•"/>
      <w:lvlJc w:val="left"/>
      <w:pPr>
        <w:ind w:left="2420" w:hanging="360"/>
      </w:pPr>
      <w:rPr>
        <w:rFonts w:hint="default"/>
        <w:lang w:val="en-US" w:eastAsia="en-US" w:bidi="ar-SA"/>
      </w:rPr>
    </w:lvl>
    <w:lvl w:ilvl="2" w:tplc="E28A7544">
      <w:numFmt w:val="bullet"/>
      <w:lvlText w:val="•"/>
      <w:lvlJc w:val="left"/>
      <w:pPr>
        <w:ind w:left="3360" w:hanging="360"/>
      </w:pPr>
      <w:rPr>
        <w:rFonts w:hint="default"/>
        <w:lang w:val="en-US" w:eastAsia="en-US" w:bidi="ar-SA"/>
      </w:rPr>
    </w:lvl>
    <w:lvl w:ilvl="3" w:tplc="2CF06FC2">
      <w:numFmt w:val="bullet"/>
      <w:lvlText w:val="•"/>
      <w:lvlJc w:val="left"/>
      <w:pPr>
        <w:ind w:left="4300" w:hanging="360"/>
      </w:pPr>
      <w:rPr>
        <w:rFonts w:hint="default"/>
        <w:lang w:val="en-US" w:eastAsia="en-US" w:bidi="ar-SA"/>
      </w:rPr>
    </w:lvl>
    <w:lvl w:ilvl="4" w:tplc="D0E468AA">
      <w:numFmt w:val="bullet"/>
      <w:lvlText w:val="•"/>
      <w:lvlJc w:val="left"/>
      <w:pPr>
        <w:ind w:left="5240" w:hanging="360"/>
      </w:pPr>
      <w:rPr>
        <w:rFonts w:hint="default"/>
        <w:lang w:val="en-US" w:eastAsia="en-US" w:bidi="ar-SA"/>
      </w:rPr>
    </w:lvl>
    <w:lvl w:ilvl="5" w:tplc="9C785560">
      <w:numFmt w:val="bullet"/>
      <w:lvlText w:val="•"/>
      <w:lvlJc w:val="left"/>
      <w:pPr>
        <w:ind w:left="6180" w:hanging="360"/>
      </w:pPr>
      <w:rPr>
        <w:rFonts w:hint="default"/>
        <w:lang w:val="en-US" w:eastAsia="en-US" w:bidi="ar-SA"/>
      </w:rPr>
    </w:lvl>
    <w:lvl w:ilvl="6" w:tplc="99283DCA">
      <w:numFmt w:val="bullet"/>
      <w:lvlText w:val="•"/>
      <w:lvlJc w:val="left"/>
      <w:pPr>
        <w:ind w:left="7120" w:hanging="360"/>
      </w:pPr>
      <w:rPr>
        <w:rFonts w:hint="default"/>
        <w:lang w:val="en-US" w:eastAsia="en-US" w:bidi="ar-SA"/>
      </w:rPr>
    </w:lvl>
    <w:lvl w:ilvl="7" w:tplc="E20C6986">
      <w:numFmt w:val="bullet"/>
      <w:lvlText w:val="•"/>
      <w:lvlJc w:val="left"/>
      <w:pPr>
        <w:ind w:left="8060" w:hanging="360"/>
      </w:pPr>
      <w:rPr>
        <w:rFonts w:hint="default"/>
        <w:lang w:val="en-US" w:eastAsia="en-US" w:bidi="ar-SA"/>
      </w:rPr>
    </w:lvl>
    <w:lvl w:ilvl="8" w:tplc="BF44285C">
      <w:numFmt w:val="bullet"/>
      <w:lvlText w:val="•"/>
      <w:lvlJc w:val="left"/>
      <w:pPr>
        <w:ind w:left="9000" w:hanging="360"/>
      </w:pPr>
      <w:rPr>
        <w:rFonts w:hint="default"/>
        <w:lang w:val="en-US" w:eastAsia="en-US" w:bidi="ar-SA"/>
      </w:rPr>
    </w:lvl>
  </w:abstractNum>
  <w:abstractNum w:abstractNumId="3" w15:restartNumberingAfterBreak="0">
    <w:nsid w:val="1DC6758E"/>
    <w:multiLevelType w:val="hybridMultilevel"/>
    <w:tmpl w:val="2C52C7E4"/>
    <w:lvl w:ilvl="0" w:tplc="1F685E1A">
      <w:numFmt w:val="bullet"/>
      <w:lvlText w:val="•"/>
      <w:lvlJc w:val="left"/>
      <w:pPr>
        <w:ind w:left="1477" w:hanging="720"/>
      </w:pPr>
      <w:rPr>
        <w:rFonts w:ascii="Times New Roman" w:eastAsia="Times New Roman" w:hAnsi="Times New Roman" w:cs="Times New Roman" w:hint="default"/>
        <w:b w:val="0"/>
        <w:bCs w:val="0"/>
        <w:i w:val="0"/>
        <w:iCs w:val="0"/>
        <w:w w:val="100"/>
        <w:sz w:val="24"/>
        <w:szCs w:val="24"/>
        <w:lang w:val="en-US" w:eastAsia="en-US" w:bidi="ar-SA"/>
      </w:rPr>
    </w:lvl>
    <w:lvl w:ilvl="1" w:tplc="8FB6E334">
      <w:numFmt w:val="bullet"/>
      <w:lvlText w:val="•"/>
      <w:lvlJc w:val="left"/>
      <w:pPr>
        <w:ind w:left="1779" w:hanging="720"/>
      </w:pPr>
      <w:rPr>
        <w:rFonts w:hint="default"/>
        <w:lang w:val="en-US" w:eastAsia="en-US" w:bidi="ar-SA"/>
      </w:rPr>
    </w:lvl>
    <w:lvl w:ilvl="2" w:tplc="DB6087EC">
      <w:numFmt w:val="bullet"/>
      <w:lvlText w:val="•"/>
      <w:lvlJc w:val="left"/>
      <w:pPr>
        <w:ind w:left="2079" w:hanging="720"/>
      </w:pPr>
      <w:rPr>
        <w:rFonts w:hint="default"/>
        <w:lang w:val="en-US" w:eastAsia="en-US" w:bidi="ar-SA"/>
      </w:rPr>
    </w:lvl>
    <w:lvl w:ilvl="3" w:tplc="D40C50B0">
      <w:numFmt w:val="bullet"/>
      <w:lvlText w:val="•"/>
      <w:lvlJc w:val="left"/>
      <w:pPr>
        <w:ind w:left="2379" w:hanging="720"/>
      </w:pPr>
      <w:rPr>
        <w:rFonts w:hint="default"/>
        <w:lang w:val="en-US" w:eastAsia="en-US" w:bidi="ar-SA"/>
      </w:rPr>
    </w:lvl>
    <w:lvl w:ilvl="4" w:tplc="0140510E">
      <w:numFmt w:val="bullet"/>
      <w:lvlText w:val="•"/>
      <w:lvlJc w:val="left"/>
      <w:pPr>
        <w:ind w:left="2679" w:hanging="720"/>
      </w:pPr>
      <w:rPr>
        <w:rFonts w:hint="default"/>
        <w:lang w:val="en-US" w:eastAsia="en-US" w:bidi="ar-SA"/>
      </w:rPr>
    </w:lvl>
    <w:lvl w:ilvl="5" w:tplc="E24C2A98">
      <w:numFmt w:val="bullet"/>
      <w:lvlText w:val="•"/>
      <w:lvlJc w:val="left"/>
      <w:pPr>
        <w:ind w:left="2979" w:hanging="720"/>
      </w:pPr>
      <w:rPr>
        <w:rFonts w:hint="default"/>
        <w:lang w:val="en-US" w:eastAsia="en-US" w:bidi="ar-SA"/>
      </w:rPr>
    </w:lvl>
    <w:lvl w:ilvl="6" w:tplc="920AF6E2">
      <w:numFmt w:val="bullet"/>
      <w:lvlText w:val="•"/>
      <w:lvlJc w:val="left"/>
      <w:pPr>
        <w:ind w:left="3279" w:hanging="720"/>
      </w:pPr>
      <w:rPr>
        <w:rFonts w:hint="default"/>
        <w:lang w:val="en-US" w:eastAsia="en-US" w:bidi="ar-SA"/>
      </w:rPr>
    </w:lvl>
    <w:lvl w:ilvl="7" w:tplc="D4B0E48E">
      <w:numFmt w:val="bullet"/>
      <w:lvlText w:val="•"/>
      <w:lvlJc w:val="left"/>
      <w:pPr>
        <w:ind w:left="3579" w:hanging="720"/>
      </w:pPr>
      <w:rPr>
        <w:rFonts w:hint="default"/>
        <w:lang w:val="en-US" w:eastAsia="en-US" w:bidi="ar-SA"/>
      </w:rPr>
    </w:lvl>
    <w:lvl w:ilvl="8" w:tplc="C7D01900">
      <w:numFmt w:val="bullet"/>
      <w:lvlText w:val="•"/>
      <w:lvlJc w:val="left"/>
      <w:pPr>
        <w:ind w:left="3879" w:hanging="720"/>
      </w:pPr>
      <w:rPr>
        <w:rFonts w:hint="default"/>
        <w:lang w:val="en-US" w:eastAsia="en-US" w:bidi="ar-SA"/>
      </w:rPr>
    </w:lvl>
  </w:abstractNum>
  <w:abstractNum w:abstractNumId="4" w15:restartNumberingAfterBreak="0">
    <w:nsid w:val="21EF74F0"/>
    <w:multiLevelType w:val="hybridMultilevel"/>
    <w:tmpl w:val="EC725CB6"/>
    <w:lvl w:ilvl="0" w:tplc="232469DC">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A934CA48">
      <w:numFmt w:val="bullet"/>
      <w:lvlText w:val="•"/>
      <w:lvlJc w:val="left"/>
      <w:pPr>
        <w:ind w:left="2420" w:hanging="360"/>
      </w:pPr>
      <w:rPr>
        <w:rFonts w:hint="default"/>
        <w:lang w:val="en-US" w:eastAsia="en-US" w:bidi="ar-SA"/>
      </w:rPr>
    </w:lvl>
    <w:lvl w:ilvl="2" w:tplc="BAAA86B0">
      <w:numFmt w:val="bullet"/>
      <w:lvlText w:val="•"/>
      <w:lvlJc w:val="left"/>
      <w:pPr>
        <w:ind w:left="3360" w:hanging="360"/>
      </w:pPr>
      <w:rPr>
        <w:rFonts w:hint="default"/>
        <w:lang w:val="en-US" w:eastAsia="en-US" w:bidi="ar-SA"/>
      </w:rPr>
    </w:lvl>
    <w:lvl w:ilvl="3" w:tplc="79DA23AA">
      <w:numFmt w:val="bullet"/>
      <w:lvlText w:val="•"/>
      <w:lvlJc w:val="left"/>
      <w:pPr>
        <w:ind w:left="4300" w:hanging="360"/>
      </w:pPr>
      <w:rPr>
        <w:rFonts w:hint="default"/>
        <w:lang w:val="en-US" w:eastAsia="en-US" w:bidi="ar-SA"/>
      </w:rPr>
    </w:lvl>
    <w:lvl w:ilvl="4" w:tplc="B1045902">
      <w:numFmt w:val="bullet"/>
      <w:lvlText w:val="•"/>
      <w:lvlJc w:val="left"/>
      <w:pPr>
        <w:ind w:left="5240" w:hanging="360"/>
      </w:pPr>
      <w:rPr>
        <w:rFonts w:hint="default"/>
        <w:lang w:val="en-US" w:eastAsia="en-US" w:bidi="ar-SA"/>
      </w:rPr>
    </w:lvl>
    <w:lvl w:ilvl="5" w:tplc="0644DD06">
      <w:numFmt w:val="bullet"/>
      <w:lvlText w:val="•"/>
      <w:lvlJc w:val="left"/>
      <w:pPr>
        <w:ind w:left="6180" w:hanging="360"/>
      </w:pPr>
      <w:rPr>
        <w:rFonts w:hint="default"/>
        <w:lang w:val="en-US" w:eastAsia="en-US" w:bidi="ar-SA"/>
      </w:rPr>
    </w:lvl>
    <w:lvl w:ilvl="6" w:tplc="AC04889C">
      <w:numFmt w:val="bullet"/>
      <w:lvlText w:val="•"/>
      <w:lvlJc w:val="left"/>
      <w:pPr>
        <w:ind w:left="7120" w:hanging="360"/>
      </w:pPr>
      <w:rPr>
        <w:rFonts w:hint="default"/>
        <w:lang w:val="en-US" w:eastAsia="en-US" w:bidi="ar-SA"/>
      </w:rPr>
    </w:lvl>
    <w:lvl w:ilvl="7" w:tplc="5858B9B4">
      <w:numFmt w:val="bullet"/>
      <w:lvlText w:val="•"/>
      <w:lvlJc w:val="left"/>
      <w:pPr>
        <w:ind w:left="8060" w:hanging="360"/>
      </w:pPr>
      <w:rPr>
        <w:rFonts w:hint="default"/>
        <w:lang w:val="en-US" w:eastAsia="en-US" w:bidi="ar-SA"/>
      </w:rPr>
    </w:lvl>
    <w:lvl w:ilvl="8" w:tplc="A8C87A14">
      <w:numFmt w:val="bullet"/>
      <w:lvlText w:val="•"/>
      <w:lvlJc w:val="left"/>
      <w:pPr>
        <w:ind w:left="9000" w:hanging="360"/>
      </w:pPr>
      <w:rPr>
        <w:rFonts w:hint="default"/>
        <w:lang w:val="en-US" w:eastAsia="en-US" w:bidi="ar-SA"/>
      </w:rPr>
    </w:lvl>
  </w:abstractNum>
  <w:abstractNum w:abstractNumId="5" w15:restartNumberingAfterBreak="0">
    <w:nsid w:val="2D2468B9"/>
    <w:multiLevelType w:val="hybridMultilevel"/>
    <w:tmpl w:val="AC8CE2FE"/>
    <w:lvl w:ilvl="0" w:tplc="A6904C38">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7818CB64">
      <w:numFmt w:val="bullet"/>
      <w:lvlText w:val="•"/>
      <w:lvlJc w:val="left"/>
      <w:pPr>
        <w:ind w:left="2420" w:hanging="360"/>
      </w:pPr>
      <w:rPr>
        <w:rFonts w:hint="default"/>
        <w:lang w:val="en-US" w:eastAsia="en-US" w:bidi="ar-SA"/>
      </w:rPr>
    </w:lvl>
    <w:lvl w:ilvl="2" w:tplc="72D4AF16">
      <w:numFmt w:val="bullet"/>
      <w:lvlText w:val="•"/>
      <w:lvlJc w:val="left"/>
      <w:pPr>
        <w:ind w:left="3360" w:hanging="360"/>
      </w:pPr>
      <w:rPr>
        <w:rFonts w:hint="default"/>
        <w:lang w:val="en-US" w:eastAsia="en-US" w:bidi="ar-SA"/>
      </w:rPr>
    </w:lvl>
    <w:lvl w:ilvl="3" w:tplc="5B2AE1E4">
      <w:numFmt w:val="bullet"/>
      <w:lvlText w:val="•"/>
      <w:lvlJc w:val="left"/>
      <w:pPr>
        <w:ind w:left="4300" w:hanging="360"/>
      </w:pPr>
      <w:rPr>
        <w:rFonts w:hint="default"/>
        <w:lang w:val="en-US" w:eastAsia="en-US" w:bidi="ar-SA"/>
      </w:rPr>
    </w:lvl>
    <w:lvl w:ilvl="4" w:tplc="A07AD346">
      <w:numFmt w:val="bullet"/>
      <w:lvlText w:val="•"/>
      <w:lvlJc w:val="left"/>
      <w:pPr>
        <w:ind w:left="5240" w:hanging="360"/>
      </w:pPr>
      <w:rPr>
        <w:rFonts w:hint="default"/>
        <w:lang w:val="en-US" w:eastAsia="en-US" w:bidi="ar-SA"/>
      </w:rPr>
    </w:lvl>
    <w:lvl w:ilvl="5" w:tplc="B41C2B5A">
      <w:numFmt w:val="bullet"/>
      <w:lvlText w:val="•"/>
      <w:lvlJc w:val="left"/>
      <w:pPr>
        <w:ind w:left="6180" w:hanging="360"/>
      </w:pPr>
      <w:rPr>
        <w:rFonts w:hint="default"/>
        <w:lang w:val="en-US" w:eastAsia="en-US" w:bidi="ar-SA"/>
      </w:rPr>
    </w:lvl>
    <w:lvl w:ilvl="6" w:tplc="91FAD14A">
      <w:numFmt w:val="bullet"/>
      <w:lvlText w:val="•"/>
      <w:lvlJc w:val="left"/>
      <w:pPr>
        <w:ind w:left="7120" w:hanging="360"/>
      </w:pPr>
      <w:rPr>
        <w:rFonts w:hint="default"/>
        <w:lang w:val="en-US" w:eastAsia="en-US" w:bidi="ar-SA"/>
      </w:rPr>
    </w:lvl>
    <w:lvl w:ilvl="7" w:tplc="99F4CCA0">
      <w:numFmt w:val="bullet"/>
      <w:lvlText w:val="•"/>
      <w:lvlJc w:val="left"/>
      <w:pPr>
        <w:ind w:left="8060" w:hanging="360"/>
      </w:pPr>
      <w:rPr>
        <w:rFonts w:hint="default"/>
        <w:lang w:val="en-US" w:eastAsia="en-US" w:bidi="ar-SA"/>
      </w:rPr>
    </w:lvl>
    <w:lvl w:ilvl="8" w:tplc="9E769FDC">
      <w:numFmt w:val="bullet"/>
      <w:lvlText w:val="•"/>
      <w:lvlJc w:val="left"/>
      <w:pPr>
        <w:ind w:left="9000" w:hanging="360"/>
      </w:pPr>
      <w:rPr>
        <w:rFonts w:hint="default"/>
        <w:lang w:val="en-US" w:eastAsia="en-US" w:bidi="ar-SA"/>
      </w:rPr>
    </w:lvl>
  </w:abstractNum>
  <w:abstractNum w:abstractNumId="6" w15:restartNumberingAfterBreak="0">
    <w:nsid w:val="32C90DF0"/>
    <w:multiLevelType w:val="hybridMultilevel"/>
    <w:tmpl w:val="E1900A48"/>
    <w:lvl w:ilvl="0" w:tplc="DC0401D8">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3E26B97C">
      <w:numFmt w:val="bullet"/>
      <w:lvlText w:val="•"/>
      <w:lvlJc w:val="left"/>
      <w:pPr>
        <w:ind w:left="1177" w:hanging="360"/>
      </w:pPr>
      <w:rPr>
        <w:rFonts w:hint="default"/>
        <w:lang w:val="en-US" w:eastAsia="en-US" w:bidi="ar-SA"/>
      </w:rPr>
    </w:lvl>
    <w:lvl w:ilvl="2" w:tplc="83108428">
      <w:numFmt w:val="bullet"/>
      <w:lvlText w:val="•"/>
      <w:lvlJc w:val="left"/>
      <w:pPr>
        <w:ind w:left="1515" w:hanging="360"/>
      </w:pPr>
      <w:rPr>
        <w:rFonts w:hint="default"/>
        <w:lang w:val="en-US" w:eastAsia="en-US" w:bidi="ar-SA"/>
      </w:rPr>
    </w:lvl>
    <w:lvl w:ilvl="3" w:tplc="8FC2B1EC">
      <w:numFmt w:val="bullet"/>
      <w:lvlText w:val="•"/>
      <w:lvlJc w:val="left"/>
      <w:pPr>
        <w:ind w:left="1853" w:hanging="360"/>
      </w:pPr>
      <w:rPr>
        <w:rFonts w:hint="default"/>
        <w:lang w:val="en-US" w:eastAsia="en-US" w:bidi="ar-SA"/>
      </w:rPr>
    </w:lvl>
    <w:lvl w:ilvl="4" w:tplc="1F2AE78A">
      <w:numFmt w:val="bullet"/>
      <w:lvlText w:val="•"/>
      <w:lvlJc w:val="left"/>
      <w:pPr>
        <w:ind w:left="2191" w:hanging="360"/>
      </w:pPr>
      <w:rPr>
        <w:rFonts w:hint="default"/>
        <w:lang w:val="en-US" w:eastAsia="en-US" w:bidi="ar-SA"/>
      </w:rPr>
    </w:lvl>
    <w:lvl w:ilvl="5" w:tplc="4880E136">
      <w:numFmt w:val="bullet"/>
      <w:lvlText w:val="•"/>
      <w:lvlJc w:val="left"/>
      <w:pPr>
        <w:ind w:left="2529" w:hanging="360"/>
      </w:pPr>
      <w:rPr>
        <w:rFonts w:hint="default"/>
        <w:lang w:val="en-US" w:eastAsia="en-US" w:bidi="ar-SA"/>
      </w:rPr>
    </w:lvl>
    <w:lvl w:ilvl="6" w:tplc="6F405F6A">
      <w:numFmt w:val="bullet"/>
      <w:lvlText w:val="•"/>
      <w:lvlJc w:val="left"/>
      <w:pPr>
        <w:ind w:left="2867" w:hanging="360"/>
      </w:pPr>
      <w:rPr>
        <w:rFonts w:hint="default"/>
        <w:lang w:val="en-US" w:eastAsia="en-US" w:bidi="ar-SA"/>
      </w:rPr>
    </w:lvl>
    <w:lvl w:ilvl="7" w:tplc="D23AAFBE">
      <w:numFmt w:val="bullet"/>
      <w:lvlText w:val="•"/>
      <w:lvlJc w:val="left"/>
      <w:pPr>
        <w:ind w:left="3205" w:hanging="360"/>
      </w:pPr>
      <w:rPr>
        <w:rFonts w:hint="default"/>
        <w:lang w:val="en-US" w:eastAsia="en-US" w:bidi="ar-SA"/>
      </w:rPr>
    </w:lvl>
    <w:lvl w:ilvl="8" w:tplc="B1EA0706">
      <w:numFmt w:val="bullet"/>
      <w:lvlText w:val="•"/>
      <w:lvlJc w:val="left"/>
      <w:pPr>
        <w:ind w:left="3543" w:hanging="360"/>
      </w:pPr>
      <w:rPr>
        <w:rFonts w:hint="default"/>
        <w:lang w:val="en-US" w:eastAsia="en-US" w:bidi="ar-SA"/>
      </w:rPr>
    </w:lvl>
  </w:abstractNum>
  <w:abstractNum w:abstractNumId="7" w15:restartNumberingAfterBreak="0">
    <w:nsid w:val="42661542"/>
    <w:multiLevelType w:val="hybridMultilevel"/>
    <w:tmpl w:val="7BF86A44"/>
    <w:lvl w:ilvl="0" w:tplc="24BA4390">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363ACDC0">
      <w:numFmt w:val="bullet"/>
      <w:lvlText w:val="•"/>
      <w:lvlJc w:val="left"/>
      <w:pPr>
        <w:ind w:left="2420" w:hanging="360"/>
      </w:pPr>
      <w:rPr>
        <w:rFonts w:hint="default"/>
        <w:lang w:val="en-US" w:eastAsia="en-US" w:bidi="ar-SA"/>
      </w:rPr>
    </w:lvl>
    <w:lvl w:ilvl="2" w:tplc="D8DAC224">
      <w:numFmt w:val="bullet"/>
      <w:lvlText w:val="•"/>
      <w:lvlJc w:val="left"/>
      <w:pPr>
        <w:ind w:left="3360" w:hanging="360"/>
      </w:pPr>
      <w:rPr>
        <w:rFonts w:hint="default"/>
        <w:lang w:val="en-US" w:eastAsia="en-US" w:bidi="ar-SA"/>
      </w:rPr>
    </w:lvl>
    <w:lvl w:ilvl="3" w:tplc="92EE44DE">
      <w:numFmt w:val="bullet"/>
      <w:lvlText w:val="•"/>
      <w:lvlJc w:val="left"/>
      <w:pPr>
        <w:ind w:left="4300" w:hanging="360"/>
      </w:pPr>
      <w:rPr>
        <w:rFonts w:hint="default"/>
        <w:lang w:val="en-US" w:eastAsia="en-US" w:bidi="ar-SA"/>
      </w:rPr>
    </w:lvl>
    <w:lvl w:ilvl="4" w:tplc="6546AFD2">
      <w:numFmt w:val="bullet"/>
      <w:lvlText w:val="•"/>
      <w:lvlJc w:val="left"/>
      <w:pPr>
        <w:ind w:left="5240" w:hanging="360"/>
      </w:pPr>
      <w:rPr>
        <w:rFonts w:hint="default"/>
        <w:lang w:val="en-US" w:eastAsia="en-US" w:bidi="ar-SA"/>
      </w:rPr>
    </w:lvl>
    <w:lvl w:ilvl="5" w:tplc="76ECC780">
      <w:numFmt w:val="bullet"/>
      <w:lvlText w:val="•"/>
      <w:lvlJc w:val="left"/>
      <w:pPr>
        <w:ind w:left="6180" w:hanging="360"/>
      </w:pPr>
      <w:rPr>
        <w:rFonts w:hint="default"/>
        <w:lang w:val="en-US" w:eastAsia="en-US" w:bidi="ar-SA"/>
      </w:rPr>
    </w:lvl>
    <w:lvl w:ilvl="6" w:tplc="1C38ED3E">
      <w:numFmt w:val="bullet"/>
      <w:lvlText w:val="•"/>
      <w:lvlJc w:val="left"/>
      <w:pPr>
        <w:ind w:left="7120" w:hanging="360"/>
      </w:pPr>
      <w:rPr>
        <w:rFonts w:hint="default"/>
        <w:lang w:val="en-US" w:eastAsia="en-US" w:bidi="ar-SA"/>
      </w:rPr>
    </w:lvl>
    <w:lvl w:ilvl="7" w:tplc="F7C28FC6">
      <w:numFmt w:val="bullet"/>
      <w:lvlText w:val="•"/>
      <w:lvlJc w:val="left"/>
      <w:pPr>
        <w:ind w:left="8060" w:hanging="360"/>
      </w:pPr>
      <w:rPr>
        <w:rFonts w:hint="default"/>
        <w:lang w:val="en-US" w:eastAsia="en-US" w:bidi="ar-SA"/>
      </w:rPr>
    </w:lvl>
    <w:lvl w:ilvl="8" w:tplc="0A1AF1F6">
      <w:numFmt w:val="bullet"/>
      <w:lvlText w:val="•"/>
      <w:lvlJc w:val="left"/>
      <w:pPr>
        <w:ind w:left="9000" w:hanging="360"/>
      </w:pPr>
      <w:rPr>
        <w:rFonts w:hint="default"/>
        <w:lang w:val="en-US" w:eastAsia="en-US" w:bidi="ar-SA"/>
      </w:rPr>
    </w:lvl>
  </w:abstractNum>
  <w:abstractNum w:abstractNumId="8" w15:restartNumberingAfterBreak="0">
    <w:nsid w:val="471B145D"/>
    <w:multiLevelType w:val="hybridMultilevel"/>
    <w:tmpl w:val="E2DE1A98"/>
    <w:lvl w:ilvl="0" w:tplc="F95E20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CA41EA"/>
    <w:multiLevelType w:val="hybridMultilevel"/>
    <w:tmpl w:val="031A690E"/>
    <w:lvl w:ilvl="0" w:tplc="A762D8F4">
      <w:start w:val="1"/>
      <w:numFmt w:val="decimal"/>
      <w:lvlText w:val="%1."/>
      <w:lvlJc w:val="left"/>
      <w:pPr>
        <w:ind w:left="1477" w:hanging="360"/>
      </w:pPr>
      <w:rPr>
        <w:rFonts w:ascii="Times New Roman" w:eastAsia="Times New Roman" w:hAnsi="Times New Roman" w:cs="Times New Roman" w:hint="default"/>
        <w:b/>
        <w:bCs/>
        <w:i w:val="0"/>
        <w:iCs w:val="0"/>
        <w:w w:val="100"/>
        <w:sz w:val="22"/>
        <w:szCs w:val="22"/>
        <w:lang w:val="en-US" w:eastAsia="en-US" w:bidi="ar-SA"/>
      </w:rPr>
    </w:lvl>
    <w:lvl w:ilvl="1" w:tplc="886621C2">
      <w:numFmt w:val="bullet"/>
      <w:lvlText w:val="•"/>
      <w:lvlJc w:val="left"/>
      <w:pPr>
        <w:ind w:left="1837" w:hanging="360"/>
      </w:pPr>
      <w:rPr>
        <w:rFonts w:ascii="Arial" w:eastAsia="Arial" w:hAnsi="Arial" w:cs="Arial" w:hint="default"/>
        <w:w w:val="131"/>
        <w:lang w:val="en-US" w:eastAsia="en-US" w:bidi="ar-SA"/>
      </w:rPr>
    </w:lvl>
    <w:lvl w:ilvl="2" w:tplc="57B4184C">
      <w:numFmt w:val="bullet"/>
      <w:lvlText w:val="•"/>
      <w:lvlJc w:val="left"/>
      <w:pPr>
        <w:ind w:left="2844" w:hanging="360"/>
      </w:pPr>
      <w:rPr>
        <w:rFonts w:hint="default"/>
        <w:lang w:val="en-US" w:eastAsia="en-US" w:bidi="ar-SA"/>
      </w:rPr>
    </w:lvl>
    <w:lvl w:ilvl="3" w:tplc="85C0C04A">
      <w:numFmt w:val="bullet"/>
      <w:lvlText w:val="•"/>
      <w:lvlJc w:val="left"/>
      <w:pPr>
        <w:ind w:left="3848" w:hanging="360"/>
      </w:pPr>
      <w:rPr>
        <w:rFonts w:hint="default"/>
        <w:lang w:val="en-US" w:eastAsia="en-US" w:bidi="ar-SA"/>
      </w:rPr>
    </w:lvl>
    <w:lvl w:ilvl="4" w:tplc="5C7A1226">
      <w:numFmt w:val="bullet"/>
      <w:lvlText w:val="•"/>
      <w:lvlJc w:val="left"/>
      <w:pPr>
        <w:ind w:left="4853" w:hanging="360"/>
      </w:pPr>
      <w:rPr>
        <w:rFonts w:hint="default"/>
        <w:lang w:val="en-US" w:eastAsia="en-US" w:bidi="ar-SA"/>
      </w:rPr>
    </w:lvl>
    <w:lvl w:ilvl="5" w:tplc="8C20311A">
      <w:numFmt w:val="bullet"/>
      <w:lvlText w:val="•"/>
      <w:lvlJc w:val="left"/>
      <w:pPr>
        <w:ind w:left="5857" w:hanging="360"/>
      </w:pPr>
      <w:rPr>
        <w:rFonts w:hint="default"/>
        <w:lang w:val="en-US" w:eastAsia="en-US" w:bidi="ar-SA"/>
      </w:rPr>
    </w:lvl>
    <w:lvl w:ilvl="6" w:tplc="1C1A519A">
      <w:numFmt w:val="bullet"/>
      <w:lvlText w:val="•"/>
      <w:lvlJc w:val="left"/>
      <w:pPr>
        <w:ind w:left="6862" w:hanging="360"/>
      </w:pPr>
      <w:rPr>
        <w:rFonts w:hint="default"/>
        <w:lang w:val="en-US" w:eastAsia="en-US" w:bidi="ar-SA"/>
      </w:rPr>
    </w:lvl>
    <w:lvl w:ilvl="7" w:tplc="EA54366E">
      <w:numFmt w:val="bullet"/>
      <w:lvlText w:val="•"/>
      <w:lvlJc w:val="left"/>
      <w:pPr>
        <w:ind w:left="7866" w:hanging="360"/>
      </w:pPr>
      <w:rPr>
        <w:rFonts w:hint="default"/>
        <w:lang w:val="en-US" w:eastAsia="en-US" w:bidi="ar-SA"/>
      </w:rPr>
    </w:lvl>
    <w:lvl w:ilvl="8" w:tplc="873CA62C">
      <w:numFmt w:val="bullet"/>
      <w:lvlText w:val="•"/>
      <w:lvlJc w:val="left"/>
      <w:pPr>
        <w:ind w:left="8871" w:hanging="360"/>
      </w:pPr>
      <w:rPr>
        <w:rFonts w:hint="default"/>
        <w:lang w:val="en-US" w:eastAsia="en-US" w:bidi="ar-SA"/>
      </w:rPr>
    </w:lvl>
  </w:abstractNum>
  <w:abstractNum w:abstractNumId="10" w15:restartNumberingAfterBreak="0">
    <w:nsid w:val="50AE60C4"/>
    <w:multiLevelType w:val="hybridMultilevel"/>
    <w:tmpl w:val="226256AE"/>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83934"/>
    <w:multiLevelType w:val="hybridMultilevel"/>
    <w:tmpl w:val="6D3AC7FA"/>
    <w:lvl w:ilvl="0" w:tplc="4838007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CCE51B6">
      <w:numFmt w:val="bullet"/>
      <w:lvlText w:val="•"/>
      <w:lvlJc w:val="left"/>
      <w:pPr>
        <w:ind w:left="1134" w:hanging="360"/>
      </w:pPr>
      <w:rPr>
        <w:rFonts w:hint="default"/>
        <w:lang w:val="en-US" w:eastAsia="en-US" w:bidi="ar-SA"/>
      </w:rPr>
    </w:lvl>
    <w:lvl w:ilvl="2" w:tplc="06425A3E">
      <w:numFmt w:val="bullet"/>
      <w:lvlText w:val="•"/>
      <w:lvlJc w:val="left"/>
      <w:pPr>
        <w:ind w:left="1449" w:hanging="360"/>
      </w:pPr>
      <w:rPr>
        <w:rFonts w:hint="default"/>
        <w:lang w:val="en-US" w:eastAsia="en-US" w:bidi="ar-SA"/>
      </w:rPr>
    </w:lvl>
    <w:lvl w:ilvl="3" w:tplc="79F06ABE">
      <w:numFmt w:val="bullet"/>
      <w:lvlText w:val="•"/>
      <w:lvlJc w:val="left"/>
      <w:pPr>
        <w:ind w:left="1764" w:hanging="360"/>
      </w:pPr>
      <w:rPr>
        <w:rFonts w:hint="default"/>
        <w:lang w:val="en-US" w:eastAsia="en-US" w:bidi="ar-SA"/>
      </w:rPr>
    </w:lvl>
    <w:lvl w:ilvl="4" w:tplc="8C3A0ABE">
      <w:numFmt w:val="bullet"/>
      <w:lvlText w:val="•"/>
      <w:lvlJc w:val="left"/>
      <w:pPr>
        <w:ind w:left="2079" w:hanging="360"/>
      </w:pPr>
      <w:rPr>
        <w:rFonts w:hint="default"/>
        <w:lang w:val="en-US" w:eastAsia="en-US" w:bidi="ar-SA"/>
      </w:rPr>
    </w:lvl>
    <w:lvl w:ilvl="5" w:tplc="54B04EF0">
      <w:numFmt w:val="bullet"/>
      <w:lvlText w:val="•"/>
      <w:lvlJc w:val="left"/>
      <w:pPr>
        <w:ind w:left="2394" w:hanging="360"/>
      </w:pPr>
      <w:rPr>
        <w:rFonts w:hint="default"/>
        <w:lang w:val="en-US" w:eastAsia="en-US" w:bidi="ar-SA"/>
      </w:rPr>
    </w:lvl>
    <w:lvl w:ilvl="6" w:tplc="CF8A5ED4">
      <w:numFmt w:val="bullet"/>
      <w:lvlText w:val="•"/>
      <w:lvlJc w:val="left"/>
      <w:pPr>
        <w:ind w:left="2709" w:hanging="360"/>
      </w:pPr>
      <w:rPr>
        <w:rFonts w:hint="default"/>
        <w:lang w:val="en-US" w:eastAsia="en-US" w:bidi="ar-SA"/>
      </w:rPr>
    </w:lvl>
    <w:lvl w:ilvl="7" w:tplc="53FA1C9E">
      <w:numFmt w:val="bullet"/>
      <w:lvlText w:val="•"/>
      <w:lvlJc w:val="left"/>
      <w:pPr>
        <w:ind w:left="3024" w:hanging="360"/>
      </w:pPr>
      <w:rPr>
        <w:rFonts w:hint="default"/>
        <w:lang w:val="en-US" w:eastAsia="en-US" w:bidi="ar-SA"/>
      </w:rPr>
    </w:lvl>
    <w:lvl w:ilvl="8" w:tplc="5278461A">
      <w:numFmt w:val="bullet"/>
      <w:lvlText w:val="•"/>
      <w:lvlJc w:val="left"/>
      <w:pPr>
        <w:ind w:left="3339" w:hanging="360"/>
      </w:pPr>
      <w:rPr>
        <w:rFonts w:hint="default"/>
        <w:lang w:val="en-US" w:eastAsia="en-US" w:bidi="ar-SA"/>
      </w:rPr>
    </w:lvl>
  </w:abstractNum>
  <w:abstractNum w:abstractNumId="12" w15:restartNumberingAfterBreak="0">
    <w:nsid w:val="5B1A3EA1"/>
    <w:multiLevelType w:val="hybridMultilevel"/>
    <w:tmpl w:val="E8F46BB0"/>
    <w:lvl w:ilvl="0" w:tplc="BB763C80">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804A71A">
      <w:numFmt w:val="bullet"/>
      <w:lvlText w:val="•"/>
      <w:lvlJc w:val="left"/>
      <w:pPr>
        <w:ind w:left="1177" w:hanging="360"/>
      </w:pPr>
      <w:rPr>
        <w:rFonts w:hint="default"/>
        <w:lang w:val="en-US" w:eastAsia="en-US" w:bidi="ar-SA"/>
      </w:rPr>
    </w:lvl>
    <w:lvl w:ilvl="2" w:tplc="FBA0AE72">
      <w:numFmt w:val="bullet"/>
      <w:lvlText w:val="•"/>
      <w:lvlJc w:val="left"/>
      <w:pPr>
        <w:ind w:left="1515" w:hanging="360"/>
      </w:pPr>
      <w:rPr>
        <w:rFonts w:hint="default"/>
        <w:lang w:val="en-US" w:eastAsia="en-US" w:bidi="ar-SA"/>
      </w:rPr>
    </w:lvl>
    <w:lvl w:ilvl="3" w:tplc="C7FA6FA8">
      <w:numFmt w:val="bullet"/>
      <w:lvlText w:val="•"/>
      <w:lvlJc w:val="left"/>
      <w:pPr>
        <w:ind w:left="1853" w:hanging="360"/>
      </w:pPr>
      <w:rPr>
        <w:rFonts w:hint="default"/>
        <w:lang w:val="en-US" w:eastAsia="en-US" w:bidi="ar-SA"/>
      </w:rPr>
    </w:lvl>
    <w:lvl w:ilvl="4" w:tplc="0FB4D1F2">
      <w:numFmt w:val="bullet"/>
      <w:lvlText w:val="•"/>
      <w:lvlJc w:val="left"/>
      <w:pPr>
        <w:ind w:left="2191" w:hanging="360"/>
      </w:pPr>
      <w:rPr>
        <w:rFonts w:hint="default"/>
        <w:lang w:val="en-US" w:eastAsia="en-US" w:bidi="ar-SA"/>
      </w:rPr>
    </w:lvl>
    <w:lvl w:ilvl="5" w:tplc="EDF44028">
      <w:numFmt w:val="bullet"/>
      <w:lvlText w:val="•"/>
      <w:lvlJc w:val="left"/>
      <w:pPr>
        <w:ind w:left="2529" w:hanging="360"/>
      </w:pPr>
      <w:rPr>
        <w:rFonts w:hint="default"/>
        <w:lang w:val="en-US" w:eastAsia="en-US" w:bidi="ar-SA"/>
      </w:rPr>
    </w:lvl>
    <w:lvl w:ilvl="6" w:tplc="9F0ADAA2">
      <w:numFmt w:val="bullet"/>
      <w:lvlText w:val="•"/>
      <w:lvlJc w:val="left"/>
      <w:pPr>
        <w:ind w:left="2867" w:hanging="360"/>
      </w:pPr>
      <w:rPr>
        <w:rFonts w:hint="default"/>
        <w:lang w:val="en-US" w:eastAsia="en-US" w:bidi="ar-SA"/>
      </w:rPr>
    </w:lvl>
    <w:lvl w:ilvl="7" w:tplc="31FABA98">
      <w:numFmt w:val="bullet"/>
      <w:lvlText w:val="•"/>
      <w:lvlJc w:val="left"/>
      <w:pPr>
        <w:ind w:left="3205" w:hanging="360"/>
      </w:pPr>
      <w:rPr>
        <w:rFonts w:hint="default"/>
        <w:lang w:val="en-US" w:eastAsia="en-US" w:bidi="ar-SA"/>
      </w:rPr>
    </w:lvl>
    <w:lvl w:ilvl="8" w:tplc="EE826ED8">
      <w:numFmt w:val="bullet"/>
      <w:lvlText w:val="•"/>
      <w:lvlJc w:val="left"/>
      <w:pPr>
        <w:ind w:left="3543" w:hanging="360"/>
      </w:pPr>
      <w:rPr>
        <w:rFonts w:hint="default"/>
        <w:lang w:val="en-US" w:eastAsia="en-US" w:bidi="ar-SA"/>
      </w:rPr>
    </w:lvl>
  </w:abstractNum>
  <w:abstractNum w:abstractNumId="13" w15:restartNumberingAfterBreak="0">
    <w:nsid w:val="5EF92FE5"/>
    <w:multiLevelType w:val="hybridMultilevel"/>
    <w:tmpl w:val="BD5E3094"/>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35EADF82">
      <w:numFmt w:val="bullet"/>
      <w:lvlText w:val="o"/>
      <w:lvlJc w:val="left"/>
      <w:pPr>
        <w:ind w:left="2197" w:hanging="360"/>
      </w:pPr>
      <w:rPr>
        <w:rFonts w:ascii="Courier New" w:eastAsia="Courier New" w:hAnsi="Courier New" w:cs="Courier New" w:hint="default"/>
        <w:b w:val="0"/>
        <w:bCs w:val="0"/>
        <w:i w:val="0"/>
        <w:iCs w:val="0"/>
        <w:w w:val="100"/>
        <w:sz w:val="24"/>
        <w:szCs w:val="24"/>
        <w:lang w:val="en-US" w:eastAsia="en-US" w:bidi="ar-SA"/>
      </w:rPr>
    </w:lvl>
    <w:lvl w:ilvl="2" w:tplc="0E46169E">
      <w:numFmt w:val="bullet"/>
      <w:lvlText w:val="■"/>
      <w:lvlJc w:val="left"/>
      <w:pPr>
        <w:ind w:left="2917" w:hanging="360"/>
      </w:pPr>
      <w:rPr>
        <w:rFonts w:ascii="Arial" w:eastAsia="Arial" w:hAnsi="Arial" w:cs="Arial" w:hint="default"/>
        <w:b w:val="0"/>
        <w:bCs w:val="0"/>
        <w:i w:val="0"/>
        <w:iCs w:val="0"/>
        <w:w w:val="75"/>
        <w:sz w:val="24"/>
        <w:szCs w:val="24"/>
        <w:lang w:val="en-US" w:eastAsia="en-US" w:bidi="ar-SA"/>
      </w:rPr>
    </w:lvl>
    <w:lvl w:ilvl="3" w:tplc="1AA6BCAE">
      <w:numFmt w:val="bullet"/>
      <w:lvlText w:val="•"/>
      <w:lvlJc w:val="left"/>
      <w:pPr>
        <w:ind w:left="3637" w:hanging="360"/>
      </w:pPr>
      <w:rPr>
        <w:rFonts w:ascii="Arial" w:eastAsia="Arial" w:hAnsi="Arial" w:cs="Arial" w:hint="default"/>
        <w:b w:val="0"/>
        <w:bCs w:val="0"/>
        <w:i w:val="0"/>
        <w:iCs w:val="0"/>
        <w:w w:val="131"/>
        <w:sz w:val="24"/>
        <w:szCs w:val="24"/>
        <w:lang w:val="en-US" w:eastAsia="en-US" w:bidi="ar-SA"/>
      </w:rPr>
    </w:lvl>
    <w:lvl w:ilvl="4" w:tplc="EE001DE0">
      <w:numFmt w:val="bullet"/>
      <w:lvlText w:val="•"/>
      <w:lvlJc w:val="left"/>
      <w:pPr>
        <w:ind w:left="4674" w:hanging="360"/>
      </w:pPr>
      <w:rPr>
        <w:rFonts w:hint="default"/>
        <w:lang w:val="en-US" w:eastAsia="en-US" w:bidi="ar-SA"/>
      </w:rPr>
    </w:lvl>
    <w:lvl w:ilvl="5" w:tplc="849CD910">
      <w:numFmt w:val="bullet"/>
      <w:lvlText w:val="•"/>
      <w:lvlJc w:val="left"/>
      <w:pPr>
        <w:ind w:left="5708" w:hanging="360"/>
      </w:pPr>
      <w:rPr>
        <w:rFonts w:hint="default"/>
        <w:lang w:val="en-US" w:eastAsia="en-US" w:bidi="ar-SA"/>
      </w:rPr>
    </w:lvl>
    <w:lvl w:ilvl="6" w:tplc="C04EF35C">
      <w:numFmt w:val="bullet"/>
      <w:lvlText w:val="•"/>
      <w:lvlJc w:val="left"/>
      <w:pPr>
        <w:ind w:left="6742" w:hanging="360"/>
      </w:pPr>
      <w:rPr>
        <w:rFonts w:hint="default"/>
        <w:lang w:val="en-US" w:eastAsia="en-US" w:bidi="ar-SA"/>
      </w:rPr>
    </w:lvl>
    <w:lvl w:ilvl="7" w:tplc="D202327C">
      <w:numFmt w:val="bullet"/>
      <w:lvlText w:val="•"/>
      <w:lvlJc w:val="left"/>
      <w:pPr>
        <w:ind w:left="7777" w:hanging="360"/>
      </w:pPr>
      <w:rPr>
        <w:rFonts w:hint="default"/>
        <w:lang w:val="en-US" w:eastAsia="en-US" w:bidi="ar-SA"/>
      </w:rPr>
    </w:lvl>
    <w:lvl w:ilvl="8" w:tplc="4442026A">
      <w:numFmt w:val="bullet"/>
      <w:lvlText w:val="•"/>
      <w:lvlJc w:val="left"/>
      <w:pPr>
        <w:ind w:left="8811" w:hanging="360"/>
      </w:pPr>
      <w:rPr>
        <w:rFonts w:hint="default"/>
        <w:lang w:val="en-US" w:eastAsia="en-US" w:bidi="ar-SA"/>
      </w:rPr>
    </w:lvl>
  </w:abstractNum>
  <w:abstractNum w:abstractNumId="14" w15:restartNumberingAfterBreak="0">
    <w:nsid w:val="624E0EF2"/>
    <w:multiLevelType w:val="hybridMultilevel"/>
    <w:tmpl w:val="39C6B9BE"/>
    <w:lvl w:ilvl="0" w:tplc="46B05478">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DDB4F28A">
      <w:numFmt w:val="bullet"/>
      <w:lvlText w:val="•"/>
      <w:lvlJc w:val="left"/>
      <w:pPr>
        <w:ind w:left="2420" w:hanging="360"/>
      </w:pPr>
      <w:rPr>
        <w:rFonts w:hint="default"/>
        <w:lang w:val="en-US" w:eastAsia="en-US" w:bidi="ar-SA"/>
      </w:rPr>
    </w:lvl>
    <w:lvl w:ilvl="2" w:tplc="4E5EED92">
      <w:numFmt w:val="bullet"/>
      <w:lvlText w:val="•"/>
      <w:lvlJc w:val="left"/>
      <w:pPr>
        <w:ind w:left="3360" w:hanging="360"/>
      </w:pPr>
      <w:rPr>
        <w:rFonts w:hint="default"/>
        <w:lang w:val="en-US" w:eastAsia="en-US" w:bidi="ar-SA"/>
      </w:rPr>
    </w:lvl>
    <w:lvl w:ilvl="3" w:tplc="86061F70">
      <w:numFmt w:val="bullet"/>
      <w:lvlText w:val="•"/>
      <w:lvlJc w:val="left"/>
      <w:pPr>
        <w:ind w:left="4300" w:hanging="360"/>
      </w:pPr>
      <w:rPr>
        <w:rFonts w:hint="default"/>
        <w:lang w:val="en-US" w:eastAsia="en-US" w:bidi="ar-SA"/>
      </w:rPr>
    </w:lvl>
    <w:lvl w:ilvl="4" w:tplc="5192A380">
      <w:numFmt w:val="bullet"/>
      <w:lvlText w:val="•"/>
      <w:lvlJc w:val="left"/>
      <w:pPr>
        <w:ind w:left="5240" w:hanging="360"/>
      </w:pPr>
      <w:rPr>
        <w:rFonts w:hint="default"/>
        <w:lang w:val="en-US" w:eastAsia="en-US" w:bidi="ar-SA"/>
      </w:rPr>
    </w:lvl>
    <w:lvl w:ilvl="5" w:tplc="105A89CC">
      <w:numFmt w:val="bullet"/>
      <w:lvlText w:val="•"/>
      <w:lvlJc w:val="left"/>
      <w:pPr>
        <w:ind w:left="6180" w:hanging="360"/>
      </w:pPr>
      <w:rPr>
        <w:rFonts w:hint="default"/>
        <w:lang w:val="en-US" w:eastAsia="en-US" w:bidi="ar-SA"/>
      </w:rPr>
    </w:lvl>
    <w:lvl w:ilvl="6" w:tplc="DE3E8A36">
      <w:numFmt w:val="bullet"/>
      <w:lvlText w:val="•"/>
      <w:lvlJc w:val="left"/>
      <w:pPr>
        <w:ind w:left="7120" w:hanging="360"/>
      </w:pPr>
      <w:rPr>
        <w:rFonts w:hint="default"/>
        <w:lang w:val="en-US" w:eastAsia="en-US" w:bidi="ar-SA"/>
      </w:rPr>
    </w:lvl>
    <w:lvl w:ilvl="7" w:tplc="BA724A6E">
      <w:numFmt w:val="bullet"/>
      <w:lvlText w:val="•"/>
      <w:lvlJc w:val="left"/>
      <w:pPr>
        <w:ind w:left="8060" w:hanging="360"/>
      </w:pPr>
      <w:rPr>
        <w:rFonts w:hint="default"/>
        <w:lang w:val="en-US" w:eastAsia="en-US" w:bidi="ar-SA"/>
      </w:rPr>
    </w:lvl>
    <w:lvl w:ilvl="8" w:tplc="F54CF6BE">
      <w:numFmt w:val="bullet"/>
      <w:lvlText w:val="•"/>
      <w:lvlJc w:val="left"/>
      <w:pPr>
        <w:ind w:left="9000" w:hanging="360"/>
      </w:pPr>
      <w:rPr>
        <w:rFonts w:hint="default"/>
        <w:lang w:val="en-US" w:eastAsia="en-US" w:bidi="ar-SA"/>
      </w:rPr>
    </w:lvl>
  </w:abstractNum>
  <w:abstractNum w:abstractNumId="15" w15:restartNumberingAfterBreak="0">
    <w:nsid w:val="6AE229DA"/>
    <w:multiLevelType w:val="hybridMultilevel"/>
    <w:tmpl w:val="E71A86F0"/>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FFFFFFFF">
      <w:numFmt w:val="bullet"/>
      <w:lvlText w:val="•"/>
      <w:lvlJc w:val="left"/>
      <w:pPr>
        <w:ind w:left="2420" w:hanging="360"/>
      </w:pPr>
      <w:rPr>
        <w:rFonts w:hint="default"/>
        <w:lang w:val="en-US" w:eastAsia="en-US" w:bidi="ar-SA"/>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300" w:hanging="360"/>
      </w:pPr>
      <w:rPr>
        <w:rFonts w:hint="default"/>
        <w:lang w:val="en-US" w:eastAsia="en-US" w:bidi="ar-SA"/>
      </w:rPr>
    </w:lvl>
    <w:lvl w:ilvl="4" w:tplc="FFFFFFFF">
      <w:numFmt w:val="bullet"/>
      <w:lvlText w:val="•"/>
      <w:lvlJc w:val="left"/>
      <w:pPr>
        <w:ind w:left="5240" w:hanging="360"/>
      </w:pPr>
      <w:rPr>
        <w:rFonts w:hint="default"/>
        <w:lang w:val="en-US" w:eastAsia="en-US" w:bidi="ar-SA"/>
      </w:rPr>
    </w:lvl>
    <w:lvl w:ilvl="5" w:tplc="FFFFFFFF">
      <w:numFmt w:val="bullet"/>
      <w:lvlText w:val="•"/>
      <w:lvlJc w:val="left"/>
      <w:pPr>
        <w:ind w:left="6180" w:hanging="360"/>
      </w:pPr>
      <w:rPr>
        <w:rFonts w:hint="default"/>
        <w:lang w:val="en-US" w:eastAsia="en-US" w:bidi="ar-SA"/>
      </w:rPr>
    </w:lvl>
    <w:lvl w:ilvl="6" w:tplc="FFFFFFFF">
      <w:numFmt w:val="bullet"/>
      <w:lvlText w:val="•"/>
      <w:lvlJc w:val="left"/>
      <w:pPr>
        <w:ind w:left="7120" w:hanging="360"/>
      </w:pPr>
      <w:rPr>
        <w:rFonts w:hint="default"/>
        <w:lang w:val="en-US" w:eastAsia="en-US" w:bidi="ar-SA"/>
      </w:rPr>
    </w:lvl>
    <w:lvl w:ilvl="7" w:tplc="FFFFFFFF">
      <w:numFmt w:val="bullet"/>
      <w:lvlText w:val="•"/>
      <w:lvlJc w:val="left"/>
      <w:pPr>
        <w:ind w:left="8060" w:hanging="360"/>
      </w:pPr>
      <w:rPr>
        <w:rFonts w:hint="default"/>
        <w:lang w:val="en-US" w:eastAsia="en-US" w:bidi="ar-SA"/>
      </w:rPr>
    </w:lvl>
    <w:lvl w:ilvl="8" w:tplc="FFFFFFFF">
      <w:numFmt w:val="bullet"/>
      <w:lvlText w:val="•"/>
      <w:lvlJc w:val="left"/>
      <w:pPr>
        <w:ind w:left="9000" w:hanging="360"/>
      </w:pPr>
      <w:rPr>
        <w:rFonts w:hint="default"/>
        <w:lang w:val="en-US" w:eastAsia="en-US" w:bidi="ar-SA"/>
      </w:rPr>
    </w:lvl>
  </w:abstractNum>
  <w:abstractNum w:abstractNumId="16" w15:restartNumberingAfterBreak="0">
    <w:nsid w:val="6AEC23AA"/>
    <w:multiLevelType w:val="hybridMultilevel"/>
    <w:tmpl w:val="BDB2E902"/>
    <w:lvl w:ilvl="0" w:tplc="9BFA6516">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9668168">
      <w:numFmt w:val="bullet"/>
      <w:lvlText w:val="•"/>
      <w:lvlJc w:val="left"/>
      <w:pPr>
        <w:ind w:left="1177" w:hanging="360"/>
      </w:pPr>
      <w:rPr>
        <w:rFonts w:hint="default"/>
        <w:lang w:val="en-US" w:eastAsia="en-US" w:bidi="ar-SA"/>
      </w:rPr>
    </w:lvl>
    <w:lvl w:ilvl="2" w:tplc="D248B3FC">
      <w:numFmt w:val="bullet"/>
      <w:lvlText w:val="•"/>
      <w:lvlJc w:val="left"/>
      <w:pPr>
        <w:ind w:left="1515" w:hanging="360"/>
      </w:pPr>
      <w:rPr>
        <w:rFonts w:hint="default"/>
        <w:lang w:val="en-US" w:eastAsia="en-US" w:bidi="ar-SA"/>
      </w:rPr>
    </w:lvl>
    <w:lvl w:ilvl="3" w:tplc="652A689A">
      <w:numFmt w:val="bullet"/>
      <w:lvlText w:val="•"/>
      <w:lvlJc w:val="left"/>
      <w:pPr>
        <w:ind w:left="1853" w:hanging="360"/>
      </w:pPr>
      <w:rPr>
        <w:rFonts w:hint="default"/>
        <w:lang w:val="en-US" w:eastAsia="en-US" w:bidi="ar-SA"/>
      </w:rPr>
    </w:lvl>
    <w:lvl w:ilvl="4" w:tplc="40FC842C">
      <w:numFmt w:val="bullet"/>
      <w:lvlText w:val="•"/>
      <w:lvlJc w:val="left"/>
      <w:pPr>
        <w:ind w:left="2191" w:hanging="360"/>
      </w:pPr>
      <w:rPr>
        <w:rFonts w:hint="default"/>
        <w:lang w:val="en-US" w:eastAsia="en-US" w:bidi="ar-SA"/>
      </w:rPr>
    </w:lvl>
    <w:lvl w:ilvl="5" w:tplc="FE0834E0">
      <w:numFmt w:val="bullet"/>
      <w:lvlText w:val="•"/>
      <w:lvlJc w:val="left"/>
      <w:pPr>
        <w:ind w:left="2529" w:hanging="360"/>
      </w:pPr>
      <w:rPr>
        <w:rFonts w:hint="default"/>
        <w:lang w:val="en-US" w:eastAsia="en-US" w:bidi="ar-SA"/>
      </w:rPr>
    </w:lvl>
    <w:lvl w:ilvl="6" w:tplc="CB4249BA">
      <w:numFmt w:val="bullet"/>
      <w:lvlText w:val="•"/>
      <w:lvlJc w:val="left"/>
      <w:pPr>
        <w:ind w:left="2867" w:hanging="360"/>
      </w:pPr>
      <w:rPr>
        <w:rFonts w:hint="default"/>
        <w:lang w:val="en-US" w:eastAsia="en-US" w:bidi="ar-SA"/>
      </w:rPr>
    </w:lvl>
    <w:lvl w:ilvl="7" w:tplc="D2A8EE7C">
      <w:numFmt w:val="bullet"/>
      <w:lvlText w:val="•"/>
      <w:lvlJc w:val="left"/>
      <w:pPr>
        <w:ind w:left="3205" w:hanging="360"/>
      </w:pPr>
      <w:rPr>
        <w:rFonts w:hint="default"/>
        <w:lang w:val="en-US" w:eastAsia="en-US" w:bidi="ar-SA"/>
      </w:rPr>
    </w:lvl>
    <w:lvl w:ilvl="8" w:tplc="AD5420A0">
      <w:numFmt w:val="bullet"/>
      <w:lvlText w:val="•"/>
      <w:lvlJc w:val="left"/>
      <w:pPr>
        <w:ind w:left="3543" w:hanging="360"/>
      </w:pPr>
      <w:rPr>
        <w:rFonts w:hint="default"/>
        <w:lang w:val="en-US" w:eastAsia="en-US" w:bidi="ar-SA"/>
      </w:rPr>
    </w:lvl>
  </w:abstractNum>
  <w:abstractNum w:abstractNumId="17" w15:restartNumberingAfterBreak="0">
    <w:nsid w:val="6B043A11"/>
    <w:multiLevelType w:val="hybridMultilevel"/>
    <w:tmpl w:val="B1AE160C"/>
    <w:lvl w:ilvl="0" w:tplc="145A31A2">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7C36C414">
      <w:numFmt w:val="bullet"/>
      <w:lvlText w:val="•"/>
      <w:lvlJc w:val="left"/>
      <w:pPr>
        <w:ind w:left="1134" w:hanging="360"/>
      </w:pPr>
      <w:rPr>
        <w:rFonts w:hint="default"/>
        <w:lang w:val="en-US" w:eastAsia="en-US" w:bidi="ar-SA"/>
      </w:rPr>
    </w:lvl>
    <w:lvl w:ilvl="2" w:tplc="D42C4F82">
      <w:numFmt w:val="bullet"/>
      <w:lvlText w:val="•"/>
      <w:lvlJc w:val="left"/>
      <w:pPr>
        <w:ind w:left="1449" w:hanging="360"/>
      </w:pPr>
      <w:rPr>
        <w:rFonts w:hint="default"/>
        <w:lang w:val="en-US" w:eastAsia="en-US" w:bidi="ar-SA"/>
      </w:rPr>
    </w:lvl>
    <w:lvl w:ilvl="3" w:tplc="ADEEEF82">
      <w:numFmt w:val="bullet"/>
      <w:lvlText w:val="•"/>
      <w:lvlJc w:val="left"/>
      <w:pPr>
        <w:ind w:left="1764" w:hanging="360"/>
      </w:pPr>
      <w:rPr>
        <w:rFonts w:hint="default"/>
        <w:lang w:val="en-US" w:eastAsia="en-US" w:bidi="ar-SA"/>
      </w:rPr>
    </w:lvl>
    <w:lvl w:ilvl="4" w:tplc="0E38BB0C">
      <w:numFmt w:val="bullet"/>
      <w:lvlText w:val="•"/>
      <w:lvlJc w:val="left"/>
      <w:pPr>
        <w:ind w:left="2079" w:hanging="360"/>
      </w:pPr>
      <w:rPr>
        <w:rFonts w:hint="default"/>
        <w:lang w:val="en-US" w:eastAsia="en-US" w:bidi="ar-SA"/>
      </w:rPr>
    </w:lvl>
    <w:lvl w:ilvl="5" w:tplc="55C0FDEC">
      <w:numFmt w:val="bullet"/>
      <w:lvlText w:val="•"/>
      <w:lvlJc w:val="left"/>
      <w:pPr>
        <w:ind w:left="2394" w:hanging="360"/>
      </w:pPr>
      <w:rPr>
        <w:rFonts w:hint="default"/>
        <w:lang w:val="en-US" w:eastAsia="en-US" w:bidi="ar-SA"/>
      </w:rPr>
    </w:lvl>
    <w:lvl w:ilvl="6" w:tplc="D470762A">
      <w:numFmt w:val="bullet"/>
      <w:lvlText w:val="•"/>
      <w:lvlJc w:val="left"/>
      <w:pPr>
        <w:ind w:left="2709" w:hanging="360"/>
      </w:pPr>
      <w:rPr>
        <w:rFonts w:hint="default"/>
        <w:lang w:val="en-US" w:eastAsia="en-US" w:bidi="ar-SA"/>
      </w:rPr>
    </w:lvl>
    <w:lvl w:ilvl="7" w:tplc="B07CF7AC">
      <w:numFmt w:val="bullet"/>
      <w:lvlText w:val="•"/>
      <w:lvlJc w:val="left"/>
      <w:pPr>
        <w:ind w:left="3024" w:hanging="360"/>
      </w:pPr>
      <w:rPr>
        <w:rFonts w:hint="default"/>
        <w:lang w:val="en-US" w:eastAsia="en-US" w:bidi="ar-SA"/>
      </w:rPr>
    </w:lvl>
    <w:lvl w:ilvl="8" w:tplc="3578ABDE">
      <w:numFmt w:val="bullet"/>
      <w:lvlText w:val="•"/>
      <w:lvlJc w:val="left"/>
      <w:pPr>
        <w:ind w:left="3339" w:hanging="360"/>
      </w:pPr>
      <w:rPr>
        <w:rFonts w:hint="default"/>
        <w:lang w:val="en-US" w:eastAsia="en-US" w:bidi="ar-SA"/>
      </w:rPr>
    </w:lvl>
  </w:abstractNum>
  <w:abstractNum w:abstractNumId="18" w15:restartNumberingAfterBreak="0">
    <w:nsid w:val="6C070438"/>
    <w:multiLevelType w:val="hybridMultilevel"/>
    <w:tmpl w:val="040A387C"/>
    <w:lvl w:ilvl="0" w:tplc="422E6A02">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5BBA6BF2">
      <w:numFmt w:val="bullet"/>
      <w:lvlText w:val="•"/>
      <w:lvlJc w:val="left"/>
      <w:pPr>
        <w:ind w:left="1134" w:hanging="360"/>
      </w:pPr>
      <w:rPr>
        <w:rFonts w:hint="default"/>
        <w:lang w:val="en-US" w:eastAsia="en-US" w:bidi="ar-SA"/>
      </w:rPr>
    </w:lvl>
    <w:lvl w:ilvl="2" w:tplc="8A00B86C">
      <w:numFmt w:val="bullet"/>
      <w:lvlText w:val="•"/>
      <w:lvlJc w:val="left"/>
      <w:pPr>
        <w:ind w:left="1449" w:hanging="360"/>
      </w:pPr>
      <w:rPr>
        <w:rFonts w:hint="default"/>
        <w:lang w:val="en-US" w:eastAsia="en-US" w:bidi="ar-SA"/>
      </w:rPr>
    </w:lvl>
    <w:lvl w:ilvl="3" w:tplc="9038204E">
      <w:numFmt w:val="bullet"/>
      <w:lvlText w:val="•"/>
      <w:lvlJc w:val="left"/>
      <w:pPr>
        <w:ind w:left="1764" w:hanging="360"/>
      </w:pPr>
      <w:rPr>
        <w:rFonts w:hint="default"/>
        <w:lang w:val="en-US" w:eastAsia="en-US" w:bidi="ar-SA"/>
      </w:rPr>
    </w:lvl>
    <w:lvl w:ilvl="4" w:tplc="BB8432A4">
      <w:numFmt w:val="bullet"/>
      <w:lvlText w:val="•"/>
      <w:lvlJc w:val="left"/>
      <w:pPr>
        <w:ind w:left="2079" w:hanging="360"/>
      </w:pPr>
      <w:rPr>
        <w:rFonts w:hint="default"/>
        <w:lang w:val="en-US" w:eastAsia="en-US" w:bidi="ar-SA"/>
      </w:rPr>
    </w:lvl>
    <w:lvl w:ilvl="5" w:tplc="2E00414C">
      <w:numFmt w:val="bullet"/>
      <w:lvlText w:val="•"/>
      <w:lvlJc w:val="left"/>
      <w:pPr>
        <w:ind w:left="2394" w:hanging="360"/>
      </w:pPr>
      <w:rPr>
        <w:rFonts w:hint="default"/>
        <w:lang w:val="en-US" w:eastAsia="en-US" w:bidi="ar-SA"/>
      </w:rPr>
    </w:lvl>
    <w:lvl w:ilvl="6" w:tplc="84AC341A">
      <w:numFmt w:val="bullet"/>
      <w:lvlText w:val="•"/>
      <w:lvlJc w:val="left"/>
      <w:pPr>
        <w:ind w:left="2709" w:hanging="360"/>
      </w:pPr>
      <w:rPr>
        <w:rFonts w:hint="default"/>
        <w:lang w:val="en-US" w:eastAsia="en-US" w:bidi="ar-SA"/>
      </w:rPr>
    </w:lvl>
    <w:lvl w:ilvl="7" w:tplc="4D2AA5B8">
      <w:numFmt w:val="bullet"/>
      <w:lvlText w:val="•"/>
      <w:lvlJc w:val="left"/>
      <w:pPr>
        <w:ind w:left="3024" w:hanging="360"/>
      </w:pPr>
      <w:rPr>
        <w:rFonts w:hint="default"/>
        <w:lang w:val="en-US" w:eastAsia="en-US" w:bidi="ar-SA"/>
      </w:rPr>
    </w:lvl>
    <w:lvl w:ilvl="8" w:tplc="19C29202">
      <w:numFmt w:val="bullet"/>
      <w:lvlText w:val="•"/>
      <w:lvlJc w:val="left"/>
      <w:pPr>
        <w:ind w:left="3339" w:hanging="360"/>
      </w:pPr>
      <w:rPr>
        <w:rFonts w:hint="default"/>
        <w:lang w:val="en-US" w:eastAsia="en-US" w:bidi="ar-SA"/>
      </w:rPr>
    </w:lvl>
  </w:abstractNum>
  <w:abstractNum w:abstractNumId="19" w15:restartNumberingAfterBreak="0">
    <w:nsid w:val="6E5D2E94"/>
    <w:multiLevelType w:val="hybridMultilevel"/>
    <w:tmpl w:val="5EBE2718"/>
    <w:lvl w:ilvl="0" w:tplc="3EA48CCE">
      <w:numFmt w:val="bullet"/>
      <w:lvlText w:val="■"/>
      <w:lvlJc w:val="left"/>
      <w:pPr>
        <w:ind w:left="1477" w:hanging="360"/>
      </w:pPr>
      <w:rPr>
        <w:rFonts w:ascii="Arial" w:eastAsia="Arial" w:hAnsi="Arial" w:cs="Arial" w:hint="default"/>
        <w:b w:val="0"/>
        <w:bCs w:val="0"/>
        <w:i w:val="0"/>
        <w:iCs w:val="0"/>
        <w:w w:val="75"/>
        <w:sz w:val="24"/>
        <w:szCs w:val="24"/>
        <w:lang w:val="en-US" w:eastAsia="en-US" w:bidi="ar-SA"/>
      </w:rPr>
    </w:lvl>
    <w:lvl w:ilvl="1" w:tplc="3970D3F8">
      <w:numFmt w:val="bullet"/>
      <w:lvlText w:val="•"/>
      <w:lvlJc w:val="left"/>
      <w:pPr>
        <w:ind w:left="2420" w:hanging="360"/>
      </w:pPr>
      <w:rPr>
        <w:rFonts w:hint="default"/>
        <w:lang w:val="en-US" w:eastAsia="en-US" w:bidi="ar-SA"/>
      </w:rPr>
    </w:lvl>
    <w:lvl w:ilvl="2" w:tplc="72C6A78E">
      <w:numFmt w:val="bullet"/>
      <w:lvlText w:val="•"/>
      <w:lvlJc w:val="left"/>
      <w:pPr>
        <w:ind w:left="3360" w:hanging="360"/>
      </w:pPr>
      <w:rPr>
        <w:rFonts w:hint="default"/>
        <w:lang w:val="en-US" w:eastAsia="en-US" w:bidi="ar-SA"/>
      </w:rPr>
    </w:lvl>
    <w:lvl w:ilvl="3" w:tplc="7CF410A8">
      <w:numFmt w:val="bullet"/>
      <w:lvlText w:val="•"/>
      <w:lvlJc w:val="left"/>
      <w:pPr>
        <w:ind w:left="4300" w:hanging="360"/>
      </w:pPr>
      <w:rPr>
        <w:rFonts w:hint="default"/>
        <w:lang w:val="en-US" w:eastAsia="en-US" w:bidi="ar-SA"/>
      </w:rPr>
    </w:lvl>
    <w:lvl w:ilvl="4" w:tplc="76FC46C6">
      <w:numFmt w:val="bullet"/>
      <w:lvlText w:val="•"/>
      <w:lvlJc w:val="left"/>
      <w:pPr>
        <w:ind w:left="5240" w:hanging="360"/>
      </w:pPr>
      <w:rPr>
        <w:rFonts w:hint="default"/>
        <w:lang w:val="en-US" w:eastAsia="en-US" w:bidi="ar-SA"/>
      </w:rPr>
    </w:lvl>
    <w:lvl w:ilvl="5" w:tplc="90C0A9CA">
      <w:numFmt w:val="bullet"/>
      <w:lvlText w:val="•"/>
      <w:lvlJc w:val="left"/>
      <w:pPr>
        <w:ind w:left="6180" w:hanging="360"/>
      </w:pPr>
      <w:rPr>
        <w:rFonts w:hint="default"/>
        <w:lang w:val="en-US" w:eastAsia="en-US" w:bidi="ar-SA"/>
      </w:rPr>
    </w:lvl>
    <w:lvl w:ilvl="6" w:tplc="3536C580">
      <w:numFmt w:val="bullet"/>
      <w:lvlText w:val="•"/>
      <w:lvlJc w:val="left"/>
      <w:pPr>
        <w:ind w:left="7120" w:hanging="360"/>
      </w:pPr>
      <w:rPr>
        <w:rFonts w:hint="default"/>
        <w:lang w:val="en-US" w:eastAsia="en-US" w:bidi="ar-SA"/>
      </w:rPr>
    </w:lvl>
    <w:lvl w:ilvl="7" w:tplc="65B409AE">
      <w:numFmt w:val="bullet"/>
      <w:lvlText w:val="•"/>
      <w:lvlJc w:val="left"/>
      <w:pPr>
        <w:ind w:left="8060" w:hanging="360"/>
      </w:pPr>
      <w:rPr>
        <w:rFonts w:hint="default"/>
        <w:lang w:val="en-US" w:eastAsia="en-US" w:bidi="ar-SA"/>
      </w:rPr>
    </w:lvl>
    <w:lvl w:ilvl="8" w:tplc="BE9A993E">
      <w:numFmt w:val="bullet"/>
      <w:lvlText w:val="•"/>
      <w:lvlJc w:val="left"/>
      <w:pPr>
        <w:ind w:left="9000" w:hanging="360"/>
      </w:pPr>
      <w:rPr>
        <w:rFonts w:hint="default"/>
        <w:lang w:val="en-US" w:eastAsia="en-US" w:bidi="ar-SA"/>
      </w:rPr>
    </w:lvl>
  </w:abstractNum>
  <w:abstractNum w:abstractNumId="20" w15:restartNumberingAfterBreak="0">
    <w:nsid w:val="745C4BA1"/>
    <w:multiLevelType w:val="hybridMultilevel"/>
    <w:tmpl w:val="28049378"/>
    <w:lvl w:ilvl="0" w:tplc="FA8A465A">
      <w:numFmt w:val="bullet"/>
      <w:lvlText w:val="•"/>
      <w:lvlJc w:val="left"/>
      <w:pPr>
        <w:ind w:left="1117" w:hanging="360"/>
      </w:pPr>
      <w:rPr>
        <w:rFonts w:ascii="Arial" w:eastAsia="Arial" w:hAnsi="Arial" w:cs="Arial" w:hint="default"/>
        <w:b w:val="0"/>
        <w:bCs w:val="0"/>
        <w:i w:val="0"/>
        <w:iCs w:val="0"/>
        <w:w w:val="131"/>
        <w:sz w:val="24"/>
        <w:szCs w:val="24"/>
        <w:lang w:val="en-US" w:eastAsia="en-US" w:bidi="ar-SA"/>
      </w:rPr>
    </w:lvl>
    <w:lvl w:ilvl="1" w:tplc="811C8936">
      <w:numFmt w:val="bullet"/>
      <w:lvlText w:val="•"/>
      <w:lvlJc w:val="left"/>
      <w:pPr>
        <w:ind w:left="1556" w:hanging="360"/>
      </w:pPr>
      <w:rPr>
        <w:rFonts w:hint="default"/>
        <w:lang w:val="en-US" w:eastAsia="en-US" w:bidi="ar-SA"/>
      </w:rPr>
    </w:lvl>
    <w:lvl w:ilvl="2" w:tplc="60868950">
      <w:numFmt w:val="bullet"/>
      <w:lvlText w:val="•"/>
      <w:lvlJc w:val="left"/>
      <w:pPr>
        <w:ind w:left="1992" w:hanging="360"/>
      </w:pPr>
      <w:rPr>
        <w:rFonts w:hint="default"/>
        <w:lang w:val="en-US" w:eastAsia="en-US" w:bidi="ar-SA"/>
      </w:rPr>
    </w:lvl>
    <w:lvl w:ilvl="3" w:tplc="48A2D59C">
      <w:numFmt w:val="bullet"/>
      <w:lvlText w:val="•"/>
      <w:lvlJc w:val="left"/>
      <w:pPr>
        <w:ind w:left="2428" w:hanging="360"/>
      </w:pPr>
      <w:rPr>
        <w:rFonts w:hint="default"/>
        <w:lang w:val="en-US" w:eastAsia="en-US" w:bidi="ar-SA"/>
      </w:rPr>
    </w:lvl>
    <w:lvl w:ilvl="4" w:tplc="58EE2960">
      <w:numFmt w:val="bullet"/>
      <w:lvlText w:val="•"/>
      <w:lvlJc w:val="left"/>
      <w:pPr>
        <w:ind w:left="2864" w:hanging="360"/>
      </w:pPr>
      <w:rPr>
        <w:rFonts w:hint="default"/>
        <w:lang w:val="en-US" w:eastAsia="en-US" w:bidi="ar-SA"/>
      </w:rPr>
    </w:lvl>
    <w:lvl w:ilvl="5" w:tplc="A9824B1C">
      <w:numFmt w:val="bullet"/>
      <w:lvlText w:val="•"/>
      <w:lvlJc w:val="left"/>
      <w:pPr>
        <w:ind w:left="3300" w:hanging="360"/>
      </w:pPr>
      <w:rPr>
        <w:rFonts w:hint="default"/>
        <w:lang w:val="en-US" w:eastAsia="en-US" w:bidi="ar-SA"/>
      </w:rPr>
    </w:lvl>
    <w:lvl w:ilvl="6" w:tplc="D1D0B4CE">
      <w:numFmt w:val="bullet"/>
      <w:lvlText w:val="•"/>
      <w:lvlJc w:val="left"/>
      <w:pPr>
        <w:ind w:left="3736" w:hanging="360"/>
      </w:pPr>
      <w:rPr>
        <w:rFonts w:hint="default"/>
        <w:lang w:val="en-US" w:eastAsia="en-US" w:bidi="ar-SA"/>
      </w:rPr>
    </w:lvl>
    <w:lvl w:ilvl="7" w:tplc="E3FE46D4">
      <w:numFmt w:val="bullet"/>
      <w:lvlText w:val="•"/>
      <w:lvlJc w:val="left"/>
      <w:pPr>
        <w:ind w:left="4172" w:hanging="360"/>
      </w:pPr>
      <w:rPr>
        <w:rFonts w:hint="default"/>
        <w:lang w:val="en-US" w:eastAsia="en-US" w:bidi="ar-SA"/>
      </w:rPr>
    </w:lvl>
    <w:lvl w:ilvl="8" w:tplc="BC1C2DD4">
      <w:numFmt w:val="bullet"/>
      <w:lvlText w:val="•"/>
      <w:lvlJc w:val="left"/>
      <w:pPr>
        <w:ind w:left="4608" w:hanging="360"/>
      </w:pPr>
      <w:rPr>
        <w:rFonts w:hint="default"/>
        <w:lang w:val="en-US" w:eastAsia="en-US" w:bidi="ar-SA"/>
      </w:rPr>
    </w:lvl>
  </w:abstractNum>
  <w:abstractNum w:abstractNumId="21" w15:restartNumberingAfterBreak="0">
    <w:nsid w:val="792555BF"/>
    <w:multiLevelType w:val="hybridMultilevel"/>
    <w:tmpl w:val="9140C23E"/>
    <w:lvl w:ilvl="0" w:tplc="7BA4B06C">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A3C09288">
      <w:numFmt w:val="bullet"/>
      <w:lvlText w:val="•"/>
      <w:lvlJc w:val="left"/>
      <w:pPr>
        <w:ind w:left="1134" w:hanging="360"/>
      </w:pPr>
      <w:rPr>
        <w:rFonts w:hint="default"/>
        <w:lang w:val="en-US" w:eastAsia="en-US" w:bidi="ar-SA"/>
      </w:rPr>
    </w:lvl>
    <w:lvl w:ilvl="2" w:tplc="F96080C8">
      <w:numFmt w:val="bullet"/>
      <w:lvlText w:val="•"/>
      <w:lvlJc w:val="left"/>
      <w:pPr>
        <w:ind w:left="1449" w:hanging="360"/>
      </w:pPr>
      <w:rPr>
        <w:rFonts w:hint="default"/>
        <w:lang w:val="en-US" w:eastAsia="en-US" w:bidi="ar-SA"/>
      </w:rPr>
    </w:lvl>
    <w:lvl w:ilvl="3" w:tplc="FC4ED1BA">
      <w:numFmt w:val="bullet"/>
      <w:lvlText w:val="•"/>
      <w:lvlJc w:val="left"/>
      <w:pPr>
        <w:ind w:left="1764" w:hanging="360"/>
      </w:pPr>
      <w:rPr>
        <w:rFonts w:hint="default"/>
        <w:lang w:val="en-US" w:eastAsia="en-US" w:bidi="ar-SA"/>
      </w:rPr>
    </w:lvl>
    <w:lvl w:ilvl="4" w:tplc="61C6760A">
      <w:numFmt w:val="bullet"/>
      <w:lvlText w:val="•"/>
      <w:lvlJc w:val="left"/>
      <w:pPr>
        <w:ind w:left="2079" w:hanging="360"/>
      </w:pPr>
      <w:rPr>
        <w:rFonts w:hint="default"/>
        <w:lang w:val="en-US" w:eastAsia="en-US" w:bidi="ar-SA"/>
      </w:rPr>
    </w:lvl>
    <w:lvl w:ilvl="5" w:tplc="C2E0A2B6">
      <w:numFmt w:val="bullet"/>
      <w:lvlText w:val="•"/>
      <w:lvlJc w:val="left"/>
      <w:pPr>
        <w:ind w:left="2394" w:hanging="360"/>
      </w:pPr>
      <w:rPr>
        <w:rFonts w:hint="default"/>
        <w:lang w:val="en-US" w:eastAsia="en-US" w:bidi="ar-SA"/>
      </w:rPr>
    </w:lvl>
    <w:lvl w:ilvl="6" w:tplc="A4722B7E">
      <w:numFmt w:val="bullet"/>
      <w:lvlText w:val="•"/>
      <w:lvlJc w:val="left"/>
      <w:pPr>
        <w:ind w:left="2709" w:hanging="360"/>
      </w:pPr>
      <w:rPr>
        <w:rFonts w:hint="default"/>
        <w:lang w:val="en-US" w:eastAsia="en-US" w:bidi="ar-SA"/>
      </w:rPr>
    </w:lvl>
    <w:lvl w:ilvl="7" w:tplc="DE32AAB8">
      <w:numFmt w:val="bullet"/>
      <w:lvlText w:val="•"/>
      <w:lvlJc w:val="left"/>
      <w:pPr>
        <w:ind w:left="3024" w:hanging="360"/>
      </w:pPr>
      <w:rPr>
        <w:rFonts w:hint="default"/>
        <w:lang w:val="en-US" w:eastAsia="en-US" w:bidi="ar-SA"/>
      </w:rPr>
    </w:lvl>
    <w:lvl w:ilvl="8" w:tplc="071C37EE">
      <w:numFmt w:val="bullet"/>
      <w:lvlText w:val="•"/>
      <w:lvlJc w:val="left"/>
      <w:pPr>
        <w:ind w:left="3339" w:hanging="360"/>
      </w:pPr>
      <w:rPr>
        <w:rFonts w:hint="default"/>
        <w:lang w:val="en-US" w:eastAsia="en-US" w:bidi="ar-SA"/>
      </w:rPr>
    </w:lvl>
  </w:abstractNum>
  <w:abstractNum w:abstractNumId="22" w15:restartNumberingAfterBreak="0">
    <w:nsid w:val="7A3D3C93"/>
    <w:multiLevelType w:val="hybridMultilevel"/>
    <w:tmpl w:val="1396E30E"/>
    <w:lvl w:ilvl="0" w:tplc="469C4E6E">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4510EACC">
      <w:numFmt w:val="bullet"/>
      <w:lvlText w:val="•"/>
      <w:lvlJc w:val="left"/>
      <w:pPr>
        <w:ind w:left="1177" w:hanging="360"/>
      </w:pPr>
      <w:rPr>
        <w:rFonts w:hint="default"/>
        <w:lang w:val="en-US" w:eastAsia="en-US" w:bidi="ar-SA"/>
      </w:rPr>
    </w:lvl>
    <w:lvl w:ilvl="2" w:tplc="3F26E78A">
      <w:numFmt w:val="bullet"/>
      <w:lvlText w:val="•"/>
      <w:lvlJc w:val="left"/>
      <w:pPr>
        <w:ind w:left="1515" w:hanging="360"/>
      </w:pPr>
      <w:rPr>
        <w:rFonts w:hint="default"/>
        <w:lang w:val="en-US" w:eastAsia="en-US" w:bidi="ar-SA"/>
      </w:rPr>
    </w:lvl>
    <w:lvl w:ilvl="3" w:tplc="60B6AE1A">
      <w:numFmt w:val="bullet"/>
      <w:lvlText w:val="•"/>
      <w:lvlJc w:val="left"/>
      <w:pPr>
        <w:ind w:left="1853" w:hanging="360"/>
      </w:pPr>
      <w:rPr>
        <w:rFonts w:hint="default"/>
        <w:lang w:val="en-US" w:eastAsia="en-US" w:bidi="ar-SA"/>
      </w:rPr>
    </w:lvl>
    <w:lvl w:ilvl="4" w:tplc="A8D0DC2E">
      <w:numFmt w:val="bullet"/>
      <w:lvlText w:val="•"/>
      <w:lvlJc w:val="left"/>
      <w:pPr>
        <w:ind w:left="2191" w:hanging="360"/>
      </w:pPr>
      <w:rPr>
        <w:rFonts w:hint="default"/>
        <w:lang w:val="en-US" w:eastAsia="en-US" w:bidi="ar-SA"/>
      </w:rPr>
    </w:lvl>
    <w:lvl w:ilvl="5" w:tplc="6A1629B4">
      <w:numFmt w:val="bullet"/>
      <w:lvlText w:val="•"/>
      <w:lvlJc w:val="left"/>
      <w:pPr>
        <w:ind w:left="2529" w:hanging="360"/>
      </w:pPr>
      <w:rPr>
        <w:rFonts w:hint="default"/>
        <w:lang w:val="en-US" w:eastAsia="en-US" w:bidi="ar-SA"/>
      </w:rPr>
    </w:lvl>
    <w:lvl w:ilvl="6" w:tplc="5B040B6E">
      <w:numFmt w:val="bullet"/>
      <w:lvlText w:val="•"/>
      <w:lvlJc w:val="left"/>
      <w:pPr>
        <w:ind w:left="2867" w:hanging="360"/>
      </w:pPr>
      <w:rPr>
        <w:rFonts w:hint="default"/>
        <w:lang w:val="en-US" w:eastAsia="en-US" w:bidi="ar-SA"/>
      </w:rPr>
    </w:lvl>
    <w:lvl w:ilvl="7" w:tplc="BDFE5EFC">
      <w:numFmt w:val="bullet"/>
      <w:lvlText w:val="•"/>
      <w:lvlJc w:val="left"/>
      <w:pPr>
        <w:ind w:left="3205" w:hanging="360"/>
      </w:pPr>
      <w:rPr>
        <w:rFonts w:hint="default"/>
        <w:lang w:val="en-US" w:eastAsia="en-US" w:bidi="ar-SA"/>
      </w:rPr>
    </w:lvl>
    <w:lvl w:ilvl="8" w:tplc="428A3ECE">
      <w:numFmt w:val="bullet"/>
      <w:lvlText w:val="•"/>
      <w:lvlJc w:val="left"/>
      <w:pPr>
        <w:ind w:left="3543" w:hanging="360"/>
      </w:pPr>
      <w:rPr>
        <w:rFonts w:hint="default"/>
        <w:lang w:val="en-US" w:eastAsia="en-US" w:bidi="ar-SA"/>
      </w:rPr>
    </w:lvl>
  </w:abstractNum>
  <w:abstractNum w:abstractNumId="23" w15:restartNumberingAfterBreak="0">
    <w:nsid w:val="7ADD30A8"/>
    <w:multiLevelType w:val="hybridMultilevel"/>
    <w:tmpl w:val="AC188C76"/>
    <w:lvl w:ilvl="0" w:tplc="22DEF906">
      <w:numFmt w:val="bullet"/>
      <w:lvlText w:val="*"/>
      <w:lvlJc w:val="left"/>
      <w:pPr>
        <w:ind w:left="455" w:hanging="168"/>
      </w:pPr>
      <w:rPr>
        <w:rFonts w:ascii="Times New Roman" w:eastAsia="Times New Roman" w:hAnsi="Times New Roman" w:cs="Times New Roman" w:hint="default"/>
        <w:b w:val="0"/>
        <w:bCs w:val="0"/>
        <w:i w:val="0"/>
        <w:iCs w:val="0"/>
        <w:w w:val="100"/>
        <w:sz w:val="22"/>
        <w:szCs w:val="22"/>
        <w:lang w:val="en-US" w:eastAsia="en-US" w:bidi="ar-SA"/>
      </w:rPr>
    </w:lvl>
    <w:lvl w:ilvl="1" w:tplc="F8CE824C">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2" w:tplc="35D45D30">
      <w:numFmt w:val="bullet"/>
      <w:lvlText w:val="•"/>
      <w:lvlJc w:val="left"/>
      <w:pPr>
        <w:ind w:left="1901" w:hanging="360"/>
      </w:pPr>
      <w:rPr>
        <w:rFonts w:hint="default"/>
        <w:lang w:val="en-US" w:eastAsia="en-US" w:bidi="ar-SA"/>
      </w:rPr>
    </w:lvl>
    <w:lvl w:ilvl="3" w:tplc="714291FE">
      <w:numFmt w:val="bullet"/>
      <w:lvlText w:val="•"/>
      <w:lvlJc w:val="left"/>
      <w:pPr>
        <w:ind w:left="2323" w:hanging="360"/>
      </w:pPr>
      <w:rPr>
        <w:rFonts w:hint="default"/>
        <w:lang w:val="en-US" w:eastAsia="en-US" w:bidi="ar-SA"/>
      </w:rPr>
    </w:lvl>
    <w:lvl w:ilvl="4" w:tplc="6B3E9CA4">
      <w:numFmt w:val="bullet"/>
      <w:lvlText w:val="•"/>
      <w:lvlJc w:val="left"/>
      <w:pPr>
        <w:ind w:left="2745" w:hanging="360"/>
      </w:pPr>
      <w:rPr>
        <w:rFonts w:hint="default"/>
        <w:lang w:val="en-US" w:eastAsia="en-US" w:bidi="ar-SA"/>
      </w:rPr>
    </w:lvl>
    <w:lvl w:ilvl="5" w:tplc="EC2047CE">
      <w:numFmt w:val="bullet"/>
      <w:lvlText w:val="•"/>
      <w:lvlJc w:val="left"/>
      <w:pPr>
        <w:ind w:left="3167" w:hanging="360"/>
      </w:pPr>
      <w:rPr>
        <w:rFonts w:hint="default"/>
        <w:lang w:val="en-US" w:eastAsia="en-US" w:bidi="ar-SA"/>
      </w:rPr>
    </w:lvl>
    <w:lvl w:ilvl="6" w:tplc="150014BE">
      <w:numFmt w:val="bullet"/>
      <w:lvlText w:val="•"/>
      <w:lvlJc w:val="left"/>
      <w:pPr>
        <w:ind w:left="3589" w:hanging="360"/>
      </w:pPr>
      <w:rPr>
        <w:rFonts w:hint="default"/>
        <w:lang w:val="en-US" w:eastAsia="en-US" w:bidi="ar-SA"/>
      </w:rPr>
    </w:lvl>
    <w:lvl w:ilvl="7" w:tplc="2DE4D1EC">
      <w:numFmt w:val="bullet"/>
      <w:lvlText w:val="•"/>
      <w:lvlJc w:val="left"/>
      <w:pPr>
        <w:ind w:left="4010" w:hanging="360"/>
      </w:pPr>
      <w:rPr>
        <w:rFonts w:hint="default"/>
        <w:lang w:val="en-US" w:eastAsia="en-US" w:bidi="ar-SA"/>
      </w:rPr>
    </w:lvl>
    <w:lvl w:ilvl="8" w:tplc="EB2EF1C8">
      <w:numFmt w:val="bullet"/>
      <w:lvlText w:val="•"/>
      <w:lvlJc w:val="left"/>
      <w:pPr>
        <w:ind w:left="4432" w:hanging="360"/>
      </w:pPr>
      <w:rPr>
        <w:rFonts w:hint="default"/>
        <w:lang w:val="en-US" w:eastAsia="en-US" w:bidi="ar-SA"/>
      </w:rPr>
    </w:lvl>
  </w:abstractNum>
  <w:abstractNum w:abstractNumId="24" w15:restartNumberingAfterBreak="0">
    <w:nsid w:val="7C675567"/>
    <w:multiLevelType w:val="hybridMultilevel"/>
    <w:tmpl w:val="34A29A18"/>
    <w:lvl w:ilvl="0" w:tplc="F7B69CB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33B05BAC">
      <w:numFmt w:val="bullet"/>
      <w:lvlText w:val="•"/>
      <w:lvlJc w:val="left"/>
      <w:pPr>
        <w:ind w:left="1177" w:hanging="360"/>
      </w:pPr>
      <w:rPr>
        <w:rFonts w:hint="default"/>
        <w:lang w:val="en-US" w:eastAsia="en-US" w:bidi="ar-SA"/>
      </w:rPr>
    </w:lvl>
    <w:lvl w:ilvl="2" w:tplc="341C744C">
      <w:numFmt w:val="bullet"/>
      <w:lvlText w:val="•"/>
      <w:lvlJc w:val="left"/>
      <w:pPr>
        <w:ind w:left="1515" w:hanging="360"/>
      </w:pPr>
      <w:rPr>
        <w:rFonts w:hint="default"/>
        <w:lang w:val="en-US" w:eastAsia="en-US" w:bidi="ar-SA"/>
      </w:rPr>
    </w:lvl>
    <w:lvl w:ilvl="3" w:tplc="1BAAD344">
      <w:numFmt w:val="bullet"/>
      <w:lvlText w:val="•"/>
      <w:lvlJc w:val="left"/>
      <w:pPr>
        <w:ind w:left="1853" w:hanging="360"/>
      </w:pPr>
      <w:rPr>
        <w:rFonts w:hint="default"/>
        <w:lang w:val="en-US" w:eastAsia="en-US" w:bidi="ar-SA"/>
      </w:rPr>
    </w:lvl>
    <w:lvl w:ilvl="4" w:tplc="526A3278">
      <w:numFmt w:val="bullet"/>
      <w:lvlText w:val="•"/>
      <w:lvlJc w:val="left"/>
      <w:pPr>
        <w:ind w:left="2191" w:hanging="360"/>
      </w:pPr>
      <w:rPr>
        <w:rFonts w:hint="default"/>
        <w:lang w:val="en-US" w:eastAsia="en-US" w:bidi="ar-SA"/>
      </w:rPr>
    </w:lvl>
    <w:lvl w:ilvl="5" w:tplc="9EDAAF16">
      <w:numFmt w:val="bullet"/>
      <w:lvlText w:val="•"/>
      <w:lvlJc w:val="left"/>
      <w:pPr>
        <w:ind w:left="2529" w:hanging="360"/>
      </w:pPr>
      <w:rPr>
        <w:rFonts w:hint="default"/>
        <w:lang w:val="en-US" w:eastAsia="en-US" w:bidi="ar-SA"/>
      </w:rPr>
    </w:lvl>
    <w:lvl w:ilvl="6" w:tplc="6B308FAC">
      <w:numFmt w:val="bullet"/>
      <w:lvlText w:val="•"/>
      <w:lvlJc w:val="left"/>
      <w:pPr>
        <w:ind w:left="2867" w:hanging="360"/>
      </w:pPr>
      <w:rPr>
        <w:rFonts w:hint="default"/>
        <w:lang w:val="en-US" w:eastAsia="en-US" w:bidi="ar-SA"/>
      </w:rPr>
    </w:lvl>
    <w:lvl w:ilvl="7" w:tplc="2910D956">
      <w:numFmt w:val="bullet"/>
      <w:lvlText w:val="•"/>
      <w:lvlJc w:val="left"/>
      <w:pPr>
        <w:ind w:left="3205" w:hanging="360"/>
      </w:pPr>
      <w:rPr>
        <w:rFonts w:hint="default"/>
        <w:lang w:val="en-US" w:eastAsia="en-US" w:bidi="ar-SA"/>
      </w:rPr>
    </w:lvl>
    <w:lvl w:ilvl="8" w:tplc="5F9676C0">
      <w:numFmt w:val="bullet"/>
      <w:lvlText w:val="•"/>
      <w:lvlJc w:val="left"/>
      <w:pPr>
        <w:ind w:left="3543" w:hanging="360"/>
      </w:pPr>
      <w:rPr>
        <w:rFonts w:hint="default"/>
        <w:lang w:val="en-US" w:eastAsia="en-US" w:bidi="ar-SA"/>
      </w:rPr>
    </w:lvl>
  </w:abstractNum>
  <w:num w:numId="1" w16cid:durableId="526914051">
    <w:abstractNumId w:val="20"/>
  </w:num>
  <w:num w:numId="2" w16cid:durableId="1786926306">
    <w:abstractNumId w:val="11"/>
  </w:num>
  <w:num w:numId="3" w16cid:durableId="1788967582">
    <w:abstractNumId w:val="12"/>
  </w:num>
  <w:num w:numId="4" w16cid:durableId="312873606">
    <w:abstractNumId w:val="21"/>
  </w:num>
  <w:num w:numId="5" w16cid:durableId="1711420616">
    <w:abstractNumId w:val="22"/>
  </w:num>
  <w:num w:numId="6" w16cid:durableId="1341928673">
    <w:abstractNumId w:val="17"/>
  </w:num>
  <w:num w:numId="7" w16cid:durableId="1121414208">
    <w:abstractNumId w:val="24"/>
  </w:num>
  <w:num w:numId="8" w16cid:durableId="1494955656">
    <w:abstractNumId w:val="0"/>
  </w:num>
  <w:num w:numId="9" w16cid:durableId="1966933129">
    <w:abstractNumId w:val="6"/>
  </w:num>
  <w:num w:numId="10" w16cid:durableId="1508403776">
    <w:abstractNumId w:val="18"/>
  </w:num>
  <w:num w:numId="11" w16cid:durableId="807818433">
    <w:abstractNumId w:val="16"/>
  </w:num>
  <w:num w:numId="12" w16cid:durableId="856162975">
    <w:abstractNumId w:val="23"/>
  </w:num>
  <w:num w:numId="13" w16cid:durableId="31737461">
    <w:abstractNumId w:val="3"/>
  </w:num>
  <w:num w:numId="14" w16cid:durableId="417143251">
    <w:abstractNumId w:val="7"/>
  </w:num>
  <w:num w:numId="15" w16cid:durableId="1236746938">
    <w:abstractNumId w:val="1"/>
  </w:num>
  <w:num w:numId="16" w16cid:durableId="1581022252">
    <w:abstractNumId w:val="4"/>
  </w:num>
  <w:num w:numId="17" w16cid:durableId="287853585">
    <w:abstractNumId w:val="14"/>
  </w:num>
  <w:num w:numId="18" w16cid:durableId="1299064650">
    <w:abstractNumId w:val="9"/>
  </w:num>
  <w:num w:numId="19" w16cid:durableId="1656178671">
    <w:abstractNumId w:val="5"/>
  </w:num>
  <w:num w:numId="20" w16cid:durableId="145245065">
    <w:abstractNumId w:val="2"/>
  </w:num>
  <w:num w:numId="21" w16cid:durableId="1506164882">
    <w:abstractNumId w:val="13"/>
  </w:num>
  <w:num w:numId="22" w16cid:durableId="1920750726">
    <w:abstractNumId w:val="19"/>
  </w:num>
  <w:num w:numId="23" w16cid:durableId="521167753">
    <w:abstractNumId w:val="10"/>
  </w:num>
  <w:num w:numId="24" w16cid:durableId="612370104">
    <w:abstractNumId w:val="8"/>
  </w:num>
  <w:num w:numId="25" w16cid:durableId="14738635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73"/>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45E"/>
    <w:rsid w:val="00062473"/>
    <w:rsid w:val="000863AA"/>
    <w:rsid w:val="00090845"/>
    <w:rsid w:val="00110C91"/>
    <w:rsid w:val="00113230"/>
    <w:rsid w:val="00117B6A"/>
    <w:rsid w:val="00152CA5"/>
    <w:rsid w:val="0018054B"/>
    <w:rsid w:val="00180F8F"/>
    <w:rsid w:val="00195A8F"/>
    <w:rsid w:val="001A0D0F"/>
    <w:rsid w:val="001B25AC"/>
    <w:rsid w:val="001E0DF6"/>
    <w:rsid w:val="0020698A"/>
    <w:rsid w:val="00206A36"/>
    <w:rsid w:val="00216A8C"/>
    <w:rsid w:val="00222842"/>
    <w:rsid w:val="0022378B"/>
    <w:rsid w:val="002269FB"/>
    <w:rsid w:val="00257ABA"/>
    <w:rsid w:val="0027276A"/>
    <w:rsid w:val="002B086A"/>
    <w:rsid w:val="002B3252"/>
    <w:rsid w:val="002C5C9F"/>
    <w:rsid w:val="003203A1"/>
    <w:rsid w:val="00336131"/>
    <w:rsid w:val="003630CF"/>
    <w:rsid w:val="00363561"/>
    <w:rsid w:val="0036670F"/>
    <w:rsid w:val="00394653"/>
    <w:rsid w:val="003A6D7E"/>
    <w:rsid w:val="003B4081"/>
    <w:rsid w:val="004046F7"/>
    <w:rsid w:val="00412AA2"/>
    <w:rsid w:val="0049099A"/>
    <w:rsid w:val="004A6465"/>
    <w:rsid w:val="004C45FC"/>
    <w:rsid w:val="004D4AE4"/>
    <w:rsid w:val="004D5A23"/>
    <w:rsid w:val="004D6EB3"/>
    <w:rsid w:val="004F7F44"/>
    <w:rsid w:val="00556079"/>
    <w:rsid w:val="00562071"/>
    <w:rsid w:val="005913C6"/>
    <w:rsid w:val="00596F7B"/>
    <w:rsid w:val="005E275A"/>
    <w:rsid w:val="005E6F70"/>
    <w:rsid w:val="005F4F71"/>
    <w:rsid w:val="00643E55"/>
    <w:rsid w:val="00645ACB"/>
    <w:rsid w:val="00647728"/>
    <w:rsid w:val="00655CD2"/>
    <w:rsid w:val="00670022"/>
    <w:rsid w:val="00695588"/>
    <w:rsid w:val="00695AC9"/>
    <w:rsid w:val="006963D6"/>
    <w:rsid w:val="0069707C"/>
    <w:rsid w:val="006F0679"/>
    <w:rsid w:val="00721A76"/>
    <w:rsid w:val="0076202D"/>
    <w:rsid w:val="007B1E79"/>
    <w:rsid w:val="007C1CB1"/>
    <w:rsid w:val="007D4443"/>
    <w:rsid w:val="007E2BB4"/>
    <w:rsid w:val="007F58FD"/>
    <w:rsid w:val="00805E39"/>
    <w:rsid w:val="00833F40"/>
    <w:rsid w:val="00844177"/>
    <w:rsid w:val="00881DC5"/>
    <w:rsid w:val="0088534B"/>
    <w:rsid w:val="008B2B08"/>
    <w:rsid w:val="008B2F19"/>
    <w:rsid w:val="008C0783"/>
    <w:rsid w:val="00925DDC"/>
    <w:rsid w:val="009407CC"/>
    <w:rsid w:val="00993CD2"/>
    <w:rsid w:val="009A6A4B"/>
    <w:rsid w:val="00A33D3D"/>
    <w:rsid w:val="00A44A1A"/>
    <w:rsid w:val="00A779F0"/>
    <w:rsid w:val="00A9172E"/>
    <w:rsid w:val="00AA3DD9"/>
    <w:rsid w:val="00AD5BE9"/>
    <w:rsid w:val="00AD6D68"/>
    <w:rsid w:val="00AE3BBA"/>
    <w:rsid w:val="00B079F8"/>
    <w:rsid w:val="00B11DC0"/>
    <w:rsid w:val="00B2435B"/>
    <w:rsid w:val="00BD616D"/>
    <w:rsid w:val="00BF7839"/>
    <w:rsid w:val="00C1471C"/>
    <w:rsid w:val="00C16A1B"/>
    <w:rsid w:val="00C4788B"/>
    <w:rsid w:val="00C5045E"/>
    <w:rsid w:val="00C553AD"/>
    <w:rsid w:val="00C63BDD"/>
    <w:rsid w:val="00C6483C"/>
    <w:rsid w:val="00C71680"/>
    <w:rsid w:val="00C93A84"/>
    <w:rsid w:val="00CC4C68"/>
    <w:rsid w:val="00CE1808"/>
    <w:rsid w:val="00CE2521"/>
    <w:rsid w:val="00D1497A"/>
    <w:rsid w:val="00D3013E"/>
    <w:rsid w:val="00D34C16"/>
    <w:rsid w:val="00D64D08"/>
    <w:rsid w:val="00D73C36"/>
    <w:rsid w:val="00DF2459"/>
    <w:rsid w:val="00E22953"/>
    <w:rsid w:val="00E46370"/>
    <w:rsid w:val="00E71C98"/>
    <w:rsid w:val="00EA0221"/>
    <w:rsid w:val="00EA65C2"/>
    <w:rsid w:val="00F03C0B"/>
    <w:rsid w:val="00F079A3"/>
    <w:rsid w:val="00F12511"/>
    <w:rsid w:val="00F21640"/>
    <w:rsid w:val="00F3105C"/>
    <w:rsid w:val="00F31ABC"/>
    <w:rsid w:val="00F35B41"/>
    <w:rsid w:val="00F459A2"/>
    <w:rsid w:val="00F74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08B4F"/>
  <w15:docId w15:val="{FC3CC4D8-3114-5B4C-9128-9AC84378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4851" w:right="4317"/>
      <w:jc w:val="center"/>
      <w:outlineLvl w:val="0"/>
    </w:pPr>
    <w:rPr>
      <w:b/>
      <w:bCs/>
      <w:sz w:val="32"/>
      <w:szCs w:val="32"/>
    </w:rPr>
  </w:style>
  <w:style w:type="paragraph" w:styleId="Heading2">
    <w:name w:val="heading 2"/>
    <w:basedOn w:val="Normal"/>
    <w:uiPriority w:val="9"/>
    <w:unhideWhenUsed/>
    <w:qFormat/>
    <w:pPr>
      <w:ind w:left="1426" w:right="1433"/>
      <w:jc w:val="center"/>
      <w:outlineLvl w:val="1"/>
    </w:pPr>
    <w:rPr>
      <w:b/>
      <w:bCs/>
      <w:sz w:val="28"/>
      <w:szCs w:val="28"/>
    </w:rPr>
  </w:style>
  <w:style w:type="paragraph" w:styleId="Heading3">
    <w:name w:val="heading 3"/>
    <w:basedOn w:val="Normal"/>
    <w:uiPriority w:val="9"/>
    <w:unhideWhenUsed/>
    <w:qFormat/>
    <w:pPr>
      <w:ind w:left="757"/>
      <w:outlineLvl w:val="2"/>
    </w:pPr>
    <w:rPr>
      <w:b/>
      <w:bCs/>
      <w:sz w:val="24"/>
      <w:szCs w:val="24"/>
    </w:rPr>
  </w:style>
  <w:style w:type="paragraph" w:styleId="Heading4">
    <w:name w:val="heading 4"/>
    <w:basedOn w:val="Normal"/>
    <w:uiPriority w:val="9"/>
    <w:unhideWhenUsed/>
    <w:qFormat/>
    <w:pPr>
      <w:ind w:left="757"/>
      <w:outlineLvl w:val="3"/>
    </w:pPr>
    <w:rPr>
      <w:rFonts w:ascii="TimesNewRomanPS-BoldItalicMT" w:eastAsia="TimesNewRomanPS-BoldItalicMT" w:hAnsi="TimesNewRomanPS-BoldItalicMT" w:cs="TimesNewRomanPS-BoldItalicMT"/>
      <w:b/>
      <w:bCs/>
      <w:i/>
      <w:iCs/>
      <w:sz w:val="24"/>
      <w:szCs w:val="24"/>
    </w:rPr>
  </w:style>
  <w:style w:type="paragraph" w:styleId="Heading5">
    <w:name w:val="heading 5"/>
    <w:basedOn w:val="Normal"/>
    <w:next w:val="Normal"/>
    <w:link w:val="Heading5Char"/>
    <w:uiPriority w:val="9"/>
    <w:unhideWhenUsed/>
    <w:qFormat/>
    <w:rsid w:val="00C1471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95"/>
      <w:ind w:left="1426" w:right="1125"/>
      <w:jc w:val="center"/>
    </w:pPr>
    <w:rPr>
      <w:b/>
      <w:bCs/>
      <w:sz w:val="80"/>
      <w:szCs w:val="80"/>
    </w:rPr>
  </w:style>
  <w:style w:type="paragraph" w:styleId="ListParagraph">
    <w:name w:val="List Paragraph"/>
    <w:basedOn w:val="Normal"/>
    <w:uiPriority w:val="34"/>
    <w:qFormat/>
    <w:pPr>
      <w:ind w:left="1477" w:hanging="361"/>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7E2BB4"/>
    <w:pPr>
      <w:tabs>
        <w:tab w:val="center" w:pos="4680"/>
        <w:tab w:val="right" w:pos="9360"/>
      </w:tabs>
    </w:pPr>
  </w:style>
  <w:style w:type="character" w:customStyle="1" w:styleId="HeaderChar">
    <w:name w:val="Header Char"/>
    <w:basedOn w:val="DefaultParagraphFont"/>
    <w:link w:val="Header"/>
    <w:uiPriority w:val="99"/>
    <w:rsid w:val="007E2BB4"/>
    <w:rPr>
      <w:rFonts w:ascii="Times New Roman" w:eastAsia="Times New Roman" w:hAnsi="Times New Roman" w:cs="Times New Roman"/>
    </w:rPr>
  </w:style>
  <w:style w:type="paragraph" w:styleId="Footer">
    <w:name w:val="footer"/>
    <w:basedOn w:val="Normal"/>
    <w:link w:val="FooterChar"/>
    <w:uiPriority w:val="99"/>
    <w:unhideWhenUsed/>
    <w:rsid w:val="007E2BB4"/>
    <w:pPr>
      <w:tabs>
        <w:tab w:val="center" w:pos="4680"/>
        <w:tab w:val="right" w:pos="9360"/>
      </w:tabs>
    </w:pPr>
  </w:style>
  <w:style w:type="character" w:customStyle="1" w:styleId="FooterChar">
    <w:name w:val="Footer Char"/>
    <w:basedOn w:val="DefaultParagraphFont"/>
    <w:link w:val="Footer"/>
    <w:uiPriority w:val="99"/>
    <w:rsid w:val="007E2BB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E2BB4"/>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1471C"/>
    <w:rPr>
      <w:rFonts w:asciiTheme="majorHAnsi" w:eastAsiaTheme="majorEastAsia" w:hAnsiTheme="majorHAnsi" w:cstheme="majorBidi"/>
      <w:color w:val="365F91" w:themeColor="accent1" w:themeShade="BF"/>
    </w:rPr>
  </w:style>
  <w:style w:type="paragraph" w:styleId="NoSpacing">
    <w:name w:val="No Spacing"/>
    <w:uiPriority w:val="1"/>
    <w:qFormat/>
    <w:rsid w:val="00C1471C"/>
    <w:rPr>
      <w:rFonts w:ascii="Times New Roman" w:eastAsia="Times New Roman" w:hAnsi="Times New Roman" w:cs="Times New Roman"/>
    </w:rPr>
  </w:style>
  <w:style w:type="paragraph" w:styleId="Subtitle">
    <w:name w:val="Subtitle"/>
    <w:basedOn w:val="Normal"/>
    <w:next w:val="Normal"/>
    <w:link w:val="SubtitleChar"/>
    <w:uiPriority w:val="11"/>
    <w:qFormat/>
    <w:rsid w:val="00F03C0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03C0B"/>
    <w:rPr>
      <w:rFonts w:eastAsiaTheme="minorEastAsia"/>
      <w:color w:val="5A5A5A" w:themeColor="text1" w:themeTint="A5"/>
      <w:spacing w:val="15"/>
    </w:rPr>
  </w:style>
  <w:style w:type="paragraph" w:styleId="Quote">
    <w:name w:val="Quote"/>
    <w:basedOn w:val="Normal"/>
    <w:next w:val="Normal"/>
    <w:link w:val="QuoteChar"/>
    <w:uiPriority w:val="29"/>
    <w:qFormat/>
    <w:rsid w:val="00195A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5A8F"/>
    <w:rPr>
      <w:rFonts w:ascii="Times New Roman" w:eastAsia="Times New Roman" w:hAnsi="Times New Roman" w:cs="Times New Roman"/>
      <w:i/>
      <w:iCs/>
      <w:color w:val="404040" w:themeColor="text1" w:themeTint="BF"/>
    </w:rPr>
  </w:style>
  <w:style w:type="table" w:styleId="TableGrid">
    <w:name w:val="Table Grid"/>
    <w:basedOn w:val="TableNormal"/>
    <w:uiPriority w:val="39"/>
    <w:rsid w:val="00762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2459"/>
    <w:pPr>
      <w:widowControl/>
      <w:autoSpaceDE/>
      <w:autoSpaceDN/>
    </w:pPr>
    <w:rPr>
      <w:rFonts w:ascii="Times New Roman" w:eastAsia="Times New Roman" w:hAnsi="Times New Roman" w:cs="Times New Roman"/>
    </w:rPr>
  </w:style>
  <w:style w:type="paragraph" w:styleId="TOCHeading">
    <w:name w:val="TOC Heading"/>
    <w:basedOn w:val="Heading1"/>
    <w:next w:val="Normal"/>
    <w:uiPriority w:val="39"/>
    <w:unhideWhenUsed/>
    <w:qFormat/>
    <w:rsid w:val="00DF2459"/>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F2459"/>
    <w:pPr>
      <w:spacing w:before="12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DF2459"/>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DF2459"/>
    <w:pPr>
      <w:spacing w:before="120"/>
      <w:ind w:left="220"/>
    </w:pPr>
    <w:rPr>
      <w:rFonts w:asciiTheme="minorHAnsi" w:hAnsiTheme="minorHAnsi" w:cstheme="minorHAnsi"/>
      <w:b/>
      <w:bCs/>
    </w:rPr>
  </w:style>
  <w:style w:type="character" w:styleId="Hyperlink">
    <w:name w:val="Hyperlink"/>
    <w:basedOn w:val="DefaultParagraphFont"/>
    <w:uiPriority w:val="99"/>
    <w:unhideWhenUsed/>
    <w:rsid w:val="00DF2459"/>
    <w:rPr>
      <w:color w:val="0000FF" w:themeColor="hyperlink"/>
      <w:u w:val="single"/>
    </w:rPr>
  </w:style>
  <w:style w:type="paragraph" w:styleId="TOC4">
    <w:name w:val="toc 4"/>
    <w:basedOn w:val="Normal"/>
    <w:next w:val="Normal"/>
    <w:autoRedefine/>
    <w:uiPriority w:val="39"/>
    <w:unhideWhenUsed/>
    <w:rsid w:val="00DF245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F245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F245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F245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F245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F2459"/>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56079"/>
    <w:rPr>
      <w:color w:val="605E5C"/>
      <w:shd w:val="clear" w:color="auto" w:fill="E1DFDD"/>
    </w:rPr>
  </w:style>
  <w:style w:type="paragraph" w:styleId="NormalWeb">
    <w:name w:val="Normal (Web)"/>
    <w:basedOn w:val="Normal"/>
    <w:uiPriority w:val="99"/>
    <w:unhideWhenUsed/>
    <w:rsid w:val="00C93A84"/>
    <w:pPr>
      <w:widowControl/>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C93A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221352">
      <w:bodyDiv w:val="1"/>
      <w:marLeft w:val="0"/>
      <w:marRight w:val="0"/>
      <w:marTop w:val="0"/>
      <w:marBottom w:val="0"/>
      <w:divBdr>
        <w:top w:val="none" w:sz="0" w:space="0" w:color="auto"/>
        <w:left w:val="none" w:sz="0" w:space="0" w:color="auto"/>
        <w:bottom w:val="none" w:sz="0" w:space="0" w:color="auto"/>
        <w:right w:val="none" w:sz="0" w:space="0" w:color="auto"/>
      </w:divBdr>
    </w:div>
    <w:div w:id="910508191">
      <w:bodyDiv w:val="1"/>
      <w:marLeft w:val="0"/>
      <w:marRight w:val="0"/>
      <w:marTop w:val="0"/>
      <w:marBottom w:val="0"/>
      <w:divBdr>
        <w:top w:val="none" w:sz="0" w:space="0" w:color="auto"/>
        <w:left w:val="none" w:sz="0" w:space="0" w:color="auto"/>
        <w:bottom w:val="none" w:sz="0" w:space="0" w:color="auto"/>
        <w:right w:val="none" w:sz="0" w:space="0" w:color="auto"/>
      </w:divBdr>
    </w:div>
    <w:div w:id="1993944822">
      <w:bodyDiv w:val="1"/>
      <w:marLeft w:val="0"/>
      <w:marRight w:val="0"/>
      <w:marTop w:val="0"/>
      <w:marBottom w:val="0"/>
      <w:divBdr>
        <w:top w:val="none" w:sz="0" w:space="0" w:color="auto"/>
        <w:left w:val="none" w:sz="0" w:space="0" w:color="auto"/>
        <w:bottom w:val="none" w:sz="0" w:space="0" w:color="auto"/>
        <w:right w:val="none" w:sz="0" w:space="0" w:color="auto"/>
      </w:divBdr>
    </w:div>
    <w:div w:id="2000421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m04.safelinks.protection.outlook.com/?url=https%3A%2F%2Fportal.ct.gov%2F-%2Fmedia%2FDepartments-and-Agencies%2FDPH%2Fdph%2Finfectious_diseases%2Fmedical_exemptions%2FmedexemptcertformrevApril2011pdf.pdf&amp;data=04%7C01%7Cmartinezmar%40easternct.edu%7C19a506e8983f4b33e81b08da10ed0a06%7C00bc4ae8576c45e3949d4f129d8b670a%7C0%7C0%7C637840907499256174%7CUnknown%7CTWFpbGZsb3d8eyJWIjoiMC4wLjAwMDAiLCJQIjoiV2luMzIiLCJBTiI6Ik1haWwiLCJXVCI6Mn0%3D%7C3000&amp;sdata=h%2FuF2pbkF1YpXJ7CB6lACOCaW172KuMOH5GE5geDa%2BM%3D&amp;reserved=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te.ct.us/DCF/reptlaws.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9D462-B4B7-6145-B143-B3A30EDB8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23584</Words>
  <Characters>134430</Characters>
  <Application>Microsoft Office Word</Application>
  <DocSecurity>2</DocSecurity>
  <Lines>1120</Lines>
  <Paragraphs>315</Paragraphs>
  <ScaleCrop>false</ScaleCrop>
  <HeadingPairs>
    <vt:vector size="2" baseType="variant">
      <vt:variant>
        <vt:lpstr>Title</vt:lpstr>
      </vt:variant>
      <vt:variant>
        <vt:i4>1</vt:i4>
      </vt:variant>
    </vt:vector>
  </HeadingPairs>
  <TitlesOfParts>
    <vt:vector size="1" baseType="lpstr">
      <vt:lpstr>Microsoft Word - CFDRC Family Handbook.docx</vt:lpstr>
    </vt:vector>
  </TitlesOfParts>
  <Company/>
  <LinksUpToDate>false</LinksUpToDate>
  <CharactersWithSpaces>157699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CFDRC Family Handbook.docx</dc:title>
  <cp:lastModifiedBy>Martinez,Maria I.(CFDRC)</cp:lastModifiedBy>
  <cp:revision>3</cp:revision>
  <cp:lastPrinted>2022-08-03T13:49:00Z</cp:lastPrinted>
  <dcterms:created xsi:type="dcterms:W3CDTF">2022-12-07T16:51:00Z</dcterms:created>
  <dcterms:modified xsi:type="dcterms:W3CDTF">2022-12-07T16:55:00Z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Word</vt:lpwstr>
  </property>
  <property fmtid="{D5CDD505-2E9C-101B-9397-08002B2CF9AE}" pid="4" name="LastSaved">
    <vt:filetime>2022-03-04T00:00:00Z</vt:filetime>
  </property>
</Properties>
</file>