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A8AFA" w14:textId="46B1E8CF" w:rsidR="002E2336" w:rsidRDefault="00BD119C">
      <w:r>
        <w:rPr>
          <w:noProof/>
        </w:rPr>
        <mc:AlternateContent>
          <mc:Choice Requires="wpg">
            <w:drawing>
              <wp:anchor distT="0" distB="0" distL="114300" distR="114300" simplePos="0" relativeHeight="251659264" behindDoc="0" locked="0" layoutInCell="1" allowOverlap="1" wp14:anchorId="05E180B5" wp14:editId="35CE8424">
                <wp:simplePos x="0" y="0"/>
                <wp:positionH relativeFrom="column">
                  <wp:posOffset>1051098</wp:posOffset>
                </wp:positionH>
                <wp:positionV relativeFrom="paragraph">
                  <wp:posOffset>214630</wp:posOffset>
                </wp:positionV>
                <wp:extent cx="4570095" cy="3248297"/>
                <wp:effectExtent l="0" t="25400" r="27305" b="28575"/>
                <wp:wrapSquare wrapText="bothSides"/>
                <wp:docPr id="12" name="Group 12"/>
                <wp:cNvGraphicFramePr/>
                <a:graphic xmlns:a="http://schemas.openxmlformats.org/drawingml/2006/main">
                  <a:graphicData uri="http://schemas.microsoft.com/office/word/2010/wordprocessingGroup">
                    <wpg:wgp>
                      <wpg:cNvGrpSpPr/>
                      <wpg:grpSpPr>
                        <a:xfrm>
                          <a:off x="0" y="0"/>
                          <a:ext cx="4570095" cy="3248297"/>
                          <a:chOff x="0" y="0"/>
                          <a:chExt cx="4570095" cy="3248297"/>
                        </a:xfrm>
                      </wpg:grpSpPr>
                      <wps:wsp>
                        <wps:cNvPr id="9" name="Line 5"/>
                        <wps:cNvCnPr>
                          <a:cxnSpLocks noChangeAspect="1" noEditPoints="1" noChangeArrowheads="1" noChangeShapeType="1"/>
                        </wps:cNvCnPr>
                        <wps:spPr bwMode="auto">
                          <a:xfrm>
                            <a:off x="0" y="0"/>
                            <a:ext cx="4570095" cy="0"/>
                          </a:xfrm>
                          <a:prstGeom prst="line">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1" name="Group 7"/>
                        <wpg:cNvGrpSpPr>
                          <a:grpSpLocks noChangeAspect="1"/>
                        </wpg:cNvGrpSpPr>
                        <wpg:grpSpPr bwMode="auto">
                          <a:xfrm>
                            <a:off x="0" y="3248297"/>
                            <a:ext cx="4570095" cy="0"/>
                            <a:chOff x="1079001" y="1087696"/>
                            <a:chExt cx="45700" cy="0"/>
                          </a:xfrm>
                        </wpg:grpSpPr>
                        <wps:wsp>
                          <wps:cNvPr id="2" name="Line 8"/>
                          <wps:cNvCnPr>
                            <a:cxnSpLocks noChangeAspect="1" noEditPoints="1" noChangeArrowheads="1" noChangeShapeType="1"/>
                          </wps:cNvCnPr>
                          <wps:spPr bwMode="auto">
                            <a:xfrm>
                              <a:off x="1079001" y="1087696"/>
                              <a:ext cx="45701"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 name="Line 9"/>
                          <wps:cNvCnPr>
                            <a:cxnSpLocks noChangeAspect="1" noEditPoints="1" noChangeArrowheads="1" noChangeShapeType="1"/>
                          </wps:cNvCnPr>
                          <wps:spPr bwMode="auto">
                            <a:xfrm>
                              <a:off x="1098427" y="1087696"/>
                              <a:ext cx="6849" cy="0"/>
                            </a:xfrm>
                            <a:prstGeom prst="line">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pic:pic xmlns:pic="http://schemas.openxmlformats.org/drawingml/2006/picture">
                        <pic:nvPicPr>
                          <pic:cNvPr id="10" name="Picture 1" descr="childfamily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992777" y="662577"/>
                            <a:ext cx="2551430" cy="2351405"/>
                          </a:xfrm>
                          <a:prstGeom prst="rect">
                            <a:avLst/>
                          </a:prstGeom>
                          <a:noFill/>
                        </pic:spPr>
                      </pic:pic>
                    </wpg:wgp>
                  </a:graphicData>
                </a:graphic>
              </wp:anchor>
            </w:drawing>
          </mc:Choice>
          <mc:Fallback>
            <w:pict>
              <v:group w14:anchorId="54CB662A" id="Group 12" o:spid="_x0000_s1026" style="position:absolute;margin-left:82.75pt;margin-top:16.9pt;width:359.85pt;height:255.75pt;z-index:251659264" coordsize="45700,3248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">
                <v:line id="Line 5" o:spid="_x0000_s1027" style="position:absolute;visibility:visible;mso-wrap-style:square" from="0,0" to="4570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" strokeweight="5pt">
                  <v:shadow color="#ccc"/>
                  <v:path arrowok="f"/>
                  <o:lock v:ext="edit" aspectratio="t" verticies="t"/>
                </v:line>
                <v:group id="Group 7" o:spid="_x0000_s1028" style="position:absolute;top:32482;width:45700;height:0" coordorigin="10790,10876" coordsize="45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o:lock v:ext="edit" aspectratio="t"/>
                  <v:line id="Line 8" o:spid="_x0000_s1029" style="position:absolute;visibility:visible;mso-wrap-style:square" from="10790,10876" to="11247,108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" strokeweight="1pt">
                    <v:shadow color="#ccc"/>
                    <v:path arrowok="f"/>
                    <o:lock v:ext="edit" aspectratio="t" verticies="t"/>
                  </v:line>
                  <v:line id="Line 9" o:spid="_x0000_s1030" style="position:absolute;visibility:visible;mso-wrap-style:square" from="10984,10876" to="11052,108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" strokeweight="5pt">
                    <v:shadow color="#ccc"/>
                    <v:path arrowok="f"/>
                    <o:lock v:ext="edit" aspectratio="t" verticies="t"/>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alt="childfamilylogo" style="position:absolute;left:9927;top:6625;width:25515;height:2351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">
                  <v:imagedata r:id="rId9" o:title="childfamilylogo"/>
                </v:shape>
                <w10:wrap type="square"/>
              </v:group>
            </w:pict>
          </mc:Fallback>
        </mc:AlternateContent>
      </w:r>
    </w:p>
    <w:p w14:paraId="323D2F5B" w14:textId="704E8DF2" w:rsidR="00BD119C" w:rsidRPr="00BD119C" w:rsidRDefault="00BD119C" w:rsidP="00BD119C"/>
    <w:p w14:paraId="10A87F98" w14:textId="2B33954E" w:rsidR="00BD119C" w:rsidRPr="00BD119C" w:rsidRDefault="00BD119C" w:rsidP="00BD119C"/>
    <w:p w14:paraId="74F395D1" w14:textId="3FC773E1" w:rsidR="00BD119C" w:rsidRPr="00BD119C" w:rsidRDefault="00BD119C" w:rsidP="00BD119C"/>
    <w:p w14:paraId="61B54971" w14:textId="02CF5191" w:rsidR="00BD119C" w:rsidRPr="00BD119C" w:rsidRDefault="00BD119C" w:rsidP="00BD119C"/>
    <w:p w14:paraId="6678CF29" w14:textId="43B04D89" w:rsidR="00BD119C" w:rsidRPr="00BD119C" w:rsidRDefault="00BD119C" w:rsidP="00BD119C"/>
    <w:p w14:paraId="5D9B51FE" w14:textId="2AA55338" w:rsidR="00BD119C" w:rsidRPr="00BD119C" w:rsidRDefault="00BD119C" w:rsidP="00BD119C"/>
    <w:p w14:paraId="23764BEF" w14:textId="0C4BD955" w:rsidR="00BD119C" w:rsidRPr="00BD119C" w:rsidRDefault="00BD119C" w:rsidP="00BD119C"/>
    <w:p w14:paraId="54DD4C9F" w14:textId="48D15930" w:rsidR="00BD119C" w:rsidRPr="00BD119C" w:rsidRDefault="00BD119C" w:rsidP="00BD119C"/>
    <w:p w14:paraId="22574FB8" w14:textId="0A9A120D" w:rsidR="00BD119C" w:rsidRPr="00BD119C" w:rsidRDefault="00BD119C" w:rsidP="00BD119C"/>
    <w:p w14:paraId="53B325C8" w14:textId="1ABD582E" w:rsidR="00BD119C" w:rsidRPr="00BD119C" w:rsidRDefault="00BD119C" w:rsidP="00BD119C"/>
    <w:p w14:paraId="6CEC8D1D" w14:textId="49EE7869" w:rsidR="00BD119C" w:rsidRPr="00BD119C" w:rsidRDefault="00BD119C" w:rsidP="00BD119C"/>
    <w:p w14:paraId="5C8E3D1E" w14:textId="57CB9418" w:rsidR="00BD119C" w:rsidRPr="00BD119C" w:rsidRDefault="00BD119C" w:rsidP="00BD119C"/>
    <w:p w14:paraId="37FD41A6" w14:textId="09CC4A7C" w:rsidR="00BD119C" w:rsidRPr="00BD119C" w:rsidRDefault="00BD119C" w:rsidP="00BD119C"/>
    <w:p w14:paraId="7D522DF7" w14:textId="272BFD6A" w:rsidR="00BD119C" w:rsidRPr="00BD119C" w:rsidRDefault="00BD119C" w:rsidP="00BD119C"/>
    <w:p w14:paraId="0D5DE50F" w14:textId="451BAB4B" w:rsidR="00BD119C" w:rsidRPr="00BD119C" w:rsidRDefault="00BD119C" w:rsidP="00BD119C"/>
    <w:p w14:paraId="542BA312" w14:textId="18B58889" w:rsidR="00BD119C" w:rsidRPr="00BD119C" w:rsidRDefault="00BD119C" w:rsidP="00BD119C"/>
    <w:p w14:paraId="28BE9670" w14:textId="3510B596" w:rsidR="00BD119C" w:rsidRPr="00BD119C" w:rsidRDefault="00BD119C" w:rsidP="00BD119C"/>
    <w:p w14:paraId="75DFDD65" w14:textId="6E5655B7" w:rsidR="00BD119C" w:rsidRPr="00BD119C" w:rsidRDefault="00BD119C" w:rsidP="00BD119C"/>
    <w:p w14:paraId="10EF5545" w14:textId="2E121D7F" w:rsidR="00BD119C" w:rsidRDefault="00BD119C" w:rsidP="00BD119C">
      <w:pPr>
        <w:jc w:val="center"/>
      </w:pPr>
    </w:p>
    <w:p w14:paraId="1F98B36C" w14:textId="77777777" w:rsidR="00BD119C" w:rsidRDefault="00BD119C" w:rsidP="00BD119C">
      <w:pPr>
        <w:jc w:val="center"/>
        <w:rPr>
          <w:rFonts w:ascii="Times New Roman" w:hAnsi="Times New Roman" w:cs="Times New Roman"/>
          <w:b/>
          <w:bCs/>
          <w:i/>
          <w:iCs/>
          <w:sz w:val="56"/>
          <w:szCs w:val="56"/>
        </w:rPr>
      </w:pPr>
      <w:r w:rsidRPr="00BD119C">
        <w:rPr>
          <w:rFonts w:ascii="Times New Roman" w:hAnsi="Times New Roman" w:cs="Times New Roman"/>
          <w:b/>
          <w:bCs/>
          <w:i/>
          <w:iCs/>
          <w:sz w:val="56"/>
          <w:szCs w:val="56"/>
        </w:rPr>
        <w:t xml:space="preserve">Child and Family Development </w:t>
      </w:r>
    </w:p>
    <w:p w14:paraId="23794263" w14:textId="7F73FC08" w:rsidR="00BD119C" w:rsidRPr="00BD119C" w:rsidRDefault="00BD119C" w:rsidP="00BD119C">
      <w:pPr>
        <w:jc w:val="center"/>
        <w:rPr>
          <w:rFonts w:ascii="Times New Roman" w:hAnsi="Times New Roman" w:cs="Times New Roman"/>
          <w:b/>
          <w:bCs/>
          <w:i/>
          <w:iCs/>
          <w:sz w:val="56"/>
          <w:szCs w:val="56"/>
        </w:rPr>
      </w:pPr>
      <w:r w:rsidRPr="00BD119C">
        <w:rPr>
          <w:rFonts w:ascii="Times New Roman" w:hAnsi="Times New Roman" w:cs="Times New Roman"/>
          <w:b/>
          <w:bCs/>
          <w:i/>
          <w:iCs/>
          <w:sz w:val="56"/>
          <w:szCs w:val="56"/>
        </w:rPr>
        <w:t>Resource Center:</w:t>
      </w:r>
    </w:p>
    <w:p w14:paraId="6731B6F1" w14:textId="53F43C26" w:rsidR="00BD119C" w:rsidRDefault="00BD119C" w:rsidP="00BD119C">
      <w:pPr>
        <w:jc w:val="center"/>
      </w:pPr>
    </w:p>
    <w:p w14:paraId="46625311" w14:textId="1056E02F" w:rsidR="00BD119C" w:rsidRPr="00BD119C" w:rsidRDefault="00BD119C" w:rsidP="00BD119C">
      <w:pPr>
        <w:jc w:val="center"/>
        <w:rPr>
          <w:rFonts w:ascii="Times New Roman" w:hAnsi="Times New Roman" w:cs="Times New Roman"/>
          <w:b/>
          <w:bCs/>
          <w:i/>
          <w:iCs/>
          <w:sz w:val="56"/>
          <w:szCs w:val="56"/>
        </w:rPr>
      </w:pPr>
      <w:r w:rsidRPr="00BD119C">
        <w:rPr>
          <w:rFonts w:ascii="Times New Roman" w:hAnsi="Times New Roman" w:cs="Times New Roman"/>
          <w:b/>
          <w:bCs/>
          <w:i/>
          <w:iCs/>
          <w:sz w:val="56"/>
          <w:szCs w:val="56"/>
        </w:rPr>
        <w:t>Family Handbook Highlights</w:t>
      </w:r>
    </w:p>
    <w:p w14:paraId="2CCC0E78" w14:textId="4027FB18" w:rsidR="00BD119C" w:rsidRDefault="00BD119C" w:rsidP="00BD119C">
      <w:pPr>
        <w:jc w:val="center"/>
      </w:pPr>
    </w:p>
    <w:p w14:paraId="58D89EC9" w14:textId="09506169" w:rsidR="00BD119C" w:rsidRDefault="00BD119C" w:rsidP="00BD119C">
      <w:pPr>
        <w:jc w:val="center"/>
      </w:pPr>
    </w:p>
    <w:p w14:paraId="6BB5AB32" w14:textId="77777777" w:rsidR="00BD119C" w:rsidRDefault="00BD119C" w:rsidP="00BD119C">
      <w:pPr>
        <w:jc w:val="center"/>
      </w:pPr>
    </w:p>
    <w:p w14:paraId="48E9E7A2" w14:textId="44B8EDFE" w:rsidR="00BD119C" w:rsidRPr="00BD119C" w:rsidRDefault="00BD119C" w:rsidP="00BD119C">
      <w:pPr>
        <w:jc w:val="center"/>
        <w:rPr>
          <w:rFonts w:ascii="Times New Roman" w:hAnsi="Times New Roman" w:cs="Times New Roman"/>
          <w:b/>
          <w:bCs/>
          <w:sz w:val="32"/>
          <w:szCs w:val="32"/>
        </w:rPr>
      </w:pPr>
      <w:r w:rsidRPr="00BD119C">
        <w:rPr>
          <w:rFonts w:ascii="Times New Roman" w:hAnsi="Times New Roman" w:cs="Times New Roman"/>
          <w:b/>
          <w:bCs/>
          <w:sz w:val="32"/>
          <w:szCs w:val="32"/>
        </w:rPr>
        <w:t>Director</w:t>
      </w:r>
    </w:p>
    <w:p w14:paraId="074A1F45" w14:textId="23F3A9BD" w:rsidR="00BD119C" w:rsidRDefault="00BD119C" w:rsidP="00BD119C">
      <w:pPr>
        <w:jc w:val="center"/>
        <w:rPr>
          <w:rFonts w:ascii="Times New Roman" w:hAnsi="Times New Roman" w:cs="Times New Roman"/>
          <w:b/>
          <w:bCs/>
          <w:sz w:val="32"/>
          <w:szCs w:val="32"/>
        </w:rPr>
      </w:pPr>
      <w:r w:rsidRPr="00BD119C">
        <w:rPr>
          <w:rFonts w:ascii="Times New Roman" w:hAnsi="Times New Roman" w:cs="Times New Roman"/>
          <w:b/>
          <w:bCs/>
          <w:noProof/>
          <w:sz w:val="32"/>
          <w:szCs w:val="32"/>
        </w:rPr>
        <w:drawing>
          <wp:anchor distT="0" distB="0" distL="114300" distR="114300" simplePos="0" relativeHeight="251661312" behindDoc="0" locked="0" layoutInCell="1" allowOverlap="1" wp14:anchorId="7948C996" wp14:editId="6E77A7F9">
            <wp:simplePos x="0" y="0"/>
            <wp:positionH relativeFrom="margin">
              <wp:posOffset>1532890</wp:posOffset>
            </wp:positionH>
            <wp:positionV relativeFrom="margin">
              <wp:posOffset>7571203</wp:posOffset>
            </wp:positionV>
            <wp:extent cx="3581400" cy="1104900"/>
            <wp:effectExtent l="0" t="0" r="0" b="0"/>
            <wp:wrapSquare wrapText="bothSides"/>
            <wp:docPr id="11" name="Picture 11" descr="Logo&#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with medium confidence"/>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1400" cy="1104900"/>
                    </a:xfrm>
                    <a:prstGeom prst="rect">
                      <a:avLst/>
                    </a:prstGeom>
                    <a:noFill/>
                  </pic:spPr>
                </pic:pic>
              </a:graphicData>
            </a:graphic>
            <wp14:sizeRelH relativeFrom="page">
              <wp14:pctWidth>0</wp14:pctWidth>
            </wp14:sizeRelH>
            <wp14:sizeRelV relativeFrom="page">
              <wp14:pctHeight>0</wp14:pctHeight>
            </wp14:sizeRelV>
          </wp:anchor>
        </w:drawing>
      </w:r>
      <w:r w:rsidRPr="00BD119C">
        <w:rPr>
          <w:rFonts w:ascii="Times New Roman" w:hAnsi="Times New Roman" w:cs="Times New Roman"/>
          <w:b/>
          <w:bCs/>
          <w:sz w:val="32"/>
          <w:szCs w:val="32"/>
        </w:rPr>
        <w:t>860-465-5270</w:t>
      </w:r>
    </w:p>
    <w:p w14:paraId="55C38A88" w14:textId="49A65933" w:rsidR="00BD119C" w:rsidRDefault="00BD119C" w:rsidP="00BD119C">
      <w:pPr>
        <w:jc w:val="center"/>
        <w:rPr>
          <w:rFonts w:ascii="Times New Roman" w:hAnsi="Times New Roman" w:cs="Times New Roman"/>
          <w:b/>
          <w:bCs/>
          <w:sz w:val="32"/>
          <w:szCs w:val="32"/>
        </w:rPr>
      </w:pPr>
    </w:p>
    <w:p w14:paraId="0DB8D28C" w14:textId="0671F03F" w:rsidR="00BD119C" w:rsidRDefault="00BD119C" w:rsidP="00BD119C">
      <w:pPr>
        <w:jc w:val="center"/>
        <w:rPr>
          <w:rFonts w:ascii="Times New Roman" w:hAnsi="Times New Roman" w:cs="Times New Roman"/>
          <w:b/>
          <w:bCs/>
          <w:sz w:val="32"/>
          <w:szCs w:val="32"/>
        </w:rPr>
      </w:pPr>
    </w:p>
    <w:p w14:paraId="5C1A5AE1" w14:textId="7A1D5A34" w:rsidR="00BD119C" w:rsidRDefault="00BD119C" w:rsidP="00BD119C">
      <w:pPr>
        <w:jc w:val="center"/>
        <w:rPr>
          <w:rFonts w:ascii="Times New Roman" w:hAnsi="Times New Roman" w:cs="Times New Roman"/>
          <w:b/>
          <w:bCs/>
          <w:sz w:val="32"/>
          <w:szCs w:val="32"/>
        </w:rPr>
      </w:pPr>
    </w:p>
    <w:p w14:paraId="531A6F61" w14:textId="382FCB0F" w:rsidR="00BD119C" w:rsidRDefault="00BD119C" w:rsidP="00BD119C">
      <w:pPr>
        <w:jc w:val="center"/>
        <w:rPr>
          <w:rFonts w:ascii="Times New Roman" w:hAnsi="Times New Roman" w:cs="Times New Roman"/>
          <w:b/>
          <w:bCs/>
          <w:sz w:val="32"/>
          <w:szCs w:val="32"/>
        </w:rPr>
      </w:pPr>
    </w:p>
    <w:p w14:paraId="1C8DCABB" w14:textId="06A717F7" w:rsidR="00BD119C" w:rsidRDefault="00BD119C" w:rsidP="00BD119C">
      <w:pPr>
        <w:jc w:val="center"/>
        <w:rPr>
          <w:rFonts w:ascii="Times New Roman" w:hAnsi="Times New Roman" w:cs="Times New Roman"/>
          <w:b/>
          <w:bCs/>
          <w:sz w:val="32"/>
          <w:szCs w:val="32"/>
        </w:rPr>
      </w:pPr>
    </w:p>
    <w:p w14:paraId="534F22C4" w14:textId="1DF59059" w:rsidR="00BD119C" w:rsidRDefault="00BD119C" w:rsidP="00BD119C">
      <w:pPr>
        <w:jc w:val="center"/>
        <w:rPr>
          <w:rFonts w:ascii="Times New Roman" w:hAnsi="Times New Roman" w:cs="Times New Roman"/>
          <w:b/>
          <w:bCs/>
          <w:sz w:val="32"/>
          <w:szCs w:val="32"/>
        </w:rPr>
      </w:pPr>
    </w:p>
    <w:p w14:paraId="70AF6352" w14:textId="13823B73" w:rsidR="00BD119C" w:rsidRDefault="00BD119C" w:rsidP="00BD119C">
      <w:pPr>
        <w:jc w:val="center"/>
        <w:rPr>
          <w:rFonts w:ascii="Times New Roman" w:hAnsi="Times New Roman" w:cs="Times New Roman"/>
          <w:b/>
          <w:bCs/>
          <w:sz w:val="32"/>
          <w:szCs w:val="32"/>
        </w:rPr>
      </w:pPr>
    </w:p>
    <w:p w14:paraId="6E102B72" w14:textId="7D5F9EF5" w:rsidR="00BD119C" w:rsidRDefault="00BD119C" w:rsidP="00BD119C">
      <w:pPr>
        <w:jc w:val="center"/>
        <w:rPr>
          <w:rFonts w:ascii="Times New Roman" w:hAnsi="Times New Roman" w:cs="Times New Roman"/>
          <w:b/>
          <w:bCs/>
          <w:sz w:val="32"/>
          <w:szCs w:val="32"/>
        </w:rPr>
      </w:pPr>
    </w:p>
    <w:sdt>
      <w:sdtPr>
        <w:rPr>
          <w:rFonts w:asciiTheme="minorHAnsi" w:eastAsiaTheme="minorHAnsi" w:hAnsiTheme="minorHAnsi" w:cstheme="minorBidi"/>
          <w:b w:val="0"/>
          <w:bCs w:val="0"/>
          <w:color w:val="auto"/>
          <w:sz w:val="24"/>
          <w:szCs w:val="24"/>
        </w:rPr>
        <w:id w:val="-2001794915"/>
        <w:docPartObj>
          <w:docPartGallery w:val="Table of Contents"/>
          <w:docPartUnique/>
        </w:docPartObj>
      </w:sdtPr>
      <w:sdtEndPr>
        <w:rPr>
          <w:noProof/>
        </w:rPr>
      </w:sdtEndPr>
      <w:sdtContent>
        <w:p w14:paraId="6632C500" w14:textId="40C44356" w:rsidR="00FD77AD" w:rsidRDefault="00FD77AD">
          <w:pPr>
            <w:pStyle w:val="TOCHeading"/>
          </w:pPr>
          <w:r>
            <w:t>Table of Contents</w:t>
          </w:r>
        </w:p>
        <w:p w14:paraId="55B26D51" w14:textId="4F6DBBEA" w:rsidR="00E46D53" w:rsidRDefault="00FD77AD">
          <w:pPr>
            <w:pStyle w:val="TOC1"/>
            <w:tabs>
              <w:tab w:val="right" w:leader="dot" w:pos="10070"/>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95003854" w:history="1">
            <w:r w:rsidR="00E46D53" w:rsidRPr="005C2DA1">
              <w:rPr>
                <w:rStyle w:val="Hyperlink"/>
                <w:rFonts w:ascii="Times New Roman" w:hAnsi="Times New Roman" w:cs="Times New Roman"/>
                <w:noProof/>
              </w:rPr>
              <w:t>Statements</w:t>
            </w:r>
            <w:r w:rsidR="00E46D53">
              <w:rPr>
                <w:noProof/>
                <w:webHidden/>
              </w:rPr>
              <w:tab/>
            </w:r>
            <w:r w:rsidR="00E46D53">
              <w:rPr>
                <w:noProof/>
                <w:webHidden/>
              </w:rPr>
              <w:fldChar w:fldCharType="begin"/>
            </w:r>
            <w:r w:rsidR="00E46D53">
              <w:rPr>
                <w:noProof/>
                <w:webHidden/>
              </w:rPr>
              <w:instrText xml:space="preserve"> PAGEREF _Toc195003854 \h </w:instrText>
            </w:r>
            <w:r w:rsidR="00E46D53">
              <w:rPr>
                <w:noProof/>
                <w:webHidden/>
              </w:rPr>
            </w:r>
            <w:r w:rsidR="00E46D53">
              <w:rPr>
                <w:noProof/>
                <w:webHidden/>
              </w:rPr>
              <w:fldChar w:fldCharType="separate"/>
            </w:r>
            <w:r w:rsidR="00E46D53">
              <w:rPr>
                <w:noProof/>
                <w:webHidden/>
              </w:rPr>
              <w:t>4</w:t>
            </w:r>
            <w:r w:rsidR="00E46D53">
              <w:rPr>
                <w:noProof/>
                <w:webHidden/>
              </w:rPr>
              <w:fldChar w:fldCharType="end"/>
            </w:r>
          </w:hyperlink>
        </w:p>
        <w:p w14:paraId="39189105" w14:textId="77FEB72B"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55" w:history="1">
            <w:r w:rsidR="00E46D53" w:rsidRPr="005C2DA1">
              <w:rPr>
                <w:rStyle w:val="Hyperlink"/>
                <w:rFonts w:ascii="Times New Roman" w:hAnsi="Times New Roman" w:cs="Times New Roman"/>
                <w:noProof/>
              </w:rPr>
              <w:t>Handbook Revisions</w:t>
            </w:r>
            <w:r w:rsidR="00E46D53">
              <w:rPr>
                <w:noProof/>
                <w:webHidden/>
              </w:rPr>
              <w:tab/>
            </w:r>
            <w:r w:rsidR="00E46D53">
              <w:rPr>
                <w:noProof/>
                <w:webHidden/>
              </w:rPr>
              <w:fldChar w:fldCharType="begin"/>
            </w:r>
            <w:r w:rsidR="00E46D53">
              <w:rPr>
                <w:noProof/>
                <w:webHidden/>
              </w:rPr>
              <w:instrText xml:space="preserve"> PAGEREF _Toc195003855 \h </w:instrText>
            </w:r>
            <w:r w:rsidR="00E46D53">
              <w:rPr>
                <w:noProof/>
                <w:webHidden/>
              </w:rPr>
            </w:r>
            <w:r w:rsidR="00E46D53">
              <w:rPr>
                <w:noProof/>
                <w:webHidden/>
              </w:rPr>
              <w:fldChar w:fldCharType="separate"/>
            </w:r>
            <w:r w:rsidR="00E46D53">
              <w:rPr>
                <w:noProof/>
                <w:webHidden/>
              </w:rPr>
              <w:t>4</w:t>
            </w:r>
            <w:r w:rsidR="00E46D53">
              <w:rPr>
                <w:noProof/>
                <w:webHidden/>
              </w:rPr>
              <w:fldChar w:fldCharType="end"/>
            </w:r>
          </w:hyperlink>
        </w:p>
        <w:p w14:paraId="7E80496D" w14:textId="2ECD61F9"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56" w:history="1">
            <w:r w:rsidR="00E46D53" w:rsidRPr="005C2DA1">
              <w:rPr>
                <w:rStyle w:val="Hyperlink"/>
                <w:rFonts w:ascii="Times New Roman" w:hAnsi="Times New Roman" w:cs="Times New Roman"/>
                <w:noProof/>
              </w:rPr>
              <w:t>Mission</w:t>
            </w:r>
            <w:r w:rsidR="00E46D53">
              <w:rPr>
                <w:noProof/>
                <w:webHidden/>
              </w:rPr>
              <w:tab/>
            </w:r>
            <w:r w:rsidR="00E46D53">
              <w:rPr>
                <w:noProof/>
                <w:webHidden/>
              </w:rPr>
              <w:fldChar w:fldCharType="begin"/>
            </w:r>
            <w:r w:rsidR="00E46D53">
              <w:rPr>
                <w:noProof/>
                <w:webHidden/>
              </w:rPr>
              <w:instrText xml:space="preserve"> PAGEREF _Toc195003856 \h </w:instrText>
            </w:r>
            <w:r w:rsidR="00E46D53">
              <w:rPr>
                <w:noProof/>
                <w:webHidden/>
              </w:rPr>
            </w:r>
            <w:r w:rsidR="00E46D53">
              <w:rPr>
                <w:noProof/>
                <w:webHidden/>
              </w:rPr>
              <w:fldChar w:fldCharType="separate"/>
            </w:r>
            <w:r w:rsidR="00E46D53">
              <w:rPr>
                <w:noProof/>
                <w:webHidden/>
              </w:rPr>
              <w:t>5</w:t>
            </w:r>
            <w:r w:rsidR="00E46D53">
              <w:rPr>
                <w:noProof/>
                <w:webHidden/>
              </w:rPr>
              <w:fldChar w:fldCharType="end"/>
            </w:r>
          </w:hyperlink>
        </w:p>
        <w:p w14:paraId="1A8DC7EC" w14:textId="7FE5D9BC"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57" w:history="1">
            <w:r w:rsidR="00E46D53" w:rsidRPr="005C2DA1">
              <w:rPr>
                <w:rStyle w:val="Hyperlink"/>
                <w:rFonts w:ascii="Times New Roman" w:hAnsi="Times New Roman" w:cs="Times New Roman"/>
                <w:noProof/>
              </w:rPr>
              <w:t>Philosophy</w:t>
            </w:r>
            <w:r w:rsidR="00E46D53">
              <w:rPr>
                <w:noProof/>
                <w:webHidden/>
              </w:rPr>
              <w:tab/>
            </w:r>
            <w:r w:rsidR="00E46D53">
              <w:rPr>
                <w:noProof/>
                <w:webHidden/>
              </w:rPr>
              <w:fldChar w:fldCharType="begin"/>
            </w:r>
            <w:r w:rsidR="00E46D53">
              <w:rPr>
                <w:noProof/>
                <w:webHidden/>
              </w:rPr>
              <w:instrText xml:space="preserve"> PAGEREF _Toc195003857 \h </w:instrText>
            </w:r>
            <w:r w:rsidR="00E46D53">
              <w:rPr>
                <w:noProof/>
                <w:webHidden/>
              </w:rPr>
            </w:r>
            <w:r w:rsidR="00E46D53">
              <w:rPr>
                <w:noProof/>
                <w:webHidden/>
              </w:rPr>
              <w:fldChar w:fldCharType="separate"/>
            </w:r>
            <w:r w:rsidR="00E46D53">
              <w:rPr>
                <w:noProof/>
                <w:webHidden/>
              </w:rPr>
              <w:t>5</w:t>
            </w:r>
            <w:r w:rsidR="00E46D53">
              <w:rPr>
                <w:noProof/>
                <w:webHidden/>
              </w:rPr>
              <w:fldChar w:fldCharType="end"/>
            </w:r>
          </w:hyperlink>
        </w:p>
        <w:p w14:paraId="4C3B5CCF" w14:textId="272DC434"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58" w:history="1">
            <w:r w:rsidR="00E46D53" w:rsidRPr="005C2DA1">
              <w:rPr>
                <w:rStyle w:val="Hyperlink"/>
                <w:rFonts w:ascii="Times New Roman" w:hAnsi="Times New Roman" w:cs="Times New Roman"/>
                <w:noProof/>
              </w:rPr>
              <w:t>Non-Discrimination Statement</w:t>
            </w:r>
            <w:r w:rsidR="00E46D53">
              <w:rPr>
                <w:noProof/>
                <w:webHidden/>
              </w:rPr>
              <w:tab/>
            </w:r>
            <w:r w:rsidR="00E46D53">
              <w:rPr>
                <w:noProof/>
                <w:webHidden/>
              </w:rPr>
              <w:fldChar w:fldCharType="begin"/>
            </w:r>
            <w:r w:rsidR="00E46D53">
              <w:rPr>
                <w:noProof/>
                <w:webHidden/>
              </w:rPr>
              <w:instrText xml:space="preserve"> PAGEREF _Toc195003858 \h </w:instrText>
            </w:r>
            <w:r w:rsidR="00E46D53">
              <w:rPr>
                <w:noProof/>
                <w:webHidden/>
              </w:rPr>
            </w:r>
            <w:r w:rsidR="00E46D53">
              <w:rPr>
                <w:noProof/>
                <w:webHidden/>
              </w:rPr>
              <w:fldChar w:fldCharType="separate"/>
            </w:r>
            <w:r w:rsidR="00E46D53">
              <w:rPr>
                <w:noProof/>
                <w:webHidden/>
              </w:rPr>
              <w:t>5</w:t>
            </w:r>
            <w:r w:rsidR="00E46D53">
              <w:rPr>
                <w:noProof/>
                <w:webHidden/>
              </w:rPr>
              <w:fldChar w:fldCharType="end"/>
            </w:r>
          </w:hyperlink>
        </w:p>
        <w:p w14:paraId="1C645442" w14:textId="02179383"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59" w:history="1">
            <w:r w:rsidR="00E46D53" w:rsidRPr="005C2DA1">
              <w:rPr>
                <w:rStyle w:val="Hyperlink"/>
                <w:rFonts w:ascii="Times New Roman" w:hAnsi="Times New Roman" w:cs="Times New Roman"/>
                <w:noProof/>
              </w:rPr>
              <w:t>Diversity Statement</w:t>
            </w:r>
            <w:r w:rsidR="00E46D53">
              <w:rPr>
                <w:noProof/>
                <w:webHidden/>
              </w:rPr>
              <w:tab/>
            </w:r>
            <w:r w:rsidR="00E46D53">
              <w:rPr>
                <w:noProof/>
                <w:webHidden/>
              </w:rPr>
              <w:fldChar w:fldCharType="begin"/>
            </w:r>
            <w:r w:rsidR="00E46D53">
              <w:rPr>
                <w:noProof/>
                <w:webHidden/>
              </w:rPr>
              <w:instrText xml:space="preserve"> PAGEREF _Toc195003859 \h </w:instrText>
            </w:r>
            <w:r w:rsidR="00E46D53">
              <w:rPr>
                <w:noProof/>
                <w:webHidden/>
              </w:rPr>
            </w:r>
            <w:r w:rsidR="00E46D53">
              <w:rPr>
                <w:noProof/>
                <w:webHidden/>
              </w:rPr>
              <w:fldChar w:fldCharType="separate"/>
            </w:r>
            <w:r w:rsidR="00E46D53">
              <w:rPr>
                <w:noProof/>
                <w:webHidden/>
              </w:rPr>
              <w:t>6</w:t>
            </w:r>
            <w:r w:rsidR="00E46D53">
              <w:rPr>
                <w:noProof/>
                <w:webHidden/>
              </w:rPr>
              <w:fldChar w:fldCharType="end"/>
            </w:r>
          </w:hyperlink>
        </w:p>
        <w:p w14:paraId="50012066" w14:textId="6FB0853E"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60" w:history="1">
            <w:r w:rsidR="00E46D53" w:rsidRPr="005C2DA1">
              <w:rPr>
                <w:rStyle w:val="Hyperlink"/>
                <w:rFonts w:ascii="Times New Roman" w:hAnsi="Times New Roman" w:cs="Times New Roman"/>
                <w:noProof/>
              </w:rPr>
              <w:t>Child and Family Development Resource Center Diversity Statement</w:t>
            </w:r>
            <w:r w:rsidR="00E46D53">
              <w:rPr>
                <w:noProof/>
                <w:webHidden/>
              </w:rPr>
              <w:tab/>
            </w:r>
            <w:r w:rsidR="00E46D53">
              <w:rPr>
                <w:noProof/>
                <w:webHidden/>
              </w:rPr>
              <w:fldChar w:fldCharType="begin"/>
            </w:r>
            <w:r w:rsidR="00E46D53">
              <w:rPr>
                <w:noProof/>
                <w:webHidden/>
              </w:rPr>
              <w:instrText xml:space="preserve"> PAGEREF _Toc195003860 \h </w:instrText>
            </w:r>
            <w:r w:rsidR="00E46D53">
              <w:rPr>
                <w:noProof/>
                <w:webHidden/>
              </w:rPr>
            </w:r>
            <w:r w:rsidR="00E46D53">
              <w:rPr>
                <w:noProof/>
                <w:webHidden/>
              </w:rPr>
              <w:fldChar w:fldCharType="separate"/>
            </w:r>
            <w:r w:rsidR="00E46D53">
              <w:rPr>
                <w:noProof/>
                <w:webHidden/>
              </w:rPr>
              <w:t>6</w:t>
            </w:r>
            <w:r w:rsidR="00E46D53">
              <w:rPr>
                <w:noProof/>
                <w:webHidden/>
              </w:rPr>
              <w:fldChar w:fldCharType="end"/>
            </w:r>
          </w:hyperlink>
        </w:p>
        <w:p w14:paraId="5644BA47" w14:textId="3795D2F0"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61" w:history="1">
            <w:r w:rsidR="00E46D53" w:rsidRPr="005C2DA1">
              <w:rPr>
                <w:rStyle w:val="Hyperlink"/>
                <w:rFonts w:ascii="Times New Roman" w:hAnsi="Times New Roman" w:cs="Times New Roman"/>
                <w:noProof/>
              </w:rPr>
              <w:t>Licensing and Accreditation</w:t>
            </w:r>
            <w:r w:rsidR="00E46D53">
              <w:rPr>
                <w:noProof/>
                <w:webHidden/>
              </w:rPr>
              <w:tab/>
            </w:r>
            <w:r w:rsidR="00E46D53">
              <w:rPr>
                <w:noProof/>
                <w:webHidden/>
              </w:rPr>
              <w:fldChar w:fldCharType="begin"/>
            </w:r>
            <w:r w:rsidR="00E46D53">
              <w:rPr>
                <w:noProof/>
                <w:webHidden/>
              </w:rPr>
              <w:instrText xml:space="preserve"> PAGEREF _Toc195003861 \h </w:instrText>
            </w:r>
            <w:r w:rsidR="00E46D53">
              <w:rPr>
                <w:noProof/>
                <w:webHidden/>
              </w:rPr>
            </w:r>
            <w:r w:rsidR="00E46D53">
              <w:rPr>
                <w:noProof/>
                <w:webHidden/>
              </w:rPr>
              <w:fldChar w:fldCharType="separate"/>
            </w:r>
            <w:r w:rsidR="00E46D53">
              <w:rPr>
                <w:noProof/>
                <w:webHidden/>
              </w:rPr>
              <w:t>7</w:t>
            </w:r>
            <w:r w:rsidR="00E46D53">
              <w:rPr>
                <w:noProof/>
                <w:webHidden/>
              </w:rPr>
              <w:fldChar w:fldCharType="end"/>
            </w:r>
          </w:hyperlink>
        </w:p>
        <w:p w14:paraId="25AB0BBD" w14:textId="6F7AE71C"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62" w:history="1">
            <w:r w:rsidR="00E46D53" w:rsidRPr="005C2DA1">
              <w:rPr>
                <w:rStyle w:val="Hyperlink"/>
                <w:rFonts w:ascii="Times New Roman" w:hAnsi="Times New Roman" w:cs="Times New Roman"/>
                <w:noProof/>
              </w:rPr>
              <w:t>Participation in Center Research at the CFDRC</w:t>
            </w:r>
            <w:r w:rsidR="00E46D53">
              <w:rPr>
                <w:noProof/>
                <w:webHidden/>
              </w:rPr>
              <w:tab/>
            </w:r>
            <w:r w:rsidR="00E46D53">
              <w:rPr>
                <w:noProof/>
                <w:webHidden/>
              </w:rPr>
              <w:fldChar w:fldCharType="begin"/>
            </w:r>
            <w:r w:rsidR="00E46D53">
              <w:rPr>
                <w:noProof/>
                <w:webHidden/>
              </w:rPr>
              <w:instrText xml:space="preserve"> PAGEREF _Toc195003862 \h </w:instrText>
            </w:r>
            <w:r w:rsidR="00E46D53">
              <w:rPr>
                <w:noProof/>
                <w:webHidden/>
              </w:rPr>
            </w:r>
            <w:r w:rsidR="00E46D53">
              <w:rPr>
                <w:noProof/>
                <w:webHidden/>
              </w:rPr>
              <w:fldChar w:fldCharType="separate"/>
            </w:r>
            <w:r w:rsidR="00E46D53">
              <w:rPr>
                <w:noProof/>
                <w:webHidden/>
              </w:rPr>
              <w:t>7</w:t>
            </w:r>
            <w:r w:rsidR="00E46D53">
              <w:rPr>
                <w:noProof/>
                <w:webHidden/>
              </w:rPr>
              <w:fldChar w:fldCharType="end"/>
            </w:r>
          </w:hyperlink>
        </w:p>
        <w:p w14:paraId="2DEE1240" w14:textId="2BFBC1F2" w:rsidR="00E46D53" w:rsidRDefault="00000000">
          <w:pPr>
            <w:pStyle w:val="TOC1"/>
            <w:tabs>
              <w:tab w:val="right" w:leader="dot" w:pos="10070"/>
            </w:tabs>
            <w:rPr>
              <w:rFonts w:eastAsiaTheme="minorEastAsia" w:cstheme="minorBidi"/>
              <w:b w:val="0"/>
              <w:bCs w:val="0"/>
              <w:i w:val="0"/>
              <w:iCs w:val="0"/>
              <w:noProof/>
              <w:kern w:val="2"/>
              <w14:ligatures w14:val="standardContextual"/>
            </w:rPr>
          </w:pPr>
          <w:hyperlink w:anchor="_Toc195003863" w:history="1">
            <w:r w:rsidR="00E46D53" w:rsidRPr="005C2DA1">
              <w:rPr>
                <w:rStyle w:val="Hyperlink"/>
                <w:rFonts w:ascii="Times New Roman" w:hAnsi="Times New Roman" w:cs="Times New Roman"/>
                <w:noProof/>
              </w:rPr>
              <w:t>Operating Procedures</w:t>
            </w:r>
            <w:r w:rsidR="00E46D53">
              <w:rPr>
                <w:noProof/>
                <w:webHidden/>
              </w:rPr>
              <w:tab/>
            </w:r>
            <w:r w:rsidR="00E46D53">
              <w:rPr>
                <w:noProof/>
                <w:webHidden/>
              </w:rPr>
              <w:fldChar w:fldCharType="begin"/>
            </w:r>
            <w:r w:rsidR="00E46D53">
              <w:rPr>
                <w:noProof/>
                <w:webHidden/>
              </w:rPr>
              <w:instrText xml:space="preserve"> PAGEREF _Toc195003863 \h </w:instrText>
            </w:r>
            <w:r w:rsidR="00E46D53">
              <w:rPr>
                <w:noProof/>
                <w:webHidden/>
              </w:rPr>
            </w:r>
            <w:r w:rsidR="00E46D53">
              <w:rPr>
                <w:noProof/>
                <w:webHidden/>
              </w:rPr>
              <w:fldChar w:fldCharType="separate"/>
            </w:r>
            <w:r w:rsidR="00E46D53">
              <w:rPr>
                <w:noProof/>
                <w:webHidden/>
              </w:rPr>
              <w:t>7</w:t>
            </w:r>
            <w:r w:rsidR="00E46D53">
              <w:rPr>
                <w:noProof/>
                <w:webHidden/>
              </w:rPr>
              <w:fldChar w:fldCharType="end"/>
            </w:r>
          </w:hyperlink>
        </w:p>
        <w:p w14:paraId="213EEAC2" w14:textId="0FE7F5E2"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64" w:history="1">
            <w:r w:rsidR="00E46D53" w:rsidRPr="005C2DA1">
              <w:rPr>
                <w:rStyle w:val="Hyperlink"/>
                <w:rFonts w:ascii="Times New Roman" w:hAnsi="Times New Roman" w:cs="Times New Roman"/>
                <w:noProof/>
              </w:rPr>
              <w:t>Enrollment</w:t>
            </w:r>
            <w:r w:rsidR="00E46D53">
              <w:rPr>
                <w:noProof/>
                <w:webHidden/>
              </w:rPr>
              <w:tab/>
            </w:r>
            <w:r w:rsidR="00E46D53">
              <w:rPr>
                <w:noProof/>
                <w:webHidden/>
              </w:rPr>
              <w:fldChar w:fldCharType="begin"/>
            </w:r>
            <w:r w:rsidR="00E46D53">
              <w:rPr>
                <w:noProof/>
                <w:webHidden/>
              </w:rPr>
              <w:instrText xml:space="preserve"> PAGEREF _Toc195003864 \h </w:instrText>
            </w:r>
            <w:r w:rsidR="00E46D53">
              <w:rPr>
                <w:noProof/>
                <w:webHidden/>
              </w:rPr>
            </w:r>
            <w:r w:rsidR="00E46D53">
              <w:rPr>
                <w:noProof/>
                <w:webHidden/>
              </w:rPr>
              <w:fldChar w:fldCharType="separate"/>
            </w:r>
            <w:r w:rsidR="00E46D53">
              <w:rPr>
                <w:noProof/>
                <w:webHidden/>
              </w:rPr>
              <w:t>7</w:t>
            </w:r>
            <w:r w:rsidR="00E46D53">
              <w:rPr>
                <w:noProof/>
                <w:webHidden/>
              </w:rPr>
              <w:fldChar w:fldCharType="end"/>
            </w:r>
          </w:hyperlink>
        </w:p>
        <w:p w14:paraId="05C0CF39" w14:textId="68D9BE5E"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65" w:history="1">
            <w:r w:rsidR="00E46D53" w:rsidRPr="005C2DA1">
              <w:rPr>
                <w:rStyle w:val="Hyperlink"/>
                <w:rFonts w:ascii="Times New Roman" w:hAnsi="Times New Roman" w:cs="Times New Roman"/>
                <w:noProof/>
              </w:rPr>
              <w:t>Operating Hours</w:t>
            </w:r>
            <w:r w:rsidR="00E46D53">
              <w:rPr>
                <w:noProof/>
                <w:webHidden/>
              </w:rPr>
              <w:tab/>
            </w:r>
            <w:r w:rsidR="00E46D53">
              <w:rPr>
                <w:noProof/>
                <w:webHidden/>
              </w:rPr>
              <w:fldChar w:fldCharType="begin"/>
            </w:r>
            <w:r w:rsidR="00E46D53">
              <w:rPr>
                <w:noProof/>
                <w:webHidden/>
              </w:rPr>
              <w:instrText xml:space="preserve"> PAGEREF _Toc195003865 \h </w:instrText>
            </w:r>
            <w:r w:rsidR="00E46D53">
              <w:rPr>
                <w:noProof/>
                <w:webHidden/>
              </w:rPr>
            </w:r>
            <w:r w:rsidR="00E46D53">
              <w:rPr>
                <w:noProof/>
                <w:webHidden/>
              </w:rPr>
              <w:fldChar w:fldCharType="separate"/>
            </w:r>
            <w:r w:rsidR="00E46D53">
              <w:rPr>
                <w:noProof/>
                <w:webHidden/>
              </w:rPr>
              <w:t>8</w:t>
            </w:r>
            <w:r w:rsidR="00E46D53">
              <w:rPr>
                <w:noProof/>
                <w:webHidden/>
              </w:rPr>
              <w:fldChar w:fldCharType="end"/>
            </w:r>
          </w:hyperlink>
        </w:p>
        <w:p w14:paraId="50DA80C4" w14:textId="04BC20FA"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66" w:history="1">
            <w:r w:rsidR="00E46D53" w:rsidRPr="005C2DA1">
              <w:rPr>
                <w:rStyle w:val="Hyperlink"/>
                <w:rFonts w:ascii="Times New Roman" w:hAnsi="Times New Roman" w:cs="Times New Roman"/>
                <w:noProof/>
              </w:rPr>
              <w:t>Programs Provided</w:t>
            </w:r>
            <w:r w:rsidR="00E46D53">
              <w:rPr>
                <w:noProof/>
                <w:webHidden/>
              </w:rPr>
              <w:tab/>
            </w:r>
            <w:r w:rsidR="00E46D53">
              <w:rPr>
                <w:noProof/>
                <w:webHidden/>
              </w:rPr>
              <w:fldChar w:fldCharType="begin"/>
            </w:r>
            <w:r w:rsidR="00E46D53">
              <w:rPr>
                <w:noProof/>
                <w:webHidden/>
              </w:rPr>
              <w:instrText xml:space="preserve"> PAGEREF _Toc195003866 \h </w:instrText>
            </w:r>
            <w:r w:rsidR="00E46D53">
              <w:rPr>
                <w:noProof/>
                <w:webHidden/>
              </w:rPr>
            </w:r>
            <w:r w:rsidR="00E46D53">
              <w:rPr>
                <w:noProof/>
                <w:webHidden/>
              </w:rPr>
              <w:fldChar w:fldCharType="separate"/>
            </w:r>
            <w:r w:rsidR="00E46D53">
              <w:rPr>
                <w:noProof/>
                <w:webHidden/>
              </w:rPr>
              <w:t>8</w:t>
            </w:r>
            <w:r w:rsidR="00E46D53">
              <w:rPr>
                <w:noProof/>
                <w:webHidden/>
              </w:rPr>
              <w:fldChar w:fldCharType="end"/>
            </w:r>
          </w:hyperlink>
        </w:p>
        <w:p w14:paraId="698ACED8" w14:textId="077F86B1"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67" w:history="1">
            <w:r w:rsidR="00E46D53" w:rsidRPr="005C2DA1">
              <w:rPr>
                <w:rStyle w:val="Hyperlink"/>
                <w:rFonts w:ascii="Times New Roman" w:hAnsi="Times New Roman" w:cs="Times New Roman"/>
                <w:i/>
                <w:iCs/>
                <w:noProof/>
              </w:rPr>
              <w:t>Toddler Program</w:t>
            </w:r>
            <w:r w:rsidR="00E46D53">
              <w:rPr>
                <w:noProof/>
                <w:webHidden/>
              </w:rPr>
              <w:tab/>
            </w:r>
            <w:r w:rsidR="00E46D53">
              <w:rPr>
                <w:noProof/>
                <w:webHidden/>
              </w:rPr>
              <w:fldChar w:fldCharType="begin"/>
            </w:r>
            <w:r w:rsidR="00E46D53">
              <w:rPr>
                <w:noProof/>
                <w:webHidden/>
              </w:rPr>
              <w:instrText xml:space="preserve"> PAGEREF _Toc195003867 \h </w:instrText>
            </w:r>
            <w:r w:rsidR="00E46D53">
              <w:rPr>
                <w:noProof/>
                <w:webHidden/>
              </w:rPr>
            </w:r>
            <w:r w:rsidR="00E46D53">
              <w:rPr>
                <w:noProof/>
                <w:webHidden/>
              </w:rPr>
              <w:fldChar w:fldCharType="separate"/>
            </w:r>
            <w:r w:rsidR="00E46D53">
              <w:rPr>
                <w:noProof/>
                <w:webHidden/>
              </w:rPr>
              <w:t>8</w:t>
            </w:r>
            <w:r w:rsidR="00E46D53">
              <w:rPr>
                <w:noProof/>
                <w:webHidden/>
              </w:rPr>
              <w:fldChar w:fldCharType="end"/>
            </w:r>
          </w:hyperlink>
        </w:p>
        <w:p w14:paraId="0D2E270A" w14:textId="2CAE7EC6"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68" w:history="1">
            <w:r w:rsidR="00E46D53" w:rsidRPr="005C2DA1">
              <w:rPr>
                <w:rStyle w:val="Hyperlink"/>
                <w:rFonts w:ascii="Times New Roman" w:hAnsi="Times New Roman" w:cs="Times New Roman"/>
                <w:i/>
                <w:iCs/>
                <w:noProof/>
              </w:rPr>
              <w:t>Preschool Program</w:t>
            </w:r>
            <w:r w:rsidR="00E46D53">
              <w:rPr>
                <w:noProof/>
                <w:webHidden/>
              </w:rPr>
              <w:tab/>
            </w:r>
            <w:r w:rsidR="00E46D53">
              <w:rPr>
                <w:noProof/>
                <w:webHidden/>
              </w:rPr>
              <w:fldChar w:fldCharType="begin"/>
            </w:r>
            <w:r w:rsidR="00E46D53">
              <w:rPr>
                <w:noProof/>
                <w:webHidden/>
              </w:rPr>
              <w:instrText xml:space="preserve"> PAGEREF _Toc195003868 \h </w:instrText>
            </w:r>
            <w:r w:rsidR="00E46D53">
              <w:rPr>
                <w:noProof/>
                <w:webHidden/>
              </w:rPr>
            </w:r>
            <w:r w:rsidR="00E46D53">
              <w:rPr>
                <w:noProof/>
                <w:webHidden/>
              </w:rPr>
              <w:fldChar w:fldCharType="separate"/>
            </w:r>
            <w:r w:rsidR="00E46D53">
              <w:rPr>
                <w:noProof/>
                <w:webHidden/>
              </w:rPr>
              <w:t>8</w:t>
            </w:r>
            <w:r w:rsidR="00E46D53">
              <w:rPr>
                <w:noProof/>
                <w:webHidden/>
              </w:rPr>
              <w:fldChar w:fldCharType="end"/>
            </w:r>
          </w:hyperlink>
        </w:p>
        <w:p w14:paraId="3E9C53B2" w14:textId="45BA60C9"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69" w:history="1">
            <w:r w:rsidR="00E46D53" w:rsidRPr="005C2DA1">
              <w:rPr>
                <w:rStyle w:val="Hyperlink"/>
                <w:rFonts w:ascii="Times New Roman" w:hAnsi="Times New Roman" w:cs="Times New Roman"/>
                <w:noProof/>
              </w:rPr>
              <w:t>Transition into the CFDRC</w:t>
            </w:r>
            <w:r w:rsidR="00E46D53">
              <w:rPr>
                <w:noProof/>
                <w:webHidden/>
              </w:rPr>
              <w:tab/>
            </w:r>
            <w:r w:rsidR="00E46D53">
              <w:rPr>
                <w:noProof/>
                <w:webHidden/>
              </w:rPr>
              <w:fldChar w:fldCharType="begin"/>
            </w:r>
            <w:r w:rsidR="00E46D53">
              <w:rPr>
                <w:noProof/>
                <w:webHidden/>
              </w:rPr>
              <w:instrText xml:space="preserve"> PAGEREF _Toc195003869 \h </w:instrText>
            </w:r>
            <w:r w:rsidR="00E46D53">
              <w:rPr>
                <w:noProof/>
                <w:webHidden/>
              </w:rPr>
            </w:r>
            <w:r w:rsidR="00E46D53">
              <w:rPr>
                <w:noProof/>
                <w:webHidden/>
              </w:rPr>
              <w:fldChar w:fldCharType="separate"/>
            </w:r>
            <w:r w:rsidR="00E46D53">
              <w:rPr>
                <w:noProof/>
                <w:webHidden/>
              </w:rPr>
              <w:t>9</w:t>
            </w:r>
            <w:r w:rsidR="00E46D53">
              <w:rPr>
                <w:noProof/>
                <w:webHidden/>
              </w:rPr>
              <w:fldChar w:fldCharType="end"/>
            </w:r>
          </w:hyperlink>
        </w:p>
        <w:p w14:paraId="0E439BD3" w14:textId="43129ABB"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70" w:history="1">
            <w:r w:rsidR="00E46D53" w:rsidRPr="005C2DA1">
              <w:rPr>
                <w:rStyle w:val="Hyperlink"/>
                <w:rFonts w:ascii="Times New Roman" w:hAnsi="Times New Roman" w:cs="Times New Roman"/>
                <w:noProof/>
              </w:rPr>
              <w:t>Fee Determination</w:t>
            </w:r>
            <w:r w:rsidR="00E46D53">
              <w:rPr>
                <w:noProof/>
                <w:webHidden/>
              </w:rPr>
              <w:tab/>
            </w:r>
            <w:r w:rsidR="00E46D53">
              <w:rPr>
                <w:noProof/>
                <w:webHidden/>
              </w:rPr>
              <w:fldChar w:fldCharType="begin"/>
            </w:r>
            <w:r w:rsidR="00E46D53">
              <w:rPr>
                <w:noProof/>
                <w:webHidden/>
              </w:rPr>
              <w:instrText xml:space="preserve"> PAGEREF _Toc195003870 \h </w:instrText>
            </w:r>
            <w:r w:rsidR="00E46D53">
              <w:rPr>
                <w:noProof/>
                <w:webHidden/>
              </w:rPr>
            </w:r>
            <w:r w:rsidR="00E46D53">
              <w:rPr>
                <w:noProof/>
                <w:webHidden/>
              </w:rPr>
              <w:fldChar w:fldCharType="separate"/>
            </w:r>
            <w:r w:rsidR="00E46D53">
              <w:rPr>
                <w:noProof/>
                <w:webHidden/>
              </w:rPr>
              <w:t>9</w:t>
            </w:r>
            <w:r w:rsidR="00E46D53">
              <w:rPr>
                <w:noProof/>
                <w:webHidden/>
              </w:rPr>
              <w:fldChar w:fldCharType="end"/>
            </w:r>
          </w:hyperlink>
        </w:p>
        <w:p w14:paraId="52BD9E0E" w14:textId="41B1EBE7"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71" w:history="1">
            <w:r w:rsidR="00E46D53" w:rsidRPr="005C2DA1">
              <w:rPr>
                <w:rStyle w:val="Hyperlink"/>
                <w:rFonts w:ascii="Times New Roman" w:hAnsi="Times New Roman" w:cs="Times New Roman"/>
                <w:noProof/>
              </w:rPr>
              <w:t>Tuition Payment Policy</w:t>
            </w:r>
            <w:r w:rsidR="00E46D53">
              <w:rPr>
                <w:noProof/>
                <w:webHidden/>
              </w:rPr>
              <w:tab/>
            </w:r>
            <w:r w:rsidR="00E46D53">
              <w:rPr>
                <w:noProof/>
                <w:webHidden/>
              </w:rPr>
              <w:fldChar w:fldCharType="begin"/>
            </w:r>
            <w:r w:rsidR="00E46D53">
              <w:rPr>
                <w:noProof/>
                <w:webHidden/>
              </w:rPr>
              <w:instrText xml:space="preserve"> PAGEREF _Toc195003871 \h </w:instrText>
            </w:r>
            <w:r w:rsidR="00E46D53">
              <w:rPr>
                <w:noProof/>
                <w:webHidden/>
              </w:rPr>
            </w:r>
            <w:r w:rsidR="00E46D53">
              <w:rPr>
                <w:noProof/>
                <w:webHidden/>
              </w:rPr>
              <w:fldChar w:fldCharType="separate"/>
            </w:r>
            <w:r w:rsidR="00E46D53">
              <w:rPr>
                <w:noProof/>
                <w:webHidden/>
              </w:rPr>
              <w:t>9</w:t>
            </w:r>
            <w:r w:rsidR="00E46D53">
              <w:rPr>
                <w:noProof/>
                <w:webHidden/>
              </w:rPr>
              <w:fldChar w:fldCharType="end"/>
            </w:r>
          </w:hyperlink>
        </w:p>
        <w:p w14:paraId="4F6565F6" w14:textId="57FC0F0B"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72" w:history="1">
            <w:r w:rsidR="00E46D53" w:rsidRPr="005C2DA1">
              <w:rPr>
                <w:rStyle w:val="Hyperlink"/>
                <w:rFonts w:ascii="Times New Roman" w:hAnsi="Times New Roman" w:cs="Times New Roman"/>
                <w:noProof/>
              </w:rPr>
              <w:t>Dismissal Policy</w:t>
            </w:r>
            <w:r w:rsidR="00E46D53">
              <w:rPr>
                <w:noProof/>
                <w:webHidden/>
              </w:rPr>
              <w:tab/>
            </w:r>
            <w:r w:rsidR="00E46D53">
              <w:rPr>
                <w:noProof/>
                <w:webHidden/>
              </w:rPr>
              <w:fldChar w:fldCharType="begin"/>
            </w:r>
            <w:r w:rsidR="00E46D53">
              <w:rPr>
                <w:noProof/>
                <w:webHidden/>
              </w:rPr>
              <w:instrText xml:space="preserve"> PAGEREF _Toc195003872 \h </w:instrText>
            </w:r>
            <w:r w:rsidR="00E46D53">
              <w:rPr>
                <w:noProof/>
                <w:webHidden/>
              </w:rPr>
            </w:r>
            <w:r w:rsidR="00E46D53">
              <w:rPr>
                <w:noProof/>
                <w:webHidden/>
              </w:rPr>
              <w:fldChar w:fldCharType="separate"/>
            </w:r>
            <w:r w:rsidR="00E46D53">
              <w:rPr>
                <w:noProof/>
                <w:webHidden/>
              </w:rPr>
              <w:t>9</w:t>
            </w:r>
            <w:r w:rsidR="00E46D53">
              <w:rPr>
                <w:noProof/>
                <w:webHidden/>
              </w:rPr>
              <w:fldChar w:fldCharType="end"/>
            </w:r>
          </w:hyperlink>
        </w:p>
        <w:p w14:paraId="00057745" w14:textId="0EBBA127"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73" w:history="1">
            <w:r w:rsidR="00E46D53" w:rsidRPr="005C2DA1">
              <w:rPr>
                <w:rStyle w:val="Hyperlink"/>
                <w:rFonts w:ascii="Times New Roman" w:hAnsi="Times New Roman" w:cs="Times New Roman"/>
                <w:noProof/>
              </w:rPr>
              <w:t>School Readiness</w:t>
            </w:r>
            <w:r w:rsidR="00E46D53">
              <w:rPr>
                <w:noProof/>
                <w:webHidden/>
              </w:rPr>
              <w:tab/>
            </w:r>
            <w:r w:rsidR="00E46D53">
              <w:rPr>
                <w:noProof/>
                <w:webHidden/>
              </w:rPr>
              <w:fldChar w:fldCharType="begin"/>
            </w:r>
            <w:r w:rsidR="00E46D53">
              <w:rPr>
                <w:noProof/>
                <w:webHidden/>
              </w:rPr>
              <w:instrText xml:space="preserve"> PAGEREF _Toc195003873 \h </w:instrText>
            </w:r>
            <w:r w:rsidR="00E46D53">
              <w:rPr>
                <w:noProof/>
                <w:webHidden/>
              </w:rPr>
            </w:r>
            <w:r w:rsidR="00E46D53">
              <w:rPr>
                <w:noProof/>
                <w:webHidden/>
              </w:rPr>
              <w:fldChar w:fldCharType="separate"/>
            </w:r>
            <w:r w:rsidR="00E46D53">
              <w:rPr>
                <w:noProof/>
                <w:webHidden/>
              </w:rPr>
              <w:t>10</w:t>
            </w:r>
            <w:r w:rsidR="00E46D53">
              <w:rPr>
                <w:noProof/>
                <w:webHidden/>
              </w:rPr>
              <w:fldChar w:fldCharType="end"/>
            </w:r>
          </w:hyperlink>
        </w:p>
        <w:p w14:paraId="6CBD50EE" w14:textId="029A40F8"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74" w:history="1">
            <w:r w:rsidR="00E46D53" w:rsidRPr="005C2DA1">
              <w:rPr>
                <w:rStyle w:val="Hyperlink"/>
                <w:rFonts w:ascii="Times New Roman" w:hAnsi="Times New Roman" w:cs="Times New Roman"/>
                <w:noProof/>
              </w:rPr>
              <w:t>Care4Kids</w:t>
            </w:r>
            <w:r w:rsidR="00E46D53">
              <w:rPr>
                <w:noProof/>
                <w:webHidden/>
              </w:rPr>
              <w:tab/>
            </w:r>
            <w:r w:rsidR="00E46D53">
              <w:rPr>
                <w:noProof/>
                <w:webHidden/>
              </w:rPr>
              <w:fldChar w:fldCharType="begin"/>
            </w:r>
            <w:r w:rsidR="00E46D53">
              <w:rPr>
                <w:noProof/>
                <w:webHidden/>
              </w:rPr>
              <w:instrText xml:space="preserve"> PAGEREF _Toc195003874 \h </w:instrText>
            </w:r>
            <w:r w:rsidR="00E46D53">
              <w:rPr>
                <w:noProof/>
                <w:webHidden/>
              </w:rPr>
            </w:r>
            <w:r w:rsidR="00E46D53">
              <w:rPr>
                <w:noProof/>
                <w:webHidden/>
              </w:rPr>
              <w:fldChar w:fldCharType="separate"/>
            </w:r>
            <w:r w:rsidR="00E46D53">
              <w:rPr>
                <w:noProof/>
                <w:webHidden/>
              </w:rPr>
              <w:t>10</w:t>
            </w:r>
            <w:r w:rsidR="00E46D53">
              <w:rPr>
                <w:noProof/>
                <w:webHidden/>
              </w:rPr>
              <w:fldChar w:fldCharType="end"/>
            </w:r>
          </w:hyperlink>
        </w:p>
        <w:p w14:paraId="35D6A383" w14:textId="5408781F"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75" w:history="1">
            <w:r w:rsidR="00E46D53" w:rsidRPr="005C2DA1">
              <w:rPr>
                <w:rStyle w:val="Hyperlink"/>
                <w:rFonts w:ascii="Times New Roman" w:hAnsi="Times New Roman" w:cs="Times New Roman"/>
                <w:noProof/>
              </w:rPr>
              <w:t>Unexpected Closings/Delays/Early Dismissals</w:t>
            </w:r>
            <w:r w:rsidR="00E46D53">
              <w:rPr>
                <w:noProof/>
                <w:webHidden/>
              </w:rPr>
              <w:tab/>
            </w:r>
            <w:r w:rsidR="00E46D53">
              <w:rPr>
                <w:noProof/>
                <w:webHidden/>
              </w:rPr>
              <w:fldChar w:fldCharType="begin"/>
            </w:r>
            <w:r w:rsidR="00E46D53">
              <w:rPr>
                <w:noProof/>
                <w:webHidden/>
              </w:rPr>
              <w:instrText xml:space="preserve"> PAGEREF _Toc195003875 \h </w:instrText>
            </w:r>
            <w:r w:rsidR="00E46D53">
              <w:rPr>
                <w:noProof/>
                <w:webHidden/>
              </w:rPr>
            </w:r>
            <w:r w:rsidR="00E46D53">
              <w:rPr>
                <w:noProof/>
                <w:webHidden/>
              </w:rPr>
              <w:fldChar w:fldCharType="separate"/>
            </w:r>
            <w:r w:rsidR="00E46D53">
              <w:rPr>
                <w:noProof/>
                <w:webHidden/>
              </w:rPr>
              <w:t>10</w:t>
            </w:r>
            <w:r w:rsidR="00E46D53">
              <w:rPr>
                <w:noProof/>
                <w:webHidden/>
              </w:rPr>
              <w:fldChar w:fldCharType="end"/>
            </w:r>
          </w:hyperlink>
        </w:p>
        <w:p w14:paraId="064BB32F" w14:textId="626FD584"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76" w:history="1">
            <w:r w:rsidR="00E46D53" w:rsidRPr="005C2DA1">
              <w:rPr>
                <w:rStyle w:val="Hyperlink"/>
                <w:rFonts w:ascii="Times New Roman" w:hAnsi="Times New Roman" w:cs="Times New Roman"/>
                <w:noProof/>
              </w:rPr>
              <w:t>Policy on Holiday Observances and Diversity</w:t>
            </w:r>
            <w:r w:rsidR="00E46D53">
              <w:rPr>
                <w:noProof/>
                <w:webHidden/>
              </w:rPr>
              <w:tab/>
            </w:r>
            <w:r w:rsidR="00E46D53">
              <w:rPr>
                <w:noProof/>
                <w:webHidden/>
              </w:rPr>
              <w:fldChar w:fldCharType="begin"/>
            </w:r>
            <w:r w:rsidR="00E46D53">
              <w:rPr>
                <w:noProof/>
                <w:webHidden/>
              </w:rPr>
              <w:instrText xml:space="preserve"> PAGEREF _Toc195003876 \h </w:instrText>
            </w:r>
            <w:r w:rsidR="00E46D53">
              <w:rPr>
                <w:noProof/>
                <w:webHidden/>
              </w:rPr>
            </w:r>
            <w:r w:rsidR="00E46D53">
              <w:rPr>
                <w:noProof/>
                <w:webHidden/>
              </w:rPr>
              <w:fldChar w:fldCharType="separate"/>
            </w:r>
            <w:r w:rsidR="00E46D53">
              <w:rPr>
                <w:noProof/>
                <w:webHidden/>
              </w:rPr>
              <w:t>11</w:t>
            </w:r>
            <w:r w:rsidR="00E46D53">
              <w:rPr>
                <w:noProof/>
                <w:webHidden/>
              </w:rPr>
              <w:fldChar w:fldCharType="end"/>
            </w:r>
          </w:hyperlink>
        </w:p>
        <w:p w14:paraId="2125B657" w14:textId="798FD064"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77" w:history="1">
            <w:r w:rsidR="00E46D53" w:rsidRPr="005C2DA1">
              <w:rPr>
                <w:rStyle w:val="Hyperlink"/>
                <w:rFonts w:ascii="Times New Roman" w:hAnsi="Times New Roman" w:cs="Times New Roman"/>
                <w:noProof/>
              </w:rPr>
              <w:t>Toilet Training</w:t>
            </w:r>
            <w:r w:rsidR="00E46D53">
              <w:rPr>
                <w:noProof/>
                <w:webHidden/>
              </w:rPr>
              <w:tab/>
            </w:r>
            <w:r w:rsidR="00E46D53">
              <w:rPr>
                <w:noProof/>
                <w:webHidden/>
              </w:rPr>
              <w:fldChar w:fldCharType="begin"/>
            </w:r>
            <w:r w:rsidR="00E46D53">
              <w:rPr>
                <w:noProof/>
                <w:webHidden/>
              </w:rPr>
              <w:instrText xml:space="preserve"> PAGEREF _Toc195003877 \h </w:instrText>
            </w:r>
            <w:r w:rsidR="00E46D53">
              <w:rPr>
                <w:noProof/>
                <w:webHidden/>
              </w:rPr>
            </w:r>
            <w:r w:rsidR="00E46D53">
              <w:rPr>
                <w:noProof/>
                <w:webHidden/>
              </w:rPr>
              <w:fldChar w:fldCharType="separate"/>
            </w:r>
            <w:r w:rsidR="00E46D53">
              <w:rPr>
                <w:noProof/>
                <w:webHidden/>
              </w:rPr>
              <w:t>11</w:t>
            </w:r>
            <w:r w:rsidR="00E46D53">
              <w:rPr>
                <w:noProof/>
                <w:webHidden/>
              </w:rPr>
              <w:fldChar w:fldCharType="end"/>
            </w:r>
          </w:hyperlink>
        </w:p>
        <w:p w14:paraId="3ED0FE26" w14:textId="40CD9E3D"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78" w:history="1">
            <w:r w:rsidR="00E46D53" w:rsidRPr="005C2DA1">
              <w:rPr>
                <w:rStyle w:val="Hyperlink"/>
                <w:rFonts w:ascii="Times New Roman" w:hAnsi="Times New Roman" w:cs="Times New Roman"/>
                <w:noProof/>
              </w:rPr>
              <w:t>Bathrooms</w:t>
            </w:r>
            <w:r w:rsidR="00E46D53">
              <w:rPr>
                <w:noProof/>
                <w:webHidden/>
              </w:rPr>
              <w:tab/>
            </w:r>
            <w:r w:rsidR="00E46D53">
              <w:rPr>
                <w:noProof/>
                <w:webHidden/>
              </w:rPr>
              <w:fldChar w:fldCharType="begin"/>
            </w:r>
            <w:r w:rsidR="00E46D53">
              <w:rPr>
                <w:noProof/>
                <w:webHidden/>
              </w:rPr>
              <w:instrText xml:space="preserve"> PAGEREF _Toc195003878 \h </w:instrText>
            </w:r>
            <w:r w:rsidR="00E46D53">
              <w:rPr>
                <w:noProof/>
                <w:webHidden/>
              </w:rPr>
            </w:r>
            <w:r w:rsidR="00E46D53">
              <w:rPr>
                <w:noProof/>
                <w:webHidden/>
              </w:rPr>
              <w:fldChar w:fldCharType="separate"/>
            </w:r>
            <w:r w:rsidR="00E46D53">
              <w:rPr>
                <w:noProof/>
                <w:webHidden/>
              </w:rPr>
              <w:t>11</w:t>
            </w:r>
            <w:r w:rsidR="00E46D53">
              <w:rPr>
                <w:noProof/>
                <w:webHidden/>
              </w:rPr>
              <w:fldChar w:fldCharType="end"/>
            </w:r>
          </w:hyperlink>
        </w:p>
        <w:p w14:paraId="72B2C9C6" w14:textId="5886C8B8"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79" w:history="1">
            <w:r w:rsidR="00E46D53" w:rsidRPr="005C2DA1">
              <w:rPr>
                <w:rStyle w:val="Hyperlink"/>
                <w:rFonts w:ascii="Times New Roman" w:hAnsi="Times New Roman" w:cs="Times New Roman"/>
                <w:noProof/>
              </w:rPr>
              <w:t>Class Size</w:t>
            </w:r>
            <w:r w:rsidR="00E46D53">
              <w:rPr>
                <w:noProof/>
                <w:webHidden/>
              </w:rPr>
              <w:tab/>
            </w:r>
            <w:r w:rsidR="00E46D53">
              <w:rPr>
                <w:noProof/>
                <w:webHidden/>
              </w:rPr>
              <w:fldChar w:fldCharType="begin"/>
            </w:r>
            <w:r w:rsidR="00E46D53">
              <w:rPr>
                <w:noProof/>
                <w:webHidden/>
              </w:rPr>
              <w:instrText xml:space="preserve"> PAGEREF _Toc195003879 \h </w:instrText>
            </w:r>
            <w:r w:rsidR="00E46D53">
              <w:rPr>
                <w:noProof/>
                <w:webHidden/>
              </w:rPr>
            </w:r>
            <w:r w:rsidR="00E46D53">
              <w:rPr>
                <w:noProof/>
                <w:webHidden/>
              </w:rPr>
              <w:fldChar w:fldCharType="separate"/>
            </w:r>
            <w:r w:rsidR="00E46D53">
              <w:rPr>
                <w:noProof/>
                <w:webHidden/>
              </w:rPr>
              <w:t>12</w:t>
            </w:r>
            <w:r w:rsidR="00E46D53">
              <w:rPr>
                <w:noProof/>
                <w:webHidden/>
              </w:rPr>
              <w:fldChar w:fldCharType="end"/>
            </w:r>
          </w:hyperlink>
        </w:p>
        <w:p w14:paraId="4FF3A631" w14:textId="74E27772"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80" w:history="1">
            <w:r w:rsidR="00E46D53" w:rsidRPr="005C2DA1">
              <w:rPr>
                <w:rStyle w:val="Hyperlink"/>
                <w:rFonts w:ascii="Times New Roman" w:hAnsi="Times New Roman" w:cs="Times New Roman"/>
                <w:noProof/>
              </w:rPr>
              <w:t>Curriculum/Program Effectiveness</w:t>
            </w:r>
            <w:r w:rsidR="00E46D53">
              <w:rPr>
                <w:noProof/>
                <w:webHidden/>
              </w:rPr>
              <w:tab/>
            </w:r>
            <w:r w:rsidR="00E46D53">
              <w:rPr>
                <w:noProof/>
                <w:webHidden/>
              </w:rPr>
              <w:fldChar w:fldCharType="begin"/>
            </w:r>
            <w:r w:rsidR="00E46D53">
              <w:rPr>
                <w:noProof/>
                <w:webHidden/>
              </w:rPr>
              <w:instrText xml:space="preserve"> PAGEREF _Toc195003880 \h </w:instrText>
            </w:r>
            <w:r w:rsidR="00E46D53">
              <w:rPr>
                <w:noProof/>
                <w:webHidden/>
              </w:rPr>
            </w:r>
            <w:r w:rsidR="00E46D53">
              <w:rPr>
                <w:noProof/>
                <w:webHidden/>
              </w:rPr>
              <w:fldChar w:fldCharType="separate"/>
            </w:r>
            <w:r w:rsidR="00E46D53">
              <w:rPr>
                <w:noProof/>
                <w:webHidden/>
              </w:rPr>
              <w:t>12</w:t>
            </w:r>
            <w:r w:rsidR="00E46D53">
              <w:rPr>
                <w:noProof/>
                <w:webHidden/>
              </w:rPr>
              <w:fldChar w:fldCharType="end"/>
            </w:r>
          </w:hyperlink>
        </w:p>
        <w:p w14:paraId="513B89FB" w14:textId="7532A49C"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81" w:history="1">
            <w:r w:rsidR="00E46D53" w:rsidRPr="005C2DA1">
              <w:rPr>
                <w:rStyle w:val="Hyperlink"/>
                <w:rFonts w:ascii="Times New Roman" w:hAnsi="Times New Roman" w:cs="Times New Roman"/>
                <w:noProof/>
              </w:rPr>
              <w:t>Assessment Policy/Procedures and Documentation</w:t>
            </w:r>
            <w:r w:rsidR="00E46D53">
              <w:rPr>
                <w:noProof/>
                <w:webHidden/>
              </w:rPr>
              <w:tab/>
            </w:r>
            <w:r w:rsidR="00E46D53">
              <w:rPr>
                <w:noProof/>
                <w:webHidden/>
              </w:rPr>
              <w:fldChar w:fldCharType="begin"/>
            </w:r>
            <w:r w:rsidR="00E46D53">
              <w:rPr>
                <w:noProof/>
                <w:webHidden/>
              </w:rPr>
              <w:instrText xml:space="preserve"> PAGEREF _Toc195003881 \h </w:instrText>
            </w:r>
            <w:r w:rsidR="00E46D53">
              <w:rPr>
                <w:noProof/>
                <w:webHidden/>
              </w:rPr>
            </w:r>
            <w:r w:rsidR="00E46D53">
              <w:rPr>
                <w:noProof/>
                <w:webHidden/>
              </w:rPr>
              <w:fldChar w:fldCharType="separate"/>
            </w:r>
            <w:r w:rsidR="00E46D53">
              <w:rPr>
                <w:noProof/>
                <w:webHidden/>
              </w:rPr>
              <w:t>12</w:t>
            </w:r>
            <w:r w:rsidR="00E46D53">
              <w:rPr>
                <w:noProof/>
                <w:webHidden/>
              </w:rPr>
              <w:fldChar w:fldCharType="end"/>
            </w:r>
          </w:hyperlink>
        </w:p>
        <w:p w14:paraId="74293666" w14:textId="4BE890A5"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82" w:history="1">
            <w:r w:rsidR="00E46D53" w:rsidRPr="005C2DA1">
              <w:rPr>
                <w:rStyle w:val="Hyperlink"/>
                <w:rFonts w:ascii="Times New Roman" w:hAnsi="Times New Roman" w:cs="Times New Roman"/>
                <w:noProof/>
              </w:rPr>
              <w:t>Parent/Guardian Conferences</w:t>
            </w:r>
            <w:r w:rsidR="00E46D53">
              <w:rPr>
                <w:noProof/>
                <w:webHidden/>
              </w:rPr>
              <w:tab/>
            </w:r>
            <w:r w:rsidR="00E46D53">
              <w:rPr>
                <w:noProof/>
                <w:webHidden/>
              </w:rPr>
              <w:fldChar w:fldCharType="begin"/>
            </w:r>
            <w:r w:rsidR="00E46D53">
              <w:rPr>
                <w:noProof/>
                <w:webHidden/>
              </w:rPr>
              <w:instrText xml:space="preserve"> PAGEREF _Toc195003882 \h </w:instrText>
            </w:r>
            <w:r w:rsidR="00E46D53">
              <w:rPr>
                <w:noProof/>
                <w:webHidden/>
              </w:rPr>
            </w:r>
            <w:r w:rsidR="00E46D53">
              <w:rPr>
                <w:noProof/>
                <w:webHidden/>
              </w:rPr>
              <w:fldChar w:fldCharType="separate"/>
            </w:r>
            <w:r w:rsidR="00E46D53">
              <w:rPr>
                <w:noProof/>
                <w:webHidden/>
              </w:rPr>
              <w:t>13</w:t>
            </w:r>
            <w:r w:rsidR="00E46D53">
              <w:rPr>
                <w:noProof/>
                <w:webHidden/>
              </w:rPr>
              <w:fldChar w:fldCharType="end"/>
            </w:r>
          </w:hyperlink>
        </w:p>
        <w:p w14:paraId="6C18ED8C" w14:textId="2350400B"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83" w:history="1">
            <w:r w:rsidR="00E46D53" w:rsidRPr="005C2DA1">
              <w:rPr>
                <w:rStyle w:val="Hyperlink"/>
                <w:rFonts w:ascii="Times New Roman" w:hAnsi="Times New Roman" w:cs="Times New Roman"/>
                <w:noProof/>
              </w:rPr>
              <w:t>Transition to Kindergarten</w:t>
            </w:r>
            <w:r w:rsidR="00E46D53">
              <w:rPr>
                <w:noProof/>
                <w:webHidden/>
              </w:rPr>
              <w:tab/>
            </w:r>
            <w:r w:rsidR="00E46D53">
              <w:rPr>
                <w:noProof/>
                <w:webHidden/>
              </w:rPr>
              <w:fldChar w:fldCharType="begin"/>
            </w:r>
            <w:r w:rsidR="00E46D53">
              <w:rPr>
                <w:noProof/>
                <w:webHidden/>
              </w:rPr>
              <w:instrText xml:space="preserve"> PAGEREF _Toc195003883 \h </w:instrText>
            </w:r>
            <w:r w:rsidR="00E46D53">
              <w:rPr>
                <w:noProof/>
                <w:webHidden/>
              </w:rPr>
            </w:r>
            <w:r w:rsidR="00E46D53">
              <w:rPr>
                <w:noProof/>
                <w:webHidden/>
              </w:rPr>
              <w:fldChar w:fldCharType="separate"/>
            </w:r>
            <w:r w:rsidR="00E46D53">
              <w:rPr>
                <w:noProof/>
                <w:webHidden/>
              </w:rPr>
              <w:t>13</w:t>
            </w:r>
            <w:r w:rsidR="00E46D53">
              <w:rPr>
                <w:noProof/>
                <w:webHidden/>
              </w:rPr>
              <w:fldChar w:fldCharType="end"/>
            </w:r>
          </w:hyperlink>
        </w:p>
        <w:p w14:paraId="135E15DD" w14:textId="29C7B477"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84" w:history="1">
            <w:r w:rsidR="00E46D53" w:rsidRPr="005C2DA1">
              <w:rPr>
                <w:rStyle w:val="Hyperlink"/>
                <w:rFonts w:ascii="Times New Roman" w:hAnsi="Times New Roman" w:cs="Times New Roman"/>
                <w:noProof/>
              </w:rPr>
              <w:t>Professional Development</w:t>
            </w:r>
            <w:r w:rsidR="00E46D53">
              <w:rPr>
                <w:noProof/>
                <w:webHidden/>
              </w:rPr>
              <w:tab/>
            </w:r>
            <w:r w:rsidR="00E46D53">
              <w:rPr>
                <w:noProof/>
                <w:webHidden/>
              </w:rPr>
              <w:fldChar w:fldCharType="begin"/>
            </w:r>
            <w:r w:rsidR="00E46D53">
              <w:rPr>
                <w:noProof/>
                <w:webHidden/>
              </w:rPr>
              <w:instrText xml:space="preserve"> PAGEREF _Toc195003884 \h </w:instrText>
            </w:r>
            <w:r w:rsidR="00E46D53">
              <w:rPr>
                <w:noProof/>
                <w:webHidden/>
              </w:rPr>
            </w:r>
            <w:r w:rsidR="00E46D53">
              <w:rPr>
                <w:noProof/>
                <w:webHidden/>
              </w:rPr>
              <w:fldChar w:fldCharType="separate"/>
            </w:r>
            <w:r w:rsidR="00E46D53">
              <w:rPr>
                <w:noProof/>
                <w:webHidden/>
              </w:rPr>
              <w:t>14</w:t>
            </w:r>
            <w:r w:rsidR="00E46D53">
              <w:rPr>
                <w:noProof/>
                <w:webHidden/>
              </w:rPr>
              <w:fldChar w:fldCharType="end"/>
            </w:r>
          </w:hyperlink>
        </w:p>
        <w:p w14:paraId="1B797875" w14:textId="43C0BFD5" w:rsidR="00E46D53" w:rsidRDefault="00000000">
          <w:pPr>
            <w:pStyle w:val="TOC1"/>
            <w:tabs>
              <w:tab w:val="right" w:leader="dot" w:pos="10070"/>
            </w:tabs>
            <w:rPr>
              <w:rFonts w:eastAsiaTheme="minorEastAsia" w:cstheme="minorBidi"/>
              <w:b w:val="0"/>
              <w:bCs w:val="0"/>
              <w:i w:val="0"/>
              <w:iCs w:val="0"/>
              <w:noProof/>
              <w:kern w:val="2"/>
              <w14:ligatures w14:val="standardContextual"/>
            </w:rPr>
          </w:pPr>
          <w:hyperlink w:anchor="_Toc195003885" w:history="1">
            <w:r w:rsidR="00E46D53" w:rsidRPr="005C2DA1">
              <w:rPr>
                <w:rStyle w:val="Hyperlink"/>
                <w:rFonts w:ascii="Times New Roman" w:hAnsi="Times New Roman" w:cs="Times New Roman"/>
                <w:noProof/>
              </w:rPr>
              <w:t>Family Involvement</w:t>
            </w:r>
            <w:r w:rsidR="00E46D53">
              <w:rPr>
                <w:noProof/>
                <w:webHidden/>
              </w:rPr>
              <w:tab/>
            </w:r>
            <w:r w:rsidR="00E46D53">
              <w:rPr>
                <w:noProof/>
                <w:webHidden/>
              </w:rPr>
              <w:fldChar w:fldCharType="begin"/>
            </w:r>
            <w:r w:rsidR="00E46D53">
              <w:rPr>
                <w:noProof/>
                <w:webHidden/>
              </w:rPr>
              <w:instrText xml:space="preserve"> PAGEREF _Toc195003885 \h </w:instrText>
            </w:r>
            <w:r w:rsidR="00E46D53">
              <w:rPr>
                <w:noProof/>
                <w:webHidden/>
              </w:rPr>
            </w:r>
            <w:r w:rsidR="00E46D53">
              <w:rPr>
                <w:noProof/>
                <w:webHidden/>
              </w:rPr>
              <w:fldChar w:fldCharType="separate"/>
            </w:r>
            <w:r w:rsidR="00E46D53">
              <w:rPr>
                <w:noProof/>
                <w:webHidden/>
              </w:rPr>
              <w:t>14</w:t>
            </w:r>
            <w:r w:rsidR="00E46D53">
              <w:rPr>
                <w:noProof/>
                <w:webHidden/>
              </w:rPr>
              <w:fldChar w:fldCharType="end"/>
            </w:r>
          </w:hyperlink>
        </w:p>
        <w:p w14:paraId="1E0EEAAF" w14:textId="5EF9F304"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86" w:history="1">
            <w:r w:rsidR="00E46D53" w:rsidRPr="005C2DA1">
              <w:rPr>
                <w:rStyle w:val="Hyperlink"/>
                <w:rFonts w:ascii="Times New Roman" w:hAnsi="Times New Roman" w:cs="Times New Roman"/>
                <w:noProof/>
              </w:rPr>
              <w:t>Parent/Guardian Communication/ Home School Partnership</w:t>
            </w:r>
            <w:r w:rsidR="00E46D53">
              <w:rPr>
                <w:noProof/>
                <w:webHidden/>
              </w:rPr>
              <w:tab/>
            </w:r>
            <w:r w:rsidR="00E46D53">
              <w:rPr>
                <w:noProof/>
                <w:webHidden/>
              </w:rPr>
              <w:fldChar w:fldCharType="begin"/>
            </w:r>
            <w:r w:rsidR="00E46D53">
              <w:rPr>
                <w:noProof/>
                <w:webHidden/>
              </w:rPr>
              <w:instrText xml:space="preserve"> PAGEREF _Toc195003886 \h </w:instrText>
            </w:r>
            <w:r w:rsidR="00E46D53">
              <w:rPr>
                <w:noProof/>
                <w:webHidden/>
              </w:rPr>
            </w:r>
            <w:r w:rsidR="00E46D53">
              <w:rPr>
                <w:noProof/>
                <w:webHidden/>
              </w:rPr>
              <w:fldChar w:fldCharType="separate"/>
            </w:r>
            <w:r w:rsidR="00E46D53">
              <w:rPr>
                <w:noProof/>
                <w:webHidden/>
              </w:rPr>
              <w:t>14</w:t>
            </w:r>
            <w:r w:rsidR="00E46D53">
              <w:rPr>
                <w:noProof/>
                <w:webHidden/>
              </w:rPr>
              <w:fldChar w:fldCharType="end"/>
            </w:r>
          </w:hyperlink>
        </w:p>
        <w:p w14:paraId="3D4E0EAC" w14:textId="04B17694"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87" w:history="1">
            <w:r w:rsidR="00E46D53" w:rsidRPr="005C2DA1">
              <w:rPr>
                <w:rStyle w:val="Hyperlink"/>
                <w:rFonts w:ascii="Times New Roman" w:hAnsi="Times New Roman" w:cs="Times New Roman"/>
                <w:noProof/>
              </w:rPr>
              <w:t>Family Participation</w:t>
            </w:r>
            <w:r w:rsidR="00E46D53">
              <w:rPr>
                <w:noProof/>
                <w:webHidden/>
              </w:rPr>
              <w:tab/>
            </w:r>
            <w:r w:rsidR="00E46D53">
              <w:rPr>
                <w:noProof/>
                <w:webHidden/>
              </w:rPr>
              <w:fldChar w:fldCharType="begin"/>
            </w:r>
            <w:r w:rsidR="00E46D53">
              <w:rPr>
                <w:noProof/>
                <w:webHidden/>
              </w:rPr>
              <w:instrText xml:space="preserve"> PAGEREF _Toc195003887 \h </w:instrText>
            </w:r>
            <w:r w:rsidR="00E46D53">
              <w:rPr>
                <w:noProof/>
                <w:webHidden/>
              </w:rPr>
            </w:r>
            <w:r w:rsidR="00E46D53">
              <w:rPr>
                <w:noProof/>
                <w:webHidden/>
              </w:rPr>
              <w:fldChar w:fldCharType="separate"/>
            </w:r>
            <w:r w:rsidR="00E46D53">
              <w:rPr>
                <w:noProof/>
                <w:webHidden/>
              </w:rPr>
              <w:t>14</w:t>
            </w:r>
            <w:r w:rsidR="00E46D53">
              <w:rPr>
                <w:noProof/>
                <w:webHidden/>
              </w:rPr>
              <w:fldChar w:fldCharType="end"/>
            </w:r>
          </w:hyperlink>
        </w:p>
        <w:p w14:paraId="7695A0D1" w14:textId="744ABA90"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88" w:history="1">
            <w:r w:rsidR="00E46D53" w:rsidRPr="005C2DA1">
              <w:rPr>
                <w:rStyle w:val="Hyperlink"/>
                <w:rFonts w:ascii="Times New Roman" w:hAnsi="Times New Roman" w:cs="Times New Roman"/>
                <w:noProof/>
              </w:rPr>
              <w:t>Family Workshops</w:t>
            </w:r>
            <w:r w:rsidR="00E46D53">
              <w:rPr>
                <w:noProof/>
                <w:webHidden/>
              </w:rPr>
              <w:tab/>
            </w:r>
            <w:r w:rsidR="00E46D53">
              <w:rPr>
                <w:noProof/>
                <w:webHidden/>
              </w:rPr>
              <w:fldChar w:fldCharType="begin"/>
            </w:r>
            <w:r w:rsidR="00E46D53">
              <w:rPr>
                <w:noProof/>
                <w:webHidden/>
              </w:rPr>
              <w:instrText xml:space="preserve"> PAGEREF _Toc195003888 \h </w:instrText>
            </w:r>
            <w:r w:rsidR="00E46D53">
              <w:rPr>
                <w:noProof/>
                <w:webHidden/>
              </w:rPr>
            </w:r>
            <w:r w:rsidR="00E46D53">
              <w:rPr>
                <w:noProof/>
                <w:webHidden/>
              </w:rPr>
              <w:fldChar w:fldCharType="separate"/>
            </w:r>
            <w:r w:rsidR="00E46D53">
              <w:rPr>
                <w:noProof/>
                <w:webHidden/>
              </w:rPr>
              <w:t>15</w:t>
            </w:r>
            <w:r w:rsidR="00E46D53">
              <w:rPr>
                <w:noProof/>
                <w:webHidden/>
              </w:rPr>
              <w:fldChar w:fldCharType="end"/>
            </w:r>
          </w:hyperlink>
        </w:p>
        <w:p w14:paraId="654764F0" w14:textId="5573097E"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89" w:history="1">
            <w:r w:rsidR="00E46D53" w:rsidRPr="005C2DA1">
              <w:rPr>
                <w:rStyle w:val="Hyperlink"/>
                <w:rFonts w:ascii="Times New Roman" w:hAnsi="Times New Roman" w:cs="Times New Roman"/>
                <w:noProof/>
              </w:rPr>
              <w:t>Family Involvement</w:t>
            </w:r>
            <w:r w:rsidR="00E46D53">
              <w:rPr>
                <w:noProof/>
                <w:webHidden/>
              </w:rPr>
              <w:tab/>
            </w:r>
            <w:r w:rsidR="00E46D53">
              <w:rPr>
                <w:noProof/>
                <w:webHidden/>
              </w:rPr>
              <w:fldChar w:fldCharType="begin"/>
            </w:r>
            <w:r w:rsidR="00E46D53">
              <w:rPr>
                <w:noProof/>
                <w:webHidden/>
              </w:rPr>
              <w:instrText xml:space="preserve"> PAGEREF _Toc195003889 \h </w:instrText>
            </w:r>
            <w:r w:rsidR="00E46D53">
              <w:rPr>
                <w:noProof/>
                <w:webHidden/>
              </w:rPr>
            </w:r>
            <w:r w:rsidR="00E46D53">
              <w:rPr>
                <w:noProof/>
                <w:webHidden/>
              </w:rPr>
              <w:fldChar w:fldCharType="separate"/>
            </w:r>
            <w:r w:rsidR="00E46D53">
              <w:rPr>
                <w:noProof/>
                <w:webHidden/>
              </w:rPr>
              <w:t>15</w:t>
            </w:r>
            <w:r w:rsidR="00E46D53">
              <w:rPr>
                <w:noProof/>
                <w:webHidden/>
              </w:rPr>
              <w:fldChar w:fldCharType="end"/>
            </w:r>
          </w:hyperlink>
        </w:p>
        <w:p w14:paraId="7EF8447E" w14:textId="4643231C"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90" w:history="1">
            <w:r w:rsidR="00E46D53" w:rsidRPr="005C2DA1">
              <w:rPr>
                <w:rStyle w:val="Hyperlink"/>
                <w:rFonts w:ascii="Times New Roman" w:hAnsi="Times New Roman" w:cs="Times New Roman"/>
                <w:noProof/>
              </w:rPr>
              <w:t>Leadership and Advocacy</w:t>
            </w:r>
            <w:r w:rsidR="00E46D53">
              <w:rPr>
                <w:noProof/>
                <w:webHidden/>
              </w:rPr>
              <w:tab/>
            </w:r>
            <w:r w:rsidR="00E46D53">
              <w:rPr>
                <w:noProof/>
                <w:webHidden/>
              </w:rPr>
              <w:fldChar w:fldCharType="begin"/>
            </w:r>
            <w:r w:rsidR="00E46D53">
              <w:rPr>
                <w:noProof/>
                <w:webHidden/>
              </w:rPr>
              <w:instrText xml:space="preserve"> PAGEREF _Toc195003890 \h </w:instrText>
            </w:r>
            <w:r w:rsidR="00E46D53">
              <w:rPr>
                <w:noProof/>
                <w:webHidden/>
              </w:rPr>
            </w:r>
            <w:r w:rsidR="00E46D53">
              <w:rPr>
                <w:noProof/>
                <w:webHidden/>
              </w:rPr>
              <w:fldChar w:fldCharType="separate"/>
            </w:r>
            <w:r w:rsidR="00E46D53">
              <w:rPr>
                <w:noProof/>
                <w:webHidden/>
              </w:rPr>
              <w:t>15</w:t>
            </w:r>
            <w:r w:rsidR="00E46D53">
              <w:rPr>
                <w:noProof/>
                <w:webHidden/>
              </w:rPr>
              <w:fldChar w:fldCharType="end"/>
            </w:r>
          </w:hyperlink>
        </w:p>
        <w:p w14:paraId="156898E7" w14:textId="02D065F2"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91" w:history="1">
            <w:r w:rsidR="00E46D53" w:rsidRPr="005C2DA1">
              <w:rPr>
                <w:rStyle w:val="Hyperlink"/>
                <w:rFonts w:ascii="Times New Roman" w:hAnsi="Times New Roman" w:cs="Times New Roman"/>
                <w:noProof/>
              </w:rPr>
              <w:t>Family to Family Communication</w:t>
            </w:r>
            <w:r w:rsidR="00E46D53">
              <w:rPr>
                <w:noProof/>
                <w:webHidden/>
              </w:rPr>
              <w:tab/>
            </w:r>
            <w:r w:rsidR="00E46D53">
              <w:rPr>
                <w:noProof/>
                <w:webHidden/>
              </w:rPr>
              <w:fldChar w:fldCharType="begin"/>
            </w:r>
            <w:r w:rsidR="00E46D53">
              <w:rPr>
                <w:noProof/>
                <w:webHidden/>
              </w:rPr>
              <w:instrText xml:space="preserve"> PAGEREF _Toc195003891 \h </w:instrText>
            </w:r>
            <w:r w:rsidR="00E46D53">
              <w:rPr>
                <w:noProof/>
                <w:webHidden/>
              </w:rPr>
            </w:r>
            <w:r w:rsidR="00E46D53">
              <w:rPr>
                <w:noProof/>
                <w:webHidden/>
              </w:rPr>
              <w:fldChar w:fldCharType="separate"/>
            </w:r>
            <w:r w:rsidR="00E46D53">
              <w:rPr>
                <w:noProof/>
                <w:webHidden/>
              </w:rPr>
              <w:t>16</w:t>
            </w:r>
            <w:r w:rsidR="00E46D53">
              <w:rPr>
                <w:noProof/>
                <w:webHidden/>
              </w:rPr>
              <w:fldChar w:fldCharType="end"/>
            </w:r>
          </w:hyperlink>
        </w:p>
        <w:p w14:paraId="68BE8472" w14:textId="0BB7B8EF" w:rsidR="00E46D53" w:rsidRDefault="00000000">
          <w:pPr>
            <w:pStyle w:val="TOC1"/>
            <w:tabs>
              <w:tab w:val="right" w:leader="dot" w:pos="10070"/>
            </w:tabs>
            <w:rPr>
              <w:rFonts w:eastAsiaTheme="minorEastAsia" w:cstheme="minorBidi"/>
              <w:b w:val="0"/>
              <w:bCs w:val="0"/>
              <w:i w:val="0"/>
              <w:iCs w:val="0"/>
              <w:noProof/>
              <w:kern w:val="2"/>
              <w14:ligatures w14:val="standardContextual"/>
            </w:rPr>
          </w:pPr>
          <w:hyperlink w:anchor="_Toc195003892" w:history="1">
            <w:r w:rsidR="00E46D53" w:rsidRPr="005C2DA1">
              <w:rPr>
                <w:rStyle w:val="Hyperlink"/>
                <w:rFonts w:ascii="Times New Roman" w:hAnsi="Times New Roman" w:cs="Times New Roman"/>
                <w:noProof/>
              </w:rPr>
              <w:t>Clothing</w:t>
            </w:r>
            <w:r w:rsidR="00E46D53">
              <w:rPr>
                <w:noProof/>
                <w:webHidden/>
              </w:rPr>
              <w:tab/>
            </w:r>
            <w:r w:rsidR="00E46D53">
              <w:rPr>
                <w:noProof/>
                <w:webHidden/>
              </w:rPr>
              <w:fldChar w:fldCharType="begin"/>
            </w:r>
            <w:r w:rsidR="00E46D53">
              <w:rPr>
                <w:noProof/>
                <w:webHidden/>
              </w:rPr>
              <w:instrText xml:space="preserve"> PAGEREF _Toc195003892 \h </w:instrText>
            </w:r>
            <w:r w:rsidR="00E46D53">
              <w:rPr>
                <w:noProof/>
                <w:webHidden/>
              </w:rPr>
            </w:r>
            <w:r w:rsidR="00E46D53">
              <w:rPr>
                <w:noProof/>
                <w:webHidden/>
              </w:rPr>
              <w:fldChar w:fldCharType="separate"/>
            </w:r>
            <w:r w:rsidR="00E46D53">
              <w:rPr>
                <w:noProof/>
                <w:webHidden/>
              </w:rPr>
              <w:t>16</w:t>
            </w:r>
            <w:r w:rsidR="00E46D53">
              <w:rPr>
                <w:noProof/>
                <w:webHidden/>
              </w:rPr>
              <w:fldChar w:fldCharType="end"/>
            </w:r>
          </w:hyperlink>
        </w:p>
        <w:p w14:paraId="6FEC01E5" w14:textId="3F024140"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93" w:history="1">
            <w:r w:rsidR="00E46D53" w:rsidRPr="005C2DA1">
              <w:rPr>
                <w:rStyle w:val="Hyperlink"/>
                <w:rFonts w:ascii="Times New Roman" w:hAnsi="Times New Roman" w:cs="Times New Roman"/>
                <w:noProof/>
              </w:rPr>
              <w:t>Daily Dress</w:t>
            </w:r>
            <w:r w:rsidR="00E46D53">
              <w:rPr>
                <w:noProof/>
                <w:webHidden/>
              </w:rPr>
              <w:tab/>
            </w:r>
            <w:r w:rsidR="00E46D53">
              <w:rPr>
                <w:noProof/>
                <w:webHidden/>
              </w:rPr>
              <w:fldChar w:fldCharType="begin"/>
            </w:r>
            <w:r w:rsidR="00E46D53">
              <w:rPr>
                <w:noProof/>
                <w:webHidden/>
              </w:rPr>
              <w:instrText xml:space="preserve"> PAGEREF _Toc195003893 \h </w:instrText>
            </w:r>
            <w:r w:rsidR="00E46D53">
              <w:rPr>
                <w:noProof/>
                <w:webHidden/>
              </w:rPr>
            </w:r>
            <w:r w:rsidR="00E46D53">
              <w:rPr>
                <w:noProof/>
                <w:webHidden/>
              </w:rPr>
              <w:fldChar w:fldCharType="separate"/>
            </w:r>
            <w:r w:rsidR="00E46D53">
              <w:rPr>
                <w:noProof/>
                <w:webHidden/>
              </w:rPr>
              <w:t>16</w:t>
            </w:r>
            <w:r w:rsidR="00E46D53">
              <w:rPr>
                <w:noProof/>
                <w:webHidden/>
              </w:rPr>
              <w:fldChar w:fldCharType="end"/>
            </w:r>
          </w:hyperlink>
        </w:p>
        <w:p w14:paraId="4C11B164" w14:textId="6C3C317F"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94" w:history="1">
            <w:r w:rsidR="00E46D53" w:rsidRPr="005C2DA1">
              <w:rPr>
                <w:rStyle w:val="Hyperlink"/>
                <w:rFonts w:ascii="Times New Roman" w:hAnsi="Times New Roman" w:cs="Times New Roman"/>
                <w:noProof/>
              </w:rPr>
              <w:t>Personal Belongings</w:t>
            </w:r>
            <w:r w:rsidR="00E46D53">
              <w:rPr>
                <w:noProof/>
                <w:webHidden/>
              </w:rPr>
              <w:tab/>
            </w:r>
            <w:r w:rsidR="00E46D53">
              <w:rPr>
                <w:noProof/>
                <w:webHidden/>
              </w:rPr>
              <w:fldChar w:fldCharType="begin"/>
            </w:r>
            <w:r w:rsidR="00E46D53">
              <w:rPr>
                <w:noProof/>
                <w:webHidden/>
              </w:rPr>
              <w:instrText xml:space="preserve"> PAGEREF _Toc195003894 \h </w:instrText>
            </w:r>
            <w:r w:rsidR="00E46D53">
              <w:rPr>
                <w:noProof/>
                <w:webHidden/>
              </w:rPr>
            </w:r>
            <w:r w:rsidR="00E46D53">
              <w:rPr>
                <w:noProof/>
                <w:webHidden/>
              </w:rPr>
              <w:fldChar w:fldCharType="separate"/>
            </w:r>
            <w:r w:rsidR="00E46D53">
              <w:rPr>
                <w:noProof/>
                <w:webHidden/>
              </w:rPr>
              <w:t>16</w:t>
            </w:r>
            <w:r w:rsidR="00E46D53">
              <w:rPr>
                <w:noProof/>
                <w:webHidden/>
              </w:rPr>
              <w:fldChar w:fldCharType="end"/>
            </w:r>
          </w:hyperlink>
        </w:p>
        <w:p w14:paraId="5DCF2543" w14:textId="369463F3" w:rsidR="00E46D53" w:rsidRDefault="00000000">
          <w:pPr>
            <w:pStyle w:val="TOC1"/>
            <w:tabs>
              <w:tab w:val="right" w:leader="dot" w:pos="10070"/>
            </w:tabs>
            <w:rPr>
              <w:rFonts w:eastAsiaTheme="minorEastAsia" w:cstheme="minorBidi"/>
              <w:b w:val="0"/>
              <w:bCs w:val="0"/>
              <w:i w:val="0"/>
              <w:iCs w:val="0"/>
              <w:noProof/>
              <w:kern w:val="2"/>
              <w14:ligatures w14:val="standardContextual"/>
            </w:rPr>
          </w:pPr>
          <w:hyperlink w:anchor="_Toc195003895" w:history="1">
            <w:r w:rsidR="00E46D53" w:rsidRPr="005C2DA1">
              <w:rPr>
                <w:rStyle w:val="Hyperlink"/>
                <w:rFonts w:ascii="Times New Roman" w:hAnsi="Times New Roman" w:cs="Times New Roman"/>
                <w:noProof/>
              </w:rPr>
              <w:t>Toy Policy</w:t>
            </w:r>
            <w:r w:rsidR="00E46D53">
              <w:rPr>
                <w:noProof/>
                <w:webHidden/>
              </w:rPr>
              <w:tab/>
            </w:r>
            <w:r w:rsidR="00E46D53">
              <w:rPr>
                <w:noProof/>
                <w:webHidden/>
              </w:rPr>
              <w:fldChar w:fldCharType="begin"/>
            </w:r>
            <w:r w:rsidR="00E46D53">
              <w:rPr>
                <w:noProof/>
                <w:webHidden/>
              </w:rPr>
              <w:instrText xml:space="preserve"> PAGEREF _Toc195003895 \h </w:instrText>
            </w:r>
            <w:r w:rsidR="00E46D53">
              <w:rPr>
                <w:noProof/>
                <w:webHidden/>
              </w:rPr>
            </w:r>
            <w:r w:rsidR="00E46D53">
              <w:rPr>
                <w:noProof/>
                <w:webHidden/>
              </w:rPr>
              <w:fldChar w:fldCharType="separate"/>
            </w:r>
            <w:r w:rsidR="00E46D53">
              <w:rPr>
                <w:noProof/>
                <w:webHidden/>
              </w:rPr>
              <w:t>16</w:t>
            </w:r>
            <w:r w:rsidR="00E46D53">
              <w:rPr>
                <w:noProof/>
                <w:webHidden/>
              </w:rPr>
              <w:fldChar w:fldCharType="end"/>
            </w:r>
          </w:hyperlink>
        </w:p>
        <w:p w14:paraId="6ED576AB" w14:textId="362A8634"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96" w:history="1">
            <w:r w:rsidR="00E46D53" w:rsidRPr="005C2DA1">
              <w:rPr>
                <w:rStyle w:val="Hyperlink"/>
                <w:rFonts w:ascii="Times New Roman" w:hAnsi="Times New Roman" w:cs="Times New Roman"/>
                <w:noProof/>
              </w:rPr>
              <w:t>Toys from Home</w:t>
            </w:r>
            <w:r w:rsidR="00E46D53">
              <w:rPr>
                <w:noProof/>
                <w:webHidden/>
              </w:rPr>
              <w:tab/>
            </w:r>
            <w:r w:rsidR="00E46D53">
              <w:rPr>
                <w:noProof/>
                <w:webHidden/>
              </w:rPr>
              <w:fldChar w:fldCharType="begin"/>
            </w:r>
            <w:r w:rsidR="00E46D53">
              <w:rPr>
                <w:noProof/>
                <w:webHidden/>
              </w:rPr>
              <w:instrText xml:space="preserve"> PAGEREF _Toc195003896 \h </w:instrText>
            </w:r>
            <w:r w:rsidR="00E46D53">
              <w:rPr>
                <w:noProof/>
                <w:webHidden/>
              </w:rPr>
            </w:r>
            <w:r w:rsidR="00E46D53">
              <w:rPr>
                <w:noProof/>
                <w:webHidden/>
              </w:rPr>
              <w:fldChar w:fldCharType="separate"/>
            </w:r>
            <w:r w:rsidR="00E46D53">
              <w:rPr>
                <w:noProof/>
                <w:webHidden/>
              </w:rPr>
              <w:t>16</w:t>
            </w:r>
            <w:r w:rsidR="00E46D53">
              <w:rPr>
                <w:noProof/>
                <w:webHidden/>
              </w:rPr>
              <w:fldChar w:fldCharType="end"/>
            </w:r>
          </w:hyperlink>
        </w:p>
        <w:p w14:paraId="0E367D94" w14:textId="3A6A0F8E" w:rsidR="00E46D53" w:rsidRDefault="00000000">
          <w:pPr>
            <w:pStyle w:val="TOC1"/>
            <w:tabs>
              <w:tab w:val="right" w:leader="dot" w:pos="10070"/>
            </w:tabs>
            <w:rPr>
              <w:rFonts w:eastAsiaTheme="minorEastAsia" w:cstheme="minorBidi"/>
              <w:b w:val="0"/>
              <w:bCs w:val="0"/>
              <w:i w:val="0"/>
              <w:iCs w:val="0"/>
              <w:noProof/>
              <w:kern w:val="2"/>
              <w14:ligatures w14:val="standardContextual"/>
            </w:rPr>
          </w:pPr>
          <w:hyperlink w:anchor="_Toc195003897" w:history="1">
            <w:r w:rsidR="00E46D53" w:rsidRPr="005C2DA1">
              <w:rPr>
                <w:rStyle w:val="Hyperlink"/>
                <w:rFonts w:ascii="Times New Roman" w:hAnsi="Times New Roman" w:cs="Times New Roman"/>
                <w:noProof/>
              </w:rPr>
              <w:t>Visiting Guidelines</w:t>
            </w:r>
            <w:r w:rsidR="00E46D53">
              <w:rPr>
                <w:noProof/>
                <w:webHidden/>
              </w:rPr>
              <w:tab/>
            </w:r>
            <w:r w:rsidR="00E46D53">
              <w:rPr>
                <w:noProof/>
                <w:webHidden/>
              </w:rPr>
              <w:fldChar w:fldCharType="begin"/>
            </w:r>
            <w:r w:rsidR="00E46D53">
              <w:rPr>
                <w:noProof/>
                <w:webHidden/>
              </w:rPr>
              <w:instrText xml:space="preserve"> PAGEREF _Toc195003897 \h </w:instrText>
            </w:r>
            <w:r w:rsidR="00E46D53">
              <w:rPr>
                <w:noProof/>
                <w:webHidden/>
              </w:rPr>
            </w:r>
            <w:r w:rsidR="00E46D53">
              <w:rPr>
                <w:noProof/>
                <w:webHidden/>
              </w:rPr>
              <w:fldChar w:fldCharType="separate"/>
            </w:r>
            <w:r w:rsidR="00E46D53">
              <w:rPr>
                <w:noProof/>
                <w:webHidden/>
              </w:rPr>
              <w:t>16</w:t>
            </w:r>
            <w:r w:rsidR="00E46D53">
              <w:rPr>
                <w:noProof/>
                <w:webHidden/>
              </w:rPr>
              <w:fldChar w:fldCharType="end"/>
            </w:r>
          </w:hyperlink>
        </w:p>
        <w:p w14:paraId="5B7C4931" w14:textId="1737B4B5"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98" w:history="1">
            <w:r w:rsidR="00E46D53" w:rsidRPr="005C2DA1">
              <w:rPr>
                <w:rStyle w:val="Hyperlink"/>
                <w:rFonts w:ascii="Times New Roman" w:hAnsi="Times New Roman" w:cs="Times New Roman"/>
                <w:noProof/>
              </w:rPr>
              <w:t>Family Visits/Open Door Policy</w:t>
            </w:r>
            <w:r w:rsidR="00E46D53">
              <w:rPr>
                <w:noProof/>
                <w:webHidden/>
              </w:rPr>
              <w:tab/>
            </w:r>
            <w:r w:rsidR="00E46D53">
              <w:rPr>
                <w:noProof/>
                <w:webHidden/>
              </w:rPr>
              <w:fldChar w:fldCharType="begin"/>
            </w:r>
            <w:r w:rsidR="00E46D53">
              <w:rPr>
                <w:noProof/>
                <w:webHidden/>
              </w:rPr>
              <w:instrText xml:space="preserve"> PAGEREF _Toc195003898 \h </w:instrText>
            </w:r>
            <w:r w:rsidR="00E46D53">
              <w:rPr>
                <w:noProof/>
                <w:webHidden/>
              </w:rPr>
            </w:r>
            <w:r w:rsidR="00E46D53">
              <w:rPr>
                <w:noProof/>
                <w:webHidden/>
              </w:rPr>
              <w:fldChar w:fldCharType="separate"/>
            </w:r>
            <w:r w:rsidR="00E46D53">
              <w:rPr>
                <w:noProof/>
                <w:webHidden/>
              </w:rPr>
              <w:t>16</w:t>
            </w:r>
            <w:r w:rsidR="00E46D53">
              <w:rPr>
                <w:noProof/>
                <w:webHidden/>
              </w:rPr>
              <w:fldChar w:fldCharType="end"/>
            </w:r>
          </w:hyperlink>
        </w:p>
        <w:p w14:paraId="4A10C001" w14:textId="09F5DE69"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899" w:history="1">
            <w:r w:rsidR="00E46D53" w:rsidRPr="005C2DA1">
              <w:rPr>
                <w:rStyle w:val="Hyperlink"/>
                <w:rFonts w:ascii="Times New Roman" w:hAnsi="Times New Roman" w:cs="Times New Roman"/>
                <w:noProof/>
              </w:rPr>
              <w:t>Visitors</w:t>
            </w:r>
            <w:r w:rsidR="00E46D53">
              <w:rPr>
                <w:noProof/>
                <w:webHidden/>
              </w:rPr>
              <w:tab/>
            </w:r>
            <w:r w:rsidR="00E46D53">
              <w:rPr>
                <w:noProof/>
                <w:webHidden/>
              </w:rPr>
              <w:fldChar w:fldCharType="begin"/>
            </w:r>
            <w:r w:rsidR="00E46D53">
              <w:rPr>
                <w:noProof/>
                <w:webHidden/>
              </w:rPr>
              <w:instrText xml:space="preserve"> PAGEREF _Toc195003899 \h </w:instrText>
            </w:r>
            <w:r w:rsidR="00E46D53">
              <w:rPr>
                <w:noProof/>
                <w:webHidden/>
              </w:rPr>
            </w:r>
            <w:r w:rsidR="00E46D53">
              <w:rPr>
                <w:noProof/>
                <w:webHidden/>
              </w:rPr>
              <w:fldChar w:fldCharType="separate"/>
            </w:r>
            <w:r w:rsidR="00E46D53">
              <w:rPr>
                <w:noProof/>
                <w:webHidden/>
              </w:rPr>
              <w:t>17</w:t>
            </w:r>
            <w:r w:rsidR="00E46D53">
              <w:rPr>
                <w:noProof/>
                <w:webHidden/>
              </w:rPr>
              <w:fldChar w:fldCharType="end"/>
            </w:r>
          </w:hyperlink>
        </w:p>
        <w:p w14:paraId="7FA2D315" w14:textId="6EE0FEAD" w:rsidR="00E46D53" w:rsidRDefault="00000000">
          <w:pPr>
            <w:pStyle w:val="TOC1"/>
            <w:tabs>
              <w:tab w:val="right" w:leader="dot" w:pos="10070"/>
            </w:tabs>
            <w:rPr>
              <w:rFonts w:eastAsiaTheme="minorEastAsia" w:cstheme="minorBidi"/>
              <w:b w:val="0"/>
              <w:bCs w:val="0"/>
              <w:i w:val="0"/>
              <w:iCs w:val="0"/>
              <w:noProof/>
              <w:kern w:val="2"/>
              <w14:ligatures w14:val="standardContextual"/>
            </w:rPr>
          </w:pPr>
          <w:hyperlink w:anchor="_Toc195003900" w:history="1">
            <w:r w:rsidR="00E46D53" w:rsidRPr="005C2DA1">
              <w:rPr>
                <w:rStyle w:val="Hyperlink"/>
                <w:rFonts w:ascii="Times New Roman" w:hAnsi="Times New Roman" w:cs="Times New Roman"/>
                <w:noProof/>
              </w:rPr>
              <w:t>Policies and Procedures</w:t>
            </w:r>
            <w:r w:rsidR="00E46D53">
              <w:rPr>
                <w:noProof/>
                <w:webHidden/>
              </w:rPr>
              <w:tab/>
            </w:r>
            <w:r w:rsidR="00E46D53">
              <w:rPr>
                <w:noProof/>
                <w:webHidden/>
              </w:rPr>
              <w:fldChar w:fldCharType="begin"/>
            </w:r>
            <w:r w:rsidR="00E46D53">
              <w:rPr>
                <w:noProof/>
                <w:webHidden/>
              </w:rPr>
              <w:instrText xml:space="preserve"> PAGEREF _Toc195003900 \h </w:instrText>
            </w:r>
            <w:r w:rsidR="00E46D53">
              <w:rPr>
                <w:noProof/>
                <w:webHidden/>
              </w:rPr>
            </w:r>
            <w:r w:rsidR="00E46D53">
              <w:rPr>
                <w:noProof/>
                <w:webHidden/>
              </w:rPr>
              <w:fldChar w:fldCharType="separate"/>
            </w:r>
            <w:r w:rsidR="00E46D53">
              <w:rPr>
                <w:noProof/>
                <w:webHidden/>
              </w:rPr>
              <w:t>17</w:t>
            </w:r>
            <w:r w:rsidR="00E46D53">
              <w:rPr>
                <w:noProof/>
                <w:webHidden/>
              </w:rPr>
              <w:fldChar w:fldCharType="end"/>
            </w:r>
          </w:hyperlink>
        </w:p>
        <w:p w14:paraId="2488BBF9" w14:textId="785B4EDF"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01" w:history="1">
            <w:r w:rsidR="00E46D53" w:rsidRPr="005C2DA1">
              <w:rPr>
                <w:rStyle w:val="Hyperlink"/>
                <w:rFonts w:ascii="Times New Roman" w:hAnsi="Times New Roman" w:cs="Times New Roman"/>
                <w:noProof/>
              </w:rPr>
              <w:t>Family Services</w:t>
            </w:r>
            <w:r w:rsidR="00E46D53">
              <w:rPr>
                <w:noProof/>
                <w:webHidden/>
              </w:rPr>
              <w:tab/>
            </w:r>
            <w:r w:rsidR="00E46D53">
              <w:rPr>
                <w:noProof/>
                <w:webHidden/>
              </w:rPr>
              <w:fldChar w:fldCharType="begin"/>
            </w:r>
            <w:r w:rsidR="00E46D53">
              <w:rPr>
                <w:noProof/>
                <w:webHidden/>
              </w:rPr>
              <w:instrText xml:space="preserve"> PAGEREF _Toc195003901 \h </w:instrText>
            </w:r>
            <w:r w:rsidR="00E46D53">
              <w:rPr>
                <w:noProof/>
                <w:webHidden/>
              </w:rPr>
            </w:r>
            <w:r w:rsidR="00E46D53">
              <w:rPr>
                <w:noProof/>
                <w:webHidden/>
              </w:rPr>
              <w:fldChar w:fldCharType="separate"/>
            </w:r>
            <w:r w:rsidR="00E46D53">
              <w:rPr>
                <w:noProof/>
                <w:webHidden/>
              </w:rPr>
              <w:t>17</w:t>
            </w:r>
            <w:r w:rsidR="00E46D53">
              <w:rPr>
                <w:noProof/>
                <w:webHidden/>
              </w:rPr>
              <w:fldChar w:fldCharType="end"/>
            </w:r>
          </w:hyperlink>
        </w:p>
        <w:p w14:paraId="2CA01627" w14:textId="1D80C9DF"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02" w:history="1">
            <w:r w:rsidR="00E46D53" w:rsidRPr="005C2DA1">
              <w:rPr>
                <w:rStyle w:val="Hyperlink"/>
                <w:rFonts w:ascii="Times New Roman" w:hAnsi="Times New Roman" w:cs="Times New Roman"/>
                <w:noProof/>
              </w:rPr>
              <w:t>Referral Policy</w:t>
            </w:r>
            <w:r w:rsidR="00E46D53">
              <w:rPr>
                <w:noProof/>
                <w:webHidden/>
              </w:rPr>
              <w:tab/>
            </w:r>
            <w:r w:rsidR="00E46D53">
              <w:rPr>
                <w:noProof/>
                <w:webHidden/>
              </w:rPr>
              <w:fldChar w:fldCharType="begin"/>
            </w:r>
            <w:r w:rsidR="00E46D53">
              <w:rPr>
                <w:noProof/>
                <w:webHidden/>
              </w:rPr>
              <w:instrText xml:space="preserve"> PAGEREF _Toc195003902 \h </w:instrText>
            </w:r>
            <w:r w:rsidR="00E46D53">
              <w:rPr>
                <w:noProof/>
                <w:webHidden/>
              </w:rPr>
            </w:r>
            <w:r w:rsidR="00E46D53">
              <w:rPr>
                <w:noProof/>
                <w:webHidden/>
              </w:rPr>
              <w:fldChar w:fldCharType="separate"/>
            </w:r>
            <w:r w:rsidR="00E46D53">
              <w:rPr>
                <w:noProof/>
                <w:webHidden/>
              </w:rPr>
              <w:t>17</w:t>
            </w:r>
            <w:r w:rsidR="00E46D53">
              <w:rPr>
                <w:noProof/>
                <w:webHidden/>
              </w:rPr>
              <w:fldChar w:fldCharType="end"/>
            </w:r>
          </w:hyperlink>
        </w:p>
        <w:p w14:paraId="147E8FB7" w14:textId="761F1BAE"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03" w:history="1">
            <w:r w:rsidR="00E46D53" w:rsidRPr="005C2DA1">
              <w:rPr>
                <w:rStyle w:val="Hyperlink"/>
                <w:rFonts w:ascii="Times New Roman" w:hAnsi="Times New Roman" w:cs="Times New Roman"/>
                <w:noProof/>
              </w:rPr>
              <w:t>Family Services</w:t>
            </w:r>
            <w:r w:rsidR="00E46D53">
              <w:rPr>
                <w:noProof/>
                <w:webHidden/>
              </w:rPr>
              <w:tab/>
            </w:r>
            <w:r w:rsidR="00E46D53">
              <w:rPr>
                <w:noProof/>
                <w:webHidden/>
              </w:rPr>
              <w:fldChar w:fldCharType="begin"/>
            </w:r>
            <w:r w:rsidR="00E46D53">
              <w:rPr>
                <w:noProof/>
                <w:webHidden/>
              </w:rPr>
              <w:instrText xml:space="preserve"> PAGEREF _Toc195003903 \h </w:instrText>
            </w:r>
            <w:r w:rsidR="00E46D53">
              <w:rPr>
                <w:noProof/>
                <w:webHidden/>
              </w:rPr>
            </w:r>
            <w:r w:rsidR="00E46D53">
              <w:rPr>
                <w:noProof/>
                <w:webHidden/>
              </w:rPr>
              <w:fldChar w:fldCharType="separate"/>
            </w:r>
            <w:r w:rsidR="00E46D53">
              <w:rPr>
                <w:noProof/>
                <w:webHidden/>
              </w:rPr>
              <w:t>18</w:t>
            </w:r>
            <w:r w:rsidR="00E46D53">
              <w:rPr>
                <w:noProof/>
                <w:webHidden/>
              </w:rPr>
              <w:fldChar w:fldCharType="end"/>
            </w:r>
          </w:hyperlink>
        </w:p>
        <w:p w14:paraId="565C2623" w14:textId="0128F257"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04" w:history="1">
            <w:r w:rsidR="00E46D53" w:rsidRPr="005C2DA1">
              <w:rPr>
                <w:rStyle w:val="Hyperlink"/>
                <w:rFonts w:ascii="Times New Roman" w:hAnsi="Times New Roman" w:cs="Times New Roman"/>
                <w:noProof/>
              </w:rPr>
              <w:t>Bilingual Support</w:t>
            </w:r>
            <w:r w:rsidR="00E46D53">
              <w:rPr>
                <w:noProof/>
                <w:webHidden/>
              </w:rPr>
              <w:tab/>
            </w:r>
            <w:r w:rsidR="00E46D53">
              <w:rPr>
                <w:noProof/>
                <w:webHidden/>
              </w:rPr>
              <w:fldChar w:fldCharType="begin"/>
            </w:r>
            <w:r w:rsidR="00E46D53">
              <w:rPr>
                <w:noProof/>
                <w:webHidden/>
              </w:rPr>
              <w:instrText xml:space="preserve"> PAGEREF _Toc195003904 \h </w:instrText>
            </w:r>
            <w:r w:rsidR="00E46D53">
              <w:rPr>
                <w:noProof/>
                <w:webHidden/>
              </w:rPr>
            </w:r>
            <w:r w:rsidR="00E46D53">
              <w:rPr>
                <w:noProof/>
                <w:webHidden/>
              </w:rPr>
              <w:fldChar w:fldCharType="separate"/>
            </w:r>
            <w:r w:rsidR="00E46D53">
              <w:rPr>
                <w:noProof/>
                <w:webHidden/>
              </w:rPr>
              <w:t>18</w:t>
            </w:r>
            <w:r w:rsidR="00E46D53">
              <w:rPr>
                <w:noProof/>
                <w:webHidden/>
              </w:rPr>
              <w:fldChar w:fldCharType="end"/>
            </w:r>
          </w:hyperlink>
        </w:p>
        <w:p w14:paraId="282FF192" w14:textId="392D02FF"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05" w:history="1">
            <w:r w:rsidR="00E46D53" w:rsidRPr="005C2DA1">
              <w:rPr>
                <w:rStyle w:val="Hyperlink"/>
                <w:rFonts w:ascii="Times New Roman" w:hAnsi="Times New Roman" w:cs="Times New Roman"/>
                <w:noProof/>
              </w:rPr>
              <w:t>Children with Special Needs</w:t>
            </w:r>
            <w:r w:rsidR="00E46D53">
              <w:rPr>
                <w:noProof/>
                <w:webHidden/>
              </w:rPr>
              <w:tab/>
            </w:r>
            <w:r w:rsidR="00E46D53">
              <w:rPr>
                <w:noProof/>
                <w:webHidden/>
              </w:rPr>
              <w:fldChar w:fldCharType="begin"/>
            </w:r>
            <w:r w:rsidR="00E46D53">
              <w:rPr>
                <w:noProof/>
                <w:webHidden/>
              </w:rPr>
              <w:instrText xml:space="preserve"> PAGEREF _Toc195003905 \h </w:instrText>
            </w:r>
            <w:r w:rsidR="00E46D53">
              <w:rPr>
                <w:noProof/>
                <w:webHidden/>
              </w:rPr>
            </w:r>
            <w:r w:rsidR="00E46D53">
              <w:rPr>
                <w:noProof/>
                <w:webHidden/>
              </w:rPr>
              <w:fldChar w:fldCharType="separate"/>
            </w:r>
            <w:r w:rsidR="00E46D53">
              <w:rPr>
                <w:noProof/>
                <w:webHidden/>
              </w:rPr>
              <w:t>18</w:t>
            </w:r>
            <w:r w:rsidR="00E46D53">
              <w:rPr>
                <w:noProof/>
                <w:webHidden/>
              </w:rPr>
              <w:fldChar w:fldCharType="end"/>
            </w:r>
          </w:hyperlink>
        </w:p>
        <w:p w14:paraId="5253343F" w14:textId="62F436E9"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06" w:history="1">
            <w:r w:rsidR="00E46D53" w:rsidRPr="005C2DA1">
              <w:rPr>
                <w:rStyle w:val="Hyperlink"/>
                <w:rFonts w:ascii="Times New Roman" w:hAnsi="Times New Roman" w:cs="Times New Roman"/>
                <w:noProof/>
              </w:rPr>
              <w:t>Guardianship and Family Changes</w:t>
            </w:r>
            <w:r w:rsidR="00E46D53">
              <w:rPr>
                <w:noProof/>
                <w:webHidden/>
              </w:rPr>
              <w:tab/>
            </w:r>
            <w:r w:rsidR="00E46D53">
              <w:rPr>
                <w:noProof/>
                <w:webHidden/>
              </w:rPr>
              <w:fldChar w:fldCharType="begin"/>
            </w:r>
            <w:r w:rsidR="00E46D53">
              <w:rPr>
                <w:noProof/>
                <w:webHidden/>
              </w:rPr>
              <w:instrText xml:space="preserve"> PAGEREF _Toc195003906 \h </w:instrText>
            </w:r>
            <w:r w:rsidR="00E46D53">
              <w:rPr>
                <w:noProof/>
                <w:webHidden/>
              </w:rPr>
            </w:r>
            <w:r w:rsidR="00E46D53">
              <w:rPr>
                <w:noProof/>
                <w:webHidden/>
              </w:rPr>
              <w:fldChar w:fldCharType="separate"/>
            </w:r>
            <w:r w:rsidR="00E46D53">
              <w:rPr>
                <w:noProof/>
                <w:webHidden/>
              </w:rPr>
              <w:t>18</w:t>
            </w:r>
            <w:r w:rsidR="00E46D53">
              <w:rPr>
                <w:noProof/>
                <w:webHidden/>
              </w:rPr>
              <w:fldChar w:fldCharType="end"/>
            </w:r>
          </w:hyperlink>
        </w:p>
        <w:p w14:paraId="5D08364B" w14:textId="70112E73"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07" w:history="1">
            <w:r w:rsidR="00E46D53" w:rsidRPr="005C2DA1">
              <w:rPr>
                <w:rStyle w:val="Hyperlink"/>
                <w:rFonts w:ascii="Times New Roman" w:hAnsi="Times New Roman" w:cs="Times New Roman"/>
                <w:noProof/>
              </w:rPr>
              <w:t>Confidentiality</w:t>
            </w:r>
            <w:r w:rsidR="00E46D53">
              <w:rPr>
                <w:noProof/>
                <w:webHidden/>
              </w:rPr>
              <w:tab/>
            </w:r>
            <w:r w:rsidR="00E46D53">
              <w:rPr>
                <w:noProof/>
                <w:webHidden/>
              </w:rPr>
              <w:fldChar w:fldCharType="begin"/>
            </w:r>
            <w:r w:rsidR="00E46D53">
              <w:rPr>
                <w:noProof/>
                <w:webHidden/>
              </w:rPr>
              <w:instrText xml:space="preserve"> PAGEREF _Toc195003907 \h </w:instrText>
            </w:r>
            <w:r w:rsidR="00E46D53">
              <w:rPr>
                <w:noProof/>
                <w:webHidden/>
              </w:rPr>
            </w:r>
            <w:r w:rsidR="00E46D53">
              <w:rPr>
                <w:noProof/>
                <w:webHidden/>
              </w:rPr>
              <w:fldChar w:fldCharType="separate"/>
            </w:r>
            <w:r w:rsidR="00E46D53">
              <w:rPr>
                <w:noProof/>
                <w:webHidden/>
              </w:rPr>
              <w:t>18</w:t>
            </w:r>
            <w:r w:rsidR="00E46D53">
              <w:rPr>
                <w:noProof/>
                <w:webHidden/>
              </w:rPr>
              <w:fldChar w:fldCharType="end"/>
            </w:r>
          </w:hyperlink>
        </w:p>
        <w:p w14:paraId="1F17BA2F" w14:textId="5F7447C9"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08" w:history="1">
            <w:r w:rsidR="00E46D53" w:rsidRPr="005C2DA1">
              <w:rPr>
                <w:rStyle w:val="Hyperlink"/>
                <w:rFonts w:ascii="Times New Roman" w:hAnsi="Times New Roman" w:cs="Times New Roman"/>
                <w:noProof/>
              </w:rPr>
              <w:t>Attendance Policy</w:t>
            </w:r>
            <w:r w:rsidR="00E46D53">
              <w:rPr>
                <w:noProof/>
                <w:webHidden/>
              </w:rPr>
              <w:tab/>
            </w:r>
            <w:r w:rsidR="00E46D53">
              <w:rPr>
                <w:noProof/>
                <w:webHidden/>
              </w:rPr>
              <w:fldChar w:fldCharType="begin"/>
            </w:r>
            <w:r w:rsidR="00E46D53">
              <w:rPr>
                <w:noProof/>
                <w:webHidden/>
              </w:rPr>
              <w:instrText xml:space="preserve"> PAGEREF _Toc195003908 \h </w:instrText>
            </w:r>
            <w:r w:rsidR="00E46D53">
              <w:rPr>
                <w:noProof/>
                <w:webHidden/>
              </w:rPr>
            </w:r>
            <w:r w:rsidR="00E46D53">
              <w:rPr>
                <w:noProof/>
                <w:webHidden/>
              </w:rPr>
              <w:fldChar w:fldCharType="separate"/>
            </w:r>
            <w:r w:rsidR="00E46D53">
              <w:rPr>
                <w:noProof/>
                <w:webHidden/>
              </w:rPr>
              <w:t>18</w:t>
            </w:r>
            <w:r w:rsidR="00E46D53">
              <w:rPr>
                <w:noProof/>
                <w:webHidden/>
              </w:rPr>
              <w:fldChar w:fldCharType="end"/>
            </w:r>
          </w:hyperlink>
        </w:p>
        <w:p w14:paraId="6C4E55DE" w14:textId="687D716D"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09" w:history="1">
            <w:r w:rsidR="00E46D53" w:rsidRPr="005C2DA1">
              <w:rPr>
                <w:rStyle w:val="Hyperlink"/>
                <w:rFonts w:ascii="Times New Roman" w:hAnsi="Times New Roman" w:cs="Times New Roman"/>
                <w:noProof/>
              </w:rPr>
              <w:t>Drop Off Policy and Procedure</w:t>
            </w:r>
            <w:r w:rsidR="00E46D53">
              <w:rPr>
                <w:noProof/>
                <w:webHidden/>
              </w:rPr>
              <w:tab/>
            </w:r>
            <w:r w:rsidR="00E46D53">
              <w:rPr>
                <w:noProof/>
                <w:webHidden/>
              </w:rPr>
              <w:fldChar w:fldCharType="begin"/>
            </w:r>
            <w:r w:rsidR="00E46D53">
              <w:rPr>
                <w:noProof/>
                <w:webHidden/>
              </w:rPr>
              <w:instrText xml:space="preserve"> PAGEREF _Toc195003909 \h </w:instrText>
            </w:r>
            <w:r w:rsidR="00E46D53">
              <w:rPr>
                <w:noProof/>
                <w:webHidden/>
              </w:rPr>
            </w:r>
            <w:r w:rsidR="00E46D53">
              <w:rPr>
                <w:noProof/>
                <w:webHidden/>
              </w:rPr>
              <w:fldChar w:fldCharType="separate"/>
            </w:r>
            <w:r w:rsidR="00E46D53">
              <w:rPr>
                <w:noProof/>
                <w:webHidden/>
              </w:rPr>
              <w:t>19</w:t>
            </w:r>
            <w:r w:rsidR="00E46D53">
              <w:rPr>
                <w:noProof/>
                <w:webHidden/>
              </w:rPr>
              <w:fldChar w:fldCharType="end"/>
            </w:r>
          </w:hyperlink>
        </w:p>
        <w:p w14:paraId="144119B7" w14:textId="38283FD8"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10" w:history="1">
            <w:r w:rsidR="00E46D53" w:rsidRPr="005C2DA1">
              <w:rPr>
                <w:rStyle w:val="Hyperlink"/>
                <w:rFonts w:ascii="Times New Roman" w:hAnsi="Times New Roman" w:cs="Times New Roman"/>
                <w:noProof/>
              </w:rPr>
              <w:t>Late Arrival Action Steps</w:t>
            </w:r>
            <w:r w:rsidR="00E46D53">
              <w:rPr>
                <w:noProof/>
                <w:webHidden/>
              </w:rPr>
              <w:tab/>
            </w:r>
            <w:r w:rsidR="00E46D53">
              <w:rPr>
                <w:noProof/>
                <w:webHidden/>
              </w:rPr>
              <w:fldChar w:fldCharType="begin"/>
            </w:r>
            <w:r w:rsidR="00E46D53">
              <w:rPr>
                <w:noProof/>
                <w:webHidden/>
              </w:rPr>
              <w:instrText xml:space="preserve"> PAGEREF _Toc195003910 \h </w:instrText>
            </w:r>
            <w:r w:rsidR="00E46D53">
              <w:rPr>
                <w:noProof/>
                <w:webHidden/>
              </w:rPr>
            </w:r>
            <w:r w:rsidR="00E46D53">
              <w:rPr>
                <w:noProof/>
                <w:webHidden/>
              </w:rPr>
              <w:fldChar w:fldCharType="separate"/>
            </w:r>
            <w:r w:rsidR="00E46D53">
              <w:rPr>
                <w:noProof/>
                <w:webHidden/>
              </w:rPr>
              <w:t>20</w:t>
            </w:r>
            <w:r w:rsidR="00E46D53">
              <w:rPr>
                <w:noProof/>
                <w:webHidden/>
              </w:rPr>
              <w:fldChar w:fldCharType="end"/>
            </w:r>
          </w:hyperlink>
        </w:p>
        <w:p w14:paraId="208442E5" w14:textId="0E63DEED"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11" w:history="1">
            <w:r w:rsidR="00E46D53" w:rsidRPr="005C2DA1">
              <w:rPr>
                <w:rStyle w:val="Hyperlink"/>
                <w:rFonts w:ascii="Times New Roman" w:hAnsi="Times New Roman" w:cs="Times New Roman"/>
                <w:noProof/>
              </w:rPr>
              <w:t>Late Pick Up Policy and Procedure</w:t>
            </w:r>
            <w:r w:rsidR="00E46D53">
              <w:rPr>
                <w:noProof/>
                <w:webHidden/>
              </w:rPr>
              <w:tab/>
            </w:r>
            <w:r w:rsidR="00E46D53">
              <w:rPr>
                <w:noProof/>
                <w:webHidden/>
              </w:rPr>
              <w:fldChar w:fldCharType="begin"/>
            </w:r>
            <w:r w:rsidR="00E46D53">
              <w:rPr>
                <w:noProof/>
                <w:webHidden/>
              </w:rPr>
              <w:instrText xml:space="preserve"> PAGEREF _Toc195003911 \h </w:instrText>
            </w:r>
            <w:r w:rsidR="00E46D53">
              <w:rPr>
                <w:noProof/>
                <w:webHidden/>
              </w:rPr>
            </w:r>
            <w:r w:rsidR="00E46D53">
              <w:rPr>
                <w:noProof/>
                <w:webHidden/>
              </w:rPr>
              <w:fldChar w:fldCharType="separate"/>
            </w:r>
            <w:r w:rsidR="00E46D53">
              <w:rPr>
                <w:noProof/>
                <w:webHidden/>
              </w:rPr>
              <w:t>20</w:t>
            </w:r>
            <w:r w:rsidR="00E46D53">
              <w:rPr>
                <w:noProof/>
                <w:webHidden/>
              </w:rPr>
              <w:fldChar w:fldCharType="end"/>
            </w:r>
          </w:hyperlink>
        </w:p>
        <w:p w14:paraId="0D0714A0" w14:textId="1997774D"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12" w:history="1">
            <w:r w:rsidR="00E46D53" w:rsidRPr="005C2DA1">
              <w:rPr>
                <w:rStyle w:val="Hyperlink"/>
                <w:rFonts w:ascii="Times New Roman" w:hAnsi="Times New Roman" w:cs="Times New Roman"/>
                <w:noProof/>
              </w:rPr>
              <w:t>Nap Time Policy</w:t>
            </w:r>
            <w:r w:rsidR="00E46D53">
              <w:rPr>
                <w:noProof/>
                <w:webHidden/>
              </w:rPr>
              <w:tab/>
            </w:r>
            <w:r w:rsidR="00E46D53">
              <w:rPr>
                <w:noProof/>
                <w:webHidden/>
              </w:rPr>
              <w:fldChar w:fldCharType="begin"/>
            </w:r>
            <w:r w:rsidR="00E46D53">
              <w:rPr>
                <w:noProof/>
                <w:webHidden/>
              </w:rPr>
              <w:instrText xml:space="preserve"> PAGEREF _Toc195003912 \h </w:instrText>
            </w:r>
            <w:r w:rsidR="00E46D53">
              <w:rPr>
                <w:noProof/>
                <w:webHidden/>
              </w:rPr>
            </w:r>
            <w:r w:rsidR="00E46D53">
              <w:rPr>
                <w:noProof/>
                <w:webHidden/>
              </w:rPr>
              <w:fldChar w:fldCharType="separate"/>
            </w:r>
            <w:r w:rsidR="00E46D53">
              <w:rPr>
                <w:noProof/>
                <w:webHidden/>
              </w:rPr>
              <w:t>21</w:t>
            </w:r>
            <w:r w:rsidR="00E46D53">
              <w:rPr>
                <w:noProof/>
                <w:webHidden/>
              </w:rPr>
              <w:fldChar w:fldCharType="end"/>
            </w:r>
          </w:hyperlink>
        </w:p>
        <w:p w14:paraId="63AEF1E6" w14:textId="398C3822"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13" w:history="1">
            <w:r w:rsidR="00E46D53" w:rsidRPr="005C2DA1">
              <w:rPr>
                <w:rStyle w:val="Hyperlink"/>
                <w:rFonts w:ascii="Times New Roman" w:hAnsi="Times New Roman" w:cs="Times New Roman"/>
                <w:noProof/>
              </w:rPr>
              <w:t>Behavior and Guidance Approach</w:t>
            </w:r>
            <w:r w:rsidR="00E46D53">
              <w:rPr>
                <w:noProof/>
                <w:webHidden/>
              </w:rPr>
              <w:tab/>
            </w:r>
            <w:r w:rsidR="00E46D53">
              <w:rPr>
                <w:noProof/>
                <w:webHidden/>
              </w:rPr>
              <w:fldChar w:fldCharType="begin"/>
            </w:r>
            <w:r w:rsidR="00E46D53">
              <w:rPr>
                <w:noProof/>
                <w:webHidden/>
              </w:rPr>
              <w:instrText xml:space="preserve"> PAGEREF _Toc195003913 \h </w:instrText>
            </w:r>
            <w:r w:rsidR="00E46D53">
              <w:rPr>
                <w:noProof/>
                <w:webHidden/>
              </w:rPr>
            </w:r>
            <w:r w:rsidR="00E46D53">
              <w:rPr>
                <w:noProof/>
                <w:webHidden/>
              </w:rPr>
              <w:fldChar w:fldCharType="separate"/>
            </w:r>
            <w:r w:rsidR="00E46D53">
              <w:rPr>
                <w:noProof/>
                <w:webHidden/>
              </w:rPr>
              <w:t>21</w:t>
            </w:r>
            <w:r w:rsidR="00E46D53">
              <w:rPr>
                <w:noProof/>
                <w:webHidden/>
              </w:rPr>
              <w:fldChar w:fldCharType="end"/>
            </w:r>
          </w:hyperlink>
        </w:p>
        <w:p w14:paraId="4982F219" w14:textId="779C7F0E"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14" w:history="1">
            <w:r w:rsidR="00E46D53" w:rsidRPr="005C2DA1">
              <w:rPr>
                <w:rStyle w:val="Hyperlink"/>
                <w:rFonts w:ascii="Times New Roman" w:hAnsi="Times New Roman" w:cs="Times New Roman"/>
                <w:noProof/>
              </w:rPr>
              <w:t>Resolution and Complaint Procedure</w:t>
            </w:r>
            <w:r w:rsidR="00E46D53">
              <w:rPr>
                <w:noProof/>
                <w:webHidden/>
              </w:rPr>
              <w:tab/>
            </w:r>
            <w:r w:rsidR="00E46D53">
              <w:rPr>
                <w:noProof/>
                <w:webHidden/>
              </w:rPr>
              <w:fldChar w:fldCharType="begin"/>
            </w:r>
            <w:r w:rsidR="00E46D53">
              <w:rPr>
                <w:noProof/>
                <w:webHidden/>
              </w:rPr>
              <w:instrText xml:space="preserve"> PAGEREF _Toc195003914 \h </w:instrText>
            </w:r>
            <w:r w:rsidR="00E46D53">
              <w:rPr>
                <w:noProof/>
                <w:webHidden/>
              </w:rPr>
            </w:r>
            <w:r w:rsidR="00E46D53">
              <w:rPr>
                <w:noProof/>
                <w:webHidden/>
              </w:rPr>
              <w:fldChar w:fldCharType="separate"/>
            </w:r>
            <w:r w:rsidR="00E46D53">
              <w:rPr>
                <w:noProof/>
                <w:webHidden/>
              </w:rPr>
              <w:t>22</w:t>
            </w:r>
            <w:r w:rsidR="00E46D53">
              <w:rPr>
                <w:noProof/>
                <w:webHidden/>
              </w:rPr>
              <w:fldChar w:fldCharType="end"/>
            </w:r>
          </w:hyperlink>
        </w:p>
        <w:p w14:paraId="3F8E985A" w14:textId="630D8F83" w:rsidR="00E46D53" w:rsidRDefault="00000000">
          <w:pPr>
            <w:pStyle w:val="TOC1"/>
            <w:tabs>
              <w:tab w:val="right" w:leader="dot" w:pos="10070"/>
            </w:tabs>
            <w:rPr>
              <w:rFonts w:eastAsiaTheme="minorEastAsia" w:cstheme="minorBidi"/>
              <w:b w:val="0"/>
              <w:bCs w:val="0"/>
              <w:i w:val="0"/>
              <w:iCs w:val="0"/>
              <w:noProof/>
              <w:kern w:val="2"/>
              <w14:ligatures w14:val="standardContextual"/>
            </w:rPr>
          </w:pPr>
          <w:hyperlink w:anchor="_Toc195003915" w:history="1">
            <w:r w:rsidR="00E46D53" w:rsidRPr="005C2DA1">
              <w:rPr>
                <w:rStyle w:val="Hyperlink"/>
                <w:rFonts w:ascii="Times New Roman" w:hAnsi="Times New Roman" w:cs="Times New Roman"/>
                <w:noProof/>
              </w:rPr>
              <w:t>Health and Safety Policies and Procedures</w:t>
            </w:r>
            <w:r w:rsidR="00E46D53">
              <w:rPr>
                <w:noProof/>
                <w:webHidden/>
              </w:rPr>
              <w:tab/>
            </w:r>
            <w:r w:rsidR="00E46D53">
              <w:rPr>
                <w:noProof/>
                <w:webHidden/>
              </w:rPr>
              <w:fldChar w:fldCharType="begin"/>
            </w:r>
            <w:r w:rsidR="00E46D53">
              <w:rPr>
                <w:noProof/>
                <w:webHidden/>
              </w:rPr>
              <w:instrText xml:space="preserve"> PAGEREF _Toc195003915 \h </w:instrText>
            </w:r>
            <w:r w:rsidR="00E46D53">
              <w:rPr>
                <w:noProof/>
                <w:webHidden/>
              </w:rPr>
            </w:r>
            <w:r w:rsidR="00E46D53">
              <w:rPr>
                <w:noProof/>
                <w:webHidden/>
              </w:rPr>
              <w:fldChar w:fldCharType="separate"/>
            </w:r>
            <w:r w:rsidR="00E46D53">
              <w:rPr>
                <w:noProof/>
                <w:webHidden/>
              </w:rPr>
              <w:t>22</w:t>
            </w:r>
            <w:r w:rsidR="00E46D53">
              <w:rPr>
                <w:noProof/>
                <w:webHidden/>
              </w:rPr>
              <w:fldChar w:fldCharType="end"/>
            </w:r>
          </w:hyperlink>
        </w:p>
        <w:p w14:paraId="5C77846B" w14:textId="7B6AE6EE"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16" w:history="1">
            <w:r w:rsidR="00E46D53" w:rsidRPr="005C2DA1">
              <w:rPr>
                <w:rStyle w:val="Hyperlink"/>
                <w:rFonts w:ascii="Times New Roman" w:hAnsi="Times New Roman" w:cs="Times New Roman"/>
                <w:noProof/>
              </w:rPr>
              <w:t>Safety Precaution</w:t>
            </w:r>
            <w:r w:rsidR="00E46D53">
              <w:rPr>
                <w:noProof/>
                <w:webHidden/>
              </w:rPr>
              <w:tab/>
            </w:r>
            <w:r w:rsidR="00E46D53">
              <w:rPr>
                <w:noProof/>
                <w:webHidden/>
              </w:rPr>
              <w:fldChar w:fldCharType="begin"/>
            </w:r>
            <w:r w:rsidR="00E46D53">
              <w:rPr>
                <w:noProof/>
                <w:webHidden/>
              </w:rPr>
              <w:instrText xml:space="preserve"> PAGEREF _Toc195003916 \h </w:instrText>
            </w:r>
            <w:r w:rsidR="00E46D53">
              <w:rPr>
                <w:noProof/>
                <w:webHidden/>
              </w:rPr>
            </w:r>
            <w:r w:rsidR="00E46D53">
              <w:rPr>
                <w:noProof/>
                <w:webHidden/>
              </w:rPr>
              <w:fldChar w:fldCharType="separate"/>
            </w:r>
            <w:r w:rsidR="00E46D53">
              <w:rPr>
                <w:noProof/>
                <w:webHidden/>
              </w:rPr>
              <w:t>22</w:t>
            </w:r>
            <w:r w:rsidR="00E46D53">
              <w:rPr>
                <w:noProof/>
                <w:webHidden/>
              </w:rPr>
              <w:fldChar w:fldCharType="end"/>
            </w:r>
          </w:hyperlink>
        </w:p>
        <w:p w14:paraId="701FE0E6" w14:textId="21B5D5BB"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17" w:history="1">
            <w:r w:rsidR="00E46D53" w:rsidRPr="005C2DA1">
              <w:rPr>
                <w:rStyle w:val="Hyperlink"/>
                <w:rFonts w:ascii="Times New Roman" w:hAnsi="Times New Roman" w:cs="Times New Roman"/>
                <w:noProof/>
              </w:rPr>
              <w:t>Hand Washing Policy</w:t>
            </w:r>
            <w:r w:rsidR="00E46D53">
              <w:rPr>
                <w:noProof/>
                <w:webHidden/>
              </w:rPr>
              <w:tab/>
            </w:r>
            <w:r w:rsidR="00E46D53">
              <w:rPr>
                <w:noProof/>
                <w:webHidden/>
              </w:rPr>
              <w:fldChar w:fldCharType="begin"/>
            </w:r>
            <w:r w:rsidR="00E46D53">
              <w:rPr>
                <w:noProof/>
                <w:webHidden/>
              </w:rPr>
              <w:instrText xml:space="preserve"> PAGEREF _Toc195003917 \h </w:instrText>
            </w:r>
            <w:r w:rsidR="00E46D53">
              <w:rPr>
                <w:noProof/>
                <w:webHidden/>
              </w:rPr>
            </w:r>
            <w:r w:rsidR="00E46D53">
              <w:rPr>
                <w:noProof/>
                <w:webHidden/>
              </w:rPr>
              <w:fldChar w:fldCharType="separate"/>
            </w:r>
            <w:r w:rsidR="00E46D53">
              <w:rPr>
                <w:noProof/>
                <w:webHidden/>
              </w:rPr>
              <w:t>23</w:t>
            </w:r>
            <w:r w:rsidR="00E46D53">
              <w:rPr>
                <w:noProof/>
                <w:webHidden/>
              </w:rPr>
              <w:fldChar w:fldCharType="end"/>
            </w:r>
          </w:hyperlink>
        </w:p>
        <w:p w14:paraId="1203C434" w14:textId="2BF6403E"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18" w:history="1">
            <w:r w:rsidR="00E46D53" w:rsidRPr="005C2DA1">
              <w:rPr>
                <w:rStyle w:val="Hyperlink"/>
                <w:rFonts w:ascii="Times New Roman" w:hAnsi="Times New Roman" w:cs="Times New Roman"/>
                <w:noProof/>
              </w:rPr>
              <w:t>Sub-block and Insect Repellant</w:t>
            </w:r>
            <w:r w:rsidR="00E46D53">
              <w:rPr>
                <w:noProof/>
                <w:webHidden/>
              </w:rPr>
              <w:tab/>
            </w:r>
            <w:r w:rsidR="00E46D53">
              <w:rPr>
                <w:noProof/>
                <w:webHidden/>
              </w:rPr>
              <w:fldChar w:fldCharType="begin"/>
            </w:r>
            <w:r w:rsidR="00E46D53">
              <w:rPr>
                <w:noProof/>
                <w:webHidden/>
              </w:rPr>
              <w:instrText xml:space="preserve"> PAGEREF _Toc195003918 \h </w:instrText>
            </w:r>
            <w:r w:rsidR="00E46D53">
              <w:rPr>
                <w:noProof/>
                <w:webHidden/>
              </w:rPr>
            </w:r>
            <w:r w:rsidR="00E46D53">
              <w:rPr>
                <w:noProof/>
                <w:webHidden/>
              </w:rPr>
              <w:fldChar w:fldCharType="separate"/>
            </w:r>
            <w:r w:rsidR="00E46D53">
              <w:rPr>
                <w:noProof/>
                <w:webHidden/>
              </w:rPr>
              <w:t>23</w:t>
            </w:r>
            <w:r w:rsidR="00E46D53">
              <w:rPr>
                <w:noProof/>
                <w:webHidden/>
              </w:rPr>
              <w:fldChar w:fldCharType="end"/>
            </w:r>
          </w:hyperlink>
        </w:p>
        <w:p w14:paraId="358AC0E7" w14:textId="505C375C"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19" w:history="1">
            <w:r w:rsidR="00E46D53" w:rsidRPr="005C2DA1">
              <w:rPr>
                <w:rStyle w:val="Hyperlink"/>
                <w:rFonts w:ascii="Times New Roman" w:hAnsi="Times New Roman" w:cs="Times New Roman"/>
                <w:noProof/>
              </w:rPr>
              <w:t>Diapering Procedure</w:t>
            </w:r>
            <w:r w:rsidR="00E46D53">
              <w:rPr>
                <w:noProof/>
                <w:webHidden/>
              </w:rPr>
              <w:tab/>
            </w:r>
            <w:r w:rsidR="00E46D53">
              <w:rPr>
                <w:noProof/>
                <w:webHidden/>
              </w:rPr>
              <w:fldChar w:fldCharType="begin"/>
            </w:r>
            <w:r w:rsidR="00E46D53">
              <w:rPr>
                <w:noProof/>
                <w:webHidden/>
              </w:rPr>
              <w:instrText xml:space="preserve"> PAGEREF _Toc195003919 \h </w:instrText>
            </w:r>
            <w:r w:rsidR="00E46D53">
              <w:rPr>
                <w:noProof/>
                <w:webHidden/>
              </w:rPr>
            </w:r>
            <w:r w:rsidR="00E46D53">
              <w:rPr>
                <w:noProof/>
                <w:webHidden/>
              </w:rPr>
              <w:fldChar w:fldCharType="separate"/>
            </w:r>
            <w:r w:rsidR="00E46D53">
              <w:rPr>
                <w:noProof/>
                <w:webHidden/>
              </w:rPr>
              <w:t>23</w:t>
            </w:r>
            <w:r w:rsidR="00E46D53">
              <w:rPr>
                <w:noProof/>
                <w:webHidden/>
              </w:rPr>
              <w:fldChar w:fldCharType="end"/>
            </w:r>
          </w:hyperlink>
        </w:p>
        <w:p w14:paraId="271738BC" w14:textId="750D17DD"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20" w:history="1">
            <w:r w:rsidR="00E46D53" w:rsidRPr="005C2DA1">
              <w:rPr>
                <w:rStyle w:val="Hyperlink"/>
                <w:rFonts w:ascii="Times New Roman" w:hAnsi="Times New Roman" w:cs="Times New Roman"/>
                <w:noProof/>
              </w:rPr>
              <w:t>Accident/Incident/Illness Forms</w:t>
            </w:r>
            <w:r w:rsidR="00E46D53">
              <w:rPr>
                <w:noProof/>
                <w:webHidden/>
              </w:rPr>
              <w:tab/>
            </w:r>
            <w:r w:rsidR="00E46D53">
              <w:rPr>
                <w:noProof/>
                <w:webHidden/>
              </w:rPr>
              <w:fldChar w:fldCharType="begin"/>
            </w:r>
            <w:r w:rsidR="00E46D53">
              <w:rPr>
                <w:noProof/>
                <w:webHidden/>
              </w:rPr>
              <w:instrText xml:space="preserve"> PAGEREF _Toc195003920 \h </w:instrText>
            </w:r>
            <w:r w:rsidR="00E46D53">
              <w:rPr>
                <w:noProof/>
                <w:webHidden/>
              </w:rPr>
            </w:r>
            <w:r w:rsidR="00E46D53">
              <w:rPr>
                <w:noProof/>
                <w:webHidden/>
              </w:rPr>
              <w:fldChar w:fldCharType="separate"/>
            </w:r>
            <w:r w:rsidR="00E46D53">
              <w:rPr>
                <w:noProof/>
                <w:webHidden/>
              </w:rPr>
              <w:t>24</w:t>
            </w:r>
            <w:r w:rsidR="00E46D53">
              <w:rPr>
                <w:noProof/>
                <w:webHidden/>
              </w:rPr>
              <w:fldChar w:fldCharType="end"/>
            </w:r>
          </w:hyperlink>
        </w:p>
        <w:p w14:paraId="40E83D78" w14:textId="07FEDAD7" w:rsidR="00E46D53" w:rsidRDefault="00000000">
          <w:pPr>
            <w:pStyle w:val="TOC1"/>
            <w:tabs>
              <w:tab w:val="right" w:leader="dot" w:pos="10070"/>
            </w:tabs>
            <w:rPr>
              <w:rFonts w:eastAsiaTheme="minorEastAsia" w:cstheme="minorBidi"/>
              <w:b w:val="0"/>
              <w:bCs w:val="0"/>
              <w:i w:val="0"/>
              <w:iCs w:val="0"/>
              <w:noProof/>
              <w:kern w:val="2"/>
              <w14:ligatures w14:val="standardContextual"/>
            </w:rPr>
          </w:pPr>
          <w:hyperlink w:anchor="_Toc195003921" w:history="1">
            <w:r w:rsidR="00E46D53" w:rsidRPr="005C2DA1">
              <w:rPr>
                <w:rStyle w:val="Hyperlink"/>
                <w:rFonts w:ascii="Times New Roman" w:hAnsi="Times New Roman" w:cs="Times New Roman"/>
                <w:noProof/>
              </w:rPr>
              <w:t>Emergency Procedures</w:t>
            </w:r>
            <w:r w:rsidR="00E46D53">
              <w:rPr>
                <w:noProof/>
                <w:webHidden/>
              </w:rPr>
              <w:tab/>
            </w:r>
            <w:r w:rsidR="00E46D53">
              <w:rPr>
                <w:noProof/>
                <w:webHidden/>
              </w:rPr>
              <w:fldChar w:fldCharType="begin"/>
            </w:r>
            <w:r w:rsidR="00E46D53">
              <w:rPr>
                <w:noProof/>
                <w:webHidden/>
              </w:rPr>
              <w:instrText xml:space="preserve"> PAGEREF _Toc195003921 \h </w:instrText>
            </w:r>
            <w:r w:rsidR="00E46D53">
              <w:rPr>
                <w:noProof/>
                <w:webHidden/>
              </w:rPr>
            </w:r>
            <w:r w:rsidR="00E46D53">
              <w:rPr>
                <w:noProof/>
                <w:webHidden/>
              </w:rPr>
              <w:fldChar w:fldCharType="separate"/>
            </w:r>
            <w:r w:rsidR="00E46D53">
              <w:rPr>
                <w:noProof/>
                <w:webHidden/>
              </w:rPr>
              <w:t>24</w:t>
            </w:r>
            <w:r w:rsidR="00E46D53">
              <w:rPr>
                <w:noProof/>
                <w:webHidden/>
              </w:rPr>
              <w:fldChar w:fldCharType="end"/>
            </w:r>
          </w:hyperlink>
        </w:p>
        <w:p w14:paraId="288AEEC6" w14:textId="13212BF5"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22" w:history="1">
            <w:r w:rsidR="00E46D53" w:rsidRPr="005C2DA1">
              <w:rPr>
                <w:rStyle w:val="Hyperlink"/>
                <w:rFonts w:ascii="Times New Roman" w:hAnsi="Times New Roman" w:cs="Times New Roman"/>
                <w:noProof/>
              </w:rPr>
              <w:t>Early Closing Due to Inclement Weather</w:t>
            </w:r>
            <w:r w:rsidR="00E46D53">
              <w:rPr>
                <w:noProof/>
                <w:webHidden/>
              </w:rPr>
              <w:tab/>
            </w:r>
            <w:r w:rsidR="00E46D53">
              <w:rPr>
                <w:noProof/>
                <w:webHidden/>
              </w:rPr>
              <w:fldChar w:fldCharType="begin"/>
            </w:r>
            <w:r w:rsidR="00E46D53">
              <w:rPr>
                <w:noProof/>
                <w:webHidden/>
              </w:rPr>
              <w:instrText xml:space="preserve"> PAGEREF _Toc195003922 \h </w:instrText>
            </w:r>
            <w:r w:rsidR="00E46D53">
              <w:rPr>
                <w:noProof/>
                <w:webHidden/>
              </w:rPr>
            </w:r>
            <w:r w:rsidR="00E46D53">
              <w:rPr>
                <w:noProof/>
                <w:webHidden/>
              </w:rPr>
              <w:fldChar w:fldCharType="separate"/>
            </w:r>
            <w:r w:rsidR="00E46D53">
              <w:rPr>
                <w:noProof/>
                <w:webHidden/>
              </w:rPr>
              <w:t>24</w:t>
            </w:r>
            <w:r w:rsidR="00E46D53">
              <w:rPr>
                <w:noProof/>
                <w:webHidden/>
              </w:rPr>
              <w:fldChar w:fldCharType="end"/>
            </w:r>
          </w:hyperlink>
        </w:p>
        <w:p w14:paraId="74F6F506" w14:textId="24AD6CF2"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23" w:history="1">
            <w:r w:rsidR="00E46D53" w:rsidRPr="005C2DA1">
              <w:rPr>
                <w:rStyle w:val="Hyperlink"/>
                <w:rFonts w:ascii="Times New Roman" w:hAnsi="Times New Roman" w:cs="Times New Roman"/>
                <w:noProof/>
              </w:rPr>
              <w:t>Fire Emergency</w:t>
            </w:r>
            <w:r w:rsidR="00E46D53">
              <w:rPr>
                <w:noProof/>
                <w:webHidden/>
              </w:rPr>
              <w:tab/>
            </w:r>
            <w:r w:rsidR="00E46D53">
              <w:rPr>
                <w:noProof/>
                <w:webHidden/>
              </w:rPr>
              <w:fldChar w:fldCharType="begin"/>
            </w:r>
            <w:r w:rsidR="00E46D53">
              <w:rPr>
                <w:noProof/>
                <w:webHidden/>
              </w:rPr>
              <w:instrText xml:space="preserve"> PAGEREF _Toc195003923 \h </w:instrText>
            </w:r>
            <w:r w:rsidR="00E46D53">
              <w:rPr>
                <w:noProof/>
                <w:webHidden/>
              </w:rPr>
            </w:r>
            <w:r w:rsidR="00E46D53">
              <w:rPr>
                <w:noProof/>
                <w:webHidden/>
              </w:rPr>
              <w:fldChar w:fldCharType="separate"/>
            </w:r>
            <w:r w:rsidR="00E46D53">
              <w:rPr>
                <w:noProof/>
                <w:webHidden/>
              </w:rPr>
              <w:t>24</w:t>
            </w:r>
            <w:r w:rsidR="00E46D53">
              <w:rPr>
                <w:noProof/>
                <w:webHidden/>
              </w:rPr>
              <w:fldChar w:fldCharType="end"/>
            </w:r>
          </w:hyperlink>
        </w:p>
        <w:p w14:paraId="4122D1E1" w14:textId="6D2FFA4B"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24" w:history="1">
            <w:r w:rsidR="00E46D53" w:rsidRPr="005C2DA1">
              <w:rPr>
                <w:rStyle w:val="Hyperlink"/>
                <w:rFonts w:ascii="Times New Roman" w:hAnsi="Times New Roman" w:cs="Times New Roman"/>
                <w:noProof/>
              </w:rPr>
              <w:t>Lockdown Plan</w:t>
            </w:r>
            <w:r w:rsidR="00E46D53">
              <w:rPr>
                <w:noProof/>
                <w:webHidden/>
              </w:rPr>
              <w:tab/>
            </w:r>
            <w:r w:rsidR="00E46D53">
              <w:rPr>
                <w:noProof/>
                <w:webHidden/>
              </w:rPr>
              <w:fldChar w:fldCharType="begin"/>
            </w:r>
            <w:r w:rsidR="00E46D53">
              <w:rPr>
                <w:noProof/>
                <w:webHidden/>
              </w:rPr>
              <w:instrText xml:space="preserve"> PAGEREF _Toc195003924 \h </w:instrText>
            </w:r>
            <w:r w:rsidR="00E46D53">
              <w:rPr>
                <w:noProof/>
                <w:webHidden/>
              </w:rPr>
            </w:r>
            <w:r w:rsidR="00E46D53">
              <w:rPr>
                <w:noProof/>
                <w:webHidden/>
              </w:rPr>
              <w:fldChar w:fldCharType="separate"/>
            </w:r>
            <w:r w:rsidR="00E46D53">
              <w:rPr>
                <w:noProof/>
                <w:webHidden/>
              </w:rPr>
              <w:t>24</w:t>
            </w:r>
            <w:r w:rsidR="00E46D53">
              <w:rPr>
                <w:noProof/>
                <w:webHidden/>
              </w:rPr>
              <w:fldChar w:fldCharType="end"/>
            </w:r>
          </w:hyperlink>
        </w:p>
        <w:p w14:paraId="6FDA7163" w14:textId="03D37770"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25" w:history="1">
            <w:r w:rsidR="00E46D53" w:rsidRPr="005C2DA1">
              <w:rPr>
                <w:rStyle w:val="Hyperlink"/>
                <w:rFonts w:ascii="Times New Roman" w:hAnsi="Times New Roman" w:cs="Times New Roman"/>
                <w:noProof/>
              </w:rPr>
              <w:t>Evacuation</w:t>
            </w:r>
            <w:r w:rsidR="00E46D53">
              <w:rPr>
                <w:noProof/>
                <w:webHidden/>
              </w:rPr>
              <w:tab/>
            </w:r>
            <w:r w:rsidR="00E46D53">
              <w:rPr>
                <w:noProof/>
                <w:webHidden/>
              </w:rPr>
              <w:fldChar w:fldCharType="begin"/>
            </w:r>
            <w:r w:rsidR="00E46D53">
              <w:rPr>
                <w:noProof/>
                <w:webHidden/>
              </w:rPr>
              <w:instrText xml:space="preserve"> PAGEREF _Toc195003925 \h </w:instrText>
            </w:r>
            <w:r w:rsidR="00E46D53">
              <w:rPr>
                <w:noProof/>
                <w:webHidden/>
              </w:rPr>
            </w:r>
            <w:r w:rsidR="00E46D53">
              <w:rPr>
                <w:noProof/>
                <w:webHidden/>
              </w:rPr>
              <w:fldChar w:fldCharType="separate"/>
            </w:r>
            <w:r w:rsidR="00E46D53">
              <w:rPr>
                <w:noProof/>
                <w:webHidden/>
              </w:rPr>
              <w:t>24</w:t>
            </w:r>
            <w:r w:rsidR="00E46D53">
              <w:rPr>
                <w:noProof/>
                <w:webHidden/>
              </w:rPr>
              <w:fldChar w:fldCharType="end"/>
            </w:r>
          </w:hyperlink>
        </w:p>
        <w:p w14:paraId="2A3CDC33" w14:textId="257AE5DA"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26" w:history="1">
            <w:r w:rsidR="00E46D53" w:rsidRPr="005C2DA1">
              <w:rPr>
                <w:rStyle w:val="Hyperlink"/>
                <w:rFonts w:ascii="Times New Roman" w:hAnsi="Times New Roman" w:cs="Times New Roman"/>
                <w:noProof/>
              </w:rPr>
              <w:t>Weather Emergency</w:t>
            </w:r>
            <w:r w:rsidR="00E46D53">
              <w:rPr>
                <w:noProof/>
                <w:webHidden/>
              </w:rPr>
              <w:tab/>
            </w:r>
            <w:r w:rsidR="00E46D53">
              <w:rPr>
                <w:noProof/>
                <w:webHidden/>
              </w:rPr>
              <w:fldChar w:fldCharType="begin"/>
            </w:r>
            <w:r w:rsidR="00E46D53">
              <w:rPr>
                <w:noProof/>
                <w:webHidden/>
              </w:rPr>
              <w:instrText xml:space="preserve"> PAGEREF _Toc195003926 \h </w:instrText>
            </w:r>
            <w:r w:rsidR="00E46D53">
              <w:rPr>
                <w:noProof/>
                <w:webHidden/>
              </w:rPr>
            </w:r>
            <w:r w:rsidR="00E46D53">
              <w:rPr>
                <w:noProof/>
                <w:webHidden/>
              </w:rPr>
              <w:fldChar w:fldCharType="separate"/>
            </w:r>
            <w:r w:rsidR="00E46D53">
              <w:rPr>
                <w:noProof/>
                <w:webHidden/>
              </w:rPr>
              <w:t>25</w:t>
            </w:r>
            <w:r w:rsidR="00E46D53">
              <w:rPr>
                <w:noProof/>
                <w:webHidden/>
              </w:rPr>
              <w:fldChar w:fldCharType="end"/>
            </w:r>
          </w:hyperlink>
        </w:p>
        <w:p w14:paraId="7BD86651" w14:textId="1728A4F4"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27" w:history="1">
            <w:r w:rsidR="00E46D53" w:rsidRPr="005C2DA1">
              <w:rPr>
                <w:rStyle w:val="Hyperlink"/>
                <w:rFonts w:ascii="Times New Roman" w:hAnsi="Times New Roman" w:cs="Times New Roman"/>
                <w:noProof/>
              </w:rPr>
              <w:t>Medical Emergency</w:t>
            </w:r>
            <w:r w:rsidR="00E46D53">
              <w:rPr>
                <w:noProof/>
                <w:webHidden/>
              </w:rPr>
              <w:tab/>
            </w:r>
            <w:r w:rsidR="00E46D53">
              <w:rPr>
                <w:noProof/>
                <w:webHidden/>
              </w:rPr>
              <w:fldChar w:fldCharType="begin"/>
            </w:r>
            <w:r w:rsidR="00E46D53">
              <w:rPr>
                <w:noProof/>
                <w:webHidden/>
              </w:rPr>
              <w:instrText xml:space="preserve"> PAGEREF _Toc195003927 \h </w:instrText>
            </w:r>
            <w:r w:rsidR="00E46D53">
              <w:rPr>
                <w:noProof/>
                <w:webHidden/>
              </w:rPr>
            </w:r>
            <w:r w:rsidR="00E46D53">
              <w:rPr>
                <w:noProof/>
                <w:webHidden/>
              </w:rPr>
              <w:fldChar w:fldCharType="separate"/>
            </w:r>
            <w:r w:rsidR="00E46D53">
              <w:rPr>
                <w:noProof/>
                <w:webHidden/>
              </w:rPr>
              <w:t>25</w:t>
            </w:r>
            <w:r w:rsidR="00E46D53">
              <w:rPr>
                <w:noProof/>
                <w:webHidden/>
              </w:rPr>
              <w:fldChar w:fldCharType="end"/>
            </w:r>
          </w:hyperlink>
        </w:p>
        <w:p w14:paraId="37DA30CE" w14:textId="52EF42FB"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28" w:history="1">
            <w:r w:rsidR="00E46D53" w:rsidRPr="005C2DA1">
              <w:rPr>
                <w:rStyle w:val="Hyperlink"/>
                <w:rFonts w:ascii="Times New Roman" w:hAnsi="Times New Roman" w:cs="Times New Roman"/>
                <w:noProof/>
              </w:rPr>
              <w:t>Child Abuse and Neglect Reporting Policy</w:t>
            </w:r>
            <w:r w:rsidR="00E46D53">
              <w:rPr>
                <w:noProof/>
                <w:webHidden/>
              </w:rPr>
              <w:tab/>
            </w:r>
            <w:r w:rsidR="00E46D53">
              <w:rPr>
                <w:noProof/>
                <w:webHidden/>
              </w:rPr>
              <w:fldChar w:fldCharType="begin"/>
            </w:r>
            <w:r w:rsidR="00E46D53">
              <w:rPr>
                <w:noProof/>
                <w:webHidden/>
              </w:rPr>
              <w:instrText xml:space="preserve"> PAGEREF _Toc195003928 \h </w:instrText>
            </w:r>
            <w:r w:rsidR="00E46D53">
              <w:rPr>
                <w:noProof/>
                <w:webHidden/>
              </w:rPr>
            </w:r>
            <w:r w:rsidR="00E46D53">
              <w:rPr>
                <w:noProof/>
                <w:webHidden/>
              </w:rPr>
              <w:fldChar w:fldCharType="separate"/>
            </w:r>
            <w:r w:rsidR="00E46D53">
              <w:rPr>
                <w:noProof/>
                <w:webHidden/>
              </w:rPr>
              <w:t>25</w:t>
            </w:r>
            <w:r w:rsidR="00E46D53">
              <w:rPr>
                <w:noProof/>
                <w:webHidden/>
              </w:rPr>
              <w:fldChar w:fldCharType="end"/>
            </w:r>
          </w:hyperlink>
        </w:p>
        <w:p w14:paraId="488F2095" w14:textId="67BC3645"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29" w:history="1">
            <w:r w:rsidR="00E46D53" w:rsidRPr="005C2DA1">
              <w:rPr>
                <w:rStyle w:val="Hyperlink"/>
                <w:rFonts w:ascii="Times New Roman" w:hAnsi="Times New Roman" w:cs="Times New Roman"/>
                <w:noProof/>
              </w:rPr>
              <w:t>Health Forms and Immunization</w:t>
            </w:r>
            <w:r w:rsidR="00E46D53">
              <w:rPr>
                <w:noProof/>
                <w:webHidden/>
              </w:rPr>
              <w:tab/>
            </w:r>
            <w:r w:rsidR="00E46D53">
              <w:rPr>
                <w:noProof/>
                <w:webHidden/>
              </w:rPr>
              <w:fldChar w:fldCharType="begin"/>
            </w:r>
            <w:r w:rsidR="00E46D53">
              <w:rPr>
                <w:noProof/>
                <w:webHidden/>
              </w:rPr>
              <w:instrText xml:space="preserve"> PAGEREF _Toc195003929 \h </w:instrText>
            </w:r>
            <w:r w:rsidR="00E46D53">
              <w:rPr>
                <w:noProof/>
                <w:webHidden/>
              </w:rPr>
            </w:r>
            <w:r w:rsidR="00E46D53">
              <w:rPr>
                <w:noProof/>
                <w:webHidden/>
              </w:rPr>
              <w:fldChar w:fldCharType="separate"/>
            </w:r>
            <w:r w:rsidR="00E46D53">
              <w:rPr>
                <w:noProof/>
                <w:webHidden/>
              </w:rPr>
              <w:t>26</w:t>
            </w:r>
            <w:r w:rsidR="00E46D53">
              <w:rPr>
                <w:noProof/>
                <w:webHidden/>
              </w:rPr>
              <w:fldChar w:fldCharType="end"/>
            </w:r>
          </w:hyperlink>
        </w:p>
        <w:p w14:paraId="35E1D47D" w14:textId="090ED252"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30" w:history="1">
            <w:r w:rsidR="00E46D53" w:rsidRPr="005C2DA1">
              <w:rPr>
                <w:rStyle w:val="Hyperlink"/>
                <w:rFonts w:ascii="Times New Roman" w:hAnsi="Times New Roman" w:cs="Times New Roman"/>
                <w:noProof/>
              </w:rPr>
              <w:t>CFDRC Medication Administration Policy</w:t>
            </w:r>
            <w:r w:rsidR="00E46D53">
              <w:rPr>
                <w:noProof/>
                <w:webHidden/>
              </w:rPr>
              <w:tab/>
            </w:r>
            <w:r w:rsidR="00E46D53">
              <w:rPr>
                <w:noProof/>
                <w:webHidden/>
              </w:rPr>
              <w:fldChar w:fldCharType="begin"/>
            </w:r>
            <w:r w:rsidR="00E46D53">
              <w:rPr>
                <w:noProof/>
                <w:webHidden/>
              </w:rPr>
              <w:instrText xml:space="preserve"> PAGEREF _Toc195003930 \h </w:instrText>
            </w:r>
            <w:r w:rsidR="00E46D53">
              <w:rPr>
                <w:noProof/>
                <w:webHidden/>
              </w:rPr>
            </w:r>
            <w:r w:rsidR="00E46D53">
              <w:rPr>
                <w:noProof/>
                <w:webHidden/>
              </w:rPr>
              <w:fldChar w:fldCharType="separate"/>
            </w:r>
            <w:r w:rsidR="00E46D53">
              <w:rPr>
                <w:noProof/>
                <w:webHidden/>
              </w:rPr>
              <w:t>26</w:t>
            </w:r>
            <w:r w:rsidR="00E46D53">
              <w:rPr>
                <w:noProof/>
                <w:webHidden/>
              </w:rPr>
              <w:fldChar w:fldCharType="end"/>
            </w:r>
          </w:hyperlink>
        </w:p>
        <w:p w14:paraId="33A18984" w14:textId="71D57E9D"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31" w:history="1">
            <w:r w:rsidR="00E46D53" w:rsidRPr="005C2DA1">
              <w:rPr>
                <w:rStyle w:val="Hyperlink"/>
                <w:rFonts w:ascii="Times New Roman" w:hAnsi="Times New Roman" w:cs="Times New Roman"/>
                <w:noProof/>
              </w:rPr>
              <w:t>Instructions for Special Health Care Needs</w:t>
            </w:r>
            <w:r w:rsidR="00E46D53">
              <w:rPr>
                <w:noProof/>
                <w:webHidden/>
              </w:rPr>
              <w:tab/>
            </w:r>
            <w:r w:rsidR="00E46D53">
              <w:rPr>
                <w:noProof/>
                <w:webHidden/>
              </w:rPr>
              <w:fldChar w:fldCharType="begin"/>
            </w:r>
            <w:r w:rsidR="00E46D53">
              <w:rPr>
                <w:noProof/>
                <w:webHidden/>
              </w:rPr>
              <w:instrText xml:space="preserve"> PAGEREF _Toc195003931 \h </w:instrText>
            </w:r>
            <w:r w:rsidR="00E46D53">
              <w:rPr>
                <w:noProof/>
                <w:webHidden/>
              </w:rPr>
            </w:r>
            <w:r w:rsidR="00E46D53">
              <w:rPr>
                <w:noProof/>
                <w:webHidden/>
              </w:rPr>
              <w:fldChar w:fldCharType="separate"/>
            </w:r>
            <w:r w:rsidR="00E46D53">
              <w:rPr>
                <w:noProof/>
                <w:webHidden/>
              </w:rPr>
              <w:t>26</w:t>
            </w:r>
            <w:r w:rsidR="00E46D53">
              <w:rPr>
                <w:noProof/>
                <w:webHidden/>
              </w:rPr>
              <w:fldChar w:fldCharType="end"/>
            </w:r>
          </w:hyperlink>
        </w:p>
        <w:p w14:paraId="57255914" w14:textId="2E157C64"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32" w:history="1">
            <w:r w:rsidR="00E46D53" w:rsidRPr="005C2DA1">
              <w:rPr>
                <w:rStyle w:val="Hyperlink"/>
                <w:rFonts w:ascii="Times New Roman" w:hAnsi="Times New Roman" w:cs="Times New Roman"/>
                <w:noProof/>
              </w:rPr>
              <w:t>Families Choosing Medical Exemption</w:t>
            </w:r>
            <w:r w:rsidR="00E46D53">
              <w:rPr>
                <w:noProof/>
                <w:webHidden/>
              </w:rPr>
              <w:tab/>
            </w:r>
            <w:r w:rsidR="00E46D53">
              <w:rPr>
                <w:noProof/>
                <w:webHidden/>
              </w:rPr>
              <w:fldChar w:fldCharType="begin"/>
            </w:r>
            <w:r w:rsidR="00E46D53">
              <w:rPr>
                <w:noProof/>
                <w:webHidden/>
              </w:rPr>
              <w:instrText xml:space="preserve"> PAGEREF _Toc195003932 \h </w:instrText>
            </w:r>
            <w:r w:rsidR="00E46D53">
              <w:rPr>
                <w:noProof/>
                <w:webHidden/>
              </w:rPr>
            </w:r>
            <w:r w:rsidR="00E46D53">
              <w:rPr>
                <w:noProof/>
                <w:webHidden/>
              </w:rPr>
              <w:fldChar w:fldCharType="separate"/>
            </w:r>
            <w:r w:rsidR="00E46D53">
              <w:rPr>
                <w:noProof/>
                <w:webHidden/>
              </w:rPr>
              <w:t>26</w:t>
            </w:r>
            <w:r w:rsidR="00E46D53">
              <w:rPr>
                <w:noProof/>
                <w:webHidden/>
              </w:rPr>
              <w:fldChar w:fldCharType="end"/>
            </w:r>
          </w:hyperlink>
        </w:p>
        <w:p w14:paraId="4ED74316" w14:textId="4469EB58"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33" w:history="1">
            <w:r w:rsidR="00E46D53" w:rsidRPr="005C2DA1">
              <w:rPr>
                <w:rStyle w:val="Hyperlink"/>
                <w:rFonts w:ascii="Times New Roman" w:hAnsi="Times New Roman" w:cs="Times New Roman"/>
                <w:noProof/>
              </w:rPr>
              <w:t>Support Securing Medical Assistance</w:t>
            </w:r>
            <w:r w:rsidR="00E46D53">
              <w:rPr>
                <w:noProof/>
                <w:webHidden/>
              </w:rPr>
              <w:tab/>
            </w:r>
            <w:r w:rsidR="00E46D53">
              <w:rPr>
                <w:noProof/>
                <w:webHidden/>
              </w:rPr>
              <w:fldChar w:fldCharType="begin"/>
            </w:r>
            <w:r w:rsidR="00E46D53">
              <w:rPr>
                <w:noProof/>
                <w:webHidden/>
              </w:rPr>
              <w:instrText xml:space="preserve"> PAGEREF _Toc195003933 \h </w:instrText>
            </w:r>
            <w:r w:rsidR="00E46D53">
              <w:rPr>
                <w:noProof/>
                <w:webHidden/>
              </w:rPr>
            </w:r>
            <w:r w:rsidR="00E46D53">
              <w:rPr>
                <w:noProof/>
                <w:webHidden/>
              </w:rPr>
              <w:fldChar w:fldCharType="separate"/>
            </w:r>
            <w:r w:rsidR="00E46D53">
              <w:rPr>
                <w:noProof/>
                <w:webHidden/>
              </w:rPr>
              <w:t>27</w:t>
            </w:r>
            <w:r w:rsidR="00E46D53">
              <w:rPr>
                <w:noProof/>
                <w:webHidden/>
              </w:rPr>
              <w:fldChar w:fldCharType="end"/>
            </w:r>
          </w:hyperlink>
        </w:p>
        <w:p w14:paraId="33356F45" w14:textId="40A41FF2"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34" w:history="1">
            <w:r w:rsidR="00E46D53" w:rsidRPr="005C2DA1">
              <w:rPr>
                <w:rStyle w:val="Hyperlink"/>
                <w:rFonts w:ascii="Times New Roman" w:hAnsi="Times New Roman" w:cs="Times New Roman"/>
                <w:noProof/>
              </w:rPr>
              <w:t>Oral Health Policy</w:t>
            </w:r>
            <w:r w:rsidR="00E46D53">
              <w:rPr>
                <w:noProof/>
                <w:webHidden/>
              </w:rPr>
              <w:tab/>
            </w:r>
            <w:r w:rsidR="00E46D53">
              <w:rPr>
                <w:noProof/>
                <w:webHidden/>
              </w:rPr>
              <w:fldChar w:fldCharType="begin"/>
            </w:r>
            <w:r w:rsidR="00E46D53">
              <w:rPr>
                <w:noProof/>
                <w:webHidden/>
              </w:rPr>
              <w:instrText xml:space="preserve"> PAGEREF _Toc195003934 \h </w:instrText>
            </w:r>
            <w:r w:rsidR="00E46D53">
              <w:rPr>
                <w:noProof/>
                <w:webHidden/>
              </w:rPr>
            </w:r>
            <w:r w:rsidR="00E46D53">
              <w:rPr>
                <w:noProof/>
                <w:webHidden/>
              </w:rPr>
              <w:fldChar w:fldCharType="separate"/>
            </w:r>
            <w:r w:rsidR="00E46D53">
              <w:rPr>
                <w:noProof/>
                <w:webHidden/>
              </w:rPr>
              <w:t>27</w:t>
            </w:r>
            <w:r w:rsidR="00E46D53">
              <w:rPr>
                <w:noProof/>
                <w:webHidden/>
              </w:rPr>
              <w:fldChar w:fldCharType="end"/>
            </w:r>
          </w:hyperlink>
        </w:p>
        <w:p w14:paraId="23FA8076" w14:textId="1E14F819"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35" w:history="1">
            <w:r w:rsidR="00E46D53" w:rsidRPr="005C2DA1">
              <w:rPr>
                <w:rStyle w:val="Hyperlink"/>
                <w:rFonts w:ascii="Times New Roman" w:hAnsi="Times New Roman" w:cs="Times New Roman"/>
                <w:noProof/>
              </w:rPr>
              <w:t>Outdoor Gross Motor Play</w:t>
            </w:r>
            <w:r w:rsidR="00E46D53">
              <w:rPr>
                <w:noProof/>
                <w:webHidden/>
              </w:rPr>
              <w:tab/>
            </w:r>
            <w:r w:rsidR="00E46D53">
              <w:rPr>
                <w:noProof/>
                <w:webHidden/>
              </w:rPr>
              <w:fldChar w:fldCharType="begin"/>
            </w:r>
            <w:r w:rsidR="00E46D53">
              <w:rPr>
                <w:noProof/>
                <w:webHidden/>
              </w:rPr>
              <w:instrText xml:space="preserve"> PAGEREF _Toc195003935 \h </w:instrText>
            </w:r>
            <w:r w:rsidR="00E46D53">
              <w:rPr>
                <w:noProof/>
                <w:webHidden/>
              </w:rPr>
            </w:r>
            <w:r w:rsidR="00E46D53">
              <w:rPr>
                <w:noProof/>
                <w:webHidden/>
              </w:rPr>
              <w:fldChar w:fldCharType="separate"/>
            </w:r>
            <w:r w:rsidR="00E46D53">
              <w:rPr>
                <w:noProof/>
                <w:webHidden/>
              </w:rPr>
              <w:t>27</w:t>
            </w:r>
            <w:r w:rsidR="00E46D53">
              <w:rPr>
                <w:noProof/>
                <w:webHidden/>
              </w:rPr>
              <w:fldChar w:fldCharType="end"/>
            </w:r>
          </w:hyperlink>
        </w:p>
        <w:p w14:paraId="5C1EF2E7" w14:textId="7EDE668E"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36" w:history="1">
            <w:r w:rsidR="00E46D53" w:rsidRPr="005C2DA1">
              <w:rPr>
                <w:rStyle w:val="Hyperlink"/>
                <w:rFonts w:ascii="Times New Roman" w:hAnsi="Times New Roman" w:cs="Times New Roman"/>
                <w:noProof/>
              </w:rPr>
              <w:t>Physical Activity</w:t>
            </w:r>
            <w:r w:rsidR="00E46D53">
              <w:rPr>
                <w:noProof/>
                <w:webHidden/>
              </w:rPr>
              <w:tab/>
            </w:r>
            <w:r w:rsidR="00E46D53">
              <w:rPr>
                <w:noProof/>
                <w:webHidden/>
              </w:rPr>
              <w:fldChar w:fldCharType="begin"/>
            </w:r>
            <w:r w:rsidR="00E46D53">
              <w:rPr>
                <w:noProof/>
                <w:webHidden/>
              </w:rPr>
              <w:instrText xml:space="preserve"> PAGEREF _Toc195003936 \h </w:instrText>
            </w:r>
            <w:r w:rsidR="00E46D53">
              <w:rPr>
                <w:noProof/>
                <w:webHidden/>
              </w:rPr>
            </w:r>
            <w:r w:rsidR="00E46D53">
              <w:rPr>
                <w:noProof/>
                <w:webHidden/>
              </w:rPr>
              <w:fldChar w:fldCharType="separate"/>
            </w:r>
            <w:r w:rsidR="00E46D53">
              <w:rPr>
                <w:noProof/>
                <w:webHidden/>
              </w:rPr>
              <w:t>27</w:t>
            </w:r>
            <w:r w:rsidR="00E46D53">
              <w:rPr>
                <w:noProof/>
                <w:webHidden/>
              </w:rPr>
              <w:fldChar w:fldCharType="end"/>
            </w:r>
          </w:hyperlink>
        </w:p>
        <w:p w14:paraId="2A595F10" w14:textId="6C0B1B3F"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37" w:history="1">
            <w:r w:rsidR="00E46D53" w:rsidRPr="005C2DA1">
              <w:rPr>
                <w:rStyle w:val="Hyperlink"/>
                <w:rFonts w:ascii="Times New Roman" w:hAnsi="Times New Roman" w:cs="Times New Roman"/>
                <w:noProof/>
              </w:rPr>
              <w:t>Sick Child and Exclusion Policy</w:t>
            </w:r>
            <w:r w:rsidR="00E46D53">
              <w:rPr>
                <w:noProof/>
                <w:webHidden/>
              </w:rPr>
              <w:tab/>
            </w:r>
            <w:r w:rsidR="00E46D53">
              <w:rPr>
                <w:noProof/>
                <w:webHidden/>
              </w:rPr>
              <w:fldChar w:fldCharType="begin"/>
            </w:r>
            <w:r w:rsidR="00E46D53">
              <w:rPr>
                <w:noProof/>
                <w:webHidden/>
              </w:rPr>
              <w:instrText xml:space="preserve"> PAGEREF _Toc195003937 \h </w:instrText>
            </w:r>
            <w:r w:rsidR="00E46D53">
              <w:rPr>
                <w:noProof/>
                <w:webHidden/>
              </w:rPr>
            </w:r>
            <w:r w:rsidR="00E46D53">
              <w:rPr>
                <w:noProof/>
                <w:webHidden/>
              </w:rPr>
              <w:fldChar w:fldCharType="separate"/>
            </w:r>
            <w:r w:rsidR="00E46D53">
              <w:rPr>
                <w:noProof/>
                <w:webHidden/>
              </w:rPr>
              <w:t>27</w:t>
            </w:r>
            <w:r w:rsidR="00E46D53">
              <w:rPr>
                <w:noProof/>
                <w:webHidden/>
              </w:rPr>
              <w:fldChar w:fldCharType="end"/>
            </w:r>
          </w:hyperlink>
        </w:p>
        <w:p w14:paraId="41A0A5CE" w14:textId="7A35994A" w:rsidR="00E46D53" w:rsidRDefault="00000000">
          <w:pPr>
            <w:pStyle w:val="TOC1"/>
            <w:tabs>
              <w:tab w:val="right" w:leader="dot" w:pos="10070"/>
            </w:tabs>
            <w:rPr>
              <w:rFonts w:eastAsiaTheme="minorEastAsia" w:cstheme="minorBidi"/>
              <w:b w:val="0"/>
              <w:bCs w:val="0"/>
              <w:i w:val="0"/>
              <w:iCs w:val="0"/>
              <w:noProof/>
              <w:kern w:val="2"/>
              <w14:ligatures w14:val="standardContextual"/>
            </w:rPr>
          </w:pPr>
          <w:hyperlink w:anchor="_Toc195003938" w:history="1">
            <w:r w:rsidR="00E46D53" w:rsidRPr="005C2DA1">
              <w:rPr>
                <w:rStyle w:val="Hyperlink"/>
                <w:rFonts w:ascii="Times New Roman" w:hAnsi="Times New Roman" w:cs="Times New Roman"/>
                <w:noProof/>
              </w:rPr>
              <w:t>Food Policies</w:t>
            </w:r>
            <w:r w:rsidR="00E46D53">
              <w:rPr>
                <w:noProof/>
                <w:webHidden/>
              </w:rPr>
              <w:tab/>
            </w:r>
            <w:r w:rsidR="00E46D53">
              <w:rPr>
                <w:noProof/>
                <w:webHidden/>
              </w:rPr>
              <w:fldChar w:fldCharType="begin"/>
            </w:r>
            <w:r w:rsidR="00E46D53">
              <w:rPr>
                <w:noProof/>
                <w:webHidden/>
              </w:rPr>
              <w:instrText xml:space="preserve"> PAGEREF _Toc195003938 \h </w:instrText>
            </w:r>
            <w:r w:rsidR="00E46D53">
              <w:rPr>
                <w:noProof/>
                <w:webHidden/>
              </w:rPr>
            </w:r>
            <w:r w:rsidR="00E46D53">
              <w:rPr>
                <w:noProof/>
                <w:webHidden/>
              </w:rPr>
              <w:fldChar w:fldCharType="separate"/>
            </w:r>
            <w:r w:rsidR="00E46D53">
              <w:rPr>
                <w:noProof/>
                <w:webHidden/>
              </w:rPr>
              <w:t>28</w:t>
            </w:r>
            <w:r w:rsidR="00E46D53">
              <w:rPr>
                <w:noProof/>
                <w:webHidden/>
              </w:rPr>
              <w:fldChar w:fldCharType="end"/>
            </w:r>
          </w:hyperlink>
        </w:p>
        <w:p w14:paraId="4B05A421" w14:textId="24CB53B9"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39" w:history="1">
            <w:r w:rsidR="00E46D53" w:rsidRPr="005C2DA1">
              <w:rPr>
                <w:rStyle w:val="Hyperlink"/>
                <w:rFonts w:ascii="Times New Roman" w:hAnsi="Times New Roman" w:cs="Times New Roman"/>
                <w:noProof/>
              </w:rPr>
              <w:t>CFDRC Food and Nutrition Policy</w:t>
            </w:r>
            <w:r w:rsidR="00E46D53">
              <w:rPr>
                <w:noProof/>
                <w:webHidden/>
              </w:rPr>
              <w:tab/>
            </w:r>
            <w:r w:rsidR="00E46D53">
              <w:rPr>
                <w:noProof/>
                <w:webHidden/>
              </w:rPr>
              <w:fldChar w:fldCharType="begin"/>
            </w:r>
            <w:r w:rsidR="00E46D53">
              <w:rPr>
                <w:noProof/>
                <w:webHidden/>
              </w:rPr>
              <w:instrText xml:space="preserve"> PAGEREF _Toc195003939 \h </w:instrText>
            </w:r>
            <w:r w:rsidR="00E46D53">
              <w:rPr>
                <w:noProof/>
                <w:webHidden/>
              </w:rPr>
            </w:r>
            <w:r w:rsidR="00E46D53">
              <w:rPr>
                <w:noProof/>
                <w:webHidden/>
              </w:rPr>
              <w:fldChar w:fldCharType="separate"/>
            </w:r>
            <w:r w:rsidR="00E46D53">
              <w:rPr>
                <w:noProof/>
                <w:webHidden/>
              </w:rPr>
              <w:t>28</w:t>
            </w:r>
            <w:r w:rsidR="00E46D53">
              <w:rPr>
                <w:noProof/>
                <w:webHidden/>
              </w:rPr>
              <w:fldChar w:fldCharType="end"/>
            </w:r>
          </w:hyperlink>
        </w:p>
        <w:p w14:paraId="32766D17" w14:textId="3D050934"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40" w:history="1">
            <w:r w:rsidR="00E46D53" w:rsidRPr="005C2DA1">
              <w:rPr>
                <w:rStyle w:val="Hyperlink"/>
                <w:rFonts w:ascii="Times New Roman" w:hAnsi="Times New Roman" w:cs="Times New Roman"/>
                <w:noProof/>
              </w:rPr>
              <w:t>Food Safety</w:t>
            </w:r>
            <w:r w:rsidR="00E46D53">
              <w:rPr>
                <w:noProof/>
                <w:webHidden/>
              </w:rPr>
              <w:tab/>
            </w:r>
            <w:r w:rsidR="00E46D53">
              <w:rPr>
                <w:noProof/>
                <w:webHidden/>
              </w:rPr>
              <w:fldChar w:fldCharType="begin"/>
            </w:r>
            <w:r w:rsidR="00E46D53">
              <w:rPr>
                <w:noProof/>
                <w:webHidden/>
              </w:rPr>
              <w:instrText xml:space="preserve"> PAGEREF _Toc195003940 \h </w:instrText>
            </w:r>
            <w:r w:rsidR="00E46D53">
              <w:rPr>
                <w:noProof/>
                <w:webHidden/>
              </w:rPr>
            </w:r>
            <w:r w:rsidR="00E46D53">
              <w:rPr>
                <w:noProof/>
                <w:webHidden/>
              </w:rPr>
              <w:fldChar w:fldCharType="separate"/>
            </w:r>
            <w:r w:rsidR="00E46D53">
              <w:rPr>
                <w:noProof/>
                <w:webHidden/>
              </w:rPr>
              <w:t>28</w:t>
            </w:r>
            <w:r w:rsidR="00E46D53">
              <w:rPr>
                <w:noProof/>
                <w:webHidden/>
              </w:rPr>
              <w:fldChar w:fldCharType="end"/>
            </w:r>
          </w:hyperlink>
        </w:p>
        <w:p w14:paraId="0443E2CD" w14:textId="62FDE340"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41" w:history="1">
            <w:r w:rsidR="00E46D53" w:rsidRPr="005C2DA1">
              <w:rPr>
                <w:rStyle w:val="Hyperlink"/>
                <w:rFonts w:ascii="Times New Roman" w:hAnsi="Times New Roman" w:cs="Times New Roman"/>
                <w:noProof/>
              </w:rPr>
              <w:t>Snacks and Lunch</w:t>
            </w:r>
            <w:r w:rsidR="00E46D53">
              <w:rPr>
                <w:noProof/>
                <w:webHidden/>
              </w:rPr>
              <w:tab/>
            </w:r>
            <w:r w:rsidR="00E46D53">
              <w:rPr>
                <w:noProof/>
                <w:webHidden/>
              </w:rPr>
              <w:fldChar w:fldCharType="begin"/>
            </w:r>
            <w:r w:rsidR="00E46D53">
              <w:rPr>
                <w:noProof/>
                <w:webHidden/>
              </w:rPr>
              <w:instrText xml:space="preserve"> PAGEREF _Toc195003941 \h </w:instrText>
            </w:r>
            <w:r w:rsidR="00E46D53">
              <w:rPr>
                <w:noProof/>
                <w:webHidden/>
              </w:rPr>
            </w:r>
            <w:r w:rsidR="00E46D53">
              <w:rPr>
                <w:noProof/>
                <w:webHidden/>
              </w:rPr>
              <w:fldChar w:fldCharType="separate"/>
            </w:r>
            <w:r w:rsidR="00E46D53">
              <w:rPr>
                <w:noProof/>
                <w:webHidden/>
              </w:rPr>
              <w:t>28</w:t>
            </w:r>
            <w:r w:rsidR="00E46D53">
              <w:rPr>
                <w:noProof/>
                <w:webHidden/>
              </w:rPr>
              <w:fldChar w:fldCharType="end"/>
            </w:r>
          </w:hyperlink>
        </w:p>
        <w:p w14:paraId="3B6084FA" w14:textId="7FAFCEB3"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42" w:history="1">
            <w:r w:rsidR="00E46D53" w:rsidRPr="005C2DA1">
              <w:rPr>
                <w:rStyle w:val="Hyperlink"/>
                <w:rFonts w:ascii="Times New Roman" w:hAnsi="Times New Roman" w:cs="Times New Roman"/>
                <w:noProof/>
              </w:rPr>
              <w:t>Birthday Celebrations</w:t>
            </w:r>
            <w:r w:rsidR="00E46D53">
              <w:rPr>
                <w:noProof/>
                <w:webHidden/>
              </w:rPr>
              <w:tab/>
            </w:r>
            <w:r w:rsidR="00E46D53">
              <w:rPr>
                <w:noProof/>
                <w:webHidden/>
              </w:rPr>
              <w:fldChar w:fldCharType="begin"/>
            </w:r>
            <w:r w:rsidR="00E46D53">
              <w:rPr>
                <w:noProof/>
                <w:webHidden/>
              </w:rPr>
              <w:instrText xml:space="preserve"> PAGEREF _Toc195003942 \h </w:instrText>
            </w:r>
            <w:r w:rsidR="00E46D53">
              <w:rPr>
                <w:noProof/>
                <w:webHidden/>
              </w:rPr>
            </w:r>
            <w:r w:rsidR="00E46D53">
              <w:rPr>
                <w:noProof/>
                <w:webHidden/>
              </w:rPr>
              <w:fldChar w:fldCharType="separate"/>
            </w:r>
            <w:r w:rsidR="00E46D53">
              <w:rPr>
                <w:noProof/>
                <w:webHidden/>
              </w:rPr>
              <w:t>28</w:t>
            </w:r>
            <w:r w:rsidR="00E46D53">
              <w:rPr>
                <w:noProof/>
                <w:webHidden/>
              </w:rPr>
              <w:fldChar w:fldCharType="end"/>
            </w:r>
          </w:hyperlink>
        </w:p>
        <w:p w14:paraId="00DA2EA2" w14:textId="3B6535D9"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43" w:history="1">
            <w:r w:rsidR="00E46D53" w:rsidRPr="005C2DA1">
              <w:rPr>
                <w:rStyle w:val="Hyperlink"/>
                <w:rFonts w:ascii="Times New Roman" w:hAnsi="Times New Roman" w:cs="Times New Roman"/>
                <w:noProof/>
              </w:rPr>
              <w:t>Allergies and Special Diets</w:t>
            </w:r>
            <w:r w:rsidR="00E46D53">
              <w:rPr>
                <w:noProof/>
                <w:webHidden/>
              </w:rPr>
              <w:tab/>
            </w:r>
            <w:r w:rsidR="00E46D53">
              <w:rPr>
                <w:noProof/>
                <w:webHidden/>
              </w:rPr>
              <w:fldChar w:fldCharType="begin"/>
            </w:r>
            <w:r w:rsidR="00E46D53">
              <w:rPr>
                <w:noProof/>
                <w:webHidden/>
              </w:rPr>
              <w:instrText xml:space="preserve"> PAGEREF _Toc195003943 \h </w:instrText>
            </w:r>
            <w:r w:rsidR="00E46D53">
              <w:rPr>
                <w:noProof/>
                <w:webHidden/>
              </w:rPr>
            </w:r>
            <w:r w:rsidR="00E46D53">
              <w:rPr>
                <w:noProof/>
                <w:webHidden/>
              </w:rPr>
              <w:fldChar w:fldCharType="separate"/>
            </w:r>
            <w:r w:rsidR="00E46D53">
              <w:rPr>
                <w:noProof/>
                <w:webHidden/>
              </w:rPr>
              <w:t>29</w:t>
            </w:r>
            <w:r w:rsidR="00E46D53">
              <w:rPr>
                <w:noProof/>
                <w:webHidden/>
              </w:rPr>
              <w:fldChar w:fldCharType="end"/>
            </w:r>
          </w:hyperlink>
        </w:p>
        <w:p w14:paraId="4D3BBF16" w14:textId="20DB97CC" w:rsidR="00E46D53" w:rsidRDefault="00000000">
          <w:pPr>
            <w:pStyle w:val="TOC1"/>
            <w:tabs>
              <w:tab w:val="right" w:leader="dot" w:pos="10070"/>
            </w:tabs>
            <w:rPr>
              <w:rFonts w:eastAsiaTheme="minorEastAsia" w:cstheme="minorBidi"/>
              <w:b w:val="0"/>
              <w:bCs w:val="0"/>
              <w:i w:val="0"/>
              <w:iCs w:val="0"/>
              <w:noProof/>
              <w:kern w:val="2"/>
              <w14:ligatures w14:val="standardContextual"/>
            </w:rPr>
          </w:pPr>
          <w:hyperlink w:anchor="_Toc195003944" w:history="1">
            <w:r w:rsidR="00E46D53" w:rsidRPr="005C2DA1">
              <w:rPr>
                <w:rStyle w:val="Hyperlink"/>
                <w:rFonts w:ascii="Times New Roman" w:hAnsi="Times New Roman" w:cs="Times New Roman"/>
                <w:noProof/>
              </w:rPr>
              <w:t>Field Trips</w:t>
            </w:r>
            <w:r w:rsidR="00E46D53">
              <w:rPr>
                <w:noProof/>
                <w:webHidden/>
              </w:rPr>
              <w:tab/>
            </w:r>
            <w:r w:rsidR="00E46D53">
              <w:rPr>
                <w:noProof/>
                <w:webHidden/>
              </w:rPr>
              <w:fldChar w:fldCharType="begin"/>
            </w:r>
            <w:r w:rsidR="00E46D53">
              <w:rPr>
                <w:noProof/>
                <w:webHidden/>
              </w:rPr>
              <w:instrText xml:space="preserve"> PAGEREF _Toc195003944 \h </w:instrText>
            </w:r>
            <w:r w:rsidR="00E46D53">
              <w:rPr>
                <w:noProof/>
                <w:webHidden/>
              </w:rPr>
            </w:r>
            <w:r w:rsidR="00E46D53">
              <w:rPr>
                <w:noProof/>
                <w:webHidden/>
              </w:rPr>
              <w:fldChar w:fldCharType="separate"/>
            </w:r>
            <w:r w:rsidR="00E46D53">
              <w:rPr>
                <w:noProof/>
                <w:webHidden/>
              </w:rPr>
              <w:t>29</w:t>
            </w:r>
            <w:r w:rsidR="00E46D53">
              <w:rPr>
                <w:noProof/>
                <w:webHidden/>
              </w:rPr>
              <w:fldChar w:fldCharType="end"/>
            </w:r>
          </w:hyperlink>
        </w:p>
        <w:p w14:paraId="081E9EB7" w14:textId="2A8AFFFD"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45" w:history="1">
            <w:r w:rsidR="00E46D53" w:rsidRPr="005C2DA1">
              <w:rPr>
                <w:rStyle w:val="Hyperlink"/>
                <w:rFonts w:ascii="Times New Roman" w:hAnsi="Times New Roman" w:cs="Times New Roman"/>
                <w:noProof/>
              </w:rPr>
              <w:t>Field Trips</w:t>
            </w:r>
            <w:r w:rsidR="00E46D53">
              <w:rPr>
                <w:noProof/>
                <w:webHidden/>
              </w:rPr>
              <w:tab/>
            </w:r>
            <w:r w:rsidR="00E46D53">
              <w:rPr>
                <w:noProof/>
                <w:webHidden/>
              </w:rPr>
              <w:fldChar w:fldCharType="begin"/>
            </w:r>
            <w:r w:rsidR="00E46D53">
              <w:rPr>
                <w:noProof/>
                <w:webHidden/>
              </w:rPr>
              <w:instrText xml:space="preserve"> PAGEREF _Toc195003945 \h </w:instrText>
            </w:r>
            <w:r w:rsidR="00E46D53">
              <w:rPr>
                <w:noProof/>
                <w:webHidden/>
              </w:rPr>
            </w:r>
            <w:r w:rsidR="00E46D53">
              <w:rPr>
                <w:noProof/>
                <w:webHidden/>
              </w:rPr>
              <w:fldChar w:fldCharType="separate"/>
            </w:r>
            <w:r w:rsidR="00E46D53">
              <w:rPr>
                <w:noProof/>
                <w:webHidden/>
              </w:rPr>
              <w:t>29</w:t>
            </w:r>
            <w:r w:rsidR="00E46D53">
              <w:rPr>
                <w:noProof/>
                <w:webHidden/>
              </w:rPr>
              <w:fldChar w:fldCharType="end"/>
            </w:r>
          </w:hyperlink>
        </w:p>
        <w:p w14:paraId="19BB8AC1" w14:textId="673C2136" w:rsidR="00E46D53" w:rsidRDefault="00000000">
          <w:pPr>
            <w:pStyle w:val="TOC1"/>
            <w:tabs>
              <w:tab w:val="right" w:leader="dot" w:pos="10070"/>
            </w:tabs>
            <w:rPr>
              <w:rFonts w:eastAsiaTheme="minorEastAsia" w:cstheme="minorBidi"/>
              <w:b w:val="0"/>
              <w:bCs w:val="0"/>
              <w:i w:val="0"/>
              <w:iCs w:val="0"/>
              <w:noProof/>
              <w:kern w:val="2"/>
              <w14:ligatures w14:val="standardContextual"/>
            </w:rPr>
          </w:pPr>
          <w:hyperlink w:anchor="_Toc195003946" w:history="1">
            <w:r w:rsidR="00E46D53" w:rsidRPr="005C2DA1">
              <w:rPr>
                <w:rStyle w:val="Hyperlink"/>
                <w:rFonts w:ascii="Times New Roman" w:hAnsi="Times New Roman" w:cs="Times New Roman"/>
                <w:noProof/>
              </w:rPr>
              <w:t>Appendix</w:t>
            </w:r>
            <w:r w:rsidR="00E46D53">
              <w:rPr>
                <w:noProof/>
                <w:webHidden/>
              </w:rPr>
              <w:tab/>
            </w:r>
            <w:r w:rsidR="00E46D53">
              <w:rPr>
                <w:noProof/>
                <w:webHidden/>
              </w:rPr>
              <w:fldChar w:fldCharType="begin"/>
            </w:r>
            <w:r w:rsidR="00E46D53">
              <w:rPr>
                <w:noProof/>
                <w:webHidden/>
              </w:rPr>
              <w:instrText xml:space="preserve"> PAGEREF _Toc195003946 \h </w:instrText>
            </w:r>
            <w:r w:rsidR="00E46D53">
              <w:rPr>
                <w:noProof/>
                <w:webHidden/>
              </w:rPr>
            </w:r>
            <w:r w:rsidR="00E46D53">
              <w:rPr>
                <w:noProof/>
                <w:webHidden/>
              </w:rPr>
              <w:fldChar w:fldCharType="separate"/>
            </w:r>
            <w:r w:rsidR="00E46D53">
              <w:rPr>
                <w:noProof/>
                <w:webHidden/>
              </w:rPr>
              <w:t>29</w:t>
            </w:r>
            <w:r w:rsidR="00E46D53">
              <w:rPr>
                <w:noProof/>
                <w:webHidden/>
              </w:rPr>
              <w:fldChar w:fldCharType="end"/>
            </w:r>
          </w:hyperlink>
        </w:p>
        <w:p w14:paraId="4AC6D166" w14:textId="370760AC" w:rsidR="00E46D53" w:rsidRDefault="00000000">
          <w:pPr>
            <w:pStyle w:val="TOC2"/>
            <w:tabs>
              <w:tab w:val="right" w:leader="dot" w:pos="10070"/>
            </w:tabs>
            <w:rPr>
              <w:rFonts w:eastAsiaTheme="minorEastAsia" w:cstheme="minorBidi"/>
              <w:b w:val="0"/>
              <w:bCs w:val="0"/>
              <w:noProof/>
              <w:kern w:val="2"/>
              <w:sz w:val="24"/>
              <w:szCs w:val="24"/>
              <w14:ligatures w14:val="standardContextual"/>
            </w:rPr>
          </w:pPr>
          <w:hyperlink w:anchor="_Toc195003947" w:history="1">
            <w:r w:rsidR="00E46D53" w:rsidRPr="005C2DA1">
              <w:rPr>
                <w:rStyle w:val="Hyperlink"/>
                <w:rFonts w:ascii="Times New Roman" w:hAnsi="Times New Roman" w:cs="Times New Roman"/>
                <w:noProof/>
              </w:rPr>
              <w:t>Sample Daily Schedule</w:t>
            </w:r>
            <w:r w:rsidR="00E46D53">
              <w:rPr>
                <w:noProof/>
                <w:webHidden/>
              </w:rPr>
              <w:tab/>
            </w:r>
            <w:r w:rsidR="00E46D53">
              <w:rPr>
                <w:noProof/>
                <w:webHidden/>
              </w:rPr>
              <w:fldChar w:fldCharType="begin"/>
            </w:r>
            <w:r w:rsidR="00E46D53">
              <w:rPr>
                <w:noProof/>
                <w:webHidden/>
              </w:rPr>
              <w:instrText xml:space="preserve"> PAGEREF _Toc195003947 \h </w:instrText>
            </w:r>
            <w:r w:rsidR="00E46D53">
              <w:rPr>
                <w:noProof/>
                <w:webHidden/>
              </w:rPr>
            </w:r>
            <w:r w:rsidR="00E46D53">
              <w:rPr>
                <w:noProof/>
                <w:webHidden/>
              </w:rPr>
              <w:fldChar w:fldCharType="separate"/>
            </w:r>
            <w:r w:rsidR="00E46D53">
              <w:rPr>
                <w:noProof/>
                <w:webHidden/>
              </w:rPr>
              <w:t>29</w:t>
            </w:r>
            <w:r w:rsidR="00E46D53">
              <w:rPr>
                <w:noProof/>
                <w:webHidden/>
              </w:rPr>
              <w:fldChar w:fldCharType="end"/>
            </w:r>
          </w:hyperlink>
        </w:p>
        <w:p w14:paraId="44BC8AE9" w14:textId="485C143D" w:rsidR="00FD77AD" w:rsidRDefault="00FD77AD">
          <w:pPr>
            <w:rPr>
              <w:b/>
              <w:bCs/>
              <w:noProof/>
            </w:rPr>
          </w:pPr>
          <w:r>
            <w:rPr>
              <w:b/>
              <w:bCs/>
              <w:noProof/>
            </w:rPr>
            <w:fldChar w:fldCharType="end"/>
          </w:r>
        </w:p>
      </w:sdtContent>
    </w:sdt>
    <w:p w14:paraId="03E25FE5" w14:textId="1E8598D4" w:rsidR="000C5AD0" w:rsidRDefault="000C5AD0">
      <w:pPr>
        <w:rPr>
          <w:b/>
          <w:bCs/>
          <w:noProof/>
        </w:rPr>
      </w:pPr>
    </w:p>
    <w:p w14:paraId="0644BF2E" w14:textId="6D05C6D6" w:rsidR="000C5AD0" w:rsidRDefault="000C5AD0">
      <w:r>
        <w:rPr>
          <w:b/>
          <w:bCs/>
          <w:noProof/>
        </w:rPr>
        <w:t xml:space="preserve">**Detailed copy of Family Handbook is available at the </w:t>
      </w:r>
      <w:hyperlink r:id="rId11" w:history="1">
        <w:r w:rsidRPr="000C5AD0">
          <w:rPr>
            <w:rStyle w:val="Hyperlink"/>
            <w:b/>
            <w:bCs/>
            <w:noProof/>
          </w:rPr>
          <w:t>CFDRC Department website</w:t>
        </w:r>
      </w:hyperlink>
      <w:r>
        <w:rPr>
          <w:b/>
          <w:bCs/>
          <w:noProof/>
        </w:rPr>
        <w:t xml:space="preserve">. </w:t>
      </w:r>
    </w:p>
    <w:p w14:paraId="58622898" w14:textId="061829E4" w:rsidR="00BD119C" w:rsidRPr="00195BB7" w:rsidRDefault="00195BB7" w:rsidP="00195BB7">
      <w:pPr>
        <w:pStyle w:val="Heading1"/>
        <w:jc w:val="center"/>
        <w:rPr>
          <w:rFonts w:ascii="Times New Roman" w:hAnsi="Times New Roman" w:cs="Times New Roman"/>
          <w:b/>
          <w:bCs/>
          <w:color w:val="000000" w:themeColor="text1"/>
        </w:rPr>
      </w:pPr>
      <w:bookmarkStart w:id="0" w:name="_Toc195003854"/>
      <w:r w:rsidRPr="00195BB7">
        <w:rPr>
          <w:rFonts w:ascii="Times New Roman" w:hAnsi="Times New Roman" w:cs="Times New Roman"/>
          <w:b/>
          <w:bCs/>
          <w:color w:val="000000" w:themeColor="text1"/>
        </w:rPr>
        <w:lastRenderedPageBreak/>
        <w:t>Statements</w:t>
      </w:r>
      <w:bookmarkEnd w:id="0"/>
    </w:p>
    <w:p w14:paraId="4C8817D0" w14:textId="5AF9964B" w:rsidR="00195BB7" w:rsidRDefault="00195BB7" w:rsidP="00195BB7">
      <w:pPr>
        <w:pStyle w:val="Heading2"/>
        <w:rPr>
          <w:rFonts w:ascii="Times New Roman" w:hAnsi="Times New Roman" w:cs="Times New Roman"/>
          <w:b/>
          <w:bCs/>
          <w:color w:val="000000" w:themeColor="text1"/>
        </w:rPr>
      </w:pPr>
      <w:bookmarkStart w:id="1" w:name="_Toc195003855"/>
      <w:r w:rsidRPr="00195BB7">
        <w:rPr>
          <w:rFonts w:ascii="Times New Roman" w:hAnsi="Times New Roman" w:cs="Times New Roman"/>
          <w:b/>
          <w:bCs/>
          <w:color w:val="000000" w:themeColor="text1"/>
        </w:rPr>
        <w:t>Handbook Revisions</w:t>
      </w:r>
      <w:bookmarkEnd w:id="1"/>
      <w:r w:rsidRPr="00195BB7">
        <w:rPr>
          <w:rFonts w:ascii="Times New Roman" w:hAnsi="Times New Roman" w:cs="Times New Roman"/>
          <w:b/>
          <w:bCs/>
          <w:color w:val="000000" w:themeColor="text1"/>
        </w:rPr>
        <w:t xml:space="preserve"> </w:t>
      </w:r>
    </w:p>
    <w:p w14:paraId="3407AEDD" w14:textId="699E7CE7" w:rsidR="002E6E0F" w:rsidRDefault="002E6E0F" w:rsidP="002E6E0F">
      <w:pPr>
        <w:rPr>
          <w:rFonts w:ascii="Times New Roman" w:hAnsi="Times New Roman" w:cs="Times New Roman"/>
        </w:rPr>
      </w:pPr>
      <w:r w:rsidRPr="002E6E0F">
        <w:rPr>
          <w:rFonts w:ascii="Times New Roman" w:hAnsi="Times New Roman" w:cs="Times New Roman"/>
        </w:rPr>
        <w:t>A handbook can not anticipate every circumstance or question about program policy or procedures. As circumstances, state mandates, or university requirements change, policies must accompany them. The CFDRC reserves the right to revise, supplement, or rescind portions of the handbook when necessary. The handbook is intended as a guide to support successful programming for children and promote positive partnerships with families.</w:t>
      </w:r>
    </w:p>
    <w:p w14:paraId="002A8F13" w14:textId="77777777" w:rsidR="002E6E0F" w:rsidRPr="002E6E0F" w:rsidRDefault="002E6E0F" w:rsidP="002E6E0F">
      <w:pPr>
        <w:rPr>
          <w:rFonts w:ascii="Times New Roman" w:hAnsi="Times New Roman" w:cs="Times New Roman"/>
        </w:rPr>
      </w:pPr>
    </w:p>
    <w:p w14:paraId="7FE0A2F6" w14:textId="7BBF879E" w:rsidR="00195BB7" w:rsidRDefault="00195BB7" w:rsidP="00195BB7">
      <w:pPr>
        <w:pStyle w:val="Heading2"/>
        <w:rPr>
          <w:rFonts w:ascii="Times New Roman" w:hAnsi="Times New Roman" w:cs="Times New Roman"/>
          <w:b/>
          <w:bCs/>
          <w:color w:val="000000" w:themeColor="text1"/>
        </w:rPr>
      </w:pPr>
      <w:bookmarkStart w:id="2" w:name="_Toc195003856"/>
      <w:r w:rsidRPr="00195BB7">
        <w:rPr>
          <w:rFonts w:ascii="Times New Roman" w:hAnsi="Times New Roman" w:cs="Times New Roman"/>
          <w:b/>
          <w:bCs/>
          <w:color w:val="000000" w:themeColor="text1"/>
        </w:rPr>
        <w:t>Mission</w:t>
      </w:r>
      <w:bookmarkEnd w:id="2"/>
      <w:r w:rsidRPr="00195BB7">
        <w:rPr>
          <w:rFonts w:ascii="Times New Roman" w:hAnsi="Times New Roman" w:cs="Times New Roman"/>
          <w:b/>
          <w:bCs/>
          <w:color w:val="000000" w:themeColor="text1"/>
        </w:rPr>
        <w:t xml:space="preserve"> </w:t>
      </w:r>
    </w:p>
    <w:p w14:paraId="7DC2AFAF" w14:textId="4A53F4FF" w:rsidR="002E6E0F" w:rsidRDefault="002E6E0F" w:rsidP="002E6E0F">
      <w:pPr>
        <w:rPr>
          <w:rFonts w:ascii="Times New Roman" w:hAnsi="Times New Roman" w:cs="Times New Roman"/>
        </w:rPr>
      </w:pPr>
      <w:r w:rsidRPr="002E6E0F">
        <w:rPr>
          <w:rFonts w:ascii="Times New Roman" w:hAnsi="Times New Roman" w:cs="Times New Roman"/>
        </w:rPr>
        <w:t>The mission of the Margaret S. Wilson Child and Family Development Resource Center of Eastern Connecticut State University is to promote the social, emotional, cognitive, language, aesthetics, and physical development of young children of diverse backgrounds, to inspire, support, and educate their families, to provide a model program for future teachers and early childhood professionals, and to serve as a hub of innovative research and professional development.</w:t>
      </w:r>
    </w:p>
    <w:p w14:paraId="11EAA57E" w14:textId="77777777" w:rsidR="002E6E0F" w:rsidRPr="002E6E0F" w:rsidRDefault="002E6E0F" w:rsidP="002E6E0F">
      <w:pPr>
        <w:rPr>
          <w:rFonts w:ascii="Times New Roman" w:hAnsi="Times New Roman" w:cs="Times New Roman"/>
        </w:rPr>
      </w:pPr>
    </w:p>
    <w:p w14:paraId="17F9314B" w14:textId="71DB97DB" w:rsidR="00195BB7" w:rsidRDefault="00195BB7" w:rsidP="00195BB7">
      <w:pPr>
        <w:pStyle w:val="Heading2"/>
        <w:rPr>
          <w:rFonts w:ascii="Times New Roman" w:hAnsi="Times New Roman" w:cs="Times New Roman"/>
          <w:b/>
          <w:bCs/>
          <w:color w:val="000000" w:themeColor="text1"/>
        </w:rPr>
      </w:pPr>
      <w:bookmarkStart w:id="3" w:name="_Toc195003857"/>
      <w:r w:rsidRPr="00195BB7">
        <w:rPr>
          <w:rFonts w:ascii="Times New Roman" w:hAnsi="Times New Roman" w:cs="Times New Roman"/>
          <w:b/>
          <w:bCs/>
          <w:color w:val="000000" w:themeColor="text1"/>
        </w:rPr>
        <w:t>Philosophy</w:t>
      </w:r>
      <w:bookmarkEnd w:id="3"/>
      <w:r w:rsidRPr="00195BB7">
        <w:rPr>
          <w:rFonts w:ascii="Times New Roman" w:hAnsi="Times New Roman" w:cs="Times New Roman"/>
          <w:b/>
          <w:bCs/>
          <w:color w:val="000000" w:themeColor="text1"/>
        </w:rPr>
        <w:t xml:space="preserve"> </w:t>
      </w:r>
    </w:p>
    <w:p w14:paraId="6D68E104" w14:textId="77777777" w:rsidR="002E6E0F" w:rsidRPr="00E93037" w:rsidRDefault="002E6E0F" w:rsidP="002E6E0F">
      <w:pPr>
        <w:pStyle w:val="NoSpacing"/>
        <w:rPr>
          <w:rFonts w:ascii="Times New Roman" w:hAnsi="Times New Roman" w:cs="Times New Roman"/>
          <w:b/>
          <w:bCs/>
          <w:sz w:val="24"/>
          <w:szCs w:val="24"/>
        </w:rPr>
      </w:pPr>
      <w:r w:rsidRPr="00E93037">
        <w:rPr>
          <w:rFonts w:ascii="Times New Roman" w:hAnsi="Times New Roman" w:cs="Times New Roman"/>
          <w:b/>
          <w:bCs/>
          <w:sz w:val="24"/>
          <w:szCs w:val="24"/>
        </w:rPr>
        <w:t>We believe that:</w:t>
      </w:r>
    </w:p>
    <w:p w14:paraId="6B8D44D2" w14:textId="77777777" w:rsidR="002E6E0F" w:rsidRPr="00B00518" w:rsidRDefault="002E6E0F" w:rsidP="002E6E0F">
      <w:pPr>
        <w:pStyle w:val="ListParagraph"/>
        <w:numPr>
          <w:ilvl w:val="0"/>
          <w:numId w:val="3"/>
        </w:numPr>
      </w:pPr>
      <w:r w:rsidRPr="00B00518">
        <w:t>All young children have potential and are competent, curious, and capable of asking and answering their own questions, taking intellectual risks, and co-constructing knowledge with teachers, parents</w:t>
      </w:r>
      <w:r>
        <w:t>/guardians</w:t>
      </w:r>
      <w:r w:rsidRPr="00B00518">
        <w:t>, and peers.</w:t>
      </w:r>
    </w:p>
    <w:p w14:paraId="25961B8F" w14:textId="77777777" w:rsidR="002E6E0F" w:rsidRPr="00B00518" w:rsidRDefault="002E6E0F" w:rsidP="002E6E0F">
      <w:pPr>
        <w:pStyle w:val="ListParagraph"/>
        <w:numPr>
          <w:ilvl w:val="0"/>
          <w:numId w:val="3"/>
        </w:numPr>
      </w:pPr>
      <w:r w:rsidRPr="00B00518">
        <w:t>Children acquire knowledge of the physical and social world when they are challenged to make sense of new objects, actions, events, and relationships, relying on their prior knowledge and lived experiences.</w:t>
      </w:r>
    </w:p>
    <w:p w14:paraId="0AAC0CC0" w14:textId="77777777" w:rsidR="002E6E0F" w:rsidRPr="00B00518" w:rsidRDefault="002E6E0F" w:rsidP="002E6E0F">
      <w:pPr>
        <w:pStyle w:val="ListParagraph"/>
        <w:numPr>
          <w:ilvl w:val="0"/>
          <w:numId w:val="3"/>
        </w:numPr>
      </w:pPr>
      <w:r w:rsidRPr="00B00518">
        <w:t>Learning has a social purpose and is supported by social and emotional competencies and positive, nurturing relationships with peers and adults.</w:t>
      </w:r>
    </w:p>
    <w:p w14:paraId="0571E663" w14:textId="77777777" w:rsidR="002E6E0F" w:rsidRPr="00B00518" w:rsidRDefault="002E6E0F" w:rsidP="002E6E0F">
      <w:pPr>
        <w:pStyle w:val="ListParagraph"/>
        <w:numPr>
          <w:ilvl w:val="0"/>
          <w:numId w:val="3"/>
        </w:numPr>
      </w:pPr>
      <w:r w:rsidRPr="00B00518">
        <w:t>Play is a primary mode of expression, a rich context for the construction of knowledge, and a fundamental right of all young children.</w:t>
      </w:r>
    </w:p>
    <w:p w14:paraId="7DA02620" w14:textId="77777777" w:rsidR="002E6E0F" w:rsidRPr="00B00518" w:rsidRDefault="002E6E0F" w:rsidP="002E6E0F">
      <w:pPr>
        <w:pStyle w:val="ListParagraph"/>
        <w:numPr>
          <w:ilvl w:val="0"/>
          <w:numId w:val="3"/>
        </w:numPr>
      </w:pPr>
      <w:r w:rsidRPr="00B00518">
        <w:t xml:space="preserve">Supporting, empowering, advocating for, and engaging families will facilitate the positive development of the whole child. </w:t>
      </w:r>
      <w:r>
        <w:t xml:space="preserve"> </w:t>
      </w:r>
      <w:r w:rsidRPr="00B00518">
        <w:t>Collaborative, equal-status family-teacher partnerships are the foundation of a culturally meaningful, family-centered curriculum.</w:t>
      </w:r>
    </w:p>
    <w:p w14:paraId="03E38261" w14:textId="77777777" w:rsidR="002E6E0F" w:rsidRPr="00B00518" w:rsidRDefault="002E6E0F" w:rsidP="002E6E0F">
      <w:pPr>
        <w:pStyle w:val="ListParagraph"/>
        <w:numPr>
          <w:ilvl w:val="0"/>
          <w:numId w:val="3"/>
        </w:numPr>
      </w:pPr>
      <w:r w:rsidRPr="00B00518">
        <w:t>Teachers and family members must collaborate in the assessment of young children in order to acquire complete, accurate, and culturally-sensitive understandings of development and to make meaningful use of assessment data in planning and implementing curriculum.</w:t>
      </w:r>
    </w:p>
    <w:p w14:paraId="4A0D7451" w14:textId="77777777" w:rsidR="002E6E0F" w:rsidRPr="00B00518" w:rsidRDefault="002E6E0F" w:rsidP="002E6E0F">
      <w:pPr>
        <w:pStyle w:val="ListParagraph"/>
        <w:numPr>
          <w:ilvl w:val="0"/>
          <w:numId w:val="3"/>
        </w:numPr>
      </w:pPr>
      <w:r w:rsidRPr="00B00518">
        <w:t>Together, teachers and families can create a sense of belonging and community in which children’s emotions, spirits, and intellect can flourish in concert.</w:t>
      </w:r>
    </w:p>
    <w:p w14:paraId="105D9889" w14:textId="6AC0E9EF" w:rsidR="002E6E0F" w:rsidRPr="002E6E0F" w:rsidRDefault="002E6E0F" w:rsidP="002E6E0F">
      <w:pPr>
        <w:pStyle w:val="ListParagraph"/>
        <w:numPr>
          <w:ilvl w:val="0"/>
          <w:numId w:val="3"/>
        </w:numPr>
      </w:pPr>
      <w:r w:rsidRPr="00B00518">
        <w:t>Each child is unique and demonstrates a distinct pattern of learning, interaction, communication, and interest, which is nurtured by family, culture, and community.</w:t>
      </w:r>
    </w:p>
    <w:p w14:paraId="220B7FEB" w14:textId="7C048A69" w:rsidR="00195BB7" w:rsidRDefault="00195BB7" w:rsidP="00195BB7">
      <w:pPr>
        <w:pStyle w:val="Heading2"/>
        <w:rPr>
          <w:rFonts w:ascii="Times New Roman" w:hAnsi="Times New Roman" w:cs="Times New Roman"/>
          <w:b/>
          <w:bCs/>
          <w:color w:val="000000" w:themeColor="text1"/>
        </w:rPr>
      </w:pPr>
      <w:bookmarkStart w:id="4" w:name="_Toc195003858"/>
      <w:r w:rsidRPr="00195BB7">
        <w:rPr>
          <w:rFonts w:ascii="Times New Roman" w:hAnsi="Times New Roman" w:cs="Times New Roman"/>
          <w:b/>
          <w:bCs/>
          <w:color w:val="000000" w:themeColor="text1"/>
        </w:rPr>
        <w:t>Non-Discrimination Statement</w:t>
      </w:r>
      <w:bookmarkEnd w:id="4"/>
    </w:p>
    <w:p w14:paraId="2ACA2AF6" w14:textId="77777777" w:rsidR="002E6E0F" w:rsidRPr="002E6E0F" w:rsidRDefault="002E6E0F" w:rsidP="002E6E0F">
      <w:pPr>
        <w:rPr>
          <w:rFonts w:ascii="Times New Roman" w:hAnsi="Times New Roman" w:cs="Times New Roman"/>
        </w:rPr>
      </w:pPr>
      <w:r w:rsidRPr="002E6E0F">
        <w:rPr>
          <w:rFonts w:ascii="Times New Roman" w:hAnsi="Times New Roman" w:cs="Times New Roman"/>
        </w:rPr>
        <w:t xml:space="preserve">Non-discrimination and equal opportunity are the policies of Eastern Connecticut State University in all of its programs and activities.  To end that, all University employees shall rigorously take affirmative steps to ensure equal opportunity in the internal affairs of all offices/functions, as well as their interactions will all agencies, and in their relations with the public. Each department within the </w:t>
      </w:r>
      <w:r w:rsidRPr="002E6E0F">
        <w:rPr>
          <w:rFonts w:ascii="Times New Roman" w:hAnsi="Times New Roman" w:cs="Times New Roman"/>
        </w:rPr>
        <w:lastRenderedPageBreak/>
        <w:t>University, in discharging its statutory responsibilities, shall consider the likely effects, which its decisions, programs, and activities shall have in meeting the goals of equality or opportunity.</w:t>
      </w:r>
    </w:p>
    <w:p w14:paraId="553EE803" w14:textId="77777777" w:rsidR="002E6E0F" w:rsidRPr="002E6E0F" w:rsidRDefault="002E6E0F" w:rsidP="002E6E0F"/>
    <w:p w14:paraId="4F205432" w14:textId="52B8DED4" w:rsidR="00195BB7" w:rsidRDefault="00195BB7" w:rsidP="00195BB7">
      <w:pPr>
        <w:pStyle w:val="Heading2"/>
        <w:rPr>
          <w:rFonts w:ascii="Times New Roman" w:hAnsi="Times New Roman" w:cs="Times New Roman"/>
          <w:b/>
          <w:bCs/>
          <w:color w:val="000000" w:themeColor="text1"/>
        </w:rPr>
      </w:pPr>
      <w:bookmarkStart w:id="5" w:name="_Toc195003859"/>
      <w:r w:rsidRPr="00195BB7">
        <w:rPr>
          <w:rFonts w:ascii="Times New Roman" w:hAnsi="Times New Roman" w:cs="Times New Roman"/>
          <w:b/>
          <w:bCs/>
          <w:color w:val="000000" w:themeColor="text1"/>
        </w:rPr>
        <w:t>Diversity Statement</w:t>
      </w:r>
      <w:bookmarkEnd w:id="5"/>
      <w:r w:rsidRPr="00195BB7">
        <w:rPr>
          <w:rFonts w:ascii="Times New Roman" w:hAnsi="Times New Roman" w:cs="Times New Roman"/>
          <w:b/>
          <w:bCs/>
          <w:color w:val="000000" w:themeColor="text1"/>
        </w:rPr>
        <w:t xml:space="preserve"> </w:t>
      </w:r>
    </w:p>
    <w:p w14:paraId="0922C3A4" w14:textId="77777777" w:rsidR="002E6E0F" w:rsidRPr="000E424D" w:rsidRDefault="002E6E0F" w:rsidP="002E6E0F">
      <w:pPr>
        <w:pStyle w:val="NoSpacing"/>
        <w:rPr>
          <w:rFonts w:ascii="Times New Roman" w:hAnsi="Times New Roman" w:cs="Times New Roman"/>
          <w:sz w:val="24"/>
          <w:szCs w:val="24"/>
        </w:rPr>
      </w:pPr>
      <w:r w:rsidRPr="00E93037">
        <w:rPr>
          <w:rFonts w:ascii="Times New Roman" w:hAnsi="Times New Roman" w:cs="Times New Roman"/>
          <w:sz w:val="24"/>
          <w:szCs w:val="24"/>
        </w:rPr>
        <w:t>Eastern Connecticut State University values the diversity of its students, faculty, and staff.  Differences in race, ethnicity, national origin, class, religion, learning styles, gender, gender identity and expression, sexual orientation, age, ideology, and other aspects of human variation and characterization, including but not limited to those protected by law and CSU and Eastern policies, enrich the educational experiences and social and intellectual development of students and create a rich cultural environment.  Eastern is committed to ensuring that regardless of their differences, all members of the Eastern community are challenged to achieve their full potential and are supported in their pursuit of that goal.</w:t>
      </w:r>
    </w:p>
    <w:p w14:paraId="19495112" w14:textId="77777777" w:rsidR="002E6E0F" w:rsidRPr="002E6E0F" w:rsidRDefault="002E6E0F" w:rsidP="002E6E0F"/>
    <w:p w14:paraId="6AFDB14D" w14:textId="34673297" w:rsidR="00195BB7" w:rsidRDefault="00195BB7" w:rsidP="00195BB7">
      <w:pPr>
        <w:pStyle w:val="Heading2"/>
        <w:rPr>
          <w:rFonts w:ascii="Times New Roman" w:hAnsi="Times New Roman" w:cs="Times New Roman"/>
          <w:b/>
          <w:bCs/>
          <w:color w:val="000000" w:themeColor="text1"/>
        </w:rPr>
      </w:pPr>
      <w:bookmarkStart w:id="6" w:name="_Toc195003860"/>
      <w:r w:rsidRPr="00195BB7">
        <w:rPr>
          <w:rFonts w:ascii="Times New Roman" w:hAnsi="Times New Roman" w:cs="Times New Roman"/>
          <w:b/>
          <w:bCs/>
          <w:color w:val="000000" w:themeColor="text1"/>
        </w:rPr>
        <w:t>Child and Family Development Resource Center Diversity Statement</w:t>
      </w:r>
      <w:bookmarkEnd w:id="6"/>
      <w:r w:rsidRPr="00195BB7">
        <w:rPr>
          <w:rFonts w:ascii="Times New Roman" w:hAnsi="Times New Roman" w:cs="Times New Roman"/>
          <w:b/>
          <w:bCs/>
          <w:color w:val="000000" w:themeColor="text1"/>
        </w:rPr>
        <w:t xml:space="preserve"> </w:t>
      </w:r>
    </w:p>
    <w:p w14:paraId="1649BF17" w14:textId="77777777" w:rsidR="002E6E0F" w:rsidRPr="002E6E0F" w:rsidRDefault="002E6E0F" w:rsidP="002E6E0F">
      <w:pPr>
        <w:rPr>
          <w:rFonts w:ascii="Times New Roman" w:hAnsi="Times New Roman" w:cs="Times New Roman"/>
        </w:rPr>
      </w:pPr>
      <w:r w:rsidRPr="002E6E0F">
        <w:rPr>
          <w:rFonts w:ascii="Times New Roman" w:hAnsi="Times New Roman" w:cs="Times New Roman"/>
        </w:rPr>
        <w:t>The Child and Family Development Resource Center (CFDRC) embraces Eastern Connecticut State University’s Diversity Statement.  Children and families are unique and therefore we believe building strong relationships with them is paramount to insuring a true multicultural, all-inclusive environment.  In order to actualize this diversity statement, we embrace a full commitment to open communication and respect with all children and families.  We believe this ongoing and open communication will allow us to develop a cultural awareness and competence that can and will be integrated into our daily practice at the CFDRC.  We recognize that it is only through this culturally responsive teaching that all children can have equitable access to learning and reach their full potential.  We believe that all children and families should see themselves represented in classrooms through curriculum, materials, resources, and practices.  This translates into daily practice in a variety of ways such as, but not limited to:</w:t>
      </w:r>
    </w:p>
    <w:p w14:paraId="26349220" w14:textId="77777777" w:rsidR="002E6E0F" w:rsidRPr="002E6E0F" w:rsidRDefault="002E6E0F" w:rsidP="002E6E0F">
      <w:pPr>
        <w:numPr>
          <w:ilvl w:val="0"/>
          <w:numId w:val="4"/>
        </w:numPr>
        <w:spacing w:after="200"/>
        <w:contextualSpacing/>
        <w:rPr>
          <w:rFonts w:ascii="Times New Roman" w:hAnsi="Times New Roman" w:cs="Times New Roman"/>
        </w:rPr>
      </w:pPr>
      <w:r w:rsidRPr="002E6E0F">
        <w:rPr>
          <w:rFonts w:ascii="Times New Roman" w:hAnsi="Times New Roman" w:cs="Times New Roman"/>
        </w:rPr>
        <w:t>Environment: Creating a physical environment reflective of the cultures, languages, ethnicities, and lifestyle of the families within the CFDRC community.</w:t>
      </w:r>
    </w:p>
    <w:p w14:paraId="49D69504" w14:textId="77777777" w:rsidR="002E6E0F" w:rsidRPr="002E6E0F" w:rsidRDefault="002E6E0F" w:rsidP="002E6E0F">
      <w:pPr>
        <w:numPr>
          <w:ilvl w:val="0"/>
          <w:numId w:val="4"/>
        </w:numPr>
        <w:spacing w:after="200"/>
        <w:contextualSpacing/>
        <w:rPr>
          <w:rFonts w:ascii="Times New Roman" w:hAnsi="Times New Roman" w:cs="Times New Roman"/>
        </w:rPr>
      </w:pPr>
      <w:r w:rsidRPr="002E6E0F">
        <w:rPr>
          <w:rFonts w:ascii="Times New Roman" w:hAnsi="Times New Roman" w:cs="Times New Roman"/>
        </w:rPr>
        <w:t>Curriculum:  Implementing a multicultural curriculum reflecting the diversity within the CFDRC community.</w:t>
      </w:r>
    </w:p>
    <w:p w14:paraId="481F878E" w14:textId="77777777" w:rsidR="002E6E0F" w:rsidRPr="002E6E0F" w:rsidRDefault="002E6E0F" w:rsidP="002E6E0F">
      <w:pPr>
        <w:numPr>
          <w:ilvl w:val="0"/>
          <w:numId w:val="4"/>
        </w:numPr>
        <w:spacing w:after="200"/>
        <w:contextualSpacing/>
        <w:rPr>
          <w:rFonts w:ascii="Times New Roman" w:hAnsi="Times New Roman" w:cs="Times New Roman"/>
        </w:rPr>
      </w:pPr>
      <w:r w:rsidRPr="002E6E0F">
        <w:rPr>
          <w:rFonts w:ascii="Times New Roman" w:hAnsi="Times New Roman" w:cs="Times New Roman"/>
        </w:rPr>
        <w:t>Practices: Teaching the curriculum in a multicultural and culturally responsive fashion that is anti-bias and all inclusive.</w:t>
      </w:r>
    </w:p>
    <w:p w14:paraId="7CA028E6" w14:textId="77777777" w:rsidR="002E6E0F" w:rsidRPr="002E6E0F" w:rsidRDefault="002E6E0F" w:rsidP="002E6E0F">
      <w:pPr>
        <w:numPr>
          <w:ilvl w:val="0"/>
          <w:numId w:val="4"/>
        </w:numPr>
        <w:spacing w:after="200"/>
        <w:contextualSpacing/>
        <w:rPr>
          <w:rFonts w:ascii="Times New Roman" w:hAnsi="Times New Roman" w:cs="Times New Roman"/>
        </w:rPr>
      </w:pPr>
      <w:r w:rsidRPr="002E6E0F">
        <w:rPr>
          <w:rFonts w:ascii="Times New Roman" w:hAnsi="Times New Roman" w:cs="Times New Roman"/>
        </w:rPr>
        <w:t xml:space="preserve">Communication: Using family’s native language to communicate and/or provide support to assist with comprehension of information shared. Learning the varied communication styles and needs of the families. </w:t>
      </w:r>
    </w:p>
    <w:p w14:paraId="274E095A" w14:textId="77777777" w:rsidR="002E6E0F" w:rsidRPr="002E6E0F" w:rsidRDefault="002E6E0F" w:rsidP="002E6E0F">
      <w:pPr>
        <w:numPr>
          <w:ilvl w:val="0"/>
          <w:numId w:val="4"/>
        </w:numPr>
        <w:spacing w:after="200"/>
        <w:contextualSpacing/>
        <w:rPr>
          <w:rFonts w:ascii="Times New Roman" w:hAnsi="Times New Roman" w:cs="Times New Roman"/>
        </w:rPr>
      </w:pPr>
      <w:r w:rsidRPr="002E6E0F">
        <w:rPr>
          <w:rFonts w:ascii="Times New Roman" w:hAnsi="Times New Roman" w:cs="Times New Roman"/>
        </w:rPr>
        <w:t>Relationships:  Connecting with University students, faculty, academic departments, clubs, organizations, and the Windham community at large in order to expand our mission and devotion to diversity.</w:t>
      </w:r>
    </w:p>
    <w:p w14:paraId="77C976AB" w14:textId="77777777" w:rsidR="002E6E0F" w:rsidRPr="002E6E0F" w:rsidRDefault="002E6E0F" w:rsidP="002E6E0F">
      <w:pPr>
        <w:numPr>
          <w:ilvl w:val="0"/>
          <w:numId w:val="4"/>
        </w:numPr>
        <w:spacing w:after="200"/>
        <w:contextualSpacing/>
        <w:rPr>
          <w:rFonts w:ascii="Times New Roman" w:hAnsi="Times New Roman" w:cs="Times New Roman"/>
        </w:rPr>
      </w:pPr>
      <w:r w:rsidRPr="002E6E0F">
        <w:rPr>
          <w:rFonts w:ascii="Times New Roman" w:hAnsi="Times New Roman" w:cs="Times New Roman"/>
        </w:rPr>
        <w:t>Continued Growth: Participating in ongoing professional development sessions for staff, student workers, and the CFDRC community, in an effort to expand our cultural awareness, develop cultural competence, and reflect on our own beliefs and experiences.</w:t>
      </w:r>
    </w:p>
    <w:p w14:paraId="06DA6813" w14:textId="77777777" w:rsidR="002E6E0F" w:rsidRPr="002E6E0F" w:rsidRDefault="002E6E0F" w:rsidP="002E6E0F">
      <w:pPr>
        <w:numPr>
          <w:ilvl w:val="0"/>
          <w:numId w:val="4"/>
        </w:numPr>
        <w:spacing w:after="200"/>
        <w:contextualSpacing/>
        <w:rPr>
          <w:rFonts w:ascii="Times New Roman" w:hAnsi="Times New Roman" w:cs="Times New Roman"/>
        </w:rPr>
      </w:pPr>
      <w:r w:rsidRPr="002E6E0F">
        <w:rPr>
          <w:rFonts w:ascii="Times New Roman" w:hAnsi="Times New Roman" w:cs="Times New Roman"/>
        </w:rPr>
        <w:t xml:space="preserve">Staffing: It is the mission of the CFDRC to have diverse teachers, students, and staff. </w:t>
      </w:r>
    </w:p>
    <w:p w14:paraId="760C9A6D" w14:textId="77777777" w:rsidR="002E6E0F" w:rsidRPr="002E6E0F" w:rsidRDefault="002E6E0F" w:rsidP="002E6E0F"/>
    <w:p w14:paraId="02C9FCC9" w14:textId="041B05A4" w:rsidR="00195BB7" w:rsidRDefault="00195BB7" w:rsidP="00195BB7">
      <w:pPr>
        <w:rPr>
          <w:rFonts w:ascii="Times New Roman" w:eastAsiaTheme="majorEastAsia" w:hAnsi="Times New Roman" w:cs="Times New Roman"/>
          <w:b/>
          <w:bCs/>
          <w:color w:val="000000" w:themeColor="text1"/>
          <w:sz w:val="26"/>
          <w:szCs w:val="26"/>
        </w:rPr>
      </w:pPr>
      <w:r w:rsidRPr="00195BB7">
        <w:rPr>
          <w:rFonts w:ascii="Times New Roman" w:eastAsiaTheme="majorEastAsia" w:hAnsi="Times New Roman" w:cs="Times New Roman"/>
          <w:b/>
          <w:bCs/>
          <w:color w:val="000000" w:themeColor="text1"/>
          <w:sz w:val="26"/>
          <w:szCs w:val="26"/>
        </w:rPr>
        <w:t xml:space="preserve">Ethics </w:t>
      </w:r>
    </w:p>
    <w:p w14:paraId="679B5C4A" w14:textId="77777777" w:rsidR="0068389D" w:rsidRPr="000E424D" w:rsidRDefault="0068389D" w:rsidP="0068389D">
      <w:pPr>
        <w:pStyle w:val="NoSpacing"/>
        <w:rPr>
          <w:rFonts w:ascii="Times New Roman" w:hAnsi="Times New Roman" w:cs="Times New Roman"/>
          <w:sz w:val="24"/>
          <w:szCs w:val="24"/>
        </w:rPr>
      </w:pPr>
      <w:r w:rsidRPr="000E424D">
        <w:rPr>
          <w:rFonts w:ascii="Times New Roman" w:hAnsi="Times New Roman" w:cs="Times New Roman"/>
          <w:sz w:val="24"/>
          <w:szCs w:val="24"/>
        </w:rPr>
        <w:t xml:space="preserve">The Child and Family Development Resource Center is committed to offering high quality early childhood education predicated on the NAEYC Code of Ethical Conduct and Statement of Commitment.  This organization recognizes that any daily decisions required of those who work with young children are of a moral and ethical nature, thus the guidelines identify responsible behavior and provide a </w:t>
      </w:r>
      <w:r w:rsidRPr="000E424D">
        <w:rPr>
          <w:rFonts w:ascii="Times New Roman" w:hAnsi="Times New Roman" w:cs="Times New Roman"/>
          <w:sz w:val="24"/>
          <w:szCs w:val="24"/>
        </w:rPr>
        <w:lastRenderedPageBreak/>
        <w:t>common basis for resolving dilemmas encountered in early childhood program.  Because of our philosophy and beliefs, the center is committed to:</w:t>
      </w:r>
    </w:p>
    <w:p w14:paraId="4E307466" w14:textId="77777777" w:rsidR="0068389D" w:rsidRPr="00B00518" w:rsidRDefault="0068389D" w:rsidP="0068389D">
      <w:pPr>
        <w:pStyle w:val="ListParagraph"/>
        <w:numPr>
          <w:ilvl w:val="0"/>
          <w:numId w:val="6"/>
        </w:numPr>
        <w:spacing w:before="240" w:line="240" w:lineRule="auto"/>
        <w:rPr>
          <w:szCs w:val="24"/>
        </w:rPr>
      </w:pPr>
      <w:r w:rsidRPr="00B00518">
        <w:rPr>
          <w:szCs w:val="24"/>
        </w:rPr>
        <w:t>Appreciating childhood as a unique and valuable stage of the human life cycle</w:t>
      </w:r>
    </w:p>
    <w:p w14:paraId="33EE4E03" w14:textId="77777777" w:rsidR="0068389D" w:rsidRPr="00B00518" w:rsidRDefault="0068389D" w:rsidP="0068389D">
      <w:pPr>
        <w:pStyle w:val="ListParagraph"/>
        <w:numPr>
          <w:ilvl w:val="0"/>
          <w:numId w:val="6"/>
        </w:numPr>
        <w:spacing w:before="240" w:line="240" w:lineRule="auto"/>
        <w:rPr>
          <w:szCs w:val="24"/>
        </w:rPr>
      </w:pPr>
      <w:r w:rsidRPr="00B00518">
        <w:rPr>
          <w:szCs w:val="24"/>
        </w:rPr>
        <w:t>Basing our work with children on a knowledge of a child development</w:t>
      </w:r>
    </w:p>
    <w:p w14:paraId="5833A493" w14:textId="77777777" w:rsidR="0068389D" w:rsidRPr="00B00518" w:rsidRDefault="0068389D" w:rsidP="0068389D">
      <w:pPr>
        <w:pStyle w:val="ListParagraph"/>
        <w:numPr>
          <w:ilvl w:val="0"/>
          <w:numId w:val="6"/>
        </w:numPr>
        <w:spacing w:before="240" w:line="240" w:lineRule="auto"/>
        <w:rPr>
          <w:szCs w:val="24"/>
        </w:rPr>
      </w:pPr>
      <w:r w:rsidRPr="00B00518">
        <w:rPr>
          <w:szCs w:val="24"/>
        </w:rPr>
        <w:t>Appreciating and supporting close ties between the child and family</w:t>
      </w:r>
    </w:p>
    <w:p w14:paraId="503D9349" w14:textId="77777777" w:rsidR="0068389D" w:rsidRPr="00B00518" w:rsidRDefault="0068389D" w:rsidP="0068389D">
      <w:pPr>
        <w:pStyle w:val="ListParagraph"/>
        <w:numPr>
          <w:ilvl w:val="0"/>
          <w:numId w:val="6"/>
        </w:numPr>
        <w:spacing w:before="240" w:line="240" w:lineRule="auto"/>
        <w:rPr>
          <w:szCs w:val="24"/>
        </w:rPr>
      </w:pPr>
      <w:r w:rsidRPr="00B00518">
        <w:rPr>
          <w:szCs w:val="24"/>
        </w:rPr>
        <w:t>Recognizing that children are best understood in the context of family, culture, and society</w:t>
      </w:r>
    </w:p>
    <w:p w14:paraId="65484955" w14:textId="77777777" w:rsidR="0068389D" w:rsidRPr="00B00518" w:rsidRDefault="0068389D" w:rsidP="0068389D">
      <w:pPr>
        <w:pStyle w:val="ListParagraph"/>
        <w:numPr>
          <w:ilvl w:val="0"/>
          <w:numId w:val="6"/>
        </w:numPr>
        <w:spacing w:before="240" w:line="240" w:lineRule="auto"/>
        <w:rPr>
          <w:szCs w:val="24"/>
        </w:rPr>
      </w:pPr>
      <w:r w:rsidRPr="00B00518">
        <w:rPr>
          <w:szCs w:val="24"/>
        </w:rPr>
        <w:t>Respecting the dignity, worth, and uniqueness of each individual (child, family member, and colleague)</w:t>
      </w:r>
    </w:p>
    <w:p w14:paraId="21323EB6" w14:textId="77777777" w:rsidR="0068389D" w:rsidRDefault="0068389D" w:rsidP="0068389D">
      <w:pPr>
        <w:pStyle w:val="ListParagraph"/>
        <w:numPr>
          <w:ilvl w:val="0"/>
          <w:numId w:val="6"/>
        </w:numPr>
        <w:spacing w:before="240" w:line="240" w:lineRule="auto"/>
        <w:rPr>
          <w:szCs w:val="24"/>
        </w:rPr>
      </w:pPr>
      <w:r w:rsidRPr="00B00518">
        <w:rPr>
          <w:szCs w:val="24"/>
        </w:rPr>
        <w:t>Helping children and adults achieve their full potential in the context of relationships that are based on trust, respect, and positive regard.</w:t>
      </w:r>
    </w:p>
    <w:p w14:paraId="1F9C971F" w14:textId="77777777" w:rsidR="0068389D" w:rsidRDefault="0068389D" w:rsidP="0068389D">
      <w:pPr>
        <w:pStyle w:val="ListParagraph"/>
        <w:spacing w:before="240" w:line="240" w:lineRule="auto"/>
        <w:rPr>
          <w:szCs w:val="24"/>
        </w:rPr>
      </w:pPr>
    </w:p>
    <w:p w14:paraId="49344321" w14:textId="77777777" w:rsidR="00A55FFA" w:rsidRDefault="00A55FFA" w:rsidP="00A55FFA">
      <w:pPr>
        <w:pStyle w:val="Heading2"/>
        <w:rPr>
          <w:rFonts w:ascii="Times New Roman" w:eastAsia="Calibri" w:hAnsi="Times New Roman" w:cs="Times New Roman"/>
        </w:rPr>
      </w:pPr>
      <w:bookmarkStart w:id="7" w:name="_Toc195003861"/>
      <w:r w:rsidRPr="00A55FFA">
        <w:rPr>
          <w:rFonts w:ascii="Times New Roman" w:eastAsia="MS Mincho" w:hAnsi="Times New Roman" w:cs="Times New Roman"/>
          <w:color w:val="auto"/>
          <w:sz w:val="24"/>
          <w:szCs w:val="24"/>
          <w:lang w:eastAsia="ja-JP"/>
        </w:rPr>
        <w:t>As a Center accredited by the National Association for the Education of Young Children all teachers, staff, students, faculty, auxiliary staff, and visitors must abide the Code of Ethics for Early Childhood Educators as outlined in this document.</w:t>
      </w:r>
      <w:r w:rsidRPr="00A55FFA">
        <w:rPr>
          <w:rFonts w:ascii="Times New Roman" w:eastAsia="Calibri" w:hAnsi="Times New Roman" w:cs="Times New Roman"/>
        </w:rPr>
        <w:t xml:space="preserve"> </w:t>
      </w:r>
      <w:hyperlink r:id="rId12" w:history="1">
        <w:r w:rsidRPr="00A55FFA">
          <w:rPr>
            <w:rStyle w:val="Hyperlink"/>
            <w:rFonts w:ascii="Times New Roman" w:eastAsia="Calibri" w:hAnsi="Times New Roman" w:cs="Times New Roman"/>
          </w:rPr>
          <w:t>NAEYC</w:t>
        </w:r>
      </w:hyperlink>
      <w:r w:rsidRPr="00A55FFA">
        <w:rPr>
          <w:rFonts w:ascii="Times New Roman" w:eastAsia="Calibri" w:hAnsi="Times New Roman" w:cs="Times New Roman"/>
        </w:rPr>
        <w:t xml:space="preserve"> </w:t>
      </w:r>
    </w:p>
    <w:p w14:paraId="47156A9E" w14:textId="77777777" w:rsidR="00A55FFA" w:rsidRPr="00A55FFA" w:rsidRDefault="00A55FFA" w:rsidP="00A55FFA"/>
    <w:p w14:paraId="1425082A" w14:textId="5CA4D74B" w:rsidR="00195BB7" w:rsidRDefault="00195BB7" w:rsidP="00195BB7">
      <w:pPr>
        <w:pStyle w:val="Heading2"/>
        <w:rPr>
          <w:rFonts w:ascii="Times New Roman" w:hAnsi="Times New Roman" w:cs="Times New Roman"/>
          <w:b/>
          <w:bCs/>
          <w:color w:val="000000" w:themeColor="text1"/>
        </w:rPr>
      </w:pPr>
      <w:r w:rsidRPr="00195BB7">
        <w:rPr>
          <w:rFonts w:ascii="Times New Roman" w:hAnsi="Times New Roman" w:cs="Times New Roman"/>
          <w:b/>
          <w:bCs/>
          <w:color w:val="000000" w:themeColor="text1"/>
        </w:rPr>
        <w:t>Licensing and Accreditation</w:t>
      </w:r>
      <w:bookmarkEnd w:id="7"/>
      <w:r w:rsidRPr="00195BB7">
        <w:rPr>
          <w:rFonts w:ascii="Times New Roman" w:hAnsi="Times New Roman" w:cs="Times New Roman"/>
          <w:b/>
          <w:bCs/>
          <w:color w:val="000000" w:themeColor="text1"/>
        </w:rPr>
        <w:t xml:space="preserve"> </w:t>
      </w:r>
    </w:p>
    <w:p w14:paraId="79B41A4E" w14:textId="77777777" w:rsidR="0068389D" w:rsidRPr="000E424D" w:rsidRDefault="0068389D" w:rsidP="0068389D">
      <w:pPr>
        <w:pStyle w:val="NoSpacing"/>
        <w:rPr>
          <w:rFonts w:ascii="Times New Roman" w:hAnsi="Times New Roman" w:cs="Times New Roman"/>
          <w:sz w:val="24"/>
          <w:szCs w:val="24"/>
        </w:rPr>
      </w:pPr>
      <w:r w:rsidRPr="000E424D">
        <w:rPr>
          <w:rFonts w:ascii="Times New Roman" w:hAnsi="Times New Roman" w:cs="Times New Roman"/>
          <w:sz w:val="24"/>
          <w:szCs w:val="24"/>
        </w:rPr>
        <w:t>The Child and Family Development Resource Center is in compliance with the building, fire, and health regulation codes for the State of Connecticut Department of Public Health.  The license is posted in the entry way of the Child and Family Center and both the licensing rules and regulations are available for those who wish to review them.</w:t>
      </w:r>
    </w:p>
    <w:p w14:paraId="0D62088B" w14:textId="77777777" w:rsidR="0068389D" w:rsidRDefault="0068389D" w:rsidP="0068389D">
      <w:pPr>
        <w:pStyle w:val="NoSpacing"/>
        <w:rPr>
          <w:rFonts w:ascii="Times New Roman" w:hAnsi="Times New Roman" w:cs="Times New Roman"/>
          <w:sz w:val="24"/>
          <w:szCs w:val="24"/>
        </w:rPr>
      </w:pPr>
    </w:p>
    <w:p w14:paraId="04EE66AF" w14:textId="77777777" w:rsidR="0068389D" w:rsidRPr="000E424D" w:rsidRDefault="0068389D" w:rsidP="0068389D">
      <w:pPr>
        <w:pStyle w:val="NoSpacing"/>
        <w:rPr>
          <w:rFonts w:ascii="Times New Roman" w:hAnsi="Times New Roman" w:cs="Times New Roman"/>
          <w:sz w:val="24"/>
          <w:szCs w:val="24"/>
        </w:rPr>
      </w:pPr>
      <w:r w:rsidRPr="000E424D">
        <w:rPr>
          <w:rFonts w:ascii="Times New Roman" w:hAnsi="Times New Roman" w:cs="Times New Roman"/>
          <w:sz w:val="24"/>
          <w:szCs w:val="24"/>
        </w:rPr>
        <w:t xml:space="preserve">The Child and Family Development Resource Center also holds a National Association for the Education of Young Children (NAEYC) accreditation.  This self-selected process assures highest quality and best practices for children. </w:t>
      </w:r>
    </w:p>
    <w:p w14:paraId="3AE42F3D" w14:textId="77777777" w:rsidR="0068389D" w:rsidRPr="0068389D" w:rsidRDefault="0068389D" w:rsidP="0068389D"/>
    <w:p w14:paraId="0DA71325" w14:textId="228923AF" w:rsidR="00195BB7" w:rsidRDefault="00195BB7" w:rsidP="00195BB7">
      <w:pPr>
        <w:pStyle w:val="Heading2"/>
        <w:rPr>
          <w:rFonts w:ascii="Times New Roman" w:hAnsi="Times New Roman" w:cs="Times New Roman"/>
          <w:b/>
          <w:bCs/>
          <w:color w:val="000000" w:themeColor="text1"/>
        </w:rPr>
      </w:pPr>
      <w:bookmarkStart w:id="8" w:name="_Toc195003862"/>
      <w:r w:rsidRPr="00195BB7">
        <w:rPr>
          <w:rFonts w:ascii="Times New Roman" w:hAnsi="Times New Roman" w:cs="Times New Roman"/>
          <w:b/>
          <w:bCs/>
          <w:color w:val="000000" w:themeColor="text1"/>
        </w:rPr>
        <w:t>Participation in Center Research at the CFDRC</w:t>
      </w:r>
      <w:bookmarkEnd w:id="8"/>
    </w:p>
    <w:p w14:paraId="587FA2AA" w14:textId="77777777" w:rsidR="00A55FFA" w:rsidRPr="00A55FFA" w:rsidRDefault="00A55FFA" w:rsidP="00A55FFA">
      <w:pPr>
        <w:pStyle w:val="NoSpacing"/>
        <w:rPr>
          <w:rFonts w:ascii="Times New Roman" w:hAnsi="Times New Roman" w:cs="Times New Roman"/>
          <w:sz w:val="24"/>
          <w:szCs w:val="24"/>
        </w:rPr>
      </w:pPr>
      <w:bookmarkStart w:id="9" w:name="_Toc195003863"/>
      <w:r w:rsidRPr="00A55FFA">
        <w:rPr>
          <w:rFonts w:ascii="Times New Roman" w:hAnsi="Times New Roman" w:cs="Times New Roman"/>
          <w:sz w:val="24"/>
          <w:szCs w:val="24"/>
        </w:rPr>
        <w:t>The Child and Family Development Resource center is a site for conducting important research in early childhood education. Faculty of the university regularly conduct studies that contribute to our knowledge of children and how they learn and develop. Conducting such research is, in fact, a fundamental part of the mission of the center. For this reason, children who attend the CFDRC serve regularly as participants in these investigations. Often these studies involve the video recording of children as they go about their daily activities. Parent/guardian permission will be sought to include each child whenever a new study is conducted. However, it is an expectation that CFDRC families will, in most cases, be willing to include their children in this research. Families should give careful consideration to this expectation for participation in research prior to enrolling their child in the program. Concerns or questions about this research mission should be discussed with the director of the program.</w:t>
      </w:r>
    </w:p>
    <w:p w14:paraId="114D55A8" w14:textId="77777777" w:rsidR="00A55FFA" w:rsidRDefault="00A55FFA" w:rsidP="0068389D">
      <w:pPr>
        <w:pStyle w:val="Heading1"/>
        <w:jc w:val="center"/>
        <w:rPr>
          <w:rFonts w:ascii="Times New Roman" w:eastAsiaTheme="minorHAnsi" w:hAnsi="Times New Roman" w:cs="Times New Roman"/>
          <w:color w:val="auto"/>
          <w:sz w:val="24"/>
          <w:szCs w:val="24"/>
        </w:rPr>
      </w:pPr>
    </w:p>
    <w:p w14:paraId="5A3099D8" w14:textId="77777777" w:rsidR="00A55FFA" w:rsidRDefault="00A55FFA" w:rsidP="00A55FFA"/>
    <w:p w14:paraId="0A5D5114" w14:textId="77777777" w:rsidR="00A55FFA" w:rsidRDefault="00A55FFA" w:rsidP="00A55FFA"/>
    <w:p w14:paraId="3DF56FB1" w14:textId="77777777" w:rsidR="00A55FFA" w:rsidRPr="00A55FFA" w:rsidRDefault="00A55FFA" w:rsidP="00A55FFA"/>
    <w:p w14:paraId="7BA17001" w14:textId="2AAB8656" w:rsidR="00F72D0F" w:rsidRDefault="00F72D0F" w:rsidP="0068389D">
      <w:pPr>
        <w:pStyle w:val="Heading1"/>
        <w:jc w:val="center"/>
        <w:rPr>
          <w:rFonts w:ascii="Times New Roman" w:hAnsi="Times New Roman" w:cs="Times New Roman"/>
          <w:b/>
          <w:bCs/>
          <w:color w:val="000000" w:themeColor="text1"/>
        </w:rPr>
      </w:pPr>
      <w:r w:rsidRPr="00F72D0F">
        <w:rPr>
          <w:rFonts w:ascii="Times New Roman" w:hAnsi="Times New Roman" w:cs="Times New Roman"/>
          <w:b/>
          <w:bCs/>
          <w:color w:val="000000" w:themeColor="text1"/>
        </w:rPr>
        <w:lastRenderedPageBreak/>
        <w:t>Operating Procedures</w:t>
      </w:r>
      <w:bookmarkEnd w:id="9"/>
      <w:r w:rsidRPr="00F72D0F">
        <w:rPr>
          <w:rFonts w:ascii="Times New Roman" w:hAnsi="Times New Roman" w:cs="Times New Roman"/>
          <w:b/>
          <w:bCs/>
          <w:color w:val="000000" w:themeColor="text1"/>
        </w:rPr>
        <w:t xml:space="preserve"> </w:t>
      </w:r>
    </w:p>
    <w:p w14:paraId="3BEA931E" w14:textId="00BEEE41" w:rsidR="00850353" w:rsidRDefault="00850353" w:rsidP="00850353"/>
    <w:p w14:paraId="37C6D52F" w14:textId="3A6F5C62" w:rsidR="0068389D" w:rsidRPr="0068389D" w:rsidRDefault="0068389D" w:rsidP="0068389D">
      <w:pPr>
        <w:pStyle w:val="Heading2"/>
        <w:rPr>
          <w:rFonts w:ascii="Times New Roman" w:hAnsi="Times New Roman" w:cs="Times New Roman"/>
          <w:b/>
          <w:bCs/>
          <w:color w:val="000000" w:themeColor="text1"/>
        </w:rPr>
      </w:pPr>
      <w:bookmarkStart w:id="10" w:name="_Toc195003864"/>
      <w:r w:rsidRPr="0068389D">
        <w:rPr>
          <w:rFonts w:ascii="Times New Roman" w:hAnsi="Times New Roman" w:cs="Times New Roman"/>
          <w:b/>
          <w:bCs/>
          <w:color w:val="000000" w:themeColor="text1"/>
        </w:rPr>
        <w:t>Enrollment</w:t>
      </w:r>
      <w:bookmarkEnd w:id="10"/>
    </w:p>
    <w:p w14:paraId="5EA4F010" w14:textId="77777777" w:rsidR="0068389D" w:rsidRPr="0068389D" w:rsidRDefault="0068389D" w:rsidP="0068389D">
      <w:pPr>
        <w:rPr>
          <w:rFonts w:ascii="Times New Roman" w:hAnsi="Times New Roman" w:cs="Times New Roman"/>
        </w:rPr>
      </w:pPr>
      <w:r w:rsidRPr="0068389D">
        <w:rPr>
          <w:rFonts w:ascii="Times New Roman" w:hAnsi="Times New Roman" w:cs="Times New Roman"/>
        </w:rPr>
        <w:t>A child must be two years old by December 31</w:t>
      </w:r>
      <w:r w:rsidRPr="0068389D">
        <w:rPr>
          <w:rFonts w:ascii="Times New Roman" w:hAnsi="Times New Roman" w:cs="Times New Roman"/>
          <w:vertAlign w:val="superscript"/>
        </w:rPr>
        <w:t>st</w:t>
      </w:r>
      <w:r w:rsidRPr="0068389D">
        <w:rPr>
          <w:rFonts w:ascii="Times New Roman" w:hAnsi="Times New Roman" w:cs="Times New Roman"/>
        </w:rPr>
        <w:t xml:space="preserve"> in order to be enrolled in the toddler program or at least three years old by December 31 in order to be enrolled in the preschool program.  When a family enrolls, the following must be on file for each child prior to starting the program:</w:t>
      </w:r>
    </w:p>
    <w:p w14:paraId="21ED9C38" w14:textId="77777777" w:rsidR="00A55FFA" w:rsidRDefault="00A55FFA" w:rsidP="00A55FFA">
      <w:pPr>
        <w:pStyle w:val="ListParagraph"/>
        <w:widowControl w:val="0"/>
        <w:numPr>
          <w:ilvl w:val="0"/>
          <w:numId w:val="38"/>
        </w:numPr>
        <w:tabs>
          <w:tab w:val="left" w:pos="1477"/>
          <w:tab w:val="left" w:pos="1478"/>
        </w:tabs>
        <w:autoSpaceDE w:val="0"/>
        <w:autoSpaceDN w:val="0"/>
        <w:spacing w:before="209" w:after="0" w:line="240" w:lineRule="auto"/>
        <w:ind w:hanging="361"/>
        <w:contextualSpacing w:val="0"/>
      </w:pPr>
      <w:r>
        <w:t>Windham Bright Beginnings Early Start Program Application</w:t>
      </w:r>
    </w:p>
    <w:p w14:paraId="338ECA1D" w14:textId="77777777" w:rsidR="00A55FFA" w:rsidRDefault="00A55FFA" w:rsidP="00A55FFA">
      <w:pPr>
        <w:pStyle w:val="ListParagraph"/>
        <w:widowControl w:val="0"/>
        <w:numPr>
          <w:ilvl w:val="0"/>
          <w:numId w:val="38"/>
        </w:numPr>
        <w:tabs>
          <w:tab w:val="left" w:pos="1477"/>
          <w:tab w:val="left" w:pos="1478"/>
        </w:tabs>
        <w:autoSpaceDE w:val="0"/>
        <w:autoSpaceDN w:val="0"/>
        <w:spacing w:before="16" w:after="0" w:line="240" w:lineRule="auto"/>
        <w:ind w:hanging="361"/>
        <w:contextualSpacing w:val="0"/>
      </w:pPr>
      <w:r>
        <w:t>Current health and</w:t>
      </w:r>
      <w:r>
        <w:rPr>
          <w:spacing w:val="-5"/>
        </w:rPr>
        <w:t xml:space="preserve"> </w:t>
      </w:r>
      <w:r>
        <w:t>immunization</w:t>
      </w:r>
      <w:r>
        <w:rPr>
          <w:spacing w:val="-6"/>
        </w:rPr>
        <w:t xml:space="preserve"> </w:t>
      </w:r>
      <w:r>
        <w:t>records</w:t>
      </w:r>
    </w:p>
    <w:p w14:paraId="07EC961A" w14:textId="77777777" w:rsidR="00A55FFA" w:rsidRDefault="00A55FFA" w:rsidP="00A55FFA">
      <w:pPr>
        <w:pStyle w:val="ListParagraph"/>
        <w:widowControl w:val="0"/>
        <w:numPr>
          <w:ilvl w:val="0"/>
          <w:numId w:val="38"/>
        </w:numPr>
        <w:tabs>
          <w:tab w:val="left" w:pos="1477"/>
          <w:tab w:val="left" w:pos="1478"/>
        </w:tabs>
        <w:autoSpaceDE w:val="0"/>
        <w:autoSpaceDN w:val="0"/>
        <w:spacing w:before="16" w:after="0" w:line="240" w:lineRule="auto"/>
        <w:ind w:hanging="361"/>
        <w:contextualSpacing w:val="0"/>
      </w:pPr>
      <w:r>
        <w:t>Birth Certificate</w:t>
      </w:r>
    </w:p>
    <w:p w14:paraId="1A471593" w14:textId="77777777" w:rsidR="00A55FFA" w:rsidRDefault="00A55FFA" w:rsidP="00A55FFA">
      <w:pPr>
        <w:pStyle w:val="ListParagraph"/>
        <w:widowControl w:val="0"/>
        <w:numPr>
          <w:ilvl w:val="0"/>
          <w:numId w:val="38"/>
        </w:numPr>
        <w:tabs>
          <w:tab w:val="left" w:pos="1477"/>
          <w:tab w:val="left" w:pos="1478"/>
        </w:tabs>
        <w:autoSpaceDE w:val="0"/>
        <w:autoSpaceDN w:val="0"/>
        <w:spacing w:before="21" w:after="0" w:line="240" w:lineRule="auto"/>
        <w:ind w:hanging="361"/>
        <w:contextualSpacing w:val="0"/>
      </w:pPr>
      <w:r>
        <w:t>CFDRC Enrollment</w:t>
      </w:r>
      <w:r>
        <w:rPr>
          <w:spacing w:val="-3"/>
        </w:rPr>
        <w:t xml:space="preserve"> </w:t>
      </w:r>
      <w:r>
        <w:t xml:space="preserve">Documents </w:t>
      </w:r>
    </w:p>
    <w:p w14:paraId="34136FBC" w14:textId="77777777" w:rsidR="00A55FFA" w:rsidRDefault="00A55FFA" w:rsidP="00A55FFA">
      <w:pPr>
        <w:pStyle w:val="ListParagraph"/>
        <w:widowControl w:val="0"/>
        <w:numPr>
          <w:ilvl w:val="0"/>
          <w:numId w:val="38"/>
        </w:numPr>
        <w:tabs>
          <w:tab w:val="left" w:pos="1477"/>
          <w:tab w:val="left" w:pos="1478"/>
        </w:tabs>
        <w:autoSpaceDE w:val="0"/>
        <w:autoSpaceDN w:val="0"/>
        <w:spacing w:before="15" w:after="0" w:line="240" w:lineRule="auto"/>
        <w:ind w:hanging="361"/>
        <w:contextualSpacing w:val="0"/>
      </w:pPr>
      <w:r>
        <w:t>Signed tuition</w:t>
      </w:r>
      <w:r>
        <w:rPr>
          <w:spacing w:val="-4"/>
        </w:rPr>
        <w:t xml:space="preserve"> </w:t>
      </w:r>
      <w:r>
        <w:t>contract with</w:t>
      </w:r>
      <w:r>
        <w:rPr>
          <w:spacing w:val="-4"/>
        </w:rPr>
        <w:t xml:space="preserve"> </w:t>
      </w:r>
      <w:r>
        <w:t>schedule and rate</w:t>
      </w:r>
    </w:p>
    <w:p w14:paraId="68B25623" w14:textId="77777777" w:rsidR="00A55FFA" w:rsidRDefault="00A55FFA" w:rsidP="00A55FFA">
      <w:pPr>
        <w:pStyle w:val="ListParagraph"/>
        <w:widowControl w:val="0"/>
        <w:numPr>
          <w:ilvl w:val="0"/>
          <w:numId w:val="38"/>
        </w:numPr>
        <w:tabs>
          <w:tab w:val="left" w:pos="1477"/>
          <w:tab w:val="left" w:pos="1478"/>
        </w:tabs>
        <w:autoSpaceDE w:val="0"/>
        <w:autoSpaceDN w:val="0"/>
        <w:spacing w:before="16" w:after="0" w:line="240" w:lineRule="auto"/>
        <w:ind w:hanging="361"/>
        <w:contextualSpacing w:val="0"/>
      </w:pPr>
      <w:r>
        <w:t>Identification</w:t>
      </w:r>
      <w:r>
        <w:rPr>
          <w:spacing w:val="-2"/>
        </w:rPr>
        <w:t xml:space="preserve"> </w:t>
      </w:r>
      <w:r>
        <w:t>of</w:t>
      </w:r>
      <w:r>
        <w:rPr>
          <w:spacing w:val="1"/>
        </w:rPr>
        <w:t xml:space="preserve"> </w:t>
      </w:r>
      <w:r>
        <w:t>designated</w:t>
      </w:r>
      <w:r>
        <w:rPr>
          <w:spacing w:val="-1"/>
        </w:rPr>
        <w:t xml:space="preserve"> </w:t>
      </w:r>
      <w:r>
        <w:t>adults</w:t>
      </w:r>
      <w:r>
        <w:rPr>
          <w:spacing w:val="-3"/>
        </w:rPr>
        <w:t xml:space="preserve"> </w:t>
      </w:r>
      <w:r>
        <w:t>who</w:t>
      </w:r>
      <w:r>
        <w:rPr>
          <w:spacing w:val="-1"/>
        </w:rPr>
        <w:t xml:space="preserve"> </w:t>
      </w:r>
      <w:r>
        <w:t>can</w:t>
      </w:r>
      <w:r>
        <w:rPr>
          <w:spacing w:val="-1"/>
        </w:rPr>
        <w:t xml:space="preserve"> </w:t>
      </w:r>
      <w:r>
        <w:t>pick-up</w:t>
      </w:r>
      <w:r>
        <w:rPr>
          <w:spacing w:val="-1"/>
        </w:rPr>
        <w:t xml:space="preserve"> </w:t>
      </w:r>
      <w:r>
        <w:t>child</w:t>
      </w:r>
      <w:r>
        <w:rPr>
          <w:spacing w:val="-1"/>
        </w:rPr>
        <w:t xml:space="preserve"> </w:t>
      </w:r>
      <w:r>
        <w:t>and</w:t>
      </w:r>
      <w:r>
        <w:rPr>
          <w:spacing w:val="-1"/>
        </w:rPr>
        <w:t xml:space="preserve"> </w:t>
      </w:r>
      <w:r>
        <w:t>emergency</w:t>
      </w:r>
      <w:r>
        <w:rPr>
          <w:spacing w:val="-6"/>
        </w:rPr>
        <w:t xml:space="preserve"> </w:t>
      </w:r>
      <w:r>
        <w:t>contacts</w:t>
      </w:r>
    </w:p>
    <w:p w14:paraId="0545888B" w14:textId="77777777" w:rsidR="00A55FFA" w:rsidRDefault="00A55FFA" w:rsidP="00A55FFA">
      <w:pPr>
        <w:pStyle w:val="ListParagraph"/>
        <w:widowControl w:val="0"/>
        <w:tabs>
          <w:tab w:val="left" w:pos="1477"/>
          <w:tab w:val="left" w:pos="1478"/>
        </w:tabs>
        <w:autoSpaceDE w:val="0"/>
        <w:autoSpaceDN w:val="0"/>
        <w:spacing w:before="16" w:after="0" w:line="240" w:lineRule="auto"/>
        <w:ind w:left="1477"/>
        <w:contextualSpacing w:val="0"/>
      </w:pPr>
    </w:p>
    <w:p w14:paraId="24E4B18B" w14:textId="264E176B" w:rsidR="00F72D0F" w:rsidRDefault="00F72D0F" w:rsidP="00BA00C8">
      <w:pPr>
        <w:pStyle w:val="Heading2"/>
        <w:rPr>
          <w:rFonts w:ascii="Times New Roman" w:hAnsi="Times New Roman" w:cs="Times New Roman"/>
          <w:b/>
          <w:bCs/>
          <w:color w:val="000000" w:themeColor="text1"/>
        </w:rPr>
      </w:pPr>
      <w:bookmarkStart w:id="11" w:name="_Toc195003865"/>
      <w:r w:rsidRPr="00BA00C8">
        <w:rPr>
          <w:rFonts w:ascii="Times New Roman" w:hAnsi="Times New Roman" w:cs="Times New Roman"/>
          <w:b/>
          <w:bCs/>
          <w:color w:val="000000" w:themeColor="text1"/>
        </w:rPr>
        <w:t>Operating Hours</w:t>
      </w:r>
      <w:bookmarkEnd w:id="11"/>
    </w:p>
    <w:p w14:paraId="6A441AF0" w14:textId="77777777" w:rsidR="00A55FFA" w:rsidRPr="00A55FFA" w:rsidRDefault="00A55FFA" w:rsidP="00A55FFA">
      <w:pPr>
        <w:rPr>
          <w:rFonts w:ascii="Times New Roman" w:hAnsi="Times New Roman" w:cs="Times New Roman"/>
        </w:rPr>
      </w:pPr>
      <w:r w:rsidRPr="00A55FFA">
        <w:rPr>
          <w:rFonts w:ascii="Times New Roman" w:hAnsi="Times New Roman" w:cs="Times New Roman"/>
        </w:rPr>
        <w:t>The Child and Family Development Resource Center is open year-round, Monday through Friday, from 7:30am until 5:30pm. The Center is closed one week in August, for staff development, and on all holidays observed by Eastern Connecticut State University. The Center closes at 12:30 on the last Friday of every month, unless otherwise noted on school calendar, for staff trainings and professional development. The Center currently enrolls children from 18 months old in the toddler room to five years old in the preschool rooms. A current schedule reflecting the holidays is included with each registration packet. Should the center make changes to the schedule, we will provide a minimum 20-day notice to families in writing when possible. Closings beyond our control (such as weather-related, power-related, pandemic/epidemic) are excluded from this.</w:t>
      </w:r>
    </w:p>
    <w:p w14:paraId="51CA4DBE" w14:textId="77777777" w:rsidR="00A55FFA" w:rsidRPr="00A55FFA" w:rsidRDefault="00A55FFA" w:rsidP="00A55FFA">
      <w:pPr>
        <w:rPr>
          <w:rFonts w:ascii="Times New Roman" w:hAnsi="Times New Roman" w:cs="Times New Roman"/>
        </w:rPr>
      </w:pPr>
    </w:p>
    <w:p w14:paraId="591542B8" w14:textId="77777777" w:rsidR="00A55FFA" w:rsidRPr="00A55FFA" w:rsidRDefault="00A55FFA" w:rsidP="00A55FFA">
      <w:pPr>
        <w:rPr>
          <w:rFonts w:ascii="Times New Roman" w:hAnsi="Times New Roman" w:cs="Times New Roman"/>
        </w:rPr>
      </w:pPr>
      <w:r w:rsidRPr="00A55FFA">
        <w:rPr>
          <w:rFonts w:ascii="Times New Roman" w:hAnsi="Times New Roman" w:cs="Times New Roman"/>
          <w:b/>
          <w:bCs/>
        </w:rPr>
        <w:t>Part-Time Enrollment</w:t>
      </w:r>
      <w:r w:rsidRPr="00A55FFA">
        <w:rPr>
          <w:rFonts w:ascii="Times New Roman" w:hAnsi="Times New Roman" w:cs="Times New Roman"/>
        </w:rPr>
        <w:t xml:space="preserve">: 8:30-12:30, Monday through Friday </w:t>
      </w:r>
    </w:p>
    <w:p w14:paraId="1FAD7EBD" w14:textId="77777777" w:rsidR="00A55FFA" w:rsidRPr="00A55FFA" w:rsidRDefault="00A55FFA" w:rsidP="00A55FFA">
      <w:pPr>
        <w:rPr>
          <w:rFonts w:ascii="Times New Roman" w:hAnsi="Times New Roman" w:cs="Times New Roman"/>
        </w:rPr>
      </w:pPr>
    </w:p>
    <w:p w14:paraId="5DE3CFBB" w14:textId="77777777" w:rsidR="00A55FFA" w:rsidRPr="00A55FFA" w:rsidRDefault="00A55FFA" w:rsidP="00A55FFA">
      <w:pPr>
        <w:rPr>
          <w:rFonts w:ascii="Times New Roman" w:hAnsi="Times New Roman" w:cs="Times New Roman"/>
        </w:rPr>
      </w:pPr>
      <w:r w:rsidRPr="00A55FFA">
        <w:rPr>
          <w:rFonts w:ascii="Times New Roman" w:hAnsi="Times New Roman" w:cs="Times New Roman"/>
          <w:b/>
          <w:bCs/>
        </w:rPr>
        <w:t>Full-Time Enrollment</w:t>
      </w:r>
      <w:r w:rsidRPr="00A55FFA">
        <w:rPr>
          <w:rFonts w:ascii="Times New Roman" w:hAnsi="Times New Roman" w:cs="Times New Roman"/>
        </w:rPr>
        <w:t xml:space="preserve">: 7:30-5:30, Monday through Friday </w:t>
      </w:r>
    </w:p>
    <w:p w14:paraId="07A5262F" w14:textId="77777777" w:rsidR="00A55FFA" w:rsidRPr="00A55FFA" w:rsidRDefault="00A55FFA" w:rsidP="00A55FFA">
      <w:pPr>
        <w:rPr>
          <w:rFonts w:ascii="Times New Roman" w:hAnsi="Times New Roman" w:cs="Times New Roman"/>
          <w:i/>
          <w:iCs/>
        </w:rPr>
      </w:pPr>
      <w:r w:rsidRPr="00A55FFA">
        <w:rPr>
          <w:rFonts w:ascii="Times New Roman" w:hAnsi="Times New Roman" w:cs="Times New Roman"/>
          <w:i/>
          <w:iCs/>
        </w:rPr>
        <w:t xml:space="preserve">*Unless otherwise required by factors beyond our control. </w:t>
      </w:r>
    </w:p>
    <w:p w14:paraId="1CE51CE5" w14:textId="65B6861B" w:rsidR="0068389D" w:rsidRDefault="00A55FFA" w:rsidP="00A55FFA">
      <w:pPr>
        <w:rPr>
          <w:rFonts w:ascii="Times New Roman" w:hAnsi="Times New Roman" w:cs="Times New Roman"/>
          <w:i/>
          <w:iCs/>
        </w:rPr>
      </w:pPr>
      <w:r w:rsidRPr="00A55FFA">
        <w:rPr>
          <w:rFonts w:ascii="Times New Roman" w:hAnsi="Times New Roman" w:cs="Times New Roman"/>
          <w:i/>
          <w:iCs/>
        </w:rPr>
        <w:t>**Unless it is part of a child’s transition towards success plan.</w:t>
      </w:r>
    </w:p>
    <w:p w14:paraId="0E57081B" w14:textId="77777777" w:rsidR="00A55FFA" w:rsidRPr="00A55FFA" w:rsidRDefault="00A55FFA" w:rsidP="00A55FFA">
      <w:pPr>
        <w:rPr>
          <w:i/>
          <w:iCs/>
        </w:rPr>
      </w:pPr>
    </w:p>
    <w:p w14:paraId="5C877D52" w14:textId="580335A5" w:rsidR="00F72D0F" w:rsidRPr="00BA00C8" w:rsidRDefault="00F72D0F" w:rsidP="00BA00C8">
      <w:pPr>
        <w:pStyle w:val="Heading2"/>
        <w:rPr>
          <w:rFonts w:ascii="Times New Roman" w:hAnsi="Times New Roman" w:cs="Times New Roman"/>
          <w:b/>
          <w:bCs/>
          <w:color w:val="000000" w:themeColor="text1"/>
        </w:rPr>
      </w:pPr>
      <w:bookmarkStart w:id="12" w:name="_Toc195003866"/>
      <w:r w:rsidRPr="00BA00C8">
        <w:rPr>
          <w:rFonts w:ascii="Times New Roman" w:hAnsi="Times New Roman" w:cs="Times New Roman"/>
          <w:b/>
          <w:bCs/>
          <w:color w:val="000000" w:themeColor="text1"/>
        </w:rPr>
        <w:t>Programs Provided</w:t>
      </w:r>
      <w:bookmarkEnd w:id="12"/>
    </w:p>
    <w:p w14:paraId="0E2DEF29" w14:textId="7D2C98B1" w:rsidR="00F72D0F" w:rsidRDefault="00F72D0F" w:rsidP="00BA00C8">
      <w:pPr>
        <w:pStyle w:val="Heading2"/>
        <w:rPr>
          <w:rFonts w:ascii="Times New Roman" w:hAnsi="Times New Roman" w:cs="Times New Roman"/>
          <w:b/>
          <w:bCs/>
          <w:i/>
          <w:iCs/>
          <w:color w:val="000000" w:themeColor="text1"/>
        </w:rPr>
      </w:pPr>
      <w:bookmarkStart w:id="13" w:name="_Toc195003867"/>
      <w:r w:rsidRPr="0068389D">
        <w:rPr>
          <w:rFonts w:ascii="Times New Roman" w:hAnsi="Times New Roman" w:cs="Times New Roman"/>
          <w:b/>
          <w:bCs/>
          <w:i/>
          <w:iCs/>
          <w:color w:val="000000" w:themeColor="text1"/>
        </w:rPr>
        <w:t>Toddler Program</w:t>
      </w:r>
      <w:bookmarkEnd w:id="13"/>
    </w:p>
    <w:p w14:paraId="703CA7D2" w14:textId="42C55EE0" w:rsidR="0068389D" w:rsidRPr="0068389D" w:rsidRDefault="0068389D" w:rsidP="0068389D">
      <w:pPr>
        <w:rPr>
          <w:rFonts w:ascii="Times New Roman" w:hAnsi="Times New Roman" w:cs="Times New Roman"/>
        </w:rPr>
      </w:pPr>
      <w:r w:rsidRPr="0068389D">
        <w:rPr>
          <w:rFonts w:ascii="Times New Roman" w:hAnsi="Times New Roman" w:cs="Times New Roman"/>
        </w:rPr>
        <w:t xml:space="preserve">The Toddler program at the CFDRC provides children ages 18 months to three years with a safe and nurturing environment where they can explore the world using their newly developing skills and abilities.  </w:t>
      </w:r>
      <w:r w:rsidR="00634EB5" w:rsidRPr="00634EB5">
        <w:rPr>
          <w:rFonts w:ascii="Times New Roman" w:hAnsi="Times New Roman" w:cs="Times New Roman"/>
        </w:rPr>
        <w:t>The Center enrolls eight toddlers every year who are cared for by an experienced and well-trained staff that includes a Lead Teacher, Teacher Associate, University Assistant, student workers from early childhood education and a wide variety of diverse fields</w:t>
      </w:r>
      <w:r w:rsidRPr="0068389D">
        <w:rPr>
          <w:rFonts w:ascii="Times New Roman" w:hAnsi="Times New Roman" w:cs="Times New Roman"/>
        </w:rPr>
        <w:t xml:space="preserve">. The spacious, engaging classroom is full of natural sunlight, with windows that are just the right height for toddlers to look out and wave hello and goodbye.  Every detail is designed to help children feel secure and content, with attractive wood cabinets, rounded counters and soothing colors that both comfort and stimulate them.  The in-class kitchen, soft furnishings and cozy, carpeted play centers are sure to remind toddlers of home.  All spaces are built on a child level, so even the youngest members of our program can learn to find and put away their own toys, care for their toileting and hand washing needs, pour their own juice, and serve themselves lunch.  The curriculum for toddlers emphasizes building relationships with peers, as well as </w:t>
      </w:r>
      <w:r w:rsidRPr="0068389D">
        <w:rPr>
          <w:rFonts w:ascii="Times New Roman" w:hAnsi="Times New Roman" w:cs="Times New Roman"/>
        </w:rPr>
        <w:lastRenderedPageBreak/>
        <w:t xml:space="preserve">the warm, responsive caregivers who teach them.  There are daily opportunities for large motor activities — indoors and outdoors — that include running, climbing, riding toys and more.  Toddlers have their own playground and can be found exploring the University campus in their very own toddler buggy.  There are indoor areas for dramatic play, reading, blocks, manipulatives, creative art and cozy private spaces.  A focus of the curriculum is on providing rich, sensory experiences that promote the development of the senses and intellectual growth. </w:t>
      </w:r>
    </w:p>
    <w:p w14:paraId="32EAAEB2" w14:textId="77777777" w:rsidR="0068389D" w:rsidRPr="0068389D" w:rsidRDefault="0068389D" w:rsidP="0068389D"/>
    <w:p w14:paraId="347F8772" w14:textId="48E76B9A" w:rsidR="00F72D0F" w:rsidRDefault="00F72D0F" w:rsidP="00BA00C8">
      <w:pPr>
        <w:pStyle w:val="Heading2"/>
        <w:rPr>
          <w:rFonts w:ascii="Times New Roman" w:hAnsi="Times New Roman" w:cs="Times New Roman"/>
          <w:b/>
          <w:bCs/>
          <w:i/>
          <w:iCs/>
          <w:color w:val="000000" w:themeColor="text1"/>
        </w:rPr>
      </w:pPr>
      <w:bookmarkStart w:id="14" w:name="_Toc195003868"/>
      <w:r w:rsidRPr="0068389D">
        <w:rPr>
          <w:rFonts w:ascii="Times New Roman" w:hAnsi="Times New Roman" w:cs="Times New Roman"/>
          <w:b/>
          <w:bCs/>
          <w:i/>
          <w:iCs/>
          <w:color w:val="000000" w:themeColor="text1"/>
        </w:rPr>
        <w:t>Preschool Program</w:t>
      </w:r>
      <w:bookmarkEnd w:id="14"/>
    </w:p>
    <w:p w14:paraId="5A7DE39C" w14:textId="3781EE2A" w:rsidR="0068389D" w:rsidRPr="0068389D" w:rsidRDefault="0068389D" w:rsidP="0068389D">
      <w:pPr>
        <w:rPr>
          <w:rFonts w:ascii="Times New Roman" w:hAnsi="Times New Roman" w:cs="Times New Roman"/>
        </w:rPr>
      </w:pPr>
      <w:r w:rsidRPr="0068389D">
        <w:rPr>
          <w:rFonts w:ascii="Times New Roman" w:hAnsi="Times New Roman" w:cs="Times New Roman"/>
        </w:rPr>
        <w:t>The four preschool classrooms at the CFDRC provide a rich and engaging educational experience for three-, four- and five-year-old children from the local and University communities.  Children must be three on or before December 31</w:t>
      </w:r>
      <w:r w:rsidRPr="0068389D">
        <w:rPr>
          <w:rFonts w:ascii="Times New Roman" w:hAnsi="Times New Roman" w:cs="Times New Roman"/>
          <w:vertAlign w:val="superscript"/>
        </w:rPr>
        <w:t>st</w:t>
      </w:r>
      <w:r w:rsidRPr="0068389D">
        <w:rPr>
          <w:rFonts w:ascii="Times New Roman" w:hAnsi="Times New Roman" w:cs="Times New Roman"/>
        </w:rPr>
        <w:t xml:space="preserve"> in order to enroll in the multi-age preschool classrooms.  Bathed in natural sunlight, the classrooms are warm and inviting, reminiscent of a home environment that says “children and families are welcome here.”  Careful attention to every detail is evidenced by the soft paint colors, natural wood floors and giant windows.  Classrooms open directly onto a back patio for outdoor projects and raised garden beds for planting.  Each preschool classroom enrolls a maximum of 15 children</w:t>
      </w:r>
      <w:r w:rsidR="00634EB5">
        <w:rPr>
          <w:rFonts w:ascii="Times New Roman" w:hAnsi="Times New Roman" w:cs="Times New Roman"/>
        </w:rPr>
        <w:t xml:space="preserve"> and runs year round</w:t>
      </w:r>
      <w:r w:rsidRPr="0068389D">
        <w:rPr>
          <w:rFonts w:ascii="Times New Roman" w:hAnsi="Times New Roman" w:cs="Times New Roman"/>
        </w:rPr>
        <w:t xml:space="preserve">.  All classrooms are staffed with well-trained professionals, including a head teacher, teacher associate and university assistant. </w:t>
      </w:r>
    </w:p>
    <w:p w14:paraId="7117C2D1" w14:textId="77777777" w:rsidR="0068389D" w:rsidRPr="0068389D" w:rsidRDefault="0068389D" w:rsidP="0068389D"/>
    <w:p w14:paraId="432A72A1" w14:textId="3D5C483A" w:rsidR="00F72D0F" w:rsidRDefault="00F72D0F" w:rsidP="00BA00C8">
      <w:pPr>
        <w:pStyle w:val="Heading2"/>
        <w:rPr>
          <w:rFonts w:ascii="Times New Roman" w:hAnsi="Times New Roman" w:cs="Times New Roman"/>
          <w:b/>
          <w:bCs/>
          <w:color w:val="000000" w:themeColor="text1"/>
        </w:rPr>
      </w:pPr>
      <w:bookmarkStart w:id="15" w:name="_Toc195003869"/>
      <w:r w:rsidRPr="00BA00C8">
        <w:rPr>
          <w:rFonts w:ascii="Times New Roman" w:hAnsi="Times New Roman" w:cs="Times New Roman"/>
          <w:b/>
          <w:bCs/>
          <w:color w:val="000000" w:themeColor="text1"/>
        </w:rPr>
        <w:t>Transition into the CFDRC</w:t>
      </w:r>
      <w:bookmarkEnd w:id="15"/>
    </w:p>
    <w:p w14:paraId="02D2EDED" w14:textId="77777777" w:rsidR="00D668E6" w:rsidRPr="00D668E6" w:rsidRDefault="00D668E6" w:rsidP="00D668E6">
      <w:pPr>
        <w:rPr>
          <w:rFonts w:ascii="Times New Roman" w:hAnsi="Times New Roman" w:cs="Times New Roman"/>
        </w:rPr>
      </w:pPr>
      <w:r w:rsidRPr="00D668E6">
        <w:rPr>
          <w:rFonts w:ascii="Times New Roman" w:hAnsi="Times New Roman" w:cs="Times New Roman"/>
        </w:rPr>
        <w:t>During the first few days of school, particularly in a new appointment, we believe that a phase-in approach is preferable in helping children during the adjustment process.  Children new to the program will have a shortened day for the first 5 days of enrollment. We work together with you to develop a phase-in plan designed specifically to meet the needs of your family.</w:t>
      </w:r>
    </w:p>
    <w:p w14:paraId="0CEF733C" w14:textId="77777777" w:rsidR="00D668E6" w:rsidRDefault="00D668E6" w:rsidP="00D668E6">
      <w:pPr>
        <w:rPr>
          <w:rFonts w:ascii="Times New Roman" w:hAnsi="Times New Roman" w:cs="Times New Roman"/>
        </w:rPr>
      </w:pPr>
    </w:p>
    <w:p w14:paraId="7BE2DDFC" w14:textId="0B555BCB" w:rsidR="00A55FFA" w:rsidRPr="00A55FFA" w:rsidRDefault="00A55FFA" w:rsidP="00A55FFA">
      <w:pPr>
        <w:rPr>
          <w:rFonts w:ascii="Times New Roman" w:hAnsi="Times New Roman" w:cs="Times New Roman"/>
        </w:rPr>
      </w:pPr>
      <w:r w:rsidRPr="00A55FFA">
        <w:rPr>
          <w:rFonts w:ascii="Times New Roman" w:hAnsi="Times New Roman" w:cs="Times New Roman"/>
        </w:rPr>
        <w:t>We are here to support families on how to ease the separation process for both you and your child. A teacher will be there to help your child get settled. When you depart, your child may cry and protest. This is a developmentally appropriate part of the transition process. We encourage families to have a clear goodbye routine daily as consistency is key to a successful transition. Parents/Guardians may call at any time during the day to check and see how their child’s day is going.</w:t>
      </w:r>
      <w:r w:rsidRPr="00A55FFA">
        <w:rPr>
          <w:rFonts w:ascii="Times New Roman" w:hAnsi="Times New Roman" w:cs="Times New Roman"/>
        </w:rPr>
        <w:tab/>
      </w:r>
    </w:p>
    <w:p w14:paraId="184BA9B2" w14:textId="77777777" w:rsidR="0068389D" w:rsidRPr="0068389D" w:rsidRDefault="0068389D" w:rsidP="0068389D"/>
    <w:p w14:paraId="63E34A37" w14:textId="592469BC" w:rsidR="00F72D0F" w:rsidRDefault="00F72D0F" w:rsidP="00BA00C8">
      <w:pPr>
        <w:pStyle w:val="Heading2"/>
        <w:rPr>
          <w:rFonts w:ascii="Times New Roman" w:hAnsi="Times New Roman" w:cs="Times New Roman"/>
          <w:b/>
          <w:bCs/>
          <w:color w:val="000000" w:themeColor="text1"/>
        </w:rPr>
      </w:pPr>
      <w:bookmarkStart w:id="16" w:name="_Toc195003870"/>
      <w:r w:rsidRPr="00BA00C8">
        <w:rPr>
          <w:rFonts w:ascii="Times New Roman" w:hAnsi="Times New Roman" w:cs="Times New Roman"/>
          <w:b/>
          <w:bCs/>
          <w:color w:val="000000" w:themeColor="text1"/>
        </w:rPr>
        <w:t>Fee Determination</w:t>
      </w:r>
      <w:bookmarkEnd w:id="16"/>
      <w:r w:rsidRPr="00BA00C8">
        <w:rPr>
          <w:rFonts w:ascii="Times New Roman" w:hAnsi="Times New Roman" w:cs="Times New Roman"/>
          <w:b/>
          <w:bCs/>
          <w:color w:val="000000" w:themeColor="text1"/>
        </w:rPr>
        <w:t xml:space="preserve"> </w:t>
      </w:r>
    </w:p>
    <w:p w14:paraId="32B7B0D0" w14:textId="77777777" w:rsidR="00A55FFA" w:rsidRPr="00A55FFA" w:rsidRDefault="00A55FFA" w:rsidP="00A55FFA">
      <w:pPr>
        <w:rPr>
          <w:rFonts w:ascii="Times New Roman" w:hAnsi="Times New Roman" w:cs="Times New Roman"/>
        </w:rPr>
      </w:pPr>
      <w:r w:rsidRPr="00A55FFA">
        <w:rPr>
          <w:rFonts w:ascii="Times New Roman" w:hAnsi="Times New Roman" w:cs="Times New Roman"/>
        </w:rPr>
        <w:t xml:space="preserve">Determination of household income is completed using a copy of the previous year’s tax return or current payroll documentation. If the household income changes significantly during the year, families need to provide documentation to verify the change. Each contract is reviewed with the family and signed prior to enrollment start date. Fee re-determination is reviewed and updated yearly prior to new academic year.  </w:t>
      </w:r>
    </w:p>
    <w:p w14:paraId="4C06F9F9" w14:textId="77777777" w:rsidR="00A55FFA" w:rsidRPr="00A55FFA" w:rsidRDefault="00A55FFA" w:rsidP="00A55FFA">
      <w:pPr>
        <w:rPr>
          <w:rFonts w:ascii="Times New Roman" w:hAnsi="Times New Roman" w:cs="Times New Roman"/>
        </w:rPr>
      </w:pPr>
    </w:p>
    <w:p w14:paraId="42B09A33" w14:textId="77777777" w:rsidR="00A55FFA" w:rsidRPr="00A55FFA" w:rsidRDefault="00A55FFA" w:rsidP="00A55FFA">
      <w:pPr>
        <w:rPr>
          <w:rFonts w:ascii="Times New Roman" w:hAnsi="Times New Roman" w:cs="Times New Roman"/>
        </w:rPr>
      </w:pPr>
      <w:r w:rsidRPr="00A55FFA">
        <w:rPr>
          <w:rFonts w:ascii="Times New Roman" w:hAnsi="Times New Roman" w:cs="Times New Roman"/>
        </w:rPr>
        <w:t>When a family enrolls two or more children, a 10% discount is awarded against the weekly family tuition rate. Tuition is due on a monthly basis. When tuition payments are past due, families are subject to dismissal from the program. Sample Tuition Contract is included in Appendix A.</w:t>
      </w:r>
    </w:p>
    <w:p w14:paraId="64F94030" w14:textId="77777777" w:rsidR="00D668E6" w:rsidRPr="00D668E6" w:rsidRDefault="00D668E6" w:rsidP="00D668E6"/>
    <w:p w14:paraId="034DD839" w14:textId="18835292" w:rsidR="00F72D0F" w:rsidRDefault="00F72D0F" w:rsidP="00BA00C8">
      <w:pPr>
        <w:pStyle w:val="Heading2"/>
        <w:rPr>
          <w:rFonts w:ascii="Times New Roman" w:hAnsi="Times New Roman" w:cs="Times New Roman"/>
          <w:b/>
          <w:bCs/>
          <w:color w:val="000000" w:themeColor="text1"/>
        </w:rPr>
      </w:pPr>
      <w:bookmarkStart w:id="17" w:name="_Toc195003871"/>
      <w:r w:rsidRPr="00BA00C8">
        <w:rPr>
          <w:rFonts w:ascii="Times New Roman" w:hAnsi="Times New Roman" w:cs="Times New Roman"/>
          <w:b/>
          <w:bCs/>
          <w:color w:val="000000" w:themeColor="text1"/>
        </w:rPr>
        <w:t>Tuition Payment Policy</w:t>
      </w:r>
      <w:bookmarkEnd w:id="17"/>
      <w:r w:rsidRPr="00BA00C8">
        <w:rPr>
          <w:rFonts w:ascii="Times New Roman" w:hAnsi="Times New Roman" w:cs="Times New Roman"/>
          <w:b/>
          <w:bCs/>
          <w:color w:val="000000" w:themeColor="text1"/>
        </w:rPr>
        <w:t xml:space="preserve"> </w:t>
      </w:r>
    </w:p>
    <w:p w14:paraId="1046045C" w14:textId="4426D3F7" w:rsidR="00D668E6" w:rsidRPr="00D668E6" w:rsidRDefault="00D668E6" w:rsidP="00D668E6">
      <w:pPr>
        <w:rPr>
          <w:rFonts w:ascii="Times New Roman" w:hAnsi="Times New Roman" w:cs="Times New Roman"/>
        </w:rPr>
      </w:pPr>
      <w:r w:rsidRPr="00D668E6">
        <w:rPr>
          <w:rFonts w:ascii="Times New Roman" w:hAnsi="Times New Roman" w:cs="Times New Roman"/>
        </w:rPr>
        <w:t xml:space="preserve">Tuition bills are distributed on a monthly basis.  Payments for the month are expected to be paid in full upon receipt of the bill.  Families are required to be current in their </w:t>
      </w:r>
      <w:r w:rsidR="009774E2" w:rsidRPr="00D668E6">
        <w:rPr>
          <w:rFonts w:ascii="Times New Roman" w:hAnsi="Times New Roman" w:cs="Times New Roman"/>
        </w:rPr>
        <w:t>childcare</w:t>
      </w:r>
      <w:r w:rsidRPr="00D668E6">
        <w:rPr>
          <w:rFonts w:ascii="Times New Roman" w:hAnsi="Times New Roman" w:cs="Times New Roman"/>
        </w:rPr>
        <w:t xml:space="preserve"> payments at all times.  If payment for the month has not been received within 30 days, a Notice of Failure to Pay will be </w:t>
      </w:r>
      <w:r w:rsidR="00A55FFA">
        <w:rPr>
          <w:rFonts w:ascii="Times New Roman" w:hAnsi="Times New Roman" w:cs="Times New Roman"/>
        </w:rPr>
        <w:t>e-</w:t>
      </w:r>
      <w:r w:rsidRPr="00D668E6">
        <w:rPr>
          <w:rFonts w:ascii="Times New Roman" w:hAnsi="Times New Roman" w:cs="Times New Roman"/>
        </w:rPr>
        <w:t xml:space="preserve">mailed </w:t>
      </w:r>
      <w:r w:rsidRPr="00D668E6">
        <w:rPr>
          <w:rFonts w:ascii="Times New Roman" w:hAnsi="Times New Roman" w:cs="Times New Roman"/>
        </w:rPr>
        <w:lastRenderedPageBreak/>
        <w:t>to the party responsible for payment advising them that their child may not be able to attend school and may lose their slot at the CFDRC.  The CFDRC Center reserves the right to terminate enrollment of a child based on non-payment of fees.</w:t>
      </w:r>
    </w:p>
    <w:p w14:paraId="6921EB80" w14:textId="77777777" w:rsidR="00D668E6" w:rsidRPr="00D668E6" w:rsidRDefault="00D668E6" w:rsidP="00D668E6">
      <w:pPr>
        <w:rPr>
          <w:rFonts w:ascii="Times New Roman" w:hAnsi="Times New Roman" w:cs="Times New Roman"/>
        </w:rPr>
      </w:pPr>
    </w:p>
    <w:p w14:paraId="55548289" w14:textId="77777777" w:rsidR="00D668E6" w:rsidRPr="00D668E6" w:rsidRDefault="00D668E6" w:rsidP="00D668E6">
      <w:pPr>
        <w:rPr>
          <w:rFonts w:ascii="Times New Roman" w:hAnsi="Times New Roman" w:cs="Times New Roman"/>
        </w:rPr>
      </w:pPr>
      <w:r w:rsidRPr="00D668E6">
        <w:rPr>
          <w:rFonts w:ascii="Times New Roman" w:hAnsi="Times New Roman" w:cs="Times New Roman"/>
          <w:b/>
        </w:rPr>
        <w:t>Families are legally obligated to pay in accordance with the CFRDC’s payment policies and deadlines.  Any unpaid financial obligation may be referred to the CFRDC’s contracted collection agency through Eastern Connecticut State University and families will be responsible for any related collection costs in addition to the amounts due</w:t>
      </w:r>
      <w:r w:rsidRPr="00D668E6">
        <w:rPr>
          <w:rFonts w:ascii="Times New Roman" w:hAnsi="Times New Roman" w:cs="Times New Roman"/>
          <w:sz w:val="20"/>
          <w:szCs w:val="20"/>
        </w:rPr>
        <w:t>.</w:t>
      </w:r>
    </w:p>
    <w:p w14:paraId="010357A0" w14:textId="77777777" w:rsidR="00D668E6" w:rsidRPr="00D668E6" w:rsidRDefault="00D668E6" w:rsidP="00D668E6"/>
    <w:p w14:paraId="1495163C" w14:textId="76148083" w:rsidR="00F72D0F" w:rsidRDefault="00F72D0F" w:rsidP="00BA00C8">
      <w:pPr>
        <w:pStyle w:val="Heading2"/>
        <w:rPr>
          <w:rFonts w:ascii="Times New Roman" w:hAnsi="Times New Roman" w:cs="Times New Roman"/>
          <w:b/>
          <w:bCs/>
          <w:color w:val="000000" w:themeColor="text1"/>
        </w:rPr>
      </w:pPr>
      <w:bookmarkStart w:id="18" w:name="_Toc195003872"/>
      <w:r w:rsidRPr="00BA00C8">
        <w:rPr>
          <w:rFonts w:ascii="Times New Roman" w:hAnsi="Times New Roman" w:cs="Times New Roman"/>
          <w:b/>
          <w:bCs/>
          <w:color w:val="000000" w:themeColor="text1"/>
        </w:rPr>
        <w:t xml:space="preserve">Dismissal </w:t>
      </w:r>
      <w:r w:rsidR="008B594C" w:rsidRPr="00BA00C8">
        <w:rPr>
          <w:rFonts w:ascii="Times New Roman" w:hAnsi="Times New Roman" w:cs="Times New Roman"/>
          <w:b/>
          <w:bCs/>
          <w:color w:val="000000" w:themeColor="text1"/>
        </w:rPr>
        <w:t>Policy</w:t>
      </w:r>
      <w:bookmarkEnd w:id="18"/>
      <w:r w:rsidR="008B594C" w:rsidRPr="00BA00C8">
        <w:rPr>
          <w:rFonts w:ascii="Times New Roman" w:hAnsi="Times New Roman" w:cs="Times New Roman"/>
          <w:b/>
          <w:bCs/>
          <w:color w:val="000000" w:themeColor="text1"/>
        </w:rPr>
        <w:t xml:space="preserve"> </w:t>
      </w:r>
    </w:p>
    <w:p w14:paraId="247ED1C6" w14:textId="77777777" w:rsidR="00D668E6" w:rsidRPr="00D668E6" w:rsidRDefault="00D668E6" w:rsidP="00D668E6">
      <w:pPr>
        <w:rPr>
          <w:rFonts w:ascii="Times New Roman" w:hAnsi="Times New Roman" w:cs="Times New Roman"/>
        </w:rPr>
      </w:pPr>
      <w:r w:rsidRPr="00D668E6">
        <w:rPr>
          <w:rFonts w:ascii="Times New Roman" w:hAnsi="Times New Roman" w:cs="Times New Roman"/>
        </w:rPr>
        <w:t>The Child and Family Development Resource Center reserves the right to cancel the enrollment of a child for non-payment of fees, frequent tardiness, or in special circumstances where it is not possible for the program to meet a particular child’s or parent’s/guardian’s individual needs.  We will make every effort to work with families to find mutually agreeable solutions and dismissal will be used as a last resort.</w:t>
      </w:r>
    </w:p>
    <w:p w14:paraId="0B93144F" w14:textId="77777777" w:rsidR="00D668E6" w:rsidRPr="00D668E6" w:rsidRDefault="00D668E6" w:rsidP="00D668E6"/>
    <w:p w14:paraId="34D74E0E" w14:textId="77777777" w:rsidR="009774E2" w:rsidRPr="009774E2" w:rsidRDefault="009774E2" w:rsidP="009774E2">
      <w:pPr>
        <w:rPr>
          <w:rFonts w:ascii="Times New Roman" w:eastAsiaTheme="majorEastAsia" w:hAnsi="Times New Roman" w:cs="Times New Roman"/>
          <w:b/>
          <w:bCs/>
          <w:color w:val="000000" w:themeColor="text1"/>
          <w:sz w:val="26"/>
          <w:szCs w:val="26"/>
        </w:rPr>
      </w:pPr>
      <w:r w:rsidRPr="009774E2">
        <w:rPr>
          <w:rFonts w:ascii="Times New Roman" w:eastAsiaTheme="majorEastAsia" w:hAnsi="Times New Roman" w:cs="Times New Roman"/>
          <w:b/>
          <w:bCs/>
          <w:color w:val="000000" w:themeColor="text1"/>
          <w:sz w:val="26"/>
          <w:szCs w:val="26"/>
        </w:rPr>
        <w:t>Windham Bright Beginnings</w:t>
      </w:r>
    </w:p>
    <w:p w14:paraId="42DA46FA" w14:textId="77777777" w:rsidR="009774E2" w:rsidRPr="009774E2" w:rsidRDefault="009774E2" w:rsidP="009774E2">
      <w:pPr>
        <w:rPr>
          <w:rFonts w:ascii="Times New Roman" w:hAnsi="Times New Roman" w:cs="Times New Roman"/>
        </w:rPr>
      </w:pPr>
      <w:r w:rsidRPr="009774E2">
        <w:rPr>
          <w:rFonts w:ascii="Times New Roman" w:hAnsi="Times New Roman" w:cs="Times New Roman"/>
        </w:rPr>
        <w:t>Windham Bright Beginnings fee determination is generated by the liaison using a current Office of Early Childhood (OEC) Windham Bright Beginnings sliding fee scale. Each contract is reviewed by the family and the Director/Program Coordinator and signed by the family prior to start of enrollment.</w:t>
      </w:r>
    </w:p>
    <w:p w14:paraId="15573D5F" w14:textId="77777777" w:rsidR="00D668E6" w:rsidRPr="00D668E6" w:rsidRDefault="00D668E6" w:rsidP="00D668E6"/>
    <w:p w14:paraId="0C8094A8" w14:textId="0327B647" w:rsidR="008B594C" w:rsidRDefault="00C97843" w:rsidP="00BA00C8">
      <w:pPr>
        <w:pStyle w:val="Heading2"/>
        <w:rPr>
          <w:rFonts w:ascii="Times New Roman" w:hAnsi="Times New Roman" w:cs="Times New Roman"/>
          <w:b/>
          <w:bCs/>
          <w:color w:val="000000" w:themeColor="text1"/>
        </w:rPr>
      </w:pPr>
      <w:bookmarkStart w:id="19" w:name="_Toc195003874"/>
      <w:r w:rsidRPr="00BA00C8">
        <w:rPr>
          <w:rFonts w:ascii="Times New Roman" w:hAnsi="Times New Roman" w:cs="Times New Roman"/>
          <w:b/>
          <w:bCs/>
          <w:color w:val="000000" w:themeColor="text1"/>
        </w:rPr>
        <w:t>Care4Kids</w:t>
      </w:r>
      <w:bookmarkEnd w:id="19"/>
    </w:p>
    <w:p w14:paraId="50EF88C5" w14:textId="77777777" w:rsidR="00D668E6" w:rsidRPr="00D668E6" w:rsidRDefault="00D668E6" w:rsidP="00D668E6">
      <w:pPr>
        <w:rPr>
          <w:rFonts w:ascii="Times New Roman" w:hAnsi="Times New Roman" w:cs="Times New Roman"/>
        </w:rPr>
      </w:pPr>
      <w:r w:rsidRPr="00D668E6">
        <w:rPr>
          <w:rFonts w:ascii="Times New Roman" w:hAnsi="Times New Roman" w:cs="Times New Roman"/>
        </w:rPr>
        <w:t>Care4Kids is a partnership program for moderate income families in Connecticut to make child care affordable.  The program is administered through the State of Connecticut.  Families and children must live in Connecticut and families must be working or attending a temporary approved education or training activity and meet the program’s income requirements.  A complete package of information is available at the reception area and assistance is available in completing the application. All families eligible for Care4Kids must apply.</w:t>
      </w:r>
    </w:p>
    <w:p w14:paraId="105ED139" w14:textId="77777777" w:rsidR="00D668E6" w:rsidRPr="00D668E6" w:rsidRDefault="00D668E6" w:rsidP="00D668E6">
      <w:pPr>
        <w:rPr>
          <w:rFonts w:ascii="Times New Roman" w:hAnsi="Times New Roman" w:cs="Times New Roman"/>
        </w:rPr>
      </w:pPr>
    </w:p>
    <w:p w14:paraId="208D4183" w14:textId="77777777" w:rsidR="00D668E6" w:rsidRPr="00D668E6" w:rsidRDefault="00D668E6" w:rsidP="00D668E6">
      <w:pPr>
        <w:rPr>
          <w:rFonts w:ascii="Times New Roman" w:hAnsi="Times New Roman" w:cs="Times New Roman"/>
        </w:rPr>
      </w:pPr>
      <w:r w:rsidRPr="00D668E6">
        <w:rPr>
          <w:rFonts w:ascii="Times New Roman" w:hAnsi="Times New Roman" w:cs="Times New Roman"/>
        </w:rPr>
        <w:t>The Director and Program Coordinator assist families with acquiring Care4Kids applications.  Upon completion and determination of Care4Kids contribution, a contract will be generated based on family income and sliding fee scale.  The contract will be reviewed with the family and signed prior to enrollment.</w:t>
      </w:r>
    </w:p>
    <w:p w14:paraId="66171534" w14:textId="77777777" w:rsidR="00D668E6" w:rsidRPr="00D668E6" w:rsidRDefault="00D668E6" w:rsidP="00D668E6">
      <w:pPr>
        <w:rPr>
          <w:rFonts w:ascii="Times New Roman" w:hAnsi="Times New Roman" w:cs="Times New Roman"/>
        </w:rPr>
      </w:pPr>
    </w:p>
    <w:p w14:paraId="1E956B32" w14:textId="77777777" w:rsidR="00D668E6" w:rsidRPr="00D668E6" w:rsidRDefault="00D668E6" w:rsidP="00D668E6">
      <w:pPr>
        <w:rPr>
          <w:rFonts w:ascii="Times New Roman" w:hAnsi="Times New Roman" w:cs="Times New Roman"/>
        </w:rPr>
      </w:pPr>
      <w:r w:rsidRPr="00D668E6">
        <w:rPr>
          <w:rFonts w:ascii="Times New Roman" w:hAnsi="Times New Roman" w:cs="Times New Roman"/>
        </w:rPr>
        <w:t xml:space="preserve">In the event any third-party funding source ceases, a new tuition contract may be generated to reflect the default rate.  The family is responsible for payment based on their income and our sliding fee scale.  </w:t>
      </w:r>
    </w:p>
    <w:p w14:paraId="2588623D" w14:textId="77777777" w:rsidR="00D668E6" w:rsidRPr="00D668E6" w:rsidRDefault="00D668E6" w:rsidP="00D668E6"/>
    <w:p w14:paraId="1A6D050D" w14:textId="30F53C6C" w:rsidR="00C97843" w:rsidRDefault="00C97843" w:rsidP="00F72D0F">
      <w:pPr>
        <w:rPr>
          <w:rFonts w:ascii="Times New Roman" w:eastAsiaTheme="majorEastAsia" w:hAnsi="Times New Roman" w:cs="Times New Roman"/>
          <w:b/>
          <w:bCs/>
          <w:color w:val="000000" w:themeColor="text1"/>
          <w:sz w:val="26"/>
          <w:szCs w:val="26"/>
        </w:rPr>
      </w:pPr>
      <w:r w:rsidRPr="00BA00C8">
        <w:rPr>
          <w:rFonts w:ascii="Times New Roman" w:eastAsiaTheme="majorEastAsia" w:hAnsi="Times New Roman" w:cs="Times New Roman"/>
          <w:b/>
          <w:bCs/>
          <w:color w:val="000000" w:themeColor="text1"/>
          <w:sz w:val="26"/>
          <w:szCs w:val="26"/>
        </w:rPr>
        <w:t xml:space="preserve">Absences </w:t>
      </w:r>
    </w:p>
    <w:p w14:paraId="5F36FE47" w14:textId="5C2F19A2" w:rsidR="00D668E6" w:rsidRDefault="00D668E6" w:rsidP="00D668E6">
      <w:pPr>
        <w:rPr>
          <w:rFonts w:ascii="Times New Roman" w:hAnsi="Times New Roman" w:cs="Times New Roman"/>
        </w:rPr>
      </w:pPr>
      <w:r w:rsidRPr="00D668E6">
        <w:rPr>
          <w:rFonts w:ascii="Times New Roman" w:hAnsi="Times New Roman" w:cs="Times New Roman"/>
        </w:rPr>
        <w:t>There are no discounts for absences from the program.  If an extenuating health or family issue necessitates a long-term absence, a meeting and review with the Director will be necessary.</w:t>
      </w:r>
    </w:p>
    <w:p w14:paraId="15F755B0" w14:textId="4C9F01C0" w:rsidR="00D668E6" w:rsidRDefault="00D668E6" w:rsidP="00D668E6">
      <w:pPr>
        <w:rPr>
          <w:rFonts w:ascii="Times New Roman" w:hAnsi="Times New Roman" w:cs="Times New Roman"/>
        </w:rPr>
      </w:pPr>
    </w:p>
    <w:p w14:paraId="732056A3" w14:textId="77777777" w:rsidR="00D668E6" w:rsidRPr="00BA00C8" w:rsidRDefault="00D668E6" w:rsidP="00D668E6">
      <w:pPr>
        <w:pStyle w:val="Heading2"/>
        <w:rPr>
          <w:rFonts w:ascii="Times New Roman" w:hAnsi="Times New Roman" w:cs="Times New Roman"/>
          <w:b/>
          <w:bCs/>
          <w:color w:val="000000" w:themeColor="text1"/>
        </w:rPr>
      </w:pPr>
      <w:bookmarkStart w:id="20" w:name="_Toc195003875"/>
      <w:r w:rsidRPr="00BA00C8">
        <w:rPr>
          <w:rFonts w:ascii="Times New Roman" w:hAnsi="Times New Roman" w:cs="Times New Roman"/>
          <w:b/>
          <w:bCs/>
          <w:color w:val="000000" w:themeColor="text1"/>
        </w:rPr>
        <w:t>Unexpected Closings/Delays/Early Dismissals</w:t>
      </w:r>
      <w:bookmarkEnd w:id="20"/>
      <w:r w:rsidRPr="00BA00C8">
        <w:rPr>
          <w:rFonts w:ascii="Times New Roman" w:hAnsi="Times New Roman" w:cs="Times New Roman"/>
          <w:b/>
          <w:bCs/>
          <w:color w:val="000000" w:themeColor="text1"/>
        </w:rPr>
        <w:t xml:space="preserve"> </w:t>
      </w:r>
    </w:p>
    <w:p w14:paraId="22879733" w14:textId="77777777" w:rsidR="00D668E6" w:rsidRPr="00D668E6" w:rsidRDefault="00D668E6" w:rsidP="00D668E6">
      <w:pPr>
        <w:rPr>
          <w:rFonts w:ascii="Times New Roman" w:hAnsi="Times New Roman" w:cs="Times New Roman"/>
        </w:rPr>
      </w:pPr>
      <w:r w:rsidRPr="00D668E6">
        <w:rPr>
          <w:rFonts w:ascii="Times New Roman" w:hAnsi="Times New Roman" w:cs="Times New Roman"/>
        </w:rPr>
        <w:t xml:space="preserve">In the event of a closing, delayed opening, or early dismissal, the center follows the Eastern Connecticut State University closing schedule.  Please call the Eastern weather hotline at either 860-465-4444 or 1-800-578-1449 for any information relating to weather closings.  You can also find this information by </w:t>
      </w:r>
      <w:r w:rsidRPr="00D668E6">
        <w:rPr>
          <w:rFonts w:ascii="Times New Roman" w:hAnsi="Times New Roman" w:cs="Times New Roman"/>
        </w:rPr>
        <w:lastRenderedPageBreak/>
        <w:t>tuning in to WCTY FM 97.7, WDRC AM 1360, WDRC FM 102.9, and WHCN FM 105.9 or by watching WVIT channel 30, WFSB channel 3, or WTNH channel 8.</w:t>
      </w:r>
    </w:p>
    <w:p w14:paraId="46C049EE" w14:textId="77777777" w:rsidR="00D668E6" w:rsidRPr="00D668E6" w:rsidRDefault="00D668E6" w:rsidP="00D668E6">
      <w:pPr>
        <w:rPr>
          <w:rFonts w:ascii="Times New Roman" w:hAnsi="Times New Roman" w:cs="Times New Roman"/>
        </w:rPr>
      </w:pPr>
    </w:p>
    <w:p w14:paraId="66D1E0AA" w14:textId="1FFD2F97" w:rsidR="00D668E6" w:rsidRPr="00D668E6" w:rsidRDefault="00D668E6" w:rsidP="00D668E6">
      <w:pPr>
        <w:pStyle w:val="ListParagraph"/>
        <w:numPr>
          <w:ilvl w:val="0"/>
          <w:numId w:val="11"/>
        </w:numPr>
      </w:pPr>
      <w:r w:rsidRPr="00D668E6">
        <w:t>Delayed openings: During delayed openings, we will offer a 30 minute window for arrival.  For example, if the University is set to open at 10:00a.m., you must arrive no later than 10:30.  Arrival beyond the 30 minute window will result as late attendance and we will follow late arrival protocol.</w:t>
      </w:r>
    </w:p>
    <w:p w14:paraId="78A9E24C" w14:textId="3B6C4928" w:rsidR="00D668E6" w:rsidRPr="00D668E6" w:rsidRDefault="00D668E6" w:rsidP="00D668E6">
      <w:pPr>
        <w:pStyle w:val="ListParagraph"/>
        <w:numPr>
          <w:ilvl w:val="0"/>
          <w:numId w:val="11"/>
        </w:numPr>
      </w:pPr>
      <w:r w:rsidRPr="00D668E6">
        <w:t xml:space="preserve">Early dismissals:  You are on the Eastern </w:t>
      </w:r>
      <w:r w:rsidR="00FA664E" w:rsidRPr="00D668E6">
        <w:t>Alert; however,</w:t>
      </w:r>
      <w:r w:rsidRPr="00D668E6">
        <w:t xml:space="preserve"> please listen to the reports to find out if the University has an early dismissal in order to pick up your child on time.  You can also call the weather hotline at 860-465-5225 and press 1 to hear delays and closings.</w:t>
      </w:r>
    </w:p>
    <w:p w14:paraId="59AE5E08" w14:textId="77FD3E87" w:rsidR="00D668E6" w:rsidRPr="00D668E6" w:rsidRDefault="00D668E6" w:rsidP="00D668E6">
      <w:pPr>
        <w:pStyle w:val="ListParagraph"/>
        <w:numPr>
          <w:ilvl w:val="0"/>
          <w:numId w:val="11"/>
        </w:numPr>
      </w:pPr>
      <w:r w:rsidRPr="00D668E6">
        <w:t>The safety of you, your child, and our staff is of upmost importance.  Please arrive to pick up your child, or arrange for a person on your emergency list to do so, promptly.</w:t>
      </w:r>
    </w:p>
    <w:p w14:paraId="115A3E10" w14:textId="77777777" w:rsidR="00D668E6" w:rsidRPr="00D668E6" w:rsidRDefault="00D668E6" w:rsidP="00D668E6">
      <w:pPr>
        <w:pStyle w:val="ListParagraph"/>
        <w:numPr>
          <w:ilvl w:val="0"/>
          <w:numId w:val="11"/>
        </w:numPr>
        <w:rPr>
          <w:b/>
        </w:rPr>
      </w:pPr>
      <w:r w:rsidRPr="00D668E6">
        <w:rPr>
          <w:b/>
        </w:rPr>
        <w:t>Pertaining to Tuition/Billing</w:t>
      </w:r>
    </w:p>
    <w:p w14:paraId="0B13012A" w14:textId="52E294B7" w:rsidR="00D668E6" w:rsidRPr="00D668E6" w:rsidRDefault="00D668E6" w:rsidP="00D668E6">
      <w:pPr>
        <w:pStyle w:val="ListParagraph"/>
        <w:rPr>
          <w:b/>
        </w:rPr>
      </w:pPr>
      <w:r w:rsidRPr="00D668E6">
        <w:t xml:space="preserve">Closings, delayed openings, or early dismissals due to inclement weather are not subject to reimbursements.  Examples of inclement weather may include, but are not limited to, snow storms, hurricanes, and elements beyond our control.  However, unexpected closings due to Center malfunctions (i.e. loss of heat in the winter) may be subject to reimbursement if it is a typical day of attendance for your child. </w:t>
      </w:r>
    </w:p>
    <w:p w14:paraId="1CD31164" w14:textId="3A0D5A89" w:rsidR="00C97843" w:rsidRDefault="009F6BAE" w:rsidP="00BA00C8">
      <w:pPr>
        <w:pStyle w:val="Heading2"/>
        <w:rPr>
          <w:rFonts w:ascii="Times New Roman" w:hAnsi="Times New Roman" w:cs="Times New Roman"/>
          <w:b/>
          <w:bCs/>
          <w:color w:val="000000" w:themeColor="text1"/>
        </w:rPr>
      </w:pPr>
      <w:bookmarkStart w:id="21" w:name="_Toc195003876"/>
      <w:r>
        <w:rPr>
          <w:rFonts w:ascii="Times New Roman" w:hAnsi="Times New Roman" w:cs="Times New Roman"/>
          <w:b/>
          <w:bCs/>
          <w:color w:val="000000" w:themeColor="text1"/>
        </w:rPr>
        <w:t>Policy on Holiday Observances and Diversity</w:t>
      </w:r>
      <w:bookmarkEnd w:id="21"/>
      <w:r>
        <w:rPr>
          <w:rFonts w:ascii="Times New Roman" w:hAnsi="Times New Roman" w:cs="Times New Roman"/>
          <w:b/>
          <w:bCs/>
          <w:color w:val="000000" w:themeColor="text1"/>
        </w:rPr>
        <w:t xml:space="preserve"> </w:t>
      </w:r>
    </w:p>
    <w:p w14:paraId="4CD05EB8" w14:textId="77777777" w:rsidR="009F6BAE" w:rsidRDefault="009F6BAE" w:rsidP="009F6BAE">
      <w:pPr>
        <w:pStyle w:val="BodyText"/>
        <w:ind w:right="800"/>
      </w:pPr>
      <w:r w:rsidRPr="001168B4">
        <w:rPr>
          <w:b/>
          <w:bCs/>
        </w:rPr>
        <w:t>Policy Statement:</w:t>
      </w:r>
      <w:r w:rsidRPr="006E19AA">
        <w:t xml:space="preserve"> At the CFDRC we recognize that holidays and traditions are significant to children and their families. In our commitment to fostering an inclusive and respectful learning environment, we will explore diverse holidays and cultural traditions. We aim to provide a balanced and respectful approach to holiday observances, ensuring that all children feel valued, safe, and accepted, regardless of their cultural or religious background.</w:t>
      </w:r>
    </w:p>
    <w:p w14:paraId="70CE9AFF" w14:textId="77777777" w:rsidR="009F6BAE" w:rsidRPr="006E19AA" w:rsidRDefault="009F6BAE" w:rsidP="009F6BAE">
      <w:pPr>
        <w:pStyle w:val="BodyText"/>
        <w:ind w:right="800"/>
      </w:pPr>
    </w:p>
    <w:p w14:paraId="411D26E4" w14:textId="77777777" w:rsidR="009F6BAE" w:rsidRDefault="009F6BAE" w:rsidP="009F6BAE">
      <w:pPr>
        <w:pStyle w:val="BodyText"/>
        <w:ind w:right="800"/>
      </w:pPr>
      <w:r w:rsidRPr="006E19AA">
        <w:t>As a program accredited by National Association for the Education of Young Children (NAEYC), we will adhere to guidelines regarding holiday observances in early childhood settings. These guidelines emphasize creating inclusive, developmentally appropriate, and culturally sensitive practices. While NAEYC does not have an official, singular "policy" on holiday observances, they provide the following recommendations:</w:t>
      </w:r>
    </w:p>
    <w:p w14:paraId="1669D538" w14:textId="77777777" w:rsidR="009F6BAE" w:rsidRPr="006E19AA" w:rsidRDefault="009F6BAE" w:rsidP="009F6BAE">
      <w:pPr>
        <w:pStyle w:val="BodyText"/>
        <w:ind w:right="800"/>
      </w:pPr>
    </w:p>
    <w:p w14:paraId="75257765" w14:textId="1865CC7F" w:rsidR="009F6BAE" w:rsidRPr="006E19AA" w:rsidRDefault="009F6BAE" w:rsidP="009F6BAE">
      <w:pPr>
        <w:pStyle w:val="BodyText"/>
        <w:numPr>
          <w:ilvl w:val="0"/>
          <w:numId w:val="39"/>
        </w:numPr>
        <w:ind w:right="800"/>
      </w:pPr>
      <w:r w:rsidRPr="001168B4">
        <w:rPr>
          <w:b/>
          <w:bCs/>
        </w:rPr>
        <w:t>Cultural Sensitivity and Inclusivity</w:t>
      </w:r>
    </w:p>
    <w:p w14:paraId="3962446B" w14:textId="04C5193C" w:rsidR="009F6BAE" w:rsidRPr="006E19AA" w:rsidRDefault="009F6BAE" w:rsidP="009F6BAE">
      <w:pPr>
        <w:pStyle w:val="BodyText"/>
        <w:numPr>
          <w:ilvl w:val="0"/>
          <w:numId w:val="39"/>
        </w:numPr>
        <w:ind w:right="800"/>
      </w:pPr>
      <w:r w:rsidRPr="001168B4">
        <w:rPr>
          <w:b/>
          <w:bCs/>
        </w:rPr>
        <w:t>Avoiding Commercialization</w:t>
      </w:r>
    </w:p>
    <w:p w14:paraId="09E797EA" w14:textId="1B4E4353" w:rsidR="009F6BAE" w:rsidRPr="006E19AA" w:rsidRDefault="009F6BAE" w:rsidP="009F6BAE">
      <w:pPr>
        <w:pStyle w:val="BodyText"/>
        <w:numPr>
          <w:ilvl w:val="0"/>
          <w:numId w:val="39"/>
        </w:numPr>
        <w:ind w:right="800"/>
      </w:pPr>
      <w:r w:rsidRPr="001168B4">
        <w:rPr>
          <w:b/>
          <w:bCs/>
        </w:rPr>
        <w:t>Developmentally Appropriate Practices</w:t>
      </w:r>
    </w:p>
    <w:p w14:paraId="14BB93B9" w14:textId="4ADCFFCD" w:rsidR="009F6BAE" w:rsidRPr="006E19AA" w:rsidRDefault="009F6BAE" w:rsidP="009F6BAE">
      <w:pPr>
        <w:pStyle w:val="BodyText"/>
        <w:numPr>
          <w:ilvl w:val="0"/>
          <w:numId w:val="39"/>
        </w:numPr>
        <w:ind w:right="800"/>
      </w:pPr>
      <w:r w:rsidRPr="001168B4">
        <w:rPr>
          <w:b/>
          <w:bCs/>
        </w:rPr>
        <w:t>Avoiding Stereotype</w:t>
      </w:r>
    </w:p>
    <w:p w14:paraId="7B1EDE05" w14:textId="1701C9FA" w:rsidR="009F6BAE" w:rsidRPr="006E19AA" w:rsidRDefault="009F6BAE" w:rsidP="009F6BAE">
      <w:pPr>
        <w:pStyle w:val="BodyText"/>
        <w:numPr>
          <w:ilvl w:val="0"/>
          <w:numId w:val="39"/>
        </w:numPr>
        <w:ind w:right="800"/>
      </w:pPr>
      <w:r w:rsidRPr="001168B4">
        <w:rPr>
          <w:b/>
          <w:bCs/>
        </w:rPr>
        <w:t>Family Involvement</w:t>
      </w:r>
    </w:p>
    <w:p w14:paraId="6A386066" w14:textId="52C720AE" w:rsidR="009F6BAE" w:rsidRPr="006E19AA" w:rsidRDefault="009F6BAE" w:rsidP="009F6BAE">
      <w:pPr>
        <w:pStyle w:val="BodyText"/>
        <w:numPr>
          <w:ilvl w:val="0"/>
          <w:numId w:val="39"/>
        </w:numPr>
        <w:ind w:right="800"/>
      </w:pPr>
      <w:r w:rsidRPr="001168B4">
        <w:rPr>
          <w:b/>
          <w:bCs/>
        </w:rPr>
        <w:t>Educational Activities and Observances</w:t>
      </w:r>
    </w:p>
    <w:p w14:paraId="0FD70931" w14:textId="18D231A4" w:rsidR="009F6BAE" w:rsidRPr="006E19AA" w:rsidRDefault="009F6BAE" w:rsidP="009F6BAE">
      <w:pPr>
        <w:pStyle w:val="BodyText"/>
        <w:numPr>
          <w:ilvl w:val="0"/>
          <w:numId w:val="39"/>
        </w:numPr>
        <w:ind w:right="800"/>
      </w:pPr>
      <w:r w:rsidRPr="001168B4">
        <w:rPr>
          <w:b/>
          <w:bCs/>
        </w:rPr>
        <w:t>Observing non-holidays</w:t>
      </w:r>
    </w:p>
    <w:p w14:paraId="47885200" w14:textId="77777777" w:rsidR="009F6BAE" w:rsidRDefault="009F6BAE" w:rsidP="009F6BAE">
      <w:pPr>
        <w:pStyle w:val="BodyText"/>
        <w:ind w:right="800"/>
      </w:pPr>
    </w:p>
    <w:p w14:paraId="53BEA27D" w14:textId="77777777" w:rsidR="009F6BAE" w:rsidRPr="006E19AA" w:rsidRDefault="009F6BAE" w:rsidP="009774E2">
      <w:pPr>
        <w:pStyle w:val="BodyText"/>
        <w:ind w:right="800"/>
      </w:pPr>
      <w:r w:rsidRPr="006E19AA">
        <w:t xml:space="preserve">In short, we advocate for thoughtful, respectful, and inclusive observances that honor the diversity of children’s cultures and backgrounds, while ensuring that activities support the developmental needs of young children. </w:t>
      </w:r>
    </w:p>
    <w:p w14:paraId="3D597A28" w14:textId="3A94FCBC" w:rsidR="00D668E6" w:rsidRPr="009F6BAE" w:rsidRDefault="002329A0" w:rsidP="00D668E6">
      <w:pPr>
        <w:rPr>
          <w:rFonts w:ascii="Times New Roman" w:hAnsi="Times New Roman" w:cs="Times New Roman"/>
        </w:rPr>
      </w:pPr>
      <w:r w:rsidRPr="002329A0">
        <w:rPr>
          <w:rFonts w:ascii="Times New Roman" w:hAnsi="Times New Roman" w:cs="Times New Roman"/>
        </w:rPr>
        <w:t xml:space="preserve"> </w:t>
      </w:r>
    </w:p>
    <w:p w14:paraId="4BF743BA" w14:textId="56BBF207" w:rsidR="00C97843" w:rsidRDefault="00C97843" w:rsidP="00BA00C8">
      <w:pPr>
        <w:pStyle w:val="Heading2"/>
        <w:rPr>
          <w:rFonts w:ascii="Times New Roman" w:hAnsi="Times New Roman" w:cs="Times New Roman"/>
          <w:b/>
          <w:bCs/>
          <w:color w:val="000000" w:themeColor="text1"/>
        </w:rPr>
      </w:pPr>
      <w:bookmarkStart w:id="22" w:name="_Toc195003877"/>
      <w:r w:rsidRPr="00BA00C8">
        <w:rPr>
          <w:rFonts w:ascii="Times New Roman" w:hAnsi="Times New Roman" w:cs="Times New Roman"/>
          <w:b/>
          <w:bCs/>
          <w:color w:val="000000" w:themeColor="text1"/>
        </w:rPr>
        <w:lastRenderedPageBreak/>
        <w:t>Toilet Training</w:t>
      </w:r>
      <w:bookmarkEnd w:id="22"/>
    </w:p>
    <w:p w14:paraId="39B4DE2B" w14:textId="77777777" w:rsidR="009774E2" w:rsidRPr="009774E2" w:rsidRDefault="009774E2" w:rsidP="009774E2">
      <w:pPr>
        <w:rPr>
          <w:rFonts w:ascii="Times New Roman" w:hAnsi="Times New Roman" w:cs="Times New Roman"/>
        </w:rPr>
      </w:pPr>
      <w:r w:rsidRPr="009774E2">
        <w:rPr>
          <w:rFonts w:ascii="Times New Roman" w:hAnsi="Times New Roman" w:cs="Times New Roman"/>
        </w:rPr>
        <w:t>Children do not need to be fully potty trained prior to enrolling in our toddler or preschool classroom. When the family and staff feel a child is ready, they can work together to create a supportive, positive approach to toileting. Teachers will change children’s soiled diapers/clothing (following guidelines posted in the changing areas). They will ask each child if he/she would like to use the toilet daily. Daily logs will be kept and shared with families keeping them informed of the progress.</w:t>
      </w:r>
    </w:p>
    <w:p w14:paraId="0340E6A4" w14:textId="77777777" w:rsidR="002329A0" w:rsidRPr="002329A0" w:rsidRDefault="002329A0" w:rsidP="002329A0"/>
    <w:p w14:paraId="2B17DCED" w14:textId="2EDFD46B" w:rsidR="00C97843" w:rsidRDefault="00C97843" w:rsidP="00BA00C8">
      <w:pPr>
        <w:pStyle w:val="Heading2"/>
        <w:rPr>
          <w:rFonts w:ascii="Times New Roman" w:hAnsi="Times New Roman" w:cs="Times New Roman"/>
          <w:b/>
          <w:bCs/>
          <w:color w:val="000000" w:themeColor="text1"/>
        </w:rPr>
      </w:pPr>
      <w:bookmarkStart w:id="23" w:name="_Toc195003878"/>
      <w:r w:rsidRPr="00BA00C8">
        <w:rPr>
          <w:rFonts w:ascii="Times New Roman" w:hAnsi="Times New Roman" w:cs="Times New Roman"/>
          <w:b/>
          <w:bCs/>
          <w:color w:val="000000" w:themeColor="text1"/>
        </w:rPr>
        <w:t>Bathrooms</w:t>
      </w:r>
      <w:bookmarkEnd w:id="23"/>
    </w:p>
    <w:p w14:paraId="67FAB961" w14:textId="77777777" w:rsidR="009774E2" w:rsidRPr="009774E2" w:rsidRDefault="009774E2" w:rsidP="009774E2">
      <w:pPr>
        <w:rPr>
          <w:rFonts w:ascii="Times New Roman" w:hAnsi="Times New Roman" w:cs="Times New Roman"/>
        </w:rPr>
      </w:pPr>
      <w:r w:rsidRPr="009774E2">
        <w:rPr>
          <w:rFonts w:ascii="Times New Roman" w:hAnsi="Times New Roman" w:cs="Times New Roman"/>
        </w:rPr>
        <w:t>The bathrooms are located in each classroom and are partitioned by a half wall allowing for privacy. Additionally, the doors to the bathrooms are half doors allowing for supervision. Teachers supervise by sight and sound and utilize best practice set forth by the National Association for the Education of Young Children (NAEYC), which allows children the ability to grow independent and foster self-help skills. Based on an individual child’s age and stage, teachers provide support as needed.</w:t>
      </w:r>
    </w:p>
    <w:p w14:paraId="4323F7A2" w14:textId="06AE75FA" w:rsidR="002329A0" w:rsidRDefault="002329A0" w:rsidP="002329A0"/>
    <w:p w14:paraId="07AD5DBC" w14:textId="0D208B1F" w:rsidR="002329A0" w:rsidRDefault="002329A0" w:rsidP="002329A0">
      <w:pPr>
        <w:pStyle w:val="NoSpacing"/>
      </w:pPr>
    </w:p>
    <w:bookmarkStart w:id="24" w:name="_Toc195003879"/>
    <w:p w14:paraId="307D4F45" w14:textId="00435768" w:rsidR="002329A0" w:rsidRPr="009774E2" w:rsidRDefault="009774E2" w:rsidP="009774E2">
      <w:pPr>
        <w:pStyle w:val="Heading2"/>
        <w:rPr>
          <w:rFonts w:ascii="Times New Roman" w:hAnsi="Times New Roman" w:cs="Times New Roman"/>
          <w:b/>
          <w:bCs/>
          <w:color w:val="000000" w:themeColor="text1"/>
        </w:rPr>
      </w:pPr>
      <w:r>
        <w:rPr>
          <w:noProof/>
        </w:rPr>
        <mc:AlternateContent>
          <mc:Choice Requires="wps">
            <w:drawing>
              <wp:anchor distT="0" distB="0" distL="0" distR="0" simplePos="0" relativeHeight="251663360" behindDoc="1" locked="0" layoutInCell="1" allowOverlap="1" wp14:anchorId="35152CBC" wp14:editId="187F1995">
                <wp:simplePos x="0" y="0"/>
                <wp:positionH relativeFrom="page">
                  <wp:posOffset>1931670</wp:posOffset>
                </wp:positionH>
                <wp:positionV relativeFrom="paragraph">
                  <wp:posOffset>360680</wp:posOffset>
                </wp:positionV>
                <wp:extent cx="3905250" cy="2068830"/>
                <wp:effectExtent l="0" t="0" r="19050" b="13970"/>
                <wp:wrapTopAndBottom/>
                <wp:docPr id="4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5250" cy="20688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C119BD" w14:textId="77777777" w:rsidR="009774E2" w:rsidRDefault="009774E2" w:rsidP="009774E2">
                            <w:pPr>
                              <w:spacing w:before="73"/>
                              <w:ind w:left="392" w:right="397"/>
                              <w:jc w:val="center"/>
                              <w:rPr>
                                <w:rFonts w:ascii="Arial"/>
                                <w:b/>
                              </w:rPr>
                            </w:pPr>
                            <w:r>
                              <w:rPr>
                                <w:rFonts w:ascii="Arial"/>
                                <w:b/>
                                <w:w w:val="80"/>
                                <w:u w:val="single"/>
                              </w:rPr>
                              <w:t>Class</w:t>
                            </w:r>
                            <w:r>
                              <w:rPr>
                                <w:rFonts w:ascii="Arial"/>
                                <w:b/>
                                <w:spacing w:val="15"/>
                                <w:w w:val="80"/>
                                <w:u w:val="single"/>
                              </w:rPr>
                              <w:t xml:space="preserve"> </w:t>
                            </w:r>
                            <w:r>
                              <w:rPr>
                                <w:rFonts w:ascii="Arial"/>
                                <w:b/>
                                <w:w w:val="80"/>
                                <w:u w:val="single"/>
                              </w:rPr>
                              <w:t>Size</w:t>
                            </w:r>
                            <w:r>
                              <w:rPr>
                                <w:rFonts w:ascii="Arial"/>
                                <w:b/>
                                <w:spacing w:val="22"/>
                                <w:w w:val="80"/>
                                <w:u w:val="single"/>
                              </w:rPr>
                              <w:t xml:space="preserve"> </w:t>
                            </w:r>
                            <w:r>
                              <w:rPr>
                                <w:rFonts w:ascii="Arial"/>
                                <w:b/>
                                <w:w w:val="80"/>
                                <w:u w:val="single"/>
                              </w:rPr>
                              <w:t>and</w:t>
                            </w:r>
                            <w:r>
                              <w:rPr>
                                <w:rFonts w:ascii="Arial"/>
                                <w:b/>
                                <w:spacing w:val="20"/>
                                <w:w w:val="80"/>
                                <w:u w:val="single"/>
                              </w:rPr>
                              <w:t xml:space="preserve"> </w:t>
                            </w:r>
                            <w:r>
                              <w:rPr>
                                <w:rFonts w:ascii="Arial"/>
                                <w:b/>
                                <w:w w:val="80"/>
                                <w:u w:val="single"/>
                              </w:rPr>
                              <w:t>Child</w:t>
                            </w:r>
                            <w:r>
                              <w:rPr>
                                <w:rFonts w:ascii="Arial"/>
                                <w:b/>
                                <w:spacing w:val="19"/>
                                <w:w w:val="80"/>
                                <w:u w:val="single"/>
                              </w:rPr>
                              <w:t xml:space="preserve"> </w:t>
                            </w:r>
                            <w:r>
                              <w:rPr>
                                <w:rFonts w:ascii="Arial"/>
                                <w:b/>
                                <w:w w:val="80"/>
                                <w:u w:val="single"/>
                              </w:rPr>
                              <w:t>Teacher</w:t>
                            </w:r>
                            <w:r>
                              <w:rPr>
                                <w:rFonts w:ascii="Arial"/>
                                <w:b/>
                                <w:spacing w:val="15"/>
                                <w:w w:val="80"/>
                                <w:u w:val="single"/>
                              </w:rPr>
                              <w:t xml:space="preserve"> </w:t>
                            </w:r>
                            <w:r>
                              <w:rPr>
                                <w:rFonts w:ascii="Arial"/>
                                <w:b/>
                                <w:w w:val="80"/>
                                <w:u w:val="single"/>
                              </w:rPr>
                              <w:t>Ratios</w:t>
                            </w:r>
                          </w:p>
                          <w:p w14:paraId="6E0537D5" w14:textId="77777777" w:rsidR="009774E2" w:rsidRDefault="009774E2" w:rsidP="009774E2">
                            <w:pPr>
                              <w:spacing w:before="16" w:line="254" w:lineRule="auto"/>
                              <w:ind w:left="1954" w:right="1964"/>
                              <w:jc w:val="center"/>
                              <w:rPr>
                                <w:rFonts w:ascii="Arial"/>
                              </w:rPr>
                            </w:pPr>
                            <w:r>
                              <w:rPr>
                                <w:rFonts w:ascii="Arial"/>
                                <w:w w:val="90"/>
                              </w:rPr>
                              <w:t>State of Connecticut</w:t>
                            </w:r>
                            <w:r>
                              <w:rPr>
                                <w:rFonts w:ascii="Arial"/>
                                <w:spacing w:val="1"/>
                                <w:w w:val="90"/>
                              </w:rPr>
                              <w:t xml:space="preserve"> </w:t>
                            </w:r>
                            <w:r>
                              <w:rPr>
                                <w:rFonts w:ascii="Arial"/>
                                <w:w w:val="90"/>
                              </w:rPr>
                              <w:t>Office</w:t>
                            </w:r>
                            <w:r>
                              <w:rPr>
                                <w:rFonts w:ascii="Arial"/>
                                <w:spacing w:val="4"/>
                                <w:w w:val="90"/>
                              </w:rPr>
                              <w:t xml:space="preserve"> </w:t>
                            </w:r>
                            <w:r>
                              <w:rPr>
                                <w:rFonts w:ascii="Arial"/>
                                <w:w w:val="90"/>
                              </w:rPr>
                              <w:t>of</w:t>
                            </w:r>
                            <w:r>
                              <w:rPr>
                                <w:rFonts w:ascii="Arial"/>
                                <w:spacing w:val="4"/>
                                <w:w w:val="90"/>
                              </w:rPr>
                              <w:t xml:space="preserve"> </w:t>
                            </w:r>
                            <w:r>
                              <w:rPr>
                                <w:rFonts w:ascii="Arial"/>
                                <w:w w:val="90"/>
                              </w:rPr>
                              <w:t>Early</w:t>
                            </w:r>
                            <w:r>
                              <w:rPr>
                                <w:rFonts w:ascii="Arial"/>
                                <w:spacing w:val="5"/>
                                <w:w w:val="90"/>
                              </w:rPr>
                              <w:t xml:space="preserve"> </w:t>
                            </w:r>
                            <w:r>
                              <w:rPr>
                                <w:rFonts w:ascii="Arial"/>
                                <w:w w:val="90"/>
                              </w:rPr>
                              <w:t>Childhood</w:t>
                            </w:r>
                          </w:p>
                          <w:p w14:paraId="593BCDDB" w14:textId="77777777" w:rsidR="009774E2" w:rsidRDefault="009774E2" w:rsidP="009774E2">
                            <w:pPr>
                              <w:spacing w:before="73" w:line="254" w:lineRule="auto"/>
                              <w:ind w:left="394" w:right="397"/>
                              <w:jc w:val="center"/>
                              <w:rPr>
                                <w:rFonts w:ascii="Arial"/>
                                <w:b/>
                              </w:rPr>
                            </w:pPr>
                            <w:r>
                              <w:rPr>
                                <w:rFonts w:ascii="Arial"/>
                                <w:b/>
                                <w:spacing w:val="-1"/>
                                <w:w w:val="90"/>
                              </w:rPr>
                              <w:t>Toddler:</w:t>
                            </w:r>
                            <w:r>
                              <w:rPr>
                                <w:rFonts w:ascii="Arial"/>
                                <w:b/>
                                <w:spacing w:val="-6"/>
                                <w:w w:val="90"/>
                              </w:rPr>
                              <w:t xml:space="preserve"> </w:t>
                            </w:r>
                            <w:r>
                              <w:rPr>
                                <w:rFonts w:ascii="Arial"/>
                                <w:b/>
                                <w:w w:val="90"/>
                              </w:rPr>
                              <w:t>One</w:t>
                            </w:r>
                            <w:r>
                              <w:rPr>
                                <w:rFonts w:ascii="Arial"/>
                                <w:b/>
                                <w:spacing w:val="-7"/>
                                <w:w w:val="90"/>
                              </w:rPr>
                              <w:t xml:space="preserve"> </w:t>
                            </w:r>
                            <w:r>
                              <w:rPr>
                                <w:rFonts w:ascii="Arial"/>
                                <w:b/>
                                <w:w w:val="90"/>
                              </w:rPr>
                              <w:t>program</w:t>
                            </w:r>
                            <w:r>
                              <w:rPr>
                                <w:rFonts w:ascii="Arial"/>
                                <w:b/>
                                <w:spacing w:val="-9"/>
                                <w:w w:val="90"/>
                              </w:rPr>
                              <w:t xml:space="preserve"> </w:t>
                            </w:r>
                            <w:r>
                              <w:rPr>
                                <w:rFonts w:ascii="Arial"/>
                                <w:b/>
                                <w:w w:val="90"/>
                              </w:rPr>
                              <w:t>staff</w:t>
                            </w:r>
                            <w:r>
                              <w:rPr>
                                <w:rFonts w:ascii="Arial"/>
                                <w:b/>
                                <w:spacing w:val="-6"/>
                                <w:w w:val="90"/>
                              </w:rPr>
                              <w:t xml:space="preserve"> </w:t>
                            </w:r>
                            <w:r>
                              <w:rPr>
                                <w:rFonts w:ascii="Arial"/>
                                <w:b/>
                                <w:w w:val="90"/>
                              </w:rPr>
                              <w:t>for</w:t>
                            </w:r>
                            <w:r>
                              <w:rPr>
                                <w:rFonts w:ascii="Arial"/>
                                <w:b/>
                                <w:spacing w:val="-8"/>
                                <w:w w:val="90"/>
                              </w:rPr>
                              <w:t xml:space="preserve"> </w:t>
                            </w:r>
                            <w:r>
                              <w:rPr>
                                <w:rFonts w:ascii="Arial"/>
                                <w:b/>
                                <w:w w:val="90"/>
                              </w:rPr>
                              <w:t>every</w:t>
                            </w:r>
                            <w:r>
                              <w:rPr>
                                <w:rFonts w:ascii="Arial"/>
                                <w:b/>
                                <w:spacing w:val="-6"/>
                                <w:w w:val="90"/>
                              </w:rPr>
                              <w:t xml:space="preserve"> </w:t>
                            </w:r>
                            <w:r>
                              <w:rPr>
                                <w:rFonts w:ascii="Arial"/>
                                <w:b/>
                                <w:w w:val="90"/>
                              </w:rPr>
                              <w:t>four</w:t>
                            </w:r>
                            <w:r>
                              <w:rPr>
                                <w:rFonts w:ascii="Arial"/>
                                <w:b/>
                                <w:spacing w:val="-9"/>
                                <w:w w:val="90"/>
                              </w:rPr>
                              <w:t xml:space="preserve"> </w:t>
                            </w:r>
                            <w:r>
                              <w:rPr>
                                <w:rFonts w:ascii="Arial"/>
                                <w:b/>
                                <w:w w:val="90"/>
                              </w:rPr>
                              <w:t>children*</w:t>
                            </w:r>
                            <w:r>
                              <w:rPr>
                                <w:rFonts w:ascii="Arial"/>
                                <w:b/>
                                <w:spacing w:val="-52"/>
                                <w:w w:val="90"/>
                              </w:rPr>
                              <w:t xml:space="preserve"> </w:t>
                            </w:r>
                            <w:r>
                              <w:rPr>
                                <w:rFonts w:ascii="Arial"/>
                                <w:b/>
                                <w:w w:val="85"/>
                              </w:rPr>
                              <w:t>Preschool:</w:t>
                            </w:r>
                            <w:r>
                              <w:rPr>
                                <w:rFonts w:ascii="Arial"/>
                                <w:b/>
                                <w:spacing w:val="5"/>
                                <w:w w:val="85"/>
                              </w:rPr>
                              <w:t xml:space="preserve"> </w:t>
                            </w:r>
                            <w:r>
                              <w:rPr>
                                <w:rFonts w:ascii="Arial"/>
                                <w:b/>
                                <w:w w:val="85"/>
                              </w:rPr>
                              <w:t>One</w:t>
                            </w:r>
                            <w:r>
                              <w:rPr>
                                <w:rFonts w:ascii="Arial"/>
                                <w:b/>
                                <w:spacing w:val="3"/>
                                <w:w w:val="85"/>
                              </w:rPr>
                              <w:t xml:space="preserve"> </w:t>
                            </w:r>
                            <w:r>
                              <w:rPr>
                                <w:rFonts w:ascii="Arial"/>
                                <w:b/>
                                <w:w w:val="85"/>
                              </w:rPr>
                              <w:t>program</w:t>
                            </w:r>
                            <w:r>
                              <w:rPr>
                                <w:rFonts w:ascii="Arial"/>
                                <w:b/>
                                <w:spacing w:val="1"/>
                                <w:w w:val="85"/>
                              </w:rPr>
                              <w:t xml:space="preserve"> </w:t>
                            </w:r>
                            <w:r>
                              <w:rPr>
                                <w:rFonts w:ascii="Arial"/>
                                <w:b/>
                                <w:w w:val="85"/>
                              </w:rPr>
                              <w:t>staff</w:t>
                            </w:r>
                            <w:r>
                              <w:rPr>
                                <w:rFonts w:ascii="Arial"/>
                                <w:b/>
                                <w:spacing w:val="6"/>
                                <w:w w:val="85"/>
                              </w:rPr>
                              <w:t xml:space="preserve"> </w:t>
                            </w:r>
                            <w:r>
                              <w:rPr>
                                <w:rFonts w:ascii="Arial"/>
                                <w:b/>
                                <w:w w:val="85"/>
                              </w:rPr>
                              <w:t>for</w:t>
                            </w:r>
                            <w:r>
                              <w:rPr>
                                <w:rFonts w:ascii="Arial"/>
                                <w:b/>
                                <w:spacing w:val="2"/>
                                <w:w w:val="85"/>
                              </w:rPr>
                              <w:t xml:space="preserve"> </w:t>
                            </w:r>
                            <w:r>
                              <w:rPr>
                                <w:rFonts w:ascii="Arial"/>
                                <w:b/>
                                <w:w w:val="85"/>
                              </w:rPr>
                              <w:t>every</w:t>
                            </w:r>
                            <w:r>
                              <w:rPr>
                                <w:rFonts w:ascii="Arial"/>
                                <w:b/>
                                <w:spacing w:val="5"/>
                                <w:w w:val="85"/>
                              </w:rPr>
                              <w:t xml:space="preserve"> </w:t>
                            </w:r>
                            <w:r>
                              <w:rPr>
                                <w:rFonts w:ascii="Arial"/>
                                <w:b/>
                                <w:w w:val="85"/>
                              </w:rPr>
                              <w:t>ten</w:t>
                            </w:r>
                            <w:r>
                              <w:rPr>
                                <w:rFonts w:ascii="Arial"/>
                                <w:b/>
                                <w:spacing w:val="5"/>
                                <w:w w:val="85"/>
                              </w:rPr>
                              <w:t xml:space="preserve"> </w:t>
                            </w:r>
                            <w:r>
                              <w:rPr>
                                <w:rFonts w:ascii="Arial"/>
                                <w:b/>
                                <w:w w:val="85"/>
                              </w:rPr>
                              <w:t>children*</w:t>
                            </w:r>
                          </w:p>
                          <w:p w14:paraId="66551E8D" w14:textId="77777777" w:rsidR="009774E2" w:rsidRDefault="009774E2" w:rsidP="009774E2">
                            <w:pPr>
                              <w:spacing w:before="102"/>
                              <w:ind w:left="392" w:right="397"/>
                              <w:jc w:val="center"/>
                              <w:rPr>
                                <w:rFonts w:ascii="Arial"/>
                                <w:b/>
                              </w:rPr>
                            </w:pPr>
                            <w:r>
                              <w:rPr>
                                <w:rFonts w:ascii="Arial"/>
                                <w:b/>
                                <w:w w:val="80"/>
                                <w:u w:val="single"/>
                              </w:rPr>
                              <w:t>Class</w:t>
                            </w:r>
                            <w:r>
                              <w:rPr>
                                <w:rFonts w:ascii="Arial"/>
                                <w:b/>
                                <w:spacing w:val="15"/>
                                <w:w w:val="80"/>
                                <w:u w:val="single"/>
                              </w:rPr>
                              <w:t xml:space="preserve"> </w:t>
                            </w:r>
                            <w:r>
                              <w:rPr>
                                <w:rFonts w:ascii="Arial"/>
                                <w:b/>
                                <w:w w:val="80"/>
                                <w:u w:val="single"/>
                              </w:rPr>
                              <w:t>Size</w:t>
                            </w:r>
                            <w:r>
                              <w:rPr>
                                <w:rFonts w:ascii="Arial"/>
                                <w:b/>
                                <w:spacing w:val="22"/>
                                <w:w w:val="80"/>
                                <w:u w:val="single"/>
                              </w:rPr>
                              <w:t xml:space="preserve"> </w:t>
                            </w:r>
                            <w:r>
                              <w:rPr>
                                <w:rFonts w:ascii="Arial"/>
                                <w:b/>
                                <w:w w:val="80"/>
                                <w:u w:val="single"/>
                              </w:rPr>
                              <w:t>and</w:t>
                            </w:r>
                            <w:r>
                              <w:rPr>
                                <w:rFonts w:ascii="Arial"/>
                                <w:b/>
                                <w:spacing w:val="19"/>
                                <w:w w:val="80"/>
                                <w:u w:val="single"/>
                              </w:rPr>
                              <w:t xml:space="preserve"> </w:t>
                            </w:r>
                            <w:r>
                              <w:rPr>
                                <w:rFonts w:ascii="Arial"/>
                                <w:b/>
                                <w:w w:val="80"/>
                                <w:u w:val="single"/>
                              </w:rPr>
                              <w:t>Child</w:t>
                            </w:r>
                            <w:r>
                              <w:rPr>
                                <w:rFonts w:ascii="Arial"/>
                                <w:b/>
                                <w:spacing w:val="19"/>
                                <w:w w:val="80"/>
                                <w:u w:val="single"/>
                              </w:rPr>
                              <w:t xml:space="preserve"> </w:t>
                            </w:r>
                            <w:r>
                              <w:rPr>
                                <w:rFonts w:ascii="Arial"/>
                                <w:b/>
                                <w:w w:val="80"/>
                                <w:u w:val="single"/>
                              </w:rPr>
                              <w:t>Teacher</w:t>
                            </w:r>
                            <w:r>
                              <w:rPr>
                                <w:rFonts w:ascii="Arial"/>
                                <w:b/>
                                <w:spacing w:val="15"/>
                                <w:w w:val="80"/>
                                <w:u w:val="single"/>
                              </w:rPr>
                              <w:t xml:space="preserve"> </w:t>
                            </w:r>
                            <w:r>
                              <w:rPr>
                                <w:rFonts w:ascii="Arial"/>
                                <w:b/>
                                <w:w w:val="80"/>
                                <w:u w:val="single"/>
                              </w:rPr>
                              <w:t>Ratios:</w:t>
                            </w:r>
                          </w:p>
                          <w:p w14:paraId="6A81F8D0" w14:textId="77777777" w:rsidR="009774E2" w:rsidRDefault="009774E2" w:rsidP="009774E2">
                            <w:pPr>
                              <w:spacing w:before="11" w:line="254" w:lineRule="auto"/>
                              <w:ind w:left="1114" w:right="1120"/>
                              <w:jc w:val="center"/>
                              <w:rPr>
                                <w:rFonts w:ascii="Arial"/>
                                <w:i/>
                              </w:rPr>
                            </w:pPr>
                            <w:r>
                              <w:rPr>
                                <w:rFonts w:ascii="Arial"/>
                                <w:i/>
                                <w:w w:val="90"/>
                              </w:rPr>
                              <w:t>Does</w:t>
                            </w:r>
                            <w:r>
                              <w:rPr>
                                <w:rFonts w:ascii="Arial"/>
                                <w:i/>
                                <w:spacing w:val="-7"/>
                                <w:w w:val="90"/>
                              </w:rPr>
                              <w:t xml:space="preserve"> </w:t>
                            </w:r>
                            <w:r>
                              <w:rPr>
                                <w:rFonts w:ascii="Arial"/>
                                <w:i/>
                                <w:w w:val="90"/>
                              </w:rPr>
                              <w:t>not</w:t>
                            </w:r>
                            <w:r>
                              <w:rPr>
                                <w:rFonts w:ascii="Arial"/>
                                <w:i/>
                                <w:spacing w:val="-9"/>
                                <w:w w:val="90"/>
                              </w:rPr>
                              <w:t xml:space="preserve"> </w:t>
                            </w:r>
                            <w:r>
                              <w:rPr>
                                <w:rFonts w:ascii="Arial"/>
                                <w:i/>
                                <w:w w:val="90"/>
                              </w:rPr>
                              <w:t>exceed</w:t>
                            </w:r>
                            <w:r>
                              <w:rPr>
                                <w:rFonts w:ascii="Arial"/>
                                <w:i/>
                                <w:spacing w:val="-5"/>
                                <w:w w:val="90"/>
                              </w:rPr>
                              <w:t xml:space="preserve"> </w:t>
                            </w:r>
                            <w:r>
                              <w:rPr>
                                <w:rFonts w:ascii="Arial"/>
                                <w:i/>
                                <w:w w:val="90"/>
                              </w:rPr>
                              <w:t>fifteen</w:t>
                            </w:r>
                            <w:r>
                              <w:rPr>
                                <w:rFonts w:ascii="Arial"/>
                                <w:i/>
                                <w:spacing w:val="-6"/>
                                <w:w w:val="90"/>
                              </w:rPr>
                              <w:t xml:space="preserve"> </w:t>
                            </w:r>
                            <w:r>
                              <w:rPr>
                                <w:rFonts w:ascii="Arial"/>
                                <w:i/>
                                <w:w w:val="90"/>
                              </w:rPr>
                              <w:t>children</w:t>
                            </w:r>
                            <w:r>
                              <w:rPr>
                                <w:rFonts w:ascii="Arial"/>
                                <w:i/>
                                <w:spacing w:val="-5"/>
                                <w:w w:val="90"/>
                              </w:rPr>
                              <w:t xml:space="preserve"> </w:t>
                            </w:r>
                            <w:r>
                              <w:rPr>
                                <w:rFonts w:ascii="Arial"/>
                                <w:i/>
                                <w:w w:val="90"/>
                              </w:rPr>
                              <w:t>(Preschool)</w:t>
                            </w:r>
                            <w:r>
                              <w:rPr>
                                <w:rFonts w:ascii="Arial"/>
                                <w:i/>
                                <w:spacing w:val="-52"/>
                                <w:w w:val="90"/>
                              </w:rPr>
                              <w:t xml:space="preserve"> </w:t>
                            </w:r>
                            <w:r>
                              <w:rPr>
                                <w:rFonts w:ascii="Arial"/>
                                <w:i/>
                                <w:w w:val="90"/>
                              </w:rPr>
                              <w:t>Does</w:t>
                            </w:r>
                            <w:r>
                              <w:rPr>
                                <w:rFonts w:ascii="Arial"/>
                                <w:i/>
                                <w:spacing w:val="-5"/>
                                <w:w w:val="90"/>
                              </w:rPr>
                              <w:t xml:space="preserve"> </w:t>
                            </w:r>
                            <w:r>
                              <w:rPr>
                                <w:rFonts w:ascii="Arial"/>
                                <w:i/>
                                <w:w w:val="90"/>
                              </w:rPr>
                              <w:t>not</w:t>
                            </w:r>
                            <w:r>
                              <w:rPr>
                                <w:rFonts w:ascii="Arial"/>
                                <w:i/>
                                <w:spacing w:val="-7"/>
                                <w:w w:val="90"/>
                              </w:rPr>
                              <w:t xml:space="preserve"> </w:t>
                            </w:r>
                            <w:r>
                              <w:rPr>
                                <w:rFonts w:ascii="Arial"/>
                                <w:i/>
                                <w:w w:val="90"/>
                              </w:rPr>
                              <w:t>exceed</w:t>
                            </w:r>
                            <w:r>
                              <w:rPr>
                                <w:rFonts w:ascii="Arial"/>
                                <w:i/>
                                <w:spacing w:val="-3"/>
                                <w:w w:val="90"/>
                              </w:rPr>
                              <w:t xml:space="preserve"> </w:t>
                            </w:r>
                            <w:r>
                              <w:rPr>
                                <w:rFonts w:ascii="Arial"/>
                                <w:i/>
                                <w:w w:val="90"/>
                              </w:rPr>
                              <w:t>eight</w:t>
                            </w:r>
                            <w:r>
                              <w:rPr>
                                <w:rFonts w:ascii="Arial"/>
                                <w:i/>
                                <w:spacing w:val="-7"/>
                                <w:w w:val="90"/>
                              </w:rPr>
                              <w:t xml:space="preserve"> </w:t>
                            </w:r>
                            <w:r>
                              <w:rPr>
                                <w:rFonts w:ascii="Arial"/>
                                <w:i/>
                                <w:w w:val="90"/>
                              </w:rPr>
                              <w:t>children</w:t>
                            </w:r>
                            <w:r>
                              <w:rPr>
                                <w:rFonts w:ascii="Arial"/>
                                <w:i/>
                                <w:spacing w:val="-3"/>
                                <w:w w:val="90"/>
                              </w:rPr>
                              <w:t xml:space="preserve"> </w:t>
                            </w:r>
                            <w:r>
                              <w:rPr>
                                <w:rFonts w:ascii="Arial"/>
                                <w:i/>
                                <w:w w:val="90"/>
                              </w:rPr>
                              <w:t>(Toddler)</w:t>
                            </w:r>
                          </w:p>
                          <w:p w14:paraId="17332B7E" w14:textId="77777777" w:rsidR="009774E2" w:rsidRDefault="009774E2" w:rsidP="009774E2">
                            <w:pPr>
                              <w:spacing w:before="26" w:line="254" w:lineRule="auto"/>
                              <w:ind w:left="394" w:right="395" w:hanging="12"/>
                              <w:jc w:val="center"/>
                              <w:rPr>
                                <w:rFonts w:ascii="Arial"/>
                              </w:rPr>
                            </w:pPr>
                            <w:r>
                              <w:rPr>
                                <w:rFonts w:ascii="Arial"/>
                                <w:b/>
                                <w:w w:val="85"/>
                                <w:u w:val="single"/>
                              </w:rPr>
                              <w:t>The</w:t>
                            </w:r>
                            <w:r>
                              <w:rPr>
                                <w:rFonts w:ascii="Arial"/>
                                <w:b/>
                                <w:spacing w:val="-1"/>
                                <w:w w:val="85"/>
                                <w:u w:val="single"/>
                              </w:rPr>
                              <w:t xml:space="preserve"> </w:t>
                            </w:r>
                            <w:r>
                              <w:rPr>
                                <w:rFonts w:ascii="Arial"/>
                                <w:b/>
                                <w:w w:val="85"/>
                                <w:u w:val="single"/>
                              </w:rPr>
                              <w:t>Child</w:t>
                            </w:r>
                            <w:r>
                              <w:rPr>
                                <w:rFonts w:ascii="Arial"/>
                                <w:b/>
                                <w:spacing w:val="1"/>
                                <w:w w:val="85"/>
                                <w:u w:val="single"/>
                              </w:rPr>
                              <w:t xml:space="preserve"> </w:t>
                            </w:r>
                            <w:r>
                              <w:rPr>
                                <w:rFonts w:ascii="Arial"/>
                                <w:b/>
                                <w:w w:val="85"/>
                                <w:u w:val="single"/>
                              </w:rPr>
                              <w:t>and</w:t>
                            </w:r>
                            <w:r>
                              <w:rPr>
                                <w:rFonts w:ascii="Arial"/>
                                <w:b/>
                                <w:spacing w:val="2"/>
                                <w:w w:val="85"/>
                                <w:u w:val="single"/>
                              </w:rPr>
                              <w:t xml:space="preserve"> </w:t>
                            </w:r>
                            <w:r>
                              <w:rPr>
                                <w:rFonts w:ascii="Arial"/>
                                <w:b/>
                                <w:w w:val="85"/>
                                <w:u w:val="single"/>
                              </w:rPr>
                              <w:t>Family Development Resource</w:t>
                            </w:r>
                            <w:r>
                              <w:rPr>
                                <w:rFonts w:ascii="Arial"/>
                                <w:b/>
                                <w:spacing w:val="-1"/>
                                <w:w w:val="85"/>
                                <w:u w:val="single"/>
                              </w:rPr>
                              <w:t xml:space="preserve"> </w:t>
                            </w:r>
                            <w:r>
                              <w:rPr>
                                <w:rFonts w:ascii="Arial"/>
                                <w:b/>
                                <w:w w:val="85"/>
                                <w:u w:val="single"/>
                              </w:rPr>
                              <w:t>Center:</w:t>
                            </w:r>
                            <w:r>
                              <w:rPr>
                                <w:rFonts w:ascii="Arial"/>
                                <w:b/>
                                <w:spacing w:val="1"/>
                                <w:w w:val="85"/>
                              </w:rPr>
                              <w:t xml:space="preserve"> </w:t>
                            </w:r>
                            <w:r>
                              <w:rPr>
                                <w:rFonts w:ascii="Arial"/>
                                <w:spacing w:val="-1"/>
                                <w:w w:val="95"/>
                              </w:rPr>
                              <w:t>Toddler:</w:t>
                            </w:r>
                            <w:r>
                              <w:rPr>
                                <w:rFonts w:ascii="Arial"/>
                                <w:spacing w:val="-12"/>
                                <w:w w:val="95"/>
                              </w:rPr>
                              <w:t xml:space="preserve"> </w:t>
                            </w:r>
                            <w:r>
                              <w:rPr>
                                <w:rFonts w:ascii="Arial"/>
                                <w:spacing w:val="-1"/>
                                <w:w w:val="95"/>
                              </w:rPr>
                              <w:t>One</w:t>
                            </w:r>
                            <w:r>
                              <w:rPr>
                                <w:rFonts w:ascii="Arial"/>
                                <w:spacing w:val="-10"/>
                                <w:w w:val="95"/>
                              </w:rPr>
                              <w:t xml:space="preserve"> </w:t>
                            </w:r>
                            <w:r>
                              <w:rPr>
                                <w:rFonts w:ascii="Arial"/>
                                <w:spacing w:val="-1"/>
                                <w:w w:val="95"/>
                              </w:rPr>
                              <w:t>teacher</w:t>
                            </w:r>
                            <w:r>
                              <w:rPr>
                                <w:rFonts w:ascii="Arial"/>
                                <w:spacing w:val="-6"/>
                                <w:w w:val="95"/>
                              </w:rPr>
                              <w:t xml:space="preserve"> </w:t>
                            </w:r>
                            <w:r>
                              <w:rPr>
                                <w:rFonts w:ascii="Arial"/>
                                <w:spacing w:val="-1"/>
                                <w:w w:val="95"/>
                              </w:rPr>
                              <w:t>at</w:t>
                            </w:r>
                            <w:r>
                              <w:rPr>
                                <w:rFonts w:ascii="Arial"/>
                                <w:spacing w:val="-12"/>
                                <w:w w:val="95"/>
                              </w:rPr>
                              <w:t xml:space="preserve"> </w:t>
                            </w:r>
                            <w:r>
                              <w:rPr>
                                <w:rFonts w:ascii="Arial"/>
                                <w:spacing w:val="-1"/>
                                <w:w w:val="95"/>
                              </w:rPr>
                              <w:t>all</w:t>
                            </w:r>
                            <w:r>
                              <w:rPr>
                                <w:rFonts w:ascii="Arial"/>
                                <w:spacing w:val="-9"/>
                                <w:w w:val="95"/>
                              </w:rPr>
                              <w:t xml:space="preserve"> </w:t>
                            </w:r>
                            <w:r>
                              <w:rPr>
                                <w:rFonts w:ascii="Arial"/>
                                <w:spacing w:val="-1"/>
                                <w:w w:val="95"/>
                              </w:rPr>
                              <w:t>times</w:t>
                            </w:r>
                            <w:r>
                              <w:rPr>
                                <w:rFonts w:ascii="Arial"/>
                                <w:spacing w:val="-9"/>
                                <w:w w:val="95"/>
                              </w:rPr>
                              <w:t xml:space="preserve"> </w:t>
                            </w:r>
                            <w:r>
                              <w:rPr>
                                <w:rFonts w:ascii="Arial"/>
                                <w:w w:val="95"/>
                              </w:rPr>
                              <w:t>for</w:t>
                            </w:r>
                            <w:r>
                              <w:rPr>
                                <w:rFonts w:ascii="Arial"/>
                                <w:spacing w:val="-10"/>
                                <w:w w:val="95"/>
                              </w:rPr>
                              <w:t xml:space="preserve"> </w:t>
                            </w:r>
                            <w:r>
                              <w:rPr>
                                <w:rFonts w:ascii="Arial"/>
                                <w:w w:val="95"/>
                              </w:rPr>
                              <w:t>every</w:t>
                            </w:r>
                            <w:r>
                              <w:rPr>
                                <w:rFonts w:ascii="Arial"/>
                                <w:spacing w:val="-10"/>
                                <w:w w:val="95"/>
                              </w:rPr>
                              <w:t xml:space="preserve"> </w:t>
                            </w:r>
                            <w:r>
                              <w:rPr>
                                <w:rFonts w:ascii="Arial"/>
                                <w:w w:val="95"/>
                              </w:rPr>
                              <w:t>4</w:t>
                            </w:r>
                            <w:r>
                              <w:rPr>
                                <w:rFonts w:ascii="Arial"/>
                                <w:spacing w:val="-12"/>
                                <w:w w:val="95"/>
                              </w:rPr>
                              <w:t xml:space="preserve"> </w:t>
                            </w:r>
                            <w:r>
                              <w:rPr>
                                <w:rFonts w:ascii="Arial"/>
                                <w:w w:val="95"/>
                              </w:rPr>
                              <w:t>children</w:t>
                            </w:r>
                            <w:r>
                              <w:rPr>
                                <w:rFonts w:ascii="Arial"/>
                                <w:spacing w:val="-55"/>
                                <w:w w:val="95"/>
                              </w:rPr>
                              <w:t xml:space="preserve"> </w:t>
                            </w:r>
                            <w:r>
                              <w:rPr>
                                <w:rFonts w:ascii="Arial"/>
                                <w:w w:val="90"/>
                              </w:rPr>
                              <w:t>Preschool:</w:t>
                            </w:r>
                            <w:r>
                              <w:rPr>
                                <w:rFonts w:ascii="Arial"/>
                                <w:spacing w:val="-8"/>
                                <w:w w:val="90"/>
                              </w:rPr>
                              <w:t xml:space="preserve"> </w:t>
                            </w:r>
                            <w:r>
                              <w:rPr>
                                <w:rFonts w:ascii="Arial"/>
                                <w:w w:val="90"/>
                              </w:rPr>
                              <w:t>One</w:t>
                            </w:r>
                            <w:r>
                              <w:rPr>
                                <w:rFonts w:ascii="Arial"/>
                                <w:spacing w:val="-5"/>
                                <w:w w:val="90"/>
                              </w:rPr>
                              <w:t xml:space="preserve"> </w:t>
                            </w:r>
                            <w:r>
                              <w:rPr>
                                <w:rFonts w:ascii="Arial"/>
                                <w:w w:val="90"/>
                              </w:rPr>
                              <w:t>teacher</w:t>
                            </w:r>
                            <w:r>
                              <w:rPr>
                                <w:rFonts w:ascii="Arial"/>
                                <w:spacing w:val="-1"/>
                                <w:w w:val="90"/>
                              </w:rPr>
                              <w:t xml:space="preserve"> </w:t>
                            </w:r>
                            <w:r>
                              <w:rPr>
                                <w:rFonts w:ascii="Arial"/>
                                <w:w w:val="90"/>
                              </w:rPr>
                              <w:t>for</w:t>
                            </w:r>
                            <w:r>
                              <w:rPr>
                                <w:rFonts w:ascii="Arial"/>
                                <w:spacing w:val="-6"/>
                                <w:w w:val="90"/>
                              </w:rPr>
                              <w:t xml:space="preserve"> </w:t>
                            </w:r>
                            <w:r>
                              <w:rPr>
                                <w:rFonts w:ascii="Arial"/>
                                <w:w w:val="90"/>
                              </w:rPr>
                              <w:t>10</w:t>
                            </w:r>
                            <w:r>
                              <w:rPr>
                                <w:rFonts w:ascii="Arial"/>
                                <w:spacing w:val="-7"/>
                                <w:w w:val="90"/>
                              </w:rPr>
                              <w:t xml:space="preserve"> </w:t>
                            </w:r>
                            <w:r>
                              <w:rPr>
                                <w:rFonts w:ascii="Arial"/>
                                <w:w w:val="90"/>
                              </w:rPr>
                              <w:t>children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52CBC" id="_x0000_t202" coordsize="21600,21600" o:spt="202" path="m,l,21600r21600,l21600,xe">
                <v:stroke joinstyle="miter"/>
                <v:path gradientshapeok="t" o:connecttype="rect"/>
              </v:shapetype>
              <v:shape id="docshape4" o:spid="_x0000_s1026" type="#_x0000_t202" style="position:absolute;margin-left:152.1pt;margin-top:28.4pt;width:307.5pt;height:162.9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" filled="f" strokeweight=".5pt">
                <v:path arrowok="t"/>
                <v:textbox inset="0,0,0,0">
                  <w:txbxContent>
                    <w:p w14:paraId="3FC119BD" w14:textId="77777777" w:rsidR="009774E2" w:rsidRDefault="009774E2" w:rsidP="009774E2">
                      <w:pPr>
                        <w:spacing w:before="73"/>
                        <w:ind w:left="392" w:right="397"/>
                        <w:jc w:val="center"/>
                        <w:rPr>
                          <w:rFonts w:ascii="Arial"/>
                          <w:b/>
                        </w:rPr>
                      </w:pPr>
                      <w:r>
                        <w:rPr>
                          <w:rFonts w:ascii="Arial"/>
                          <w:b/>
                          <w:w w:val="80"/>
                          <w:u w:val="single"/>
                        </w:rPr>
                        <w:t>Class</w:t>
                      </w:r>
                      <w:r>
                        <w:rPr>
                          <w:rFonts w:ascii="Arial"/>
                          <w:b/>
                          <w:spacing w:val="15"/>
                          <w:w w:val="80"/>
                          <w:u w:val="single"/>
                        </w:rPr>
                        <w:t xml:space="preserve"> </w:t>
                      </w:r>
                      <w:r>
                        <w:rPr>
                          <w:rFonts w:ascii="Arial"/>
                          <w:b/>
                          <w:w w:val="80"/>
                          <w:u w:val="single"/>
                        </w:rPr>
                        <w:t>Size</w:t>
                      </w:r>
                      <w:r>
                        <w:rPr>
                          <w:rFonts w:ascii="Arial"/>
                          <w:b/>
                          <w:spacing w:val="22"/>
                          <w:w w:val="80"/>
                          <w:u w:val="single"/>
                        </w:rPr>
                        <w:t xml:space="preserve"> </w:t>
                      </w:r>
                      <w:r>
                        <w:rPr>
                          <w:rFonts w:ascii="Arial"/>
                          <w:b/>
                          <w:w w:val="80"/>
                          <w:u w:val="single"/>
                        </w:rPr>
                        <w:t>and</w:t>
                      </w:r>
                      <w:r>
                        <w:rPr>
                          <w:rFonts w:ascii="Arial"/>
                          <w:b/>
                          <w:spacing w:val="20"/>
                          <w:w w:val="80"/>
                          <w:u w:val="single"/>
                        </w:rPr>
                        <w:t xml:space="preserve"> </w:t>
                      </w:r>
                      <w:r>
                        <w:rPr>
                          <w:rFonts w:ascii="Arial"/>
                          <w:b/>
                          <w:w w:val="80"/>
                          <w:u w:val="single"/>
                        </w:rPr>
                        <w:t>Child</w:t>
                      </w:r>
                      <w:r>
                        <w:rPr>
                          <w:rFonts w:ascii="Arial"/>
                          <w:b/>
                          <w:spacing w:val="19"/>
                          <w:w w:val="80"/>
                          <w:u w:val="single"/>
                        </w:rPr>
                        <w:t xml:space="preserve"> </w:t>
                      </w:r>
                      <w:r>
                        <w:rPr>
                          <w:rFonts w:ascii="Arial"/>
                          <w:b/>
                          <w:w w:val="80"/>
                          <w:u w:val="single"/>
                        </w:rPr>
                        <w:t>Teacher</w:t>
                      </w:r>
                      <w:r>
                        <w:rPr>
                          <w:rFonts w:ascii="Arial"/>
                          <w:b/>
                          <w:spacing w:val="15"/>
                          <w:w w:val="80"/>
                          <w:u w:val="single"/>
                        </w:rPr>
                        <w:t xml:space="preserve"> </w:t>
                      </w:r>
                      <w:r>
                        <w:rPr>
                          <w:rFonts w:ascii="Arial"/>
                          <w:b/>
                          <w:w w:val="80"/>
                          <w:u w:val="single"/>
                        </w:rPr>
                        <w:t>Ratios</w:t>
                      </w:r>
                    </w:p>
                    <w:p w14:paraId="6E0537D5" w14:textId="77777777" w:rsidR="009774E2" w:rsidRDefault="009774E2" w:rsidP="009774E2">
                      <w:pPr>
                        <w:spacing w:before="16" w:line="254" w:lineRule="auto"/>
                        <w:ind w:left="1954" w:right="1964"/>
                        <w:jc w:val="center"/>
                        <w:rPr>
                          <w:rFonts w:ascii="Arial"/>
                        </w:rPr>
                      </w:pPr>
                      <w:r>
                        <w:rPr>
                          <w:rFonts w:ascii="Arial"/>
                          <w:w w:val="90"/>
                        </w:rPr>
                        <w:t>State of Connecticut</w:t>
                      </w:r>
                      <w:r>
                        <w:rPr>
                          <w:rFonts w:ascii="Arial"/>
                          <w:spacing w:val="1"/>
                          <w:w w:val="90"/>
                        </w:rPr>
                        <w:t xml:space="preserve"> </w:t>
                      </w:r>
                      <w:r>
                        <w:rPr>
                          <w:rFonts w:ascii="Arial"/>
                          <w:w w:val="90"/>
                        </w:rPr>
                        <w:t>Office</w:t>
                      </w:r>
                      <w:r>
                        <w:rPr>
                          <w:rFonts w:ascii="Arial"/>
                          <w:spacing w:val="4"/>
                          <w:w w:val="90"/>
                        </w:rPr>
                        <w:t xml:space="preserve"> </w:t>
                      </w:r>
                      <w:r>
                        <w:rPr>
                          <w:rFonts w:ascii="Arial"/>
                          <w:w w:val="90"/>
                        </w:rPr>
                        <w:t>of</w:t>
                      </w:r>
                      <w:r>
                        <w:rPr>
                          <w:rFonts w:ascii="Arial"/>
                          <w:spacing w:val="4"/>
                          <w:w w:val="90"/>
                        </w:rPr>
                        <w:t xml:space="preserve"> </w:t>
                      </w:r>
                      <w:r>
                        <w:rPr>
                          <w:rFonts w:ascii="Arial"/>
                          <w:w w:val="90"/>
                        </w:rPr>
                        <w:t>Early</w:t>
                      </w:r>
                      <w:r>
                        <w:rPr>
                          <w:rFonts w:ascii="Arial"/>
                          <w:spacing w:val="5"/>
                          <w:w w:val="90"/>
                        </w:rPr>
                        <w:t xml:space="preserve"> </w:t>
                      </w:r>
                      <w:r>
                        <w:rPr>
                          <w:rFonts w:ascii="Arial"/>
                          <w:w w:val="90"/>
                        </w:rPr>
                        <w:t>Childhood</w:t>
                      </w:r>
                    </w:p>
                    <w:p w14:paraId="593BCDDB" w14:textId="77777777" w:rsidR="009774E2" w:rsidRDefault="009774E2" w:rsidP="009774E2">
                      <w:pPr>
                        <w:spacing w:before="73" w:line="254" w:lineRule="auto"/>
                        <w:ind w:left="394" w:right="397"/>
                        <w:jc w:val="center"/>
                        <w:rPr>
                          <w:rFonts w:ascii="Arial"/>
                          <w:b/>
                        </w:rPr>
                      </w:pPr>
                      <w:r>
                        <w:rPr>
                          <w:rFonts w:ascii="Arial"/>
                          <w:b/>
                          <w:spacing w:val="-1"/>
                          <w:w w:val="90"/>
                        </w:rPr>
                        <w:t>Toddler:</w:t>
                      </w:r>
                      <w:r>
                        <w:rPr>
                          <w:rFonts w:ascii="Arial"/>
                          <w:b/>
                          <w:spacing w:val="-6"/>
                          <w:w w:val="90"/>
                        </w:rPr>
                        <w:t xml:space="preserve"> </w:t>
                      </w:r>
                      <w:r>
                        <w:rPr>
                          <w:rFonts w:ascii="Arial"/>
                          <w:b/>
                          <w:w w:val="90"/>
                        </w:rPr>
                        <w:t>One</w:t>
                      </w:r>
                      <w:r>
                        <w:rPr>
                          <w:rFonts w:ascii="Arial"/>
                          <w:b/>
                          <w:spacing w:val="-7"/>
                          <w:w w:val="90"/>
                        </w:rPr>
                        <w:t xml:space="preserve"> </w:t>
                      </w:r>
                      <w:r>
                        <w:rPr>
                          <w:rFonts w:ascii="Arial"/>
                          <w:b/>
                          <w:w w:val="90"/>
                        </w:rPr>
                        <w:t>program</w:t>
                      </w:r>
                      <w:r>
                        <w:rPr>
                          <w:rFonts w:ascii="Arial"/>
                          <w:b/>
                          <w:spacing w:val="-9"/>
                          <w:w w:val="90"/>
                        </w:rPr>
                        <w:t xml:space="preserve"> </w:t>
                      </w:r>
                      <w:r>
                        <w:rPr>
                          <w:rFonts w:ascii="Arial"/>
                          <w:b/>
                          <w:w w:val="90"/>
                        </w:rPr>
                        <w:t>staff</w:t>
                      </w:r>
                      <w:r>
                        <w:rPr>
                          <w:rFonts w:ascii="Arial"/>
                          <w:b/>
                          <w:spacing w:val="-6"/>
                          <w:w w:val="90"/>
                        </w:rPr>
                        <w:t xml:space="preserve"> </w:t>
                      </w:r>
                      <w:r>
                        <w:rPr>
                          <w:rFonts w:ascii="Arial"/>
                          <w:b/>
                          <w:w w:val="90"/>
                        </w:rPr>
                        <w:t>for</w:t>
                      </w:r>
                      <w:r>
                        <w:rPr>
                          <w:rFonts w:ascii="Arial"/>
                          <w:b/>
                          <w:spacing w:val="-8"/>
                          <w:w w:val="90"/>
                        </w:rPr>
                        <w:t xml:space="preserve"> </w:t>
                      </w:r>
                      <w:r>
                        <w:rPr>
                          <w:rFonts w:ascii="Arial"/>
                          <w:b/>
                          <w:w w:val="90"/>
                        </w:rPr>
                        <w:t>every</w:t>
                      </w:r>
                      <w:r>
                        <w:rPr>
                          <w:rFonts w:ascii="Arial"/>
                          <w:b/>
                          <w:spacing w:val="-6"/>
                          <w:w w:val="90"/>
                        </w:rPr>
                        <w:t xml:space="preserve"> </w:t>
                      </w:r>
                      <w:r>
                        <w:rPr>
                          <w:rFonts w:ascii="Arial"/>
                          <w:b/>
                          <w:w w:val="90"/>
                        </w:rPr>
                        <w:t>four</w:t>
                      </w:r>
                      <w:r>
                        <w:rPr>
                          <w:rFonts w:ascii="Arial"/>
                          <w:b/>
                          <w:spacing w:val="-9"/>
                          <w:w w:val="90"/>
                        </w:rPr>
                        <w:t xml:space="preserve"> </w:t>
                      </w:r>
                      <w:r>
                        <w:rPr>
                          <w:rFonts w:ascii="Arial"/>
                          <w:b/>
                          <w:w w:val="90"/>
                        </w:rPr>
                        <w:t>children*</w:t>
                      </w:r>
                      <w:r>
                        <w:rPr>
                          <w:rFonts w:ascii="Arial"/>
                          <w:b/>
                          <w:spacing w:val="-52"/>
                          <w:w w:val="90"/>
                        </w:rPr>
                        <w:t xml:space="preserve"> </w:t>
                      </w:r>
                      <w:r>
                        <w:rPr>
                          <w:rFonts w:ascii="Arial"/>
                          <w:b/>
                          <w:w w:val="85"/>
                        </w:rPr>
                        <w:t>Preschool:</w:t>
                      </w:r>
                      <w:r>
                        <w:rPr>
                          <w:rFonts w:ascii="Arial"/>
                          <w:b/>
                          <w:spacing w:val="5"/>
                          <w:w w:val="85"/>
                        </w:rPr>
                        <w:t xml:space="preserve"> </w:t>
                      </w:r>
                      <w:r>
                        <w:rPr>
                          <w:rFonts w:ascii="Arial"/>
                          <w:b/>
                          <w:w w:val="85"/>
                        </w:rPr>
                        <w:t>One</w:t>
                      </w:r>
                      <w:r>
                        <w:rPr>
                          <w:rFonts w:ascii="Arial"/>
                          <w:b/>
                          <w:spacing w:val="3"/>
                          <w:w w:val="85"/>
                        </w:rPr>
                        <w:t xml:space="preserve"> </w:t>
                      </w:r>
                      <w:r>
                        <w:rPr>
                          <w:rFonts w:ascii="Arial"/>
                          <w:b/>
                          <w:w w:val="85"/>
                        </w:rPr>
                        <w:t>program</w:t>
                      </w:r>
                      <w:r>
                        <w:rPr>
                          <w:rFonts w:ascii="Arial"/>
                          <w:b/>
                          <w:spacing w:val="1"/>
                          <w:w w:val="85"/>
                        </w:rPr>
                        <w:t xml:space="preserve"> </w:t>
                      </w:r>
                      <w:r>
                        <w:rPr>
                          <w:rFonts w:ascii="Arial"/>
                          <w:b/>
                          <w:w w:val="85"/>
                        </w:rPr>
                        <w:t>staff</w:t>
                      </w:r>
                      <w:r>
                        <w:rPr>
                          <w:rFonts w:ascii="Arial"/>
                          <w:b/>
                          <w:spacing w:val="6"/>
                          <w:w w:val="85"/>
                        </w:rPr>
                        <w:t xml:space="preserve"> </w:t>
                      </w:r>
                      <w:r>
                        <w:rPr>
                          <w:rFonts w:ascii="Arial"/>
                          <w:b/>
                          <w:w w:val="85"/>
                        </w:rPr>
                        <w:t>for</w:t>
                      </w:r>
                      <w:r>
                        <w:rPr>
                          <w:rFonts w:ascii="Arial"/>
                          <w:b/>
                          <w:spacing w:val="2"/>
                          <w:w w:val="85"/>
                        </w:rPr>
                        <w:t xml:space="preserve"> </w:t>
                      </w:r>
                      <w:r>
                        <w:rPr>
                          <w:rFonts w:ascii="Arial"/>
                          <w:b/>
                          <w:w w:val="85"/>
                        </w:rPr>
                        <w:t>every</w:t>
                      </w:r>
                      <w:r>
                        <w:rPr>
                          <w:rFonts w:ascii="Arial"/>
                          <w:b/>
                          <w:spacing w:val="5"/>
                          <w:w w:val="85"/>
                        </w:rPr>
                        <w:t xml:space="preserve"> </w:t>
                      </w:r>
                      <w:r>
                        <w:rPr>
                          <w:rFonts w:ascii="Arial"/>
                          <w:b/>
                          <w:w w:val="85"/>
                        </w:rPr>
                        <w:t>ten</w:t>
                      </w:r>
                      <w:r>
                        <w:rPr>
                          <w:rFonts w:ascii="Arial"/>
                          <w:b/>
                          <w:spacing w:val="5"/>
                          <w:w w:val="85"/>
                        </w:rPr>
                        <w:t xml:space="preserve"> </w:t>
                      </w:r>
                      <w:r>
                        <w:rPr>
                          <w:rFonts w:ascii="Arial"/>
                          <w:b/>
                          <w:w w:val="85"/>
                        </w:rPr>
                        <w:t>children*</w:t>
                      </w:r>
                    </w:p>
                    <w:p w14:paraId="66551E8D" w14:textId="77777777" w:rsidR="009774E2" w:rsidRDefault="009774E2" w:rsidP="009774E2">
                      <w:pPr>
                        <w:spacing w:before="102"/>
                        <w:ind w:left="392" w:right="397"/>
                        <w:jc w:val="center"/>
                        <w:rPr>
                          <w:rFonts w:ascii="Arial"/>
                          <w:b/>
                        </w:rPr>
                      </w:pPr>
                      <w:r>
                        <w:rPr>
                          <w:rFonts w:ascii="Arial"/>
                          <w:b/>
                          <w:w w:val="80"/>
                          <w:u w:val="single"/>
                        </w:rPr>
                        <w:t>Class</w:t>
                      </w:r>
                      <w:r>
                        <w:rPr>
                          <w:rFonts w:ascii="Arial"/>
                          <w:b/>
                          <w:spacing w:val="15"/>
                          <w:w w:val="80"/>
                          <w:u w:val="single"/>
                        </w:rPr>
                        <w:t xml:space="preserve"> </w:t>
                      </w:r>
                      <w:r>
                        <w:rPr>
                          <w:rFonts w:ascii="Arial"/>
                          <w:b/>
                          <w:w w:val="80"/>
                          <w:u w:val="single"/>
                        </w:rPr>
                        <w:t>Size</w:t>
                      </w:r>
                      <w:r>
                        <w:rPr>
                          <w:rFonts w:ascii="Arial"/>
                          <w:b/>
                          <w:spacing w:val="22"/>
                          <w:w w:val="80"/>
                          <w:u w:val="single"/>
                        </w:rPr>
                        <w:t xml:space="preserve"> </w:t>
                      </w:r>
                      <w:r>
                        <w:rPr>
                          <w:rFonts w:ascii="Arial"/>
                          <w:b/>
                          <w:w w:val="80"/>
                          <w:u w:val="single"/>
                        </w:rPr>
                        <w:t>and</w:t>
                      </w:r>
                      <w:r>
                        <w:rPr>
                          <w:rFonts w:ascii="Arial"/>
                          <w:b/>
                          <w:spacing w:val="19"/>
                          <w:w w:val="80"/>
                          <w:u w:val="single"/>
                        </w:rPr>
                        <w:t xml:space="preserve"> </w:t>
                      </w:r>
                      <w:r>
                        <w:rPr>
                          <w:rFonts w:ascii="Arial"/>
                          <w:b/>
                          <w:w w:val="80"/>
                          <w:u w:val="single"/>
                        </w:rPr>
                        <w:t>Child</w:t>
                      </w:r>
                      <w:r>
                        <w:rPr>
                          <w:rFonts w:ascii="Arial"/>
                          <w:b/>
                          <w:spacing w:val="19"/>
                          <w:w w:val="80"/>
                          <w:u w:val="single"/>
                        </w:rPr>
                        <w:t xml:space="preserve"> </w:t>
                      </w:r>
                      <w:r>
                        <w:rPr>
                          <w:rFonts w:ascii="Arial"/>
                          <w:b/>
                          <w:w w:val="80"/>
                          <w:u w:val="single"/>
                        </w:rPr>
                        <w:t>Teacher</w:t>
                      </w:r>
                      <w:r>
                        <w:rPr>
                          <w:rFonts w:ascii="Arial"/>
                          <w:b/>
                          <w:spacing w:val="15"/>
                          <w:w w:val="80"/>
                          <w:u w:val="single"/>
                        </w:rPr>
                        <w:t xml:space="preserve"> </w:t>
                      </w:r>
                      <w:r>
                        <w:rPr>
                          <w:rFonts w:ascii="Arial"/>
                          <w:b/>
                          <w:w w:val="80"/>
                          <w:u w:val="single"/>
                        </w:rPr>
                        <w:t>Ratios:</w:t>
                      </w:r>
                    </w:p>
                    <w:p w14:paraId="6A81F8D0" w14:textId="77777777" w:rsidR="009774E2" w:rsidRDefault="009774E2" w:rsidP="009774E2">
                      <w:pPr>
                        <w:spacing w:before="11" w:line="254" w:lineRule="auto"/>
                        <w:ind w:left="1114" w:right="1120"/>
                        <w:jc w:val="center"/>
                        <w:rPr>
                          <w:rFonts w:ascii="Arial"/>
                          <w:i/>
                        </w:rPr>
                      </w:pPr>
                      <w:r>
                        <w:rPr>
                          <w:rFonts w:ascii="Arial"/>
                          <w:i/>
                          <w:w w:val="90"/>
                        </w:rPr>
                        <w:t>Does</w:t>
                      </w:r>
                      <w:r>
                        <w:rPr>
                          <w:rFonts w:ascii="Arial"/>
                          <w:i/>
                          <w:spacing w:val="-7"/>
                          <w:w w:val="90"/>
                        </w:rPr>
                        <w:t xml:space="preserve"> </w:t>
                      </w:r>
                      <w:r>
                        <w:rPr>
                          <w:rFonts w:ascii="Arial"/>
                          <w:i/>
                          <w:w w:val="90"/>
                        </w:rPr>
                        <w:t>not</w:t>
                      </w:r>
                      <w:r>
                        <w:rPr>
                          <w:rFonts w:ascii="Arial"/>
                          <w:i/>
                          <w:spacing w:val="-9"/>
                          <w:w w:val="90"/>
                        </w:rPr>
                        <w:t xml:space="preserve"> </w:t>
                      </w:r>
                      <w:r>
                        <w:rPr>
                          <w:rFonts w:ascii="Arial"/>
                          <w:i/>
                          <w:w w:val="90"/>
                        </w:rPr>
                        <w:t>exceed</w:t>
                      </w:r>
                      <w:r>
                        <w:rPr>
                          <w:rFonts w:ascii="Arial"/>
                          <w:i/>
                          <w:spacing w:val="-5"/>
                          <w:w w:val="90"/>
                        </w:rPr>
                        <w:t xml:space="preserve"> </w:t>
                      </w:r>
                      <w:r>
                        <w:rPr>
                          <w:rFonts w:ascii="Arial"/>
                          <w:i/>
                          <w:w w:val="90"/>
                        </w:rPr>
                        <w:t>fifteen</w:t>
                      </w:r>
                      <w:r>
                        <w:rPr>
                          <w:rFonts w:ascii="Arial"/>
                          <w:i/>
                          <w:spacing w:val="-6"/>
                          <w:w w:val="90"/>
                        </w:rPr>
                        <w:t xml:space="preserve"> </w:t>
                      </w:r>
                      <w:r>
                        <w:rPr>
                          <w:rFonts w:ascii="Arial"/>
                          <w:i/>
                          <w:w w:val="90"/>
                        </w:rPr>
                        <w:t>children</w:t>
                      </w:r>
                      <w:r>
                        <w:rPr>
                          <w:rFonts w:ascii="Arial"/>
                          <w:i/>
                          <w:spacing w:val="-5"/>
                          <w:w w:val="90"/>
                        </w:rPr>
                        <w:t xml:space="preserve"> </w:t>
                      </w:r>
                      <w:r>
                        <w:rPr>
                          <w:rFonts w:ascii="Arial"/>
                          <w:i/>
                          <w:w w:val="90"/>
                        </w:rPr>
                        <w:t>(Preschool)</w:t>
                      </w:r>
                      <w:r>
                        <w:rPr>
                          <w:rFonts w:ascii="Arial"/>
                          <w:i/>
                          <w:spacing w:val="-52"/>
                          <w:w w:val="90"/>
                        </w:rPr>
                        <w:t xml:space="preserve"> </w:t>
                      </w:r>
                      <w:r>
                        <w:rPr>
                          <w:rFonts w:ascii="Arial"/>
                          <w:i/>
                          <w:w w:val="90"/>
                        </w:rPr>
                        <w:t>Does</w:t>
                      </w:r>
                      <w:r>
                        <w:rPr>
                          <w:rFonts w:ascii="Arial"/>
                          <w:i/>
                          <w:spacing w:val="-5"/>
                          <w:w w:val="90"/>
                        </w:rPr>
                        <w:t xml:space="preserve"> </w:t>
                      </w:r>
                      <w:r>
                        <w:rPr>
                          <w:rFonts w:ascii="Arial"/>
                          <w:i/>
                          <w:w w:val="90"/>
                        </w:rPr>
                        <w:t>not</w:t>
                      </w:r>
                      <w:r>
                        <w:rPr>
                          <w:rFonts w:ascii="Arial"/>
                          <w:i/>
                          <w:spacing w:val="-7"/>
                          <w:w w:val="90"/>
                        </w:rPr>
                        <w:t xml:space="preserve"> </w:t>
                      </w:r>
                      <w:r>
                        <w:rPr>
                          <w:rFonts w:ascii="Arial"/>
                          <w:i/>
                          <w:w w:val="90"/>
                        </w:rPr>
                        <w:t>exceed</w:t>
                      </w:r>
                      <w:r>
                        <w:rPr>
                          <w:rFonts w:ascii="Arial"/>
                          <w:i/>
                          <w:spacing w:val="-3"/>
                          <w:w w:val="90"/>
                        </w:rPr>
                        <w:t xml:space="preserve"> </w:t>
                      </w:r>
                      <w:r>
                        <w:rPr>
                          <w:rFonts w:ascii="Arial"/>
                          <w:i/>
                          <w:w w:val="90"/>
                        </w:rPr>
                        <w:t>eight</w:t>
                      </w:r>
                      <w:r>
                        <w:rPr>
                          <w:rFonts w:ascii="Arial"/>
                          <w:i/>
                          <w:spacing w:val="-7"/>
                          <w:w w:val="90"/>
                        </w:rPr>
                        <w:t xml:space="preserve"> </w:t>
                      </w:r>
                      <w:r>
                        <w:rPr>
                          <w:rFonts w:ascii="Arial"/>
                          <w:i/>
                          <w:w w:val="90"/>
                        </w:rPr>
                        <w:t>children</w:t>
                      </w:r>
                      <w:r>
                        <w:rPr>
                          <w:rFonts w:ascii="Arial"/>
                          <w:i/>
                          <w:spacing w:val="-3"/>
                          <w:w w:val="90"/>
                        </w:rPr>
                        <w:t xml:space="preserve"> </w:t>
                      </w:r>
                      <w:r>
                        <w:rPr>
                          <w:rFonts w:ascii="Arial"/>
                          <w:i/>
                          <w:w w:val="90"/>
                        </w:rPr>
                        <w:t>(Toddler)</w:t>
                      </w:r>
                    </w:p>
                    <w:p w14:paraId="17332B7E" w14:textId="77777777" w:rsidR="009774E2" w:rsidRDefault="009774E2" w:rsidP="009774E2">
                      <w:pPr>
                        <w:spacing w:before="26" w:line="254" w:lineRule="auto"/>
                        <w:ind w:left="394" w:right="395" w:hanging="12"/>
                        <w:jc w:val="center"/>
                        <w:rPr>
                          <w:rFonts w:ascii="Arial"/>
                        </w:rPr>
                      </w:pPr>
                      <w:r>
                        <w:rPr>
                          <w:rFonts w:ascii="Arial"/>
                          <w:b/>
                          <w:w w:val="85"/>
                          <w:u w:val="single"/>
                        </w:rPr>
                        <w:t>The</w:t>
                      </w:r>
                      <w:r>
                        <w:rPr>
                          <w:rFonts w:ascii="Arial"/>
                          <w:b/>
                          <w:spacing w:val="-1"/>
                          <w:w w:val="85"/>
                          <w:u w:val="single"/>
                        </w:rPr>
                        <w:t xml:space="preserve"> </w:t>
                      </w:r>
                      <w:r>
                        <w:rPr>
                          <w:rFonts w:ascii="Arial"/>
                          <w:b/>
                          <w:w w:val="85"/>
                          <w:u w:val="single"/>
                        </w:rPr>
                        <w:t>Child</w:t>
                      </w:r>
                      <w:r>
                        <w:rPr>
                          <w:rFonts w:ascii="Arial"/>
                          <w:b/>
                          <w:spacing w:val="1"/>
                          <w:w w:val="85"/>
                          <w:u w:val="single"/>
                        </w:rPr>
                        <w:t xml:space="preserve"> </w:t>
                      </w:r>
                      <w:r>
                        <w:rPr>
                          <w:rFonts w:ascii="Arial"/>
                          <w:b/>
                          <w:w w:val="85"/>
                          <w:u w:val="single"/>
                        </w:rPr>
                        <w:t>and</w:t>
                      </w:r>
                      <w:r>
                        <w:rPr>
                          <w:rFonts w:ascii="Arial"/>
                          <w:b/>
                          <w:spacing w:val="2"/>
                          <w:w w:val="85"/>
                          <w:u w:val="single"/>
                        </w:rPr>
                        <w:t xml:space="preserve"> </w:t>
                      </w:r>
                      <w:r>
                        <w:rPr>
                          <w:rFonts w:ascii="Arial"/>
                          <w:b/>
                          <w:w w:val="85"/>
                          <w:u w:val="single"/>
                        </w:rPr>
                        <w:t>Family Development Resource</w:t>
                      </w:r>
                      <w:r>
                        <w:rPr>
                          <w:rFonts w:ascii="Arial"/>
                          <w:b/>
                          <w:spacing w:val="-1"/>
                          <w:w w:val="85"/>
                          <w:u w:val="single"/>
                        </w:rPr>
                        <w:t xml:space="preserve"> </w:t>
                      </w:r>
                      <w:r>
                        <w:rPr>
                          <w:rFonts w:ascii="Arial"/>
                          <w:b/>
                          <w:w w:val="85"/>
                          <w:u w:val="single"/>
                        </w:rPr>
                        <w:t>Center:</w:t>
                      </w:r>
                      <w:r>
                        <w:rPr>
                          <w:rFonts w:ascii="Arial"/>
                          <w:b/>
                          <w:spacing w:val="1"/>
                          <w:w w:val="85"/>
                        </w:rPr>
                        <w:t xml:space="preserve"> </w:t>
                      </w:r>
                      <w:r>
                        <w:rPr>
                          <w:rFonts w:ascii="Arial"/>
                          <w:spacing w:val="-1"/>
                          <w:w w:val="95"/>
                        </w:rPr>
                        <w:t>Toddler:</w:t>
                      </w:r>
                      <w:r>
                        <w:rPr>
                          <w:rFonts w:ascii="Arial"/>
                          <w:spacing w:val="-12"/>
                          <w:w w:val="95"/>
                        </w:rPr>
                        <w:t xml:space="preserve"> </w:t>
                      </w:r>
                      <w:r>
                        <w:rPr>
                          <w:rFonts w:ascii="Arial"/>
                          <w:spacing w:val="-1"/>
                          <w:w w:val="95"/>
                        </w:rPr>
                        <w:t>One</w:t>
                      </w:r>
                      <w:r>
                        <w:rPr>
                          <w:rFonts w:ascii="Arial"/>
                          <w:spacing w:val="-10"/>
                          <w:w w:val="95"/>
                        </w:rPr>
                        <w:t xml:space="preserve"> </w:t>
                      </w:r>
                      <w:r>
                        <w:rPr>
                          <w:rFonts w:ascii="Arial"/>
                          <w:spacing w:val="-1"/>
                          <w:w w:val="95"/>
                        </w:rPr>
                        <w:t>teacher</w:t>
                      </w:r>
                      <w:r>
                        <w:rPr>
                          <w:rFonts w:ascii="Arial"/>
                          <w:spacing w:val="-6"/>
                          <w:w w:val="95"/>
                        </w:rPr>
                        <w:t xml:space="preserve"> </w:t>
                      </w:r>
                      <w:r>
                        <w:rPr>
                          <w:rFonts w:ascii="Arial"/>
                          <w:spacing w:val="-1"/>
                          <w:w w:val="95"/>
                        </w:rPr>
                        <w:t>at</w:t>
                      </w:r>
                      <w:r>
                        <w:rPr>
                          <w:rFonts w:ascii="Arial"/>
                          <w:spacing w:val="-12"/>
                          <w:w w:val="95"/>
                        </w:rPr>
                        <w:t xml:space="preserve"> </w:t>
                      </w:r>
                      <w:r>
                        <w:rPr>
                          <w:rFonts w:ascii="Arial"/>
                          <w:spacing w:val="-1"/>
                          <w:w w:val="95"/>
                        </w:rPr>
                        <w:t>all</w:t>
                      </w:r>
                      <w:r>
                        <w:rPr>
                          <w:rFonts w:ascii="Arial"/>
                          <w:spacing w:val="-9"/>
                          <w:w w:val="95"/>
                        </w:rPr>
                        <w:t xml:space="preserve"> </w:t>
                      </w:r>
                      <w:r>
                        <w:rPr>
                          <w:rFonts w:ascii="Arial"/>
                          <w:spacing w:val="-1"/>
                          <w:w w:val="95"/>
                        </w:rPr>
                        <w:t>times</w:t>
                      </w:r>
                      <w:r>
                        <w:rPr>
                          <w:rFonts w:ascii="Arial"/>
                          <w:spacing w:val="-9"/>
                          <w:w w:val="95"/>
                        </w:rPr>
                        <w:t xml:space="preserve"> </w:t>
                      </w:r>
                      <w:r>
                        <w:rPr>
                          <w:rFonts w:ascii="Arial"/>
                          <w:w w:val="95"/>
                        </w:rPr>
                        <w:t>for</w:t>
                      </w:r>
                      <w:r>
                        <w:rPr>
                          <w:rFonts w:ascii="Arial"/>
                          <w:spacing w:val="-10"/>
                          <w:w w:val="95"/>
                        </w:rPr>
                        <w:t xml:space="preserve"> </w:t>
                      </w:r>
                      <w:r>
                        <w:rPr>
                          <w:rFonts w:ascii="Arial"/>
                          <w:w w:val="95"/>
                        </w:rPr>
                        <w:t>every</w:t>
                      </w:r>
                      <w:r>
                        <w:rPr>
                          <w:rFonts w:ascii="Arial"/>
                          <w:spacing w:val="-10"/>
                          <w:w w:val="95"/>
                        </w:rPr>
                        <w:t xml:space="preserve"> </w:t>
                      </w:r>
                      <w:r>
                        <w:rPr>
                          <w:rFonts w:ascii="Arial"/>
                          <w:w w:val="95"/>
                        </w:rPr>
                        <w:t>4</w:t>
                      </w:r>
                      <w:r>
                        <w:rPr>
                          <w:rFonts w:ascii="Arial"/>
                          <w:spacing w:val="-12"/>
                          <w:w w:val="95"/>
                        </w:rPr>
                        <w:t xml:space="preserve"> </w:t>
                      </w:r>
                      <w:r>
                        <w:rPr>
                          <w:rFonts w:ascii="Arial"/>
                          <w:w w:val="95"/>
                        </w:rPr>
                        <w:t>children</w:t>
                      </w:r>
                      <w:r>
                        <w:rPr>
                          <w:rFonts w:ascii="Arial"/>
                          <w:spacing w:val="-55"/>
                          <w:w w:val="95"/>
                        </w:rPr>
                        <w:t xml:space="preserve"> </w:t>
                      </w:r>
                      <w:r>
                        <w:rPr>
                          <w:rFonts w:ascii="Arial"/>
                          <w:w w:val="90"/>
                        </w:rPr>
                        <w:t>Preschool:</w:t>
                      </w:r>
                      <w:r>
                        <w:rPr>
                          <w:rFonts w:ascii="Arial"/>
                          <w:spacing w:val="-8"/>
                          <w:w w:val="90"/>
                        </w:rPr>
                        <w:t xml:space="preserve"> </w:t>
                      </w:r>
                      <w:r>
                        <w:rPr>
                          <w:rFonts w:ascii="Arial"/>
                          <w:w w:val="90"/>
                        </w:rPr>
                        <w:t>One</w:t>
                      </w:r>
                      <w:r>
                        <w:rPr>
                          <w:rFonts w:ascii="Arial"/>
                          <w:spacing w:val="-5"/>
                          <w:w w:val="90"/>
                        </w:rPr>
                        <w:t xml:space="preserve"> </w:t>
                      </w:r>
                      <w:r>
                        <w:rPr>
                          <w:rFonts w:ascii="Arial"/>
                          <w:w w:val="90"/>
                        </w:rPr>
                        <w:t>teacher</w:t>
                      </w:r>
                      <w:r>
                        <w:rPr>
                          <w:rFonts w:ascii="Arial"/>
                          <w:spacing w:val="-1"/>
                          <w:w w:val="90"/>
                        </w:rPr>
                        <w:t xml:space="preserve"> </w:t>
                      </w:r>
                      <w:r>
                        <w:rPr>
                          <w:rFonts w:ascii="Arial"/>
                          <w:w w:val="90"/>
                        </w:rPr>
                        <w:t>for</w:t>
                      </w:r>
                      <w:r>
                        <w:rPr>
                          <w:rFonts w:ascii="Arial"/>
                          <w:spacing w:val="-6"/>
                          <w:w w:val="90"/>
                        </w:rPr>
                        <w:t xml:space="preserve"> </w:t>
                      </w:r>
                      <w:r>
                        <w:rPr>
                          <w:rFonts w:ascii="Arial"/>
                          <w:w w:val="90"/>
                        </w:rPr>
                        <w:t>10</w:t>
                      </w:r>
                      <w:r>
                        <w:rPr>
                          <w:rFonts w:ascii="Arial"/>
                          <w:spacing w:val="-7"/>
                          <w:w w:val="90"/>
                        </w:rPr>
                        <w:t xml:space="preserve"> </w:t>
                      </w:r>
                      <w:r>
                        <w:rPr>
                          <w:rFonts w:ascii="Arial"/>
                          <w:w w:val="90"/>
                        </w:rPr>
                        <w:t>children</w:t>
                      </w:r>
                    </w:p>
                  </w:txbxContent>
                </v:textbox>
                <w10:wrap type="topAndBottom" anchorx="page"/>
              </v:shape>
            </w:pict>
          </mc:Fallback>
        </mc:AlternateContent>
      </w:r>
      <w:r w:rsidR="002329A0" w:rsidRPr="00BA00C8">
        <w:rPr>
          <w:rFonts w:ascii="Times New Roman" w:hAnsi="Times New Roman" w:cs="Times New Roman"/>
          <w:b/>
          <w:bCs/>
          <w:color w:val="000000" w:themeColor="text1"/>
        </w:rPr>
        <w:t>Class Size</w:t>
      </w:r>
      <w:bookmarkEnd w:id="24"/>
      <w:r w:rsidR="002329A0" w:rsidRPr="00BA00C8">
        <w:rPr>
          <w:rFonts w:ascii="Times New Roman" w:hAnsi="Times New Roman" w:cs="Times New Roman"/>
          <w:b/>
          <w:bCs/>
          <w:color w:val="000000" w:themeColor="text1"/>
        </w:rPr>
        <w:t xml:space="preserve"> </w:t>
      </w:r>
    </w:p>
    <w:p w14:paraId="0629DBF3" w14:textId="521CC9F8" w:rsidR="00C97843" w:rsidRDefault="00BA00C8" w:rsidP="00BA00C8">
      <w:pPr>
        <w:pStyle w:val="Heading2"/>
        <w:rPr>
          <w:rFonts w:ascii="Times New Roman" w:hAnsi="Times New Roman" w:cs="Times New Roman"/>
          <w:b/>
          <w:bCs/>
          <w:color w:val="000000" w:themeColor="text1"/>
        </w:rPr>
      </w:pPr>
      <w:bookmarkStart w:id="25" w:name="_Toc195003880"/>
      <w:r w:rsidRPr="00BA00C8">
        <w:rPr>
          <w:rFonts w:ascii="Times New Roman" w:hAnsi="Times New Roman" w:cs="Times New Roman"/>
          <w:b/>
          <w:bCs/>
          <w:color w:val="000000" w:themeColor="text1"/>
        </w:rPr>
        <w:t>Curriculum/Program Effectiveness</w:t>
      </w:r>
      <w:bookmarkEnd w:id="25"/>
      <w:r w:rsidRPr="00BA00C8">
        <w:rPr>
          <w:rFonts w:ascii="Times New Roman" w:hAnsi="Times New Roman" w:cs="Times New Roman"/>
          <w:b/>
          <w:bCs/>
          <w:color w:val="000000" w:themeColor="text1"/>
        </w:rPr>
        <w:t xml:space="preserve"> </w:t>
      </w:r>
    </w:p>
    <w:p w14:paraId="0BCCA0D7" w14:textId="77777777" w:rsidR="009774E2" w:rsidRPr="009774E2" w:rsidRDefault="009774E2" w:rsidP="009774E2">
      <w:pPr>
        <w:rPr>
          <w:rFonts w:ascii="Times New Roman" w:eastAsia="MS Mincho" w:hAnsi="Times New Roman" w:cs="Times New Roman"/>
          <w:sz w:val="22"/>
          <w:szCs w:val="22"/>
          <w:lang w:eastAsia="ja-JP"/>
        </w:rPr>
      </w:pPr>
      <w:r w:rsidRPr="009774E2">
        <w:rPr>
          <w:rFonts w:ascii="Times New Roman" w:eastAsia="MS Mincho" w:hAnsi="Times New Roman" w:cs="Times New Roman"/>
          <w:sz w:val="22"/>
          <w:szCs w:val="22"/>
          <w:lang w:eastAsia="ja-JP"/>
        </w:rPr>
        <w:t>Our Investigations Curriculum is assessed for effectiveness annually. Through the use of a fidelity rubric which aligns with our curriculum, the director and staff rate their effectiveness on each component and use the results to set personal, team, and center-wide professional development goals. The Investigations Curriculum is reviewed annually by the Director and Education Consultant.</w:t>
      </w:r>
    </w:p>
    <w:p w14:paraId="44431DF0" w14:textId="77777777" w:rsidR="009774E2" w:rsidRPr="009774E2" w:rsidRDefault="009774E2" w:rsidP="009774E2">
      <w:pPr>
        <w:rPr>
          <w:rFonts w:ascii="Times New Roman" w:eastAsia="MS Mincho" w:hAnsi="Times New Roman" w:cs="Times New Roman"/>
          <w:sz w:val="22"/>
          <w:szCs w:val="22"/>
          <w:lang w:eastAsia="ja-JP"/>
        </w:rPr>
      </w:pPr>
    </w:p>
    <w:p w14:paraId="5DE0651D" w14:textId="77777777" w:rsidR="009774E2" w:rsidRPr="009774E2" w:rsidRDefault="009774E2" w:rsidP="009774E2">
      <w:pPr>
        <w:rPr>
          <w:rFonts w:ascii="Times New Roman" w:eastAsia="MS Mincho" w:hAnsi="Times New Roman" w:cs="Times New Roman"/>
          <w:sz w:val="22"/>
          <w:szCs w:val="22"/>
          <w:lang w:eastAsia="ja-JP"/>
        </w:rPr>
      </w:pPr>
      <w:r w:rsidRPr="009774E2">
        <w:rPr>
          <w:rFonts w:ascii="Times New Roman" w:eastAsia="MS Mincho" w:hAnsi="Times New Roman" w:cs="Times New Roman"/>
          <w:sz w:val="22"/>
          <w:szCs w:val="22"/>
          <w:lang w:eastAsia="ja-JP"/>
        </w:rPr>
        <w:t>We welcome family feedback on our curriculum and overall operations at any time. There is a family suggestion and idea box located in the lobby area for comments.</w:t>
      </w:r>
    </w:p>
    <w:p w14:paraId="0493FD14" w14:textId="77777777" w:rsidR="009774E2" w:rsidRPr="009774E2" w:rsidRDefault="009774E2" w:rsidP="009774E2">
      <w:pPr>
        <w:rPr>
          <w:rFonts w:ascii="Times New Roman" w:eastAsia="MS Mincho" w:hAnsi="Times New Roman" w:cs="Times New Roman"/>
          <w:sz w:val="22"/>
          <w:szCs w:val="22"/>
          <w:lang w:eastAsia="ja-JP"/>
        </w:rPr>
      </w:pPr>
    </w:p>
    <w:p w14:paraId="3C609F30" w14:textId="77777777" w:rsidR="009774E2" w:rsidRPr="009774E2" w:rsidRDefault="009774E2" w:rsidP="009774E2">
      <w:pPr>
        <w:rPr>
          <w:rFonts w:ascii="Times New Roman" w:eastAsia="MS Mincho" w:hAnsi="Times New Roman" w:cs="Times New Roman"/>
          <w:sz w:val="22"/>
          <w:szCs w:val="22"/>
          <w:lang w:eastAsia="ja-JP"/>
        </w:rPr>
      </w:pPr>
      <w:r w:rsidRPr="009774E2">
        <w:rPr>
          <w:rFonts w:ascii="Times New Roman" w:eastAsia="MS Mincho" w:hAnsi="Times New Roman" w:cs="Times New Roman"/>
          <w:sz w:val="22"/>
          <w:szCs w:val="22"/>
          <w:lang w:eastAsia="ja-JP"/>
        </w:rPr>
        <w:t>Twice a year, families are invited to fill out a survey regarding their experience at the Child and Family Development Resource Center. The information is then reviewed and results of the survey are distributed to all families. Information is further used to determine areas of program improvement.</w:t>
      </w:r>
    </w:p>
    <w:p w14:paraId="357D0410" w14:textId="77777777" w:rsidR="002329A0" w:rsidRPr="002329A0" w:rsidRDefault="002329A0" w:rsidP="002329A0"/>
    <w:p w14:paraId="29D74DB2" w14:textId="269B33C1" w:rsidR="00BA00C8" w:rsidRDefault="00BA00C8" w:rsidP="00BA00C8">
      <w:pPr>
        <w:pStyle w:val="Heading2"/>
        <w:rPr>
          <w:rFonts w:ascii="Times New Roman" w:hAnsi="Times New Roman" w:cs="Times New Roman"/>
          <w:b/>
          <w:bCs/>
          <w:color w:val="000000" w:themeColor="text1"/>
        </w:rPr>
      </w:pPr>
      <w:bookmarkStart w:id="26" w:name="_Toc195003881"/>
      <w:r w:rsidRPr="00BA00C8">
        <w:rPr>
          <w:rFonts w:ascii="Times New Roman" w:hAnsi="Times New Roman" w:cs="Times New Roman"/>
          <w:b/>
          <w:bCs/>
          <w:color w:val="000000" w:themeColor="text1"/>
        </w:rPr>
        <w:t>Assessment Policy/Procedures and Documentation</w:t>
      </w:r>
      <w:bookmarkEnd w:id="26"/>
      <w:r w:rsidRPr="00BA00C8">
        <w:rPr>
          <w:rFonts w:ascii="Times New Roman" w:hAnsi="Times New Roman" w:cs="Times New Roman"/>
          <w:b/>
          <w:bCs/>
          <w:color w:val="000000" w:themeColor="text1"/>
        </w:rPr>
        <w:t xml:space="preserve"> </w:t>
      </w:r>
    </w:p>
    <w:p w14:paraId="3CE77727" w14:textId="77777777" w:rsidR="009774E2" w:rsidRPr="009774E2" w:rsidRDefault="009774E2" w:rsidP="009774E2">
      <w:pPr>
        <w:rPr>
          <w:rFonts w:ascii="Times New Roman" w:hAnsi="Times New Roman" w:cs="Times New Roman"/>
        </w:rPr>
      </w:pPr>
      <w:r w:rsidRPr="009774E2">
        <w:rPr>
          <w:rFonts w:ascii="Times New Roman" w:hAnsi="Times New Roman" w:cs="Times New Roman"/>
        </w:rPr>
        <w:t xml:space="preserve">At the Child and Family Development Resource Center, we value the learning process children engage in during project work, center time, and throughout the day. We recognize that each child develops at their own pace. A variety of authentic assessment strategies, such as the use of developmental screening tools, checklists, anecdotal observations, and portfolio collections assist teachers in reflecting on their </w:t>
      </w:r>
      <w:r w:rsidRPr="009774E2">
        <w:rPr>
          <w:rFonts w:ascii="Times New Roman" w:hAnsi="Times New Roman" w:cs="Times New Roman"/>
        </w:rPr>
        <w:lastRenderedPageBreak/>
        <w:t>teaching practices and the learning environment. We implement the most current Connecticut State Early Learning and Development Standards (CT ELDS) to assess development and inform planning and teaching. The assessment and documentation are shared with families through an electronic portfolio at conference times. The assessment process leads to curriculum planning with the children’s interests and individual needs in mind.</w:t>
      </w:r>
    </w:p>
    <w:p w14:paraId="18C9C2B0" w14:textId="77777777" w:rsidR="002329A0" w:rsidRPr="002329A0" w:rsidRDefault="002329A0" w:rsidP="002329A0">
      <w:pPr>
        <w:rPr>
          <w:rFonts w:ascii="Times New Roman" w:hAnsi="Times New Roman" w:cs="Times New Roman"/>
        </w:rPr>
      </w:pPr>
    </w:p>
    <w:p w14:paraId="2BDDD527" w14:textId="77777777" w:rsidR="002329A0" w:rsidRPr="002329A0" w:rsidRDefault="002329A0" w:rsidP="002329A0">
      <w:pPr>
        <w:rPr>
          <w:rFonts w:ascii="Times New Roman" w:hAnsi="Times New Roman" w:cs="Times New Roman"/>
        </w:rPr>
      </w:pPr>
      <w:r w:rsidRPr="002329A0">
        <w:rPr>
          <w:rFonts w:ascii="Times New Roman" w:hAnsi="Times New Roman" w:cs="Times New Roman"/>
        </w:rPr>
        <w:t>The curricular areas assessed are linked to the most current Connecticut early learning standards. Assessment data are used to inform the ongoing cycle of intentional teaching which includes planning and implementing, observing, and assessing.  Weekly, teachers select three Early Learning and Development Standards (ELDS) and plan experiences to support them.  Based on observation and assessment, teachers plan intentionally for all and use tiered intervention strategies as needed (individualized planning sheets).  They utilize the CTPAF as their formal assessment tool.</w:t>
      </w:r>
    </w:p>
    <w:p w14:paraId="6CDDF786" w14:textId="77777777" w:rsidR="002329A0" w:rsidRDefault="002329A0" w:rsidP="002329A0">
      <w:pPr>
        <w:rPr>
          <w:rFonts w:ascii="Times New Roman" w:hAnsi="Times New Roman" w:cs="Times New Roman"/>
        </w:rPr>
      </w:pPr>
    </w:p>
    <w:p w14:paraId="78470764" w14:textId="0F3E876C" w:rsidR="002329A0" w:rsidRPr="002329A0" w:rsidRDefault="002329A0" w:rsidP="002329A0">
      <w:pPr>
        <w:rPr>
          <w:rFonts w:ascii="Times New Roman" w:hAnsi="Times New Roman" w:cs="Times New Roman"/>
        </w:rPr>
      </w:pPr>
      <w:r w:rsidRPr="002329A0">
        <w:rPr>
          <w:rFonts w:ascii="Times New Roman" w:hAnsi="Times New Roman" w:cs="Times New Roman"/>
        </w:rPr>
        <w:t>Individual child data as well as whole class data is used to inform instruction for children and whole groups.  The data is also used to determine areas of strength and professional development for staff.</w:t>
      </w:r>
    </w:p>
    <w:p w14:paraId="57F37971" w14:textId="48A64D5F" w:rsidR="002329A0" w:rsidRPr="002329A0" w:rsidRDefault="002329A0" w:rsidP="002329A0">
      <w:pPr>
        <w:rPr>
          <w:rFonts w:ascii="Times New Roman" w:hAnsi="Times New Roman" w:cs="Times New Roman"/>
        </w:rPr>
      </w:pPr>
      <w:r w:rsidRPr="002329A0">
        <w:rPr>
          <w:rFonts w:ascii="Times New Roman" w:hAnsi="Times New Roman" w:cs="Times New Roman"/>
        </w:rPr>
        <w:t xml:space="preserve">When there are behavioral, developmental, or health concerns that may require further a developmental screening or a diagnostic assessment, a Child Study Team Meeting may be arranged.  Members of the team include the child’s parents/guardians, the director, the family advocate, the classroom teachers, the health consultant (when necessary), and the educational consultant.  The child’s needs are </w:t>
      </w:r>
      <w:r w:rsidR="00FA664E" w:rsidRPr="002329A0">
        <w:rPr>
          <w:rFonts w:ascii="Times New Roman" w:hAnsi="Times New Roman" w:cs="Times New Roman"/>
        </w:rPr>
        <w:t>addressed,</w:t>
      </w:r>
      <w:r w:rsidRPr="002329A0">
        <w:rPr>
          <w:rFonts w:ascii="Times New Roman" w:hAnsi="Times New Roman" w:cs="Times New Roman"/>
        </w:rPr>
        <w:t xml:space="preserve"> and the appropriate referral options are made available to the families.  Sharing additional information with others will strictly involve family written consent.</w:t>
      </w:r>
    </w:p>
    <w:p w14:paraId="2B1D4396" w14:textId="77777777" w:rsidR="002329A0" w:rsidRPr="002329A0" w:rsidRDefault="002329A0" w:rsidP="002329A0"/>
    <w:p w14:paraId="0562E379" w14:textId="407C3983" w:rsidR="00BA00C8" w:rsidRDefault="00BA00C8" w:rsidP="00BA00C8">
      <w:pPr>
        <w:pStyle w:val="Heading2"/>
        <w:rPr>
          <w:rFonts w:ascii="Times New Roman" w:hAnsi="Times New Roman" w:cs="Times New Roman"/>
          <w:b/>
          <w:bCs/>
          <w:color w:val="000000" w:themeColor="text1"/>
        </w:rPr>
      </w:pPr>
      <w:bookmarkStart w:id="27" w:name="_Toc195003882"/>
      <w:r w:rsidRPr="00BA00C8">
        <w:rPr>
          <w:rFonts w:ascii="Times New Roman" w:hAnsi="Times New Roman" w:cs="Times New Roman"/>
          <w:b/>
          <w:bCs/>
          <w:color w:val="000000" w:themeColor="text1"/>
        </w:rPr>
        <w:t>Parent/Guardian Conferences</w:t>
      </w:r>
      <w:bookmarkEnd w:id="27"/>
    </w:p>
    <w:p w14:paraId="22E5B098" w14:textId="77777777" w:rsidR="00EC32C0" w:rsidRPr="00EC32C0" w:rsidRDefault="00EC32C0" w:rsidP="00EC32C0">
      <w:pPr>
        <w:rPr>
          <w:rFonts w:ascii="Times New Roman" w:hAnsi="Times New Roman" w:cs="Times New Roman"/>
        </w:rPr>
      </w:pPr>
      <w:r w:rsidRPr="00EC32C0">
        <w:rPr>
          <w:rFonts w:ascii="Times New Roman" w:hAnsi="Times New Roman" w:cs="Times New Roman"/>
        </w:rPr>
        <w:t>Parent/Guardian conferences are scheduled two to three times a year. Parents/guardians and teachers may also request a conference at any time to discuss their child’s progress. At conferences, parents/guardians have the opportunity to view their child’s electronic portfolio with teachers, ask questions, and set goals together for the future. Families can also request follow-up visits at any time.</w:t>
      </w:r>
    </w:p>
    <w:p w14:paraId="78B73B84" w14:textId="77777777" w:rsidR="002329A0" w:rsidRPr="002329A0" w:rsidRDefault="002329A0" w:rsidP="002329A0"/>
    <w:p w14:paraId="1625C8CE" w14:textId="1AAAD5C5" w:rsidR="00BA00C8" w:rsidRDefault="00BA00C8" w:rsidP="00BA00C8">
      <w:pPr>
        <w:pStyle w:val="Heading2"/>
        <w:rPr>
          <w:rFonts w:ascii="Times New Roman" w:hAnsi="Times New Roman" w:cs="Times New Roman"/>
          <w:b/>
          <w:bCs/>
          <w:color w:val="000000" w:themeColor="text1"/>
        </w:rPr>
      </w:pPr>
      <w:bookmarkStart w:id="28" w:name="_Toc195003883"/>
      <w:r w:rsidRPr="00BA00C8">
        <w:rPr>
          <w:rFonts w:ascii="Times New Roman" w:hAnsi="Times New Roman" w:cs="Times New Roman"/>
          <w:b/>
          <w:bCs/>
          <w:color w:val="000000" w:themeColor="text1"/>
        </w:rPr>
        <w:t>Transition to Kindergarten</w:t>
      </w:r>
      <w:bookmarkEnd w:id="28"/>
    </w:p>
    <w:p w14:paraId="6528EF91" w14:textId="77777777" w:rsidR="00EC32C0" w:rsidRPr="00EC32C0" w:rsidRDefault="00EC32C0" w:rsidP="00EC32C0">
      <w:pPr>
        <w:rPr>
          <w:rFonts w:ascii="Times New Roman" w:eastAsia="MS Mincho" w:hAnsi="Times New Roman" w:cs="Times New Roman"/>
          <w:lang w:eastAsia="ja-JP"/>
        </w:rPr>
      </w:pPr>
      <w:r w:rsidRPr="00EC32C0">
        <w:rPr>
          <w:rFonts w:ascii="Times New Roman" w:eastAsia="MS Mincho" w:hAnsi="Times New Roman" w:cs="Times New Roman"/>
          <w:lang w:eastAsia="ja-JP"/>
        </w:rPr>
        <w:t>Entering kindergarten is a milestone for children and families. It is our goal to assist families in making this transition positive and smooth. Meetings may be requested to assist families in understanding the process of registration and screening in the public school system, and their responsibilities in this process. During early spring, the director and the classroom teachers are also available to assist families with registration procedures and specific steps they can take to become involved in their child’s new school setting. Upon request, child’s preschool records will be transferred to the child’s kindergarten teacher prior to the start of the school year.</w:t>
      </w:r>
    </w:p>
    <w:p w14:paraId="6E7B8B67" w14:textId="77777777" w:rsidR="00EC32C0" w:rsidRPr="00EC32C0" w:rsidRDefault="00EC32C0" w:rsidP="00EC32C0">
      <w:pPr>
        <w:rPr>
          <w:rFonts w:ascii="Times New Roman" w:eastAsia="MS Mincho" w:hAnsi="Times New Roman" w:cs="Times New Roman"/>
          <w:lang w:eastAsia="ja-JP"/>
        </w:rPr>
      </w:pPr>
    </w:p>
    <w:p w14:paraId="149FE6AE" w14:textId="77777777" w:rsidR="00EC32C0" w:rsidRPr="00EC32C0" w:rsidRDefault="00EC32C0" w:rsidP="00EC32C0">
      <w:pPr>
        <w:rPr>
          <w:rFonts w:ascii="Times New Roman" w:eastAsia="MS Mincho" w:hAnsi="Times New Roman" w:cs="Times New Roman"/>
          <w:lang w:eastAsia="ja-JP"/>
        </w:rPr>
      </w:pPr>
      <w:r w:rsidRPr="00EC32C0">
        <w:rPr>
          <w:rFonts w:ascii="Times New Roman" w:eastAsia="MS Mincho" w:hAnsi="Times New Roman" w:cs="Times New Roman"/>
          <w:lang w:eastAsia="ja-JP"/>
        </w:rPr>
        <w:t>Some activities the CFDRC has conducted to support kindergarten transition include:</w:t>
      </w:r>
    </w:p>
    <w:p w14:paraId="55616937" w14:textId="77777777" w:rsidR="00EC32C0" w:rsidRPr="00EC32C0" w:rsidRDefault="00EC32C0" w:rsidP="00EC32C0">
      <w:pPr>
        <w:numPr>
          <w:ilvl w:val="0"/>
          <w:numId w:val="38"/>
        </w:numPr>
        <w:rPr>
          <w:rFonts w:ascii="Times New Roman" w:eastAsia="MS Mincho" w:hAnsi="Times New Roman" w:cs="Times New Roman"/>
          <w:lang w:eastAsia="ja-JP"/>
        </w:rPr>
      </w:pPr>
      <w:r w:rsidRPr="00EC32C0">
        <w:rPr>
          <w:rFonts w:ascii="Times New Roman" w:eastAsia="MS Mincho" w:hAnsi="Times New Roman" w:cs="Times New Roman"/>
          <w:lang w:eastAsia="ja-JP"/>
        </w:rPr>
        <w:t>Teachers share and disseminate information surrounding kindergartens including information about lotteries, open houses, etc.</w:t>
      </w:r>
    </w:p>
    <w:p w14:paraId="150E522D" w14:textId="77777777" w:rsidR="00EC32C0" w:rsidRPr="00EC32C0" w:rsidRDefault="00EC32C0" w:rsidP="00EC32C0">
      <w:pPr>
        <w:numPr>
          <w:ilvl w:val="0"/>
          <w:numId w:val="38"/>
        </w:numPr>
        <w:rPr>
          <w:rFonts w:ascii="Times New Roman" w:eastAsia="MS Mincho" w:hAnsi="Times New Roman" w:cs="Times New Roman"/>
          <w:lang w:eastAsia="ja-JP"/>
        </w:rPr>
      </w:pPr>
      <w:r w:rsidRPr="00EC32C0">
        <w:rPr>
          <w:rFonts w:ascii="Times New Roman" w:eastAsia="MS Mincho" w:hAnsi="Times New Roman" w:cs="Times New Roman"/>
          <w:lang w:eastAsia="ja-JP"/>
        </w:rPr>
        <w:t>Teachers conference with families of children entering kindergarten to address concern and questions they may have and provide resources and support.</w:t>
      </w:r>
    </w:p>
    <w:p w14:paraId="6173511A" w14:textId="77777777" w:rsidR="00EC32C0" w:rsidRPr="00EC32C0" w:rsidRDefault="00EC32C0" w:rsidP="00EC32C0">
      <w:pPr>
        <w:numPr>
          <w:ilvl w:val="0"/>
          <w:numId w:val="38"/>
        </w:numPr>
        <w:rPr>
          <w:rFonts w:ascii="Times New Roman" w:eastAsia="MS Mincho" w:hAnsi="Times New Roman" w:cs="Times New Roman"/>
          <w:lang w:eastAsia="ja-JP"/>
        </w:rPr>
      </w:pPr>
      <w:r w:rsidRPr="00EC32C0">
        <w:rPr>
          <w:rFonts w:ascii="Times New Roman" w:eastAsia="MS Mincho" w:hAnsi="Times New Roman" w:cs="Times New Roman"/>
          <w:lang w:eastAsia="ja-JP"/>
        </w:rPr>
        <w:t>Kindergarten registration is conducted at the Center with English and Spanish speaking staff.</w:t>
      </w:r>
    </w:p>
    <w:p w14:paraId="1FFB3A99" w14:textId="77777777" w:rsidR="00EC32C0" w:rsidRPr="00EC32C0" w:rsidRDefault="00EC32C0" w:rsidP="00EC32C0">
      <w:pPr>
        <w:numPr>
          <w:ilvl w:val="0"/>
          <w:numId w:val="38"/>
        </w:numPr>
        <w:rPr>
          <w:rFonts w:ascii="Times New Roman" w:eastAsia="MS Mincho" w:hAnsi="Times New Roman" w:cs="Times New Roman"/>
          <w:lang w:eastAsia="ja-JP"/>
        </w:rPr>
      </w:pPr>
      <w:r w:rsidRPr="00EC32C0">
        <w:rPr>
          <w:rFonts w:ascii="Times New Roman" w:eastAsia="MS Mincho" w:hAnsi="Times New Roman" w:cs="Times New Roman"/>
          <w:lang w:eastAsia="ja-JP"/>
        </w:rPr>
        <w:t>Many books are selected for reading to offer transition support to children and families.</w:t>
      </w:r>
    </w:p>
    <w:p w14:paraId="26D79FD0" w14:textId="77777777" w:rsidR="002329A0" w:rsidRPr="002329A0" w:rsidRDefault="002329A0" w:rsidP="002329A0"/>
    <w:p w14:paraId="50611484" w14:textId="311AB64C" w:rsidR="00BA00C8" w:rsidRDefault="00BA00C8" w:rsidP="00BA00C8">
      <w:pPr>
        <w:pStyle w:val="Heading2"/>
        <w:rPr>
          <w:rFonts w:ascii="Times New Roman" w:hAnsi="Times New Roman" w:cs="Times New Roman"/>
          <w:b/>
          <w:bCs/>
          <w:color w:val="000000" w:themeColor="text1"/>
        </w:rPr>
      </w:pPr>
      <w:bookmarkStart w:id="29" w:name="_Toc195003884"/>
      <w:r w:rsidRPr="00BA00C8">
        <w:rPr>
          <w:rFonts w:ascii="Times New Roman" w:hAnsi="Times New Roman" w:cs="Times New Roman"/>
          <w:b/>
          <w:bCs/>
          <w:color w:val="000000" w:themeColor="text1"/>
        </w:rPr>
        <w:lastRenderedPageBreak/>
        <w:t>Professional Development</w:t>
      </w:r>
      <w:bookmarkEnd w:id="29"/>
    </w:p>
    <w:p w14:paraId="68D057A0" w14:textId="4354B298" w:rsidR="00850353" w:rsidRPr="00850353" w:rsidRDefault="00EC32C0" w:rsidP="00850353">
      <w:r w:rsidRPr="00EC32C0">
        <w:rPr>
          <w:rFonts w:ascii="Times New Roman" w:hAnsi="Times New Roman" w:cs="Times New Roman"/>
        </w:rPr>
        <w:t>We believe that teachers who continue to grow in the areas of teaching strategies, lesson planning, documentation, curriculum, and assessment, provide children with learning environments where curiosity and thinking are encouraged and supported. The center is committed to providing professional development opportunities for all employees at the center. Please note that the CFDRC closes at 12:30 pm the last Friday of every month for professional development and staff meetings. In addition, the Center closes for a week in August for staff development and required annual trainings</w:t>
      </w:r>
    </w:p>
    <w:p w14:paraId="71100421" w14:textId="1BBE830C" w:rsidR="00BA00C8" w:rsidRDefault="00BA00C8" w:rsidP="00BA00C8">
      <w:pPr>
        <w:pStyle w:val="Heading1"/>
        <w:jc w:val="center"/>
        <w:rPr>
          <w:rFonts w:ascii="Times New Roman" w:hAnsi="Times New Roman" w:cs="Times New Roman"/>
          <w:b/>
          <w:bCs/>
          <w:color w:val="000000" w:themeColor="text1"/>
        </w:rPr>
      </w:pPr>
      <w:bookmarkStart w:id="30" w:name="_Toc195003885"/>
      <w:r w:rsidRPr="00BA00C8">
        <w:rPr>
          <w:rFonts w:ascii="Times New Roman" w:hAnsi="Times New Roman" w:cs="Times New Roman"/>
          <w:b/>
          <w:bCs/>
          <w:color w:val="000000" w:themeColor="text1"/>
        </w:rPr>
        <w:t>Family Involvement</w:t>
      </w:r>
      <w:bookmarkEnd w:id="30"/>
      <w:r w:rsidRPr="00BA00C8">
        <w:rPr>
          <w:rFonts w:ascii="Times New Roman" w:hAnsi="Times New Roman" w:cs="Times New Roman"/>
          <w:b/>
          <w:bCs/>
          <w:color w:val="000000" w:themeColor="text1"/>
        </w:rPr>
        <w:t xml:space="preserve"> </w:t>
      </w:r>
    </w:p>
    <w:p w14:paraId="76B628BD" w14:textId="77777777" w:rsidR="00850353" w:rsidRPr="00850353" w:rsidRDefault="00850353" w:rsidP="00850353"/>
    <w:p w14:paraId="72A672C0" w14:textId="45DB6492" w:rsidR="00BA00C8" w:rsidRDefault="00BA00C8" w:rsidP="00850353">
      <w:pPr>
        <w:pStyle w:val="Heading2"/>
        <w:rPr>
          <w:rFonts w:ascii="Times New Roman" w:hAnsi="Times New Roman" w:cs="Times New Roman"/>
          <w:b/>
          <w:bCs/>
          <w:color w:val="000000" w:themeColor="text1"/>
        </w:rPr>
      </w:pPr>
      <w:bookmarkStart w:id="31" w:name="_Toc195003886"/>
      <w:r w:rsidRPr="00850353">
        <w:rPr>
          <w:rFonts w:ascii="Times New Roman" w:hAnsi="Times New Roman" w:cs="Times New Roman"/>
          <w:b/>
          <w:bCs/>
          <w:color w:val="000000" w:themeColor="text1"/>
        </w:rPr>
        <w:t>Parent/</w:t>
      </w:r>
      <w:r w:rsidR="0014183D" w:rsidRPr="00850353">
        <w:rPr>
          <w:rFonts w:ascii="Times New Roman" w:hAnsi="Times New Roman" w:cs="Times New Roman"/>
          <w:b/>
          <w:bCs/>
          <w:color w:val="000000" w:themeColor="text1"/>
        </w:rPr>
        <w:t>Guardian Communication/ Home School Partnership</w:t>
      </w:r>
      <w:bookmarkEnd w:id="31"/>
    </w:p>
    <w:p w14:paraId="7BE949E9" w14:textId="77777777" w:rsidR="00EC32C0" w:rsidRPr="00EC32C0" w:rsidRDefault="00EC32C0" w:rsidP="00EC32C0">
      <w:pPr>
        <w:rPr>
          <w:rFonts w:ascii="Times New Roman" w:hAnsi="Times New Roman" w:cs="Times New Roman"/>
        </w:rPr>
      </w:pPr>
      <w:r w:rsidRPr="00EC32C0">
        <w:rPr>
          <w:rFonts w:ascii="Times New Roman" w:hAnsi="Times New Roman" w:cs="Times New Roman"/>
        </w:rPr>
        <w:t xml:space="preserve">Communication with parents/guardians is one of our most important goals at the Child and Family Development Resource Center. The home/school partnership is one of the pillars of excellence that the CFDRC staff and faculty believe is an essential component to a child’s success in school. Also, upon entry into the program, children are issued a library card for The Lily Pad, our own library complete with family resources and a librarian that is available weekly. </w:t>
      </w:r>
    </w:p>
    <w:p w14:paraId="0CAE1254" w14:textId="77777777" w:rsidR="002329A0" w:rsidRPr="002329A0" w:rsidRDefault="002329A0" w:rsidP="002329A0"/>
    <w:p w14:paraId="525EE62D" w14:textId="142BCFE4" w:rsidR="00347648" w:rsidRDefault="00347648" w:rsidP="00850353">
      <w:pPr>
        <w:pStyle w:val="Heading2"/>
        <w:rPr>
          <w:rFonts w:ascii="Times New Roman" w:hAnsi="Times New Roman" w:cs="Times New Roman"/>
          <w:b/>
          <w:bCs/>
          <w:color w:val="000000" w:themeColor="text1"/>
        </w:rPr>
      </w:pPr>
      <w:bookmarkStart w:id="32" w:name="_Toc195003887"/>
      <w:r w:rsidRPr="00850353">
        <w:rPr>
          <w:rFonts w:ascii="Times New Roman" w:hAnsi="Times New Roman" w:cs="Times New Roman"/>
          <w:b/>
          <w:bCs/>
          <w:color w:val="000000" w:themeColor="text1"/>
        </w:rPr>
        <w:t>Family Participation</w:t>
      </w:r>
      <w:bookmarkEnd w:id="32"/>
      <w:r w:rsidRPr="00850353">
        <w:rPr>
          <w:rFonts w:ascii="Times New Roman" w:hAnsi="Times New Roman" w:cs="Times New Roman"/>
          <w:b/>
          <w:bCs/>
          <w:color w:val="000000" w:themeColor="text1"/>
        </w:rPr>
        <w:t xml:space="preserve"> </w:t>
      </w:r>
    </w:p>
    <w:p w14:paraId="29EC7C34" w14:textId="77777777" w:rsidR="00D23748" w:rsidRPr="00D23748" w:rsidRDefault="00D23748" w:rsidP="00D23748">
      <w:pPr>
        <w:rPr>
          <w:rFonts w:ascii="Times New Roman" w:hAnsi="Times New Roman" w:cs="Times New Roman"/>
        </w:rPr>
      </w:pPr>
      <w:r w:rsidRPr="00D23748">
        <w:rPr>
          <w:rFonts w:ascii="Times New Roman" w:hAnsi="Times New Roman" w:cs="Times New Roman"/>
        </w:rPr>
        <w:t>Families are encouraged to participate in the center and classroom activities whenever possible.  Regular meetings with teachers are another opportunity to assist in planning and learning more about the curriculum of the center.  In addition, consider some of these suggestions for your participation your child’s experience at the center:</w:t>
      </w:r>
    </w:p>
    <w:p w14:paraId="70659F92" w14:textId="77777777" w:rsidR="00D23748" w:rsidRPr="00D23748" w:rsidRDefault="00D23748" w:rsidP="00D23748">
      <w:pPr>
        <w:pStyle w:val="ListParagraph"/>
        <w:numPr>
          <w:ilvl w:val="0"/>
          <w:numId w:val="15"/>
        </w:numPr>
      </w:pPr>
      <w:r w:rsidRPr="00D23748">
        <w:t>Provide your child with proper food and rest</w:t>
      </w:r>
    </w:p>
    <w:p w14:paraId="05A7853A" w14:textId="77777777" w:rsidR="00D23748" w:rsidRPr="00D23748" w:rsidRDefault="00D23748" w:rsidP="00D23748">
      <w:pPr>
        <w:pStyle w:val="ListParagraph"/>
        <w:numPr>
          <w:ilvl w:val="0"/>
          <w:numId w:val="15"/>
        </w:numPr>
      </w:pPr>
      <w:r w:rsidRPr="00D23748">
        <w:t>Choose comfortable clothes for your child and encourage responsibility for dressing himself or herself</w:t>
      </w:r>
    </w:p>
    <w:p w14:paraId="06AEA5D1" w14:textId="77777777" w:rsidR="00D23748" w:rsidRPr="00D23748" w:rsidRDefault="00D23748" w:rsidP="00D23748">
      <w:pPr>
        <w:pStyle w:val="ListParagraph"/>
        <w:numPr>
          <w:ilvl w:val="0"/>
          <w:numId w:val="15"/>
        </w:numPr>
      </w:pPr>
      <w:r w:rsidRPr="00D23748">
        <w:t>Encourage your child to talk about the day’s events</w:t>
      </w:r>
    </w:p>
    <w:p w14:paraId="751BE8B0" w14:textId="77777777" w:rsidR="00D23748" w:rsidRPr="00D23748" w:rsidRDefault="00D23748" w:rsidP="00D23748">
      <w:pPr>
        <w:pStyle w:val="ListParagraph"/>
        <w:numPr>
          <w:ilvl w:val="0"/>
          <w:numId w:val="15"/>
        </w:numPr>
      </w:pPr>
      <w:r w:rsidRPr="00D23748">
        <w:t>Get to know the teachers and staff</w:t>
      </w:r>
    </w:p>
    <w:p w14:paraId="4ABA96C2" w14:textId="77777777" w:rsidR="00D23748" w:rsidRPr="00D23748" w:rsidRDefault="00D23748" w:rsidP="00D23748">
      <w:pPr>
        <w:pStyle w:val="ListParagraph"/>
        <w:numPr>
          <w:ilvl w:val="0"/>
          <w:numId w:val="15"/>
        </w:numPr>
      </w:pPr>
      <w:r w:rsidRPr="00D23748">
        <w:t>Maintain similar discipline techniques at home</w:t>
      </w:r>
    </w:p>
    <w:p w14:paraId="73365CD3" w14:textId="755E2949" w:rsidR="00D23748" w:rsidRDefault="00D23748" w:rsidP="00D23748">
      <w:pPr>
        <w:pStyle w:val="ListParagraph"/>
        <w:numPr>
          <w:ilvl w:val="0"/>
          <w:numId w:val="15"/>
        </w:numPr>
      </w:pPr>
      <w:r w:rsidRPr="00D23748">
        <w:t>Read and talk with your child; provide opportunities for learning about the world</w:t>
      </w:r>
    </w:p>
    <w:p w14:paraId="4CC3A796" w14:textId="77777777" w:rsidR="00150471" w:rsidRPr="00150471" w:rsidRDefault="00150471" w:rsidP="00150471">
      <w:pPr>
        <w:rPr>
          <w:rFonts w:ascii="Times New Roman" w:hAnsi="Times New Roman" w:cs="Times New Roman"/>
        </w:rPr>
      </w:pPr>
      <w:r w:rsidRPr="00150471">
        <w:rPr>
          <w:rFonts w:ascii="Times New Roman" w:hAnsi="Times New Roman" w:cs="Times New Roman"/>
        </w:rPr>
        <w:t>We believe that parents/guardians play an integral role in their child’s life at the center.  Parents/guardians, teachers, and support service professionals join together in a reciprocal relationship on the child’s behalf.  There are many opportunities for parent/guardian involvement and participation.</w:t>
      </w:r>
    </w:p>
    <w:p w14:paraId="6FD315DF" w14:textId="77777777" w:rsidR="00D23748" w:rsidRPr="00D23748" w:rsidRDefault="00D23748" w:rsidP="00D23748"/>
    <w:p w14:paraId="10781DC4" w14:textId="23CE997F" w:rsidR="00347648" w:rsidRDefault="0014183D" w:rsidP="00850353">
      <w:pPr>
        <w:pStyle w:val="Heading2"/>
        <w:rPr>
          <w:rFonts w:ascii="Times New Roman" w:hAnsi="Times New Roman" w:cs="Times New Roman"/>
          <w:b/>
          <w:bCs/>
          <w:color w:val="000000" w:themeColor="text1"/>
        </w:rPr>
      </w:pPr>
      <w:bookmarkStart w:id="33" w:name="_Toc195003888"/>
      <w:r w:rsidRPr="00850353">
        <w:rPr>
          <w:rFonts w:ascii="Times New Roman" w:hAnsi="Times New Roman" w:cs="Times New Roman"/>
          <w:b/>
          <w:bCs/>
          <w:color w:val="000000" w:themeColor="text1"/>
        </w:rPr>
        <w:t xml:space="preserve">Family </w:t>
      </w:r>
      <w:bookmarkEnd w:id="33"/>
      <w:r w:rsidR="00EC32C0">
        <w:rPr>
          <w:rFonts w:ascii="Times New Roman" w:hAnsi="Times New Roman" w:cs="Times New Roman"/>
          <w:b/>
          <w:bCs/>
          <w:color w:val="000000" w:themeColor="text1"/>
        </w:rPr>
        <w:t>Resources</w:t>
      </w:r>
    </w:p>
    <w:p w14:paraId="6A544FB6" w14:textId="77777777" w:rsidR="00EC32C0" w:rsidRPr="00EC32C0" w:rsidRDefault="00EC32C0" w:rsidP="00EC32C0">
      <w:pPr>
        <w:rPr>
          <w:rFonts w:ascii="Times New Roman" w:hAnsi="Times New Roman" w:cs="Times New Roman"/>
        </w:rPr>
      </w:pPr>
      <w:r w:rsidRPr="00EC32C0">
        <w:rPr>
          <w:rFonts w:ascii="Times New Roman" w:hAnsi="Times New Roman" w:cs="Times New Roman"/>
        </w:rPr>
        <w:t xml:space="preserve">The mission of the Center includes providing families with resources and support. One of the advantages as a center located within a University setting is that we have opportunities to offer family events and workshops in a variety of areas. Library lending kits as well as The Lily Pad offer books, materials, and additional resources on supporting literacy. The staff are available to assist in locating resource should you or your family require assistance. </w:t>
      </w:r>
    </w:p>
    <w:p w14:paraId="3C27CB06" w14:textId="77777777" w:rsidR="00D23748" w:rsidRPr="00D23748" w:rsidRDefault="00D23748" w:rsidP="00D23748"/>
    <w:p w14:paraId="2672D746" w14:textId="1597B9A8" w:rsidR="00347648" w:rsidRDefault="00347648" w:rsidP="00850353">
      <w:pPr>
        <w:pStyle w:val="Heading2"/>
        <w:rPr>
          <w:rFonts w:ascii="Times New Roman" w:hAnsi="Times New Roman" w:cs="Times New Roman"/>
          <w:b/>
          <w:bCs/>
          <w:color w:val="000000" w:themeColor="text1"/>
        </w:rPr>
      </w:pPr>
      <w:bookmarkStart w:id="34" w:name="_Toc195003889"/>
      <w:r w:rsidRPr="00850353">
        <w:rPr>
          <w:rFonts w:ascii="Times New Roman" w:hAnsi="Times New Roman" w:cs="Times New Roman"/>
          <w:b/>
          <w:bCs/>
          <w:color w:val="000000" w:themeColor="text1"/>
        </w:rPr>
        <w:lastRenderedPageBreak/>
        <w:t>Family Involvement</w:t>
      </w:r>
      <w:bookmarkEnd w:id="34"/>
      <w:r w:rsidRPr="00850353">
        <w:rPr>
          <w:rFonts w:ascii="Times New Roman" w:hAnsi="Times New Roman" w:cs="Times New Roman"/>
          <w:b/>
          <w:bCs/>
          <w:color w:val="000000" w:themeColor="text1"/>
        </w:rPr>
        <w:t xml:space="preserve"> </w:t>
      </w:r>
    </w:p>
    <w:p w14:paraId="6CFE6A78" w14:textId="77777777" w:rsidR="00EC32C0" w:rsidRPr="00EC32C0" w:rsidRDefault="00EC32C0" w:rsidP="00EC32C0">
      <w:pPr>
        <w:pStyle w:val="Heading2"/>
        <w:rPr>
          <w:rFonts w:ascii="Times New Roman" w:hAnsi="Times New Roman" w:cs="Times New Roman"/>
          <w:b/>
          <w:bCs/>
          <w:color w:val="000000" w:themeColor="text1"/>
        </w:rPr>
      </w:pPr>
      <w:r w:rsidRPr="00EC32C0">
        <w:rPr>
          <w:rFonts w:ascii="Times New Roman" w:hAnsi="Times New Roman" w:cs="Times New Roman"/>
          <w:b/>
          <w:bCs/>
          <w:color w:val="000000" w:themeColor="text1"/>
        </w:rPr>
        <w:t xml:space="preserve">Classroom Opportunities </w:t>
      </w:r>
    </w:p>
    <w:p w14:paraId="77477DA5" w14:textId="77777777" w:rsidR="00EC32C0" w:rsidRPr="00EC32C0" w:rsidRDefault="00EC32C0" w:rsidP="00EC32C0">
      <w:pPr>
        <w:rPr>
          <w:rFonts w:ascii="Times New Roman" w:hAnsi="Times New Roman" w:cs="Times New Roman"/>
        </w:rPr>
      </w:pPr>
      <w:r w:rsidRPr="00EC32C0">
        <w:rPr>
          <w:rFonts w:ascii="Times New Roman" w:hAnsi="Times New Roman" w:cs="Times New Roman"/>
        </w:rPr>
        <w:t xml:space="preserve">Often times families may be guest readers or special guest in a classroom. Please arrange with classroom teachers. </w:t>
      </w:r>
    </w:p>
    <w:p w14:paraId="0CAC0D1E" w14:textId="77777777" w:rsidR="00EC32C0" w:rsidRPr="00EC32C0" w:rsidRDefault="00EC32C0" w:rsidP="00EC32C0"/>
    <w:p w14:paraId="3F7FFA36" w14:textId="77777777" w:rsidR="00EC32C0" w:rsidRPr="00EC32C0" w:rsidRDefault="00EC32C0" w:rsidP="00EC32C0">
      <w:pPr>
        <w:pStyle w:val="Heading2"/>
        <w:rPr>
          <w:rFonts w:ascii="Times New Roman" w:hAnsi="Times New Roman" w:cs="Times New Roman"/>
          <w:b/>
          <w:bCs/>
          <w:color w:val="000000" w:themeColor="text1"/>
        </w:rPr>
      </w:pPr>
      <w:bookmarkStart w:id="35" w:name="_Toc195002203"/>
      <w:r w:rsidRPr="00EC32C0">
        <w:rPr>
          <w:rFonts w:ascii="Times New Roman" w:hAnsi="Times New Roman" w:cs="Times New Roman"/>
          <w:b/>
          <w:bCs/>
          <w:color w:val="000000" w:themeColor="text1"/>
        </w:rPr>
        <w:t>CFDRC Advisory</w:t>
      </w:r>
      <w:bookmarkEnd w:id="35"/>
      <w:r w:rsidRPr="00EC32C0">
        <w:rPr>
          <w:rFonts w:ascii="Times New Roman" w:hAnsi="Times New Roman" w:cs="Times New Roman"/>
          <w:b/>
          <w:bCs/>
          <w:color w:val="000000" w:themeColor="text1"/>
        </w:rPr>
        <w:t xml:space="preserve"> Committee</w:t>
      </w:r>
    </w:p>
    <w:p w14:paraId="2BAEB9F1" w14:textId="77777777" w:rsidR="00EC32C0" w:rsidRPr="00EC32C0" w:rsidRDefault="00EC32C0" w:rsidP="00EC32C0">
      <w:pPr>
        <w:rPr>
          <w:rFonts w:ascii="Times New Roman" w:hAnsi="Times New Roman" w:cs="Times New Roman"/>
        </w:rPr>
      </w:pPr>
      <w:r w:rsidRPr="00EC32C0">
        <w:rPr>
          <w:rFonts w:ascii="Times New Roman" w:hAnsi="Times New Roman" w:cs="Times New Roman"/>
        </w:rPr>
        <w:t>Mission of the Advisory Committee:</w:t>
      </w:r>
    </w:p>
    <w:p w14:paraId="69202199" w14:textId="77777777" w:rsidR="00EC32C0" w:rsidRPr="00EC32C0" w:rsidRDefault="00EC32C0" w:rsidP="00EC32C0">
      <w:pPr>
        <w:rPr>
          <w:rFonts w:ascii="Times New Roman" w:hAnsi="Times New Roman" w:cs="Times New Roman"/>
        </w:rPr>
      </w:pPr>
    </w:p>
    <w:p w14:paraId="10B5DCA0" w14:textId="77777777" w:rsidR="00EC32C0" w:rsidRPr="00EC32C0" w:rsidRDefault="00EC32C0" w:rsidP="00EC32C0">
      <w:pPr>
        <w:rPr>
          <w:rFonts w:ascii="Times New Roman" w:hAnsi="Times New Roman" w:cs="Times New Roman"/>
        </w:rPr>
      </w:pPr>
      <w:r w:rsidRPr="00EC32C0">
        <w:rPr>
          <w:rFonts w:ascii="Times New Roman" w:hAnsi="Times New Roman" w:cs="Times New Roman"/>
        </w:rPr>
        <w:t>The mission of the Advisory Committee is to provide counsel to the Director on operating policies and procedures as they relate to the Child and Family Development Resource Center. This includes family, staff, and the Center’s relationship with Eastern. The committee acts as a conduit for information and feedback between CFDRC administration and families. This is not a formal decision-making body and does not have oversight or responsibility over the CFDRC budget. The committee is composed of staff, family, faculty, as well as community members.</w:t>
      </w:r>
    </w:p>
    <w:p w14:paraId="0A8A1CA2" w14:textId="77777777" w:rsidR="00EC32C0" w:rsidRPr="00EC32C0" w:rsidRDefault="00EC32C0" w:rsidP="00EC32C0"/>
    <w:p w14:paraId="6F793469" w14:textId="77777777" w:rsidR="00EC32C0" w:rsidRPr="00EC32C0" w:rsidRDefault="00EC32C0" w:rsidP="00EC32C0">
      <w:pPr>
        <w:pStyle w:val="Heading2"/>
        <w:rPr>
          <w:rFonts w:ascii="Times New Roman" w:hAnsi="Times New Roman" w:cs="Times New Roman"/>
          <w:b/>
          <w:bCs/>
          <w:color w:val="000000" w:themeColor="text1"/>
        </w:rPr>
      </w:pPr>
      <w:bookmarkStart w:id="36" w:name="_Toc195002204"/>
      <w:r w:rsidRPr="00EC32C0">
        <w:rPr>
          <w:rFonts w:ascii="Times New Roman" w:hAnsi="Times New Roman" w:cs="Times New Roman"/>
          <w:b/>
          <w:bCs/>
          <w:color w:val="000000" w:themeColor="text1"/>
        </w:rPr>
        <w:t>Leadership and Advocacy</w:t>
      </w:r>
      <w:bookmarkEnd w:id="36"/>
    </w:p>
    <w:p w14:paraId="17DC9DE1" w14:textId="77777777" w:rsidR="00EC32C0" w:rsidRPr="00EC32C0" w:rsidRDefault="00EC32C0" w:rsidP="00EC32C0">
      <w:pPr>
        <w:rPr>
          <w:rFonts w:ascii="Times New Roman" w:hAnsi="Times New Roman" w:cs="Times New Roman"/>
        </w:rPr>
      </w:pPr>
      <w:r w:rsidRPr="00EC32C0">
        <w:rPr>
          <w:rFonts w:ascii="Times New Roman" w:hAnsi="Times New Roman" w:cs="Times New Roman"/>
        </w:rPr>
        <w:t xml:space="preserve">There are opportunities for family leadership and advocacy as well. For example, families can join the Early Start Bright Beginnings Program, of which the Center belongs to further learn about opportunities. </w:t>
      </w:r>
    </w:p>
    <w:p w14:paraId="05A16C6D" w14:textId="77777777" w:rsidR="00EC32C0" w:rsidRPr="00EC32C0" w:rsidRDefault="00EC32C0" w:rsidP="00EC32C0"/>
    <w:p w14:paraId="1CC9411B" w14:textId="77777777" w:rsidR="00EC32C0" w:rsidRPr="00EC32C0" w:rsidRDefault="00EC32C0" w:rsidP="00EC32C0">
      <w:pPr>
        <w:pStyle w:val="Heading2"/>
        <w:rPr>
          <w:rFonts w:ascii="Times New Roman" w:hAnsi="Times New Roman" w:cs="Times New Roman"/>
          <w:b/>
          <w:bCs/>
          <w:color w:val="000000" w:themeColor="text1"/>
        </w:rPr>
      </w:pPr>
      <w:bookmarkStart w:id="37" w:name="_Toc195002205"/>
      <w:r w:rsidRPr="00EC32C0">
        <w:rPr>
          <w:rFonts w:ascii="Times New Roman" w:hAnsi="Times New Roman" w:cs="Times New Roman"/>
          <w:b/>
          <w:bCs/>
          <w:color w:val="000000" w:themeColor="text1"/>
        </w:rPr>
        <w:t>Family to Family Communication</w:t>
      </w:r>
      <w:bookmarkEnd w:id="37"/>
    </w:p>
    <w:p w14:paraId="6FD3626D" w14:textId="77777777" w:rsidR="00EC32C0" w:rsidRPr="00EC32C0" w:rsidRDefault="00EC32C0" w:rsidP="00EC32C0">
      <w:pPr>
        <w:rPr>
          <w:rFonts w:ascii="Times New Roman" w:hAnsi="Times New Roman" w:cs="Times New Roman"/>
        </w:rPr>
      </w:pPr>
      <w:r w:rsidRPr="00EC32C0">
        <w:rPr>
          <w:rFonts w:ascii="Times New Roman" w:hAnsi="Times New Roman" w:cs="Times New Roman"/>
        </w:rPr>
        <w:t xml:space="preserve">The family / parent resource room is a space where families can meet, share information, and exchange names and addresses with other families. This setting provides parents/guardians a place where relationships can develop. Often, this family-to-family sharing allows for the development of relationships that extend beyond the center setting. </w:t>
      </w:r>
    </w:p>
    <w:p w14:paraId="4F64C09B" w14:textId="77777777" w:rsidR="00D23748" w:rsidRPr="00D23748" w:rsidRDefault="00D23748" w:rsidP="00D23748"/>
    <w:p w14:paraId="503BD800" w14:textId="54B253E2" w:rsidR="00850353" w:rsidRDefault="00850353" w:rsidP="00850353">
      <w:pPr>
        <w:pStyle w:val="Heading1"/>
        <w:jc w:val="center"/>
        <w:rPr>
          <w:rFonts w:ascii="Times New Roman" w:hAnsi="Times New Roman" w:cs="Times New Roman"/>
          <w:b/>
          <w:bCs/>
          <w:color w:val="000000" w:themeColor="text1"/>
        </w:rPr>
      </w:pPr>
      <w:bookmarkStart w:id="38" w:name="_Toc195003892"/>
      <w:r w:rsidRPr="00850353">
        <w:rPr>
          <w:rFonts w:ascii="Times New Roman" w:hAnsi="Times New Roman" w:cs="Times New Roman"/>
          <w:b/>
          <w:bCs/>
          <w:color w:val="000000" w:themeColor="text1"/>
        </w:rPr>
        <w:t>Clothing</w:t>
      </w:r>
      <w:bookmarkEnd w:id="38"/>
      <w:r w:rsidRPr="00850353">
        <w:rPr>
          <w:rFonts w:ascii="Times New Roman" w:hAnsi="Times New Roman" w:cs="Times New Roman"/>
          <w:b/>
          <w:bCs/>
          <w:color w:val="000000" w:themeColor="text1"/>
        </w:rPr>
        <w:t xml:space="preserve"> </w:t>
      </w:r>
    </w:p>
    <w:p w14:paraId="163784EC" w14:textId="77777777" w:rsidR="00D150B4" w:rsidRDefault="00D150B4" w:rsidP="00D150B4"/>
    <w:p w14:paraId="5848F891" w14:textId="10CFA8D5" w:rsidR="00850353" w:rsidRDefault="00850353" w:rsidP="00850353">
      <w:pPr>
        <w:pStyle w:val="Heading2"/>
        <w:rPr>
          <w:rFonts w:ascii="Times New Roman" w:hAnsi="Times New Roman" w:cs="Times New Roman"/>
          <w:b/>
          <w:bCs/>
          <w:color w:val="000000" w:themeColor="text1"/>
        </w:rPr>
      </w:pPr>
      <w:bookmarkStart w:id="39" w:name="_Toc195003893"/>
      <w:r w:rsidRPr="00850353">
        <w:rPr>
          <w:rFonts w:ascii="Times New Roman" w:hAnsi="Times New Roman" w:cs="Times New Roman"/>
          <w:b/>
          <w:bCs/>
          <w:color w:val="000000" w:themeColor="text1"/>
        </w:rPr>
        <w:t>Daily Dress</w:t>
      </w:r>
      <w:bookmarkEnd w:id="39"/>
    </w:p>
    <w:p w14:paraId="1E46D00C" w14:textId="77777777" w:rsidR="00201DF0" w:rsidRPr="00201DF0" w:rsidRDefault="00201DF0" w:rsidP="00201DF0">
      <w:pPr>
        <w:rPr>
          <w:rFonts w:ascii="Times New Roman" w:hAnsi="Times New Roman" w:cs="Times New Roman"/>
        </w:rPr>
      </w:pPr>
      <w:r w:rsidRPr="00201DF0">
        <w:rPr>
          <w:rFonts w:ascii="Times New Roman" w:hAnsi="Times New Roman" w:cs="Times New Roman"/>
        </w:rPr>
        <w:t>The children are busy each day working with blocks, paint, sand, water, and other materials. It is important that they are able to “work and play hard” and not worry if their clothes get dirty.</w:t>
      </w:r>
    </w:p>
    <w:p w14:paraId="1DA82737" w14:textId="77777777" w:rsidR="00201DF0" w:rsidRPr="00201DF0" w:rsidRDefault="00201DF0" w:rsidP="00201DF0">
      <w:pPr>
        <w:rPr>
          <w:rFonts w:ascii="Times New Roman" w:hAnsi="Times New Roman" w:cs="Times New Roman"/>
        </w:rPr>
      </w:pPr>
      <w:r w:rsidRPr="00201DF0">
        <w:rPr>
          <w:rFonts w:ascii="Times New Roman" w:hAnsi="Times New Roman" w:cs="Times New Roman"/>
        </w:rPr>
        <w:t xml:space="preserve">Children also utilize the playground and other areas on campus even in the cold and snowy weather. Shoes, boots, and sneakers that are comfortable and easy to run and climb with are essential. Clothes should be comfortable and promote independence (i.e. pull on pants as opposed to overalls). Please note, while we try to use washable materials there is a likelihood that clothes will become stained due to the children’s play. </w:t>
      </w:r>
    </w:p>
    <w:p w14:paraId="098CAE47" w14:textId="77777777" w:rsidR="00036590" w:rsidRPr="00036590" w:rsidRDefault="00036590" w:rsidP="00036590"/>
    <w:p w14:paraId="03EC071C" w14:textId="5598EB61" w:rsidR="00850353" w:rsidRDefault="00850353" w:rsidP="00850353">
      <w:pPr>
        <w:pStyle w:val="Heading2"/>
        <w:rPr>
          <w:rFonts w:ascii="Times New Roman" w:hAnsi="Times New Roman" w:cs="Times New Roman"/>
          <w:b/>
          <w:bCs/>
          <w:color w:val="000000" w:themeColor="text1"/>
        </w:rPr>
      </w:pPr>
      <w:bookmarkStart w:id="40" w:name="_Toc195003894"/>
      <w:r w:rsidRPr="00850353">
        <w:rPr>
          <w:rFonts w:ascii="Times New Roman" w:hAnsi="Times New Roman" w:cs="Times New Roman"/>
          <w:b/>
          <w:bCs/>
          <w:color w:val="000000" w:themeColor="text1"/>
        </w:rPr>
        <w:t>Personal Belongings</w:t>
      </w:r>
      <w:bookmarkEnd w:id="40"/>
    </w:p>
    <w:p w14:paraId="362ED7B7" w14:textId="77777777" w:rsidR="00201DF0" w:rsidRPr="00201DF0" w:rsidRDefault="00201DF0" w:rsidP="00201DF0">
      <w:pPr>
        <w:rPr>
          <w:rFonts w:ascii="Times New Roman" w:hAnsi="Times New Roman" w:cs="Times New Roman"/>
        </w:rPr>
      </w:pPr>
      <w:r w:rsidRPr="00201DF0">
        <w:rPr>
          <w:rFonts w:ascii="Times New Roman" w:hAnsi="Times New Roman" w:cs="Times New Roman"/>
        </w:rPr>
        <w:t>All clothes, backpacks, books, and any other items should be labeled with the child’s first and last  name. There is limited room for storage so children and parents/guardians must plan carefully. Children should have at least one complete seasonal change of clothes available at all times.</w:t>
      </w:r>
    </w:p>
    <w:p w14:paraId="668AD33C" w14:textId="77777777" w:rsidR="001108DA" w:rsidRPr="001108DA" w:rsidRDefault="001108DA" w:rsidP="001108DA"/>
    <w:p w14:paraId="250F54D8" w14:textId="7E225C53" w:rsidR="00850353" w:rsidRDefault="00850353" w:rsidP="001108DA">
      <w:pPr>
        <w:pStyle w:val="Heading1"/>
        <w:jc w:val="center"/>
        <w:rPr>
          <w:rFonts w:ascii="Times New Roman" w:hAnsi="Times New Roman" w:cs="Times New Roman"/>
          <w:b/>
          <w:bCs/>
          <w:color w:val="000000" w:themeColor="text1"/>
        </w:rPr>
      </w:pPr>
      <w:bookmarkStart w:id="41" w:name="_Toc195003895"/>
      <w:r w:rsidRPr="002F440B">
        <w:rPr>
          <w:rFonts w:ascii="Times New Roman" w:hAnsi="Times New Roman" w:cs="Times New Roman"/>
          <w:b/>
          <w:bCs/>
          <w:color w:val="000000" w:themeColor="text1"/>
        </w:rPr>
        <w:lastRenderedPageBreak/>
        <w:t>Toy Policy</w:t>
      </w:r>
      <w:bookmarkEnd w:id="41"/>
    </w:p>
    <w:p w14:paraId="073CDE62" w14:textId="452BFD63" w:rsidR="001108DA" w:rsidRDefault="001108DA" w:rsidP="001108DA"/>
    <w:p w14:paraId="43A4AA1D" w14:textId="730145D8" w:rsidR="001108DA" w:rsidRPr="001108DA" w:rsidRDefault="001108DA" w:rsidP="001108DA">
      <w:pPr>
        <w:pStyle w:val="Heading2"/>
        <w:rPr>
          <w:rFonts w:ascii="Times New Roman" w:hAnsi="Times New Roman" w:cs="Times New Roman"/>
          <w:b/>
          <w:bCs/>
          <w:color w:val="000000" w:themeColor="text1"/>
        </w:rPr>
      </w:pPr>
      <w:bookmarkStart w:id="42" w:name="_Toc195003896"/>
      <w:r w:rsidRPr="001108DA">
        <w:rPr>
          <w:rFonts w:ascii="Times New Roman" w:hAnsi="Times New Roman" w:cs="Times New Roman"/>
          <w:b/>
          <w:bCs/>
          <w:color w:val="000000" w:themeColor="text1"/>
        </w:rPr>
        <w:t>Toys from Home</w:t>
      </w:r>
      <w:bookmarkEnd w:id="42"/>
    </w:p>
    <w:p w14:paraId="6C2E30F8" w14:textId="3B1F94AA" w:rsidR="002F440B" w:rsidRDefault="001108DA" w:rsidP="002F440B">
      <w:pPr>
        <w:rPr>
          <w:rFonts w:ascii="Times New Roman" w:hAnsi="Times New Roman" w:cs="Times New Roman"/>
        </w:rPr>
      </w:pPr>
      <w:r w:rsidRPr="001108DA">
        <w:rPr>
          <w:rFonts w:ascii="Times New Roman" w:hAnsi="Times New Roman" w:cs="Times New Roman"/>
        </w:rPr>
        <w:t>Toys from home are discouraged.  There will be specific times when the class is working on a particular study or project where items from home will be requested.  Security blankets are allowed and are just used during nap time.</w:t>
      </w:r>
    </w:p>
    <w:p w14:paraId="4597065D" w14:textId="77777777" w:rsidR="001108DA" w:rsidRPr="001108DA" w:rsidRDefault="001108DA" w:rsidP="002F440B">
      <w:pPr>
        <w:rPr>
          <w:rFonts w:ascii="Times New Roman" w:hAnsi="Times New Roman" w:cs="Times New Roman"/>
        </w:rPr>
      </w:pPr>
    </w:p>
    <w:p w14:paraId="20E2E189" w14:textId="11E1A18E" w:rsidR="00D150B4" w:rsidRPr="00D150B4" w:rsidRDefault="00D150B4" w:rsidP="00D150B4">
      <w:pPr>
        <w:pStyle w:val="Heading1"/>
        <w:jc w:val="center"/>
        <w:rPr>
          <w:rFonts w:ascii="Times New Roman" w:hAnsi="Times New Roman" w:cs="Times New Roman"/>
          <w:b/>
          <w:bCs/>
          <w:color w:val="000000" w:themeColor="text1"/>
        </w:rPr>
      </w:pPr>
      <w:bookmarkStart w:id="43" w:name="_Toc195003897"/>
      <w:r w:rsidRPr="00D150B4">
        <w:rPr>
          <w:rFonts w:ascii="Times New Roman" w:hAnsi="Times New Roman" w:cs="Times New Roman"/>
          <w:b/>
          <w:bCs/>
          <w:color w:val="000000" w:themeColor="text1"/>
        </w:rPr>
        <w:t>Visiting Guidelines</w:t>
      </w:r>
      <w:bookmarkEnd w:id="43"/>
      <w:r w:rsidRPr="00D150B4">
        <w:rPr>
          <w:rFonts w:ascii="Times New Roman" w:hAnsi="Times New Roman" w:cs="Times New Roman"/>
          <w:b/>
          <w:bCs/>
          <w:color w:val="000000" w:themeColor="text1"/>
        </w:rPr>
        <w:t xml:space="preserve"> </w:t>
      </w:r>
    </w:p>
    <w:p w14:paraId="06DCA8A6" w14:textId="77777777" w:rsidR="00D150B4" w:rsidRDefault="00D150B4" w:rsidP="00D150B4"/>
    <w:p w14:paraId="17FF8135" w14:textId="4DDBF800" w:rsidR="00D150B4" w:rsidRDefault="00D150B4" w:rsidP="00D150B4">
      <w:pPr>
        <w:pStyle w:val="Heading2"/>
        <w:rPr>
          <w:rFonts w:ascii="Times New Roman" w:hAnsi="Times New Roman" w:cs="Times New Roman"/>
          <w:b/>
          <w:bCs/>
          <w:color w:val="000000" w:themeColor="text1"/>
        </w:rPr>
      </w:pPr>
      <w:bookmarkStart w:id="44" w:name="_Toc195003898"/>
      <w:r w:rsidRPr="00D150B4">
        <w:rPr>
          <w:rFonts w:ascii="Times New Roman" w:hAnsi="Times New Roman" w:cs="Times New Roman"/>
          <w:b/>
          <w:bCs/>
          <w:color w:val="000000" w:themeColor="text1"/>
        </w:rPr>
        <w:t>Family Visits/Open Door Policy</w:t>
      </w:r>
      <w:bookmarkEnd w:id="44"/>
      <w:r w:rsidRPr="00D150B4">
        <w:rPr>
          <w:rFonts w:ascii="Times New Roman" w:hAnsi="Times New Roman" w:cs="Times New Roman"/>
          <w:b/>
          <w:bCs/>
          <w:color w:val="000000" w:themeColor="text1"/>
        </w:rPr>
        <w:t xml:space="preserve"> </w:t>
      </w:r>
    </w:p>
    <w:p w14:paraId="33C94724" w14:textId="77777777" w:rsidR="00201DF0" w:rsidRPr="00201DF0" w:rsidRDefault="00201DF0" w:rsidP="00201DF0">
      <w:pPr>
        <w:pStyle w:val="NoSpacing"/>
        <w:rPr>
          <w:rFonts w:ascii="Times New Roman" w:hAnsi="Times New Roman" w:cs="Times New Roman"/>
        </w:rPr>
      </w:pPr>
      <w:r w:rsidRPr="00201DF0">
        <w:rPr>
          <w:rFonts w:ascii="Times New Roman" w:hAnsi="Times New Roman" w:cs="Times New Roman"/>
        </w:rPr>
        <w:t>The CFDRC has an open-door policy. We encourage families to be involved in their child’s school experience by volunteering and participating in organized events. Classroom volunteering should be arranged with the teacher with a clear idea of the role of the family member during the visit (i.e., reading to children, sharing what they do for work, etc.). Families are required to sign in and out at the front desk when visiting. It is required for us to know who is in the building at all times in the event of an emergency. Teachers may ask parents/guardians to refrain from visiting during their child’s initial adjustment to school and during the first weeks of school in order to support transition.</w:t>
      </w:r>
    </w:p>
    <w:p w14:paraId="57B6935B" w14:textId="77777777" w:rsidR="0008170D" w:rsidRDefault="0008170D" w:rsidP="001108DA">
      <w:pPr>
        <w:pStyle w:val="NoSpacing"/>
      </w:pPr>
    </w:p>
    <w:p w14:paraId="1B069318" w14:textId="381F5FD7" w:rsidR="00D150B4" w:rsidRDefault="00D150B4" w:rsidP="00D150B4">
      <w:pPr>
        <w:pStyle w:val="Heading2"/>
        <w:rPr>
          <w:rFonts w:ascii="Times New Roman" w:hAnsi="Times New Roman" w:cs="Times New Roman"/>
          <w:b/>
          <w:bCs/>
          <w:color w:val="000000" w:themeColor="text1"/>
        </w:rPr>
      </w:pPr>
      <w:bookmarkStart w:id="45" w:name="_Toc195003899"/>
      <w:r w:rsidRPr="00D150B4">
        <w:rPr>
          <w:rFonts w:ascii="Times New Roman" w:hAnsi="Times New Roman" w:cs="Times New Roman"/>
          <w:b/>
          <w:bCs/>
          <w:color w:val="000000" w:themeColor="text1"/>
        </w:rPr>
        <w:t>Visitors</w:t>
      </w:r>
      <w:bookmarkEnd w:id="45"/>
    </w:p>
    <w:p w14:paraId="26AC8822" w14:textId="7585DAC1" w:rsidR="0008170D" w:rsidRPr="0008170D" w:rsidRDefault="00201DF0" w:rsidP="0008170D">
      <w:pPr>
        <w:rPr>
          <w:rFonts w:ascii="Times New Roman" w:hAnsi="Times New Roman" w:cs="Times New Roman"/>
        </w:rPr>
      </w:pPr>
      <w:r w:rsidRPr="00201DF0">
        <w:rPr>
          <w:rFonts w:ascii="Times New Roman" w:eastAsia="MS Mincho" w:hAnsi="Times New Roman" w:cs="Times New Roman"/>
          <w:sz w:val="22"/>
          <w:szCs w:val="22"/>
          <w:lang w:eastAsia="ja-JP"/>
        </w:rPr>
        <w:t>Due to the nature of our purpose and mission as a professional development site, visitors may be touring the center accompanied by the director or other staff. University students and faculty, educators, and other professionals will be provided with an opportunity to observe the teaching and learning environments through tours, research projects, and</w:t>
      </w:r>
      <w:r>
        <w:rPr>
          <w:rFonts w:ascii="Times New Roman" w:eastAsia="MS Mincho" w:hAnsi="Times New Roman" w:cs="Times New Roman"/>
          <w:sz w:val="22"/>
          <w:szCs w:val="22"/>
          <w:lang w:eastAsia="ja-JP"/>
        </w:rPr>
        <w:t xml:space="preserve"> </w:t>
      </w:r>
      <w:r w:rsidRPr="00201DF0">
        <w:rPr>
          <w:rFonts w:ascii="Times New Roman" w:eastAsia="MS Mincho" w:hAnsi="Times New Roman" w:cs="Times New Roman"/>
          <w:sz w:val="22"/>
          <w:szCs w:val="22"/>
          <w:lang w:eastAsia="ja-JP"/>
        </w:rPr>
        <w:t>video conferencing. All visitors are required to sign in at the front desk.</w:t>
      </w:r>
    </w:p>
    <w:p w14:paraId="37D4BD96" w14:textId="5185F1DC" w:rsidR="00D150B4" w:rsidRPr="00D23216" w:rsidRDefault="00D150B4" w:rsidP="00D23216">
      <w:pPr>
        <w:pStyle w:val="Heading1"/>
        <w:jc w:val="center"/>
        <w:rPr>
          <w:rFonts w:ascii="Times New Roman" w:hAnsi="Times New Roman" w:cs="Times New Roman"/>
          <w:b/>
          <w:bCs/>
          <w:color w:val="000000" w:themeColor="text1"/>
        </w:rPr>
      </w:pPr>
      <w:bookmarkStart w:id="46" w:name="_Toc195003900"/>
      <w:r w:rsidRPr="00D23216">
        <w:rPr>
          <w:rFonts w:ascii="Times New Roman" w:hAnsi="Times New Roman" w:cs="Times New Roman"/>
          <w:b/>
          <w:bCs/>
          <w:color w:val="000000" w:themeColor="text1"/>
        </w:rPr>
        <w:t>Policies and Procedures</w:t>
      </w:r>
      <w:bookmarkEnd w:id="46"/>
      <w:r w:rsidRPr="00D23216">
        <w:rPr>
          <w:rFonts w:ascii="Times New Roman" w:hAnsi="Times New Roman" w:cs="Times New Roman"/>
          <w:b/>
          <w:bCs/>
          <w:color w:val="000000" w:themeColor="text1"/>
        </w:rPr>
        <w:t xml:space="preserve"> </w:t>
      </w:r>
    </w:p>
    <w:p w14:paraId="6CB9E4DA" w14:textId="77777777" w:rsidR="001108DA" w:rsidRDefault="001108DA" w:rsidP="001239A5">
      <w:pPr>
        <w:pStyle w:val="NoSpacing"/>
      </w:pPr>
    </w:p>
    <w:p w14:paraId="1A9C711F" w14:textId="328D6519" w:rsidR="00D150B4" w:rsidRDefault="00D150B4" w:rsidP="00D23216">
      <w:pPr>
        <w:pStyle w:val="Heading2"/>
        <w:rPr>
          <w:rFonts w:ascii="Times New Roman" w:hAnsi="Times New Roman" w:cs="Times New Roman"/>
          <w:b/>
          <w:bCs/>
          <w:color w:val="000000" w:themeColor="text1"/>
        </w:rPr>
      </w:pPr>
      <w:bookmarkStart w:id="47" w:name="_Toc195003901"/>
      <w:r w:rsidRPr="00D23216">
        <w:rPr>
          <w:rFonts w:ascii="Times New Roman" w:hAnsi="Times New Roman" w:cs="Times New Roman"/>
          <w:b/>
          <w:bCs/>
          <w:color w:val="000000" w:themeColor="text1"/>
        </w:rPr>
        <w:t>Family Services</w:t>
      </w:r>
      <w:bookmarkEnd w:id="47"/>
    </w:p>
    <w:p w14:paraId="504A8379" w14:textId="761C631C" w:rsidR="001108DA" w:rsidRDefault="001108DA" w:rsidP="001108DA">
      <w:pPr>
        <w:rPr>
          <w:rFonts w:ascii="Times New Roman" w:hAnsi="Times New Roman" w:cs="Times New Roman"/>
        </w:rPr>
      </w:pPr>
      <w:r w:rsidRPr="001108DA">
        <w:rPr>
          <w:rFonts w:ascii="Times New Roman" w:hAnsi="Times New Roman" w:cs="Times New Roman"/>
        </w:rPr>
        <w:t>The mission of the center is to provide comprehensive services, resources, and support to families and children.  These include, but are not limited to, resources and information on housing, food stamps, continuing education, child rearing, conflicts in the family, abuse or neglect, nutrition, health screenings, parenting children with special needs, behavioral concerns, and other questions or concerns that may arise.</w:t>
      </w:r>
    </w:p>
    <w:p w14:paraId="3A13263A" w14:textId="77777777" w:rsidR="001108DA" w:rsidRPr="001108DA" w:rsidRDefault="001108DA" w:rsidP="001108DA">
      <w:pPr>
        <w:rPr>
          <w:rFonts w:ascii="Times New Roman" w:hAnsi="Times New Roman" w:cs="Times New Roman"/>
        </w:rPr>
      </w:pPr>
    </w:p>
    <w:p w14:paraId="7589382F" w14:textId="2EDD5C76" w:rsidR="004E6B8E" w:rsidRDefault="001108DA" w:rsidP="004E6B8E">
      <w:pPr>
        <w:rPr>
          <w:rFonts w:ascii="Times New Roman" w:hAnsi="Times New Roman" w:cs="Times New Roman"/>
        </w:rPr>
      </w:pPr>
      <w:r w:rsidRPr="001108DA">
        <w:rPr>
          <w:rFonts w:ascii="Times New Roman" w:hAnsi="Times New Roman" w:cs="Times New Roman"/>
        </w:rPr>
        <w:t>The CFDRC participates in a community dental health program teaching children about dental hygiene.  Families can participate in the program by filling out the necessary paperwork.  Additionally, the Center offers yearly vision screenings for children enrolled at the CFDRC.</w:t>
      </w:r>
    </w:p>
    <w:p w14:paraId="1D4BEDD6" w14:textId="77777777" w:rsidR="004E6B8E" w:rsidRPr="004E6B8E" w:rsidRDefault="004E6B8E" w:rsidP="004E6B8E">
      <w:pPr>
        <w:rPr>
          <w:rFonts w:ascii="Times New Roman" w:hAnsi="Times New Roman" w:cs="Times New Roman"/>
        </w:rPr>
      </w:pPr>
    </w:p>
    <w:p w14:paraId="293B3C04" w14:textId="1D808A23" w:rsidR="00D150B4" w:rsidRDefault="00D150B4" w:rsidP="00D23216">
      <w:pPr>
        <w:pStyle w:val="Heading2"/>
        <w:rPr>
          <w:rFonts w:ascii="Times New Roman" w:hAnsi="Times New Roman" w:cs="Times New Roman"/>
          <w:b/>
          <w:bCs/>
          <w:color w:val="000000" w:themeColor="text1"/>
        </w:rPr>
      </w:pPr>
      <w:bookmarkStart w:id="48" w:name="_Toc195003902"/>
      <w:r w:rsidRPr="00D23216">
        <w:rPr>
          <w:rFonts w:ascii="Times New Roman" w:hAnsi="Times New Roman" w:cs="Times New Roman"/>
          <w:b/>
          <w:bCs/>
          <w:color w:val="000000" w:themeColor="text1"/>
        </w:rPr>
        <w:t>Referral Policy</w:t>
      </w:r>
      <w:bookmarkEnd w:id="48"/>
      <w:r w:rsidRPr="00D23216">
        <w:rPr>
          <w:rFonts w:ascii="Times New Roman" w:hAnsi="Times New Roman" w:cs="Times New Roman"/>
          <w:b/>
          <w:bCs/>
          <w:color w:val="000000" w:themeColor="text1"/>
        </w:rPr>
        <w:t xml:space="preserve"> </w:t>
      </w:r>
    </w:p>
    <w:p w14:paraId="70660497" w14:textId="77777777" w:rsidR="004E6B8E" w:rsidRPr="004E6B8E" w:rsidRDefault="004E6B8E" w:rsidP="004E6B8E">
      <w:pPr>
        <w:rPr>
          <w:rFonts w:ascii="Times New Roman" w:hAnsi="Times New Roman" w:cs="Times New Roman"/>
        </w:rPr>
      </w:pPr>
      <w:bookmarkStart w:id="49" w:name="_Toc195003903"/>
      <w:r w:rsidRPr="004E6B8E">
        <w:rPr>
          <w:rFonts w:ascii="Times New Roman" w:hAnsi="Times New Roman" w:cs="Times New Roman"/>
        </w:rPr>
        <w:t>There are times when teachers may have concerns about a child’s development. Sometimes the child’s parents/legal guardian may raise a concern as well. We take these concerns seriously and encourage open and confidential communication between staff and families. Such concerns are addressed in the following manner:</w:t>
      </w:r>
    </w:p>
    <w:p w14:paraId="14CB028E" w14:textId="77777777" w:rsidR="004E6B8E" w:rsidRPr="004E6B8E" w:rsidRDefault="004E6B8E" w:rsidP="004E6B8E">
      <w:pPr>
        <w:pStyle w:val="Heading2"/>
        <w:numPr>
          <w:ilvl w:val="0"/>
          <w:numId w:val="38"/>
        </w:numPr>
        <w:rPr>
          <w:rFonts w:ascii="Times New Roman" w:hAnsi="Times New Roman" w:cs="Times New Roman"/>
          <w:color w:val="000000" w:themeColor="text1"/>
        </w:rPr>
      </w:pPr>
      <w:r w:rsidRPr="004E6B8E">
        <w:rPr>
          <w:rFonts w:ascii="Times New Roman" w:hAnsi="Times New Roman" w:cs="Times New Roman"/>
          <w:color w:val="000000" w:themeColor="text1"/>
        </w:rPr>
        <w:lastRenderedPageBreak/>
        <w:t>Concerns are brought to the attention of the parents/guardians and the director. The program teaching team discusses concerns and develops strategies for observation and additional support for the child.</w:t>
      </w:r>
    </w:p>
    <w:p w14:paraId="4B2DB210" w14:textId="77777777" w:rsidR="004E6B8E" w:rsidRPr="004E6B8E" w:rsidRDefault="004E6B8E" w:rsidP="004E6B8E">
      <w:pPr>
        <w:pStyle w:val="Heading2"/>
        <w:numPr>
          <w:ilvl w:val="0"/>
          <w:numId w:val="38"/>
        </w:numPr>
        <w:rPr>
          <w:rFonts w:ascii="Times New Roman" w:hAnsi="Times New Roman" w:cs="Times New Roman"/>
          <w:color w:val="000000" w:themeColor="text1"/>
        </w:rPr>
      </w:pPr>
      <w:r w:rsidRPr="004E6B8E">
        <w:rPr>
          <w:rFonts w:ascii="Times New Roman" w:hAnsi="Times New Roman" w:cs="Times New Roman"/>
          <w:color w:val="000000" w:themeColor="text1"/>
        </w:rPr>
        <w:t>The child is observed, and behaviors are documented daily for a minimum of two weeks  by the teachers and/or director. Information is discussed by the team, including the parents/guardians, and a plan of action is considered or implemented with parental consent.</w:t>
      </w:r>
    </w:p>
    <w:p w14:paraId="3314FDA9" w14:textId="77777777" w:rsidR="004E6B8E" w:rsidRPr="004E6B8E" w:rsidRDefault="004E6B8E" w:rsidP="004E6B8E">
      <w:pPr>
        <w:pStyle w:val="Heading2"/>
        <w:numPr>
          <w:ilvl w:val="0"/>
          <w:numId w:val="38"/>
        </w:numPr>
        <w:rPr>
          <w:rFonts w:ascii="Times New Roman" w:hAnsi="Times New Roman" w:cs="Times New Roman"/>
          <w:color w:val="000000" w:themeColor="text1"/>
        </w:rPr>
      </w:pPr>
      <w:r w:rsidRPr="004E6B8E">
        <w:rPr>
          <w:rFonts w:ascii="Times New Roman" w:hAnsi="Times New Roman" w:cs="Times New Roman"/>
          <w:color w:val="000000" w:themeColor="text1"/>
        </w:rPr>
        <w:t>The director will work with children and teachers in the classroom when appropriate.</w:t>
      </w:r>
    </w:p>
    <w:p w14:paraId="4753FACF" w14:textId="77777777" w:rsidR="004E6B8E" w:rsidRPr="004E6B8E" w:rsidRDefault="004E6B8E" w:rsidP="004E6B8E">
      <w:pPr>
        <w:pStyle w:val="Heading2"/>
        <w:numPr>
          <w:ilvl w:val="0"/>
          <w:numId w:val="38"/>
        </w:numPr>
        <w:rPr>
          <w:rFonts w:ascii="Times New Roman" w:hAnsi="Times New Roman" w:cs="Times New Roman"/>
          <w:color w:val="000000" w:themeColor="text1"/>
        </w:rPr>
      </w:pPr>
      <w:r w:rsidRPr="004E6B8E">
        <w:rPr>
          <w:rFonts w:ascii="Times New Roman" w:hAnsi="Times New Roman" w:cs="Times New Roman"/>
          <w:color w:val="000000" w:themeColor="text1"/>
        </w:rPr>
        <w:t>After the observational period and strategies have been implemented, the team (including parents/guardians) meets for a follow-up discussion. Next steps including a possible referral may be discussed. Supports will be integrated in the child’s classroom barring special circumstances.</w:t>
      </w:r>
    </w:p>
    <w:p w14:paraId="7BC9BCCC" w14:textId="77777777" w:rsidR="004E6B8E" w:rsidRPr="004E6B8E" w:rsidRDefault="004E6B8E" w:rsidP="004E6B8E">
      <w:pPr>
        <w:pStyle w:val="Heading2"/>
        <w:numPr>
          <w:ilvl w:val="0"/>
          <w:numId w:val="38"/>
        </w:numPr>
        <w:rPr>
          <w:rFonts w:ascii="Times New Roman" w:hAnsi="Times New Roman" w:cs="Times New Roman"/>
          <w:color w:val="000000" w:themeColor="text1"/>
        </w:rPr>
      </w:pPr>
      <w:r w:rsidRPr="004E6B8E">
        <w:rPr>
          <w:rFonts w:ascii="Times New Roman" w:hAnsi="Times New Roman" w:cs="Times New Roman"/>
          <w:color w:val="000000" w:themeColor="text1"/>
        </w:rPr>
        <w:t xml:space="preserve">If referral is determined to be necessary by members of the team, the director shall follow appropriate routes for referral with written permission from the parents/guardians. </w:t>
      </w:r>
    </w:p>
    <w:p w14:paraId="055CEA01" w14:textId="77777777" w:rsidR="004E6B8E" w:rsidRDefault="004E6B8E" w:rsidP="004E6B8E">
      <w:pPr>
        <w:pStyle w:val="Heading2"/>
        <w:numPr>
          <w:ilvl w:val="0"/>
          <w:numId w:val="38"/>
        </w:numPr>
        <w:rPr>
          <w:rFonts w:ascii="Times New Roman" w:hAnsi="Times New Roman" w:cs="Times New Roman"/>
          <w:color w:val="000000" w:themeColor="text1"/>
        </w:rPr>
      </w:pPr>
      <w:r w:rsidRPr="004E6B8E">
        <w:rPr>
          <w:rFonts w:ascii="Times New Roman" w:hAnsi="Times New Roman" w:cs="Times New Roman"/>
          <w:color w:val="000000" w:themeColor="text1"/>
        </w:rPr>
        <w:t>No information will be shared with any outside agency or individual without the signed written consent of the parent/guardian.</w:t>
      </w:r>
    </w:p>
    <w:p w14:paraId="1D3447ED" w14:textId="77777777" w:rsidR="004E6B8E" w:rsidRPr="004E6B8E" w:rsidRDefault="004E6B8E" w:rsidP="004E6B8E"/>
    <w:p w14:paraId="258A2F8C" w14:textId="77777777" w:rsidR="001239A5" w:rsidRPr="001239A5" w:rsidRDefault="001239A5" w:rsidP="001239A5">
      <w:pPr>
        <w:pStyle w:val="Heading2"/>
        <w:rPr>
          <w:rFonts w:ascii="Times New Roman" w:hAnsi="Times New Roman" w:cs="Times New Roman"/>
          <w:b/>
          <w:bCs/>
          <w:color w:val="000000" w:themeColor="text1"/>
        </w:rPr>
      </w:pPr>
      <w:r w:rsidRPr="001239A5">
        <w:rPr>
          <w:rFonts w:ascii="Times New Roman" w:hAnsi="Times New Roman" w:cs="Times New Roman"/>
          <w:b/>
          <w:bCs/>
          <w:color w:val="000000" w:themeColor="text1"/>
        </w:rPr>
        <w:t>Family Services</w:t>
      </w:r>
      <w:bookmarkEnd w:id="49"/>
    </w:p>
    <w:p w14:paraId="0B52060C" w14:textId="77777777" w:rsidR="004E6B8E" w:rsidRPr="004E6B8E" w:rsidRDefault="004E6B8E" w:rsidP="004E6B8E">
      <w:pPr>
        <w:rPr>
          <w:rFonts w:ascii="Times New Roman" w:hAnsi="Times New Roman" w:cs="Times New Roman"/>
        </w:rPr>
      </w:pPr>
      <w:r w:rsidRPr="004E6B8E">
        <w:rPr>
          <w:rFonts w:ascii="Times New Roman" w:hAnsi="Times New Roman" w:cs="Times New Roman"/>
        </w:rPr>
        <w:t>The mission of the Center is to connect families to comprehensive services, resources, and support to families and children. These include, but are not limited to, resources and information on housing, food stamps, continuing education, child rearing, conflicts in the family, abuse or neglect, nutrition, health screenings, parenting children with special needs, behavioral concerns, and other questions or concerns that may arise.</w:t>
      </w:r>
    </w:p>
    <w:p w14:paraId="64BEA8F6" w14:textId="77777777" w:rsidR="004E6B8E" w:rsidRPr="004E6B8E" w:rsidRDefault="004E6B8E" w:rsidP="004E6B8E">
      <w:pPr>
        <w:rPr>
          <w:rFonts w:ascii="Times New Roman" w:hAnsi="Times New Roman" w:cs="Times New Roman"/>
        </w:rPr>
      </w:pPr>
    </w:p>
    <w:p w14:paraId="0164E4D3" w14:textId="77777777" w:rsidR="004E6B8E" w:rsidRPr="004E6B8E" w:rsidRDefault="004E6B8E" w:rsidP="004E6B8E">
      <w:pPr>
        <w:rPr>
          <w:rFonts w:ascii="Times New Roman" w:hAnsi="Times New Roman" w:cs="Times New Roman"/>
        </w:rPr>
      </w:pPr>
      <w:r w:rsidRPr="004E6B8E">
        <w:rPr>
          <w:rFonts w:ascii="Times New Roman" w:hAnsi="Times New Roman" w:cs="Times New Roman"/>
        </w:rPr>
        <w:t>Annually, the CFDRC participates in a dental hygiene program on site at the CFDRC. Additionally, the Center collaborates with the Lions Club to conducts yearly vision screenings for all children enrolled at the CFDRC.</w:t>
      </w:r>
    </w:p>
    <w:p w14:paraId="67402F9D" w14:textId="77777777" w:rsidR="001239A5" w:rsidRPr="001239A5" w:rsidRDefault="001239A5" w:rsidP="001239A5"/>
    <w:p w14:paraId="73885450" w14:textId="6047B6B8" w:rsidR="00D150B4" w:rsidRDefault="00D150B4" w:rsidP="00D23216">
      <w:pPr>
        <w:pStyle w:val="Heading2"/>
        <w:rPr>
          <w:rFonts w:ascii="Times New Roman" w:hAnsi="Times New Roman" w:cs="Times New Roman"/>
          <w:b/>
          <w:bCs/>
          <w:color w:val="000000" w:themeColor="text1"/>
        </w:rPr>
      </w:pPr>
      <w:bookmarkStart w:id="50" w:name="_Toc195003904"/>
      <w:r w:rsidRPr="00D23216">
        <w:rPr>
          <w:rFonts w:ascii="Times New Roman" w:hAnsi="Times New Roman" w:cs="Times New Roman"/>
          <w:b/>
          <w:bCs/>
          <w:color w:val="000000" w:themeColor="text1"/>
        </w:rPr>
        <w:t>Bilingual Support</w:t>
      </w:r>
      <w:bookmarkEnd w:id="50"/>
    </w:p>
    <w:p w14:paraId="3330D5D3" w14:textId="77777777" w:rsidR="004E6B8E" w:rsidRPr="004E6B8E" w:rsidRDefault="004E6B8E" w:rsidP="004E6B8E">
      <w:pPr>
        <w:rPr>
          <w:rFonts w:ascii="Times New Roman" w:hAnsi="Times New Roman" w:cs="Times New Roman"/>
        </w:rPr>
      </w:pPr>
      <w:r w:rsidRPr="004E6B8E">
        <w:rPr>
          <w:rFonts w:ascii="Times New Roman" w:hAnsi="Times New Roman" w:cs="Times New Roman"/>
        </w:rPr>
        <w:t xml:space="preserve">In addition to providing children with opportunities to become comfortable with a language other than their native or home language, we strive to support parents/guardians whose native language may not be English. An interpreter may be provided for any parent/guardian in their native language to assist with orientation. </w:t>
      </w:r>
    </w:p>
    <w:p w14:paraId="3A39994B" w14:textId="77777777" w:rsidR="001239A5" w:rsidRPr="001239A5" w:rsidRDefault="001239A5" w:rsidP="001239A5"/>
    <w:p w14:paraId="6907E3FA" w14:textId="7FE3589E" w:rsidR="00D150B4" w:rsidRDefault="000A6499" w:rsidP="00D23216">
      <w:pPr>
        <w:pStyle w:val="Heading2"/>
        <w:rPr>
          <w:rFonts w:ascii="Times New Roman" w:hAnsi="Times New Roman" w:cs="Times New Roman"/>
          <w:b/>
          <w:bCs/>
          <w:color w:val="000000" w:themeColor="text1"/>
        </w:rPr>
      </w:pPr>
      <w:bookmarkStart w:id="51" w:name="_Toc195003905"/>
      <w:r w:rsidRPr="00D23216">
        <w:rPr>
          <w:rFonts w:ascii="Times New Roman" w:hAnsi="Times New Roman" w:cs="Times New Roman"/>
          <w:b/>
          <w:bCs/>
          <w:color w:val="000000" w:themeColor="text1"/>
        </w:rPr>
        <w:t>Children with Special Needs</w:t>
      </w:r>
      <w:bookmarkEnd w:id="51"/>
    </w:p>
    <w:p w14:paraId="742DD826" w14:textId="77777777" w:rsidR="001239A5" w:rsidRPr="001239A5" w:rsidRDefault="001239A5" w:rsidP="001239A5">
      <w:pPr>
        <w:rPr>
          <w:rFonts w:ascii="Times New Roman" w:hAnsi="Times New Roman" w:cs="Times New Roman"/>
        </w:rPr>
      </w:pPr>
      <w:r w:rsidRPr="001239A5">
        <w:rPr>
          <w:rFonts w:ascii="Times New Roman" w:hAnsi="Times New Roman" w:cs="Times New Roman"/>
        </w:rPr>
        <w:t>The CFDRC will provide programs appropriate for children with special needs within the main stream of their existing programs whenever possible.  Referrals to outside agencies will be made only with permission from parents/guardians.  In conjunction with the public-school system and/or state agency, an individualized educational plan will be designed and implemented with an interdisciplinary approach.  Placement and/or programming will be determined at the Planning and Placement Team meeting (PPT).</w:t>
      </w:r>
    </w:p>
    <w:p w14:paraId="4FCBA959" w14:textId="77777777" w:rsidR="001239A5" w:rsidRPr="001239A5" w:rsidRDefault="001239A5" w:rsidP="001239A5"/>
    <w:p w14:paraId="33B978FD" w14:textId="1A26C7B0" w:rsidR="000A6499" w:rsidRDefault="000A6499" w:rsidP="00D23216">
      <w:pPr>
        <w:pStyle w:val="Heading2"/>
        <w:rPr>
          <w:rFonts w:ascii="Times New Roman" w:hAnsi="Times New Roman" w:cs="Times New Roman"/>
          <w:b/>
          <w:bCs/>
          <w:color w:val="000000" w:themeColor="text1"/>
        </w:rPr>
      </w:pPr>
      <w:bookmarkStart w:id="52" w:name="_Toc195003906"/>
      <w:r w:rsidRPr="00D23216">
        <w:rPr>
          <w:rFonts w:ascii="Times New Roman" w:hAnsi="Times New Roman" w:cs="Times New Roman"/>
          <w:b/>
          <w:bCs/>
          <w:color w:val="000000" w:themeColor="text1"/>
        </w:rPr>
        <w:lastRenderedPageBreak/>
        <w:t>Guardianship and Family Changes</w:t>
      </w:r>
      <w:bookmarkEnd w:id="52"/>
      <w:r w:rsidRPr="00D23216">
        <w:rPr>
          <w:rFonts w:ascii="Times New Roman" w:hAnsi="Times New Roman" w:cs="Times New Roman"/>
          <w:b/>
          <w:bCs/>
          <w:color w:val="000000" w:themeColor="text1"/>
        </w:rPr>
        <w:t xml:space="preserve"> </w:t>
      </w:r>
    </w:p>
    <w:p w14:paraId="05B74171" w14:textId="77777777" w:rsidR="004E6B8E" w:rsidRPr="004E6B8E" w:rsidRDefault="004E6B8E" w:rsidP="004E6B8E">
      <w:pPr>
        <w:rPr>
          <w:rFonts w:ascii="Times New Roman" w:hAnsi="Times New Roman" w:cs="Times New Roman"/>
        </w:rPr>
      </w:pPr>
      <w:r w:rsidRPr="004E6B8E">
        <w:rPr>
          <w:rFonts w:ascii="Times New Roman" w:hAnsi="Times New Roman" w:cs="Times New Roman"/>
        </w:rPr>
        <w:t xml:space="preserve">Often times, a child’s behavior is the result of events occurring at home. Communication between the center and home is a key factor in understanding children’s behaviors. If there are any significant changes in your home, please let us know. Even though the child may not seem to be affected, we may see that he/she is upset. </w:t>
      </w:r>
    </w:p>
    <w:p w14:paraId="6256370F" w14:textId="77777777" w:rsidR="004E6B8E" w:rsidRPr="004E6B8E" w:rsidRDefault="004E6B8E" w:rsidP="004E6B8E">
      <w:pPr>
        <w:rPr>
          <w:rFonts w:ascii="Times New Roman" w:hAnsi="Times New Roman" w:cs="Times New Roman"/>
        </w:rPr>
      </w:pPr>
    </w:p>
    <w:p w14:paraId="5CC75D10" w14:textId="00B276F6" w:rsidR="001239A5" w:rsidRDefault="004E6B8E" w:rsidP="004E6B8E">
      <w:pPr>
        <w:rPr>
          <w:rFonts w:ascii="Times New Roman" w:hAnsi="Times New Roman" w:cs="Times New Roman"/>
        </w:rPr>
      </w:pPr>
      <w:r w:rsidRPr="004E6B8E">
        <w:rPr>
          <w:rFonts w:ascii="Times New Roman" w:hAnsi="Times New Roman" w:cs="Times New Roman"/>
        </w:rPr>
        <w:t>If a family has obtained a court order stating a legal parent/guardian restrictions or changes in custodial agreements, this order must be documented and on file with the CFDRC</w:t>
      </w:r>
      <w:r>
        <w:rPr>
          <w:rFonts w:ascii="Times New Roman" w:hAnsi="Times New Roman" w:cs="Times New Roman"/>
        </w:rPr>
        <w:t>.</w:t>
      </w:r>
    </w:p>
    <w:p w14:paraId="1CA422E6" w14:textId="77777777" w:rsidR="004E6B8E" w:rsidRPr="001239A5" w:rsidRDefault="004E6B8E" w:rsidP="004E6B8E"/>
    <w:p w14:paraId="6EEA4900" w14:textId="755D70AE" w:rsidR="000A6499" w:rsidRDefault="000A6499" w:rsidP="00D23216">
      <w:pPr>
        <w:pStyle w:val="Heading2"/>
        <w:rPr>
          <w:rFonts w:ascii="Times New Roman" w:hAnsi="Times New Roman" w:cs="Times New Roman"/>
          <w:b/>
          <w:bCs/>
          <w:color w:val="000000" w:themeColor="text1"/>
        </w:rPr>
      </w:pPr>
      <w:bookmarkStart w:id="53" w:name="_Toc195003907"/>
      <w:r w:rsidRPr="00D23216">
        <w:rPr>
          <w:rFonts w:ascii="Times New Roman" w:hAnsi="Times New Roman" w:cs="Times New Roman"/>
          <w:b/>
          <w:bCs/>
          <w:color w:val="000000" w:themeColor="text1"/>
        </w:rPr>
        <w:t>Confidentiality</w:t>
      </w:r>
      <w:bookmarkEnd w:id="53"/>
      <w:r w:rsidRPr="00D23216">
        <w:rPr>
          <w:rFonts w:ascii="Times New Roman" w:hAnsi="Times New Roman" w:cs="Times New Roman"/>
          <w:b/>
          <w:bCs/>
          <w:color w:val="000000" w:themeColor="text1"/>
        </w:rPr>
        <w:t xml:space="preserve"> </w:t>
      </w:r>
    </w:p>
    <w:p w14:paraId="2400077A" w14:textId="77777777" w:rsidR="004E6B8E" w:rsidRPr="004E6B8E" w:rsidRDefault="004E6B8E" w:rsidP="004E6B8E">
      <w:pPr>
        <w:rPr>
          <w:rFonts w:ascii="Times New Roman" w:hAnsi="Times New Roman" w:cs="Times New Roman"/>
        </w:rPr>
      </w:pPr>
      <w:r w:rsidRPr="004E6B8E">
        <w:rPr>
          <w:rFonts w:ascii="Times New Roman" w:hAnsi="Times New Roman" w:cs="Times New Roman"/>
        </w:rPr>
        <w:t>Information regarding children, families, or employees of the Child and Family Development Resource Center is confidential and only provided to persons authorized to receive such information.  All files are locked in the administrative office areas and access is limited to the director, administrative assistant to the director, health consultant, classroom teachers, and legal officials.  All requests for health, medical, personal identifying information, and assessment records must be provided in writing to the office of the Director by the family/legal guardian.</w:t>
      </w:r>
    </w:p>
    <w:p w14:paraId="1CB8C570" w14:textId="376BA2F2" w:rsidR="001239A5" w:rsidRDefault="001239A5" w:rsidP="001239A5"/>
    <w:p w14:paraId="160EADD1" w14:textId="77777777" w:rsidR="001239A5" w:rsidRPr="00D23216" w:rsidRDefault="001239A5" w:rsidP="001239A5">
      <w:pPr>
        <w:pStyle w:val="Heading2"/>
        <w:rPr>
          <w:rFonts w:ascii="Times New Roman" w:hAnsi="Times New Roman" w:cs="Times New Roman"/>
          <w:b/>
          <w:bCs/>
          <w:color w:val="000000" w:themeColor="text1"/>
        </w:rPr>
      </w:pPr>
      <w:bookmarkStart w:id="54" w:name="_Toc195003908"/>
      <w:r w:rsidRPr="00D23216">
        <w:rPr>
          <w:rFonts w:ascii="Times New Roman" w:hAnsi="Times New Roman" w:cs="Times New Roman"/>
          <w:b/>
          <w:bCs/>
          <w:color w:val="000000" w:themeColor="text1"/>
        </w:rPr>
        <w:t>Attendance Policy</w:t>
      </w:r>
      <w:bookmarkEnd w:id="54"/>
    </w:p>
    <w:p w14:paraId="594F1780" w14:textId="28469CFE" w:rsidR="001239A5" w:rsidRDefault="001239A5" w:rsidP="001239A5">
      <w:pPr>
        <w:rPr>
          <w:rFonts w:ascii="Times New Roman" w:hAnsi="Times New Roman" w:cs="Times New Roman"/>
        </w:rPr>
      </w:pPr>
      <w:bookmarkStart w:id="55" w:name="_Hlk11321166"/>
      <w:r w:rsidRPr="001239A5">
        <w:rPr>
          <w:rFonts w:ascii="Times New Roman" w:hAnsi="Times New Roman" w:cs="Times New Roman"/>
        </w:rPr>
        <w:t xml:space="preserve">As part of our program, your children are immersed in a very deliberate, purposeful, and research-based curriculum. We all work very hard to meet the high standards put forth by our curriculum in order to ensure the best outcomes for your children. A vital part of our program is the daily schedule. Much thought and planning go into scheduling the day so that children are successful. This begins with a prompt arrival time to your child’s classroom. We would also like children to end their day positively, which includes prompt pick-ups. </w:t>
      </w:r>
    </w:p>
    <w:p w14:paraId="456A4BB2" w14:textId="77777777" w:rsidR="001239A5" w:rsidRPr="001239A5" w:rsidRDefault="001239A5" w:rsidP="001239A5">
      <w:pPr>
        <w:rPr>
          <w:rFonts w:ascii="Times New Roman" w:hAnsi="Times New Roman" w:cs="Times New Roman"/>
        </w:rPr>
      </w:pPr>
    </w:p>
    <w:p w14:paraId="4A457360" w14:textId="70B549F3" w:rsidR="001239A5" w:rsidRDefault="001239A5" w:rsidP="001239A5">
      <w:pPr>
        <w:rPr>
          <w:rFonts w:ascii="Times New Roman" w:hAnsi="Times New Roman" w:cs="Times New Roman"/>
        </w:rPr>
      </w:pPr>
      <w:r w:rsidRPr="001239A5">
        <w:rPr>
          <w:rFonts w:ascii="Times New Roman" w:hAnsi="Times New Roman" w:cs="Times New Roman"/>
        </w:rPr>
        <w:t xml:space="preserve">Regular attendance is important for school success. It promotes a sense of belonging to the school community, fosters positive relationships with peers and teachers, promotes social, physical, cognitive, and creative development, and underscores the value of education. To this point, </w:t>
      </w:r>
      <w:r w:rsidRPr="00DF104F">
        <w:rPr>
          <w:rFonts w:ascii="Times New Roman" w:hAnsi="Times New Roman" w:cs="Times New Roman"/>
          <w:b/>
          <w:bCs/>
        </w:rPr>
        <w:t>the Center expects that children will be in attendance a minimum of 80% of the time.</w:t>
      </w:r>
      <w:r w:rsidRPr="001239A5">
        <w:rPr>
          <w:rFonts w:ascii="Times New Roman" w:hAnsi="Times New Roman" w:cs="Times New Roman"/>
        </w:rPr>
        <w:t xml:space="preserve"> </w:t>
      </w:r>
    </w:p>
    <w:p w14:paraId="75E2DE2B" w14:textId="77777777" w:rsidR="001239A5" w:rsidRPr="001239A5" w:rsidRDefault="001239A5" w:rsidP="001239A5">
      <w:pPr>
        <w:rPr>
          <w:rFonts w:ascii="Times New Roman" w:hAnsi="Times New Roman" w:cs="Times New Roman"/>
        </w:rPr>
      </w:pPr>
    </w:p>
    <w:p w14:paraId="6567F69A" w14:textId="1B72113B" w:rsidR="001239A5" w:rsidRDefault="001239A5" w:rsidP="001239A5">
      <w:pPr>
        <w:rPr>
          <w:rFonts w:ascii="Times New Roman" w:hAnsi="Times New Roman" w:cs="Times New Roman"/>
        </w:rPr>
      </w:pPr>
      <w:r w:rsidRPr="001239A5">
        <w:rPr>
          <w:rFonts w:ascii="Times New Roman" w:hAnsi="Times New Roman" w:cs="Times New Roman"/>
        </w:rPr>
        <w:t xml:space="preserve">In situations where unexcused absences (i.e. health) are excessive, the Director will meet with the family to address attendance. If poor attendance continues, the Center reserves the right to modify a child’s schedule in order to accommodate another child enrolling in the program. </w:t>
      </w:r>
    </w:p>
    <w:p w14:paraId="020BD6C9" w14:textId="77777777" w:rsidR="001239A5" w:rsidRPr="001239A5" w:rsidRDefault="001239A5" w:rsidP="001239A5">
      <w:pPr>
        <w:rPr>
          <w:rFonts w:ascii="Times New Roman" w:hAnsi="Times New Roman" w:cs="Times New Roman"/>
        </w:rPr>
      </w:pPr>
    </w:p>
    <w:p w14:paraId="606C4BC8" w14:textId="77777777" w:rsidR="001239A5" w:rsidRDefault="001239A5" w:rsidP="001239A5">
      <w:pPr>
        <w:rPr>
          <w:rFonts w:ascii="Times New Roman" w:hAnsi="Times New Roman" w:cs="Times New Roman"/>
        </w:rPr>
      </w:pPr>
      <w:r w:rsidRPr="001239A5">
        <w:rPr>
          <w:rFonts w:ascii="Times New Roman" w:hAnsi="Times New Roman" w:cs="Times New Roman"/>
        </w:rPr>
        <w:t xml:space="preserve">Often, during summer and holidays, families take time off and we encourage and support this family time and value the importance of family time. Should you have a planned vacation in excess of two weeks, please let us know in advance. </w:t>
      </w:r>
    </w:p>
    <w:p w14:paraId="262F0F32" w14:textId="77777777" w:rsidR="004E6B8E" w:rsidRDefault="004E6B8E" w:rsidP="001239A5">
      <w:pPr>
        <w:rPr>
          <w:rFonts w:ascii="Times New Roman" w:hAnsi="Times New Roman" w:cs="Times New Roman"/>
        </w:rPr>
      </w:pPr>
    </w:p>
    <w:p w14:paraId="3E990D61" w14:textId="77777777" w:rsidR="004E6B8E" w:rsidRPr="004E6B8E" w:rsidRDefault="004E6B8E" w:rsidP="004E6B8E">
      <w:pPr>
        <w:pStyle w:val="Heading2"/>
        <w:rPr>
          <w:rFonts w:ascii="Times New Roman" w:hAnsi="Times New Roman" w:cs="Times New Roman"/>
          <w:b/>
          <w:bCs/>
          <w:color w:val="000000" w:themeColor="text1"/>
        </w:rPr>
      </w:pPr>
      <w:bookmarkStart w:id="56" w:name="_Toc195002222"/>
      <w:r w:rsidRPr="004E6B8E">
        <w:rPr>
          <w:rFonts w:ascii="Times New Roman" w:hAnsi="Times New Roman" w:cs="Times New Roman"/>
          <w:b/>
          <w:bCs/>
          <w:color w:val="000000" w:themeColor="text1"/>
        </w:rPr>
        <w:t>Arrival to School Policy</w:t>
      </w:r>
      <w:bookmarkEnd w:id="56"/>
      <w:r w:rsidRPr="004E6B8E">
        <w:rPr>
          <w:rFonts w:ascii="Times New Roman" w:hAnsi="Times New Roman" w:cs="Times New Roman"/>
          <w:b/>
          <w:bCs/>
          <w:color w:val="000000" w:themeColor="text1"/>
        </w:rPr>
        <w:t xml:space="preserve"> </w:t>
      </w:r>
    </w:p>
    <w:p w14:paraId="10A31869" w14:textId="77777777" w:rsidR="004E6B8E" w:rsidRDefault="004E6B8E" w:rsidP="004E6B8E">
      <w:pPr>
        <w:pStyle w:val="BodyText"/>
        <w:ind w:right="778"/>
        <w:rPr>
          <w:spacing w:val="1"/>
        </w:rPr>
      </w:pPr>
      <w:r>
        <w:t>Regular attendance is important in order for children to receive the maximum benefit from the</w:t>
      </w:r>
      <w:r>
        <w:rPr>
          <w:spacing w:val="1"/>
        </w:rPr>
        <w:t xml:space="preserve"> </w:t>
      </w:r>
      <w:r>
        <w:t>program, to reduce separation anxieties, and to ensure program continuity for students and staff.</w:t>
      </w:r>
      <w:r>
        <w:rPr>
          <w:spacing w:val="1"/>
        </w:rPr>
        <w:t xml:space="preserve"> </w:t>
      </w:r>
    </w:p>
    <w:p w14:paraId="5BEC2346" w14:textId="77777777" w:rsidR="004E6B8E" w:rsidRDefault="004E6B8E" w:rsidP="004E6B8E">
      <w:pPr>
        <w:pStyle w:val="BodyText"/>
        <w:ind w:left="757" w:right="778"/>
        <w:rPr>
          <w:spacing w:val="1"/>
        </w:rPr>
      </w:pPr>
    </w:p>
    <w:p w14:paraId="0D1217F0" w14:textId="77777777" w:rsidR="004E6B8E" w:rsidRDefault="004E6B8E" w:rsidP="004E6B8E">
      <w:pPr>
        <w:pStyle w:val="BodyText"/>
        <w:ind w:right="778"/>
        <w:rPr>
          <w:spacing w:val="60"/>
        </w:rPr>
      </w:pPr>
      <w:r>
        <w:rPr>
          <w:b/>
          <w:u w:val="single"/>
        </w:rPr>
        <w:t>All children must arrive at school by 8:50 AM</w:t>
      </w:r>
      <w:r>
        <w:t xml:space="preserve"> </w:t>
      </w:r>
      <w:r>
        <w:rPr>
          <w:b/>
          <w:u w:val="single"/>
        </w:rPr>
        <w:t>i</w:t>
      </w:r>
      <w:r w:rsidRPr="008221F9">
        <w:rPr>
          <w:b/>
          <w:u w:val="single"/>
        </w:rPr>
        <w:t>n order to transition smoothly into the classroom for morning meeting and integrate into the classroom community without interruption to peers.</w:t>
      </w:r>
      <w:r>
        <w:t xml:space="preserve"> </w:t>
      </w:r>
    </w:p>
    <w:bookmarkEnd w:id="55"/>
    <w:p w14:paraId="3756F582" w14:textId="35A42FB1" w:rsidR="001239A5" w:rsidRPr="001239A5" w:rsidRDefault="001239A5" w:rsidP="001239A5"/>
    <w:p w14:paraId="51098024" w14:textId="0EC76D49" w:rsidR="009A6D01" w:rsidRDefault="00E70EBF" w:rsidP="009A6D01">
      <w:pPr>
        <w:rPr>
          <w:rFonts w:ascii="Times New Roman" w:hAnsi="Times New Roman" w:cs="Times New Roman"/>
        </w:rPr>
      </w:pPr>
      <w:r w:rsidRPr="00E70EBF">
        <w:rPr>
          <w:rFonts w:ascii="Times New Roman" w:hAnsi="Times New Roman" w:cs="Times New Roman"/>
        </w:rPr>
        <w:lastRenderedPageBreak/>
        <w:t>A group meeting occurs each morning at arrival time where children and teachers discuss the plans for the day, share new ideas, and provide an opportunity for children to be involved in making choices as to how they will spend their morning.</w:t>
      </w:r>
    </w:p>
    <w:p w14:paraId="09157502" w14:textId="17367D62" w:rsidR="00E70EBF" w:rsidRDefault="00E70EBF" w:rsidP="009A6D01">
      <w:pPr>
        <w:rPr>
          <w:rFonts w:ascii="Times New Roman" w:hAnsi="Times New Roman" w:cs="Times New Roman"/>
        </w:rPr>
      </w:pPr>
    </w:p>
    <w:p w14:paraId="35A4231D" w14:textId="3AEBFA60" w:rsidR="00B37328" w:rsidRDefault="00DF104F" w:rsidP="009A6D01">
      <w:pPr>
        <w:rPr>
          <w:rFonts w:ascii="Times New Roman" w:hAnsi="Times New Roman" w:cs="Times New Roman"/>
        </w:rPr>
      </w:pPr>
      <w:r w:rsidRPr="00DF104F">
        <w:rPr>
          <w:rFonts w:ascii="Times New Roman" w:hAnsi="Times New Roman" w:cs="Times New Roman"/>
        </w:rPr>
        <w:t>We take safety very seriously at the CFDRC. Children will be dropped off and picked up at the Main Entrance where a staff member will escort them to their classroom. As required by licensing, all families dropping off children are required to sign in and out daily.</w:t>
      </w:r>
    </w:p>
    <w:p w14:paraId="7CE5D5A5" w14:textId="77777777" w:rsidR="00DF104F" w:rsidRPr="009A6D01" w:rsidRDefault="00DF104F" w:rsidP="009A6D01">
      <w:pPr>
        <w:rPr>
          <w:rFonts w:ascii="Times New Roman" w:hAnsi="Times New Roman" w:cs="Times New Roman"/>
        </w:rPr>
      </w:pPr>
    </w:p>
    <w:p w14:paraId="0C9651B8" w14:textId="27714A50" w:rsidR="009A6D01" w:rsidRDefault="009A6D01" w:rsidP="009A6D01">
      <w:pPr>
        <w:rPr>
          <w:rFonts w:ascii="Times New Roman" w:hAnsi="Times New Roman" w:cs="Times New Roman"/>
          <w:b/>
        </w:rPr>
      </w:pPr>
      <w:bookmarkStart w:id="57" w:name="_Hlk11321229"/>
      <w:r w:rsidRPr="009A6D01">
        <w:rPr>
          <w:rFonts w:ascii="Times New Roman" w:hAnsi="Times New Roman" w:cs="Times New Roman"/>
          <w:b/>
        </w:rPr>
        <w:t xml:space="preserve">If you have a scheduled appointment and are unable to arrive by 9:00 a.m., a doctor’s note is required and will allow you admittance into the program on or before 10:30 a.m.  No child will be permitted in after 10:30 a.m. </w:t>
      </w:r>
      <w:r w:rsidR="00733A50" w:rsidRPr="00733A50">
        <w:rPr>
          <w:rFonts w:ascii="Times New Roman" w:hAnsi="Times New Roman" w:cs="Times New Roman"/>
          <w:b/>
        </w:rPr>
        <w:t xml:space="preserve">In order to minimize disruption and transitions, once a child is picked up, they may not return until the following school day. Please consider this when making appointments.  </w:t>
      </w:r>
    </w:p>
    <w:p w14:paraId="487EA01D" w14:textId="77777777" w:rsidR="009A6D01" w:rsidRPr="009A6D01" w:rsidRDefault="009A6D01" w:rsidP="009A6D01">
      <w:pPr>
        <w:rPr>
          <w:rFonts w:ascii="Times New Roman" w:hAnsi="Times New Roman" w:cs="Times New Roman"/>
          <w:b/>
        </w:rPr>
      </w:pPr>
    </w:p>
    <w:bookmarkEnd w:id="57"/>
    <w:p w14:paraId="7DC9BA5C" w14:textId="240AB7A6" w:rsidR="009A6D01" w:rsidRDefault="009A6D01" w:rsidP="009A6D01">
      <w:pPr>
        <w:rPr>
          <w:rFonts w:ascii="Times New Roman" w:hAnsi="Times New Roman" w:cs="Times New Roman"/>
        </w:rPr>
      </w:pPr>
      <w:r w:rsidRPr="009A6D01">
        <w:rPr>
          <w:rFonts w:ascii="Times New Roman" w:hAnsi="Times New Roman" w:cs="Times New Roman"/>
        </w:rPr>
        <w:t>If you are unable to arrive by 9:00 a.m. daily, you must provide documentation prior to enrollment and meet with the director to discuss alternatives.</w:t>
      </w:r>
    </w:p>
    <w:p w14:paraId="4A342136" w14:textId="77777777" w:rsidR="009A6D01" w:rsidRPr="009A6D01" w:rsidRDefault="009A6D01" w:rsidP="009A6D01">
      <w:pPr>
        <w:rPr>
          <w:rFonts w:ascii="Times New Roman" w:hAnsi="Times New Roman" w:cs="Times New Roman"/>
        </w:rPr>
      </w:pPr>
    </w:p>
    <w:p w14:paraId="6750738E" w14:textId="184213E1" w:rsidR="009A6D01" w:rsidRDefault="009A6D01" w:rsidP="009A6D01">
      <w:pPr>
        <w:rPr>
          <w:rFonts w:ascii="Times New Roman" w:hAnsi="Times New Roman" w:cs="Times New Roman"/>
        </w:rPr>
      </w:pPr>
      <w:r w:rsidRPr="009A6D01">
        <w:rPr>
          <w:rFonts w:ascii="Times New Roman" w:hAnsi="Times New Roman" w:cs="Times New Roman"/>
        </w:rPr>
        <w:t>We recognize that there are times when it is not possible to get your child to school by 9:00 am. Acceptable reasons are doctor appointments, other agency appointments and school appointments for the child enrolled at CFDRC. We ask that you bring in a note verifying the appointment on the day the child is late. Late arrivals are disruptive for the children and their classmates, so we ask that, if at all possible, you keep this in mind when scheduling appointments.</w:t>
      </w:r>
    </w:p>
    <w:p w14:paraId="016C9322" w14:textId="77777777" w:rsidR="004E6B8E" w:rsidRPr="009A6D01" w:rsidRDefault="004E6B8E" w:rsidP="009A6D01">
      <w:pPr>
        <w:rPr>
          <w:rFonts w:ascii="Times New Roman" w:hAnsi="Times New Roman" w:cs="Times New Roman"/>
        </w:rPr>
      </w:pPr>
    </w:p>
    <w:p w14:paraId="3C0D1B2B" w14:textId="00AE5F6F" w:rsidR="009A6D01" w:rsidRPr="004E6B8E" w:rsidRDefault="009A6D01" w:rsidP="009A6D01">
      <w:pPr>
        <w:rPr>
          <w:rFonts w:ascii="Times New Roman" w:hAnsi="Times New Roman" w:cs="Times New Roman"/>
          <w:b/>
          <w:bCs/>
        </w:rPr>
      </w:pPr>
      <w:r w:rsidRPr="004E6B8E">
        <w:rPr>
          <w:rFonts w:ascii="Times New Roman" w:hAnsi="Times New Roman" w:cs="Times New Roman"/>
          <w:b/>
          <w:bCs/>
        </w:rPr>
        <w:t>Any arrival after 9 a.m. may result in late arrival policy noted below.</w:t>
      </w:r>
    </w:p>
    <w:p w14:paraId="3C8FE0BE" w14:textId="76ADB46F" w:rsidR="009A6D01" w:rsidRDefault="009A6D01" w:rsidP="009A6D01">
      <w:pPr>
        <w:rPr>
          <w:rFonts w:ascii="Times New Roman" w:hAnsi="Times New Roman" w:cs="Times New Roman"/>
        </w:rPr>
      </w:pPr>
    </w:p>
    <w:p w14:paraId="12A4A150" w14:textId="77777777" w:rsidR="009A6D01" w:rsidRPr="00D23216" w:rsidRDefault="009A6D01" w:rsidP="009A6D01">
      <w:pPr>
        <w:pStyle w:val="Heading2"/>
        <w:rPr>
          <w:rFonts w:ascii="Times New Roman" w:hAnsi="Times New Roman" w:cs="Times New Roman"/>
          <w:b/>
          <w:bCs/>
          <w:color w:val="000000" w:themeColor="text1"/>
        </w:rPr>
      </w:pPr>
      <w:bookmarkStart w:id="58" w:name="_Toc195003910"/>
      <w:r w:rsidRPr="00D23216">
        <w:rPr>
          <w:rFonts w:ascii="Times New Roman" w:hAnsi="Times New Roman" w:cs="Times New Roman"/>
          <w:b/>
          <w:bCs/>
          <w:color w:val="000000" w:themeColor="text1"/>
        </w:rPr>
        <w:t>Late Arrival Action Steps</w:t>
      </w:r>
      <w:bookmarkEnd w:id="58"/>
    </w:p>
    <w:p w14:paraId="26A5F1AB" w14:textId="77777777" w:rsidR="009A6D01" w:rsidRPr="009A6D01" w:rsidRDefault="009A6D01" w:rsidP="009A6D01">
      <w:pPr>
        <w:pStyle w:val="ListParagraph"/>
        <w:numPr>
          <w:ilvl w:val="0"/>
          <w:numId w:val="19"/>
        </w:numPr>
      </w:pPr>
      <w:r w:rsidRPr="009A6D01">
        <w:t xml:space="preserve">The first unexcused arrival (after 9:00 a.m.) families will receive a verbal warning. </w:t>
      </w:r>
    </w:p>
    <w:p w14:paraId="4735071C" w14:textId="77777777" w:rsidR="009A6D01" w:rsidRPr="009A6D01" w:rsidRDefault="009A6D01" w:rsidP="009A6D01">
      <w:pPr>
        <w:pStyle w:val="ListParagraph"/>
        <w:numPr>
          <w:ilvl w:val="0"/>
          <w:numId w:val="19"/>
        </w:numPr>
      </w:pPr>
      <w:r w:rsidRPr="009A6D01">
        <w:t>The second late arrival, families will receive a written warning reminding families of the policy.</w:t>
      </w:r>
    </w:p>
    <w:p w14:paraId="585E9CC7" w14:textId="77777777" w:rsidR="009A6D01" w:rsidRPr="009A6D01" w:rsidRDefault="009A6D01" w:rsidP="009A6D01">
      <w:pPr>
        <w:pStyle w:val="ListParagraph"/>
        <w:numPr>
          <w:ilvl w:val="0"/>
          <w:numId w:val="19"/>
        </w:numPr>
      </w:pPr>
      <w:r w:rsidRPr="009A6D01">
        <w:t xml:space="preserve">After the third late arrival, families will be required to keep your child home the following school day. A meeting with the Director must happen prior to the child’s return. Tuition will be applied.  </w:t>
      </w:r>
    </w:p>
    <w:p w14:paraId="40B175CE" w14:textId="77777777" w:rsidR="009A6D01" w:rsidRPr="009A6D01" w:rsidRDefault="009A6D01" w:rsidP="009A6D01">
      <w:pPr>
        <w:pStyle w:val="ListParagraph"/>
        <w:numPr>
          <w:ilvl w:val="0"/>
          <w:numId w:val="19"/>
        </w:numPr>
      </w:pPr>
      <w:r w:rsidRPr="009A6D01">
        <w:t>If your child continues to arrive late after the exclusion period noted above, we will ask that you find a different program option that better suits your scheduling needs.</w:t>
      </w:r>
    </w:p>
    <w:p w14:paraId="73012ECF" w14:textId="77777777" w:rsidR="009A6D01" w:rsidRPr="004E6B8E" w:rsidRDefault="009A6D01" w:rsidP="009A6D01">
      <w:pPr>
        <w:rPr>
          <w:rFonts w:ascii="Times New Roman" w:hAnsi="Times New Roman" w:cs="Times New Roman"/>
        </w:rPr>
      </w:pPr>
      <w:bookmarkStart w:id="59" w:name="_Hlk11321284"/>
      <w:r w:rsidRPr="004E6B8E">
        <w:rPr>
          <w:rFonts w:ascii="Times New Roman" w:hAnsi="Times New Roman" w:cs="Times New Roman"/>
        </w:rPr>
        <w:t xml:space="preserve">This policy is in conjunction with the Windham School Readiness Council and aligns with the attendance policies outlined by the Council. </w:t>
      </w:r>
    </w:p>
    <w:bookmarkEnd w:id="59"/>
    <w:p w14:paraId="00F002B6" w14:textId="77777777" w:rsidR="009A6D01" w:rsidRPr="009A6D01" w:rsidRDefault="009A6D01" w:rsidP="009A6D01">
      <w:pPr>
        <w:rPr>
          <w:rFonts w:ascii="Times New Roman" w:hAnsi="Times New Roman" w:cs="Times New Roman"/>
        </w:rPr>
      </w:pPr>
    </w:p>
    <w:p w14:paraId="2D38F88B" w14:textId="4ECDEB7A" w:rsidR="000A6499" w:rsidRDefault="000A6499" w:rsidP="00D23216">
      <w:pPr>
        <w:pStyle w:val="Heading2"/>
        <w:rPr>
          <w:rFonts w:ascii="Times New Roman" w:hAnsi="Times New Roman" w:cs="Times New Roman"/>
          <w:b/>
          <w:bCs/>
          <w:color w:val="000000" w:themeColor="text1"/>
        </w:rPr>
      </w:pPr>
      <w:bookmarkStart w:id="60" w:name="_Toc195003911"/>
      <w:r w:rsidRPr="00D23216">
        <w:rPr>
          <w:rFonts w:ascii="Times New Roman" w:hAnsi="Times New Roman" w:cs="Times New Roman"/>
          <w:b/>
          <w:bCs/>
          <w:color w:val="000000" w:themeColor="text1"/>
        </w:rPr>
        <w:t>Late Pick Up</w:t>
      </w:r>
      <w:r w:rsidR="00BA3C65" w:rsidRPr="00D23216">
        <w:rPr>
          <w:rFonts w:ascii="Times New Roman" w:hAnsi="Times New Roman" w:cs="Times New Roman"/>
          <w:b/>
          <w:bCs/>
          <w:color w:val="000000" w:themeColor="text1"/>
        </w:rPr>
        <w:t xml:space="preserve"> Policy</w:t>
      </w:r>
      <w:bookmarkEnd w:id="60"/>
    </w:p>
    <w:p w14:paraId="46CCCD4A" w14:textId="3A2282F5" w:rsidR="00877127" w:rsidRPr="00850353" w:rsidRDefault="00735997" w:rsidP="00877127">
      <w:r w:rsidRPr="00735997">
        <w:rPr>
          <w:rFonts w:ascii="Times New Roman" w:hAnsi="Times New Roman" w:cs="Times New Roman"/>
        </w:rPr>
        <w:t xml:space="preserve">It is very important for children to have transition time at the end of their day the day. Therefore, we ask that families arrive no later than 5 minutes before closing/pick up time to allow for this transition time and to briefly communicate with the teacher. If there are any significant issues to discuss, it is best to arrange a conference or phone call at a time that is not as busy as pick up time. All families and children must exit the building </w:t>
      </w:r>
      <w:r w:rsidR="005A36C4">
        <w:rPr>
          <w:rFonts w:ascii="Times New Roman" w:hAnsi="Times New Roman" w:cs="Times New Roman"/>
        </w:rPr>
        <w:t>5 minutes before closing time.</w:t>
      </w:r>
    </w:p>
    <w:p w14:paraId="60A2C5EB" w14:textId="77777777" w:rsidR="00735997" w:rsidRPr="00735997" w:rsidRDefault="00735997" w:rsidP="00735997">
      <w:pPr>
        <w:rPr>
          <w:rFonts w:ascii="Times New Roman" w:hAnsi="Times New Roman" w:cs="Times New Roman"/>
        </w:rPr>
      </w:pPr>
    </w:p>
    <w:p w14:paraId="649173E0" w14:textId="23F5A74D" w:rsidR="009A6D01" w:rsidRDefault="00735997" w:rsidP="00735997">
      <w:pPr>
        <w:rPr>
          <w:rFonts w:ascii="Times New Roman" w:hAnsi="Times New Roman" w:cs="Times New Roman"/>
        </w:rPr>
      </w:pPr>
      <w:r w:rsidRPr="00735997">
        <w:rPr>
          <w:rFonts w:ascii="Times New Roman" w:hAnsi="Times New Roman" w:cs="Times New Roman"/>
        </w:rPr>
        <w:lastRenderedPageBreak/>
        <w:t>If families are unable to pick up their child by closing/pick up time for whatever reason, it is the parent/guardian’s responsibility to call their emergency person listed on the emergency contact form and arrange for pick. If someone other than the person you have authorized is going to pick up your child, you must inform the CFDRC Administrative Staff and complete a release form.</w:t>
      </w:r>
    </w:p>
    <w:p w14:paraId="221FF4AA" w14:textId="77777777" w:rsidR="00735997" w:rsidRPr="009A6D01" w:rsidRDefault="00735997" w:rsidP="00735997">
      <w:pPr>
        <w:rPr>
          <w:rFonts w:ascii="Times New Roman" w:hAnsi="Times New Roman" w:cs="Times New Roman"/>
        </w:rPr>
      </w:pPr>
    </w:p>
    <w:p w14:paraId="5266380D" w14:textId="77777777" w:rsidR="00297F09" w:rsidRDefault="00297F09" w:rsidP="00297F09">
      <w:pPr>
        <w:pStyle w:val="BodyText"/>
        <w:ind w:right="758"/>
      </w:pPr>
      <w:r>
        <w:t>We will not release your child to anyone for</w:t>
      </w:r>
      <w:r>
        <w:rPr>
          <w:spacing w:val="1"/>
        </w:rPr>
        <w:t xml:space="preserve"> </w:t>
      </w:r>
      <w:r>
        <w:t>whom we do not have written authorization. If the teacher does not know the person picking up</w:t>
      </w:r>
      <w:r>
        <w:rPr>
          <w:spacing w:val="1"/>
        </w:rPr>
        <w:t xml:space="preserve"> </w:t>
      </w:r>
      <w:r>
        <w:t xml:space="preserve">your child, they will ask for identification. If a child has not been picked beyond dismissal time the Center will follow the policy listed below. </w:t>
      </w:r>
    </w:p>
    <w:p w14:paraId="36812829" w14:textId="77777777" w:rsidR="00297F09" w:rsidRDefault="00297F09" w:rsidP="00297F09">
      <w:pPr>
        <w:pStyle w:val="ListParagraph"/>
        <w:widowControl w:val="0"/>
        <w:numPr>
          <w:ilvl w:val="0"/>
          <w:numId w:val="38"/>
        </w:numPr>
        <w:tabs>
          <w:tab w:val="left" w:pos="1477"/>
          <w:tab w:val="left" w:pos="1478"/>
        </w:tabs>
        <w:autoSpaceDE w:val="0"/>
        <w:autoSpaceDN w:val="0"/>
        <w:spacing w:before="23" w:after="0" w:line="237" w:lineRule="auto"/>
        <w:ind w:right="1257"/>
        <w:contextualSpacing w:val="0"/>
      </w:pPr>
      <w:r>
        <w:t>Fifteen minutes after the center’s closing time, if the parent/guardian has not arrived,</w:t>
      </w:r>
      <w:r>
        <w:rPr>
          <w:spacing w:val="-58"/>
        </w:rPr>
        <w:t xml:space="preserve"> </w:t>
      </w:r>
      <w:r>
        <w:t>emergency</w:t>
      </w:r>
      <w:r>
        <w:rPr>
          <w:spacing w:val="1"/>
        </w:rPr>
        <w:t xml:space="preserve"> </w:t>
      </w:r>
      <w:r>
        <w:t>contact(s)</w:t>
      </w:r>
      <w:r>
        <w:rPr>
          <w:spacing w:val="4"/>
        </w:rPr>
        <w:t xml:space="preserve"> </w:t>
      </w:r>
      <w:r>
        <w:t>will</w:t>
      </w:r>
      <w:r>
        <w:rPr>
          <w:spacing w:val="2"/>
        </w:rPr>
        <w:t xml:space="preserve"> </w:t>
      </w:r>
      <w:r>
        <w:t>be</w:t>
      </w:r>
      <w:r>
        <w:rPr>
          <w:spacing w:val="-4"/>
        </w:rPr>
        <w:t xml:space="preserve"> </w:t>
      </w:r>
      <w:r>
        <w:t>called.</w:t>
      </w:r>
    </w:p>
    <w:p w14:paraId="13EE73C8" w14:textId="77777777" w:rsidR="00297F09" w:rsidRDefault="00297F09" w:rsidP="00297F09">
      <w:pPr>
        <w:pStyle w:val="ListParagraph"/>
        <w:widowControl w:val="0"/>
        <w:numPr>
          <w:ilvl w:val="0"/>
          <w:numId w:val="38"/>
        </w:numPr>
        <w:tabs>
          <w:tab w:val="left" w:pos="1477"/>
          <w:tab w:val="left" w:pos="1478"/>
        </w:tabs>
        <w:autoSpaceDE w:val="0"/>
        <w:autoSpaceDN w:val="0"/>
        <w:spacing w:before="24" w:after="0" w:line="237" w:lineRule="auto"/>
        <w:ind w:right="1154"/>
        <w:contextualSpacing w:val="0"/>
      </w:pPr>
      <w:r>
        <w:t>If after a total of thirty minutes, we have been unable to contact parent/guardian or</w:t>
      </w:r>
      <w:r>
        <w:rPr>
          <w:spacing w:val="1"/>
        </w:rPr>
        <w:t xml:space="preserve"> </w:t>
      </w:r>
      <w:r>
        <w:t>emergency contact, the staffing of at least two staff 18 years or older, will notify local</w:t>
      </w:r>
      <w:r>
        <w:rPr>
          <w:spacing w:val="-57"/>
        </w:rPr>
        <w:t xml:space="preserve"> </w:t>
      </w:r>
      <w:r>
        <w:t>Police Department</w:t>
      </w:r>
    </w:p>
    <w:p w14:paraId="3DDC6CB0" w14:textId="77777777" w:rsidR="00297F09" w:rsidRDefault="00297F09" w:rsidP="00297F09">
      <w:pPr>
        <w:pStyle w:val="ListParagraph"/>
        <w:widowControl w:val="0"/>
        <w:numPr>
          <w:ilvl w:val="0"/>
          <w:numId w:val="38"/>
        </w:numPr>
        <w:tabs>
          <w:tab w:val="left" w:pos="1478"/>
        </w:tabs>
        <w:autoSpaceDE w:val="0"/>
        <w:autoSpaceDN w:val="0"/>
        <w:spacing w:before="24" w:after="0" w:line="237" w:lineRule="auto"/>
        <w:ind w:right="944"/>
        <w:contextualSpacing w:val="0"/>
        <w:jc w:val="both"/>
      </w:pPr>
      <w:r>
        <w:t>Closing and pick-up times are strictly enforced as a courtesy to everyone.</w:t>
      </w:r>
      <w:r>
        <w:rPr>
          <w:spacing w:val="1"/>
        </w:rPr>
        <w:t xml:space="preserve"> </w:t>
      </w:r>
      <w:r>
        <w:t>Late pick-up</w:t>
      </w:r>
      <w:r>
        <w:rPr>
          <w:spacing w:val="1"/>
        </w:rPr>
        <w:t xml:space="preserve"> </w:t>
      </w:r>
      <w:r>
        <w:t>fees are imposed for anyone not arriving by closing time. They are automatically added</w:t>
      </w:r>
      <w:r>
        <w:rPr>
          <w:spacing w:val="1"/>
        </w:rPr>
        <w:t xml:space="preserve"> </w:t>
      </w:r>
      <w:r>
        <w:t>to your</w:t>
      </w:r>
      <w:r>
        <w:rPr>
          <w:spacing w:val="3"/>
        </w:rPr>
        <w:t xml:space="preserve"> </w:t>
      </w:r>
      <w:r>
        <w:t>account</w:t>
      </w:r>
      <w:r>
        <w:rPr>
          <w:spacing w:val="-4"/>
        </w:rPr>
        <w:t xml:space="preserve"> </w:t>
      </w:r>
      <w:r>
        <w:t>the next</w:t>
      </w:r>
      <w:r>
        <w:rPr>
          <w:spacing w:val="1"/>
        </w:rPr>
        <w:t xml:space="preserve"> </w:t>
      </w:r>
      <w:r>
        <w:t>business</w:t>
      </w:r>
      <w:r>
        <w:rPr>
          <w:spacing w:val="-2"/>
        </w:rPr>
        <w:t xml:space="preserve"> </w:t>
      </w:r>
      <w:r>
        <w:t>day</w:t>
      </w:r>
      <w:r>
        <w:rPr>
          <w:spacing w:val="1"/>
        </w:rPr>
        <w:t xml:space="preserve"> </w:t>
      </w:r>
      <w:r>
        <w:rPr>
          <w:b/>
        </w:rPr>
        <w:t>and</w:t>
      </w:r>
      <w:r>
        <w:rPr>
          <w:b/>
          <w:spacing w:val="1"/>
        </w:rPr>
        <w:t xml:space="preserve"> </w:t>
      </w:r>
      <w:r>
        <w:rPr>
          <w:b/>
        </w:rPr>
        <w:t>must</w:t>
      </w:r>
      <w:r>
        <w:rPr>
          <w:b/>
          <w:spacing w:val="-2"/>
        </w:rPr>
        <w:t xml:space="preserve"> </w:t>
      </w:r>
      <w:r>
        <w:rPr>
          <w:b/>
        </w:rPr>
        <w:t>be</w:t>
      </w:r>
      <w:r>
        <w:rPr>
          <w:b/>
          <w:spacing w:val="-5"/>
        </w:rPr>
        <w:t xml:space="preserve"> </w:t>
      </w:r>
      <w:r>
        <w:rPr>
          <w:b/>
        </w:rPr>
        <w:t>paid</w:t>
      </w:r>
      <w:r>
        <w:rPr>
          <w:b/>
          <w:spacing w:val="-4"/>
        </w:rPr>
        <w:t xml:space="preserve"> </w:t>
      </w:r>
      <w:r>
        <w:rPr>
          <w:b/>
        </w:rPr>
        <w:t>immediately</w:t>
      </w:r>
      <w:r>
        <w:t>.  Charges</w:t>
      </w:r>
      <w:r>
        <w:rPr>
          <w:spacing w:val="-2"/>
        </w:rPr>
        <w:t xml:space="preserve"> </w:t>
      </w:r>
      <w:r>
        <w:t>are:</w:t>
      </w:r>
    </w:p>
    <w:tbl>
      <w:tblPr>
        <w:tblW w:w="0" w:type="auto"/>
        <w:tblInd w:w="1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2808"/>
        <w:gridCol w:w="2909"/>
      </w:tblGrid>
      <w:tr w:rsidR="004E6B8E" w14:paraId="648001AF" w14:textId="77777777" w:rsidTr="00856662">
        <w:trPr>
          <w:trHeight w:val="244"/>
        </w:trPr>
        <w:tc>
          <w:tcPr>
            <w:tcW w:w="2635" w:type="dxa"/>
          </w:tcPr>
          <w:p w14:paraId="5A2E9602" w14:textId="77777777" w:rsidR="004E6B8E" w:rsidRDefault="004E6B8E" w:rsidP="00856662">
            <w:pPr>
              <w:pStyle w:val="TableParagraph"/>
              <w:spacing w:line="224" w:lineRule="exact"/>
              <w:ind w:left="636" w:right="628"/>
              <w:jc w:val="center"/>
              <w:rPr>
                <w:sz w:val="20"/>
              </w:rPr>
            </w:pPr>
            <w:r>
              <w:rPr>
                <w:sz w:val="20"/>
              </w:rPr>
              <w:t>Occurrence</w:t>
            </w:r>
          </w:p>
        </w:tc>
        <w:tc>
          <w:tcPr>
            <w:tcW w:w="2808" w:type="dxa"/>
          </w:tcPr>
          <w:p w14:paraId="483DBA85" w14:textId="77777777" w:rsidR="004E6B8E" w:rsidRDefault="004E6B8E" w:rsidP="00856662">
            <w:pPr>
              <w:pStyle w:val="TableParagraph"/>
              <w:spacing w:line="224" w:lineRule="exact"/>
              <w:ind w:left="325" w:right="304"/>
              <w:jc w:val="center"/>
              <w:rPr>
                <w:sz w:val="20"/>
              </w:rPr>
            </w:pPr>
            <w:r>
              <w:rPr>
                <w:sz w:val="20"/>
              </w:rPr>
              <w:t>Late</w:t>
            </w:r>
            <w:r>
              <w:rPr>
                <w:spacing w:val="-1"/>
                <w:sz w:val="20"/>
              </w:rPr>
              <w:t xml:space="preserve"> </w:t>
            </w:r>
            <w:r>
              <w:rPr>
                <w:sz w:val="20"/>
              </w:rPr>
              <w:t>Fee</w:t>
            </w:r>
            <w:r>
              <w:rPr>
                <w:spacing w:val="-1"/>
                <w:sz w:val="20"/>
              </w:rPr>
              <w:t xml:space="preserve"> </w:t>
            </w:r>
            <w:r>
              <w:rPr>
                <w:sz w:val="20"/>
              </w:rPr>
              <w:t>Assessed</w:t>
            </w:r>
          </w:p>
        </w:tc>
        <w:tc>
          <w:tcPr>
            <w:tcW w:w="2909" w:type="dxa"/>
          </w:tcPr>
          <w:p w14:paraId="03295A76" w14:textId="77777777" w:rsidR="004E6B8E" w:rsidRDefault="004E6B8E" w:rsidP="00856662">
            <w:pPr>
              <w:pStyle w:val="TableParagraph"/>
              <w:spacing w:line="224" w:lineRule="exact"/>
              <w:ind w:left="921"/>
              <w:rPr>
                <w:sz w:val="20"/>
              </w:rPr>
            </w:pPr>
            <w:r>
              <w:rPr>
                <w:sz w:val="20"/>
              </w:rPr>
              <w:t>Minutes</w:t>
            </w:r>
            <w:r>
              <w:rPr>
                <w:spacing w:val="-4"/>
                <w:sz w:val="20"/>
              </w:rPr>
              <w:t xml:space="preserve"> </w:t>
            </w:r>
            <w:r>
              <w:rPr>
                <w:sz w:val="20"/>
              </w:rPr>
              <w:t>Late</w:t>
            </w:r>
          </w:p>
        </w:tc>
      </w:tr>
      <w:tr w:rsidR="004E6B8E" w14:paraId="56D4B897" w14:textId="77777777" w:rsidTr="00856662">
        <w:trPr>
          <w:trHeight w:val="498"/>
        </w:trPr>
        <w:tc>
          <w:tcPr>
            <w:tcW w:w="2635" w:type="dxa"/>
            <w:vMerge w:val="restart"/>
          </w:tcPr>
          <w:p w14:paraId="1DCD85D9" w14:textId="77777777" w:rsidR="004E6B8E" w:rsidRDefault="004E6B8E" w:rsidP="00856662">
            <w:pPr>
              <w:pStyle w:val="TableParagraph"/>
              <w:ind w:left="0"/>
            </w:pPr>
          </w:p>
          <w:p w14:paraId="70949631" w14:textId="77777777" w:rsidR="004E6B8E" w:rsidRDefault="004E6B8E" w:rsidP="00856662">
            <w:pPr>
              <w:pStyle w:val="TableParagraph"/>
              <w:spacing w:before="1"/>
              <w:ind w:left="0"/>
              <w:rPr>
                <w:sz w:val="18"/>
              </w:rPr>
            </w:pPr>
          </w:p>
          <w:p w14:paraId="0F52D721" w14:textId="77777777" w:rsidR="004E6B8E" w:rsidRDefault="004E6B8E" w:rsidP="00856662">
            <w:pPr>
              <w:pStyle w:val="TableParagraph"/>
              <w:ind w:left="690"/>
              <w:rPr>
                <w:sz w:val="20"/>
              </w:rPr>
            </w:pPr>
            <w:r>
              <w:rPr>
                <w:sz w:val="20"/>
              </w:rPr>
              <w:t>First</w:t>
            </w:r>
            <w:r>
              <w:rPr>
                <w:spacing w:val="-2"/>
                <w:sz w:val="20"/>
              </w:rPr>
              <w:t xml:space="preserve"> </w:t>
            </w:r>
            <w:r>
              <w:rPr>
                <w:sz w:val="20"/>
              </w:rPr>
              <w:t>Time</w:t>
            </w:r>
            <w:r>
              <w:rPr>
                <w:spacing w:val="-2"/>
                <w:sz w:val="20"/>
              </w:rPr>
              <w:t xml:space="preserve"> </w:t>
            </w:r>
            <w:r>
              <w:rPr>
                <w:sz w:val="20"/>
              </w:rPr>
              <w:t>Late</w:t>
            </w:r>
          </w:p>
        </w:tc>
        <w:tc>
          <w:tcPr>
            <w:tcW w:w="2808" w:type="dxa"/>
          </w:tcPr>
          <w:p w14:paraId="7813D43E" w14:textId="77777777" w:rsidR="004E6B8E" w:rsidRDefault="004E6B8E" w:rsidP="00856662">
            <w:pPr>
              <w:pStyle w:val="TableParagraph"/>
              <w:spacing w:before="134"/>
              <w:ind w:left="325" w:right="306"/>
              <w:jc w:val="center"/>
              <w:rPr>
                <w:sz w:val="20"/>
              </w:rPr>
            </w:pPr>
            <w:r>
              <w:rPr>
                <w:sz w:val="20"/>
              </w:rPr>
              <w:t>$20</w:t>
            </w:r>
            <w:r>
              <w:rPr>
                <w:spacing w:val="-3"/>
                <w:sz w:val="20"/>
              </w:rPr>
              <w:t xml:space="preserve"> </w:t>
            </w:r>
            <w:r>
              <w:rPr>
                <w:sz w:val="20"/>
              </w:rPr>
              <w:t>per</w:t>
            </w:r>
            <w:r>
              <w:rPr>
                <w:spacing w:val="-3"/>
                <w:sz w:val="20"/>
              </w:rPr>
              <w:t xml:space="preserve"> </w:t>
            </w:r>
            <w:r>
              <w:rPr>
                <w:sz w:val="20"/>
              </w:rPr>
              <w:t>child</w:t>
            </w:r>
          </w:p>
        </w:tc>
        <w:tc>
          <w:tcPr>
            <w:tcW w:w="2909" w:type="dxa"/>
          </w:tcPr>
          <w:p w14:paraId="2BC244C3" w14:textId="77777777" w:rsidR="004E6B8E" w:rsidRDefault="004E6B8E" w:rsidP="00856662">
            <w:pPr>
              <w:pStyle w:val="TableParagraph"/>
              <w:spacing w:before="19" w:line="230" w:lineRule="atLeast"/>
              <w:ind w:left="950" w:right="349" w:hanging="586"/>
              <w:rPr>
                <w:sz w:val="20"/>
              </w:rPr>
            </w:pPr>
            <w:r>
              <w:rPr>
                <w:sz w:val="20"/>
              </w:rPr>
              <w:t>first</w:t>
            </w:r>
            <w:r>
              <w:rPr>
                <w:spacing w:val="-7"/>
                <w:sz w:val="20"/>
              </w:rPr>
              <w:t xml:space="preserve"> </w:t>
            </w:r>
            <w:r>
              <w:rPr>
                <w:sz w:val="20"/>
              </w:rPr>
              <w:t>15-minutes</w:t>
            </w:r>
            <w:r>
              <w:rPr>
                <w:spacing w:val="-10"/>
                <w:sz w:val="20"/>
              </w:rPr>
              <w:t xml:space="preserve"> </w:t>
            </w:r>
            <w:r>
              <w:rPr>
                <w:sz w:val="20"/>
              </w:rPr>
              <w:t>or</w:t>
            </w:r>
            <w:r>
              <w:rPr>
                <w:spacing w:val="-3"/>
                <w:sz w:val="20"/>
              </w:rPr>
              <w:t xml:space="preserve"> </w:t>
            </w:r>
            <w:r>
              <w:rPr>
                <w:sz w:val="20"/>
              </w:rPr>
              <w:t>any</w:t>
            </w:r>
            <w:r>
              <w:rPr>
                <w:spacing w:val="-3"/>
                <w:sz w:val="20"/>
              </w:rPr>
              <w:t xml:space="preserve"> </w:t>
            </w:r>
            <w:r>
              <w:rPr>
                <w:sz w:val="20"/>
              </w:rPr>
              <w:t>part</w:t>
            </w:r>
            <w:r>
              <w:rPr>
                <w:spacing w:val="-47"/>
                <w:sz w:val="20"/>
              </w:rPr>
              <w:t xml:space="preserve"> </w:t>
            </w:r>
            <w:r>
              <w:rPr>
                <w:sz w:val="20"/>
              </w:rPr>
              <w:t>thereof;</w:t>
            </w:r>
            <w:r>
              <w:rPr>
                <w:spacing w:val="-10"/>
                <w:sz w:val="20"/>
              </w:rPr>
              <w:t xml:space="preserve"> </w:t>
            </w:r>
            <w:r>
              <w:rPr>
                <w:sz w:val="20"/>
              </w:rPr>
              <w:t>plus</w:t>
            </w:r>
          </w:p>
        </w:tc>
      </w:tr>
      <w:tr w:rsidR="004E6B8E" w14:paraId="3E9C5B62" w14:textId="77777777" w:rsidTr="00856662">
        <w:trPr>
          <w:trHeight w:val="465"/>
        </w:trPr>
        <w:tc>
          <w:tcPr>
            <w:tcW w:w="2635" w:type="dxa"/>
            <w:vMerge/>
            <w:tcBorders>
              <w:top w:val="nil"/>
            </w:tcBorders>
          </w:tcPr>
          <w:p w14:paraId="39BA6B32" w14:textId="77777777" w:rsidR="004E6B8E" w:rsidRDefault="004E6B8E" w:rsidP="00856662">
            <w:pPr>
              <w:rPr>
                <w:sz w:val="2"/>
                <w:szCs w:val="2"/>
              </w:rPr>
            </w:pPr>
          </w:p>
        </w:tc>
        <w:tc>
          <w:tcPr>
            <w:tcW w:w="2808" w:type="dxa"/>
          </w:tcPr>
          <w:p w14:paraId="3FAF3E0C" w14:textId="77777777" w:rsidR="004E6B8E" w:rsidRDefault="004E6B8E" w:rsidP="00856662">
            <w:pPr>
              <w:pStyle w:val="TableParagraph"/>
              <w:spacing w:before="115"/>
              <w:ind w:left="325" w:right="311"/>
              <w:jc w:val="center"/>
              <w:rPr>
                <w:sz w:val="20"/>
              </w:rPr>
            </w:pPr>
            <w:r>
              <w:rPr>
                <w:sz w:val="20"/>
              </w:rPr>
              <w:t>an</w:t>
            </w:r>
            <w:r>
              <w:rPr>
                <w:spacing w:val="-1"/>
                <w:sz w:val="20"/>
              </w:rPr>
              <w:t xml:space="preserve"> </w:t>
            </w:r>
            <w:r>
              <w:rPr>
                <w:sz w:val="20"/>
              </w:rPr>
              <w:t>additional</w:t>
            </w:r>
            <w:r>
              <w:rPr>
                <w:spacing w:val="-9"/>
                <w:sz w:val="20"/>
              </w:rPr>
              <w:t xml:space="preserve"> </w:t>
            </w:r>
            <w:r>
              <w:rPr>
                <w:sz w:val="20"/>
              </w:rPr>
              <w:t>$25</w:t>
            </w:r>
            <w:r>
              <w:rPr>
                <w:spacing w:val="-6"/>
                <w:sz w:val="20"/>
              </w:rPr>
              <w:t xml:space="preserve"> </w:t>
            </w:r>
            <w:r>
              <w:rPr>
                <w:sz w:val="20"/>
              </w:rPr>
              <w:t>per</w:t>
            </w:r>
            <w:r>
              <w:rPr>
                <w:spacing w:val="-6"/>
                <w:sz w:val="20"/>
              </w:rPr>
              <w:t xml:space="preserve"> </w:t>
            </w:r>
            <w:r>
              <w:rPr>
                <w:sz w:val="20"/>
              </w:rPr>
              <w:t>child</w:t>
            </w:r>
          </w:p>
        </w:tc>
        <w:tc>
          <w:tcPr>
            <w:tcW w:w="2909" w:type="dxa"/>
          </w:tcPr>
          <w:p w14:paraId="40EC26E1" w14:textId="77777777" w:rsidR="004E6B8E" w:rsidRDefault="004E6B8E" w:rsidP="00856662">
            <w:pPr>
              <w:pStyle w:val="TableParagraph"/>
              <w:spacing w:line="230" w:lineRule="atLeast"/>
              <w:ind w:left="820" w:right="215" w:hanging="586"/>
              <w:rPr>
                <w:sz w:val="20"/>
              </w:rPr>
            </w:pPr>
            <w:r>
              <w:rPr>
                <w:sz w:val="20"/>
              </w:rPr>
              <w:t>each</w:t>
            </w:r>
            <w:r>
              <w:rPr>
                <w:spacing w:val="-11"/>
                <w:sz w:val="20"/>
              </w:rPr>
              <w:t xml:space="preserve"> </w:t>
            </w:r>
            <w:r>
              <w:rPr>
                <w:sz w:val="20"/>
              </w:rPr>
              <w:t>extra</w:t>
            </w:r>
            <w:r>
              <w:rPr>
                <w:spacing w:val="-5"/>
                <w:sz w:val="20"/>
              </w:rPr>
              <w:t xml:space="preserve"> </w:t>
            </w:r>
            <w:r>
              <w:rPr>
                <w:sz w:val="20"/>
              </w:rPr>
              <w:t>15-minute</w:t>
            </w:r>
            <w:r>
              <w:rPr>
                <w:spacing w:val="-10"/>
                <w:sz w:val="20"/>
              </w:rPr>
              <w:t xml:space="preserve"> </w:t>
            </w:r>
            <w:r>
              <w:rPr>
                <w:sz w:val="20"/>
              </w:rPr>
              <w:t>period</w:t>
            </w:r>
            <w:r>
              <w:rPr>
                <w:spacing w:val="-10"/>
                <w:sz w:val="20"/>
              </w:rPr>
              <w:t xml:space="preserve"> </w:t>
            </w:r>
            <w:r>
              <w:rPr>
                <w:sz w:val="20"/>
              </w:rPr>
              <w:t>or</w:t>
            </w:r>
            <w:r>
              <w:rPr>
                <w:spacing w:val="-47"/>
                <w:sz w:val="20"/>
              </w:rPr>
              <w:t xml:space="preserve"> </w:t>
            </w:r>
            <w:r>
              <w:rPr>
                <w:sz w:val="20"/>
              </w:rPr>
              <w:t>any</w:t>
            </w:r>
            <w:r>
              <w:rPr>
                <w:spacing w:val="-3"/>
                <w:sz w:val="20"/>
              </w:rPr>
              <w:t xml:space="preserve"> </w:t>
            </w:r>
            <w:r>
              <w:rPr>
                <w:sz w:val="20"/>
              </w:rPr>
              <w:t>part</w:t>
            </w:r>
            <w:r>
              <w:rPr>
                <w:spacing w:val="-1"/>
                <w:sz w:val="20"/>
              </w:rPr>
              <w:t xml:space="preserve"> </w:t>
            </w:r>
            <w:r>
              <w:rPr>
                <w:sz w:val="20"/>
              </w:rPr>
              <w:t>thereof</w:t>
            </w:r>
          </w:p>
        </w:tc>
      </w:tr>
      <w:tr w:rsidR="004E6B8E" w14:paraId="021A950E" w14:textId="77777777" w:rsidTr="00856662">
        <w:trPr>
          <w:trHeight w:val="513"/>
        </w:trPr>
        <w:tc>
          <w:tcPr>
            <w:tcW w:w="2635" w:type="dxa"/>
            <w:vMerge w:val="restart"/>
          </w:tcPr>
          <w:p w14:paraId="0F6A89AF" w14:textId="77777777" w:rsidR="004E6B8E" w:rsidRDefault="004E6B8E" w:rsidP="00856662">
            <w:pPr>
              <w:pStyle w:val="TableParagraph"/>
              <w:ind w:left="0"/>
            </w:pPr>
          </w:p>
          <w:p w14:paraId="0530B234" w14:textId="77777777" w:rsidR="004E6B8E" w:rsidRDefault="004E6B8E" w:rsidP="00856662">
            <w:pPr>
              <w:pStyle w:val="TableParagraph"/>
              <w:spacing w:before="1"/>
              <w:ind w:left="0"/>
              <w:rPr>
                <w:sz w:val="18"/>
              </w:rPr>
            </w:pPr>
          </w:p>
          <w:p w14:paraId="38312E23" w14:textId="77777777" w:rsidR="004E6B8E" w:rsidRDefault="004E6B8E" w:rsidP="00856662">
            <w:pPr>
              <w:pStyle w:val="TableParagraph"/>
              <w:ind w:left="580"/>
              <w:rPr>
                <w:sz w:val="20"/>
              </w:rPr>
            </w:pPr>
            <w:r>
              <w:rPr>
                <w:sz w:val="20"/>
              </w:rPr>
              <w:t xml:space="preserve">Subsequently </w:t>
            </w:r>
          </w:p>
        </w:tc>
        <w:tc>
          <w:tcPr>
            <w:tcW w:w="2808" w:type="dxa"/>
          </w:tcPr>
          <w:p w14:paraId="51C3C5DD" w14:textId="77777777" w:rsidR="004E6B8E" w:rsidRDefault="004E6B8E" w:rsidP="00856662">
            <w:pPr>
              <w:pStyle w:val="TableParagraph"/>
              <w:spacing w:before="144"/>
              <w:ind w:left="325" w:right="306"/>
              <w:jc w:val="center"/>
              <w:rPr>
                <w:sz w:val="20"/>
              </w:rPr>
            </w:pPr>
            <w:r>
              <w:rPr>
                <w:sz w:val="20"/>
              </w:rPr>
              <w:t>$30</w:t>
            </w:r>
            <w:r>
              <w:rPr>
                <w:spacing w:val="-3"/>
                <w:sz w:val="20"/>
              </w:rPr>
              <w:t xml:space="preserve"> </w:t>
            </w:r>
            <w:r>
              <w:rPr>
                <w:sz w:val="20"/>
              </w:rPr>
              <w:t>per</w:t>
            </w:r>
            <w:r>
              <w:rPr>
                <w:spacing w:val="-3"/>
                <w:sz w:val="20"/>
              </w:rPr>
              <w:t xml:space="preserve"> </w:t>
            </w:r>
            <w:r>
              <w:rPr>
                <w:sz w:val="20"/>
              </w:rPr>
              <w:t>child</w:t>
            </w:r>
          </w:p>
        </w:tc>
        <w:tc>
          <w:tcPr>
            <w:tcW w:w="2909" w:type="dxa"/>
          </w:tcPr>
          <w:p w14:paraId="5E8A7E42" w14:textId="77777777" w:rsidR="004E6B8E" w:rsidRDefault="004E6B8E" w:rsidP="00856662">
            <w:pPr>
              <w:pStyle w:val="TableParagraph"/>
              <w:spacing w:before="29"/>
              <w:ind w:left="950" w:right="349" w:hanging="586"/>
              <w:rPr>
                <w:sz w:val="20"/>
              </w:rPr>
            </w:pPr>
            <w:r>
              <w:rPr>
                <w:sz w:val="20"/>
              </w:rPr>
              <w:t>first</w:t>
            </w:r>
            <w:r>
              <w:rPr>
                <w:spacing w:val="-7"/>
                <w:sz w:val="20"/>
              </w:rPr>
              <w:t xml:space="preserve"> </w:t>
            </w:r>
            <w:r>
              <w:rPr>
                <w:sz w:val="20"/>
              </w:rPr>
              <w:t>15-minutes</w:t>
            </w:r>
            <w:r>
              <w:rPr>
                <w:spacing w:val="-10"/>
                <w:sz w:val="20"/>
              </w:rPr>
              <w:t xml:space="preserve"> </w:t>
            </w:r>
            <w:r>
              <w:rPr>
                <w:sz w:val="20"/>
              </w:rPr>
              <w:t>or</w:t>
            </w:r>
            <w:r>
              <w:rPr>
                <w:spacing w:val="-3"/>
                <w:sz w:val="20"/>
              </w:rPr>
              <w:t xml:space="preserve"> </w:t>
            </w:r>
            <w:r>
              <w:rPr>
                <w:sz w:val="20"/>
              </w:rPr>
              <w:t>any</w:t>
            </w:r>
            <w:r>
              <w:rPr>
                <w:spacing w:val="-3"/>
                <w:sz w:val="20"/>
              </w:rPr>
              <w:t xml:space="preserve"> </w:t>
            </w:r>
            <w:r>
              <w:rPr>
                <w:sz w:val="20"/>
              </w:rPr>
              <w:t>part</w:t>
            </w:r>
            <w:r>
              <w:rPr>
                <w:spacing w:val="-47"/>
                <w:sz w:val="20"/>
              </w:rPr>
              <w:t xml:space="preserve"> </w:t>
            </w:r>
            <w:r>
              <w:rPr>
                <w:sz w:val="20"/>
              </w:rPr>
              <w:t>thereof;</w:t>
            </w:r>
            <w:r>
              <w:rPr>
                <w:spacing w:val="-10"/>
                <w:sz w:val="20"/>
              </w:rPr>
              <w:t xml:space="preserve"> </w:t>
            </w:r>
            <w:r>
              <w:rPr>
                <w:sz w:val="20"/>
              </w:rPr>
              <w:t>plus</w:t>
            </w:r>
          </w:p>
        </w:tc>
      </w:tr>
      <w:tr w:rsidR="004E6B8E" w14:paraId="7596FA7D" w14:textId="77777777" w:rsidTr="00856662">
        <w:trPr>
          <w:trHeight w:val="460"/>
        </w:trPr>
        <w:tc>
          <w:tcPr>
            <w:tcW w:w="2635" w:type="dxa"/>
            <w:vMerge/>
            <w:tcBorders>
              <w:top w:val="nil"/>
            </w:tcBorders>
          </w:tcPr>
          <w:p w14:paraId="50D4DCDA" w14:textId="77777777" w:rsidR="004E6B8E" w:rsidRDefault="004E6B8E" w:rsidP="00856662">
            <w:pPr>
              <w:rPr>
                <w:sz w:val="2"/>
                <w:szCs w:val="2"/>
              </w:rPr>
            </w:pPr>
          </w:p>
        </w:tc>
        <w:tc>
          <w:tcPr>
            <w:tcW w:w="2808" w:type="dxa"/>
          </w:tcPr>
          <w:p w14:paraId="11297BD4" w14:textId="77777777" w:rsidR="004E6B8E" w:rsidRDefault="004E6B8E" w:rsidP="00856662">
            <w:pPr>
              <w:pStyle w:val="TableParagraph"/>
              <w:spacing w:before="115"/>
              <w:ind w:left="325" w:right="311"/>
              <w:jc w:val="center"/>
              <w:rPr>
                <w:sz w:val="20"/>
              </w:rPr>
            </w:pPr>
            <w:r>
              <w:rPr>
                <w:sz w:val="20"/>
              </w:rPr>
              <w:t>an</w:t>
            </w:r>
            <w:r>
              <w:rPr>
                <w:spacing w:val="-1"/>
                <w:sz w:val="20"/>
              </w:rPr>
              <w:t xml:space="preserve"> </w:t>
            </w:r>
            <w:r>
              <w:rPr>
                <w:sz w:val="20"/>
              </w:rPr>
              <w:t>additional</w:t>
            </w:r>
            <w:r>
              <w:rPr>
                <w:spacing w:val="-9"/>
                <w:sz w:val="20"/>
              </w:rPr>
              <w:t xml:space="preserve"> </w:t>
            </w:r>
            <w:r>
              <w:rPr>
                <w:sz w:val="20"/>
              </w:rPr>
              <w:t>$35</w:t>
            </w:r>
            <w:r>
              <w:rPr>
                <w:spacing w:val="-6"/>
                <w:sz w:val="20"/>
              </w:rPr>
              <w:t xml:space="preserve"> </w:t>
            </w:r>
            <w:r>
              <w:rPr>
                <w:sz w:val="20"/>
              </w:rPr>
              <w:t>per</w:t>
            </w:r>
            <w:r>
              <w:rPr>
                <w:spacing w:val="-6"/>
                <w:sz w:val="20"/>
              </w:rPr>
              <w:t xml:space="preserve"> </w:t>
            </w:r>
            <w:r>
              <w:rPr>
                <w:sz w:val="20"/>
              </w:rPr>
              <w:t>child</w:t>
            </w:r>
          </w:p>
        </w:tc>
        <w:tc>
          <w:tcPr>
            <w:tcW w:w="2909" w:type="dxa"/>
          </w:tcPr>
          <w:p w14:paraId="7F803C51" w14:textId="77777777" w:rsidR="004E6B8E" w:rsidRDefault="004E6B8E" w:rsidP="00856662">
            <w:pPr>
              <w:pStyle w:val="TableParagraph"/>
              <w:spacing w:line="230" w:lineRule="atLeast"/>
              <w:ind w:left="820" w:right="215" w:hanging="586"/>
              <w:rPr>
                <w:sz w:val="20"/>
              </w:rPr>
            </w:pPr>
            <w:r>
              <w:rPr>
                <w:sz w:val="20"/>
              </w:rPr>
              <w:t>each</w:t>
            </w:r>
            <w:r>
              <w:rPr>
                <w:spacing w:val="-11"/>
                <w:sz w:val="20"/>
              </w:rPr>
              <w:t xml:space="preserve"> </w:t>
            </w:r>
            <w:r>
              <w:rPr>
                <w:sz w:val="20"/>
              </w:rPr>
              <w:t>extra</w:t>
            </w:r>
            <w:r>
              <w:rPr>
                <w:spacing w:val="-5"/>
                <w:sz w:val="20"/>
              </w:rPr>
              <w:t xml:space="preserve"> </w:t>
            </w:r>
            <w:r>
              <w:rPr>
                <w:sz w:val="20"/>
              </w:rPr>
              <w:t>15-minute</w:t>
            </w:r>
            <w:r>
              <w:rPr>
                <w:spacing w:val="-10"/>
                <w:sz w:val="20"/>
              </w:rPr>
              <w:t xml:space="preserve"> </w:t>
            </w:r>
            <w:r>
              <w:rPr>
                <w:sz w:val="20"/>
              </w:rPr>
              <w:t>period</w:t>
            </w:r>
            <w:r>
              <w:rPr>
                <w:spacing w:val="-10"/>
                <w:sz w:val="20"/>
              </w:rPr>
              <w:t xml:space="preserve"> </w:t>
            </w:r>
            <w:r>
              <w:rPr>
                <w:sz w:val="20"/>
              </w:rPr>
              <w:t>or</w:t>
            </w:r>
            <w:r>
              <w:rPr>
                <w:spacing w:val="-47"/>
                <w:sz w:val="20"/>
              </w:rPr>
              <w:t xml:space="preserve"> </w:t>
            </w:r>
            <w:r>
              <w:rPr>
                <w:sz w:val="20"/>
              </w:rPr>
              <w:t>any</w:t>
            </w:r>
            <w:r>
              <w:rPr>
                <w:spacing w:val="-3"/>
                <w:sz w:val="20"/>
              </w:rPr>
              <w:t xml:space="preserve"> </w:t>
            </w:r>
            <w:r>
              <w:rPr>
                <w:sz w:val="20"/>
              </w:rPr>
              <w:t>part</w:t>
            </w:r>
            <w:r>
              <w:rPr>
                <w:spacing w:val="-1"/>
                <w:sz w:val="20"/>
              </w:rPr>
              <w:t xml:space="preserve"> </w:t>
            </w:r>
            <w:r>
              <w:rPr>
                <w:sz w:val="20"/>
              </w:rPr>
              <w:t>thereof</w:t>
            </w:r>
          </w:p>
        </w:tc>
      </w:tr>
      <w:tr w:rsidR="004E6B8E" w14:paraId="6DEAC3AA" w14:textId="77777777" w:rsidTr="00856662">
        <w:trPr>
          <w:trHeight w:val="460"/>
        </w:trPr>
        <w:tc>
          <w:tcPr>
            <w:tcW w:w="2635" w:type="dxa"/>
            <w:tcBorders>
              <w:top w:val="nil"/>
            </w:tcBorders>
          </w:tcPr>
          <w:p w14:paraId="3C149269" w14:textId="77777777" w:rsidR="004E6B8E" w:rsidRDefault="004E6B8E" w:rsidP="00856662">
            <w:pPr>
              <w:jc w:val="center"/>
              <w:rPr>
                <w:sz w:val="20"/>
              </w:rPr>
            </w:pPr>
            <w:r>
              <w:rPr>
                <w:sz w:val="2"/>
                <w:szCs w:val="2"/>
              </w:rPr>
              <w:t>Th</w:t>
            </w:r>
            <w:r>
              <w:rPr>
                <w:sz w:val="20"/>
              </w:rPr>
              <w:t xml:space="preserve"> </w:t>
            </w:r>
          </w:p>
          <w:p w14:paraId="7C418980" w14:textId="77777777" w:rsidR="004E6B8E" w:rsidRDefault="004E6B8E" w:rsidP="00856662">
            <w:pPr>
              <w:jc w:val="center"/>
              <w:rPr>
                <w:sz w:val="20"/>
              </w:rPr>
            </w:pPr>
          </w:p>
          <w:p w14:paraId="7944FF03" w14:textId="77777777" w:rsidR="004E6B8E" w:rsidRDefault="004E6B8E" w:rsidP="00856662">
            <w:pPr>
              <w:jc w:val="center"/>
              <w:rPr>
                <w:sz w:val="2"/>
                <w:szCs w:val="2"/>
              </w:rPr>
            </w:pPr>
            <w:r>
              <w:rPr>
                <w:sz w:val="20"/>
              </w:rPr>
              <w:t>Lateness after second time</w:t>
            </w:r>
          </w:p>
        </w:tc>
        <w:tc>
          <w:tcPr>
            <w:tcW w:w="5717" w:type="dxa"/>
            <w:gridSpan w:val="2"/>
          </w:tcPr>
          <w:p w14:paraId="66F81EAF" w14:textId="77777777" w:rsidR="004E6B8E" w:rsidRDefault="004E6B8E" w:rsidP="00856662">
            <w:pPr>
              <w:pStyle w:val="TableParagraph"/>
              <w:rPr>
                <w:sz w:val="20"/>
              </w:rPr>
            </w:pPr>
          </w:p>
          <w:p w14:paraId="57BDFE82" w14:textId="77777777" w:rsidR="004E6B8E" w:rsidRPr="005E6F70" w:rsidRDefault="004E6B8E" w:rsidP="00856662">
            <w:pPr>
              <w:pStyle w:val="TableParagraph"/>
              <w:rPr>
                <w:sz w:val="20"/>
              </w:rPr>
            </w:pPr>
            <w:r>
              <w:rPr>
                <w:sz w:val="20"/>
              </w:rPr>
              <w:t>Upon the 3</w:t>
            </w:r>
            <w:r w:rsidRPr="00BF7839">
              <w:rPr>
                <w:sz w:val="20"/>
                <w:vertAlign w:val="superscript"/>
              </w:rPr>
              <w:t>rd</w:t>
            </w:r>
            <w:r>
              <w:rPr>
                <w:sz w:val="20"/>
              </w:rPr>
              <w:t xml:space="preserve"> time, f</w:t>
            </w:r>
            <w:r w:rsidRPr="005E6F70">
              <w:rPr>
                <w:sz w:val="20"/>
              </w:rPr>
              <w:t>amilies may be asked to keep child home for the following day.</w:t>
            </w:r>
            <w:r>
              <w:rPr>
                <w:sz w:val="20"/>
              </w:rPr>
              <w:t xml:space="preserve"> </w:t>
            </w:r>
            <w:r w:rsidRPr="00BF7839">
              <w:rPr>
                <w:sz w:val="20"/>
              </w:rPr>
              <w:t>Should lateness continue, the exclusion</w:t>
            </w:r>
            <w:r>
              <w:rPr>
                <w:sz w:val="20"/>
              </w:rPr>
              <w:t xml:space="preserve"> period</w:t>
            </w:r>
            <w:r w:rsidRPr="00BF7839">
              <w:rPr>
                <w:sz w:val="20"/>
              </w:rPr>
              <w:t xml:space="preserve"> may increase at the discretion of the Center</w:t>
            </w:r>
            <w:r>
              <w:rPr>
                <w:sz w:val="20"/>
              </w:rPr>
              <w:t>.</w:t>
            </w:r>
          </w:p>
          <w:p w14:paraId="2ED9A063" w14:textId="77777777" w:rsidR="004E6B8E" w:rsidRDefault="004E6B8E" w:rsidP="00856662">
            <w:pPr>
              <w:pStyle w:val="TableParagraph"/>
              <w:spacing w:line="230" w:lineRule="atLeast"/>
              <w:ind w:left="820" w:right="215" w:hanging="586"/>
              <w:rPr>
                <w:sz w:val="20"/>
              </w:rPr>
            </w:pPr>
          </w:p>
        </w:tc>
      </w:tr>
      <w:tr w:rsidR="004E6B8E" w14:paraId="73E1D9E1" w14:textId="77777777" w:rsidTr="00856662">
        <w:trPr>
          <w:trHeight w:val="675"/>
        </w:trPr>
        <w:tc>
          <w:tcPr>
            <w:tcW w:w="2635" w:type="dxa"/>
            <w:tcBorders>
              <w:top w:val="nil"/>
            </w:tcBorders>
          </w:tcPr>
          <w:p w14:paraId="62613875" w14:textId="77777777" w:rsidR="004E6B8E" w:rsidRDefault="004E6B8E" w:rsidP="00856662">
            <w:pPr>
              <w:jc w:val="center"/>
              <w:rPr>
                <w:sz w:val="2"/>
                <w:szCs w:val="2"/>
              </w:rPr>
            </w:pPr>
          </w:p>
          <w:p w14:paraId="46BFC954" w14:textId="77777777" w:rsidR="004E6B8E" w:rsidRDefault="004E6B8E" w:rsidP="00856662">
            <w:pPr>
              <w:rPr>
                <w:sz w:val="20"/>
              </w:rPr>
            </w:pPr>
          </w:p>
          <w:p w14:paraId="469B79C6" w14:textId="77777777" w:rsidR="004E6B8E" w:rsidRDefault="004E6B8E" w:rsidP="00856662">
            <w:pPr>
              <w:rPr>
                <w:sz w:val="20"/>
              </w:rPr>
            </w:pPr>
            <w:r w:rsidRPr="00647728">
              <w:rPr>
                <w:sz w:val="20"/>
              </w:rPr>
              <w:t>Persistent Lateness</w:t>
            </w:r>
            <w:r>
              <w:rPr>
                <w:sz w:val="20"/>
              </w:rPr>
              <w:t xml:space="preserve"> (</w:t>
            </w:r>
            <w:r w:rsidRPr="00647728">
              <w:rPr>
                <w:sz w:val="13"/>
                <w:szCs w:val="16"/>
              </w:rPr>
              <w:t>beyond 4 times</w:t>
            </w:r>
            <w:r>
              <w:rPr>
                <w:sz w:val="20"/>
              </w:rPr>
              <w:t>)</w:t>
            </w:r>
          </w:p>
          <w:p w14:paraId="559B8E19" w14:textId="77777777" w:rsidR="004E6B8E" w:rsidRPr="00647728" w:rsidRDefault="004E6B8E" w:rsidP="00856662">
            <w:pPr>
              <w:rPr>
                <w:sz w:val="20"/>
                <w:szCs w:val="20"/>
              </w:rPr>
            </w:pPr>
          </w:p>
        </w:tc>
        <w:tc>
          <w:tcPr>
            <w:tcW w:w="5717" w:type="dxa"/>
            <w:gridSpan w:val="2"/>
          </w:tcPr>
          <w:p w14:paraId="4BA747DF" w14:textId="77777777" w:rsidR="004E6B8E" w:rsidRDefault="004E6B8E" w:rsidP="00856662">
            <w:pPr>
              <w:pStyle w:val="TableParagraph"/>
              <w:rPr>
                <w:sz w:val="20"/>
              </w:rPr>
            </w:pPr>
          </w:p>
          <w:p w14:paraId="6B7D1A57" w14:textId="77777777" w:rsidR="004E6B8E" w:rsidRDefault="004E6B8E" w:rsidP="00856662">
            <w:r w:rsidRPr="001A0D0F">
              <w:rPr>
                <w:sz w:val="20"/>
              </w:rPr>
              <w:t>The Center reserves the right to assist families in locating alternate childcare.</w:t>
            </w:r>
            <w:r>
              <w:t xml:space="preserve"> </w:t>
            </w:r>
          </w:p>
          <w:p w14:paraId="39685DC3" w14:textId="77777777" w:rsidR="004E6B8E" w:rsidRPr="00647728" w:rsidRDefault="004E6B8E" w:rsidP="00856662"/>
        </w:tc>
      </w:tr>
      <w:tr w:rsidR="004E6B8E" w14:paraId="07919145" w14:textId="77777777" w:rsidTr="00856662">
        <w:trPr>
          <w:trHeight w:val="508"/>
        </w:trPr>
        <w:tc>
          <w:tcPr>
            <w:tcW w:w="8352" w:type="dxa"/>
            <w:gridSpan w:val="3"/>
          </w:tcPr>
          <w:p w14:paraId="3A7076FD" w14:textId="77777777" w:rsidR="004E6B8E" w:rsidRDefault="004E6B8E" w:rsidP="00856662">
            <w:pPr>
              <w:pStyle w:val="TableParagraph"/>
              <w:spacing w:line="254" w:lineRule="exact"/>
              <w:ind w:right="356"/>
              <w:rPr>
                <w:b/>
              </w:rPr>
            </w:pPr>
            <w:r>
              <w:rPr>
                <w:b/>
              </w:rPr>
              <w:t>Fees will be assessed by next business day and must be paid in full. The fees must be</w:t>
            </w:r>
            <w:r>
              <w:rPr>
                <w:b/>
                <w:spacing w:val="-52"/>
              </w:rPr>
              <w:t xml:space="preserve"> </w:t>
            </w:r>
            <w:r>
              <w:rPr>
                <w:b/>
              </w:rPr>
              <w:t>paid</w:t>
            </w:r>
            <w:r>
              <w:rPr>
                <w:b/>
                <w:spacing w:val="-2"/>
              </w:rPr>
              <w:t xml:space="preserve"> </w:t>
            </w:r>
            <w:r>
              <w:rPr>
                <w:b/>
              </w:rPr>
              <w:t>in</w:t>
            </w:r>
            <w:r>
              <w:rPr>
                <w:b/>
                <w:spacing w:val="4"/>
              </w:rPr>
              <w:t xml:space="preserve"> </w:t>
            </w:r>
            <w:r>
              <w:rPr>
                <w:b/>
              </w:rPr>
              <w:t>full</w:t>
            </w:r>
            <w:r>
              <w:rPr>
                <w:b/>
                <w:spacing w:val="-2"/>
              </w:rPr>
              <w:t xml:space="preserve"> </w:t>
            </w:r>
            <w:r>
              <w:rPr>
                <w:b/>
              </w:rPr>
              <w:t>no</w:t>
            </w:r>
            <w:r>
              <w:rPr>
                <w:b/>
                <w:spacing w:val="-3"/>
              </w:rPr>
              <w:t xml:space="preserve"> </w:t>
            </w:r>
            <w:r>
              <w:rPr>
                <w:b/>
              </w:rPr>
              <w:t>later than</w:t>
            </w:r>
            <w:r>
              <w:rPr>
                <w:b/>
                <w:spacing w:val="4"/>
              </w:rPr>
              <w:t xml:space="preserve"> </w:t>
            </w:r>
            <w:r>
              <w:rPr>
                <w:b/>
              </w:rPr>
              <w:t>the</w:t>
            </w:r>
            <w:r>
              <w:rPr>
                <w:b/>
                <w:spacing w:val="-5"/>
              </w:rPr>
              <w:t xml:space="preserve"> </w:t>
            </w:r>
            <w:r>
              <w:rPr>
                <w:b/>
              </w:rPr>
              <w:t>end</w:t>
            </w:r>
            <w:r>
              <w:rPr>
                <w:b/>
                <w:spacing w:val="-1"/>
              </w:rPr>
              <w:t xml:space="preserve"> </w:t>
            </w:r>
            <w:r>
              <w:rPr>
                <w:b/>
              </w:rPr>
              <w:t>of</w:t>
            </w:r>
            <w:r>
              <w:rPr>
                <w:b/>
                <w:spacing w:val="1"/>
              </w:rPr>
              <w:t xml:space="preserve"> </w:t>
            </w:r>
            <w:r>
              <w:rPr>
                <w:b/>
              </w:rPr>
              <w:t>the</w:t>
            </w:r>
            <w:r>
              <w:rPr>
                <w:b/>
                <w:spacing w:val="-5"/>
              </w:rPr>
              <w:t xml:space="preserve"> </w:t>
            </w:r>
            <w:r>
              <w:rPr>
                <w:b/>
              </w:rPr>
              <w:t>billing</w:t>
            </w:r>
            <w:r>
              <w:rPr>
                <w:b/>
                <w:spacing w:val="2"/>
              </w:rPr>
              <w:t xml:space="preserve"> </w:t>
            </w:r>
            <w:r>
              <w:rPr>
                <w:b/>
              </w:rPr>
              <w:t>cycle.</w:t>
            </w:r>
          </w:p>
        </w:tc>
      </w:tr>
    </w:tbl>
    <w:p w14:paraId="4C427C25" w14:textId="77777777" w:rsidR="00297F09" w:rsidRDefault="00297F09" w:rsidP="00297F09">
      <w:pPr>
        <w:pStyle w:val="BodyText"/>
        <w:spacing w:before="8"/>
        <w:rPr>
          <w:sz w:val="17"/>
        </w:rPr>
      </w:pPr>
    </w:p>
    <w:p w14:paraId="7FE86954" w14:textId="77777777" w:rsidR="00297F09" w:rsidRDefault="00297F09" w:rsidP="00297F09">
      <w:pPr>
        <w:spacing w:before="7"/>
        <w:ind w:left="1426" w:right="1433"/>
        <w:jc w:val="center"/>
        <w:rPr>
          <w:rFonts w:ascii="Arial"/>
          <w:b/>
          <w:w w:val="85"/>
        </w:rPr>
      </w:pPr>
      <w:r>
        <w:rPr>
          <w:rFonts w:ascii="Arial"/>
          <w:b/>
          <w:w w:val="85"/>
        </w:rPr>
        <w:t>***</w:t>
      </w:r>
      <w:r>
        <w:rPr>
          <w:rFonts w:ascii="Arial"/>
          <w:b/>
          <w:spacing w:val="10"/>
          <w:w w:val="85"/>
        </w:rPr>
        <w:t xml:space="preserve"> </w:t>
      </w:r>
      <w:r>
        <w:rPr>
          <w:rFonts w:ascii="Arial"/>
          <w:b/>
          <w:w w:val="85"/>
        </w:rPr>
        <w:t>Please</w:t>
      </w:r>
      <w:r>
        <w:rPr>
          <w:rFonts w:ascii="Arial"/>
          <w:b/>
          <w:spacing w:val="9"/>
          <w:w w:val="85"/>
        </w:rPr>
        <w:t xml:space="preserve"> </w:t>
      </w:r>
      <w:r>
        <w:rPr>
          <w:rFonts w:ascii="Arial"/>
          <w:b/>
          <w:w w:val="85"/>
        </w:rPr>
        <w:t>note:</w:t>
      </w:r>
      <w:r>
        <w:rPr>
          <w:rFonts w:ascii="Arial"/>
          <w:b/>
          <w:spacing w:val="66"/>
        </w:rPr>
        <w:t xml:space="preserve"> </w:t>
      </w:r>
      <w:r>
        <w:rPr>
          <w:rFonts w:ascii="Arial"/>
          <w:b/>
          <w:w w:val="85"/>
        </w:rPr>
        <w:t>Fees</w:t>
      </w:r>
      <w:r>
        <w:rPr>
          <w:rFonts w:ascii="Arial"/>
          <w:b/>
          <w:spacing w:val="8"/>
          <w:w w:val="85"/>
        </w:rPr>
        <w:t xml:space="preserve"> </w:t>
      </w:r>
      <w:r>
        <w:rPr>
          <w:rFonts w:ascii="Arial"/>
          <w:b/>
          <w:w w:val="85"/>
        </w:rPr>
        <w:t>will</w:t>
      </w:r>
      <w:r>
        <w:rPr>
          <w:rFonts w:ascii="Arial"/>
          <w:b/>
          <w:spacing w:val="14"/>
          <w:w w:val="85"/>
        </w:rPr>
        <w:t xml:space="preserve"> </w:t>
      </w:r>
      <w:r>
        <w:rPr>
          <w:rFonts w:ascii="Arial"/>
          <w:b/>
          <w:w w:val="85"/>
        </w:rPr>
        <w:t>be</w:t>
      </w:r>
      <w:r>
        <w:rPr>
          <w:rFonts w:ascii="Arial"/>
          <w:b/>
          <w:spacing w:val="10"/>
          <w:w w:val="85"/>
        </w:rPr>
        <w:t xml:space="preserve"> </w:t>
      </w:r>
      <w:r>
        <w:rPr>
          <w:rFonts w:ascii="Arial"/>
          <w:b/>
          <w:w w:val="85"/>
        </w:rPr>
        <w:t>assessed</w:t>
      </w:r>
      <w:r>
        <w:rPr>
          <w:rFonts w:ascii="Arial"/>
          <w:b/>
          <w:spacing w:val="11"/>
          <w:w w:val="85"/>
        </w:rPr>
        <w:t xml:space="preserve"> </w:t>
      </w:r>
      <w:r>
        <w:rPr>
          <w:rFonts w:ascii="Arial"/>
          <w:b/>
          <w:w w:val="85"/>
        </w:rPr>
        <w:t>based</w:t>
      </w:r>
      <w:r>
        <w:rPr>
          <w:rFonts w:ascii="Arial"/>
          <w:b/>
          <w:spacing w:val="12"/>
          <w:w w:val="85"/>
        </w:rPr>
        <w:t xml:space="preserve"> </w:t>
      </w:r>
      <w:r>
        <w:rPr>
          <w:rFonts w:ascii="Arial"/>
          <w:b/>
          <w:w w:val="85"/>
        </w:rPr>
        <w:t>on</w:t>
      </w:r>
      <w:r>
        <w:rPr>
          <w:rFonts w:ascii="Arial"/>
          <w:b/>
          <w:spacing w:val="12"/>
          <w:w w:val="85"/>
        </w:rPr>
        <w:t xml:space="preserve"> </w:t>
      </w:r>
      <w:r>
        <w:rPr>
          <w:rFonts w:ascii="Arial"/>
          <w:b/>
          <w:w w:val="85"/>
        </w:rPr>
        <w:t>pick</w:t>
      </w:r>
      <w:r>
        <w:rPr>
          <w:rFonts w:ascii="Arial"/>
          <w:b/>
          <w:spacing w:val="16"/>
          <w:w w:val="85"/>
        </w:rPr>
        <w:t xml:space="preserve"> </w:t>
      </w:r>
      <w:r>
        <w:rPr>
          <w:rFonts w:ascii="Arial"/>
          <w:b/>
          <w:w w:val="85"/>
        </w:rPr>
        <w:t>up</w:t>
      </w:r>
      <w:r>
        <w:rPr>
          <w:rFonts w:ascii="Arial"/>
          <w:b/>
          <w:spacing w:val="12"/>
          <w:w w:val="85"/>
        </w:rPr>
        <w:t xml:space="preserve"> </w:t>
      </w:r>
      <w:r>
        <w:rPr>
          <w:rFonts w:ascii="Arial"/>
          <w:b/>
          <w:w w:val="85"/>
        </w:rPr>
        <w:t>time</w:t>
      </w:r>
      <w:r>
        <w:rPr>
          <w:rFonts w:ascii="Arial"/>
          <w:b/>
          <w:spacing w:val="9"/>
          <w:w w:val="85"/>
        </w:rPr>
        <w:t xml:space="preserve"> </w:t>
      </w:r>
      <w:r>
        <w:rPr>
          <w:rFonts w:ascii="Arial"/>
          <w:b/>
          <w:w w:val="85"/>
        </w:rPr>
        <w:t>using</w:t>
      </w:r>
      <w:r>
        <w:rPr>
          <w:rFonts w:ascii="Arial"/>
          <w:b/>
          <w:spacing w:val="11"/>
          <w:w w:val="85"/>
        </w:rPr>
        <w:t xml:space="preserve"> </w:t>
      </w:r>
      <w:r>
        <w:rPr>
          <w:rFonts w:ascii="Arial"/>
          <w:b/>
          <w:w w:val="85"/>
        </w:rPr>
        <w:t>front</w:t>
      </w:r>
      <w:r>
        <w:rPr>
          <w:rFonts w:ascii="Arial"/>
          <w:b/>
          <w:spacing w:val="11"/>
          <w:w w:val="85"/>
        </w:rPr>
        <w:t xml:space="preserve"> </w:t>
      </w:r>
      <w:r>
        <w:rPr>
          <w:rFonts w:ascii="Arial"/>
          <w:b/>
          <w:w w:val="85"/>
        </w:rPr>
        <w:t>desk</w:t>
      </w:r>
      <w:r>
        <w:rPr>
          <w:rFonts w:ascii="Arial"/>
          <w:b/>
          <w:spacing w:val="9"/>
          <w:w w:val="85"/>
        </w:rPr>
        <w:t xml:space="preserve"> </w:t>
      </w:r>
      <w:r>
        <w:rPr>
          <w:rFonts w:ascii="Arial"/>
          <w:b/>
          <w:w w:val="85"/>
        </w:rPr>
        <w:t>clock.</w:t>
      </w:r>
      <w:r>
        <w:rPr>
          <w:rFonts w:ascii="Arial"/>
          <w:b/>
          <w:spacing w:val="8"/>
          <w:w w:val="85"/>
        </w:rPr>
        <w:t xml:space="preserve"> </w:t>
      </w:r>
      <w:r>
        <w:rPr>
          <w:rFonts w:ascii="Arial"/>
          <w:b/>
          <w:w w:val="85"/>
        </w:rPr>
        <w:t>***</w:t>
      </w:r>
    </w:p>
    <w:p w14:paraId="67FEE6D5" w14:textId="77777777" w:rsidR="004E6B8E" w:rsidRDefault="004E6B8E" w:rsidP="00297F09">
      <w:pPr>
        <w:spacing w:before="7"/>
        <w:ind w:left="1426" w:right="1433"/>
        <w:jc w:val="center"/>
        <w:rPr>
          <w:rFonts w:ascii="Arial"/>
          <w:b/>
          <w:w w:val="85"/>
        </w:rPr>
      </w:pPr>
    </w:p>
    <w:p w14:paraId="3D47B02D" w14:textId="77777777" w:rsidR="004E6B8E" w:rsidRPr="00256628" w:rsidRDefault="004E6B8E" w:rsidP="004E6B8E">
      <w:pPr>
        <w:tabs>
          <w:tab w:val="left" w:pos="0"/>
        </w:tabs>
        <w:rPr>
          <w:b/>
        </w:rPr>
      </w:pPr>
      <w:r w:rsidRPr="00256628">
        <w:rPr>
          <w:b/>
        </w:rPr>
        <w:t xml:space="preserve">Calling ahead to inform that a late pick up is imminent may warrant the procedure noted above. </w:t>
      </w:r>
    </w:p>
    <w:p w14:paraId="764769AE" w14:textId="77777777" w:rsidR="009A6D01" w:rsidRPr="009A6D01" w:rsidRDefault="009A6D01" w:rsidP="009A6D01"/>
    <w:p w14:paraId="6F764C20" w14:textId="52D3C03E" w:rsidR="00BA3C65" w:rsidRDefault="00BA3C65" w:rsidP="00D23216">
      <w:pPr>
        <w:pStyle w:val="Heading2"/>
        <w:rPr>
          <w:rFonts w:ascii="Times New Roman" w:hAnsi="Times New Roman" w:cs="Times New Roman"/>
          <w:b/>
          <w:bCs/>
          <w:color w:val="000000" w:themeColor="text1"/>
        </w:rPr>
      </w:pPr>
      <w:bookmarkStart w:id="61" w:name="_Toc195003912"/>
      <w:r w:rsidRPr="00D23216">
        <w:rPr>
          <w:rFonts w:ascii="Times New Roman" w:hAnsi="Times New Roman" w:cs="Times New Roman"/>
          <w:b/>
          <w:bCs/>
          <w:color w:val="000000" w:themeColor="text1"/>
        </w:rPr>
        <w:t>Nap Time Policy</w:t>
      </w:r>
      <w:bookmarkEnd w:id="61"/>
      <w:r w:rsidRPr="00D23216">
        <w:rPr>
          <w:rFonts w:ascii="Times New Roman" w:hAnsi="Times New Roman" w:cs="Times New Roman"/>
          <w:b/>
          <w:bCs/>
          <w:color w:val="000000" w:themeColor="text1"/>
        </w:rPr>
        <w:t xml:space="preserve"> </w:t>
      </w:r>
    </w:p>
    <w:p w14:paraId="701A64AD" w14:textId="66E092BE" w:rsidR="005A006D" w:rsidRDefault="005A006D" w:rsidP="005A006D">
      <w:pPr>
        <w:rPr>
          <w:rFonts w:ascii="Times New Roman" w:hAnsi="Times New Roman" w:cs="Times New Roman"/>
        </w:rPr>
      </w:pPr>
      <w:r w:rsidRPr="005A006D">
        <w:rPr>
          <w:rFonts w:ascii="Times New Roman" w:hAnsi="Times New Roman" w:cs="Times New Roman"/>
        </w:rPr>
        <w:t xml:space="preserve">Nap is an integral part of program routine and all children are required to nap or rest.  Each child is provided with his/her own mat or cot and a sheet for rest each day.  Children are encouraged to bring a blanket, pillow, and soft toy from home.  Books are provided for children who rest.  Bottles are not allowed at nap time however, a drink of water out of cups is always available to children.  Nap time for </w:t>
      </w:r>
      <w:r w:rsidRPr="005A006D">
        <w:rPr>
          <w:rFonts w:ascii="Times New Roman" w:hAnsi="Times New Roman" w:cs="Times New Roman"/>
        </w:rPr>
        <w:lastRenderedPageBreak/>
        <w:t>the toddlers and preschoolers is approximately two hours.  No child is awakened before this time.  Children may get up after one hour if they awaken on their own.  Children who have been ill will not be awakened. An adult is present in the nap room at all times.  After a period of time, children who do not fall asleep will be provided with an opportunity for quiet activities until rest time is over.</w:t>
      </w:r>
    </w:p>
    <w:p w14:paraId="506A724B" w14:textId="77777777" w:rsidR="005A006D" w:rsidRPr="005A006D" w:rsidRDefault="005A006D" w:rsidP="005A006D">
      <w:pPr>
        <w:rPr>
          <w:rFonts w:ascii="Times New Roman" w:hAnsi="Times New Roman" w:cs="Times New Roman"/>
        </w:rPr>
      </w:pPr>
    </w:p>
    <w:p w14:paraId="3F954279" w14:textId="77777777" w:rsidR="005A006D" w:rsidRPr="005A006D" w:rsidRDefault="005A006D" w:rsidP="005A006D">
      <w:pPr>
        <w:rPr>
          <w:rFonts w:ascii="Times New Roman" w:hAnsi="Times New Roman" w:cs="Times New Roman"/>
          <w:u w:val="single"/>
        </w:rPr>
      </w:pPr>
      <w:r w:rsidRPr="004E6B8E">
        <w:rPr>
          <w:rFonts w:ascii="Times New Roman" w:hAnsi="Times New Roman" w:cs="Times New Roman"/>
          <w:i/>
          <w:iCs/>
        </w:rPr>
        <w:t>“Scheduling adequate rest for children in the day care setting is important in teaching them to make a smooth transition from one activity to another.  A quiet time between periods of strenuous play may make all the difference in the child’s ability to keep up.”</w:t>
      </w:r>
      <w:r w:rsidRPr="005A006D">
        <w:rPr>
          <w:rFonts w:ascii="Times New Roman" w:hAnsi="Times New Roman" w:cs="Times New Roman"/>
        </w:rPr>
        <w:t xml:space="preserve"> American Academy of Pediatrics, </w:t>
      </w:r>
      <w:r w:rsidRPr="005A006D">
        <w:rPr>
          <w:rFonts w:ascii="Times New Roman" w:hAnsi="Times New Roman" w:cs="Times New Roman"/>
          <w:u w:val="single"/>
        </w:rPr>
        <w:t>Health in Day Care: A Manual for Health Professionals</w:t>
      </w:r>
    </w:p>
    <w:p w14:paraId="2082E065" w14:textId="77777777" w:rsidR="00E06A11" w:rsidRPr="00E06A11" w:rsidRDefault="00E06A11" w:rsidP="00E06A11"/>
    <w:p w14:paraId="4E484D14" w14:textId="1EAF8DFA" w:rsidR="00BA3C65" w:rsidRDefault="00BA3C65" w:rsidP="00D23216">
      <w:pPr>
        <w:pStyle w:val="Heading2"/>
        <w:rPr>
          <w:rFonts w:ascii="Times New Roman" w:hAnsi="Times New Roman" w:cs="Times New Roman"/>
          <w:b/>
          <w:bCs/>
          <w:color w:val="000000" w:themeColor="text1"/>
        </w:rPr>
      </w:pPr>
      <w:bookmarkStart w:id="62" w:name="_Toc195003913"/>
      <w:r w:rsidRPr="00D23216">
        <w:rPr>
          <w:rFonts w:ascii="Times New Roman" w:hAnsi="Times New Roman" w:cs="Times New Roman"/>
          <w:b/>
          <w:bCs/>
          <w:color w:val="000000" w:themeColor="text1"/>
        </w:rPr>
        <w:t>Behavior and Guidance Approach</w:t>
      </w:r>
      <w:bookmarkEnd w:id="62"/>
      <w:r w:rsidRPr="00D23216">
        <w:rPr>
          <w:rFonts w:ascii="Times New Roman" w:hAnsi="Times New Roman" w:cs="Times New Roman"/>
          <w:b/>
          <w:bCs/>
          <w:color w:val="000000" w:themeColor="text1"/>
        </w:rPr>
        <w:t xml:space="preserve"> </w:t>
      </w:r>
    </w:p>
    <w:p w14:paraId="2B16A72A" w14:textId="0F1C9E5D" w:rsidR="005A006D" w:rsidRDefault="005A006D" w:rsidP="005A006D">
      <w:pPr>
        <w:rPr>
          <w:rFonts w:ascii="Times New Roman" w:hAnsi="Times New Roman" w:cs="Times New Roman"/>
        </w:rPr>
      </w:pPr>
      <w:r w:rsidRPr="005A006D">
        <w:rPr>
          <w:rFonts w:ascii="Times New Roman" w:hAnsi="Times New Roman" w:cs="Times New Roman"/>
        </w:rPr>
        <w:t>The Child and Family Development Resource Center believes that a challenging curriculum and warm, responsive teaching helps to create an atmosphere that reduces opportunities for negative interaction.  Anticipation and preventative intervention are teaching strategies used to help children manage their impulses and develop communication skills.  Staff is trained to use positive behavior guidance techniques to support positive behavior.</w:t>
      </w:r>
    </w:p>
    <w:p w14:paraId="57F4165F" w14:textId="77777777" w:rsidR="005A006D" w:rsidRPr="005A006D" w:rsidRDefault="005A006D" w:rsidP="005A006D">
      <w:pPr>
        <w:rPr>
          <w:rFonts w:ascii="Times New Roman" w:hAnsi="Times New Roman" w:cs="Times New Roman"/>
        </w:rPr>
      </w:pPr>
    </w:p>
    <w:p w14:paraId="1F17BA38" w14:textId="77777777" w:rsidR="005A006D" w:rsidRPr="005A006D" w:rsidRDefault="005A006D" w:rsidP="005A006D">
      <w:pPr>
        <w:rPr>
          <w:rFonts w:ascii="Times New Roman" w:hAnsi="Times New Roman" w:cs="Times New Roman"/>
        </w:rPr>
      </w:pPr>
      <w:r w:rsidRPr="005A006D">
        <w:rPr>
          <w:rFonts w:ascii="Times New Roman" w:hAnsi="Times New Roman" w:cs="Times New Roman"/>
        </w:rPr>
        <w:t>Through positive guidance, teachers:</w:t>
      </w:r>
    </w:p>
    <w:p w14:paraId="6C4FC684" w14:textId="77777777" w:rsidR="005A006D" w:rsidRPr="005A006D" w:rsidRDefault="005A006D" w:rsidP="005A006D">
      <w:pPr>
        <w:pStyle w:val="ListParagraph"/>
        <w:numPr>
          <w:ilvl w:val="0"/>
          <w:numId w:val="25"/>
        </w:numPr>
      </w:pPr>
      <w:r w:rsidRPr="005A006D">
        <w:t>Help children respect the rights and feelings of others</w:t>
      </w:r>
    </w:p>
    <w:p w14:paraId="4B7F9D6E" w14:textId="77777777" w:rsidR="005A006D" w:rsidRPr="005A006D" w:rsidRDefault="005A006D" w:rsidP="005A006D">
      <w:pPr>
        <w:pStyle w:val="ListParagraph"/>
        <w:numPr>
          <w:ilvl w:val="0"/>
          <w:numId w:val="25"/>
        </w:numPr>
      </w:pPr>
      <w:r w:rsidRPr="005A006D">
        <w:t>Help children develop empathy for others through example</w:t>
      </w:r>
    </w:p>
    <w:p w14:paraId="79C758F4" w14:textId="77777777" w:rsidR="005A006D" w:rsidRPr="005A006D" w:rsidRDefault="005A006D" w:rsidP="005A006D">
      <w:pPr>
        <w:pStyle w:val="ListParagraph"/>
        <w:numPr>
          <w:ilvl w:val="0"/>
          <w:numId w:val="25"/>
        </w:numPr>
      </w:pPr>
      <w:r w:rsidRPr="005A006D">
        <w:t>Praise children’s efforts to cooperate and compromise</w:t>
      </w:r>
    </w:p>
    <w:p w14:paraId="6FAC7A3B" w14:textId="77777777" w:rsidR="005A006D" w:rsidRPr="005A006D" w:rsidRDefault="005A006D" w:rsidP="005A006D">
      <w:pPr>
        <w:pStyle w:val="ListParagraph"/>
        <w:numPr>
          <w:ilvl w:val="0"/>
          <w:numId w:val="25"/>
        </w:numPr>
      </w:pPr>
      <w:r w:rsidRPr="005A006D">
        <w:t>Give children specific feedback regarding their behaviors</w:t>
      </w:r>
    </w:p>
    <w:p w14:paraId="146042BD" w14:textId="77777777" w:rsidR="00DF104F" w:rsidRDefault="005A006D" w:rsidP="005A006D">
      <w:pPr>
        <w:rPr>
          <w:rFonts w:ascii="Times New Roman" w:hAnsi="Times New Roman" w:cs="Times New Roman"/>
        </w:rPr>
      </w:pPr>
      <w:r w:rsidRPr="005A006D">
        <w:rPr>
          <w:rFonts w:ascii="Times New Roman" w:hAnsi="Times New Roman" w:cs="Times New Roman"/>
        </w:rPr>
        <w:t xml:space="preserve">The ultimate aim of the discipline/behavior management policy of the Child and Family Development Resource Center is to support children as they develop self-control, self-esteem, and respect for the rights of others within a trusting, secure, and nurturing environment.  Teachers refrain from using any methods of discipline that would embarrass, humiliate, or harm the self-esteem of a child.  Teacher/parent/guardian strategy sessions are held to develop behavioral plans to meet the needs of more challenging situations.  </w:t>
      </w:r>
    </w:p>
    <w:p w14:paraId="13648C22" w14:textId="77777777" w:rsidR="00DF104F" w:rsidRDefault="00DF104F" w:rsidP="005A006D">
      <w:pPr>
        <w:rPr>
          <w:rFonts w:ascii="Times New Roman" w:hAnsi="Times New Roman" w:cs="Times New Roman"/>
        </w:rPr>
      </w:pPr>
    </w:p>
    <w:p w14:paraId="00FEA011" w14:textId="6C95CA52" w:rsidR="00DF104F" w:rsidRPr="00DF104F" w:rsidRDefault="00DF104F" w:rsidP="005A006D">
      <w:pPr>
        <w:rPr>
          <w:rFonts w:ascii="Times New Roman" w:hAnsi="Times New Roman" w:cs="Times New Roman"/>
          <w:b/>
          <w:bCs/>
        </w:rPr>
      </w:pPr>
      <w:r w:rsidRPr="00DF104F">
        <w:rPr>
          <w:rFonts w:ascii="Times New Roman" w:hAnsi="Times New Roman" w:cs="Times New Roman"/>
          <w:b/>
          <w:bCs/>
        </w:rPr>
        <w:t>Teachers and staff refrain from using any methods of discipline that would embarrass, humiliate, or harm the self-esteem of a child. Teacher/parent/guardian strategy sessions are held to develop behavioral plans to meet the needs of more challenging situations. Punitive methods are never employed by any staff at the CFDRC. Physical, emotional, or psychological punishment, including coercion or seclusion, will NOT be used when guiding children’s behavior. Boundaries for children are established in each classroom according to their age.  Under no circumstances will staff ever engage in shaking, hitting, shaming, name calling, rough handling, pushing, slapping, pinching, squeezing, embarrassing, or other forms of physical, emotional, psychological abuse.  Physical restraint is prohibited unless such restraint is necessary to protect the health and safety of the child or other people.</w:t>
      </w:r>
      <w:r w:rsidR="004E6B8E">
        <w:rPr>
          <w:rFonts w:ascii="Times New Roman" w:hAnsi="Times New Roman" w:cs="Times New Roman"/>
          <w:b/>
          <w:bCs/>
        </w:rPr>
        <w:t xml:space="preserve"> </w:t>
      </w:r>
      <w:r w:rsidR="004E6B8E" w:rsidRPr="004E6B8E">
        <w:rPr>
          <w:rFonts w:ascii="Times New Roman" w:hAnsi="Times New Roman" w:cs="Times New Roman"/>
          <w:b/>
          <w:bCs/>
        </w:rPr>
        <w:t>Prohibition of abusive, neglectful, physical, corporal, humiliating, or frightening treatment or punishment including, but not limited to spanking, slapping, pinching, shaking, or striking a child. Physical restraint is prohibited unless such restraint is necessary to protect the health and safety of the child or other people.</w:t>
      </w:r>
    </w:p>
    <w:p w14:paraId="611F0E5F" w14:textId="77777777" w:rsidR="00DF104F" w:rsidRDefault="00DF104F" w:rsidP="005A006D">
      <w:pPr>
        <w:rPr>
          <w:rFonts w:ascii="Times New Roman" w:hAnsi="Times New Roman" w:cs="Times New Roman"/>
        </w:rPr>
      </w:pPr>
    </w:p>
    <w:p w14:paraId="36D8CDDD" w14:textId="7B2A30C3" w:rsidR="005A006D" w:rsidRPr="005A006D" w:rsidRDefault="005A006D" w:rsidP="005A006D">
      <w:pPr>
        <w:rPr>
          <w:rFonts w:ascii="Times New Roman" w:hAnsi="Times New Roman" w:cs="Times New Roman"/>
        </w:rPr>
      </w:pPr>
      <w:r w:rsidRPr="005A006D">
        <w:rPr>
          <w:rFonts w:ascii="Times New Roman" w:hAnsi="Times New Roman" w:cs="Times New Roman"/>
        </w:rPr>
        <w:t>In addition, teachers provide the following guidelines and limits within the classroom and outdoor environments:</w:t>
      </w:r>
    </w:p>
    <w:p w14:paraId="365E7027" w14:textId="77777777" w:rsidR="005A006D" w:rsidRPr="005A006D" w:rsidRDefault="005A006D" w:rsidP="005A006D">
      <w:pPr>
        <w:pStyle w:val="ListParagraph"/>
        <w:numPr>
          <w:ilvl w:val="0"/>
          <w:numId w:val="26"/>
        </w:numPr>
      </w:pPr>
      <w:r w:rsidRPr="005A006D">
        <w:lastRenderedPageBreak/>
        <w:t>Children are encouraged to problem solve and express their feelings in acceptable ways</w:t>
      </w:r>
    </w:p>
    <w:p w14:paraId="60014BFA" w14:textId="77777777" w:rsidR="005A006D" w:rsidRPr="005A006D" w:rsidRDefault="005A006D" w:rsidP="005A006D">
      <w:pPr>
        <w:pStyle w:val="ListParagraph"/>
        <w:numPr>
          <w:ilvl w:val="0"/>
          <w:numId w:val="26"/>
        </w:numPr>
      </w:pPr>
      <w:r w:rsidRPr="005A006D">
        <w:t>Children are expected to respect all members of the center and to follow the directions of the teachers and staff</w:t>
      </w:r>
    </w:p>
    <w:p w14:paraId="2CCC9E6C" w14:textId="77777777" w:rsidR="005A006D" w:rsidRDefault="005A006D" w:rsidP="005A006D">
      <w:pPr>
        <w:rPr>
          <w:rFonts w:ascii="Times New Roman" w:hAnsi="Times New Roman" w:cs="Times New Roman"/>
        </w:rPr>
      </w:pPr>
      <w:r w:rsidRPr="005A006D">
        <w:rPr>
          <w:rFonts w:ascii="Times New Roman" w:hAnsi="Times New Roman" w:cs="Times New Roman"/>
        </w:rPr>
        <w:t xml:space="preserve">The teachers and staff do not use physical methods for managing children’s behaviors.  </w:t>
      </w:r>
    </w:p>
    <w:p w14:paraId="1C522A20" w14:textId="77777777" w:rsidR="004E6B8E" w:rsidRDefault="004E6B8E" w:rsidP="005A006D">
      <w:pPr>
        <w:rPr>
          <w:rFonts w:ascii="Times New Roman" w:hAnsi="Times New Roman" w:cs="Times New Roman"/>
        </w:rPr>
      </w:pPr>
    </w:p>
    <w:p w14:paraId="279F35F9" w14:textId="77777777" w:rsidR="004E6B8E" w:rsidRPr="004E6B8E" w:rsidRDefault="004E6B8E" w:rsidP="004E6B8E">
      <w:pPr>
        <w:pStyle w:val="Heading2"/>
        <w:rPr>
          <w:rFonts w:ascii="Times New Roman" w:hAnsi="Times New Roman" w:cs="Times New Roman"/>
          <w:b/>
          <w:bCs/>
          <w:color w:val="000000" w:themeColor="text1"/>
        </w:rPr>
      </w:pPr>
      <w:bookmarkStart w:id="63" w:name="_Toc195002227"/>
      <w:r w:rsidRPr="004E6B8E">
        <w:rPr>
          <w:rFonts w:ascii="Times New Roman" w:hAnsi="Times New Roman" w:cs="Times New Roman"/>
          <w:b/>
          <w:bCs/>
          <w:color w:val="000000" w:themeColor="text1"/>
        </w:rPr>
        <w:t>Behavior Guidelines</w:t>
      </w:r>
      <w:bookmarkEnd w:id="63"/>
    </w:p>
    <w:p w14:paraId="14F53B5B" w14:textId="1CA86380" w:rsidR="004E6B8E" w:rsidRDefault="004E6B8E" w:rsidP="004E6B8E">
      <w:pPr>
        <w:pStyle w:val="BodyText"/>
        <w:spacing w:before="1"/>
        <w:ind w:right="812"/>
      </w:pPr>
      <w:r>
        <w:t>At the CFDRC, our behavior expectations are designed to help children learn to manage their</w:t>
      </w:r>
      <w:r w:rsidRPr="00195A8F">
        <w:t xml:space="preserve"> </w:t>
      </w:r>
      <w:r>
        <w:t>behavior for effective interaction, learning, and cooperation.</w:t>
      </w:r>
      <w:r w:rsidRPr="00195A8F">
        <w:t xml:space="preserve"> </w:t>
      </w:r>
      <w:r>
        <w:t>Staff guide and support children by</w:t>
      </w:r>
      <w:r w:rsidRPr="00195A8F">
        <w:t xml:space="preserve"> </w:t>
      </w:r>
      <w:r>
        <w:t>clearly communicating in a positive manner and tone.</w:t>
      </w:r>
      <w:r w:rsidRPr="00195A8F">
        <w:t xml:space="preserve"> </w:t>
      </w:r>
      <w:r>
        <w:t>Typically, children are eager to act</w:t>
      </w:r>
      <w:r w:rsidRPr="00195A8F">
        <w:t xml:space="preserve"> </w:t>
      </w:r>
      <w:r>
        <w:t>appropriately</w:t>
      </w:r>
      <w:r w:rsidRPr="00195A8F">
        <w:t xml:space="preserve"> </w:t>
      </w:r>
      <w:r>
        <w:t>and are</w:t>
      </w:r>
      <w:r w:rsidRPr="00195A8F">
        <w:t xml:space="preserve"> </w:t>
      </w:r>
      <w:r>
        <w:t>recognized for</w:t>
      </w:r>
      <w:r w:rsidRPr="00195A8F">
        <w:t xml:space="preserve"> </w:t>
      </w:r>
      <w:r>
        <w:t>doing</w:t>
      </w:r>
      <w:r w:rsidRPr="00195A8F">
        <w:t xml:space="preserve"> </w:t>
      </w:r>
      <w:r>
        <w:t>so.</w:t>
      </w:r>
      <w:r w:rsidRPr="00195A8F">
        <w:t xml:space="preserve"> </w:t>
      </w:r>
      <w:r>
        <w:t>We</w:t>
      </w:r>
      <w:r w:rsidRPr="00195A8F">
        <w:t xml:space="preserve"> </w:t>
      </w:r>
      <w:r>
        <w:t>design experiences</w:t>
      </w:r>
      <w:r w:rsidRPr="00195A8F">
        <w:t xml:space="preserve"> </w:t>
      </w:r>
      <w:r>
        <w:t>that</w:t>
      </w:r>
      <w:r w:rsidRPr="00195A8F">
        <w:t xml:space="preserve"> </w:t>
      </w:r>
      <w:r>
        <w:t>are</w:t>
      </w:r>
      <w:r w:rsidRPr="00195A8F">
        <w:t xml:space="preserve"> </w:t>
      </w:r>
      <w:r>
        <w:t>age-appropriate</w:t>
      </w:r>
      <w:r w:rsidRPr="00195A8F">
        <w:t xml:space="preserve"> </w:t>
      </w:r>
      <w:r>
        <w:t>in both task and duration to maximize successful interactions. Our teachers carefully monitor the</w:t>
      </w:r>
      <w:r w:rsidRPr="00195A8F">
        <w:t xml:space="preserve"> </w:t>
      </w:r>
      <w:r>
        <w:t>children's activities and diffuse problems before they begin.</w:t>
      </w:r>
      <w:r w:rsidRPr="00195A8F">
        <w:t xml:space="preserve"> </w:t>
      </w:r>
      <w:r>
        <w:t>A child who is losing interest in one</w:t>
      </w:r>
      <w:r w:rsidRPr="00195A8F">
        <w:t xml:space="preserve"> </w:t>
      </w:r>
      <w:r>
        <w:t xml:space="preserve">activity may be redirected to another area that can lead to renewed engagement and positive behavior. </w:t>
      </w:r>
    </w:p>
    <w:p w14:paraId="27194450" w14:textId="77777777" w:rsidR="004E6B8E" w:rsidRPr="004E6B8E" w:rsidRDefault="004E6B8E" w:rsidP="004E6B8E">
      <w:pPr>
        <w:pStyle w:val="BodyText"/>
        <w:spacing w:before="1"/>
        <w:ind w:right="812"/>
      </w:pPr>
    </w:p>
    <w:p w14:paraId="1EF2DE30" w14:textId="77777777" w:rsidR="004E6B8E" w:rsidRDefault="004E6B8E" w:rsidP="004E6B8E">
      <w:pPr>
        <w:pStyle w:val="BodyText"/>
      </w:pPr>
      <w:r>
        <w:t>Basic</w:t>
      </w:r>
      <w:r>
        <w:rPr>
          <w:spacing w:val="-2"/>
        </w:rPr>
        <w:t xml:space="preserve"> </w:t>
      </w:r>
      <w:r>
        <w:t>Behavior</w:t>
      </w:r>
      <w:r>
        <w:rPr>
          <w:spacing w:val="1"/>
        </w:rPr>
        <w:t xml:space="preserve"> </w:t>
      </w:r>
      <w:r>
        <w:t>Expectations</w:t>
      </w:r>
      <w:r>
        <w:rPr>
          <w:spacing w:val="-3"/>
        </w:rPr>
        <w:t xml:space="preserve"> </w:t>
      </w:r>
      <w:r>
        <w:t>at</w:t>
      </w:r>
      <w:r>
        <w:rPr>
          <w:spacing w:val="-1"/>
        </w:rPr>
        <w:t xml:space="preserve"> </w:t>
      </w:r>
      <w:r>
        <w:t>the</w:t>
      </w:r>
      <w:r>
        <w:rPr>
          <w:spacing w:val="-2"/>
        </w:rPr>
        <w:t xml:space="preserve"> </w:t>
      </w:r>
      <w:r>
        <w:t>CFDRC</w:t>
      </w:r>
    </w:p>
    <w:p w14:paraId="66429FE4" w14:textId="77777777" w:rsidR="004E6B8E" w:rsidRDefault="004E6B8E" w:rsidP="004E6B8E">
      <w:pPr>
        <w:pStyle w:val="BodyText"/>
      </w:pPr>
    </w:p>
    <w:p w14:paraId="24FCE078" w14:textId="77777777" w:rsidR="004E6B8E" w:rsidRDefault="004E6B8E" w:rsidP="004E6B8E">
      <w:pPr>
        <w:pStyle w:val="BodyText"/>
        <w:ind w:right="805"/>
      </w:pPr>
      <w:r>
        <w:t>As an early learning center, we value ongoing communication and building strong relationships</w:t>
      </w:r>
      <w:r>
        <w:rPr>
          <w:spacing w:val="1"/>
        </w:rPr>
        <w:t xml:space="preserve"> </w:t>
      </w:r>
      <w:r>
        <w:t>with families. Parents and guardians are encouraged to initiate conversations with staff about</w:t>
      </w:r>
      <w:r>
        <w:rPr>
          <w:spacing w:val="1"/>
        </w:rPr>
        <w:t xml:space="preserve"> </w:t>
      </w:r>
      <w:r>
        <w:t>their child’s experience and to consult with staff about their child’s needs. Also, staff will</w:t>
      </w:r>
      <w:r>
        <w:rPr>
          <w:spacing w:val="1"/>
        </w:rPr>
        <w:t xml:space="preserve"> </w:t>
      </w:r>
      <w:r>
        <w:t>communicate with families if the program is having challenges meeting their child’s needs.</w:t>
      </w:r>
      <w:r>
        <w:rPr>
          <w:spacing w:val="1"/>
        </w:rPr>
        <w:t xml:space="preserve"> </w:t>
      </w:r>
      <w:r>
        <w:t>Our</w:t>
      </w:r>
      <w:r>
        <w:rPr>
          <w:spacing w:val="-58"/>
        </w:rPr>
        <w:t xml:space="preserve"> </w:t>
      </w:r>
      <w:r>
        <w:t>goal is to promote the child's self-esteem through practicing positive non-evaluative guidance,</w:t>
      </w:r>
      <w:r>
        <w:rPr>
          <w:spacing w:val="1"/>
        </w:rPr>
        <w:t xml:space="preserve"> </w:t>
      </w:r>
      <w:r>
        <w:t>providing experience that</w:t>
      </w:r>
      <w:r>
        <w:rPr>
          <w:spacing w:val="1"/>
        </w:rPr>
        <w:t xml:space="preserve"> </w:t>
      </w:r>
      <w:r>
        <w:t>matches</w:t>
      </w:r>
      <w:r>
        <w:rPr>
          <w:spacing w:val="-1"/>
        </w:rPr>
        <w:t xml:space="preserve"> </w:t>
      </w:r>
      <w:r>
        <w:t>their</w:t>
      </w:r>
      <w:r>
        <w:rPr>
          <w:spacing w:val="3"/>
        </w:rPr>
        <w:t xml:space="preserve"> </w:t>
      </w:r>
      <w:r>
        <w:t>developmental</w:t>
      </w:r>
      <w:r>
        <w:rPr>
          <w:spacing w:val="1"/>
        </w:rPr>
        <w:t xml:space="preserve"> </w:t>
      </w:r>
      <w:r>
        <w:t>level</w:t>
      </w:r>
      <w:r>
        <w:rPr>
          <w:spacing w:val="1"/>
        </w:rPr>
        <w:t xml:space="preserve"> </w:t>
      </w:r>
      <w:r>
        <w:t>and</w:t>
      </w:r>
      <w:r>
        <w:rPr>
          <w:spacing w:val="1"/>
        </w:rPr>
        <w:t xml:space="preserve"> </w:t>
      </w:r>
      <w:r>
        <w:t>meeting</w:t>
      </w:r>
      <w:r>
        <w:rPr>
          <w:spacing w:val="-4"/>
        </w:rPr>
        <w:t xml:space="preserve"> </w:t>
      </w:r>
      <w:r>
        <w:t>their</w:t>
      </w:r>
      <w:r>
        <w:rPr>
          <w:spacing w:val="-2"/>
        </w:rPr>
        <w:t xml:space="preserve"> </w:t>
      </w:r>
      <w:r>
        <w:t>needs</w:t>
      </w:r>
      <w:r>
        <w:rPr>
          <w:spacing w:val="1"/>
        </w:rPr>
        <w:t xml:space="preserve"> </w:t>
      </w:r>
      <w:r>
        <w:t>responsively.</w:t>
      </w:r>
      <w:r>
        <w:rPr>
          <w:spacing w:val="3"/>
        </w:rPr>
        <w:t xml:space="preserve"> </w:t>
      </w:r>
      <w:r>
        <w:t>All</w:t>
      </w:r>
      <w:r>
        <w:rPr>
          <w:spacing w:val="2"/>
        </w:rPr>
        <w:t xml:space="preserve"> </w:t>
      </w:r>
      <w:r>
        <w:t>CFDRC</w:t>
      </w:r>
      <w:r>
        <w:rPr>
          <w:spacing w:val="-1"/>
        </w:rPr>
        <w:t xml:space="preserve"> </w:t>
      </w:r>
      <w:r>
        <w:t>staff</w:t>
      </w:r>
      <w:r>
        <w:rPr>
          <w:spacing w:val="4"/>
        </w:rPr>
        <w:t xml:space="preserve"> </w:t>
      </w:r>
      <w:r>
        <w:t>will</w:t>
      </w:r>
      <w:r>
        <w:rPr>
          <w:spacing w:val="-3"/>
        </w:rPr>
        <w:t xml:space="preserve"> </w:t>
      </w:r>
      <w:r>
        <w:t>support</w:t>
      </w:r>
      <w:r>
        <w:rPr>
          <w:spacing w:val="2"/>
        </w:rPr>
        <w:t xml:space="preserve"> </w:t>
      </w:r>
      <w:r>
        <w:t>children's</w:t>
      </w:r>
      <w:r>
        <w:rPr>
          <w:spacing w:val="-1"/>
        </w:rPr>
        <w:t xml:space="preserve"> </w:t>
      </w:r>
      <w:r>
        <w:t>play:</w:t>
      </w:r>
    </w:p>
    <w:p w14:paraId="143C31FD" w14:textId="77777777" w:rsidR="004E6B8E" w:rsidRDefault="004E6B8E" w:rsidP="004E6B8E">
      <w:pPr>
        <w:pStyle w:val="BodyText"/>
        <w:spacing w:before="7"/>
        <w:rPr>
          <w:sz w:val="25"/>
        </w:rPr>
      </w:pPr>
    </w:p>
    <w:p w14:paraId="64567AF1" w14:textId="77777777" w:rsidR="004E6B8E" w:rsidRDefault="004E6B8E" w:rsidP="004E6B8E">
      <w:pPr>
        <w:pStyle w:val="ListParagraph"/>
        <w:widowControl w:val="0"/>
        <w:numPr>
          <w:ilvl w:val="0"/>
          <w:numId w:val="40"/>
        </w:numPr>
        <w:autoSpaceDE w:val="0"/>
        <w:autoSpaceDN w:val="0"/>
        <w:spacing w:after="0" w:line="240" w:lineRule="auto"/>
        <w:contextualSpacing w:val="0"/>
      </w:pPr>
      <w:r>
        <w:t>Give guidance as</w:t>
      </w:r>
      <w:r>
        <w:rPr>
          <w:spacing w:val="-1"/>
        </w:rPr>
        <w:t xml:space="preserve"> </w:t>
      </w:r>
      <w:r>
        <w:t>needed,</w:t>
      </w:r>
      <w:r>
        <w:rPr>
          <w:spacing w:val="3"/>
        </w:rPr>
        <w:t xml:space="preserve"> </w:t>
      </w:r>
      <w:r>
        <w:t>but try</w:t>
      </w:r>
      <w:r>
        <w:rPr>
          <w:spacing w:val="1"/>
        </w:rPr>
        <w:t xml:space="preserve"> </w:t>
      </w:r>
      <w:r>
        <w:t>not</w:t>
      </w:r>
      <w:r>
        <w:rPr>
          <w:spacing w:val="-2"/>
        </w:rPr>
        <w:t xml:space="preserve"> </w:t>
      </w:r>
      <w:r>
        <w:t>to</w:t>
      </w:r>
      <w:r>
        <w:rPr>
          <w:spacing w:val="-4"/>
        </w:rPr>
        <w:t xml:space="preserve"> </w:t>
      </w:r>
      <w:r>
        <w:t>interfere</w:t>
      </w:r>
      <w:r>
        <w:rPr>
          <w:spacing w:val="-5"/>
        </w:rPr>
        <w:t xml:space="preserve"> </w:t>
      </w:r>
      <w:r>
        <w:t>in</w:t>
      </w:r>
      <w:r>
        <w:rPr>
          <w:spacing w:val="-4"/>
        </w:rPr>
        <w:t xml:space="preserve"> </w:t>
      </w:r>
      <w:r>
        <w:t>a child's</w:t>
      </w:r>
      <w:r>
        <w:rPr>
          <w:spacing w:val="-1"/>
        </w:rPr>
        <w:t xml:space="preserve"> </w:t>
      </w:r>
      <w:r>
        <w:t>activity.</w:t>
      </w:r>
    </w:p>
    <w:p w14:paraId="64B76D0E" w14:textId="77777777" w:rsidR="004E6B8E" w:rsidRDefault="004E6B8E" w:rsidP="004E6B8E">
      <w:pPr>
        <w:pStyle w:val="ListParagraph"/>
        <w:widowControl w:val="0"/>
        <w:numPr>
          <w:ilvl w:val="0"/>
          <w:numId w:val="40"/>
        </w:numPr>
        <w:tabs>
          <w:tab w:val="left" w:pos="1477"/>
          <w:tab w:val="left" w:pos="1478"/>
        </w:tabs>
        <w:autoSpaceDE w:val="0"/>
        <w:autoSpaceDN w:val="0"/>
        <w:spacing w:before="21" w:after="0" w:line="240" w:lineRule="auto"/>
        <w:contextualSpacing w:val="0"/>
      </w:pPr>
      <w:r>
        <w:t>Action is</w:t>
      </w:r>
      <w:r>
        <w:rPr>
          <w:spacing w:val="-2"/>
        </w:rPr>
        <w:t xml:space="preserve"> </w:t>
      </w:r>
      <w:r>
        <w:t>necessary if</w:t>
      </w:r>
      <w:r>
        <w:rPr>
          <w:spacing w:val="2"/>
        </w:rPr>
        <w:t xml:space="preserve"> </w:t>
      </w:r>
      <w:r>
        <w:t>such activity is</w:t>
      </w:r>
      <w:r>
        <w:rPr>
          <w:spacing w:val="-2"/>
        </w:rPr>
        <w:t xml:space="preserve"> </w:t>
      </w:r>
      <w:r>
        <w:t>endangering</w:t>
      </w:r>
      <w:r>
        <w:rPr>
          <w:spacing w:val="-9"/>
        </w:rPr>
        <w:t xml:space="preserve"> </w:t>
      </w:r>
      <w:r>
        <w:t>him/her</w:t>
      </w:r>
      <w:r>
        <w:rPr>
          <w:spacing w:val="2"/>
        </w:rPr>
        <w:t xml:space="preserve"> </w:t>
      </w:r>
      <w:r>
        <w:t>or</w:t>
      </w:r>
      <w:r>
        <w:rPr>
          <w:spacing w:val="-3"/>
        </w:rPr>
        <w:t xml:space="preserve"> </w:t>
      </w:r>
      <w:r>
        <w:t>some</w:t>
      </w:r>
      <w:r>
        <w:rPr>
          <w:spacing w:val="-1"/>
        </w:rPr>
        <w:t xml:space="preserve"> </w:t>
      </w:r>
      <w:r>
        <w:t>other</w:t>
      </w:r>
      <w:r>
        <w:rPr>
          <w:spacing w:val="-3"/>
        </w:rPr>
        <w:t xml:space="preserve"> </w:t>
      </w:r>
      <w:r>
        <w:t>child.</w:t>
      </w:r>
    </w:p>
    <w:p w14:paraId="6BDF9570" w14:textId="77777777" w:rsidR="004E6B8E" w:rsidRDefault="004E6B8E" w:rsidP="004E6B8E">
      <w:pPr>
        <w:pStyle w:val="ListParagraph"/>
        <w:widowControl w:val="0"/>
        <w:numPr>
          <w:ilvl w:val="0"/>
          <w:numId w:val="40"/>
        </w:numPr>
        <w:tabs>
          <w:tab w:val="left" w:pos="1477"/>
          <w:tab w:val="left" w:pos="1478"/>
        </w:tabs>
        <w:autoSpaceDE w:val="0"/>
        <w:autoSpaceDN w:val="0"/>
        <w:spacing w:before="18" w:after="0" w:line="237" w:lineRule="auto"/>
        <w:ind w:right="948"/>
        <w:contextualSpacing w:val="0"/>
      </w:pPr>
      <w:r>
        <w:t>Be positive in word and attitude when you must maintain limits.</w:t>
      </w:r>
      <w:r>
        <w:rPr>
          <w:spacing w:val="1"/>
        </w:rPr>
        <w:t xml:space="preserve"> </w:t>
      </w:r>
      <w:r>
        <w:t>Be kind, matter of fact</w:t>
      </w:r>
      <w:r>
        <w:rPr>
          <w:spacing w:val="-57"/>
        </w:rPr>
        <w:t xml:space="preserve"> </w:t>
      </w:r>
      <w:r>
        <w:t>and</w:t>
      </w:r>
      <w:r>
        <w:rPr>
          <w:spacing w:val="1"/>
        </w:rPr>
        <w:t xml:space="preserve"> </w:t>
      </w:r>
      <w:r>
        <w:t>composed</w:t>
      </w:r>
      <w:r>
        <w:rPr>
          <w:spacing w:val="2"/>
        </w:rPr>
        <w:t xml:space="preserve"> </w:t>
      </w:r>
      <w:r>
        <w:t>at</w:t>
      </w:r>
      <w:r>
        <w:rPr>
          <w:spacing w:val="2"/>
        </w:rPr>
        <w:t xml:space="preserve"> </w:t>
      </w:r>
      <w:r>
        <w:t>all</w:t>
      </w:r>
      <w:r>
        <w:rPr>
          <w:spacing w:val="2"/>
        </w:rPr>
        <w:t xml:space="preserve"> </w:t>
      </w:r>
      <w:r>
        <w:t>times.</w:t>
      </w:r>
    </w:p>
    <w:p w14:paraId="7B74E458" w14:textId="77777777" w:rsidR="004E6B8E" w:rsidRDefault="004E6B8E" w:rsidP="004E6B8E">
      <w:pPr>
        <w:pStyle w:val="ListParagraph"/>
        <w:widowControl w:val="0"/>
        <w:numPr>
          <w:ilvl w:val="0"/>
          <w:numId w:val="40"/>
        </w:numPr>
        <w:tabs>
          <w:tab w:val="left" w:pos="1477"/>
          <w:tab w:val="left" w:pos="1478"/>
        </w:tabs>
        <w:autoSpaceDE w:val="0"/>
        <w:autoSpaceDN w:val="0"/>
        <w:spacing w:before="16" w:after="0" w:line="240" w:lineRule="auto"/>
        <w:contextualSpacing w:val="0"/>
      </w:pPr>
      <w:r>
        <w:t>Offer</w:t>
      </w:r>
      <w:r>
        <w:rPr>
          <w:spacing w:val="1"/>
        </w:rPr>
        <w:t xml:space="preserve"> </w:t>
      </w:r>
      <w:r>
        <w:t>choices</w:t>
      </w:r>
      <w:r>
        <w:rPr>
          <w:spacing w:val="-3"/>
        </w:rPr>
        <w:t xml:space="preserve"> </w:t>
      </w:r>
      <w:r>
        <w:t>when</w:t>
      </w:r>
      <w:r>
        <w:rPr>
          <w:spacing w:val="-1"/>
        </w:rPr>
        <w:t xml:space="preserve"> </w:t>
      </w:r>
      <w:r>
        <w:t>possible.</w:t>
      </w:r>
    </w:p>
    <w:p w14:paraId="4E68EB25" w14:textId="77777777" w:rsidR="004E6B8E" w:rsidRDefault="004E6B8E" w:rsidP="004E6B8E">
      <w:pPr>
        <w:pStyle w:val="ListParagraph"/>
        <w:widowControl w:val="0"/>
        <w:numPr>
          <w:ilvl w:val="0"/>
          <w:numId w:val="40"/>
        </w:numPr>
        <w:tabs>
          <w:tab w:val="left" w:pos="1477"/>
          <w:tab w:val="left" w:pos="1478"/>
        </w:tabs>
        <w:autoSpaceDE w:val="0"/>
        <w:autoSpaceDN w:val="0"/>
        <w:spacing w:before="16" w:after="0" w:line="240" w:lineRule="auto"/>
        <w:contextualSpacing w:val="0"/>
      </w:pPr>
      <w:r>
        <w:t>Refrain</w:t>
      </w:r>
      <w:r>
        <w:rPr>
          <w:spacing w:val="-1"/>
        </w:rPr>
        <w:t xml:space="preserve"> </w:t>
      </w:r>
      <w:r>
        <w:t>from</w:t>
      </w:r>
      <w:r>
        <w:rPr>
          <w:spacing w:val="-4"/>
        </w:rPr>
        <w:t xml:space="preserve"> </w:t>
      </w:r>
      <w:r>
        <w:t>discussing a</w:t>
      </w:r>
      <w:r>
        <w:rPr>
          <w:spacing w:val="-1"/>
        </w:rPr>
        <w:t xml:space="preserve"> </w:t>
      </w:r>
      <w:r>
        <w:t>child</w:t>
      </w:r>
      <w:r>
        <w:rPr>
          <w:spacing w:val="-1"/>
        </w:rPr>
        <w:t xml:space="preserve"> </w:t>
      </w:r>
      <w:r>
        <w:t>in</w:t>
      </w:r>
      <w:r>
        <w:rPr>
          <w:spacing w:val="-5"/>
        </w:rPr>
        <w:t xml:space="preserve"> </w:t>
      </w:r>
      <w:r>
        <w:t>his</w:t>
      </w:r>
      <w:r>
        <w:rPr>
          <w:spacing w:val="-2"/>
        </w:rPr>
        <w:t xml:space="preserve"> </w:t>
      </w:r>
      <w:r>
        <w:t>or</w:t>
      </w:r>
      <w:r>
        <w:rPr>
          <w:spacing w:val="-3"/>
        </w:rPr>
        <w:t xml:space="preserve"> </w:t>
      </w:r>
      <w:r>
        <w:t>her</w:t>
      </w:r>
      <w:r>
        <w:rPr>
          <w:spacing w:val="1"/>
        </w:rPr>
        <w:t xml:space="preserve"> </w:t>
      </w:r>
      <w:r>
        <w:t>presence.</w:t>
      </w:r>
    </w:p>
    <w:p w14:paraId="2A11C8ED" w14:textId="77777777" w:rsidR="004E6B8E" w:rsidRDefault="004E6B8E" w:rsidP="004E6B8E">
      <w:pPr>
        <w:pStyle w:val="ListParagraph"/>
        <w:widowControl w:val="0"/>
        <w:numPr>
          <w:ilvl w:val="0"/>
          <w:numId w:val="40"/>
        </w:numPr>
        <w:tabs>
          <w:tab w:val="left" w:pos="1477"/>
          <w:tab w:val="left" w:pos="1478"/>
        </w:tabs>
        <w:autoSpaceDE w:val="0"/>
        <w:autoSpaceDN w:val="0"/>
        <w:spacing w:before="16" w:after="0" w:line="240" w:lineRule="auto"/>
        <w:contextualSpacing w:val="0"/>
      </w:pPr>
      <w:r>
        <w:t>Avoid labeling (positive</w:t>
      </w:r>
      <w:r>
        <w:rPr>
          <w:spacing w:val="-6"/>
        </w:rPr>
        <w:t xml:space="preserve"> </w:t>
      </w:r>
      <w:r>
        <w:t>and negative)</w:t>
      </w:r>
      <w:r>
        <w:rPr>
          <w:spacing w:val="2"/>
        </w:rPr>
        <w:t xml:space="preserve"> </w:t>
      </w:r>
      <w:r>
        <w:t>so shaming</w:t>
      </w:r>
      <w:r>
        <w:rPr>
          <w:spacing w:val="-9"/>
        </w:rPr>
        <w:t xml:space="preserve"> </w:t>
      </w:r>
      <w:r>
        <w:t>a</w:t>
      </w:r>
      <w:r>
        <w:rPr>
          <w:spacing w:val="-1"/>
        </w:rPr>
        <w:t xml:space="preserve"> </w:t>
      </w:r>
      <w:r>
        <w:t>child.</w:t>
      </w:r>
    </w:p>
    <w:p w14:paraId="075607D0" w14:textId="77777777" w:rsidR="004E6B8E" w:rsidRDefault="004E6B8E" w:rsidP="004E6B8E">
      <w:pPr>
        <w:pStyle w:val="BodyText"/>
      </w:pPr>
    </w:p>
    <w:p w14:paraId="46F2BB49" w14:textId="29004FC8" w:rsidR="004E6B8E" w:rsidRPr="003429F3" w:rsidRDefault="004E6B8E" w:rsidP="003429F3">
      <w:pPr>
        <w:pStyle w:val="BodyText"/>
        <w:spacing w:line="242" w:lineRule="auto"/>
        <w:rPr>
          <w:b/>
          <w:bCs/>
          <w:color w:val="000000"/>
          <w:bdr w:val="none" w:sz="0" w:space="0" w:color="auto" w:frame="1"/>
          <w:shd w:val="clear" w:color="auto" w:fill="FFFFFF"/>
        </w:rPr>
      </w:pPr>
      <w:r w:rsidRPr="00127C8E">
        <w:rPr>
          <w:b/>
          <w:bCs/>
          <w:color w:val="000000"/>
          <w:bdr w:val="none" w:sz="0" w:space="0" w:color="auto" w:frame="1"/>
          <w:shd w:val="clear" w:color="auto" w:fill="FFFFFF"/>
        </w:rPr>
        <w:t>Teachers and staff refrain from using any methods of discipline that would embarrass, humiliate, or harm the self-esteem of a child. Teacher/parent/guardian strategy sessions are held to develop behavioral plans to meet the needs of more challenging situations. Punitive methods are never employed by any staff at the CFDRC. Physical, emotional, or psychological punishment, including coercion</w:t>
      </w:r>
      <w:r>
        <w:rPr>
          <w:b/>
          <w:bCs/>
          <w:color w:val="000000"/>
          <w:bdr w:val="none" w:sz="0" w:space="0" w:color="auto" w:frame="1"/>
          <w:shd w:val="clear" w:color="auto" w:fill="FFFFFF"/>
        </w:rPr>
        <w:t xml:space="preserve"> or seclusion</w:t>
      </w:r>
      <w:r w:rsidRPr="00127C8E">
        <w:rPr>
          <w:b/>
          <w:bCs/>
          <w:color w:val="000000"/>
          <w:bdr w:val="none" w:sz="0" w:space="0" w:color="auto" w:frame="1"/>
          <w:shd w:val="clear" w:color="auto" w:fill="FFFFFF"/>
        </w:rPr>
        <w:t>, will NOT be used when guiding children’s behavior. Boundaries for children are established in each classroom according to their age.  Under no circumstances will staff ever engage in shaking, hitting, shaming, name calling, rough handling, pushing, slapping, pinching, squeezing, embarrassing, or other forms of physical, emotional, psychological abuse.</w:t>
      </w:r>
      <w:r>
        <w:rPr>
          <w:b/>
          <w:bCs/>
          <w:color w:val="000000"/>
          <w:bdr w:val="none" w:sz="0" w:space="0" w:color="auto" w:frame="1"/>
          <w:shd w:val="clear" w:color="auto" w:fill="FFFFFF"/>
        </w:rPr>
        <w:t xml:space="preserve"> </w:t>
      </w:r>
      <w:r w:rsidRPr="004E6B8E">
        <w:rPr>
          <w:b/>
          <w:bCs/>
          <w:color w:val="000000"/>
          <w:bdr w:val="none" w:sz="0" w:space="0" w:color="auto" w:frame="1"/>
          <w:shd w:val="clear" w:color="auto" w:fill="FFFFFF"/>
        </w:rPr>
        <w:t xml:space="preserve">Prohibition of abusive, neglectful, physical, corporal, humiliating, or frightening treatment or punishment including, but not limited to spanking, slapping, pinching, shaking, or striking a child. Physical restraint is prohibited unless such restraint is necessary to protect the health and </w:t>
      </w:r>
      <w:r w:rsidRPr="004E6B8E">
        <w:rPr>
          <w:b/>
          <w:bCs/>
          <w:color w:val="000000"/>
          <w:bdr w:val="none" w:sz="0" w:space="0" w:color="auto" w:frame="1"/>
          <w:shd w:val="clear" w:color="auto" w:fill="FFFFFF"/>
        </w:rPr>
        <w:lastRenderedPageBreak/>
        <w:t>safety of the child or other people.</w:t>
      </w:r>
    </w:p>
    <w:p w14:paraId="4FE6646B" w14:textId="77777777" w:rsidR="005A006D" w:rsidRPr="005A006D" w:rsidRDefault="005A006D" w:rsidP="005A006D"/>
    <w:p w14:paraId="07350680" w14:textId="77777777" w:rsidR="003429F3" w:rsidRPr="003429F3" w:rsidRDefault="003429F3" w:rsidP="003429F3">
      <w:pPr>
        <w:pStyle w:val="Heading2"/>
        <w:rPr>
          <w:rFonts w:ascii="Times New Roman" w:hAnsi="Times New Roman" w:cs="Times New Roman"/>
          <w:b/>
          <w:bCs/>
          <w:color w:val="000000" w:themeColor="text1"/>
        </w:rPr>
      </w:pPr>
      <w:bookmarkStart w:id="64" w:name="_Toc195002229"/>
      <w:r w:rsidRPr="003429F3">
        <w:rPr>
          <w:rFonts w:ascii="Times New Roman" w:hAnsi="Times New Roman" w:cs="Times New Roman"/>
          <w:b/>
          <w:bCs/>
          <w:color w:val="000000" w:themeColor="text1"/>
        </w:rPr>
        <w:t>CFDRC Resolution Procedure</w:t>
      </w:r>
      <w:bookmarkEnd w:id="64"/>
    </w:p>
    <w:p w14:paraId="1847100E" w14:textId="77777777" w:rsidR="003429F3" w:rsidRDefault="003429F3" w:rsidP="003429F3">
      <w:pPr>
        <w:pStyle w:val="BodyText"/>
        <w:spacing w:line="242" w:lineRule="auto"/>
        <w:ind w:right="812"/>
      </w:pPr>
      <w:r>
        <w:t>If for any reason you are dissatisfied with the center’s policies and procedures you have the right</w:t>
      </w:r>
      <w:r>
        <w:rPr>
          <w:spacing w:val="-57"/>
        </w:rPr>
        <w:t xml:space="preserve"> </w:t>
      </w:r>
      <w:r>
        <w:t>to</w:t>
      </w:r>
      <w:r>
        <w:rPr>
          <w:spacing w:val="1"/>
        </w:rPr>
        <w:t xml:space="preserve"> </w:t>
      </w:r>
      <w:r>
        <w:t>share your</w:t>
      </w:r>
      <w:r>
        <w:rPr>
          <w:spacing w:val="-2"/>
        </w:rPr>
        <w:t xml:space="preserve"> </w:t>
      </w:r>
      <w:r>
        <w:t>thoughts</w:t>
      </w:r>
      <w:r>
        <w:rPr>
          <w:spacing w:val="-1"/>
        </w:rPr>
        <w:t xml:space="preserve"> </w:t>
      </w:r>
      <w:r>
        <w:t>and</w:t>
      </w:r>
      <w:r>
        <w:rPr>
          <w:spacing w:val="1"/>
        </w:rPr>
        <w:t xml:space="preserve"> </w:t>
      </w:r>
      <w:r>
        <w:t>concerns.</w:t>
      </w:r>
      <w:r>
        <w:rPr>
          <w:spacing w:val="1"/>
        </w:rPr>
        <w:t xml:space="preserve"> </w:t>
      </w:r>
      <w:r>
        <w:t>We would</w:t>
      </w:r>
      <w:r>
        <w:rPr>
          <w:spacing w:val="-4"/>
        </w:rPr>
        <w:t xml:space="preserve"> </w:t>
      </w:r>
      <w:r>
        <w:t>like to</w:t>
      </w:r>
      <w:r>
        <w:rPr>
          <w:spacing w:val="1"/>
        </w:rPr>
        <w:t xml:space="preserve"> </w:t>
      </w:r>
      <w:r>
        <w:t>suggest</w:t>
      </w:r>
      <w:r>
        <w:rPr>
          <w:spacing w:val="1"/>
        </w:rPr>
        <w:t xml:space="preserve"> </w:t>
      </w:r>
      <w:r>
        <w:t>the following</w:t>
      </w:r>
      <w:r>
        <w:rPr>
          <w:spacing w:val="-4"/>
        </w:rPr>
        <w:t xml:space="preserve"> </w:t>
      </w:r>
      <w:r>
        <w:t>process:</w:t>
      </w:r>
    </w:p>
    <w:p w14:paraId="793F9B5C" w14:textId="77777777" w:rsidR="003429F3" w:rsidRDefault="003429F3" w:rsidP="003429F3">
      <w:pPr>
        <w:pStyle w:val="BodyText"/>
        <w:spacing w:before="4"/>
        <w:rPr>
          <w:sz w:val="25"/>
        </w:rPr>
      </w:pPr>
    </w:p>
    <w:p w14:paraId="1838140E" w14:textId="77777777" w:rsidR="003429F3" w:rsidRDefault="003429F3" w:rsidP="003429F3">
      <w:pPr>
        <w:pStyle w:val="ListParagraph"/>
        <w:widowControl w:val="0"/>
        <w:numPr>
          <w:ilvl w:val="0"/>
          <w:numId w:val="38"/>
        </w:numPr>
        <w:tabs>
          <w:tab w:val="left" w:pos="1477"/>
          <w:tab w:val="left" w:pos="1478"/>
        </w:tabs>
        <w:autoSpaceDE w:val="0"/>
        <w:autoSpaceDN w:val="0"/>
        <w:spacing w:after="0" w:line="240" w:lineRule="auto"/>
        <w:ind w:hanging="361"/>
        <w:contextualSpacing w:val="0"/>
      </w:pPr>
      <w:r>
        <w:t>Discuss</w:t>
      </w:r>
      <w:r w:rsidRPr="003429F3">
        <w:t xml:space="preserve"> </w:t>
      </w:r>
      <w:r>
        <w:t>your</w:t>
      </w:r>
      <w:r w:rsidRPr="003429F3">
        <w:t xml:space="preserve"> </w:t>
      </w:r>
      <w:r>
        <w:t>concern or</w:t>
      </w:r>
      <w:r w:rsidRPr="003429F3">
        <w:t xml:space="preserve"> </w:t>
      </w:r>
      <w:r>
        <w:t>question with</w:t>
      </w:r>
      <w:r w:rsidRPr="003429F3">
        <w:t xml:space="preserve"> </w:t>
      </w:r>
      <w:r>
        <w:t>your</w:t>
      </w:r>
      <w:r w:rsidRPr="003429F3">
        <w:t xml:space="preserve"> </w:t>
      </w:r>
      <w:r>
        <w:t>child’s</w:t>
      </w:r>
      <w:r w:rsidRPr="003429F3">
        <w:t xml:space="preserve"> </w:t>
      </w:r>
      <w:r>
        <w:t>teacher.</w:t>
      </w:r>
    </w:p>
    <w:p w14:paraId="3A662BD6" w14:textId="77777777" w:rsidR="003429F3" w:rsidRDefault="003429F3" w:rsidP="003429F3">
      <w:pPr>
        <w:pStyle w:val="ListParagraph"/>
        <w:widowControl w:val="0"/>
        <w:numPr>
          <w:ilvl w:val="0"/>
          <w:numId w:val="38"/>
        </w:numPr>
        <w:tabs>
          <w:tab w:val="left" w:pos="1477"/>
          <w:tab w:val="left" w:pos="1478"/>
        </w:tabs>
        <w:autoSpaceDE w:val="0"/>
        <w:autoSpaceDN w:val="0"/>
        <w:spacing w:before="18" w:after="0" w:line="237" w:lineRule="auto"/>
        <w:ind w:right="793"/>
        <w:contextualSpacing w:val="0"/>
      </w:pPr>
      <w:r>
        <w:t>If that conversation does not resolve your concern, make an appointment to meet with the</w:t>
      </w:r>
      <w:r w:rsidRPr="003429F3">
        <w:t xml:space="preserve"> </w:t>
      </w:r>
      <w:r>
        <w:t>director.</w:t>
      </w:r>
    </w:p>
    <w:p w14:paraId="7CAC86E8" w14:textId="77777777" w:rsidR="003429F3" w:rsidRPr="003429F3" w:rsidRDefault="003429F3" w:rsidP="003429F3">
      <w:pPr>
        <w:pStyle w:val="NoSpacing"/>
        <w:widowControl w:val="0"/>
        <w:numPr>
          <w:ilvl w:val="0"/>
          <w:numId w:val="38"/>
        </w:numPr>
        <w:autoSpaceDE w:val="0"/>
        <w:autoSpaceDN w:val="0"/>
        <w:rPr>
          <w:rFonts w:ascii="Times New Roman" w:eastAsia="Calibri" w:hAnsi="Times New Roman" w:cs="Times New Roman"/>
          <w:sz w:val="24"/>
          <w:lang w:eastAsia="en-US"/>
        </w:rPr>
      </w:pPr>
      <w:r w:rsidRPr="003429F3">
        <w:rPr>
          <w:rFonts w:ascii="Times New Roman" w:eastAsia="Calibri" w:hAnsi="Times New Roman" w:cs="Times New Roman"/>
          <w:sz w:val="24"/>
          <w:lang w:eastAsia="en-US"/>
        </w:rPr>
        <w:t>If the concern remains unresolved, you may contact the Vice President of Academic Affairs.</w:t>
      </w:r>
    </w:p>
    <w:p w14:paraId="01C06E24" w14:textId="77777777" w:rsidR="003429F3" w:rsidRPr="003429F3" w:rsidRDefault="003429F3" w:rsidP="003429F3">
      <w:pPr>
        <w:pStyle w:val="NoSpacing"/>
        <w:widowControl w:val="0"/>
        <w:numPr>
          <w:ilvl w:val="0"/>
          <w:numId w:val="38"/>
        </w:numPr>
        <w:autoSpaceDE w:val="0"/>
        <w:autoSpaceDN w:val="0"/>
        <w:rPr>
          <w:rFonts w:ascii="Times New Roman" w:eastAsia="Calibri" w:hAnsi="Times New Roman" w:cs="Times New Roman"/>
          <w:sz w:val="24"/>
          <w:lang w:eastAsia="en-US"/>
        </w:rPr>
      </w:pPr>
      <w:r w:rsidRPr="003429F3">
        <w:rPr>
          <w:rFonts w:ascii="Times New Roman" w:eastAsia="Calibri" w:hAnsi="Times New Roman" w:cs="Times New Roman"/>
          <w:sz w:val="24"/>
          <w:lang w:eastAsia="en-US"/>
        </w:rPr>
        <w:t>In the event of abuse or neglect and/or life-threatening situations, contact the Department of Children and Families at 1-800-842-2288.</w:t>
      </w:r>
    </w:p>
    <w:p w14:paraId="4E4E184B" w14:textId="77777777" w:rsidR="003429F3" w:rsidRDefault="003429F3" w:rsidP="003429F3">
      <w:pPr>
        <w:pStyle w:val="BodyText"/>
        <w:spacing w:before="1"/>
      </w:pPr>
    </w:p>
    <w:p w14:paraId="2506DE73" w14:textId="77777777" w:rsidR="003429F3" w:rsidRDefault="003429F3" w:rsidP="003429F3">
      <w:pPr>
        <w:pStyle w:val="BodyText"/>
        <w:spacing w:line="242" w:lineRule="auto"/>
        <w:ind w:right="1345"/>
      </w:pPr>
      <w:r>
        <w:t>If a difficult situation arises with another child or family, we suggest that parents/guardians</w:t>
      </w:r>
      <w:r>
        <w:rPr>
          <w:spacing w:val="-58"/>
        </w:rPr>
        <w:t xml:space="preserve"> </w:t>
      </w:r>
      <w:r>
        <w:t>discuss</w:t>
      </w:r>
      <w:r>
        <w:rPr>
          <w:spacing w:val="-2"/>
        </w:rPr>
        <w:t xml:space="preserve"> </w:t>
      </w:r>
      <w:r>
        <w:t>the situation</w:t>
      </w:r>
      <w:r>
        <w:rPr>
          <w:spacing w:val="1"/>
        </w:rPr>
        <w:t xml:space="preserve"> </w:t>
      </w:r>
      <w:r>
        <w:t>with the director.  All</w:t>
      </w:r>
      <w:r>
        <w:rPr>
          <w:spacing w:val="-3"/>
        </w:rPr>
        <w:t xml:space="preserve"> </w:t>
      </w:r>
      <w:r>
        <w:t>complaints</w:t>
      </w:r>
      <w:r>
        <w:rPr>
          <w:spacing w:val="-2"/>
        </w:rPr>
        <w:t xml:space="preserve"> </w:t>
      </w:r>
      <w:r>
        <w:t>are considered</w:t>
      </w:r>
      <w:r>
        <w:rPr>
          <w:spacing w:val="1"/>
        </w:rPr>
        <w:t xml:space="preserve"> </w:t>
      </w:r>
      <w:r>
        <w:t>confidential.</w:t>
      </w:r>
    </w:p>
    <w:p w14:paraId="1390AD29" w14:textId="77777777" w:rsidR="003429F3" w:rsidRDefault="003429F3" w:rsidP="003429F3">
      <w:pPr>
        <w:pStyle w:val="BodyText"/>
        <w:spacing w:before="9"/>
        <w:rPr>
          <w:sz w:val="23"/>
        </w:rPr>
      </w:pPr>
    </w:p>
    <w:p w14:paraId="304FA708" w14:textId="77777777" w:rsidR="003429F3" w:rsidRPr="003429F3" w:rsidRDefault="003429F3" w:rsidP="003429F3">
      <w:pPr>
        <w:pStyle w:val="Heading2"/>
        <w:rPr>
          <w:rFonts w:ascii="Times New Roman" w:hAnsi="Times New Roman" w:cs="Times New Roman"/>
          <w:b/>
          <w:bCs/>
          <w:color w:val="000000" w:themeColor="text1"/>
        </w:rPr>
      </w:pPr>
      <w:bookmarkStart w:id="65" w:name="_Toc195002230"/>
      <w:r w:rsidRPr="003429F3">
        <w:rPr>
          <w:rFonts w:ascii="Times New Roman" w:hAnsi="Times New Roman" w:cs="Times New Roman"/>
          <w:b/>
          <w:bCs/>
          <w:color w:val="000000" w:themeColor="text1"/>
        </w:rPr>
        <w:t>Complaint Procedure</w:t>
      </w:r>
      <w:bookmarkEnd w:id="65"/>
    </w:p>
    <w:p w14:paraId="7AC7AD07" w14:textId="77777777" w:rsidR="003429F3" w:rsidRDefault="003429F3" w:rsidP="003429F3">
      <w:pPr>
        <w:pStyle w:val="BodyText"/>
        <w:spacing w:line="237" w:lineRule="auto"/>
        <w:ind w:right="1013"/>
      </w:pPr>
      <w:r>
        <w:t>All complaints are considered confidential. Most problems within a Child Day Care Center are</w:t>
      </w:r>
      <w:r>
        <w:rPr>
          <w:spacing w:val="-57"/>
        </w:rPr>
        <w:t xml:space="preserve"> </w:t>
      </w:r>
      <w:r>
        <w:t>non-life threatening</w:t>
      </w:r>
      <w:r>
        <w:rPr>
          <w:spacing w:val="2"/>
        </w:rPr>
        <w:t xml:space="preserve"> </w:t>
      </w:r>
      <w:r>
        <w:t>and</w:t>
      </w:r>
      <w:r>
        <w:rPr>
          <w:spacing w:val="2"/>
        </w:rPr>
        <w:t xml:space="preserve"> </w:t>
      </w:r>
      <w:r>
        <w:t>can</w:t>
      </w:r>
      <w:r>
        <w:rPr>
          <w:spacing w:val="2"/>
        </w:rPr>
        <w:t xml:space="preserve"> </w:t>
      </w:r>
      <w:r>
        <w:t>be</w:t>
      </w:r>
      <w:r>
        <w:rPr>
          <w:spacing w:val="-4"/>
        </w:rPr>
        <w:t xml:space="preserve"> </w:t>
      </w:r>
      <w:r>
        <w:t>resolved</w:t>
      </w:r>
      <w:r>
        <w:rPr>
          <w:spacing w:val="2"/>
        </w:rPr>
        <w:t xml:space="preserve"> </w:t>
      </w:r>
      <w:r>
        <w:t>by:</w:t>
      </w:r>
    </w:p>
    <w:p w14:paraId="5945DE8D" w14:textId="77777777" w:rsidR="003429F3" w:rsidRDefault="003429F3" w:rsidP="003429F3">
      <w:pPr>
        <w:pStyle w:val="ListParagraph"/>
        <w:widowControl w:val="0"/>
        <w:numPr>
          <w:ilvl w:val="0"/>
          <w:numId w:val="41"/>
        </w:numPr>
        <w:tabs>
          <w:tab w:val="left" w:pos="1478"/>
        </w:tabs>
        <w:autoSpaceDE w:val="0"/>
        <w:autoSpaceDN w:val="0"/>
        <w:spacing w:before="3" w:after="0" w:line="275" w:lineRule="exact"/>
        <w:ind w:hanging="361"/>
        <w:contextualSpacing w:val="0"/>
      </w:pPr>
      <w:r>
        <w:t>Discussing</w:t>
      </w:r>
      <w:r>
        <w:rPr>
          <w:spacing w:val="-2"/>
        </w:rPr>
        <w:t xml:space="preserve"> </w:t>
      </w:r>
      <w:r>
        <w:t>the</w:t>
      </w:r>
      <w:r>
        <w:rPr>
          <w:spacing w:val="-3"/>
        </w:rPr>
        <w:t xml:space="preserve"> </w:t>
      </w:r>
      <w:r>
        <w:t>problem</w:t>
      </w:r>
      <w:r>
        <w:rPr>
          <w:spacing w:val="-2"/>
        </w:rPr>
        <w:t xml:space="preserve"> </w:t>
      </w:r>
      <w:r>
        <w:t>with</w:t>
      </w:r>
      <w:r>
        <w:rPr>
          <w:spacing w:val="-1"/>
        </w:rPr>
        <w:t xml:space="preserve"> </w:t>
      </w:r>
      <w:r>
        <w:t>the</w:t>
      </w:r>
      <w:r>
        <w:rPr>
          <w:spacing w:val="-3"/>
        </w:rPr>
        <w:t xml:space="preserve"> </w:t>
      </w:r>
      <w:r>
        <w:t>classroom</w:t>
      </w:r>
      <w:r>
        <w:rPr>
          <w:spacing w:val="-2"/>
        </w:rPr>
        <w:t xml:space="preserve"> </w:t>
      </w:r>
      <w:r>
        <w:t>teacher.</w:t>
      </w:r>
    </w:p>
    <w:p w14:paraId="6877AE8C" w14:textId="77777777" w:rsidR="003429F3" w:rsidRDefault="003429F3" w:rsidP="003429F3">
      <w:pPr>
        <w:pStyle w:val="ListParagraph"/>
        <w:widowControl w:val="0"/>
        <w:numPr>
          <w:ilvl w:val="0"/>
          <w:numId w:val="41"/>
        </w:numPr>
        <w:tabs>
          <w:tab w:val="left" w:pos="1478"/>
        </w:tabs>
        <w:autoSpaceDE w:val="0"/>
        <w:autoSpaceDN w:val="0"/>
        <w:spacing w:after="0" w:line="275" w:lineRule="exact"/>
        <w:ind w:hanging="361"/>
        <w:contextualSpacing w:val="0"/>
      </w:pPr>
      <w:r>
        <w:t>Discussing</w:t>
      </w:r>
      <w:r>
        <w:rPr>
          <w:spacing w:val="-1"/>
        </w:rPr>
        <w:t xml:space="preserve"> </w:t>
      </w:r>
      <w:r>
        <w:t>the</w:t>
      </w:r>
      <w:r>
        <w:rPr>
          <w:spacing w:val="-2"/>
        </w:rPr>
        <w:t xml:space="preserve"> </w:t>
      </w:r>
      <w:r>
        <w:t>problem</w:t>
      </w:r>
      <w:r>
        <w:rPr>
          <w:spacing w:val="-1"/>
        </w:rPr>
        <w:t xml:space="preserve"> </w:t>
      </w:r>
      <w:r>
        <w:t>with</w:t>
      </w:r>
      <w:r>
        <w:rPr>
          <w:spacing w:val="-1"/>
        </w:rPr>
        <w:t xml:space="preserve"> </w:t>
      </w:r>
      <w:r>
        <w:t>the</w:t>
      </w:r>
      <w:r>
        <w:rPr>
          <w:spacing w:val="-2"/>
        </w:rPr>
        <w:t xml:space="preserve"> </w:t>
      </w:r>
      <w:r>
        <w:t>program</w:t>
      </w:r>
      <w:r>
        <w:rPr>
          <w:spacing w:val="-5"/>
        </w:rPr>
        <w:t xml:space="preserve"> </w:t>
      </w:r>
      <w:r>
        <w:t>director.</w:t>
      </w:r>
    </w:p>
    <w:p w14:paraId="52701D34" w14:textId="77777777" w:rsidR="003429F3" w:rsidRPr="001B25AC" w:rsidRDefault="003429F3" w:rsidP="003429F3">
      <w:pPr>
        <w:pStyle w:val="ListParagraph"/>
        <w:widowControl w:val="0"/>
        <w:numPr>
          <w:ilvl w:val="0"/>
          <w:numId w:val="41"/>
        </w:numPr>
        <w:tabs>
          <w:tab w:val="left" w:pos="1478"/>
        </w:tabs>
        <w:autoSpaceDE w:val="0"/>
        <w:autoSpaceDN w:val="0"/>
        <w:spacing w:before="3" w:after="0" w:line="240" w:lineRule="auto"/>
        <w:ind w:hanging="361"/>
        <w:contextualSpacing w:val="0"/>
      </w:pPr>
      <w:r>
        <w:t>If</w:t>
      </w:r>
      <w:r>
        <w:rPr>
          <w:spacing w:val="2"/>
        </w:rPr>
        <w:t xml:space="preserve"> </w:t>
      </w:r>
      <w:r>
        <w:t>the</w:t>
      </w:r>
      <w:r>
        <w:rPr>
          <w:spacing w:val="-5"/>
        </w:rPr>
        <w:t xml:space="preserve"> </w:t>
      </w:r>
      <w:r>
        <w:t>problem</w:t>
      </w:r>
      <w:r>
        <w:rPr>
          <w:spacing w:val="-3"/>
        </w:rPr>
        <w:t xml:space="preserve"> </w:t>
      </w:r>
      <w:r>
        <w:t>is</w:t>
      </w:r>
      <w:r>
        <w:rPr>
          <w:spacing w:val="-1"/>
        </w:rPr>
        <w:t xml:space="preserve"> </w:t>
      </w:r>
      <w:r>
        <w:t>not</w:t>
      </w:r>
      <w:r>
        <w:rPr>
          <w:spacing w:val="-3"/>
        </w:rPr>
        <w:t xml:space="preserve"> </w:t>
      </w:r>
      <w:r>
        <w:t>resolved,</w:t>
      </w:r>
      <w:r>
        <w:rPr>
          <w:spacing w:val="2"/>
        </w:rPr>
        <w:t xml:space="preserve"> </w:t>
      </w:r>
      <w:r>
        <w:t>you</w:t>
      </w:r>
      <w:r>
        <w:rPr>
          <w:spacing w:val="-4"/>
        </w:rPr>
        <w:t xml:space="preserve"> </w:t>
      </w:r>
      <w:r>
        <w:t>may</w:t>
      </w:r>
      <w:r>
        <w:rPr>
          <w:spacing w:val="1"/>
        </w:rPr>
        <w:t xml:space="preserve"> </w:t>
      </w:r>
      <w:r>
        <w:t>contact</w:t>
      </w:r>
      <w:r>
        <w:rPr>
          <w:spacing w:val="1"/>
        </w:rPr>
        <w:t xml:space="preserve"> </w:t>
      </w:r>
      <w:r>
        <w:t>the</w:t>
      </w:r>
      <w:r>
        <w:rPr>
          <w:spacing w:val="-5"/>
        </w:rPr>
        <w:t xml:space="preserve"> </w:t>
      </w:r>
      <w:r>
        <w:t>Office</w:t>
      </w:r>
      <w:r>
        <w:rPr>
          <w:spacing w:val="-1"/>
        </w:rPr>
        <w:t xml:space="preserve"> </w:t>
      </w:r>
      <w:r>
        <w:t>of</w:t>
      </w:r>
      <w:r>
        <w:rPr>
          <w:spacing w:val="-2"/>
        </w:rPr>
        <w:t xml:space="preserve"> </w:t>
      </w:r>
      <w:r>
        <w:t>Early</w:t>
      </w:r>
      <w:r>
        <w:rPr>
          <w:spacing w:val="1"/>
        </w:rPr>
        <w:t xml:space="preserve"> </w:t>
      </w:r>
      <w:r>
        <w:t>Childhood.</w:t>
      </w:r>
    </w:p>
    <w:p w14:paraId="321D46C2" w14:textId="77777777" w:rsidR="003429F3" w:rsidRDefault="003429F3" w:rsidP="003429F3">
      <w:pPr>
        <w:pStyle w:val="BodyText"/>
        <w:spacing w:line="237" w:lineRule="auto"/>
        <w:ind w:right="1572"/>
      </w:pPr>
      <w:r>
        <w:t>This procedure is for Child Day Care programs which are licensed under the authority of</w:t>
      </w:r>
      <w:r>
        <w:rPr>
          <w:spacing w:val="-57"/>
        </w:rPr>
        <w:t xml:space="preserve"> </w:t>
      </w:r>
      <w:r>
        <w:t>Connecticut</w:t>
      </w:r>
      <w:r>
        <w:rPr>
          <w:spacing w:val="1"/>
        </w:rPr>
        <w:t xml:space="preserve"> </w:t>
      </w:r>
      <w:r>
        <w:t>General</w:t>
      </w:r>
      <w:r>
        <w:rPr>
          <w:spacing w:val="1"/>
        </w:rPr>
        <w:t xml:space="preserve"> </w:t>
      </w:r>
      <w:r>
        <w:t>Statutes 19a-79-1a through</w:t>
      </w:r>
      <w:r>
        <w:rPr>
          <w:spacing w:val="2"/>
        </w:rPr>
        <w:t xml:space="preserve"> </w:t>
      </w:r>
      <w:r>
        <w:t>19a-79-13.</w:t>
      </w:r>
    </w:p>
    <w:p w14:paraId="2830456A" w14:textId="77777777" w:rsidR="003429F3" w:rsidRDefault="003429F3" w:rsidP="003429F3">
      <w:pPr>
        <w:pStyle w:val="BodyText"/>
        <w:spacing w:before="1"/>
      </w:pPr>
    </w:p>
    <w:p w14:paraId="5EE3AB2E" w14:textId="77777777" w:rsidR="003429F3" w:rsidRDefault="003429F3" w:rsidP="003429F3">
      <w:pPr>
        <w:pStyle w:val="BodyText"/>
        <w:spacing w:line="242" w:lineRule="auto"/>
        <w:ind w:left="3565" w:right="3563"/>
        <w:jc w:val="center"/>
      </w:pPr>
      <w:r>
        <w:t>Connecticut Office of Early Childhood</w:t>
      </w:r>
      <w:r>
        <w:rPr>
          <w:spacing w:val="-57"/>
        </w:rPr>
        <w:t xml:space="preserve"> </w:t>
      </w:r>
      <w:r>
        <w:t>450</w:t>
      </w:r>
      <w:r>
        <w:rPr>
          <w:spacing w:val="1"/>
        </w:rPr>
        <w:t xml:space="preserve"> </w:t>
      </w:r>
      <w:r>
        <w:t>Columbus</w:t>
      </w:r>
      <w:r>
        <w:rPr>
          <w:spacing w:val="-1"/>
        </w:rPr>
        <w:t xml:space="preserve"> </w:t>
      </w:r>
      <w:r>
        <w:t>Blvd.</w:t>
      </w:r>
      <w:r>
        <w:rPr>
          <w:spacing w:val="4"/>
        </w:rPr>
        <w:t xml:space="preserve"> </w:t>
      </w:r>
      <w:r>
        <w:t>Suite 302</w:t>
      </w:r>
    </w:p>
    <w:p w14:paraId="5F2ADBFA" w14:textId="77777777" w:rsidR="003429F3" w:rsidRDefault="003429F3" w:rsidP="003429F3">
      <w:pPr>
        <w:pStyle w:val="BodyText"/>
        <w:spacing w:line="269" w:lineRule="exact"/>
        <w:ind w:left="1426" w:right="1426"/>
        <w:jc w:val="center"/>
      </w:pPr>
      <w:r>
        <w:t>Hartford,</w:t>
      </w:r>
      <w:r>
        <w:rPr>
          <w:spacing w:val="-1"/>
        </w:rPr>
        <w:t xml:space="preserve"> </w:t>
      </w:r>
      <w:r>
        <w:t>CT</w:t>
      </w:r>
      <w:r>
        <w:rPr>
          <w:spacing w:val="-1"/>
        </w:rPr>
        <w:t xml:space="preserve"> </w:t>
      </w:r>
      <w:r>
        <w:t>06103</w:t>
      </w:r>
    </w:p>
    <w:p w14:paraId="0A45DE9D" w14:textId="77777777" w:rsidR="003429F3" w:rsidRDefault="003429F3" w:rsidP="003429F3">
      <w:pPr>
        <w:pStyle w:val="BodyText"/>
        <w:spacing w:line="275" w:lineRule="exact"/>
        <w:ind w:left="1426" w:right="1426"/>
        <w:jc w:val="center"/>
      </w:pPr>
      <w:r>
        <w:t>(860)</w:t>
      </w:r>
      <w:r>
        <w:rPr>
          <w:spacing w:val="2"/>
        </w:rPr>
        <w:t xml:space="preserve"> </w:t>
      </w:r>
      <w:r>
        <w:t>500-4412</w:t>
      </w:r>
    </w:p>
    <w:p w14:paraId="2424E36E" w14:textId="77777777" w:rsidR="005A006D" w:rsidRPr="005A006D" w:rsidRDefault="005A006D" w:rsidP="005A006D"/>
    <w:p w14:paraId="43AAC01B" w14:textId="460832F0" w:rsidR="00D23216" w:rsidRDefault="00D23216" w:rsidP="00D23216">
      <w:pPr>
        <w:pStyle w:val="Heading1"/>
        <w:jc w:val="center"/>
        <w:rPr>
          <w:rFonts w:ascii="Times New Roman" w:hAnsi="Times New Roman" w:cs="Times New Roman"/>
          <w:b/>
          <w:bCs/>
          <w:color w:val="000000" w:themeColor="text1"/>
        </w:rPr>
      </w:pPr>
      <w:bookmarkStart w:id="66" w:name="_Toc195003915"/>
      <w:r w:rsidRPr="00D23216">
        <w:rPr>
          <w:rFonts w:ascii="Times New Roman" w:hAnsi="Times New Roman" w:cs="Times New Roman"/>
          <w:b/>
          <w:bCs/>
          <w:color w:val="000000" w:themeColor="text1"/>
        </w:rPr>
        <w:t>Health and Safety Policies and Procedures</w:t>
      </w:r>
      <w:bookmarkEnd w:id="66"/>
      <w:r w:rsidRPr="00D23216">
        <w:rPr>
          <w:rFonts w:ascii="Times New Roman" w:hAnsi="Times New Roman" w:cs="Times New Roman"/>
          <w:b/>
          <w:bCs/>
          <w:color w:val="000000" w:themeColor="text1"/>
        </w:rPr>
        <w:t xml:space="preserve"> </w:t>
      </w:r>
    </w:p>
    <w:p w14:paraId="43970298" w14:textId="134B6028" w:rsidR="00D23216" w:rsidRDefault="00D23216" w:rsidP="00D23216"/>
    <w:p w14:paraId="4DB49754" w14:textId="463FB000" w:rsidR="00D23216" w:rsidRDefault="002119FD" w:rsidP="005A006D">
      <w:pPr>
        <w:pStyle w:val="Heading2"/>
        <w:rPr>
          <w:rFonts w:ascii="Times New Roman" w:hAnsi="Times New Roman" w:cs="Times New Roman"/>
          <w:b/>
          <w:bCs/>
          <w:color w:val="000000" w:themeColor="text1"/>
        </w:rPr>
      </w:pPr>
      <w:bookmarkStart w:id="67" w:name="_Toc195003916"/>
      <w:r w:rsidRPr="00AE401B">
        <w:rPr>
          <w:rFonts w:ascii="Times New Roman" w:hAnsi="Times New Roman" w:cs="Times New Roman"/>
          <w:b/>
          <w:bCs/>
          <w:color w:val="000000" w:themeColor="text1"/>
        </w:rPr>
        <w:t>Safety Precaution</w:t>
      </w:r>
      <w:bookmarkEnd w:id="67"/>
      <w:r w:rsidRPr="00AE401B">
        <w:rPr>
          <w:rFonts w:ascii="Times New Roman" w:hAnsi="Times New Roman" w:cs="Times New Roman"/>
          <w:b/>
          <w:bCs/>
          <w:color w:val="000000" w:themeColor="text1"/>
        </w:rPr>
        <w:t xml:space="preserve"> </w:t>
      </w:r>
    </w:p>
    <w:p w14:paraId="08C6848C" w14:textId="77777777" w:rsidR="003429F3" w:rsidRPr="003429F3" w:rsidRDefault="003429F3" w:rsidP="003429F3">
      <w:pPr>
        <w:pStyle w:val="ListParagraph"/>
        <w:widowControl w:val="0"/>
        <w:numPr>
          <w:ilvl w:val="0"/>
          <w:numId w:val="42"/>
        </w:numPr>
        <w:tabs>
          <w:tab w:val="left" w:pos="1170"/>
        </w:tabs>
        <w:autoSpaceDE w:val="0"/>
        <w:autoSpaceDN w:val="0"/>
        <w:spacing w:before="16" w:after="0" w:line="240" w:lineRule="auto"/>
        <w:ind w:right="799"/>
        <w:contextualSpacing w:val="0"/>
      </w:pPr>
      <w:r w:rsidRPr="003429F3">
        <w:t xml:space="preserve">Please hold your child’s hand in the parking lot at all times. </w:t>
      </w:r>
    </w:p>
    <w:p w14:paraId="42D7A51C" w14:textId="77777777" w:rsidR="003429F3" w:rsidRPr="003429F3" w:rsidRDefault="003429F3" w:rsidP="003429F3">
      <w:pPr>
        <w:pStyle w:val="ListParagraph"/>
        <w:widowControl w:val="0"/>
        <w:numPr>
          <w:ilvl w:val="0"/>
          <w:numId w:val="42"/>
        </w:numPr>
        <w:tabs>
          <w:tab w:val="left" w:pos="1477"/>
          <w:tab w:val="left" w:pos="1478"/>
        </w:tabs>
        <w:autoSpaceDE w:val="0"/>
        <w:autoSpaceDN w:val="0"/>
        <w:spacing w:before="16"/>
        <w:ind w:right="799"/>
      </w:pPr>
      <w:r w:rsidRPr="003429F3">
        <w:t xml:space="preserve">Car safety seats are the law in Connecticut. Your child must be in the proper restraint seat. </w:t>
      </w:r>
      <w:hyperlink r:id="rId13" w:history="1">
        <w:r w:rsidRPr="003429F3">
          <w:rPr>
            <w:rStyle w:val="Hyperlink"/>
          </w:rPr>
          <w:t>https://portal.ct.gov/dmv/resources/child-passenger-safety?language=en_US</w:t>
        </w:r>
      </w:hyperlink>
    </w:p>
    <w:p w14:paraId="65E5EA21" w14:textId="77777777" w:rsidR="003429F3" w:rsidRPr="003429F3" w:rsidRDefault="003429F3" w:rsidP="003429F3">
      <w:pPr>
        <w:pStyle w:val="ListParagraph"/>
        <w:widowControl w:val="0"/>
        <w:numPr>
          <w:ilvl w:val="0"/>
          <w:numId w:val="42"/>
        </w:numPr>
        <w:tabs>
          <w:tab w:val="left" w:pos="1477"/>
          <w:tab w:val="left" w:pos="1478"/>
        </w:tabs>
        <w:autoSpaceDE w:val="0"/>
        <w:autoSpaceDN w:val="0"/>
        <w:spacing w:before="22"/>
      </w:pPr>
      <w:r w:rsidRPr="003429F3">
        <w:t xml:space="preserve">When child is signed out, parent/guardian must remain with the child at all times. </w:t>
      </w:r>
    </w:p>
    <w:p w14:paraId="4053CE5A" w14:textId="77777777" w:rsidR="003429F3" w:rsidRPr="003429F3" w:rsidRDefault="003429F3" w:rsidP="003429F3">
      <w:pPr>
        <w:pStyle w:val="ListParagraph"/>
        <w:widowControl w:val="0"/>
        <w:numPr>
          <w:ilvl w:val="0"/>
          <w:numId w:val="42"/>
        </w:numPr>
        <w:tabs>
          <w:tab w:val="left" w:pos="1477"/>
          <w:tab w:val="left" w:pos="1478"/>
        </w:tabs>
        <w:autoSpaceDE w:val="0"/>
        <w:autoSpaceDN w:val="0"/>
        <w:spacing w:before="22"/>
      </w:pPr>
      <w:r w:rsidRPr="003429F3">
        <w:t xml:space="preserve">Once a child has been signed out, families must exit the premises. </w:t>
      </w:r>
    </w:p>
    <w:p w14:paraId="6A202EC8" w14:textId="77777777" w:rsidR="003429F3" w:rsidRPr="003429F3" w:rsidRDefault="003429F3" w:rsidP="003429F3">
      <w:pPr>
        <w:pStyle w:val="ListParagraph"/>
        <w:widowControl w:val="0"/>
        <w:numPr>
          <w:ilvl w:val="0"/>
          <w:numId w:val="42"/>
        </w:numPr>
        <w:tabs>
          <w:tab w:val="left" w:pos="1478"/>
        </w:tabs>
        <w:autoSpaceDE w:val="0"/>
        <w:autoSpaceDN w:val="0"/>
        <w:spacing w:before="21"/>
        <w:ind w:right="833"/>
        <w:jc w:val="both"/>
      </w:pPr>
      <w:r w:rsidRPr="003429F3">
        <w:t>Please provide a written note if a different person is going to pick up your child (must be</w:t>
      </w:r>
      <w:r w:rsidRPr="003429F3">
        <w:rPr>
          <w:spacing w:val="-57"/>
        </w:rPr>
        <w:t xml:space="preserve"> </w:t>
      </w:r>
      <w:r w:rsidRPr="003429F3">
        <w:t>over age 18).</w:t>
      </w:r>
      <w:r w:rsidRPr="003429F3">
        <w:rPr>
          <w:spacing w:val="1"/>
        </w:rPr>
        <w:t xml:space="preserve"> </w:t>
      </w:r>
      <w:r w:rsidRPr="003429F3">
        <w:rPr>
          <w:b/>
          <w:u w:val="single"/>
        </w:rPr>
        <w:t>They will be required to provide valid photo identification in order to</w:t>
      </w:r>
      <w:r w:rsidRPr="003429F3">
        <w:rPr>
          <w:b/>
          <w:spacing w:val="1"/>
        </w:rPr>
        <w:t xml:space="preserve"> </w:t>
      </w:r>
      <w:r w:rsidRPr="003429F3">
        <w:rPr>
          <w:b/>
          <w:u w:val="single"/>
        </w:rPr>
        <w:lastRenderedPageBreak/>
        <w:t>pick up.</w:t>
      </w:r>
      <w:r w:rsidRPr="003429F3">
        <w:rPr>
          <w:b/>
        </w:rPr>
        <w:t xml:space="preserve"> </w:t>
      </w:r>
      <w:r w:rsidRPr="003429F3">
        <w:t>Under no circumstances will we release a child to anyone without prior parental</w:t>
      </w:r>
      <w:r w:rsidRPr="003429F3">
        <w:rPr>
          <w:spacing w:val="-57"/>
        </w:rPr>
        <w:t xml:space="preserve"> </w:t>
      </w:r>
      <w:r w:rsidRPr="003429F3">
        <w:t>consent</w:t>
      </w:r>
      <w:r w:rsidRPr="003429F3">
        <w:rPr>
          <w:spacing w:val="1"/>
        </w:rPr>
        <w:t xml:space="preserve"> </w:t>
      </w:r>
      <w:r w:rsidRPr="003429F3">
        <w:t>and</w:t>
      </w:r>
      <w:r w:rsidRPr="003429F3">
        <w:rPr>
          <w:spacing w:val="1"/>
        </w:rPr>
        <w:t xml:space="preserve"> </w:t>
      </w:r>
      <w:r w:rsidRPr="003429F3">
        <w:t>photo</w:t>
      </w:r>
      <w:r w:rsidRPr="003429F3">
        <w:rPr>
          <w:spacing w:val="2"/>
        </w:rPr>
        <w:t xml:space="preserve"> </w:t>
      </w:r>
      <w:r w:rsidRPr="003429F3">
        <w:t>identification.</w:t>
      </w:r>
    </w:p>
    <w:p w14:paraId="6FAF918F" w14:textId="77777777" w:rsidR="003429F3" w:rsidRPr="003429F3" w:rsidRDefault="003429F3" w:rsidP="003429F3">
      <w:pPr>
        <w:pStyle w:val="ListParagraph"/>
        <w:widowControl w:val="0"/>
        <w:numPr>
          <w:ilvl w:val="0"/>
          <w:numId w:val="42"/>
        </w:numPr>
        <w:tabs>
          <w:tab w:val="left" w:pos="1478"/>
        </w:tabs>
        <w:autoSpaceDE w:val="0"/>
        <w:autoSpaceDN w:val="0"/>
        <w:spacing w:before="14"/>
        <w:ind w:right="1086"/>
        <w:jc w:val="both"/>
      </w:pPr>
      <w:r w:rsidRPr="003429F3">
        <w:t>If you have a court restraining order or other official documentation limiting someone</w:t>
      </w:r>
      <w:r w:rsidRPr="003429F3">
        <w:rPr>
          <w:spacing w:val="1"/>
        </w:rPr>
        <w:t xml:space="preserve"> </w:t>
      </w:r>
      <w:r w:rsidRPr="003429F3">
        <w:t>from picking up your child, please make sure that we have that document on file at the</w:t>
      </w:r>
      <w:r w:rsidRPr="003429F3">
        <w:rPr>
          <w:spacing w:val="-57"/>
        </w:rPr>
        <w:t xml:space="preserve"> </w:t>
      </w:r>
      <w:r w:rsidRPr="003429F3">
        <w:t>center.</w:t>
      </w:r>
    </w:p>
    <w:p w14:paraId="3D2D2A8F" w14:textId="1551F4E2" w:rsidR="003429F3" w:rsidRPr="003429F3" w:rsidRDefault="003429F3" w:rsidP="003429F3">
      <w:pPr>
        <w:pStyle w:val="ListParagraph"/>
        <w:widowControl w:val="0"/>
        <w:numPr>
          <w:ilvl w:val="0"/>
          <w:numId w:val="42"/>
        </w:numPr>
        <w:tabs>
          <w:tab w:val="left" w:pos="1477"/>
          <w:tab w:val="left" w:pos="1478"/>
        </w:tabs>
        <w:autoSpaceDE w:val="0"/>
        <w:autoSpaceDN w:val="0"/>
        <w:spacing w:before="16"/>
        <w:ind w:right="799"/>
      </w:pPr>
      <w:r w:rsidRPr="003429F3">
        <w:t>The center will not release a child at any time to a parent/guardian or designated</w:t>
      </w:r>
      <w:r w:rsidRPr="003429F3">
        <w:rPr>
          <w:spacing w:val="1"/>
        </w:rPr>
        <w:t xml:space="preserve"> </w:t>
      </w:r>
      <w:r w:rsidRPr="003429F3">
        <w:t>individual who is visibly impaired due to a substance. In the event that a parent/guardian or designated</w:t>
      </w:r>
      <w:r w:rsidRPr="003429F3">
        <w:rPr>
          <w:spacing w:val="1"/>
        </w:rPr>
        <w:t xml:space="preserve"> </w:t>
      </w:r>
      <w:r w:rsidRPr="003429F3">
        <w:t>individual is impaired, the center’s administrative staff will contact Campus Police and individuals</w:t>
      </w:r>
      <w:r w:rsidRPr="003429F3">
        <w:rPr>
          <w:spacing w:val="-2"/>
        </w:rPr>
        <w:t xml:space="preserve"> </w:t>
      </w:r>
      <w:r w:rsidRPr="003429F3">
        <w:t>on</w:t>
      </w:r>
      <w:r w:rsidRPr="003429F3">
        <w:rPr>
          <w:spacing w:val="1"/>
        </w:rPr>
        <w:t xml:space="preserve"> </w:t>
      </w:r>
      <w:r w:rsidRPr="003429F3">
        <w:t>the</w:t>
      </w:r>
      <w:r w:rsidRPr="003429F3">
        <w:rPr>
          <w:spacing w:val="-1"/>
        </w:rPr>
        <w:t xml:space="preserve"> </w:t>
      </w:r>
      <w:r w:rsidRPr="003429F3">
        <w:t>emergency contact</w:t>
      </w:r>
      <w:r w:rsidRPr="003429F3">
        <w:rPr>
          <w:spacing w:val="1"/>
        </w:rPr>
        <w:t xml:space="preserve"> </w:t>
      </w:r>
      <w:r w:rsidRPr="003429F3">
        <w:t>list to arrange</w:t>
      </w:r>
      <w:r w:rsidRPr="003429F3">
        <w:rPr>
          <w:spacing w:val="-5"/>
        </w:rPr>
        <w:t xml:space="preserve"> </w:t>
      </w:r>
      <w:r w:rsidRPr="003429F3">
        <w:t>for</w:t>
      </w:r>
      <w:r w:rsidRPr="003429F3">
        <w:rPr>
          <w:spacing w:val="2"/>
        </w:rPr>
        <w:t xml:space="preserve"> </w:t>
      </w:r>
      <w:r w:rsidRPr="003429F3">
        <w:t>the</w:t>
      </w:r>
      <w:r w:rsidRPr="003429F3">
        <w:rPr>
          <w:spacing w:val="-5"/>
        </w:rPr>
        <w:t xml:space="preserve"> </w:t>
      </w:r>
      <w:r w:rsidRPr="003429F3">
        <w:t>child to</w:t>
      </w:r>
      <w:r w:rsidRPr="003429F3">
        <w:rPr>
          <w:spacing w:val="-5"/>
        </w:rPr>
        <w:t xml:space="preserve"> </w:t>
      </w:r>
      <w:r w:rsidRPr="003429F3">
        <w:t>be</w:t>
      </w:r>
      <w:r w:rsidRPr="003429F3">
        <w:rPr>
          <w:spacing w:val="-5"/>
        </w:rPr>
        <w:t xml:space="preserve"> </w:t>
      </w:r>
      <w:r w:rsidRPr="003429F3">
        <w:t>released safely.</w:t>
      </w:r>
    </w:p>
    <w:p w14:paraId="09F669D7" w14:textId="1997FCD8" w:rsidR="002119FD" w:rsidRDefault="0051328D" w:rsidP="00AE401B">
      <w:pPr>
        <w:pStyle w:val="Heading2"/>
        <w:rPr>
          <w:rFonts w:ascii="Times New Roman" w:hAnsi="Times New Roman" w:cs="Times New Roman"/>
          <w:b/>
          <w:bCs/>
          <w:color w:val="000000" w:themeColor="text1"/>
        </w:rPr>
      </w:pPr>
      <w:bookmarkStart w:id="68" w:name="_Toc195003917"/>
      <w:r w:rsidRPr="00AE401B">
        <w:rPr>
          <w:rFonts w:ascii="Times New Roman" w:hAnsi="Times New Roman" w:cs="Times New Roman"/>
          <w:b/>
          <w:bCs/>
          <w:color w:val="000000" w:themeColor="text1"/>
        </w:rPr>
        <w:t>Hand</w:t>
      </w:r>
      <w:r w:rsidR="003429F3">
        <w:rPr>
          <w:rFonts w:ascii="Times New Roman" w:hAnsi="Times New Roman" w:cs="Times New Roman"/>
          <w:b/>
          <w:bCs/>
          <w:color w:val="000000" w:themeColor="text1"/>
        </w:rPr>
        <w:t>w</w:t>
      </w:r>
      <w:r w:rsidRPr="00AE401B">
        <w:rPr>
          <w:rFonts w:ascii="Times New Roman" w:hAnsi="Times New Roman" w:cs="Times New Roman"/>
          <w:b/>
          <w:bCs/>
          <w:color w:val="000000" w:themeColor="text1"/>
        </w:rPr>
        <w:t>ashing Policy</w:t>
      </w:r>
      <w:bookmarkEnd w:id="68"/>
    </w:p>
    <w:p w14:paraId="67ACA3A3" w14:textId="77777777" w:rsidR="00EE3B26" w:rsidRPr="00EE3B26" w:rsidRDefault="00EE3B26" w:rsidP="00EE3B26">
      <w:pPr>
        <w:rPr>
          <w:rFonts w:ascii="Times New Roman" w:hAnsi="Times New Roman" w:cs="Times New Roman"/>
        </w:rPr>
      </w:pPr>
      <w:r w:rsidRPr="00EE3B26">
        <w:rPr>
          <w:rFonts w:ascii="Times New Roman" w:hAnsi="Times New Roman" w:cs="Times New Roman"/>
        </w:rPr>
        <w:t>The program follows these practices regarding hand washing:</w:t>
      </w:r>
    </w:p>
    <w:p w14:paraId="291103A5" w14:textId="77777777" w:rsidR="003429F3" w:rsidRPr="003429F3" w:rsidRDefault="003429F3" w:rsidP="003429F3">
      <w:pPr>
        <w:numPr>
          <w:ilvl w:val="0"/>
          <w:numId w:val="38"/>
        </w:numPr>
        <w:ind w:left="720"/>
        <w:rPr>
          <w:rFonts w:ascii="Times New Roman" w:hAnsi="Times New Roman" w:cs="Times New Roman"/>
        </w:rPr>
      </w:pPr>
      <w:r w:rsidRPr="003429F3">
        <w:rPr>
          <w:rFonts w:ascii="Times New Roman" w:hAnsi="Times New Roman" w:cs="Times New Roman"/>
        </w:rPr>
        <w:t>Staff members and children who are developmentally able to learn personal hygiene are taught hand washing procedures and are periodically monitored.</w:t>
      </w:r>
    </w:p>
    <w:p w14:paraId="0CC5A8FC" w14:textId="77777777" w:rsidR="003429F3" w:rsidRPr="003429F3" w:rsidRDefault="003429F3" w:rsidP="003429F3">
      <w:pPr>
        <w:numPr>
          <w:ilvl w:val="0"/>
          <w:numId w:val="38"/>
        </w:numPr>
        <w:ind w:left="720"/>
        <w:rPr>
          <w:rFonts w:ascii="Times New Roman" w:hAnsi="Times New Roman" w:cs="Times New Roman"/>
        </w:rPr>
      </w:pPr>
      <w:r w:rsidRPr="003429F3">
        <w:rPr>
          <w:rFonts w:ascii="Times New Roman" w:hAnsi="Times New Roman" w:cs="Times New Roman"/>
        </w:rPr>
        <w:t xml:space="preserve">Hand washing is required by all staff, volunteers, and children as it  reduces the risk of transmission of infectious diseases. </w:t>
      </w:r>
    </w:p>
    <w:p w14:paraId="15F08F6F" w14:textId="77777777" w:rsidR="003429F3" w:rsidRPr="003429F3" w:rsidRDefault="003429F3" w:rsidP="003429F3">
      <w:pPr>
        <w:numPr>
          <w:ilvl w:val="0"/>
          <w:numId w:val="38"/>
        </w:numPr>
        <w:ind w:left="720"/>
        <w:rPr>
          <w:rFonts w:ascii="Times New Roman" w:hAnsi="Times New Roman" w:cs="Times New Roman"/>
        </w:rPr>
      </w:pPr>
      <w:r w:rsidRPr="003429F3">
        <w:rPr>
          <w:rFonts w:ascii="Times New Roman" w:hAnsi="Times New Roman" w:cs="Times New Roman"/>
        </w:rPr>
        <w:t>Staff assists children with hand washing as needed to successfully complete the task. Children either wash independently or with staff assistance.</w:t>
      </w:r>
    </w:p>
    <w:p w14:paraId="7D0B45AB" w14:textId="77777777" w:rsidR="00EE3B26" w:rsidRPr="00EE3B26" w:rsidRDefault="00EE3B26" w:rsidP="00EE3B26">
      <w:pPr>
        <w:rPr>
          <w:rFonts w:ascii="Times New Roman" w:hAnsi="Times New Roman" w:cs="Times New Roman"/>
        </w:rPr>
      </w:pPr>
      <w:r w:rsidRPr="00EE3B26">
        <w:rPr>
          <w:rFonts w:ascii="Times New Roman" w:hAnsi="Times New Roman" w:cs="Times New Roman"/>
        </w:rPr>
        <w:t xml:space="preserve">Adults also wash their hands: </w:t>
      </w:r>
    </w:p>
    <w:p w14:paraId="347CB73E" w14:textId="77777777" w:rsidR="00EE3B26" w:rsidRPr="00EE3B26" w:rsidRDefault="00EE3B26" w:rsidP="00EE3B26">
      <w:pPr>
        <w:numPr>
          <w:ilvl w:val="0"/>
          <w:numId w:val="32"/>
        </w:numPr>
        <w:spacing w:line="276" w:lineRule="auto"/>
        <w:rPr>
          <w:rFonts w:ascii="Times New Roman" w:hAnsi="Times New Roman" w:cs="Times New Roman"/>
        </w:rPr>
      </w:pPr>
      <w:r w:rsidRPr="00EE3B26">
        <w:rPr>
          <w:rFonts w:ascii="Times New Roman" w:hAnsi="Times New Roman" w:cs="Times New Roman"/>
        </w:rPr>
        <w:t>Before and after feeding a child</w:t>
      </w:r>
    </w:p>
    <w:p w14:paraId="2F8EA4C2" w14:textId="77777777" w:rsidR="00EE3B26" w:rsidRPr="00EE3B26" w:rsidRDefault="00EE3B26" w:rsidP="00EE3B26">
      <w:pPr>
        <w:numPr>
          <w:ilvl w:val="0"/>
          <w:numId w:val="32"/>
        </w:numPr>
        <w:spacing w:line="276" w:lineRule="auto"/>
        <w:rPr>
          <w:rFonts w:ascii="Times New Roman" w:hAnsi="Times New Roman" w:cs="Times New Roman"/>
        </w:rPr>
      </w:pPr>
      <w:r w:rsidRPr="00EE3B26">
        <w:rPr>
          <w:rFonts w:ascii="Times New Roman" w:hAnsi="Times New Roman" w:cs="Times New Roman"/>
        </w:rPr>
        <w:t>Before and after administering medication</w:t>
      </w:r>
    </w:p>
    <w:p w14:paraId="0E537B26" w14:textId="77777777" w:rsidR="00EE3B26" w:rsidRPr="00EE3B26" w:rsidRDefault="00EE3B26" w:rsidP="00EE3B26">
      <w:pPr>
        <w:numPr>
          <w:ilvl w:val="0"/>
          <w:numId w:val="32"/>
        </w:numPr>
        <w:spacing w:line="276" w:lineRule="auto"/>
        <w:rPr>
          <w:rFonts w:ascii="Times New Roman" w:hAnsi="Times New Roman" w:cs="Times New Roman"/>
        </w:rPr>
      </w:pPr>
      <w:r w:rsidRPr="00EE3B26">
        <w:rPr>
          <w:rFonts w:ascii="Times New Roman" w:hAnsi="Times New Roman" w:cs="Times New Roman"/>
        </w:rPr>
        <w:t>After assisting a child with toileting</w:t>
      </w:r>
    </w:p>
    <w:p w14:paraId="7DCF98E1" w14:textId="17B0359F" w:rsidR="00EE3B26" w:rsidRPr="00EE3B26" w:rsidRDefault="00EE3B26" w:rsidP="00EE3B26">
      <w:pPr>
        <w:numPr>
          <w:ilvl w:val="0"/>
          <w:numId w:val="32"/>
        </w:numPr>
        <w:spacing w:after="200" w:line="276" w:lineRule="auto"/>
        <w:rPr>
          <w:rFonts w:ascii="Times New Roman" w:hAnsi="Times New Roman" w:cs="Times New Roman"/>
        </w:rPr>
      </w:pPr>
      <w:r w:rsidRPr="00EE3B26">
        <w:rPr>
          <w:rFonts w:ascii="Times New Roman" w:hAnsi="Times New Roman" w:cs="Times New Roman"/>
        </w:rPr>
        <w:t>After handling garbage or cleaning</w:t>
      </w:r>
    </w:p>
    <w:p w14:paraId="2078CD13" w14:textId="5E05CF34" w:rsidR="0051328D" w:rsidRDefault="00422082" w:rsidP="00AE401B">
      <w:pPr>
        <w:pStyle w:val="Heading2"/>
        <w:rPr>
          <w:rFonts w:ascii="Times New Roman" w:hAnsi="Times New Roman" w:cs="Times New Roman"/>
          <w:b/>
          <w:bCs/>
          <w:color w:val="000000" w:themeColor="text1"/>
        </w:rPr>
      </w:pPr>
      <w:bookmarkStart w:id="69" w:name="_Toc195003918"/>
      <w:r w:rsidRPr="00AE401B">
        <w:rPr>
          <w:rFonts w:ascii="Times New Roman" w:hAnsi="Times New Roman" w:cs="Times New Roman"/>
          <w:b/>
          <w:bCs/>
          <w:color w:val="000000" w:themeColor="text1"/>
        </w:rPr>
        <w:t>Sub-block and Insect Repellant</w:t>
      </w:r>
      <w:bookmarkEnd w:id="69"/>
    </w:p>
    <w:p w14:paraId="7857C974" w14:textId="77777777" w:rsidR="003429F3" w:rsidRPr="003429F3" w:rsidRDefault="003429F3" w:rsidP="003429F3">
      <w:pPr>
        <w:rPr>
          <w:rFonts w:ascii="Times New Roman" w:hAnsi="Times New Roman" w:cs="Times New Roman"/>
        </w:rPr>
      </w:pPr>
      <w:r w:rsidRPr="003429F3">
        <w:rPr>
          <w:rFonts w:ascii="Times New Roman" w:hAnsi="Times New Roman" w:cs="Times New Roman"/>
        </w:rPr>
        <w:t>Parents/guardians may wish to provide sunscreen or sunblock with UVK protection of SPF 15 or higher to be applied only to exposed skin. When public health authorities recommend the use of insect repellents due to high risk of insect-borne disease, parents/guardians may provide the repellant for application. Please note, appropriate medication administration form must be completed annually by parent/guardian and/or physician.</w:t>
      </w:r>
    </w:p>
    <w:p w14:paraId="1FEAF1CF" w14:textId="77777777" w:rsidR="00EE3B26" w:rsidRPr="00EE3B26" w:rsidRDefault="00EE3B26" w:rsidP="00EE3B26"/>
    <w:p w14:paraId="0C1B8BE6" w14:textId="134B459A" w:rsidR="00422082" w:rsidRDefault="00422082" w:rsidP="00AE401B">
      <w:pPr>
        <w:pStyle w:val="Heading2"/>
        <w:rPr>
          <w:rFonts w:ascii="Times New Roman" w:hAnsi="Times New Roman" w:cs="Times New Roman"/>
          <w:b/>
          <w:bCs/>
          <w:color w:val="000000" w:themeColor="text1"/>
        </w:rPr>
      </w:pPr>
      <w:bookmarkStart w:id="70" w:name="_Toc195003919"/>
      <w:r w:rsidRPr="00AE401B">
        <w:rPr>
          <w:rFonts w:ascii="Times New Roman" w:hAnsi="Times New Roman" w:cs="Times New Roman"/>
          <w:b/>
          <w:bCs/>
          <w:color w:val="000000" w:themeColor="text1"/>
        </w:rPr>
        <w:t>Diapering Procedure</w:t>
      </w:r>
      <w:bookmarkEnd w:id="70"/>
    </w:p>
    <w:p w14:paraId="2E8140F3" w14:textId="77777777" w:rsidR="003429F3" w:rsidRPr="003429F3" w:rsidRDefault="003429F3" w:rsidP="003429F3">
      <w:pPr>
        <w:rPr>
          <w:rFonts w:ascii="Times New Roman" w:hAnsi="Times New Roman" w:cs="Times New Roman"/>
        </w:rPr>
      </w:pPr>
      <w:r w:rsidRPr="003429F3">
        <w:rPr>
          <w:rFonts w:ascii="Times New Roman" w:hAnsi="Times New Roman" w:cs="Times New Roman"/>
        </w:rPr>
        <w:t>Diapers are checked at least every two hours and when children awaken from rest and changed whenever soiled or wet. The time, number, and nature of changes are recorded.</w:t>
      </w:r>
    </w:p>
    <w:p w14:paraId="2FA56985" w14:textId="77777777" w:rsidR="003429F3" w:rsidRPr="003429F3" w:rsidRDefault="003429F3" w:rsidP="003429F3">
      <w:pPr>
        <w:rPr>
          <w:rFonts w:ascii="Times New Roman" w:hAnsi="Times New Roman" w:cs="Times New Roman"/>
        </w:rPr>
      </w:pPr>
      <w:r w:rsidRPr="003429F3">
        <w:rPr>
          <w:rFonts w:ascii="Times New Roman" w:hAnsi="Times New Roman" w:cs="Times New Roman"/>
        </w:rPr>
        <w:t xml:space="preserve">Parents/guardians must provide disposable diapers and wipes. </w:t>
      </w:r>
    </w:p>
    <w:p w14:paraId="77CDD27A" w14:textId="77777777" w:rsidR="003429F3" w:rsidRPr="003429F3" w:rsidRDefault="003429F3" w:rsidP="003429F3">
      <w:pPr>
        <w:rPr>
          <w:rFonts w:ascii="Times New Roman" w:hAnsi="Times New Roman" w:cs="Times New Roman"/>
        </w:rPr>
      </w:pPr>
    </w:p>
    <w:p w14:paraId="2E10973F" w14:textId="77777777" w:rsidR="003429F3" w:rsidRPr="003429F3" w:rsidRDefault="003429F3" w:rsidP="003429F3">
      <w:pPr>
        <w:rPr>
          <w:rFonts w:ascii="Times New Roman" w:hAnsi="Times New Roman" w:cs="Times New Roman"/>
        </w:rPr>
      </w:pPr>
      <w:r w:rsidRPr="003429F3">
        <w:rPr>
          <w:rFonts w:ascii="Times New Roman" w:hAnsi="Times New Roman" w:cs="Times New Roman"/>
        </w:rPr>
        <w:t xml:space="preserve">Hand washing protocol is in place diapering procedures. The changing surface is covered with disposable paper and sanitized after each use. </w:t>
      </w:r>
    </w:p>
    <w:p w14:paraId="49B9EFA6" w14:textId="77777777" w:rsidR="00EE3B26" w:rsidRPr="00EE3B26" w:rsidRDefault="00EE3B26" w:rsidP="00EE3B26"/>
    <w:p w14:paraId="739D69A5" w14:textId="77777777" w:rsidR="003429F3" w:rsidRPr="003429F3" w:rsidRDefault="003429F3" w:rsidP="003429F3">
      <w:pPr>
        <w:pStyle w:val="Heading2"/>
        <w:rPr>
          <w:rFonts w:ascii="Times New Roman" w:hAnsi="Times New Roman" w:cs="Times New Roman"/>
          <w:b/>
          <w:bCs/>
          <w:color w:val="000000" w:themeColor="text1"/>
        </w:rPr>
      </w:pPr>
      <w:bookmarkStart w:id="71" w:name="_Toc195002238"/>
      <w:bookmarkStart w:id="72" w:name="_Toc195003921"/>
      <w:r w:rsidRPr="003429F3">
        <w:rPr>
          <w:rFonts w:ascii="Times New Roman" w:hAnsi="Times New Roman" w:cs="Times New Roman"/>
          <w:b/>
          <w:bCs/>
          <w:color w:val="000000" w:themeColor="text1"/>
        </w:rPr>
        <w:t>Incident and Illness Forms</w:t>
      </w:r>
      <w:bookmarkEnd w:id="71"/>
    </w:p>
    <w:p w14:paraId="78EACA29" w14:textId="77777777" w:rsidR="003429F3" w:rsidRDefault="003429F3" w:rsidP="003429F3">
      <w:pPr>
        <w:pStyle w:val="BodyText"/>
        <w:ind w:right="778"/>
      </w:pPr>
      <w:r>
        <w:t>Incident and illness forms are filled out when an injury or illness occurs at the center.</w:t>
      </w:r>
      <w:r>
        <w:rPr>
          <w:spacing w:val="1"/>
        </w:rPr>
        <w:t xml:space="preserve"> </w:t>
      </w:r>
      <w:r>
        <w:t>Parents/guardians are requested to read and sign a copy, which will be kept in the child’s file.</w:t>
      </w:r>
      <w:r>
        <w:rPr>
          <w:spacing w:val="1"/>
        </w:rPr>
        <w:t xml:space="preserve"> </w:t>
      </w:r>
      <w:r>
        <w:t>In</w:t>
      </w:r>
      <w:r>
        <w:rPr>
          <w:spacing w:val="-57"/>
        </w:rPr>
        <w:t xml:space="preserve"> </w:t>
      </w:r>
      <w:r>
        <w:t>the event of an emergency, the teacher/staff present will call 911, the parent/guardian, and the</w:t>
      </w:r>
      <w:r>
        <w:rPr>
          <w:spacing w:val="1"/>
        </w:rPr>
        <w:t xml:space="preserve"> </w:t>
      </w:r>
      <w:r>
        <w:lastRenderedPageBreak/>
        <w:t>University Police. If an ambulance is called to transport a child, a teacher/staff will remain with</w:t>
      </w:r>
      <w:r>
        <w:rPr>
          <w:spacing w:val="1"/>
        </w:rPr>
        <w:t xml:space="preserve"> </w:t>
      </w:r>
      <w:r>
        <w:t>the child until the parent/guardian arrives.</w:t>
      </w:r>
      <w:r>
        <w:rPr>
          <w:spacing w:val="1"/>
        </w:rPr>
        <w:t xml:space="preserve"> </w:t>
      </w:r>
      <w:r>
        <w:t>Medical forms, emergency cards, and permission to</w:t>
      </w:r>
      <w:r>
        <w:rPr>
          <w:spacing w:val="1"/>
        </w:rPr>
        <w:t xml:space="preserve"> </w:t>
      </w:r>
      <w:r>
        <w:t>treat forms will accompany the child to the hospital.</w:t>
      </w:r>
      <w:r>
        <w:rPr>
          <w:spacing w:val="1"/>
        </w:rPr>
        <w:t xml:space="preserve"> </w:t>
      </w:r>
      <w:r>
        <w:t>If a child has a noticeable injury as a result</w:t>
      </w:r>
      <w:r>
        <w:rPr>
          <w:spacing w:val="1"/>
        </w:rPr>
        <w:t xml:space="preserve"> </w:t>
      </w:r>
      <w:r>
        <w:t>of</w:t>
      </w:r>
      <w:r>
        <w:rPr>
          <w:spacing w:val="2"/>
        </w:rPr>
        <w:t xml:space="preserve"> </w:t>
      </w:r>
      <w:r>
        <w:t>an</w:t>
      </w:r>
      <w:r>
        <w:rPr>
          <w:spacing w:val="1"/>
        </w:rPr>
        <w:t xml:space="preserve"> </w:t>
      </w:r>
      <w:r>
        <w:t>incident outside of</w:t>
      </w:r>
      <w:r>
        <w:rPr>
          <w:spacing w:val="3"/>
        </w:rPr>
        <w:t xml:space="preserve"> </w:t>
      </w:r>
      <w:r>
        <w:t>the</w:t>
      </w:r>
      <w:r>
        <w:rPr>
          <w:spacing w:val="-5"/>
        </w:rPr>
        <w:t xml:space="preserve"> </w:t>
      </w:r>
      <w:r>
        <w:t>school,</w:t>
      </w:r>
      <w:r>
        <w:rPr>
          <w:spacing w:val="2"/>
        </w:rPr>
        <w:t xml:space="preserve"> </w:t>
      </w:r>
      <w:r>
        <w:t>parents/guardians</w:t>
      </w:r>
      <w:r>
        <w:rPr>
          <w:spacing w:val="-1"/>
        </w:rPr>
        <w:t xml:space="preserve"> </w:t>
      </w:r>
      <w:r>
        <w:t>are requested to</w:t>
      </w:r>
      <w:r>
        <w:rPr>
          <w:spacing w:val="1"/>
        </w:rPr>
        <w:t xml:space="preserve"> </w:t>
      </w:r>
      <w:r>
        <w:t>inform</w:t>
      </w:r>
      <w:r>
        <w:rPr>
          <w:spacing w:val="1"/>
        </w:rPr>
        <w:t xml:space="preserve"> </w:t>
      </w:r>
      <w:r>
        <w:t>the</w:t>
      </w:r>
      <w:r>
        <w:rPr>
          <w:spacing w:val="-5"/>
        </w:rPr>
        <w:t xml:space="preserve"> </w:t>
      </w:r>
      <w:r>
        <w:t>staff.</w:t>
      </w:r>
    </w:p>
    <w:p w14:paraId="625A8466" w14:textId="77777777" w:rsidR="003429F3" w:rsidRDefault="003429F3" w:rsidP="003429F3">
      <w:pPr>
        <w:pStyle w:val="BodyText"/>
        <w:ind w:left="757" w:right="778"/>
      </w:pPr>
    </w:p>
    <w:p w14:paraId="4596207C" w14:textId="77777777" w:rsidR="003429F3" w:rsidRDefault="003429F3" w:rsidP="003429F3">
      <w:pPr>
        <w:pStyle w:val="BodyText"/>
        <w:ind w:right="778"/>
      </w:pPr>
      <w:r>
        <w:t xml:space="preserve">It is important that specific information be included on the enrollment/application forms designating preferred hospital and physician. </w:t>
      </w:r>
    </w:p>
    <w:p w14:paraId="2B691050" w14:textId="77777777" w:rsidR="003429F3" w:rsidRDefault="003429F3" w:rsidP="003429F3">
      <w:pPr>
        <w:pStyle w:val="BodyText"/>
        <w:ind w:left="757" w:right="778"/>
      </w:pPr>
    </w:p>
    <w:p w14:paraId="78A389AD" w14:textId="77777777" w:rsidR="003429F3" w:rsidRDefault="003429F3" w:rsidP="003429F3">
      <w:pPr>
        <w:pStyle w:val="BodyText"/>
        <w:ind w:right="778"/>
      </w:pPr>
      <w:r>
        <w:t xml:space="preserve">If we cannot reach a parent/guardian, the emergency contacts identified on the enrollment/application form will be called. New emergency contacts should be submitted to administrative team as soon as changes occur. </w:t>
      </w:r>
    </w:p>
    <w:p w14:paraId="35E81B49" w14:textId="4D85A000" w:rsidR="00EE3B26" w:rsidRDefault="00EE3B26" w:rsidP="00EE3B26">
      <w:pPr>
        <w:pStyle w:val="Heading1"/>
        <w:jc w:val="center"/>
        <w:rPr>
          <w:rFonts w:ascii="Times New Roman" w:hAnsi="Times New Roman" w:cs="Times New Roman"/>
          <w:b/>
          <w:bCs/>
          <w:color w:val="000000" w:themeColor="text1"/>
        </w:rPr>
      </w:pPr>
      <w:r w:rsidRPr="00AE401B">
        <w:rPr>
          <w:rFonts w:ascii="Times New Roman" w:hAnsi="Times New Roman" w:cs="Times New Roman"/>
          <w:b/>
          <w:bCs/>
          <w:color w:val="000000" w:themeColor="text1"/>
        </w:rPr>
        <w:t>Emergency Procedures</w:t>
      </w:r>
      <w:bookmarkEnd w:id="72"/>
    </w:p>
    <w:p w14:paraId="1A58018F" w14:textId="3D409175" w:rsidR="00EE3B26" w:rsidRDefault="00EE3B26" w:rsidP="00EE3B26"/>
    <w:p w14:paraId="4DBBD80B" w14:textId="77777777" w:rsidR="00EE3B26" w:rsidRPr="00AE401B" w:rsidRDefault="00EE3B26" w:rsidP="00EE3B26">
      <w:pPr>
        <w:pStyle w:val="Heading2"/>
        <w:rPr>
          <w:rFonts w:ascii="Times New Roman" w:hAnsi="Times New Roman" w:cs="Times New Roman"/>
          <w:b/>
          <w:bCs/>
          <w:color w:val="000000" w:themeColor="text1"/>
        </w:rPr>
      </w:pPr>
      <w:bookmarkStart w:id="73" w:name="_Toc195003922"/>
      <w:r w:rsidRPr="00AE401B">
        <w:rPr>
          <w:rFonts w:ascii="Times New Roman" w:hAnsi="Times New Roman" w:cs="Times New Roman"/>
          <w:b/>
          <w:bCs/>
          <w:color w:val="000000" w:themeColor="text1"/>
        </w:rPr>
        <w:t>Early Closing Due to Inclement Weather</w:t>
      </w:r>
      <w:bookmarkEnd w:id="73"/>
    </w:p>
    <w:p w14:paraId="080D5872" w14:textId="77777777" w:rsidR="00844C55" w:rsidRPr="00844C55" w:rsidRDefault="00844C55" w:rsidP="00844C55">
      <w:pPr>
        <w:rPr>
          <w:rFonts w:ascii="Times New Roman" w:hAnsi="Times New Roman" w:cs="Times New Roman"/>
        </w:rPr>
      </w:pPr>
      <w:r w:rsidRPr="00844C55">
        <w:rPr>
          <w:rFonts w:ascii="Times New Roman" w:hAnsi="Times New Roman" w:cs="Times New Roman"/>
        </w:rPr>
        <w:t>When inclement weather is creating hazardous travel conditions, the center will make a decision regarding an early closing in conjunction with University Administration.  The center will notify all parents/guardians and request that children are picked up as close as possible to the early closing time.  Two teachers/staff will remain with the children until all children have been picked up.</w:t>
      </w:r>
    </w:p>
    <w:p w14:paraId="71190C6B" w14:textId="77777777" w:rsidR="00EE3B26" w:rsidRPr="00EE3B26" w:rsidRDefault="00EE3B26" w:rsidP="00EE3B26"/>
    <w:p w14:paraId="7D51E4F5" w14:textId="77777777" w:rsidR="00844C55" w:rsidRPr="00AE401B" w:rsidRDefault="00844C55" w:rsidP="00844C55">
      <w:pPr>
        <w:pStyle w:val="Heading2"/>
        <w:rPr>
          <w:rFonts w:ascii="Times New Roman" w:hAnsi="Times New Roman" w:cs="Times New Roman"/>
          <w:b/>
          <w:bCs/>
          <w:color w:val="000000" w:themeColor="text1"/>
        </w:rPr>
      </w:pPr>
      <w:bookmarkStart w:id="74" w:name="_Toc195003923"/>
      <w:r w:rsidRPr="00AE401B">
        <w:rPr>
          <w:rFonts w:ascii="Times New Roman" w:hAnsi="Times New Roman" w:cs="Times New Roman"/>
          <w:b/>
          <w:bCs/>
          <w:color w:val="000000" w:themeColor="text1"/>
        </w:rPr>
        <w:t>Fire Emergency</w:t>
      </w:r>
      <w:bookmarkEnd w:id="74"/>
      <w:r w:rsidRPr="00AE401B">
        <w:rPr>
          <w:rFonts w:ascii="Times New Roman" w:hAnsi="Times New Roman" w:cs="Times New Roman"/>
          <w:b/>
          <w:bCs/>
          <w:color w:val="000000" w:themeColor="text1"/>
        </w:rPr>
        <w:t xml:space="preserve"> </w:t>
      </w:r>
    </w:p>
    <w:p w14:paraId="604696DD" w14:textId="77777777" w:rsidR="00844C55" w:rsidRPr="00844C55" w:rsidRDefault="00844C55" w:rsidP="00844C55">
      <w:pPr>
        <w:rPr>
          <w:rFonts w:ascii="Times New Roman" w:hAnsi="Times New Roman" w:cs="Times New Roman"/>
        </w:rPr>
      </w:pPr>
      <w:r w:rsidRPr="00844C55">
        <w:rPr>
          <w:rFonts w:ascii="Times New Roman" w:hAnsi="Times New Roman" w:cs="Times New Roman"/>
        </w:rPr>
        <w:t xml:space="preserve">Under the supervision of the Eastern Connecticut State University Police, fire drills are practiced monthly.  While responsibility for smooth evacuation lies with the teachers, children are taught to respond to the alarm quietly and quickly.  Parents/guardians and families in the building during an alarm signal should proceed to the nearest exit. </w:t>
      </w:r>
    </w:p>
    <w:p w14:paraId="21364D49" w14:textId="77777777" w:rsidR="00EE3B26" w:rsidRDefault="00EE3B26" w:rsidP="00EE3B26">
      <w:pPr>
        <w:rPr>
          <w:rFonts w:ascii="Times New Roman" w:hAnsi="Times New Roman" w:cs="Times New Roman"/>
        </w:rPr>
      </w:pPr>
    </w:p>
    <w:p w14:paraId="31DF8556" w14:textId="2946F470" w:rsidR="00422082" w:rsidRDefault="00422082" w:rsidP="00AE401B">
      <w:pPr>
        <w:pStyle w:val="Heading2"/>
        <w:rPr>
          <w:rFonts w:ascii="Times New Roman" w:hAnsi="Times New Roman" w:cs="Times New Roman"/>
          <w:b/>
          <w:bCs/>
          <w:color w:val="000000" w:themeColor="text1"/>
        </w:rPr>
      </w:pPr>
      <w:bookmarkStart w:id="75" w:name="_Toc195003924"/>
      <w:r w:rsidRPr="00AE401B">
        <w:rPr>
          <w:rFonts w:ascii="Times New Roman" w:hAnsi="Times New Roman" w:cs="Times New Roman"/>
          <w:b/>
          <w:bCs/>
          <w:color w:val="000000" w:themeColor="text1"/>
        </w:rPr>
        <w:t>Lockdown Plan</w:t>
      </w:r>
      <w:bookmarkEnd w:id="75"/>
      <w:r w:rsidRPr="00AE401B">
        <w:rPr>
          <w:rFonts w:ascii="Times New Roman" w:hAnsi="Times New Roman" w:cs="Times New Roman"/>
          <w:b/>
          <w:bCs/>
          <w:color w:val="000000" w:themeColor="text1"/>
        </w:rPr>
        <w:t xml:space="preserve"> </w:t>
      </w:r>
    </w:p>
    <w:p w14:paraId="7A99164A" w14:textId="77777777" w:rsidR="003429F3" w:rsidRPr="003429F3" w:rsidRDefault="003429F3" w:rsidP="003429F3">
      <w:pPr>
        <w:rPr>
          <w:rFonts w:ascii="Times New Roman" w:hAnsi="Times New Roman" w:cs="Times New Roman"/>
        </w:rPr>
      </w:pPr>
      <w:r w:rsidRPr="003429F3">
        <w:rPr>
          <w:rFonts w:ascii="Times New Roman" w:hAnsi="Times New Roman" w:cs="Times New Roman"/>
        </w:rPr>
        <w:t xml:space="preserve">In the event of a shelter in place situation, the center will do it’s best to communicate with families. Our priority is to first and foremost to ensure the safety of children and staff. </w:t>
      </w:r>
    </w:p>
    <w:p w14:paraId="5DF9172E" w14:textId="77777777" w:rsidR="003429F3" w:rsidRPr="003429F3" w:rsidRDefault="003429F3" w:rsidP="003429F3">
      <w:pPr>
        <w:rPr>
          <w:rFonts w:ascii="Times New Roman" w:hAnsi="Times New Roman" w:cs="Times New Roman"/>
        </w:rPr>
      </w:pPr>
      <w:r w:rsidRPr="003429F3">
        <w:rPr>
          <w:rFonts w:ascii="Times New Roman" w:hAnsi="Times New Roman" w:cs="Times New Roman"/>
        </w:rPr>
        <w:t xml:space="preserve">During a lockdown and/or shelter in place situation only authorized personnel may have access to the facility. Pick up and drop off is suspended until the lockdown and/or shelter in pace is lifted by authorized personnel. </w:t>
      </w:r>
    </w:p>
    <w:p w14:paraId="221C2662" w14:textId="77777777" w:rsidR="00844C55" w:rsidRPr="00844C55" w:rsidRDefault="00844C55" w:rsidP="00844C55"/>
    <w:p w14:paraId="45F788BF" w14:textId="0C959846" w:rsidR="00422082" w:rsidRDefault="00422082" w:rsidP="00AE401B">
      <w:pPr>
        <w:pStyle w:val="Heading2"/>
        <w:rPr>
          <w:rFonts w:ascii="Times New Roman" w:hAnsi="Times New Roman" w:cs="Times New Roman"/>
          <w:b/>
          <w:bCs/>
          <w:color w:val="000000" w:themeColor="text1"/>
        </w:rPr>
      </w:pPr>
      <w:bookmarkStart w:id="76" w:name="_Toc195003925"/>
      <w:r w:rsidRPr="00AE401B">
        <w:rPr>
          <w:rFonts w:ascii="Times New Roman" w:hAnsi="Times New Roman" w:cs="Times New Roman"/>
          <w:b/>
          <w:bCs/>
          <w:color w:val="000000" w:themeColor="text1"/>
        </w:rPr>
        <w:t>Evacuation</w:t>
      </w:r>
      <w:bookmarkEnd w:id="76"/>
      <w:r w:rsidRPr="00AE401B">
        <w:rPr>
          <w:rFonts w:ascii="Times New Roman" w:hAnsi="Times New Roman" w:cs="Times New Roman"/>
          <w:b/>
          <w:bCs/>
          <w:color w:val="000000" w:themeColor="text1"/>
        </w:rPr>
        <w:t xml:space="preserve"> </w:t>
      </w:r>
    </w:p>
    <w:p w14:paraId="3A9F1C04" w14:textId="258B7227" w:rsidR="003429F3" w:rsidRPr="003429F3" w:rsidRDefault="003429F3" w:rsidP="003429F3">
      <w:pPr>
        <w:rPr>
          <w:rFonts w:ascii="Times New Roman" w:hAnsi="Times New Roman" w:cs="Times New Roman"/>
        </w:rPr>
      </w:pPr>
      <w:r w:rsidRPr="003429F3">
        <w:rPr>
          <w:rFonts w:ascii="Times New Roman" w:hAnsi="Times New Roman" w:cs="Times New Roman"/>
        </w:rPr>
        <w:t xml:space="preserve">In the case of an emergency, children and staff will be evacuated to a safe location as designated by public safety. Children will be evacuated according to the diagrams set forth in each classroom designating the closest means of egress. Teachers and staff will follow evacuation protocols that they are trained for to ensure the health and safety for all children. </w:t>
      </w:r>
    </w:p>
    <w:p w14:paraId="61FF5EB7" w14:textId="21164326" w:rsidR="00844C55" w:rsidRDefault="00844C55" w:rsidP="00844C55"/>
    <w:p w14:paraId="6E1AD5FA" w14:textId="4A01FC75" w:rsidR="00844C55" w:rsidRDefault="00844C55" w:rsidP="00844C55">
      <w:pPr>
        <w:pStyle w:val="Heading2"/>
        <w:rPr>
          <w:rFonts w:ascii="Times New Roman" w:hAnsi="Times New Roman" w:cs="Times New Roman"/>
          <w:b/>
          <w:bCs/>
          <w:color w:val="000000" w:themeColor="text1"/>
        </w:rPr>
      </w:pPr>
      <w:bookmarkStart w:id="77" w:name="_Toc195003926"/>
      <w:r w:rsidRPr="00844C55">
        <w:rPr>
          <w:rFonts w:ascii="Times New Roman" w:hAnsi="Times New Roman" w:cs="Times New Roman"/>
          <w:b/>
          <w:bCs/>
          <w:color w:val="000000" w:themeColor="text1"/>
        </w:rPr>
        <w:t>Weather Emergency</w:t>
      </w:r>
      <w:bookmarkEnd w:id="77"/>
      <w:r w:rsidRPr="00844C55">
        <w:rPr>
          <w:rFonts w:ascii="Times New Roman" w:hAnsi="Times New Roman" w:cs="Times New Roman"/>
          <w:b/>
          <w:bCs/>
          <w:color w:val="000000" w:themeColor="text1"/>
        </w:rPr>
        <w:t xml:space="preserve"> </w:t>
      </w:r>
    </w:p>
    <w:p w14:paraId="2454FEEC" w14:textId="77777777" w:rsidR="003429F3" w:rsidRPr="003429F3" w:rsidRDefault="003429F3" w:rsidP="003429F3">
      <w:pPr>
        <w:rPr>
          <w:rFonts w:ascii="Times New Roman" w:hAnsi="Times New Roman" w:cs="Times New Roman"/>
        </w:rPr>
      </w:pPr>
      <w:r w:rsidRPr="003429F3">
        <w:rPr>
          <w:rFonts w:ascii="Times New Roman" w:hAnsi="Times New Roman" w:cs="Times New Roman"/>
        </w:rPr>
        <w:t xml:space="preserve">There are designated areas in the building to shelter from certain weather conditions, such as strong winds. Teachers and staff will guide children to these designated areas until it is deemed clear to leave. </w:t>
      </w:r>
    </w:p>
    <w:p w14:paraId="4E301BF4" w14:textId="77777777" w:rsidR="003429F3" w:rsidRPr="003429F3" w:rsidRDefault="003429F3" w:rsidP="003429F3"/>
    <w:p w14:paraId="493EF696" w14:textId="77777777" w:rsidR="00844C55" w:rsidRPr="00844C55" w:rsidRDefault="00844C55" w:rsidP="00844C55"/>
    <w:p w14:paraId="27A01F64" w14:textId="3EE2EB09" w:rsidR="00422082" w:rsidRDefault="00A54E9F" w:rsidP="00AE401B">
      <w:pPr>
        <w:pStyle w:val="Heading2"/>
        <w:rPr>
          <w:rFonts w:ascii="Times New Roman" w:hAnsi="Times New Roman" w:cs="Times New Roman"/>
          <w:b/>
          <w:bCs/>
          <w:color w:val="000000" w:themeColor="text1"/>
        </w:rPr>
      </w:pPr>
      <w:bookmarkStart w:id="78" w:name="_Toc195003927"/>
      <w:r w:rsidRPr="00AE401B">
        <w:rPr>
          <w:rFonts w:ascii="Times New Roman" w:hAnsi="Times New Roman" w:cs="Times New Roman"/>
          <w:b/>
          <w:bCs/>
          <w:color w:val="000000" w:themeColor="text1"/>
        </w:rPr>
        <w:lastRenderedPageBreak/>
        <w:t>Medical Emergency</w:t>
      </w:r>
      <w:bookmarkEnd w:id="78"/>
      <w:r w:rsidRPr="00AE401B">
        <w:rPr>
          <w:rFonts w:ascii="Times New Roman" w:hAnsi="Times New Roman" w:cs="Times New Roman"/>
          <w:b/>
          <w:bCs/>
          <w:color w:val="000000" w:themeColor="text1"/>
        </w:rPr>
        <w:t xml:space="preserve"> </w:t>
      </w:r>
    </w:p>
    <w:p w14:paraId="0F9D4927" w14:textId="77777777" w:rsidR="003429F3" w:rsidRPr="003429F3" w:rsidRDefault="003429F3" w:rsidP="003429F3">
      <w:pPr>
        <w:rPr>
          <w:rFonts w:ascii="Times New Roman" w:hAnsi="Times New Roman" w:cs="Times New Roman"/>
        </w:rPr>
      </w:pPr>
      <w:r w:rsidRPr="003429F3">
        <w:rPr>
          <w:rFonts w:ascii="Times New Roman" w:hAnsi="Times New Roman" w:cs="Times New Roman"/>
        </w:rPr>
        <w:t xml:space="preserve">The Child and Family Development Center staff strives to minimize injuries, but in the event of a medical emergency at the center, first aid supplies are available in classrooms, playground, bathrooms, and the main office in accordance with state requirements. CFDRC teachers and staff are required to maintain CPR, First Aid, and Medication Administration training certificates up to date. </w:t>
      </w:r>
    </w:p>
    <w:p w14:paraId="225F909D" w14:textId="77777777" w:rsidR="00844C55" w:rsidRPr="00844C55" w:rsidRDefault="00844C55" w:rsidP="00844C55"/>
    <w:p w14:paraId="5476D638" w14:textId="44584930" w:rsidR="00A54E9F" w:rsidRDefault="00A54E9F" w:rsidP="00AE401B">
      <w:pPr>
        <w:pStyle w:val="Heading2"/>
        <w:rPr>
          <w:rFonts w:ascii="Times New Roman" w:hAnsi="Times New Roman" w:cs="Times New Roman"/>
          <w:b/>
          <w:bCs/>
          <w:color w:val="000000" w:themeColor="text1"/>
        </w:rPr>
      </w:pPr>
      <w:bookmarkStart w:id="79" w:name="_Toc195003928"/>
      <w:r w:rsidRPr="00AE401B">
        <w:rPr>
          <w:rFonts w:ascii="Times New Roman" w:hAnsi="Times New Roman" w:cs="Times New Roman"/>
          <w:b/>
          <w:bCs/>
          <w:color w:val="000000" w:themeColor="text1"/>
        </w:rPr>
        <w:t>Child Abuse and Neglect Reporting Policy</w:t>
      </w:r>
      <w:bookmarkEnd w:id="79"/>
      <w:r w:rsidRPr="00AE401B">
        <w:rPr>
          <w:rFonts w:ascii="Times New Roman" w:hAnsi="Times New Roman" w:cs="Times New Roman"/>
          <w:b/>
          <w:bCs/>
          <w:color w:val="000000" w:themeColor="text1"/>
        </w:rPr>
        <w:t xml:space="preserve"> </w:t>
      </w:r>
    </w:p>
    <w:p w14:paraId="41A9C2D9" w14:textId="3EC8B217" w:rsidR="00844C55" w:rsidRPr="00844C55" w:rsidRDefault="004654AF" w:rsidP="00844C55">
      <w:pPr>
        <w:rPr>
          <w:rFonts w:ascii="Times New Roman" w:hAnsi="Times New Roman" w:cs="Times New Roman"/>
        </w:rPr>
      </w:pPr>
      <w:r w:rsidRPr="004654AF">
        <w:rPr>
          <w:rFonts w:ascii="Times New Roman" w:hAnsi="Times New Roman" w:cs="Times New Roman"/>
        </w:rPr>
        <w:t>The CFDRC has a responsibility to prevent child abuse and neglect of children enrolled in the program. In accordance with state law and regulations, as well as early childhood education practices, it is the policy of the CFDRC to report all instances of child abuse and/or neglect as soon as there is reasonable cause to believe that abuse or neglect may have occurred.</w:t>
      </w:r>
      <w:r>
        <w:rPr>
          <w:rFonts w:ascii="Times New Roman" w:hAnsi="Times New Roman" w:cs="Times New Roman"/>
        </w:rPr>
        <w:t xml:space="preserve"> </w:t>
      </w:r>
    </w:p>
    <w:p w14:paraId="739A7690" w14:textId="77777777" w:rsidR="00844C55" w:rsidRDefault="00844C55" w:rsidP="00844C55">
      <w:pPr>
        <w:rPr>
          <w:rFonts w:ascii="Times New Roman" w:hAnsi="Times New Roman" w:cs="Times New Roman"/>
        </w:rPr>
      </w:pPr>
    </w:p>
    <w:p w14:paraId="4D1A7B16" w14:textId="2EBC341C" w:rsidR="00844C55" w:rsidRPr="00844C55" w:rsidRDefault="004654AF" w:rsidP="00844C55">
      <w:pPr>
        <w:rPr>
          <w:rFonts w:ascii="Times New Roman" w:hAnsi="Times New Roman" w:cs="Times New Roman"/>
        </w:rPr>
      </w:pPr>
      <w:r w:rsidRPr="004654AF">
        <w:rPr>
          <w:rFonts w:ascii="Times New Roman" w:hAnsi="Times New Roman" w:cs="Times New Roman"/>
        </w:rPr>
        <w:t>Once a staff person believes that abuse/neglect may have occurred, this staff person conveys this belief immediately to the director and reports this belief in the following manner as prescribed by the State of Connecticut Department of Children and Families (DCF):</w:t>
      </w:r>
    </w:p>
    <w:p w14:paraId="2012B375" w14:textId="720C5DA2" w:rsidR="00844C55" w:rsidRPr="00844C55" w:rsidRDefault="00844C55" w:rsidP="004654AF">
      <w:pPr>
        <w:pStyle w:val="ListParagraph"/>
        <w:numPr>
          <w:ilvl w:val="0"/>
          <w:numId w:val="44"/>
        </w:numPr>
      </w:pPr>
      <w:r w:rsidRPr="00844C55">
        <w:t xml:space="preserve">An oral report must be made within twelve hours </w:t>
      </w:r>
      <w:r w:rsidR="004654AF" w:rsidRPr="004654AF">
        <w:t>to the DCF Care Line and Public Safety if needed. [The phone number for the Willimantic office is 450-2000; Care Line: 1-800-842-2288]</w:t>
      </w:r>
    </w:p>
    <w:p w14:paraId="676B5F4E" w14:textId="77777777" w:rsidR="004654AF" w:rsidRDefault="004654AF" w:rsidP="004654AF">
      <w:pPr>
        <w:pStyle w:val="ListParagraph"/>
        <w:numPr>
          <w:ilvl w:val="0"/>
          <w:numId w:val="44"/>
        </w:numPr>
      </w:pPr>
      <w:r>
        <w:t>A written report must follow within twelve hours.</w:t>
      </w:r>
      <w:r w:rsidRPr="004654AF">
        <w:rPr>
          <w:spacing w:val="1"/>
        </w:rPr>
        <w:t xml:space="preserve"> </w:t>
      </w:r>
      <w:r>
        <w:t>It can be submitted to a DCF regional</w:t>
      </w:r>
      <w:r w:rsidRPr="004654AF">
        <w:rPr>
          <w:spacing w:val="-57"/>
        </w:rPr>
        <w:t xml:space="preserve"> </w:t>
      </w:r>
      <w:r>
        <w:t>office [Tyler Square, 1320 Main Street, Willimantic, CT 06226] or directly to the</w:t>
      </w:r>
      <w:r w:rsidRPr="004654AF">
        <w:rPr>
          <w:spacing w:val="1"/>
        </w:rPr>
        <w:t xml:space="preserve"> </w:t>
      </w:r>
      <w:r>
        <w:t>Commissioner</w:t>
      </w:r>
      <w:r w:rsidRPr="004654AF">
        <w:rPr>
          <w:spacing w:val="3"/>
        </w:rPr>
        <w:t xml:space="preserve"> </w:t>
      </w:r>
      <w:r>
        <w:t>at</w:t>
      </w:r>
      <w:r w:rsidRPr="004654AF">
        <w:rPr>
          <w:spacing w:val="2"/>
        </w:rPr>
        <w:t xml:space="preserve"> </w:t>
      </w:r>
      <w:r>
        <w:t>the</w:t>
      </w:r>
      <w:r w:rsidRPr="004654AF">
        <w:rPr>
          <w:spacing w:val="1"/>
        </w:rPr>
        <w:t xml:space="preserve"> </w:t>
      </w:r>
      <w:r>
        <w:t>Central</w:t>
      </w:r>
      <w:r w:rsidRPr="004654AF">
        <w:rPr>
          <w:spacing w:val="1"/>
        </w:rPr>
        <w:t xml:space="preserve"> </w:t>
      </w:r>
      <w:r>
        <w:t xml:space="preserve">Office. </w:t>
      </w:r>
    </w:p>
    <w:p w14:paraId="00883207" w14:textId="77777777" w:rsidR="00844C55" w:rsidRPr="00844C55" w:rsidRDefault="00844C55" w:rsidP="004654AF">
      <w:pPr>
        <w:pStyle w:val="ListParagraph"/>
        <w:numPr>
          <w:ilvl w:val="0"/>
          <w:numId w:val="44"/>
        </w:numPr>
      </w:pPr>
      <w:r w:rsidRPr="00844C55">
        <w:t>If a person is making the report as a member of the staff of a hospital, school, social agent, or other institution, the reporter must also notify the head of the institution or his designee that such a report has been made. [17-38a (b)]</w:t>
      </w:r>
    </w:p>
    <w:p w14:paraId="03F3D498" w14:textId="77777777" w:rsidR="00844C55" w:rsidRPr="00844C55" w:rsidRDefault="00844C55" w:rsidP="004654AF">
      <w:pPr>
        <w:pStyle w:val="ListParagraph"/>
        <w:numPr>
          <w:ilvl w:val="0"/>
          <w:numId w:val="44"/>
        </w:numPr>
      </w:pPr>
      <w:r w:rsidRPr="00844C55">
        <w:t>All information as noted on the DCF reporting form, if known by the reporter, must be reported. [17-38a]</w:t>
      </w:r>
    </w:p>
    <w:p w14:paraId="3C2F787A" w14:textId="77777777" w:rsidR="00844C55" w:rsidRDefault="00844C55" w:rsidP="004654AF">
      <w:pPr>
        <w:pStyle w:val="ListParagraph"/>
        <w:numPr>
          <w:ilvl w:val="0"/>
          <w:numId w:val="44"/>
        </w:numPr>
      </w:pPr>
      <w:r w:rsidRPr="00844C55">
        <w:t xml:space="preserve">Agencies or institutions receiving reports must transfer such information to the Commissioner of DCF or his agent within twenty-four hours. [17-38a(e)] </w:t>
      </w:r>
    </w:p>
    <w:p w14:paraId="042DBA92" w14:textId="2B7567DF" w:rsidR="00844C55" w:rsidRPr="004654AF" w:rsidRDefault="004654AF" w:rsidP="004654AF">
      <w:pPr>
        <w:pStyle w:val="ListParagraph"/>
        <w:numPr>
          <w:ilvl w:val="0"/>
          <w:numId w:val="44"/>
        </w:numPr>
      </w:pPr>
      <w:r w:rsidRPr="004654AF">
        <w:rPr>
          <w:spacing w:val="-1"/>
        </w:rPr>
        <w:t xml:space="preserve">The CFDRC will support zero tolerance for suspect abuse or neglect should there be an allegation that a staff member has committed actions leading to such an offense. </w:t>
      </w:r>
    </w:p>
    <w:p w14:paraId="6962C1CE" w14:textId="6FDB1646" w:rsidR="00844C55" w:rsidRPr="004654AF" w:rsidRDefault="00844C55" w:rsidP="004654AF">
      <w:pPr>
        <w:spacing w:before="240"/>
        <w:contextualSpacing/>
        <w:rPr>
          <w:rFonts w:ascii="Times New Roman" w:hAnsi="Times New Roman" w:cs="Times New Roman"/>
        </w:rPr>
      </w:pPr>
      <w:r w:rsidRPr="00844C55">
        <w:rPr>
          <w:rFonts w:ascii="Times New Roman" w:hAnsi="Times New Roman" w:cs="Times New Roman"/>
        </w:rPr>
        <w:t xml:space="preserve">It is also the </w:t>
      </w:r>
      <w:r w:rsidR="004654AF">
        <w:rPr>
          <w:rFonts w:ascii="Times New Roman" w:hAnsi="Times New Roman" w:cs="Times New Roman"/>
        </w:rPr>
        <w:t>CFDRC’s</w:t>
      </w:r>
      <w:r w:rsidRPr="00844C55">
        <w:rPr>
          <w:rFonts w:ascii="Times New Roman" w:hAnsi="Times New Roman" w:cs="Times New Roman"/>
        </w:rPr>
        <w:t xml:space="preserve"> policy to: </w:t>
      </w:r>
    </w:p>
    <w:p w14:paraId="4AB3EA4B" w14:textId="77777777" w:rsidR="004654AF" w:rsidRPr="004654AF" w:rsidRDefault="004654AF" w:rsidP="004654AF">
      <w:pPr>
        <w:pStyle w:val="ListParagraph"/>
        <w:numPr>
          <w:ilvl w:val="0"/>
          <w:numId w:val="46"/>
        </w:numPr>
      </w:pPr>
      <w:r w:rsidRPr="004654AF">
        <w:t xml:space="preserve">Provide annual Mandated Reporter Training to all staff in person or/and virtual. </w:t>
      </w:r>
    </w:p>
    <w:p w14:paraId="54C5FE26" w14:textId="37946563" w:rsidR="004654AF" w:rsidRPr="004654AF" w:rsidRDefault="004654AF" w:rsidP="004654AF">
      <w:pPr>
        <w:pStyle w:val="ListParagraph"/>
        <w:numPr>
          <w:ilvl w:val="0"/>
          <w:numId w:val="46"/>
        </w:numPr>
      </w:pPr>
      <w:r w:rsidRPr="004654AF">
        <w:t xml:space="preserve">Provide annual staff training on the Center’s abuse and neglect policy and prevention and detection of child abuse and neglect, and reporting requirements. </w:t>
      </w:r>
    </w:p>
    <w:p w14:paraId="0CB1DB99" w14:textId="42B92B7C" w:rsidR="00844C55" w:rsidRPr="004654AF" w:rsidRDefault="00844C55" w:rsidP="004654AF">
      <w:pPr>
        <w:pStyle w:val="ListParagraph"/>
        <w:numPr>
          <w:ilvl w:val="0"/>
          <w:numId w:val="46"/>
        </w:numPr>
      </w:pPr>
      <w:r w:rsidRPr="004654AF">
        <w:t>Ensure that all staff are informed of this policy and of their duty, as mandated reporters, to report abuse or neglect, as well as the fact that failure to report can result in a fine between $500-$2,500.</w:t>
      </w:r>
    </w:p>
    <w:p w14:paraId="1E42354E" w14:textId="77777777" w:rsidR="00844C55" w:rsidRPr="004654AF" w:rsidRDefault="00844C55" w:rsidP="004654AF">
      <w:pPr>
        <w:pStyle w:val="ListParagraph"/>
        <w:numPr>
          <w:ilvl w:val="0"/>
          <w:numId w:val="46"/>
        </w:numPr>
      </w:pPr>
      <w:r w:rsidRPr="004654AF">
        <w:t xml:space="preserve">Report names, addresses, date of birth, and social security numbers of all staff at time of initial employment to the state Police Bureau of Identification for investigation. </w:t>
      </w:r>
    </w:p>
    <w:p w14:paraId="6D03B811" w14:textId="77777777" w:rsidR="00844C55" w:rsidRPr="004654AF" w:rsidRDefault="00844C55" w:rsidP="004654AF">
      <w:pPr>
        <w:pStyle w:val="ListParagraph"/>
        <w:numPr>
          <w:ilvl w:val="0"/>
          <w:numId w:val="46"/>
        </w:numPr>
      </w:pPr>
      <w:r w:rsidRPr="004654AF">
        <w:t xml:space="preserve">Provide staff with training as to the prevention and identification of abuse or neglect. </w:t>
      </w:r>
    </w:p>
    <w:p w14:paraId="42B94FFF" w14:textId="77777777" w:rsidR="00844C55" w:rsidRPr="004654AF" w:rsidRDefault="00844C55" w:rsidP="004654AF">
      <w:pPr>
        <w:pStyle w:val="ListParagraph"/>
        <w:numPr>
          <w:ilvl w:val="0"/>
          <w:numId w:val="46"/>
        </w:numPr>
      </w:pPr>
      <w:r w:rsidRPr="004654AF">
        <w:t xml:space="preserve">Cooperate with the Department of Children and Families and the State Police in any investigation involving the center’s families and/or its personnel. </w:t>
      </w:r>
    </w:p>
    <w:p w14:paraId="5A3ED229" w14:textId="77777777" w:rsidR="00844C55" w:rsidRPr="004654AF" w:rsidRDefault="00844C55" w:rsidP="004654AF">
      <w:pPr>
        <w:pStyle w:val="ListParagraph"/>
        <w:numPr>
          <w:ilvl w:val="0"/>
          <w:numId w:val="46"/>
        </w:numPr>
      </w:pPr>
      <w:r w:rsidRPr="004654AF">
        <w:lastRenderedPageBreak/>
        <w:t xml:space="preserve">Take immediate action to safeguard children, up to and including suspension from duty, should an allegation of abuse or neglect be made against a staff person. </w:t>
      </w:r>
    </w:p>
    <w:p w14:paraId="00D8837F" w14:textId="0F29231B" w:rsidR="00844C55" w:rsidRDefault="00844C55" w:rsidP="004654AF">
      <w:pPr>
        <w:pStyle w:val="ListParagraph"/>
        <w:numPr>
          <w:ilvl w:val="0"/>
          <w:numId w:val="46"/>
        </w:numPr>
      </w:pPr>
      <w:r w:rsidRPr="004654AF">
        <w:t>Take immediate action to safeguard children, up to and including dismissed from duty, should a staff person be found to have perpetrated abuse or neglect.</w:t>
      </w:r>
    </w:p>
    <w:p w14:paraId="011277B8" w14:textId="77777777" w:rsidR="004654AF" w:rsidRDefault="004654AF" w:rsidP="004654AF">
      <w:pPr>
        <w:pStyle w:val="ListParagraph"/>
        <w:widowControl w:val="0"/>
        <w:numPr>
          <w:ilvl w:val="0"/>
          <w:numId w:val="46"/>
        </w:numPr>
        <w:tabs>
          <w:tab w:val="left" w:pos="1478"/>
        </w:tabs>
        <w:autoSpaceDE w:val="0"/>
        <w:autoSpaceDN w:val="0"/>
        <w:spacing w:after="0" w:line="271" w:lineRule="exact"/>
        <w:contextualSpacing w:val="0"/>
      </w:pPr>
      <w:r>
        <w:t>Adhere</w:t>
      </w:r>
      <w:r>
        <w:rPr>
          <w:spacing w:val="-2"/>
        </w:rPr>
        <w:t xml:space="preserve"> </w:t>
      </w:r>
      <w:r>
        <w:t>to</w:t>
      </w:r>
      <w:r>
        <w:rPr>
          <w:spacing w:val="-1"/>
        </w:rPr>
        <w:t xml:space="preserve"> </w:t>
      </w:r>
      <w:r>
        <w:t>the</w:t>
      </w:r>
      <w:r>
        <w:rPr>
          <w:spacing w:val="-2"/>
        </w:rPr>
        <w:t xml:space="preserve"> </w:t>
      </w:r>
      <w:r>
        <w:t>Confidentiality</w:t>
      </w:r>
      <w:r>
        <w:rPr>
          <w:spacing w:val="-1"/>
        </w:rPr>
        <w:t xml:space="preserve"> </w:t>
      </w:r>
      <w:r>
        <w:t>Policy</w:t>
      </w:r>
      <w:r>
        <w:rPr>
          <w:spacing w:val="-1"/>
        </w:rPr>
        <w:t xml:space="preserve"> </w:t>
      </w:r>
      <w:r>
        <w:t>adopted by</w:t>
      </w:r>
      <w:r>
        <w:rPr>
          <w:spacing w:val="-6"/>
        </w:rPr>
        <w:t xml:space="preserve"> </w:t>
      </w:r>
      <w:r>
        <w:t>the</w:t>
      </w:r>
      <w:r>
        <w:rPr>
          <w:spacing w:val="-2"/>
        </w:rPr>
        <w:t xml:space="preserve"> </w:t>
      </w:r>
      <w:r>
        <w:t>Center</w:t>
      </w:r>
    </w:p>
    <w:p w14:paraId="38348439" w14:textId="41FB4557" w:rsidR="00844C55" w:rsidRDefault="00844C55" w:rsidP="00844C55"/>
    <w:p w14:paraId="158B956F" w14:textId="77777777" w:rsidR="00844C55" w:rsidRPr="00AE401B" w:rsidRDefault="00844C55" w:rsidP="00844C55">
      <w:pPr>
        <w:pStyle w:val="Heading2"/>
        <w:rPr>
          <w:rFonts w:ascii="Times New Roman" w:hAnsi="Times New Roman" w:cs="Times New Roman"/>
          <w:b/>
          <w:bCs/>
          <w:color w:val="000000" w:themeColor="text1"/>
        </w:rPr>
      </w:pPr>
      <w:bookmarkStart w:id="80" w:name="_Toc195003929"/>
      <w:r w:rsidRPr="00AE401B">
        <w:rPr>
          <w:rFonts w:ascii="Times New Roman" w:hAnsi="Times New Roman" w:cs="Times New Roman"/>
          <w:b/>
          <w:bCs/>
          <w:color w:val="000000" w:themeColor="text1"/>
        </w:rPr>
        <w:t>Health Forms and Immunization</w:t>
      </w:r>
      <w:bookmarkEnd w:id="80"/>
      <w:r w:rsidRPr="00AE401B">
        <w:rPr>
          <w:rFonts w:ascii="Times New Roman" w:hAnsi="Times New Roman" w:cs="Times New Roman"/>
          <w:b/>
          <w:bCs/>
          <w:color w:val="000000" w:themeColor="text1"/>
        </w:rPr>
        <w:t xml:space="preserve"> </w:t>
      </w:r>
    </w:p>
    <w:p w14:paraId="3268B50A" w14:textId="77777777" w:rsidR="004654AF" w:rsidRPr="004654AF" w:rsidRDefault="004654AF" w:rsidP="004654AF">
      <w:pPr>
        <w:rPr>
          <w:rFonts w:ascii="Times New Roman" w:hAnsi="Times New Roman" w:cs="Times New Roman"/>
        </w:rPr>
      </w:pPr>
      <w:r w:rsidRPr="004654AF">
        <w:rPr>
          <w:rFonts w:ascii="Times New Roman" w:hAnsi="Times New Roman" w:cs="Times New Roman"/>
        </w:rPr>
        <w:t>Children cannot attend the center unless a yearly physical examination form (ED119) is on file and all immunizations are up-to-date. Medical forms are kept in the nurse’s office in a locked</w:t>
      </w:r>
    </w:p>
    <w:p w14:paraId="75F60AE2" w14:textId="77777777" w:rsidR="004654AF" w:rsidRPr="004654AF" w:rsidRDefault="004654AF" w:rsidP="004654AF">
      <w:pPr>
        <w:rPr>
          <w:rFonts w:ascii="Times New Roman" w:hAnsi="Times New Roman" w:cs="Times New Roman"/>
        </w:rPr>
      </w:pPr>
      <w:r w:rsidRPr="004654AF">
        <w:rPr>
          <w:rFonts w:ascii="Times New Roman" w:hAnsi="Times New Roman" w:cs="Times New Roman"/>
        </w:rPr>
        <w:t xml:space="preserve">cabinet. In order to maintain CT license to operate child care facility, expired physicals and/or out of compliance immunization may interrupt enrollment. </w:t>
      </w:r>
    </w:p>
    <w:p w14:paraId="5F9FEE73" w14:textId="5ED687D4" w:rsidR="00844C55" w:rsidRDefault="00844C55" w:rsidP="00844C55"/>
    <w:p w14:paraId="39ED8DA4" w14:textId="77777777" w:rsidR="00844C55" w:rsidRPr="00AE401B" w:rsidRDefault="00844C55" w:rsidP="00844C55">
      <w:pPr>
        <w:pStyle w:val="Heading2"/>
        <w:rPr>
          <w:rFonts w:ascii="Times New Roman" w:hAnsi="Times New Roman" w:cs="Times New Roman"/>
          <w:b/>
          <w:bCs/>
          <w:color w:val="000000" w:themeColor="text1"/>
        </w:rPr>
      </w:pPr>
      <w:bookmarkStart w:id="81" w:name="_Toc195003930"/>
      <w:r w:rsidRPr="00AE401B">
        <w:rPr>
          <w:rFonts w:ascii="Times New Roman" w:hAnsi="Times New Roman" w:cs="Times New Roman"/>
          <w:b/>
          <w:bCs/>
          <w:color w:val="000000" w:themeColor="text1"/>
        </w:rPr>
        <w:t>CFDRC Medication Administration Policy</w:t>
      </w:r>
      <w:bookmarkEnd w:id="81"/>
      <w:r w:rsidRPr="00AE401B">
        <w:rPr>
          <w:rFonts w:ascii="Times New Roman" w:hAnsi="Times New Roman" w:cs="Times New Roman"/>
          <w:b/>
          <w:bCs/>
          <w:color w:val="000000" w:themeColor="text1"/>
        </w:rPr>
        <w:t xml:space="preserve"> </w:t>
      </w:r>
    </w:p>
    <w:p w14:paraId="19A8F33A" w14:textId="739F1FE5" w:rsidR="004654AF" w:rsidRPr="004654AF" w:rsidRDefault="004654AF" w:rsidP="004654AF">
      <w:pPr>
        <w:rPr>
          <w:rFonts w:ascii="Times New Roman" w:hAnsi="Times New Roman" w:cs="Times New Roman"/>
        </w:rPr>
      </w:pPr>
      <w:r w:rsidRPr="004654AF">
        <w:rPr>
          <w:rFonts w:ascii="Times New Roman" w:hAnsi="Times New Roman" w:cs="Times New Roman"/>
        </w:rPr>
        <w:t xml:space="preserve">While many medications are </w:t>
      </w:r>
      <w:r w:rsidR="000F588E" w:rsidRPr="004654AF">
        <w:rPr>
          <w:rFonts w:ascii="Times New Roman" w:hAnsi="Times New Roman" w:cs="Times New Roman"/>
        </w:rPr>
        <w:t>best administered</w:t>
      </w:r>
      <w:r w:rsidRPr="004654AF">
        <w:rPr>
          <w:rFonts w:ascii="Times New Roman" w:hAnsi="Times New Roman" w:cs="Times New Roman"/>
        </w:rPr>
        <w:t xml:space="preserve"> at home by the child’s parent/guardian, CFDRC recognizes that some medications must be administered during the school day in order for the child to participate fully and not be unnecessarily excluded from program activities.</w:t>
      </w:r>
    </w:p>
    <w:p w14:paraId="6725AFC6" w14:textId="77777777" w:rsidR="00844C55" w:rsidRPr="00844C55" w:rsidRDefault="00844C55" w:rsidP="00844C55"/>
    <w:p w14:paraId="0541BBB1" w14:textId="2064946A" w:rsidR="00A54E9F" w:rsidRDefault="00A54E9F" w:rsidP="00AE401B">
      <w:pPr>
        <w:pStyle w:val="Heading2"/>
        <w:rPr>
          <w:rFonts w:ascii="Times New Roman" w:hAnsi="Times New Roman" w:cs="Times New Roman"/>
          <w:b/>
          <w:bCs/>
          <w:color w:val="000000" w:themeColor="text1"/>
        </w:rPr>
      </w:pPr>
      <w:bookmarkStart w:id="82" w:name="_Toc195003931"/>
      <w:r w:rsidRPr="00AE401B">
        <w:rPr>
          <w:rFonts w:ascii="Times New Roman" w:hAnsi="Times New Roman" w:cs="Times New Roman"/>
          <w:b/>
          <w:bCs/>
          <w:color w:val="000000" w:themeColor="text1"/>
        </w:rPr>
        <w:t>Instructions for Special Health Care Needs</w:t>
      </w:r>
      <w:bookmarkEnd w:id="82"/>
    </w:p>
    <w:p w14:paraId="2E96B484" w14:textId="77777777" w:rsidR="00844C55" w:rsidRPr="00844C55" w:rsidRDefault="00844C55" w:rsidP="00844C55">
      <w:pPr>
        <w:rPr>
          <w:rFonts w:ascii="Times New Roman" w:hAnsi="Times New Roman" w:cs="Times New Roman"/>
        </w:rPr>
      </w:pPr>
      <w:r w:rsidRPr="00844C55">
        <w:rPr>
          <w:rFonts w:ascii="Times New Roman" w:hAnsi="Times New Roman" w:cs="Times New Roman"/>
        </w:rPr>
        <w:t>Children with special health care needs have an updated care plan that is written in conjunction with the child's parents/guardian, physician, and child care center staff.  It is individualized and based on the specific health care issue and needs of the child.  The care plan is authorized with the signatures of the physician and often includes prescription or non-prescription medication.  The medication authorization form would accompany the care plan in this case.  Our model includes constant evaluation and updates as needed.</w:t>
      </w:r>
    </w:p>
    <w:p w14:paraId="4D9E6BAB" w14:textId="77777777" w:rsidR="00844C55" w:rsidRPr="00844C55" w:rsidRDefault="00844C55" w:rsidP="00844C55"/>
    <w:p w14:paraId="7363129D" w14:textId="063E13DC" w:rsidR="00A54E9F" w:rsidRDefault="00A54E9F" w:rsidP="00AE401B">
      <w:pPr>
        <w:pStyle w:val="Heading2"/>
        <w:rPr>
          <w:rFonts w:ascii="Times New Roman" w:hAnsi="Times New Roman" w:cs="Times New Roman"/>
          <w:b/>
          <w:bCs/>
          <w:color w:val="000000" w:themeColor="text1"/>
        </w:rPr>
      </w:pPr>
      <w:bookmarkStart w:id="83" w:name="_Toc195003932"/>
      <w:r w:rsidRPr="00AE401B">
        <w:rPr>
          <w:rFonts w:ascii="Times New Roman" w:hAnsi="Times New Roman" w:cs="Times New Roman"/>
          <w:b/>
          <w:bCs/>
          <w:color w:val="000000" w:themeColor="text1"/>
        </w:rPr>
        <w:t>Families Choosing Medical Exemption</w:t>
      </w:r>
      <w:bookmarkEnd w:id="83"/>
    </w:p>
    <w:p w14:paraId="08DA6768" w14:textId="62E6699B" w:rsidR="00DF104F" w:rsidRDefault="00DF104F" w:rsidP="00DF104F">
      <w:pPr>
        <w:rPr>
          <w:rFonts w:ascii="Times New Roman" w:hAnsi="Times New Roman" w:cs="Times New Roman"/>
        </w:rPr>
      </w:pPr>
      <w:r w:rsidRPr="00DF104F">
        <w:rPr>
          <w:rFonts w:ascii="Times New Roman" w:hAnsi="Times New Roman" w:cs="Times New Roman"/>
        </w:rPr>
        <w:t>In the event of a medical condition requiring an exception to a program policy, a current documented physician’s note with examination and diagnosis is required. Accompanying the medical diagnosis, a detailed accommodation list must be provided by the physician.</w:t>
      </w:r>
    </w:p>
    <w:p w14:paraId="05984930" w14:textId="77777777" w:rsidR="00DF104F" w:rsidRPr="00DF104F" w:rsidRDefault="00DF104F" w:rsidP="00DF104F">
      <w:pPr>
        <w:rPr>
          <w:rFonts w:ascii="Times New Roman" w:hAnsi="Times New Roman" w:cs="Times New Roman"/>
        </w:rPr>
      </w:pPr>
    </w:p>
    <w:p w14:paraId="4E15EC42" w14:textId="77777777" w:rsidR="00844C55" w:rsidRPr="00844C55" w:rsidRDefault="00844C55" w:rsidP="00844C55">
      <w:pPr>
        <w:rPr>
          <w:rFonts w:ascii="Times New Roman" w:hAnsi="Times New Roman" w:cs="Times New Roman"/>
        </w:rPr>
      </w:pPr>
      <w:r w:rsidRPr="00844C55">
        <w:rPr>
          <w:rFonts w:ascii="Times New Roman" w:hAnsi="Times New Roman" w:cs="Times New Roman"/>
        </w:rPr>
        <w:t xml:space="preserve">CT Department of Public Health; </w:t>
      </w:r>
    </w:p>
    <w:p w14:paraId="3A158834" w14:textId="58D9E4DA" w:rsidR="00844C55" w:rsidRDefault="00844C55" w:rsidP="00844C55">
      <w:pPr>
        <w:rPr>
          <w:rFonts w:ascii="Times New Roman" w:hAnsi="Times New Roman" w:cs="Times New Roman"/>
        </w:rPr>
      </w:pPr>
      <w:r w:rsidRPr="00844C55">
        <w:rPr>
          <w:rFonts w:ascii="Times New Roman" w:hAnsi="Times New Roman" w:cs="Times New Roman"/>
        </w:rPr>
        <w:t>According to State statutes (Connecticut General Statutes Sections 19a-7f and 10-204a)</w:t>
      </w:r>
      <w:r w:rsidRPr="00844C55">
        <w:rPr>
          <w:rFonts w:ascii="Times New Roman" w:hAnsi="Times New Roman" w:cs="Times New Roman"/>
          <w:sz w:val="20"/>
          <w:szCs w:val="20"/>
        </w:rPr>
        <w:t xml:space="preserve">, </w:t>
      </w:r>
      <w:r w:rsidRPr="00844C55">
        <w:rPr>
          <w:rFonts w:ascii="Times New Roman" w:hAnsi="Times New Roman" w:cs="Times New Roman"/>
        </w:rPr>
        <w:t xml:space="preserve">no child may be admitted to a licensed child care program or school without proof of immunization or a statement of exemption. Parents or guardians claiming a medical exemption on the basis that a given immunization is medically contraindicated should complete the following statement and attach a letter signed by a physician licensed to practice medicine stating that in the physician’s opinion, such immunization is medically contraindicated and return it to the school or child care facility. The letter must include the child’s name, birth date, the vaccine(s) for which exemption is being filed and the condition that contraindicates vaccination, as well as the physician’s signature and contact information. </w:t>
      </w:r>
    </w:p>
    <w:p w14:paraId="3A2D5E48" w14:textId="77777777" w:rsidR="00844C55" w:rsidRPr="00844C55" w:rsidRDefault="00844C55" w:rsidP="00844C55">
      <w:pPr>
        <w:rPr>
          <w:rFonts w:ascii="Times New Roman" w:hAnsi="Times New Roman" w:cs="Times New Roman"/>
        </w:rPr>
      </w:pPr>
    </w:p>
    <w:p w14:paraId="6716FFC4" w14:textId="77777777" w:rsidR="00844C55" w:rsidRPr="00844C55" w:rsidRDefault="00844C55" w:rsidP="00844C55">
      <w:pPr>
        <w:rPr>
          <w:rFonts w:ascii="Times New Roman" w:hAnsi="Times New Roman" w:cs="Times New Roman"/>
        </w:rPr>
      </w:pPr>
      <w:r w:rsidRPr="00844C55">
        <w:rPr>
          <w:rFonts w:ascii="Times New Roman" w:hAnsi="Times New Roman" w:cs="Times New Roman"/>
        </w:rPr>
        <w:t xml:space="preserve">(For more information visit:  </w:t>
      </w:r>
      <w:hyperlink r:id="rId14" w:history="1">
        <w:r w:rsidRPr="00844C55">
          <w:rPr>
            <w:rStyle w:val="Hyperlink"/>
            <w:rFonts w:ascii="Times New Roman" w:hAnsi="Times New Roman" w:cs="Times New Roman"/>
            <w:sz w:val="22"/>
            <w:szCs w:val="22"/>
          </w:rPr>
          <w:t>CT Department of Public Health Medical Exemption Form</w:t>
        </w:r>
      </w:hyperlink>
      <w:r w:rsidRPr="00844C55">
        <w:rPr>
          <w:rFonts w:ascii="Times New Roman" w:hAnsi="Times New Roman" w:cs="Times New Roman"/>
        </w:rPr>
        <w:t xml:space="preserve">) </w:t>
      </w:r>
    </w:p>
    <w:p w14:paraId="2CD44E7A" w14:textId="77777777" w:rsidR="00844C55" w:rsidRPr="00844C55" w:rsidRDefault="00844C55" w:rsidP="00844C55"/>
    <w:p w14:paraId="40230E49" w14:textId="77777777" w:rsidR="00844C55" w:rsidRDefault="001C75DC" w:rsidP="00AE401B">
      <w:pPr>
        <w:pStyle w:val="Heading2"/>
        <w:rPr>
          <w:rFonts w:ascii="Times New Roman" w:hAnsi="Times New Roman" w:cs="Times New Roman"/>
          <w:b/>
          <w:bCs/>
          <w:color w:val="000000" w:themeColor="text1"/>
        </w:rPr>
      </w:pPr>
      <w:bookmarkStart w:id="84" w:name="_Toc195003933"/>
      <w:r w:rsidRPr="00AE401B">
        <w:rPr>
          <w:rFonts w:ascii="Times New Roman" w:hAnsi="Times New Roman" w:cs="Times New Roman"/>
          <w:b/>
          <w:bCs/>
          <w:color w:val="000000" w:themeColor="text1"/>
        </w:rPr>
        <w:lastRenderedPageBreak/>
        <w:t>Support Securing Medical Assistance</w:t>
      </w:r>
      <w:bookmarkEnd w:id="84"/>
    </w:p>
    <w:p w14:paraId="4B3DE524" w14:textId="77777777" w:rsidR="00844C55" w:rsidRPr="00844C55" w:rsidRDefault="00844C55" w:rsidP="00844C55">
      <w:pPr>
        <w:rPr>
          <w:rFonts w:ascii="Times New Roman" w:hAnsi="Times New Roman" w:cs="Times New Roman"/>
        </w:rPr>
      </w:pPr>
      <w:r w:rsidRPr="00844C55">
        <w:rPr>
          <w:rFonts w:ascii="Times New Roman" w:hAnsi="Times New Roman" w:cs="Times New Roman"/>
        </w:rPr>
        <w:t xml:space="preserve">The CFDRC Health Consultant/Nurse and/or the Director will provide resources to families in need of medical care for their child enrolled at the CFDRC.  The staff will assist in providing information and resources to uninsured families on programs such as HUSKY in an effort to promote health through well child visits, immunizations, dental, and nutritional screenings as needed. </w:t>
      </w:r>
    </w:p>
    <w:p w14:paraId="3761753B" w14:textId="7986B6E3" w:rsidR="00A54E9F" w:rsidRPr="00AE401B" w:rsidRDefault="001C75DC" w:rsidP="0021706C">
      <w:pPr>
        <w:pStyle w:val="NoSpacing"/>
      </w:pPr>
      <w:r w:rsidRPr="00AE401B">
        <w:t xml:space="preserve"> </w:t>
      </w:r>
    </w:p>
    <w:p w14:paraId="27E123F3" w14:textId="6D541667" w:rsidR="00D150B4" w:rsidRDefault="001C75DC" w:rsidP="00AE401B">
      <w:pPr>
        <w:pStyle w:val="Heading2"/>
        <w:rPr>
          <w:rFonts w:ascii="Times New Roman" w:hAnsi="Times New Roman" w:cs="Times New Roman"/>
          <w:b/>
          <w:bCs/>
          <w:color w:val="000000" w:themeColor="text1"/>
        </w:rPr>
      </w:pPr>
      <w:bookmarkStart w:id="85" w:name="_Toc195003934"/>
      <w:r w:rsidRPr="00AE401B">
        <w:rPr>
          <w:rFonts w:ascii="Times New Roman" w:hAnsi="Times New Roman" w:cs="Times New Roman"/>
          <w:b/>
          <w:bCs/>
          <w:color w:val="000000" w:themeColor="text1"/>
        </w:rPr>
        <w:t>Oral Health Policy</w:t>
      </w:r>
      <w:bookmarkEnd w:id="85"/>
      <w:r w:rsidRPr="00AE401B">
        <w:rPr>
          <w:rFonts w:ascii="Times New Roman" w:hAnsi="Times New Roman" w:cs="Times New Roman"/>
          <w:b/>
          <w:bCs/>
          <w:color w:val="000000" w:themeColor="text1"/>
        </w:rPr>
        <w:t xml:space="preserve"> </w:t>
      </w:r>
    </w:p>
    <w:p w14:paraId="024D3D7A" w14:textId="77777777" w:rsidR="00844C55" w:rsidRPr="00844C55" w:rsidRDefault="00844C55" w:rsidP="00844C55">
      <w:pPr>
        <w:rPr>
          <w:rFonts w:ascii="Times New Roman" w:hAnsi="Times New Roman" w:cs="Times New Roman"/>
        </w:rPr>
      </w:pPr>
      <w:bookmarkStart w:id="86" w:name="_Hlk11320348"/>
      <w:r w:rsidRPr="00844C55">
        <w:rPr>
          <w:rFonts w:ascii="Times New Roman" w:hAnsi="Times New Roman" w:cs="Times New Roman"/>
        </w:rPr>
        <w:t xml:space="preserve">Annually, we offer a dental hygiene program for children. We encourage and promote healthy eating and low sugar snacks. </w:t>
      </w:r>
    </w:p>
    <w:bookmarkEnd w:id="86"/>
    <w:p w14:paraId="4DEC6E38" w14:textId="77777777" w:rsidR="00844C55" w:rsidRPr="00844C55" w:rsidRDefault="00844C55" w:rsidP="00844C55"/>
    <w:p w14:paraId="4B7FEA49" w14:textId="3403ABD8" w:rsidR="001C75DC" w:rsidRDefault="001C75DC" w:rsidP="00AE401B">
      <w:pPr>
        <w:pStyle w:val="Heading2"/>
        <w:rPr>
          <w:rFonts w:ascii="Times New Roman" w:hAnsi="Times New Roman" w:cs="Times New Roman"/>
          <w:b/>
          <w:bCs/>
          <w:color w:val="000000" w:themeColor="text1"/>
        </w:rPr>
      </w:pPr>
      <w:bookmarkStart w:id="87" w:name="_Toc195003935"/>
      <w:r w:rsidRPr="00AE401B">
        <w:rPr>
          <w:rFonts w:ascii="Times New Roman" w:hAnsi="Times New Roman" w:cs="Times New Roman"/>
          <w:b/>
          <w:bCs/>
          <w:color w:val="000000" w:themeColor="text1"/>
        </w:rPr>
        <w:t>Outdoor Gross Motor Play</w:t>
      </w:r>
      <w:bookmarkEnd w:id="87"/>
    </w:p>
    <w:p w14:paraId="5E49AA40" w14:textId="77777777" w:rsidR="00CB79CE" w:rsidRPr="00CB79CE" w:rsidRDefault="00CB79CE" w:rsidP="00CB79CE">
      <w:pPr>
        <w:rPr>
          <w:rFonts w:ascii="Times New Roman" w:hAnsi="Times New Roman" w:cs="Times New Roman"/>
        </w:rPr>
      </w:pPr>
      <w:r w:rsidRPr="00CB79CE">
        <w:rPr>
          <w:rFonts w:ascii="Times New Roman" w:hAnsi="Times New Roman" w:cs="Times New Roman"/>
        </w:rPr>
        <w:t xml:space="preserve">Outdoor/gross motor play is an important aspect to include in every child’s daily range of activities. Children need fresh air and sunlight in all seasons. Children in all programs will play outside daily unless there is rain or extreme cold. The CFDRC follows the weather chart found here to help them make safe decisions to go outside. </w:t>
      </w:r>
      <w:hyperlink r:id="rId15" w:tgtFrame="_blank" w:tooltip="Original URL: http://www.young-uns.org/weather.html. Click or tap if you trust this link." w:history="1">
        <w:r w:rsidRPr="00CB79CE">
          <w:rPr>
            <w:rStyle w:val="Hyperlink"/>
            <w:rFonts w:ascii="Times New Roman" w:hAnsi="Times New Roman" w:cs="Times New Roman"/>
          </w:rPr>
          <w:t>http://www.young-uns.org/weather.html</w:t>
        </w:r>
      </w:hyperlink>
    </w:p>
    <w:p w14:paraId="4B153363" w14:textId="77777777" w:rsidR="00CB79CE" w:rsidRPr="00CB79CE" w:rsidRDefault="00CB79CE" w:rsidP="00CB79CE">
      <w:pPr>
        <w:rPr>
          <w:rFonts w:ascii="Times New Roman" w:hAnsi="Times New Roman" w:cs="Times New Roman"/>
        </w:rPr>
      </w:pPr>
    </w:p>
    <w:p w14:paraId="07614A84" w14:textId="77777777" w:rsidR="00CB79CE" w:rsidRPr="00CB79CE" w:rsidRDefault="00CB79CE" w:rsidP="00CB79CE">
      <w:pPr>
        <w:rPr>
          <w:rFonts w:ascii="Times New Roman" w:hAnsi="Times New Roman" w:cs="Times New Roman"/>
        </w:rPr>
      </w:pPr>
      <w:r w:rsidRPr="00CB79CE">
        <w:rPr>
          <w:rFonts w:ascii="Times New Roman" w:hAnsi="Times New Roman" w:cs="Times New Roman"/>
        </w:rPr>
        <w:t>Parents/guardians are responsible for sending appropriate clothing for their children. A child who is too sick to go outside is considered to be too sick to be in school. Even in the winter months, when children are recovering from colds, coughs, the flu, etc. short periods of outdoor time are vital to restoring health. Illnesses are most often contracted in the close, stuffy, germ-prevalent classroom- not in the cold fresh air.</w:t>
      </w:r>
    </w:p>
    <w:p w14:paraId="4E830EAA" w14:textId="77777777" w:rsidR="00CB79CE" w:rsidRPr="0021706C" w:rsidRDefault="00CB79CE" w:rsidP="0021706C">
      <w:pPr>
        <w:rPr>
          <w:rFonts w:ascii="Times New Roman" w:hAnsi="Times New Roman" w:cs="Times New Roman"/>
        </w:rPr>
      </w:pPr>
    </w:p>
    <w:p w14:paraId="03A59200" w14:textId="77777777" w:rsidR="0021706C" w:rsidRPr="0021706C" w:rsidRDefault="0021706C" w:rsidP="0021706C">
      <w:pPr>
        <w:rPr>
          <w:rFonts w:ascii="Times New Roman" w:hAnsi="Times New Roman" w:cs="Times New Roman"/>
        </w:rPr>
      </w:pPr>
      <w:r w:rsidRPr="0021706C">
        <w:rPr>
          <w:rFonts w:ascii="Times New Roman" w:hAnsi="Times New Roman" w:cs="Times New Roman"/>
        </w:rPr>
        <w:t>We are fortunate to have an indoor space to allow for gross motor play when we are unable to go outside.  Classrooms will take turns using this space in order to promote physical activity.</w:t>
      </w:r>
    </w:p>
    <w:p w14:paraId="0BE45D88" w14:textId="77777777" w:rsidR="00844C55" w:rsidRPr="00844C55" w:rsidRDefault="00844C55" w:rsidP="00844C55"/>
    <w:p w14:paraId="1D99E8FE" w14:textId="546632D2" w:rsidR="001C75DC" w:rsidRDefault="001C75DC" w:rsidP="00AE401B">
      <w:pPr>
        <w:pStyle w:val="Heading2"/>
        <w:rPr>
          <w:rFonts w:ascii="Times New Roman" w:hAnsi="Times New Roman" w:cs="Times New Roman"/>
          <w:b/>
          <w:bCs/>
          <w:color w:val="000000" w:themeColor="text1"/>
        </w:rPr>
      </w:pPr>
      <w:bookmarkStart w:id="88" w:name="_Toc195003936"/>
      <w:r w:rsidRPr="00AE401B">
        <w:rPr>
          <w:rFonts w:ascii="Times New Roman" w:hAnsi="Times New Roman" w:cs="Times New Roman"/>
          <w:b/>
          <w:bCs/>
          <w:color w:val="000000" w:themeColor="text1"/>
        </w:rPr>
        <w:t>Physical Activity</w:t>
      </w:r>
      <w:bookmarkEnd w:id="88"/>
      <w:r w:rsidRPr="00AE401B">
        <w:rPr>
          <w:rFonts w:ascii="Times New Roman" w:hAnsi="Times New Roman" w:cs="Times New Roman"/>
          <w:b/>
          <w:bCs/>
          <w:color w:val="000000" w:themeColor="text1"/>
        </w:rPr>
        <w:t xml:space="preserve"> </w:t>
      </w:r>
    </w:p>
    <w:p w14:paraId="13D50BC9" w14:textId="77777777" w:rsidR="00844C55" w:rsidRPr="00844C55" w:rsidRDefault="00844C55" w:rsidP="00844C55">
      <w:pPr>
        <w:rPr>
          <w:rFonts w:ascii="Times New Roman" w:hAnsi="Times New Roman" w:cs="Times New Roman"/>
        </w:rPr>
      </w:pPr>
      <w:r w:rsidRPr="00844C55">
        <w:rPr>
          <w:rFonts w:ascii="Times New Roman" w:hAnsi="Times New Roman" w:cs="Times New Roman"/>
        </w:rPr>
        <w:t xml:space="preserve">Teachers are as planful and involved in gross motor play as they are for indoor center time. Beyond supervision and safety, they have as a primary goal to facilitate active play among all children on the playground. They will carefully monitor each child’s activities and engage those who are passive or uninvolved in order to achieve this goal.  </w:t>
      </w:r>
    </w:p>
    <w:p w14:paraId="6FB87E60" w14:textId="77777777" w:rsidR="00844C55" w:rsidRPr="00844C55" w:rsidRDefault="00844C55" w:rsidP="00844C55"/>
    <w:p w14:paraId="419DD111" w14:textId="4EB31A29" w:rsidR="005F3830" w:rsidRPr="005F3830" w:rsidRDefault="001C75DC" w:rsidP="005F3830">
      <w:pPr>
        <w:pStyle w:val="Heading2"/>
        <w:rPr>
          <w:rFonts w:ascii="Times New Roman" w:hAnsi="Times New Roman" w:cs="Times New Roman"/>
          <w:b/>
          <w:bCs/>
          <w:color w:val="000000" w:themeColor="text1"/>
        </w:rPr>
      </w:pPr>
      <w:bookmarkStart w:id="89" w:name="_Toc195003937"/>
      <w:r w:rsidRPr="00AE401B">
        <w:rPr>
          <w:rFonts w:ascii="Times New Roman" w:hAnsi="Times New Roman" w:cs="Times New Roman"/>
          <w:b/>
          <w:bCs/>
          <w:color w:val="000000" w:themeColor="text1"/>
        </w:rPr>
        <w:t xml:space="preserve">Sick Child </w:t>
      </w:r>
      <w:r w:rsidR="005F3830">
        <w:rPr>
          <w:rFonts w:ascii="Times New Roman" w:hAnsi="Times New Roman" w:cs="Times New Roman"/>
          <w:b/>
          <w:bCs/>
          <w:color w:val="000000" w:themeColor="text1"/>
        </w:rPr>
        <w:t xml:space="preserve">and </w:t>
      </w:r>
      <w:r w:rsidRPr="00AE401B">
        <w:rPr>
          <w:rFonts w:ascii="Times New Roman" w:hAnsi="Times New Roman" w:cs="Times New Roman"/>
          <w:b/>
          <w:bCs/>
          <w:color w:val="000000" w:themeColor="text1"/>
        </w:rPr>
        <w:t>Exclusion Policy</w:t>
      </w:r>
      <w:bookmarkEnd w:id="89"/>
      <w:r w:rsidRPr="00AE401B">
        <w:rPr>
          <w:rFonts w:ascii="Times New Roman" w:hAnsi="Times New Roman" w:cs="Times New Roman"/>
          <w:b/>
          <w:bCs/>
          <w:color w:val="000000" w:themeColor="text1"/>
        </w:rPr>
        <w:t xml:space="preserve"> </w:t>
      </w:r>
    </w:p>
    <w:p w14:paraId="19198776" w14:textId="3B05B943" w:rsidR="0021706C" w:rsidRDefault="0021706C" w:rsidP="0021706C">
      <w:pPr>
        <w:rPr>
          <w:rFonts w:ascii="Times New Roman" w:hAnsi="Times New Roman" w:cs="Times New Roman"/>
        </w:rPr>
      </w:pPr>
      <w:bookmarkStart w:id="90" w:name="_Hlk11320561"/>
      <w:r w:rsidRPr="0021706C">
        <w:rPr>
          <w:rFonts w:ascii="Times New Roman" w:hAnsi="Times New Roman" w:cs="Times New Roman"/>
        </w:rPr>
        <w:t xml:space="preserve">When a child becomes ill at the center, parents/guardians are contacted immediately. Families must pick up their sick child within 30 minutes of contact by the Center.  In the event you do not pick up within the 30 minutes frame, the Center will notify your emergency contacts as an alternate to pick up your child. </w:t>
      </w:r>
    </w:p>
    <w:p w14:paraId="2A7963C8" w14:textId="77777777" w:rsidR="00CB79CE" w:rsidRDefault="00CB79CE" w:rsidP="0021706C">
      <w:pPr>
        <w:rPr>
          <w:rFonts w:ascii="Times New Roman" w:hAnsi="Times New Roman" w:cs="Times New Roman"/>
        </w:rPr>
      </w:pPr>
    </w:p>
    <w:p w14:paraId="27A7B12D" w14:textId="3717EFA4" w:rsidR="00CB79CE" w:rsidRPr="00CB79CE" w:rsidRDefault="00CB79CE" w:rsidP="0021706C">
      <w:pPr>
        <w:rPr>
          <w:rFonts w:ascii="Times New Roman" w:hAnsi="Times New Roman" w:cs="Times New Roman"/>
          <w:b/>
          <w:bCs/>
        </w:rPr>
      </w:pPr>
      <w:r w:rsidRPr="00CB79CE">
        <w:rPr>
          <w:rFonts w:ascii="Times New Roman" w:hAnsi="Times New Roman" w:cs="Times New Roman"/>
          <w:b/>
          <w:bCs/>
        </w:rPr>
        <w:t>Fever reducing such as Tylenol should not be administered prior to bringing a child to school as it will mask illness. Leading to classroom and center wide outbreaks.</w:t>
      </w:r>
    </w:p>
    <w:p w14:paraId="016FB22C" w14:textId="77777777" w:rsidR="0021706C" w:rsidRPr="0021706C" w:rsidRDefault="0021706C" w:rsidP="0021706C">
      <w:pPr>
        <w:rPr>
          <w:rFonts w:ascii="Times New Roman" w:hAnsi="Times New Roman" w:cs="Times New Roman"/>
        </w:rPr>
      </w:pPr>
    </w:p>
    <w:p w14:paraId="036E7B5C" w14:textId="77777777" w:rsidR="0021706C" w:rsidRPr="0021706C" w:rsidRDefault="0021706C" w:rsidP="0021706C">
      <w:pPr>
        <w:rPr>
          <w:rFonts w:ascii="Times New Roman" w:hAnsi="Times New Roman" w:cs="Times New Roman"/>
        </w:rPr>
      </w:pPr>
      <w:r w:rsidRPr="0021706C">
        <w:rPr>
          <w:rFonts w:ascii="Times New Roman" w:hAnsi="Times New Roman" w:cs="Times New Roman"/>
        </w:rPr>
        <w:t>When a child has an illness that requires medication and/or is contagious, parents/guardians are required to notify the center.  A note from the physician stating that the child is free of contagious illness is required upon the child’s re-entry into the center.  One of the best signs of whether or not a child is ill is how he or she looks and acts.  Here are some quick signs of illness which require children to remain home:</w:t>
      </w:r>
    </w:p>
    <w:bookmarkEnd w:id="90"/>
    <w:p w14:paraId="5BEAEAC6" w14:textId="02BD7886" w:rsidR="001C75DC" w:rsidRDefault="001C75DC" w:rsidP="00D150B4"/>
    <w:p w14:paraId="3C70352F" w14:textId="2AEA8A04" w:rsidR="0021706C" w:rsidRDefault="0021706C" w:rsidP="00CB79CE">
      <w:pPr>
        <w:pStyle w:val="NoSpacing"/>
        <w:rPr>
          <w:rFonts w:ascii="Times New Roman" w:hAnsi="Times New Roman" w:cs="Times New Roman"/>
          <w:sz w:val="24"/>
          <w:szCs w:val="24"/>
        </w:rPr>
        <w:sectPr w:rsidR="0021706C" w:rsidSect="00A04D2A">
          <w:headerReference w:type="even" r:id="rId16"/>
          <w:headerReference w:type="default" r:id="rId17"/>
          <w:footerReference w:type="default" r:id="rId18"/>
          <w:pgSz w:w="12240" w:h="15840"/>
          <w:pgMar w:top="1440" w:right="1080" w:bottom="1440" w:left="1080" w:header="720" w:footer="720" w:gutter="0"/>
          <w:pgBorders w:display="firstPage" w:offsetFrom="page">
            <w:top w:val="single" w:sz="48" w:space="24" w:color="auto"/>
            <w:left w:val="single" w:sz="48" w:space="24" w:color="auto"/>
            <w:bottom w:val="single" w:sz="48" w:space="24" w:color="auto"/>
            <w:right w:val="single" w:sz="48" w:space="24" w:color="auto"/>
          </w:pgBorders>
          <w:cols w:space="720"/>
          <w:titlePg/>
          <w:docGrid w:linePitch="360"/>
        </w:sectPr>
      </w:pPr>
    </w:p>
    <w:p w14:paraId="6E790B4E" w14:textId="77777777" w:rsidR="0021706C" w:rsidRPr="0021706C" w:rsidRDefault="0021706C" w:rsidP="0021706C">
      <w:pPr>
        <w:pStyle w:val="NoSpacing"/>
        <w:numPr>
          <w:ilvl w:val="0"/>
          <w:numId w:val="37"/>
        </w:numPr>
        <w:rPr>
          <w:rFonts w:ascii="Times New Roman" w:hAnsi="Times New Roman" w:cs="Times New Roman"/>
          <w:sz w:val="24"/>
          <w:szCs w:val="24"/>
        </w:rPr>
      </w:pPr>
      <w:r w:rsidRPr="0021706C">
        <w:rPr>
          <w:rFonts w:ascii="Times New Roman" w:hAnsi="Times New Roman" w:cs="Times New Roman"/>
          <w:sz w:val="24"/>
          <w:szCs w:val="24"/>
        </w:rPr>
        <w:t xml:space="preserve">Difficulty breathing </w:t>
      </w:r>
    </w:p>
    <w:p w14:paraId="34B3A739" w14:textId="77777777" w:rsidR="0021706C" w:rsidRPr="0021706C" w:rsidRDefault="0021706C" w:rsidP="0021706C">
      <w:pPr>
        <w:pStyle w:val="NoSpacing"/>
        <w:numPr>
          <w:ilvl w:val="0"/>
          <w:numId w:val="37"/>
        </w:numPr>
        <w:rPr>
          <w:rFonts w:ascii="Times New Roman" w:hAnsi="Times New Roman" w:cs="Times New Roman"/>
          <w:sz w:val="24"/>
          <w:szCs w:val="24"/>
        </w:rPr>
      </w:pPr>
      <w:r w:rsidRPr="0021706C">
        <w:rPr>
          <w:rFonts w:ascii="Times New Roman" w:hAnsi="Times New Roman" w:cs="Times New Roman"/>
          <w:sz w:val="24"/>
          <w:szCs w:val="24"/>
        </w:rPr>
        <w:t>Skin rash or sores</w:t>
      </w:r>
    </w:p>
    <w:p w14:paraId="6B230128" w14:textId="77777777" w:rsidR="0021706C" w:rsidRPr="0021706C" w:rsidRDefault="0021706C" w:rsidP="0021706C">
      <w:pPr>
        <w:pStyle w:val="NoSpacing"/>
        <w:numPr>
          <w:ilvl w:val="0"/>
          <w:numId w:val="37"/>
        </w:numPr>
        <w:rPr>
          <w:rFonts w:ascii="Times New Roman" w:hAnsi="Times New Roman" w:cs="Times New Roman"/>
          <w:sz w:val="24"/>
          <w:szCs w:val="24"/>
        </w:rPr>
      </w:pPr>
      <w:r w:rsidRPr="0021706C">
        <w:rPr>
          <w:rFonts w:ascii="Times New Roman" w:hAnsi="Times New Roman" w:cs="Times New Roman"/>
          <w:sz w:val="24"/>
          <w:szCs w:val="24"/>
        </w:rPr>
        <w:t>Eyes swollen, crusty, or goopy</w:t>
      </w:r>
    </w:p>
    <w:p w14:paraId="38F0585D" w14:textId="77777777" w:rsidR="0021706C" w:rsidRPr="0021706C" w:rsidRDefault="0021706C" w:rsidP="0021706C">
      <w:pPr>
        <w:pStyle w:val="NoSpacing"/>
        <w:numPr>
          <w:ilvl w:val="0"/>
          <w:numId w:val="37"/>
        </w:numPr>
        <w:rPr>
          <w:rFonts w:ascii="Times New Roman" w:hAnsi="Times New Roman" w:cs="Times New Roman"/>
          <w:sz w:val="24"/>
          <w:szCs w:val="24"/>
        </w:rPr>
      </w:pPr>
      <w:r w:rsidRPr="0021706C">
        <w:rPr>
          <w:rFonts w:ascii="Times New Roman" w:hAnsi="Times New Roman" w:cs="Times New Roman"/>
          <w:sz w:val="24"/>
          <w:szCs w:val="24"/>
        </w:rPr>
        <w:t>Ears draining</w:t>
      </w:r>
    </w:p>
    <w:p w14:paraId="777AB2EF" w14:textId="77777777" w:rsidR="0021706C" w:rsidRPr="0021706C" w:rsidRDefault="0021706C" w:rsidP="0021706C">
      <w:pPr>
        <w:pStyle w:val="NoSpacing"/>
        <w:numPr>
          <w:ilvl w:val="0"/>
          <w:numId w:val="37"/>
        </w:numPr>
        <w:rPr>
          <w:rFonts w:ascii="Times New Roman" w:hAnsi="Times New Roman" w:cs="Times New Roman"/>
          <w:sz w:val="24"/>
          <w:szCs w:val="24"/>
        </w:rPr>
      </w:pPr>
      <w:r w:rsidRPr="0021706C">
        <w:rPr>
          <w:rFonts w:ascii="Times New Roman" w:hAnsi="Times New Roman" w:cs="Times New Roman"/>
          <w:sz w:val="24"/>
          <w:szCs w:val="24"/>
        </w:rPr>
        <w:t>Listless, lethargic, or unresponsive</w:t>
      </w:r>
    </w:p>
    <w:p w14:paraId="7D136699" w14:textId="1ECF3DB6" w:rsidR="00AB1E76" w:rsidRPr="00AB1E76" w:rsidRDefault="0021706C" w:rsidP="00AB1E76">
      <w:pPr>
        <w:pStyle w:val="NoSpacing"/>
        <w:numPr>
          <w:ilvl w:val="0"/>
          <w:numId w:val="37"/>
        </w:numPr>
        <w:rPr>
          <w:rFonts w:ascii="Times New Roman" w:hAnsi="Times New Roman" w:cs="Times New Roman"/>
          <w:sz w:val="24"/>
          <w:szCs w:val="24"/>
        </w:rPr>
      </w:pPr>
      <w:r w:rsidRPr="0021706C">
        <w:rPr>
          <w:rFonts w:ascii="Times New Roman" w:hAnsi="Times New Roman" w:cs="Times New Roman"/>
          <w:sz w:val="24"/>
          <w:szCs w:val="24"/>
        </w:rPr>
        <w:t>Doubles over in pain, unable to move</w:t>
      </w:r>
    </w:p>
    <w:p w14:paraId="6EA0A114" w14:textId="77777777" w:rsidR="0021706C" w:rsidRPr="0021706C" w:rsidRDefault="0021706C" w:rsidP="0021706C">
      <w:pPr>
        <w:pStyle w:val="NoSpacing"/>
        <w:numPr>
          <w:ilvl w:val="0"/>
          <w:numId w:val="37"/>
        </w:numPr>
        <w:rPr>
          <w:rFonts w:ascii="Times New Roman" w:hAnsi="Times New Roman" w:cs="Times New Roman"/>
          <w:sz w:val="24"/>
          <w:szCs w:val="24"/>
        </w:rPr>
      </w:pPr>
      <w:r w:rsidRPr="0021706C">
        <w:rPr>
          <w:rFonts w:ascii="Times New Roman" w:hAnsi="Times New Roman" w:cs="Times New Roman"/>
          <w:sz w:val="24"/>
          <w:szCs w:val="24"/>
        </w:rPr>
        <w:t>Difficulty swallowing</w:t>
      </w:r>
    </w:p>
    <w:p w14:paraId="23505BBA" w14:textId="1208716C" w:rsidR="0021706C" w:rsidRPr="0021706C" w:rsidRDefault="0021706C" w:rsidP="0021706C">
      <w:pPr>
        <w:pStyle w:val="NoSpacing"/>
        <w:numPr>
          <w:ilvl w:val="0"/>
          <w:numId w:val="37"/>
        </w:numPr>
        <w:rPr>
          <w:rFonts w:ascii="Times New Roman" w:hAnsi="Times New Roman" w:cs="Times New Roman"/>
          <w:sz w:val="24"/>
          <w:szCs w:val="24"/>
        </w:rPr>
      </w:pPr>
      <w:r w:rsidRPr="0021706C">
        <w:rPr>
          <w:rFonts w:ascii="Times New Roman" w:hAnsi="Times New Roman" w:cs="Times New Roman"/>
          <w:sz w:val="24"/>
          <w:szCs w:val="24"/>
        </w:rPr>
        <w:t>Fever of 100</w:t>
      </w:r>
      <w:r w:rsidR="007B058C">
        <w:rPr>
          <w:rFonts w:ascii="Times New Roman" w:hAnsi="Times New Roman" w:cs="Times New Roman"/>
          <w:sz w:val="24"/>
          <w:szCs w:val="24"/>
        </w:rPr>
        <w:t>.4</w:t>
      </w:r>
      <w:r w:rsidRPr="0021706C">
        <w:rPr>
          <w:rFonts w:ascii="Times New Roman" w:hAnsi="Times New Roman" w:cs="Times New Roman"/>
          <w:sz w:val="24"/>
          <w:szCs w:val="24"/>
        </w:rPr>
        <w:t xml:space="preserve"> degrees or higher </w:t>
      </w:r>
    </w:p>
    <w:p w14:paraId="5CDBB1EE" w14:textId="77777777" w:rsidR="0021706C" w:rsidRPr="0021706C" w:rsidRDefault="0021706C" w:rsidP="0021706C">
      <w:pPr>
        <w:pStyle w:val="NoSpacing"/>
        <w:numPr>
          <w:ilvl w:val="0"/>
          <w:numId w:val="37"/>
        </w:numPr>
        <w:rPr>
          <w:rFonts w:ascii="Times New Roman" w:hAnsi="Times New Roman" w:cs="Times New Roman"/>
          <w:sz w:val="24"/>
          <w:szCs w:val="24"/>
        </w:rPr>
      </w:pPr>
      <w:r w:rsidRPr="0021706C">
        <w:rPr>
          <w:rFonts w:ascii="Times New Roman" w:hAnsi="Times New Roman" w:cs="Times New Roman"/>
          <w:sz w:val="24"/>
          <w:szCs w:val="24"/>
        </w:rPr>
        <w:t>Vomiting</w:t>
      </w:r>
    </w:p>
    <w:p w14:paraId="643D4DBF" w14:textId="77777777" w:rsidR="0021706C" w:rsidRDefault="0021706C" w:rsidP="00D150B4">
      <w:pPr>
        <w:pStyle w:val="NoSpacing"/>
        <w:numPr>
          <w:ilvl w:val="0"/>
          <w:numId w:val="37"/>
        </w:numPr>
        <w:rPr>
          <w:rFonts w:ascii="Times New Roman" w:hAnsi="Times New Roman" w:cs="Times New Roman"/>
          <w:sz w:val="24"/>
          <w:szCs w:val="24"/>
        </w:rPr>
      </w:pPr>
      <w:r w:rsidRPr="0021706C">
        <w:rPr>
          <w:rFonts w:ascii="Times New Roman" w:hAnsi="Times New Roman" w:cs="Times New Roman"/>
          <w:sz w:val="24"/>
          <w:szCs w:val="24"/>
        </w:rPr>
        <w:t>Diarrhea (three or more soft, loose stoo</w:t>
      </w:r>
      <w:r>
        <w:rPr>
          <w:rFonts w:ascii="Times New Roman" w:hAnsi="Times New Roman" w:cs="Times New Roman"/>
          <w:sz w:val="24"/>
          <w:szCs w:val="24"/>
        </w:rPr>
        <w:t>ls</w:t>
      </w:r>
    </w:p>
    <w:p w14:paraId="37B5155B" w14:textId="238F7226" w:rsidR="00CB79CE" w:rsidRPr="0021706C" w:rsidRDefault="00CB79CE" w:rsidP="00CB79CE">
      <w:pPr>
        <w:pStyle w:val="NoSpacing"/>
        <w:rPr>
          <w:rFonts w:ascii="Times New Roman" w:hAnsi="Times New Roman" w:cs="Times New Roman"/>
          <w:sz w:val="24"/>
          <w:szCs w:val="24"/>
        </w:rPr>
        <w:sectPr w:rsidR="00CB79CE" w:rsidRPr="0021706C" w:rsidSect="0021706C">
          <w:type w:val="continuous"/>
          <w:pgSz w:w="12240" w:h="15840"/>
          <w:pgMar w:top="1440" w:right="1080" w:bottom="1440" w:left="1080" w:header="720" w:footer="720" w:gutter="0"/>
          <w:pgBorders w:display="firstPage" w:offsetFrom="page">
            <w:top w:val="single" w:sz="48" w:space="24" w:color="auto"/>
            <w:left w:val="single" w:sz="48" w:space="24" w:color="auto"/>
            <w:bottom w:val="single" w:sz="48" w:space="24" w:color="auto"/>
            <w:right w:val="single" w:sz="48" w:space="24" w:color="auto"/>
          </w:pgBorders>
          <w:cols w:num="2" w:space="720"/>
          <w:docGrid w:linePitch="360"/>
        </w:sectPr>
      </w:pPr>
    </w:p>
    <w:p w14:paraId="7AFD7B28" w14:textId="77777777" w:rsidR="00CB79CE" w:rsidRDefault="00CB79CE" w:rsidP="008B060E">
      <w:pPr>
        <w:pStyle w:val="NoSpacing"/>
        <w:rPr>
          <w:rFonts w:ascii="Times New Roman" w:eastAsiaTheme="minorHAnsi" w:hAnsi="Times New Roman" w:cs="Times New Roman"/>
          <w:sz w:val="24"/>
          <w:szCs w:val="24"/>
          <w:lang w:eastAsia="en-US"/>
        </w:rPr>
      </w:pPr>
      <w:bookmarkStart w:id="91" w:name="_Toc99444347"/>
    </w:p>
    <w:p w14:paraId="33E0D35A" w14:textId="60997A80" w:rsidR="008B060E" w:rsidRPr="00CB79CE" w:rsidRDefault="008B060E" w:rsidP="008B060E">
      <w:pPr>
        <w:pStyle w:val="NoSpacing"/>
        <w:rPr>
          <w:rFonts w:ascii="Times New Roman" w:eastAsiaTheme="minorHAnsi" w:hAnsi="Times New Roman" w:cs="Times New Roman"/>
          <w:sz w:val="24"/>
          <w:szCs w:val="24"/>
          <w:lang w:eastAsia="en-US"/>
        </w:rPr>
      </w:pPr>
      <w:r w:rsidRPr="00CB79CE">
        <w:rPr>
          <w:rFonts w:ascii="Times New Roman" w:eastAsiaTheme="minorHAnsi" w:hAnsi="Times New Roman" w:cs="Times New Roman"/>
          <w:sz w:val="24"/>
          <w:szCs w:val="24"/>
          <w:lang w:eastAsia="en-US"/>
        </w:rPr>
        <w:t>Children may only return to the program when they have been symptom-free for 24 hours and/or with a physician’s note, depending on type of illness.</w:t>
      </w:r>
      <w:bookmarkEnd w:id="91"/>
    </w:p>
    <w:p w14:paraId="103460AC" w14:textId="77777777" w:rsidR="005F3830" w:rsidRPr="00CB79CE" w:rsidRDefault="005F3830" w:rsidP="008B060E">
      <w:pPr>
        <w:pStyle w:val="NoSpacing"/>
        <w:rPr>
          <w:rFonts w:ascii="Times New Roman" w:eastAsiaTheme="minorHAnsi" w:hAnsi="Times New Roman" w:cs="Times New Roman"/>
          <w:sz w:val="24"/>
          <w:szCs w:val="24"/>
          <w:lang w:eastAsia="en-US"/>
        </w:rPr>
      </w:pPr>
    </w:p>
    <w:p w14:paraId="350C626A" w14:textId="539BE49C" w:rsidR="005F3830" w:rsidRDefault="005F3830" w:rsidP="008B060E">
      <w:pPr>
        <w:pStyle w:val="NoSpacing"/>
        <w:rPr>
          <w:rFonts w:ascii="Times New Roman" w:eastAsiaTheme="minorHAnsi" w:hAnsi="Times New Roman" w:cs="Times New Roman"/>
          <w:sz w:val="24"/>
          <w:szCs w:val="24"/>
          <w:lang w:eastAsia="en-US"/>
        </w:rPr>
      </w:pPr>
      <w:r w:rsidRPr="00CB79CE">
        <w:rPr>
          <w:rFonts w:ascii="Times New Roman" w:eastAsiaTheme="minorHAnsi" w:hAnsi="Times New Roman" w:cs="Times New Roman"/>
          <w:sz w:val="24"/>
          <w:szCs w:val="24"/>
          <w:lang w:eastAsia="en-US"/>
        </w:rPr>
        <w:t>If children are unable to participate in the day, they should remain at home.</w:t>
      </w:r>
    </w:p>
    <w:p w14:paraId="59FA301C" w14:textId="77777777" w:rsidR="00CB79CE" w:rsidRDefault="00CB79CE" w:rsidP="008B060E">
      <w:pPr>
        <w:pStyle w:val="NoSpacing"/>
        <w:rPr>
          <w:rFonts w:ascii="Times New Roman" w:eastAsiaTheme="minorHAnsi" w:hAnsi="Times New Roman" w:cs="Times New Roman"/>
          <w:sz w:val="24"/>
          <w:szCs w:val="24"/>
          <w:lang w:eastAsia="en-US"/>
        </w:rPr>
      </w:pPr>
    </w:p>
    <w:p w14:paraId="28E78D95" w14:textId="77777777" w:rsidR="00CB79CE" w:rsidRPr="00CB79CE" w:rsidRDefault="00CB79CE" w:rsidP="00CB79CE">
      <w:pPr>
        <w:pStyle w:val="NoSpacing"/>
        <w:rPr>
          <w:rFonts w:ascii="Times New Roman" w:hAnsi="Times New Roman" w:cs="Times New Roman"/>
          <w:b/>
          <w:bCs/>
        </w:rPr>
      </w:pPr>
      <w:r w:rsidRPr="00CB79CE">
        <w:rPr>
          <w:rFonts w:ascii="Times New Roman" w:hAnsi="Times New Roman" w:cs="Times New Roman"/>
          <w:b/>
          <w:bCs/>
        </w:rPr>
        <w:t xml:space="preserve">Head Injury:  In the event of a head injury, bump on the head, families will be notified. In some instances, it may be necessary to pick up your child out of an abundance of caution. </w:t>
      </w:r>
    </w:p>
    <w:p w14:paraId="26AF0430" w14:textId="3CD4C091" w:rsidR="0021706C" w:rsidRPr="00FD77AD" w:rsidRDefault="0021706C" w:rsidP="00FD77AD">
      <w:pPr>
        <w:rPr>
          <w:rFonts w:ascii="Times New Roman" w:hAnsi="Times New Roman" w:cs="Times New Roman"/>
        </w:rPr>
      </w:pPr>
    </w:p>
    <w:p w14:paraId="7AAAF56F" w14:textId="511AE6BC" w:rsidR="001C75DC" w:rsidRPr="00AE401B" w:rsidRDefault="001C75DC" w:rsidP="00AE401B">
      <w:pPr>
        <w:pStyle w:val="Heading1"/>
        <w:jc w:val="center"/>
        <w:rPr>
          <w:rFonts w:ascii="Times New Roman" w:hAnsi="Times New Roman" w:cs="Times New Roman"/>
          <w:b/>
          <w:bCs/>
          <w:color w:val="000000" w:themeColor="text1"/>
        </w:rPr>
      </w:pPr>
      <w:bookmarkStart w:id="92" w:name="_Toc195003938"/>
      <w:r w:rsidRPr="00AE401B">
        <w:rPr>
          <w:rFonts w:ascii="Times New Roman" w:hAnsi="Times New Roman" w:cs="Times New Roman"/>
          <w:b/>
          <w:bCs/>
          <w:color w:val="000000" w:themeColor="text1"/>
        </w:rPr>
        <w:t>Food Policies</w:t>
      </w:r>
      <w:bookmarkEnd w:id="92"/>
    </w:p>
    <w:p w14:paraId="1176B8D7" w14:textId="77777777" w:rsidR="0021706C" w:rsidRDefault="0021706C" w:rsidP="0021706C"/>
    <w:p w14:paraId="65587302" w14:textId="49D3C1F2" w:rsidR="00AE401B" w:rsidRDefault="00AE401B" w:rsidP="00AE401B">
      <w:pPr>
        <w:pStyle w:val="Heading2"/>
        <w:rPr>
          <w:rFonts w:ascii="Times New Roman" w:hAnsi="Times New Roman" w:cs="Times New Roman"/>
          <w:b/>
          <w:bCs/>
          <w:color w:val="000000" w:themeColor="text1"/>
        </w:rPr>
      </w:pPr>
      <w:bookmarkStart w:id="93" w:name="_Toc195003939"/>
      <w:r w:rsidRPr="00AE401B">
        <w:rPr>
          <w:rFonts w:ascii="Times New Roman" w:hAnsi="Times New Roman" w:cs="Times New Roman"/>
          <w:b/>
          <w:bCs/>
          <w:color w:val="000000" w:themeColor="text1"/>
        </w:rPr>
        <w:t>CFDRC Food and Nutrition Policy</w:t>
      </w:r>
      <w:bookmarkEnd w:id="93"/>
      <w:r w:rsidRPr="00AE401B">
        <w:rPr>
          <w:rFonts w:ascii="Times New Roman" w:hAnsi="Times New Roman" w:cs="Times New Roman"/>
          <w:b/>
          <w:bCs/>
          <w:color w:val="000000" w:themeColor="text1"/>
        </w:rPr>
        <w:t xml:space="preserve"> </w:t>
      </w:r>
    </w:p>
    <w:p w14:paraId="4CD55231" w14:textId="77777777" w:rsidR="0021706C" w:rsidRPr="0021706C" w:rsidRDefault="0021706C" w:rsidP="0021706C">
      <w:pPr>
        <w:rPr>
          <w:rFonts w:ascii="Times New Roman" w:eastAsia="Times New Roman" w:hAnsi="Times New Roman" w:cs="Times New Roman"/>
          <w:color w:val="000000"/>
        </w:rPr>
      </w:pPr>
      <w:r w:rsidRPr="0021706C">
        <w:rPr>
          <w:rFonts w:ascii="Times New Roman" w:hAnsi="Times New Roman" w:cs="Times New Roman"/>
        </w:rPr>
        <w:t>The Child and Family Development Resource Center utilizes the dining services on the Eastern campus to provide and serve a nutritious well-balanced hot lunch daily.  In addition, the Center utilizes a Nutritional Consultant to assure healthy well-balanced meals and snacks.  Meals will consist of protein, whole grains, fruits and vegetables. Meals are low in saturated fat</w:t>
      </w:r>
      <w:r w:rsidRPr="0021706C">
        <w:rPr>
          <w:rFonts w:ascii="Times New Roman" w:eastAsia="Times New Roman" w:hAnsi="Times New Roman" w:cs="Times New Roman"/>
          <w:color w:val="000000"/>
        </w:rPr>
        <w:t>.</w:t>
      </w:r>
    </w:p>
    <w:p w14:paraId="5BC44B29" w14:textId="4A5EF726" w:rsidR="0021706C" w:rsidRDefault="0021706C" w:rsidP="0021706C"/>
    <w:p w14:paraId="7ACB20FB" w14:textId="77777777" w:rsidR="0021706C" w:rsidRPr="00AE401B" w:rsidRDefault="0021706C" w:rsidP="0021706C">
      <w:pPr>
        <w:pStyle w:val="Heading2"/>
        <w:rPr>
          <w:rFonts w:ascii="Times New Roman" w:hAnsi="Times New Roman" w:cs="Times New Roman"/>
          <w:b/>
          <w:bCs/>
          <w:color w:val="000000" w:themeColor="text1"/>
        </w:rPr>
      </w:pPr>
      <w:bookmarkStart w:id="94" w:name="_Toc195003940"/>
      <w:r w:rsidRPr="00AE401B">
        <w:rPr>
          <w:rFonts w:ascii="Times New Roman" w:hAnsi="Times New Roman" w:cs="Times New Roman"/>
          <w:b/>
          <w:bCs/>
          <w:color w:val="000000" w:themeColor="text1"/>
        </w:rPr>
        <w:t>Food Safety</w:t>
      </w:r>
      <w:bookmarkEnd w:id="94"/>
      <w:r w:rsidRPr="00AE401B">
        <w:rPr>
          <w:rFonts w:ascii="Times New Roman" w:hAnsi="Times New Roman" w:cs="Times New Roman"/>
          <w:b/>
          <w:bCs/>
          <w:color w:val="000000" w:themeColor="text1"/>
        </w:rPr>
        <w:t xml:space="preserve"> </w:t>
      </w:r>
    </w:p>
    <w:p w14:paraId="01BA9F2B" w14:textId="77777777" w:rsidR="00CB79CE" w:rsidRPr="00CB79CE" w:rsidRDefault="00CB79CE" w:rsidP="00CB79CE">
      <w:pPr>
        <w:pStyle w:val="NoSpacing"/>
        <w:rPr>
          <w:rFonts w:ascii="Times New Roman" w:hAnsi="Times New Roman" w:cs="Times New Roman"/>
        </w:rPr>
      </w:pPr>
      <w:r w:rsidRPr="00CB79CE">
        <w:rPr>
          <w:rFonts w:ascii="Times New Roman" w:hAnsi="Times New Roman" w:cs="Times New Roman"/>
        </w:rPr>
        <w:t xml:space="preserve">The program follows the food safety procedures outlined by the Department of Public Health. All foods are dated, and staff discards any foods                    with expired dates on a daily basis. </w:t>
      </w:r>
    </w:p>
    <w:p w14:paraId="30D73026" w14:textId="77777777" w:rsidR="0021706C" w:rsidRDefault="0021706C" w:rsidP="008204AC">
      <w:pPr>
        <w:pStyle w:val="NoSpacing"/>
      </w:pPr>
    </w:p>
    <w:p w14:paraId="489AF26F" w14:textId="3AFFD8B8" w:rsidR="00AE401B" w:rsidRDefault="00AE401B" w:rsidP="00AE401B">
      <w:pPr>
        <w:pStyle w:val="Heading2"/>
        <w:rPr>
          <w:rFonts w:ascii="Times New Roman" w:hAnsi="Times New Roman" w:cs="Times New Roman"/>
          <w:b/>
          <w:bCs/>
          <w:color w:val="000000" w:themeColor="text1"/>
        </w:rPr>
      </w:pPr>
      <w:bookmarkStart w:id="95" w:name="_Toc195003941"/>
      <w:r w:rsidRPr="00AE401B">
        <w:rPr>
          <w:rFonts w:ascii="Times New Roman" w:hAnsi="Times New Roman" w:cs="Times New Roman"/>
          <w:b/>
          <w:bCs/>
          <w:color w:val="000000" w:themeColor="text1"/>
        </w:rPr>
        <w:t>Snacks and Lunch</w:t>
      </w:r>
      <w:bookmarkEnd w:id="95"/>
    </w:p>
    <w:p w14:paraId="0FAEF490" w14:textId="77777777" w:rsidR="00CB79CE" w:rsidRPr="00CB79CE" w:rsidRDefault="00CB79CE" w:rsidP="00CB79CE">
      <w:pPr>
        <w:rPr>
          <w:rFonts w:ascii="Times New Roman" w:eastAsia="Times New Roman" w:hAnsi="Times New Roman" w:cs="Times New Roman"/>
          <w:color w:val="000000"/>
        </w:rPr>
      </w:pPr>
      <w:r w:rsidRPr="00CB79CE">
        <w:rPr>
          <w:rFonts w:ascii="Times New Roman" w:eastAsia="Times New Roman" w:hAnsi="Times New Roman" w:cs="Times New Roman"/>
          <w:color w:val="000000"/>
        </w:rPr>
        <w:t>Please feed your child prior to 7:30. The center serves a morning snack (between 9:15-9:30 daily). This is followed by lunch at noon and an afternoon snack at 3pm. We work closely with our food service and chef to ensure healthy and well-balanced nutritious options.</w:t>
      </w:r>
    </w:p>
    <w:p w14:paraId="0429E702" w14:textId="77777777" w:rsidR="0021706C" w:rsidRPr="0021706C" w:rsidRDefault="0021706C" w:rsidP="0021706C"/>
    <w:p w14:paraId="7E326154" w14:textId="661F2EBA" w:rsidR="00AE401B" w:rsidRDefault="00AE401B" w:rsidP="00AE401B">
      <w:pPr>
        <w:pStyle w:val="Heading2"/>
        <w:rPr>
          <w:rFonts w:ascii="Times New Roman" w:hAnsi="Times New Roman" w:cs="Times New Roman"/>
          <w:b/>
          <w:bCs/>
          <w:color w:val="000000" w:themeColor="text1"/>
        </w:rPr>
      </w:pPr>
      <w:bookmarkStart w:id="96" w:name="_Toc195003942"/>
      <w:r w:rsidRPr="00AE401B">
        <w:rPr>
          <w:rFonts w:ascii="Times New Roman" w:hAnsi="Times New Roman" w:cs="Times New Roman"/>
          <w:b/>
          <w:bCs/>
          <w:color w:val="000000" w:themeColor="text1"/>
        </w:rPr>
        <w:t>Birthday Celebrations</w:t>
      </w:r>
      <w:bookmarkEnd w:id="96"/>
    </w:p>
    <w:p w14:paraId="01E20CD0" w14:textId="58DA07C8" w:rsidR="008204AC" w:rsidRPr="008204AC" w:rsidRDefault="008204AC" w:rsidP="008204AC">
      <w:pPr>
        <w:textAlignment w:val="baseline"/>
        <w:rPr>
          <w:rFonts w:ascii="Times New Roman" w:eastAsia="Times New Roman" w:hAnsi="Times New Roman" w:cs="Times New Roman"/>
          <w:color w:val="000000"/>
        </w:rPr>
      </w:pPr>
      <w:r w:rsidRPr="008204AC">
        <w:rPr>
          <w:rFonts w:ascii="Times New Roman" w:eastAsia="Times New Roman" w:hAnsi="Times New Roman" w:cs="Times New Roman"/>
          <w:color w:val="000000"/>
        </w:rPr>
        <w:t>Birthdays are very special to young children, and we want to recognize them and make them feel special! We will provide a special healthy birthday snack for them on their special day! They can choose from a 100% fruit popsicle, lemon icy, fruit salad, or other healthy allergy-safe alternatives.  The most important part is that children feel special (friends making them cards, pictures, signing to them, etc.).  Families may bring paper goods (i.e., special napkins, plates, cups) although it is not necessary. </w:t>
      </w:r>
      <w:r w:rsidRPr="008204AC">
        <w:rPr>
          <w:rFonts w:ascii="Times New Roman" w:hAnsi="Times New Roman" w:cs="Times New Roman"/>
        </w:rPr>
        <w:t xml:space="preserve">If you are planning a birthday party for your child, invitations to the event should distributed outside of the Center. </w:t>
      </w:r>
    </w:p>
    <w:p w14:paraId="58122768" w14:textId="77777777" w:rsidR="008204AC" w:rsidRPr="008204AC" w:rsidRDefault="008204AC" w:rsidP="008204AC">
      <w:pPr>
        <w:textAlignment w:val="baseline"/>
        <w:rPr>
          <w:rFonts w:ascii="Times New Roman" w:eastAsia="Times New Roman" w:hAnsi="Times New Roman" w:cs="Times New Roman"/>
          <w:color w:val="000000"/>
        </w:rPr>
      </w:pPr>
      <w:r w:rsidRPr="008204AC">
        <w:rPr>
          <w:rFonts w:ascii="Times New Roman" w:eastAsia="Times New Roman" w:hAnsi="Times New Roman" w:cs="Times New Roman"/>
          <w:color w:val="000000"/>
        </w:rPr>
        <w:t> </w:t>
      </w:r>
    </w:p>
    <w:p w14:paraId="4B7EA231" w14:textId="77777777" w:rsidR="008204AC" w:rsidRPr="008204AC" w:rsidRDefault="008204AC" w:rsidP="008204AC">
      <w:pPr>
        <w:textAlignment w:val="baseline"/>
        <w:rPr>
          <w:rFonts w:ascii="Times New Roman" w:eastAsia="Times New Roman" w:hAnsi="Times New Roman" w:cs="Times New Roman"/>
          <w:color w:val="000000"/>
        </w:rPr>
      </w:pPr>
      <w:r w:rsidRPr="008204AC">
        <w:rPr>
          <w:rFonts w:ascii="Times New Roman" w:eastAsia="Times New Roman" w:hAnsi="Times New Roman" w:cs="Times New Roman"/>
          <w:color w:val="000000"/>
        </w:rPr>
        <w:t>Should your child have a significant food allergy (as opposed to a preference), please contact the director.</w:t>
      </w:r>
    </w:p>
    <w:p w14:paraId="555078C6" w14:textId="77777777" w:rsidR="008204AC" w:rsidRPr="008204AC" w:rsidRDefault="008204AC" w:rsidP="008204AC"/>
    <w:p w14:paraId="3E803D92" w14:textId="0EF099E9" w:rsidR="00AE401B" w:rsidRPr="00AE401B" w:rsidRDefault="00AE401B" w:rsidP="00AE401B">
      <w:pPr>
        <w:pStyle w:val="Heading2"/>
        <w:rPr>
          <w:rFonts w:ascii="Times New Roman" w:hAnsi="Times New Roman" w:cs="Times New Roman"/>
          <w:b/>
          <w:bCs/>
          <w:color w:val="000000" w:themeColor="text1"/>
        </w:rPr>
      </w:pPr>
      <w:bookmarkStart w:id="97" w:name="_Toc195003943"/>
      <w:r w:rsidRPr="00AE401B">
        <w:rPr>
          <w:rFonts w:ascii="Times New Roman" w:hAnsi="Times New Roman" w:cs="Times New Roman"/>
          <w:b/>
          <w:bCs/>
          <w:color w:val="000000" w:themeColor="text1"/>
        </w:rPr>
        <w:lastRenderedPageBreak/>
        <w:t>Allergies and Special Diets</w:t>
      </w:r>
      <w:bookmarkEnd w:id="97"/>
    </w:p>
    <w:p w14:paraId="24BD9336" w14:textId="77777777" w:rsidR="008204AC" w:rsidRPr="008204AC" w:rsidRDefault="008204AC" w:rsidP="008204AC">
      <w:pPr>
        <w:rPr>
          <w:rFonts w:ascii="Times New Roman" w:hAnsi="Times New Roman" w:cs="Times New Roman"/>
        </w:rPr>
      </w:pPr>
      <w:bookmarkStart w:id="98" w:name="_Hlk11320387"/>
      <w:r w:rsidRPr="008204AC">
        <w:rPr>
          <w:rFonts w:ascii="Times New Roman" w:hAnsi="Times New Roman" w:cs="Times New Roman"/>
        </w:rPr>
        <w:t>When a child’s diet requires special considerations due to a food allergy, cultural preference, or a medical reason, parents/guardians need to provide a written description highlighting the changes requested and/or a statement from their physician (if medical).  The center will attempt to substitute with food modifications, however, at times parents/guardians may be asked to supply food items from home in an original container, labeled with the child’s name and the date.  Due to life threatening allergies to peanuts, the center is a peanut-free environment.</w:t>
      </w:r>
    </w:p>
    <w:bookmarkEnd w:id="98"/>
    <w:p w14:paraId="3F4D2FE6" w14:textId="0F33637F" w:rsidR="00AE401B" w:rsidRDefault="00AE401B" w:rsidP="00D150B4"/>
    <w:p w14:paraId="417CC9EA" w14:textId="5237A3D7" w:rsidR="00AE401B" w:rsidRPr="00AE401B" w:rsidRDefault="00AE401B" w:rsidP="00AE401B">
      <w:pPr>
        <w:pStyle w:val="Heading1"/>
        <w:jc w:val="center"/>
        <w:rPr>
          <w:rFonts w:ascii="Times New Roman" w:hAnsi="Times New Roman" w:cs="Times New Roman"/>
          <w:b/>
          <w:bCs/>
          <w:color w:val="000000" w:themeColor="text1"/>
        </w:rPr>
      </w:pPr>
      <w:bookmarkStart w:id="99" w:name="_Toc195003944"/>
      <w:r w:rsidRPr="00AE401B">
        <w:rPr>
          <w:rFonts w:ascii="Times New Roman" w:hAnsi="Times New Roman" w:cs="Times New Roman"/>
          <w:b/>
          <w:bCs/>
          <w:color w:val="000000" w:themeColor="text1"/>
        </w:rPr>
        <w:t>Field Trips</w:t>
      </w:r>
      <w:bookmarkEnd w:id="99"/>
    </w:p>
    <w:p w14:paraId="3B955456" w14:textId="26DEC5A0" w:rsidR="00AE401B" w:rsidRPr="00AE401B" w:rsidRDefault="00AE401B" w:rsidP="00AE401B">
      <w:pPr>
        <w:pStyle w:val="Heading2"/>
        <w:rPr>
          <w:rFonts w:ascii="Times New Roman" w:hAnsi="Times New Roman" w:cs="Times New Roman"/>
          <w:b/>
          <w:bCs/>
          <w:color w:val="000000" w:themeColor="text1"/>
        </w:rPr>
      </w:pPr>
      <w:bookmarkStart w:id="100" w:name="_Toc195003945"/>
      <w:r w:rsidRPr="00AE401B">
        <w:rPr>
          <w:rFonts w:ascii="Times New Roman" w:hAnsi="Times New Roman" w:cs="Times New Roman"/>
          <w:b/>
          <w:bCs/>
          <w:color w:val="000000" w:themeColor="text1"/>
        </w:rPr>
        <w:t>Field Trips</w:t>
      </w:r>
      <w:bookmarkEnd w:id="100"/>
    </w:p>
    <w:p w14:paraId="4B5052C2" w14:textId="57EEB6A1" w:rsidR="00AE401B" w:rsidRDefault="000A2C8F" w:rsidP="00D150B4">
      <w:r w:rsidRPr="000A2C8F">
        <w:rPr>
          <w:rFonts w:ascii="Times New Roman" w:hAnsi="Times New Roman" w:cs="Times New Roman"/>
        </w:rPr>
        <w:t>Children participate in walking field trips on-campus. Teachers carry cell phones and first aid supplies in case of emergency. The Center provides enrichment opportunities on site by inviting special guests/experts in areas such as: music appreciation, science, yoga, etc.</w:t>
      </w:r>
    </w:p>
    <w:p w14:paraId="0E3ADCD7" w14:textId="70A3A939" w:rsidR="00AE401B" w:rsidRDefault="00AE401B" w:rsidP="00AE401B">
      <w:pPr>
        <w:pStyle w:val="Heading1"/>
        <w:jc w:val="center"/>
      </w:pPr>
      <w:bookmarkStart w:id="101" w:name="_Toc195003946"/>
      <w:r w:rsidRPr="00AE401B">
        <w:rPr>
          <w:rFonts w:ascii="Times New Roman" w:hAnsi="Times New Roman" w:cs="Times New Roman"/>
          <w:b/>
          <w:bCs/>
          <w:color w:val="000000" w:themeColor="text1"/>
        </w:rPr>
        <w:t>Appendix</w:t>
      </w:r>
      <w:bookmarkEnd w:id="101"/>
    </w:p>
    <w:p w14:paraId="1608539C" w14:textId="77777777" w:rsidR="008204AC" w:rsidRDefault="008204AC" w:rsidP="008204AC">
      <w:pPr>
        <w:pStyle w:val="NoSpacing"/>
      </w:pPr>
    </w:p>
    <w:p w14:paraId="597507B1" w14:textId="77777777" w:rsidR="00CB79CE" w:rsidRPr="00CB79CE" w:rsidRDefault="00CB79CE" w:rsidP="00CB79CE">
      <w:pPr>
        <w:widowControl w:val="0"/>
        <w:autoSpaceDE w:val="0"/>
        <w:autoSpaceDN w:val="0"/>
        <w:outlineLvl w:val="2"/>
        <w:rPr>
          <w:rFonts w:ascii="Times New Roman" w:eastAsia="Times New Roman" w:hAnsi="Times New Roman" w:cs="Times New Roman"/>
          <w:b/>
          <w:bCs/>
        </w:rPr>
      </w:pPr>
      <w:bookmarkStart w:id="102" w:name="_Toc195002273"/>
      <w:r w:rsidRPr="00CB79CE">
        <w:rPr>
          <w:rFonts w:ascii="Times New Roman" w:eastAsia="Times New Roman" w:hAnsi="Times New Roman" w:cs="Times New Roman"/>
          <w:b/>
          <w:bCs/>
        </w:rPr>
        <w:t>Sample</w:t>
      </w:r>
      <w:r w:rsidRPr="00CB79CE">
        <w:rPr>
          <w:rFonts w:ascii="Times New Roman" w:eastAsia="Times New Roman" w:hAnsi="Times New Roman" w:cs="Times New Roman"/>
          <w:b/>
          <w:bCs/>
          <w:spacing w:val="15"/>
        </w:rPr>
        <w:t xml:space="preserve"> </w:t>
      </w:r>
      <w:r w:rsidRPr="00CB79CE">
        <w:rPr>
          <w:rFonts w:ascii="Times New Roman" w:eastAsia="Times New Roman" w:hAnsi="Times New Roman" w:cs="Times New Roman"/>
          <w:b/>
          <w:bCs/>
        </w:rPr>
        <w:t>Daily</w:t>
      </w:r>
      <w:r w:rsidRPr="00CB79CE">
        <w:rPr>
          <w:rFonts w:ascii="Times New Roman" w:eastAsia="Times New Roman" w:hAnsi="Times New Roman" w:cs="Times New Roman"/>
          <w:b/>
          <w:bCs/>
          <w:spacing w:val="15"/>
        </w:rPr>
        <w:t xml:space="preserve"> </w:t>
      </w:r>
      <w:r w:rsidRPr="00CB79CE">
        <w:rPr>
          <w:rFonts w:ascii="Times New Roman" w:eastAsia="Times New Roman" w:hAnsi="Times New Roman" w:cs="Times New Roman"/>
          <w:b/>
          <w:bCs/>
        </w:rPr>
        <w:t>Classroom</w:t>
      </w:r>
      <w:r w:rsidRPr="00CB79CE">
        <w:rPr>
          <w:rFonts w:ascii="Times New Roman" w:eastAsia="Times New Roman" w:hAnsi="Times New Roman" w:cs="Times New Roman"/>
          <w:b/>
          <w:bCs/>
          <w:spacing w:val="15"/>
        </w:rPr>
        <w:t xml:space="preserve"> </w:t>
      </w:r>
      <w:r w:rsidRPr="00CB79CE">
        <w:rPr>
          <w:rFonts w:ascii="Times New Roman" w:eastAsia="Times New Roman" w:hAnsi="Times New Roman" w:cs="Times New Roman"/>
          <w:b/>
          <w:bCs/>
        </w:rPr>
        <w:t>Schedule</w:t>
      </w:r>
      <w:bookmarkEnd w:id="102"/>
    </w:p>
    <w:p w14:paraId="79B507C2" w14:textId="77777777" w:rsidR="00CB79CE" w:rsidRPr="00CB79CE" w:rsidRDefault="00CB79CE" w:rsidP="00CB79CE">
      <w:pPr>
        <w:widowControl w:val="0"/>
        <w:autoSpaceDE w:val="0"/>
        <w:autoSpaceDN w:val="0"/>
        <w:rPr>
          <w:rFonts w:ascii="TimesNewRomanPS-BoldItalicMT" w:eastAsia="Times New Roman" w:hAnsi="Times New Roman" w:cs="Times New Roman"/>
          <w:b/>
          <w:bCs/>
          <w:i/>
          <w:iCs/>
          <w:sz w:val="22"/>
          <w:szCs w:val="22"/>
        </w:rPr>
      </w:pPr>
      <w:r w:rsidRPr="00CB79CE">
        <w:rPr>
          <w:rFonts w:ascii="Times New Roman" w:eastAsia="Times New Roman" w:hAnsi="Times New Roman" w:cs="Times New Roman"/>
          <w:b/>
          <w:bCs/>
          <w:i/>
          <w:iCs/>
          <w:sz w:val="22"/>
          <w:szCs w:val="22"/>
        </w:rPr>
        <w:t>*Part-time</w:t>
      </w:r>
      <w:r w:rsidRPr="00CB79CE">
        <w:rPr>
          <w:rFonts w:ascii="Times New Roman" w:eastAsia="Times New Roman" w:hAnsi="Times New Roman" w:cs="Times New Roman"/>
          <w:b/>
          <w:bCs/>
          <w:i/>
          <w:iCs/>
          <w:spacing w:val="-2"/>
          <w:sz w:val="22"/>
          <w:szCs w:val="22"/>
        </w:rPr>
        <w:t xml:space="preserve"> </w:t>
      </w:r>
      <w:r w:rsidRPr="00CB79CE">
        <w:rPr>
          <w:rFonts w:ascii="Times New Roman" w:eastAsia="Times New Roman" w:hAnsi="Times New Roman" w:cs="Times New Roman"/>
          <w:b/>
          <w:bCs/>
          <w:i/>
          <w:iCs/>
          <w:sz w:val="22"/>
          <w:szCs w:val="22"/>
        </w:rPr>
        <w:t>children</w:t>
      </w:r>
      <w:r w:rsidRPr="00CB79CE">
        <w:rPr>
          <w:rFonts w:ascii="Times New Roman" w:eastAsia="Times New Roman" w:hAnsi="Times New Roman" w:cs="Times New Roman"/>
          <w:b/>
          <w:bCs/>
          <w:i/>
          <w:iCs/>
          <w:spacing w:val="-1"/>
          <w:sz w:val="22"/>
          <w:szCs w:val="22"/>
        </w:rPr>
        <w:t xml:space="preserve"> </w:t>
      </w:r>
      <w:r w:rsidRPr="00CB79CE">
        <w:rPr>
          <w:rFonts w:ascii="Times New Roman" w:eastAsia="Times New Roman" w:hAnsi="Times New Roman" w:cs="Times New Roman"/>
          <w:b/>
          <w:bCs/>
          <w:i/>
          <w:iCs/>
          <w:sz w:val="22"/>
          <w:szCs w:val="22"/>
        </w:rPr>
        <w:t>arrive</w:t>
      </w:r>
      <w:r w:rsidRPr="00CB79CE">
        <w:rPr>
          <w:rFonts w:ascii="Times New Roman" w:eastAsia="Times New Roman" w:hAnsi="Times New Roman" w:cs="Times New Roman"/>
          <w:b/>
          <w:bCs/>
          <w:i/>
          <w:iCs/>
          <w:spacing w:val="-2"/>
          <w:sz w:val="22"/>
          <w:szCs w:val="22"/>
        </w:rPr>
        <w:t xml:space="preserve"> </w:t>
      </w:r>
      <w:r w:rsidRPr="00CB79CE">
        <w:rPr>
          <w:rFonts w:ascii="Times New Roman" w:eastAsia="Times New Roman" w:hAnsi="Times New Roman" w:cs="Times New Roman"/>
          <w:b/>
          <w:bCs/>
          <w:i/>
          <w:iCs/>
          <w:sz w:val="22"/>
          <w:szCs w:val="22"/>
        </w:rPr>
        <w:t>at</w:t>
      </w:r>
      <w:r w:rsidRPr="00CB79CE">
        <w:rPr>
          <w:rFonts w:ascii="Times New Roman" w:eastAsia="Times New Roman" w:hAnsi="Times New Roman" w:cs="Times New Roman"/>
          <w:b/>
          <w:bCs/>
          <w:i/>
          <w:iCs/>
          <w:spacing w:val="-1"/>
          <w:sz w:val="22"/>
          <w:szCs w:val="22"/>
        </w:rPr>
        <w:t xml:space="preserve"> </w:t>
      </w:r>
      <w:r w:rsidRPr="00CB79CE">
        <w:rPr>
          <w:rFonts w:ascii="Times New Roman" w:eastAsia="Times New Roman" w:hAnsi="Times New Roman" w:cs="Times New Roman"/>
          <w:b/>
          <w:bCs/>
          <w:i/>
          <w:iCs/>
          <w:sz w:val="22"/>
          <w:szCs w:val="22"/>
        </w:rPr>
        <w:t>8:30*</w:t>
      </w:r>
    </w:p>
    <w:p w14:paraId="30F7A459" w14:textId="77777777" w:rsidR="00CB79CE" w:rsidRPr="00CB79CE" w:rsidRDefault="00CB79CE" w:rsidP="00CB79CE">
      <w:pPr>
        <w:widowControl w:val="0"/>
        <w:autoSpaceDE w:val="0"/>
        <w:autoSpaceDN w:val="0"/>
        <w:ind w:left="720" w:hanging="720"/>
        <w:rPr>
          <w:rFonts w:ascii="Times New Roman" w:eastAsia="Times New Roman" w:hAnsi="Times New Roman" w:cs="Times New Roman"/>
          <w:sz w:val="22"/>
          <w:szCs w:val="22"/>
        </w:rPr>
      </w:pPr>
      <w:r w:rsidRPr="00CB79CE">
        <w:rPr>
          <w:rFonts w:ascii="Times New Roman" w:eastAsia="Times New Roman" w:hAnsi="Times New Roman" w:cs="Times New Roman"/>
          <w:b/>
          <w:bCs/>
          <w:sz w:val="22"/>
          <w:szCs w:val="22"/>
        </w:rPr>
        <w:t>7:30-8:25</w:t>
      </w:r>
      <w:r w:rsidRPr="00CB79CE">
        <w:rPr>
          <w:rFonts w:ascii="Times New Roman" w:eastAsia="Times New Roman" w:hAnsi="Times New Roman" w:cs="Times New Roman"/>
          <w:sz w:val="22"/>
          <w:szCs w:val="22"/>
        </w:rPr>
        <w:tab/>
        <w:t>Arrival - Children arrive to school with some gross motor opportunities early on.</w:t>
      </w:r>
    </w:p>
    <w:p w14:paraId="2768C260" w14:textId="77777777" w:rsidR="00CB79CE" w:rsidRPr="00CB79CE" w:rsidRDefault="00CB79CE" w:rsidP="00CB79CE">
      <w:pPr>
        <w:widowControl w:val="0"/>
        <w:autoSpaceDE w:val="0"/>
        <w:autoSpaceDN w:val="0"/>
        <w:rPr>
          <w:rFonts w:ascii="Times New Roman" w:eastAsia="Times New Roman" w:hAnsi="Times New Roman" w:cs="Times New Roman"/>
          <w:sz w:val="22"/>
          <w:szCs w:val="22"/>
        </w:rPr>
      </w:pPr>
    </w:p>
    <w:p w14:paraId="78F5A0C2" w14:textId="77777777" w:rsidR="00CB79CE" w:rsidRPr="00CB79CE" w:rsidRDefault="00CB79CE" w:rsidP="00CB79CE">
      <w:pPr>
        <w:widowControl w:val="0"/>
        <w:autoSpaceDE w:val="0"/>
        <w:autoSpaceDN w:val="0"/>
        <w:ind w:left="1440" w:hanging="1440"/>
        <w:rPr>
          <w:rFonts w:ascii="Times New Roman" w:eastAsia="Times New Roman" w:hAnsi="Times New Roman" w:cs="Times New Roman"/>
          <w:sz w:val="22"/>
          <w:szCs w:val="22"/>
        </w:rPr>
      </w:pPr>
      <w:r w:rsidRPr="00CB79CE">
        <w:rPr>
          <w:rFonts w:ascii="Times New Roman" w:eastAsia="Times New Roman" w:hAnsi="Times New Roman" w:cs="Times New Roman"/>
          <w:b/>
          <w:bCs/>
          <w:sz w:val="22"/>
          <w:szCs w:val="22"/>
        </w:rPr>
        <w:t>8:25-9:00</w:t>
      </w:r>
      <w:r w:rsidRPr="00CB79CE">
        <w:rPr>
          <w:rFonts w:ascii="Times New Roman" w:eastAsia="Times New Roman" w:hAnsi="Times New Roman" w:cs="Times New Roman"/>
          <w:sz w:val="22"/>
          <w:szCs w:val="22"/>
        </w:rPr>
        <w:tab/>
        <w:t>Transition to home classrooms.</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Children of this age benefit from transitions that</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 xml:space="preserve">are announced 1-2 minutes prior to beginning and include specific ways they can be contributing </w:t>
      </w:r>
      <w:r w:rsidRPr="00CB79CE">
        <w:rPr>
          <w:rFonts w:ascii="Times New Roman" w:eastAsia="Times New Roman" w:hAnsi="Times New Roman" w:cs="Times New Roman"/>
          <w:spacing w:val="-57"/>
          <w:sz w:val="22"/>
          <w:szCs w:val="22"/>
        </w:rPr>
        <w:t xml:space="preserve"> </w:t>
      </w:r>
      <w:r w:rsidRPr="00CB79CE">
        <w:rPr>
          <w:rFonts w:ascii="Times New Roman" w:eastAsia="Times New Roman" w:hAnsi="Times New Roman" w:cs="Times New Roman"/>
          <w:sz w:val="22"/>
          <w:szCs w:val="22"/>
        </w:rPr>
        <w:t>members of a group.</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 xml:space="preserve">Often teachers will suggest certain items or number of items for each child </w:t>
      </w:r>
      <w:r w:rsidRPr="00CB79CE">
        <w:rPr>
          <w:rFonts w:ascii="Times New Roman" w:eastAsia="Times New Roman" w:hAnsi="Times New Roman" w:cs="Times New Roman"/>
          <w:spacing w:val="-57"/>
          <w:sz w:val="22"/>
          <w:szCs w:val="22"/>
        </w:rPr>
        <w:t xml:space="preserve"> </w:t>
      </w:r>
      <w:r w:rsidRPr="00CB79CE">
        <w:rPr>
          <w:rFonts w:ascii="Times New Roman" w:eastAsia="Times New Roman" w:hAnsi="Times New Roman" w:cs="Times New Roman"/>
          <w:sz w:val="22"/>
          <w:szCs w:val="22"/>
        </w:rPr>
        <w:t>to</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pick</w:t>
      </w:r>
      <w:r w:rsidRPr="00CB79CE">
        <w:rPr>
          <w:rFonts w:ascii="Times New Roman" w:eastAsia="Times New Roman" w:hAnsi="Times New Roman" w:cs="Times New Roman"/>
          <w:spacing w:val="2"/>
          <w:sz w:val="22"/>
          <w:szCs w:val="22"/>
        </w:rPr>
        <w:t xml:space="preserve"> </w:t>
      </w:r>
      <w:r w:rsidRPr="00CB79CE">
        <w:rPr>
          <w:rFonts w:ascii="Times New Roman" w:eastAsia="Times New Roman" w:hAnsi="Times New Roman" w:cs="Times New Roman"/>
          <w:sz w:val="22"/>
          <w:szCs w:val="22"/>
        </w:rPr>
        <w:t>up</w:t>
      </w:r>
      <w:r w:rsidRPr="00CB79CE">
        <w:rPr>
          <w:rFonts w:ascii="Times New Roman" w:eastAsia="Times New Roman" w:hAnsi="Times New Roman" w:cs="Times New Roman"/>
          <w:spacing w:val="-4"/>
          <w:sz w:val="22"/>
          <w:szCs w:val="22"/>
        </w:rPr>
        <w:t xml:space="preserve"> </w:t>
      </w:r>
      <w:r w:rsidRPr="00CB79CE">
        <w:rPr>
          <w:rFonts w:ascii="Times New Roman" w:eastAsia="Times New Roman" w:hAnsi="Times New Roman" w:cs="Times New Roman"/>
          <w:sz w:val="22"/>
          <w:szCs w:val="22"/>
        </w:rPr>
        <w:t>while</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singing</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a</w:t>
      </w:r>
      <w:r w:rsidRPr="00CB79CE">
        <w:rPr>
          <w:rFonts w:ascii="Times New Roman" w:eastAsia="Times New Roman" w:hAnsi="Times New Roman" w:cs="Times New Roman"/>
          <w:spacing w:val="-4"/>
          <w:sz w:val="22"/>
          <w:szCs w:val="22"/>
        </w:rPr>
        <w:t xml:space="preserve"> </w:t>
      </w:r>
      <w:r w:rsidRPr="00CB79CE">
        <w:rPr>
          <w:rFonts w:ascii="Times New Roman" w:eastAsia="Times New Roman" w:hAnsi="Times New Roman" w:cs="Times New Roman"/>
          <w:sz w:val="22"/>
          <w:szCs w:val="22"/>
        </w:rPr>
        <w:t>“clean-up”</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song</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to</w:t>
      </w:r>
      <w:r w:rsidRPr="00CB79CE">
        <w:rPr>
          <w:rFonts w:ascii="Times New Roman" w:eastAsia="Times New Roman" w:hAnsi="Times New Roman" w:cs="Times New Roman"/>
          <w:spacing w:val="2"/>
          <w:sz w:val="22"/>
          <w:szCs w:val="22"/>
        </w:rPr>
        <w:t xml:space="preserve"> </w:t>
      </w:r>
      <w:r w:rsidRPr="00CB79CE">
        <w:rPr>
          <w:rFonts w:ascii="Times New Roman" w:eastAsia="Times New Roman" w:hAnsi="Times New Roman" w:cs="Times New Roman"/>
          <w:sz w:val="22"/>
          <w:szCs w:val="22"/>
        </w:rPr>
        <w:t>keep</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everyone</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on</w:t>
      </w:r>
      <w:r w:rsidRPr="00CB79CE">
        <w:rPr>
          <w:rFonts w:ascii="Times New Roman" w:eastAsia="Times New Roman" w:hAnsi="Times New Roman" w:cs="Times New Roman"/>
          <w:spacing w:val="2"/>
          <w:sz w:val="22"/>
          <w:szCs w:val="22"/>
        </w:rPr>
        <w:t xml:space="preserve"> </w:t>
      </w:r>
      <w:r w:rsidRPr="00CB79CE">
        <w:rPr>
          <w:rFonts w:ascii="Times New Roman" w:eastAsia="Times New Roman" w:hAnsi="Times New Roman" w:cs="Times New Roman"/>
          <w:sz w:val="22"/>
          <w:szCs w:val="22"/>
        </w:rPr>
        <w:t>task.</w:t>
      </w:r>
    </w:p>
    <w:p w14:paraId="0225220D" w14:textId="77777777" w:rsidR="00CB79CE" w:rsidRPr="00CB79CE" w:rsidRDefault="00CB79CE" w:rsidP="00CB79CE">
      <w:pPr>
        <w:widowControl w:val="0"/>
        <w:autoSpaceDE w:val="0"/>
        <w:autoSpaceDN w:val="0"/>
        <w:rPr>
          <w:rFonts w:ascii="Times New Roman" w:eastAsia="Times New Roman" w:hAnsi="Times New Roman" w:cs="Times New Roman"/>
          <w:sz w:val="23"/>
          <w:szCs w:val="22"/>
        </w:rPr>
      </w:pPr>
    </w:p>
    <w:p w14:paraId="6597EBAB" w14:textId="77777777" w:rsidR="00CB79CE" w:rsidRPr="00CB79CE" w:rsidRDefault="00CB79CE" w:rsidP="00CB79CE">
      <w:pPr>
        <w:widowControl w:val="0"/>
        <w:autoSpaceDE w:val="0"/>
        <w:autoSpaceDN w:val="0"/>
        <w:ind w:left="1480" w:hanging="1480"/>
        <w:rPr>
          <w:rFonts w:ascii="Times New Roman" w:eastAsia="Times New Roman" w:hAnsi="Times New Roman" w:cs="Times New Roman"/>
          <w:sz w:val="22"/>
          <w:szCs w:val="22"/>
        </w:rPr>
      </w:pPr>
      <w:r w:rsidRPr="00CB79CE">
        <w:rPr>
          <w:rFonts w:ascii="Times New Roman" w:eastAsia="Times New Roman" w:hAnsi="Times New Roman" w:cs="Times New Roman"/>
          <w:b/>
          <w:bCs/>
          <w:sz w:val="22"/>
          <w:szCs w:val="22"/>
        </w:rPr>
        <w:t>9:00-9:15</w:t>
      </w:r>
      <w:r w:rsidRPr="00CB79CE">
        <w:rPr>
          <w:rFonts w:ascii="Times New Roman" w:eastAsia="Times New Roman" w:hAnsi="Times New Roman" w:cs="Times New Roman"/>
          <w:sz w:val="22"/>
          <w:szCs w:val="22"/>
        </w:rPr>
        <w:tab/>
        <w:t>Group Meeting – This is an opportunity for all to come together to share a good</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 xml:space="preserve">morning song, or handshake, to hear about the events at home last night and to begin to about the </w:t>
      </w:r>
      <w:r w:rsidRPr="00CB79CE">
        <w:rPr>
          <w:rFonts w:ascii="Times New Roman" w:eastAsia="Times New Roman" w:hAnsi="Times New Roman" w:cs="Times New Roman"/>
          <w:spacing w:val="-57"/>
          <w:sz w:val="22"/>
          <w:szCs w:val="22"/>
        </w:rPr>
        <w:t xml:space="preserve"> </w:t>
      </w:r>
      <w:r w:rsidRPr="00CB79CE">
        <w:rPr>
          <w:rFonts w:ascii="Times New Roman" w:eastAsia="Times New Roman" w:hAnsi="Times New Roman" w:cs="Times New Roman"/>
          <w:sz w:val="22"/>
          <w:szCs w:val="22"/>
        </w:rPr>
        <w:t>new day.</w:t>
      </w:r>
    </w:p>
    <w:p w14:paraId="1038D9A4" w14:textId="77777777" w:rsidR="00CB79CE" w:rsidRPr="00CB79CE" w:rsidRDefault="00CB79CE" w:rsidP="00CB79CE">
      <w:pPr>
        <w:widowControl w:val="0"/>
        <w:autoSpaceDE w:val="0"/>
        <w:autoSpaceDN w:val="0"/>
        <w:rPr>
          <w:rFonts w:ascii="Times New Roman" w:eastAsia="Times New Roman" w:hAnsi="Times New Roman" w:cs="Times New Roman"/>
          <w:sz w:val="22"/>
          <w:szCs w:val="22"/>
        </w:rPr>
      </w:pPr>
    </w:p>
    <w:p w14:paraId="70021CE0" w14:textId="77777777" w:rsidR="00CB79CE" w:rsidRPr="00CB79CE" w:rsidRDefault="00CB79CE" w:rsidP="00CB79CE">
      <w:pPr>
        <w:widowControl w:val="0"/>
        <w:autoSpaceDE w:val="0"/>
        <w:autoSpaceDN w:val="0"/>
        <w:ind w:left="1530" w:hanging="1530"/>
        <w:rPr>
          <w:rFonts w:ascii="Times New Roman" w:eastAsia="Times New Roman" w:hAnsi="Times New Roman" w:cs="Times New Roman"/>
          <w:sz w:val="22"/>
          <w:szCs w:val="22"/>
        </w:rPr>
      </w:pPr>
      <w:r w:rsidRPr="00CB79CE">
        <w:rPr>
          <w:rFonts w:ascii="Times New Roman" w:eastAsia="Times New Roman" w:hAnsi="Times New Roman" w:cs="Times New Roman"/>
          <w:b/>
          <w:bCs/>
          <w:sz w:val="22"/>
          <w:szCs w:val="22"/>
        </w:rPr>
        <w:t>9:15-9:30</w:t>
      </w:r>
      <w:r w:rsidRPr="00CB79CE">
        <w:rPr>
          <w:rFonts w:ascii="Times New Roman" w:eastAsia="Times New Roman" w:hAnsi="Times New Roman" w:cs="Times New Roman"/>
          <w:sz w:val="22"/>
          <w:szCs w:val="22"/>
        </w:rPr>
        <w:tab/>
        <w:t xml:space="preserve">Snack – Children transition to snack by washing their hands prior to eating. </w:t>
      </w:r>
    </w:p>
    <w:p w14:paraId="1C1AB556" w14:textId="77777777" w:rsidR="00CB79CE" w:rsidRPr="00CB79CE" w:rsidRDefault="00CB79CE" w:rsidP="00CB79CE">
      <w:pPr>
        <w:widowControl w:val="0"/>
        <w:autoSpaceDE w:val="0"/>
        <w:autoSpaceDN w:val="0"/>
        <w:ind w:hanging="1530"/>
        <w:rPr>
          <w:rFonts w:ascii="Times New Roman" w:eastAsia="Times New Roman" w:hAnsi="Times New Roman" w:cs="Times New Roman"/>
          <w:sz w:val="23"/>
          <w:szCs w:val="22"/>
        </w:rPr>
      </w:pPr>
    </w:p>
    <w:p w14:paraId="47AB76BD" w14:textId="10DF5C26" w:rsidR="00CB79CE" w:rsidRPr="00CB79CE" w:rsidRDefault="00CB79CE" w:rsidP="00CB79CE">
      <w:pPr>
        <w:widowControl w:val="0"/>
        <w:autoSpaceDE w:val="0"/>
        <w:autoSpaceDN w:val="0"/>
        <w:ind w:left="1530" w:hanging="1530"/>
        <w:rPr>
          <w:rFonts w:ascii="Times New Roman" w:eastAsia="Times New Roman" w:hAnsi="Times New Roman" w:cs="Times New Roman"/>
          <w:sz w:val="22"/>
          <w:szCs w:val="22"/>
        </w:rPr>
      </w:pPr>
      <w:r w:rsidRPr="00CB79CE">
        <w:rPr>
          <w:rFonts w:ascii="Times New Roman" w:eastAsia="Times New Roman" w:hAnsi="Times New Roman" w:cs="Times New Roman"/>
          <w:b/>
          <w:bCs/>
          <w:sz w:val="22"/>
          <w:szCs w:val="22"/>
        </w:rPr>
        <w:t>9:30-9:50</w:t>
      </w:r>
      <w:r>
        <w:rPr>
          <w:rFonts w:ascii="Times New Roman" w:eastAsia="Times New Roman" w:hAnsi="Times New Roman" w:cs="Times New Roman"/>
          <w:sz w:val="22"/>
          <w:szCs w:val="22"/>
        </w:rPr>
        <w:tab/>
      </w:r>
      <w:r w:rsidRPr="00CB79CE">
        <w:rPr>
          <w:rFonts w:ascii="Times New Roman" w:eastAsia="Times New Roman" w:hAnsi="Times New Roman" w:cs="Times New Roman"/>
          <w:sz w:val="22"/>
          <w:szCs w:val="22"/>
        </w:rPr>
        <w:t xml:space="preserve">Group Meeting – A short story is offered; new concepts or questions related to the </w:t>
      </w:r>
      <w:r w:rsidRPr="00CB79CE">
        <w:rPr>
          <w:rFonts w:ascii="Times New Roman" w:eastAsia="Times New Roman" w:hAnsi="Times New Roman" w:cs="Times New Roman"/>
          <w:spacing w:val="-57"/>
          <w:sz w:val="22"/>
          <w:szCs w:val="22"/>
        </w:rPr>
        <w:t xml:space="preserve">               </w:t>
      </w:r>
      <w:r w:rsidRPr="00CB79CE">
        <w:rPr>
          <w:rFonts w:ascii="Times New Roman" w:eastAsia="Times New Roman" w:hAnsi="Times New Roman" w:cs="Times New Roman"/>
          <w:sz w:val="22"/>
          <w:szCs w:val="22"/>
        </w:rPr>
        <w:t>current theme are introduced and descriptions of available experiences in each of the centers are</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provided.</w:t>
      </w:r>
      <w:r w:rsidRPr="00CB79CE">
        <w:rPr>
          <w:rFonts w:ascii="Times New Roman" w:eastAsia="Times New Roman" w:hAnsi="Times New Roman" w:cs="Times New Roman"/>
          <w:spacing w:val="3"/>
          <w:sz w:val="22"/>
          <w:szCs w:val="22"/>
        </w:rPr>
        <w:t xml:space="preserve"> </w:t>
      </w:r>
      <w:r w:rsidRPr="00CB79CE">
        <w:rPr>
          <w:rFonts w:ascii="Times New Roman" w:eastAsia="Times New Roman" w:hAnsi="Times New Roman" w:cs="Times New Roman"/>
          <w:sz w:val="22"/>
          <w:szCs w:val="22"/>
        </w:rPr>
        <w:t>Children</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choose</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a</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center</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and</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begin</w:t>
      </w:r>
      <w:r w:rsidRPr="00CB79CE">
        <w:rPr>
          <w:rFonts w:ascii="Times New Roman" w:eastAsia="Times New Roman" w:hAnsi="Times New Roman" w:cs="Times New Roman"/>
          <w:spacing w:val="-3"/>
          <w:sz w:val="22"/>
          <w:szCs w:val="22"/>
        </w:rPr>
        <w:t xml:space="preserve"> </w:t>
      </w:r>
      <w:r w:rsidRPr="00CB79CE">
        <w:rPr>
          <w:rFonts w:ascii="Times New Roman" w:eastAsia="Times New Roman" w:hAnsi="Times New Roman" w:cs="Times New Roman"/>
          <w:sz w:val="22"/>
          <w:szCs w:val="22"/>
        </w:rPr>
        <w:t>work.</w:t>
      </w:r>
    </w:p>
    <w:p w14:paraId="17F709FA" w14:textId="77777777" w:rsidR="00CB79CE" w:rsidRPr="00CB79CE" w:rsidRDefault="00CB79CE" w:rsidP="00CB79CE">
      <w:pPr>
        <w:widowControl w:val="0"/>
        <w:autoSpaceDE w:val="0"/>
        <w:autoSpaceDN w:val="0"/>
        <w:ind w:hanging="1530"/>
        <w:rPr>
          <w:rFonts w:ascii="Times New Roman" w:eastAsia="Times New Roman" w:hAnsi="Times New Roman" w:cs="Times New Roman"/>
          <w:sz w:val="23"/>
          <w:szCs w:val="22"/>
        </w:rPr>
      </w:pPr>
    </w:p>
    <w:p w14:paraId="7B468313" w14:textId="77777777" w:rsidR="00CB79CE" w:rsidRPr="00CB79CE" w:rsidRDefault="00CB79CE" w:rsidP="00CB79CE">
      <w:pPr>
        <w:widowControl w:val="0"/>
        <w:autoSpaceDE w:val="0"/>
        <w:autoSpaceDN w:val="0"/>
        <w:ind w:left="1530" w:hanging="1530"/>
        <w:rPr>
          <w:rFonts w:ascii="Times New Roman" w:eastAsia="Times New Roman" w:hAnsi="Times New Roman" w:cs="Times New Roman"/>
          <w:sz w:val="22"/>
          <w:szCs w:val="22"/>
        </w:rPr>
      </w:pPr>
      <w:r w:rsidRPr="00CB79CE">
        <w:rPr>
          <w:rFonts w:ascii="Times New Roman" w:eastAsia="Times New Roman" w:hAnsi="Times New Roman" w:cs="Times New Roman"/>
          <w:b/>
          <w:bCs/>
          <w:sz w:val="22"/>
          <w:szCs w:val="22"/>
        </w:rPr>
        <w:t>9:50-10:50</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pacing w:val="1"/>
          <w:sz w:val="22"/>
          <w:szCs w:val="22"/>
        </w:rPr>
        <w:tab/>
      </w:r>
      <w:r w:rsidRPr="00CB79CE">
        <w:rPr>
          <w:rFonts w:ascii="Times New Roman" w:eastAsia="Times New Roman" w:hAnsi="Times New Roman" w:cs="Times New Roman"/>
          <w:sz w:val="22"/>
          <w:szCs w:val="22"/>
        </w:rPr>
        <w:t>Centers and Investigations – Children often move from center to center.</w:t>
      </w:r>
      <w:r w:rsidRPr="00CB79CE">
        <w:rPr>
          <w:rFonts w:ascii="Times New Roman" w:eastAsia="Times New Roman" w:hAnsi="Times New Roman" w:cs="Times New Roman"/>
          <w:spacing w:val="1"/>
          <w:sz w:val="22"/>
          <w:szCs w:val="22"/>
        </w:rPr>
        <w:t xml:space="preserve"> Teachers move around the classroom scaffolding children’s play as well as doing observations. </w:t>
      </w:r>
    </w:p>
    <w:p w14:paraId="5B1F6623" w14:textId="77777777" w:rsidR="00CB79CE" w:rsidRPr="00CB79CE" w:rsidRDefault="00CB79CE" w:rsidP="00CB79CE">
      <w:pPr>
        <w:widowControl w:val="0"/>
        <w:autoSpaceDE w:val="0"/>
        <w:autoSpaceDN w:val="0"/>
        <w:ind w:hanging="1530"/>
        <w:rPr>
          <w:rFonts w:ascii="Times New Roman" w:eastAsia="Times New Roman" w:hAnsi="Times New Roman" w:cs="Times New Roman"/>
          <w:sz w:val="22"/>
          <w:szCs w:val="22"/>
        </w:rPr>
      </w:pPr>
    </w:p>
    <w:p w14:paraId="5E9E3EAE" w14:textId="1DAC10D1" w:rsidR="00CB79CE" w:rsidRPr="00CB79CE" w:rsidRDefault="00CB79CE" w:rsidP="00CB79CE">
      <w:pPr>
        <w:widowControl w:val="0"/>
        <w:autoSpaceDE w:val="0"/>
        <w:autoSpaceDN w:val="0"/>
        <w:ind w:left="1350" w:hanging="1440"/>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 </w:t>
      </w:r>
      <w:r w:rsidRPr="00CB79CE">
        <w:rPr>
          <w:rFonts w:ascii="Times New Roman" w:eastAsia="Times New Roman" w:hAnsi="Times New Roman" w:cs="Times New Roman"/>
          <w:b/>
          <w:bCs/>
          <w:sz w:val="22"/>
          <w:szCs w:val="22"/>
        </w:rPr>
        <w:t>10:50-11:00</w:t>
      </w:r>
      <w:r w:rsidRPr="00CB79CE">
        <w:rPr>
          <w:rFonts w:ascii="Times New Roman" w:eastAsia="Times New Roman" w:hAnsi="Times New Roman" w:cs="Times New Roman"/>
          <w:sz w:val="22"/>
          <w:szCs w:val="22"/>
        </w:rPr>
        <w:tab/>
      </w:r>
      <w:r>
        <w:rPr>
          <w:rFonts w:ascii="Times New Roman" w:eastAsia="Times New Roman" w:hAnsi="Times New Roman" w:cs="Times New Roman"/>
          <w:sz w:val="22"/>
          <w:szCs w:val="22"/>
        </w:rPr>
        <w:t xml:space="preserve">    C</w:t>
      </w:r>
      <w:r w:rsidRPr="00CB79CE">
        <w:rPr>
          <w:rFonts w:ascii="Times New Roman" w:eastAsia="Times New Roman" w:hAnsi="Times New Roman" w:cs="Times New Roman"/>
          <w:sz w:val="22"/>
          <w:szCs w:val="22"/>
        </w:rPr>
        <w:t>lean-up –</w:t>
      </w:r>
      <w:r w:rsidRPr="00CB79CE">
        <w:rPr>
          <w:rFonts w:ascii="Times New Roman" w:eastAsia="Times New Roman" w:hAnsi="Times New Roman" w:cs="Times New Roman"/>
          <w:spacing w:val="1"/>
          <w:sz w:val="22"/>
          <w:szCs w:val="22"/>
        </w:rPr>
        <w:t xml:space="preserve"> Cleaning up can build skills and help children take pride in their environment. </w:t>
      </w:r>
    </w:p>
    <w:p w14:paraId="77D77D9D" w14:textId="77777777" w:rsidR="00CB79CE" w:rsidRPr="00CB79CE" w:rsidRDefault="00CB79CE" w:rsidP="00CB79CE">
      <w:pPr>
        <w:widowControl w:val="0"/>
        <w:autoSpaceDE w:val="0"/>
        <w:autoSpaceDN w:val="0"/>
        <w:ind w:hanging="1530"/>
        <w:rPr>
          <w:rFonts w:ascii="Times New Roman" w:eastAsia="Times New Roman" w:hAnsi="Times New Roman" w:cs="Times New Roman"/>
          <w:sz w:val="22"/>
          <w:szCs w:val="22"/>
        </w:rPr>
      </w:pPr>
    </w:p>
    <w:p w14:paraId="20FAD929" w14:textId="79A97EA7" w:rsidR="00CB79CE" w:rsidRPr="00CB79CE" w:rsidRDefault="00CB79CE" w:rsidP="00CB79CE">
      <w:pPr>
        <w:widowControl w:val="0"/>
        <w:autoSpaceDE w:val="0"/>
        <w:autoSpaceDN w:val="0"/>
        <w:ind w:left="1530" w:hanging="1530"/>
        <w:rPr>
          <w:rFonts w:ascii="Times New Roman" w:eastAsia="Times New Roman" w:hAnsi="Times New Roman" w:cs="Times New Roman"/>
          <w:sz w:val="22"/>
          <w:szCs w:val="22"/>
        </w:rPr>
      </w:pPr>
      <w:r w:rsidRPr="00CB79CE">
        <w:rPr>
          <w:rFonts w:ascii="Times New Roman" w:eastAsia="Times New Roman" w:hAnsi="Times New Roman" w:cs="Times New Roman"/>
          <w:b/>
          <w:bCs/>
          <w:sz w:val="22"/>
          <w:szCs w:val="22"/>
        </w:rPr>
        <w:t>11:00-11:15</w:t>
      </w:r>
      <w:r w:rsidRPr="00CB79CE">
        <w:rPr>
          <w:rFonts w:ascii="Times New Roman" w:eastAsia="Times New Roman" w:hAnsi="Times New Roman" w:cs="Times New Roman"/>
          <w:sz w:val="22"/>
          <w:szCs w:val="22"/>
        </w:rPr>
        <w:tab/>
        <w:t>Group Meeting – This meeting time is an excellent opportunity for “de-briefing”</w:t>
      </w:r>
      <w:r w:rsidRPr="00CB79CE">
        <w:rPr>
          <w:rFonts w:ascii="Times New Roman" w:eastAsia="Times New Roman" w:hAnsi="Times New Roman" w:cs="Times New Roman"/>
          <w:spacing w:val="-57"/>
          <w:sz w:val="22"/>
          <w:szCs w:val="22"/>
        </w:rPr>
        <w:t xml:space="preserve"> </w:t>
      </w:r>
      <w:r w:rsidRPr="00CB79CE">
        <w:rPr>
          <w:rFonts w:ascii="Times New Roman" w:eastAsia="Times New Roman" w:hAnsi="Times New Roman" w:cs="Times New Roman"/>
          <w:sz w:val="22"/>
          <w:szCs w:val="22"/>
        </w:rPr>
        <w:t xml:space="preserve">what has just transpired </w:t>
      </w:r>
      <w:r>
        <w:rPr>
          <w:rFonts w:ascii="Times New Roman" w:eastAsia="Times New Roman" w:hAnsi="Times New Roman" w:cs="Times New Roman"/>
          <w:sz w:val="22"/>
          <w:szCs w:val="22"/>
        </w:rPr>
        <w:t xml:space="preserve">        </w:t>
      </w:r>
      <w:r w:rsidRPr="00CB79CE">
        <w:rPr>
          <w:rFonts w:ascii="Times New Roman" w:eastAsia="Times New Roman" w:hAnsi="Times New Roman" w:cs="Times New Roman"/>
          <w:sz w:val="22"/>
          <w:szCs w:val="22"/>
        </w:rPr>
        <w:t>in the various centers and the work of individual children.</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It is an</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occasion to celebrate a beautiful painting, explore the intricacies of a block structure or review</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how to</w:t>
      </w:r>
      <w:r w:rsidRPr="00CB79CE">
        <w:rPr>
          <w:rFonts w:ascii="Times New Roman" w:eastAsia="Times New Roman" w:hAnsi="Times New Roman" w:cs="Times New Roman"/>
          <w:spacing w:val="2"/>
          <w:sz w:val="22"/>
          <w:szCs w:val="22"/>
        </w:rPr>
        <w:t xml:space="preserve"> </w:t>
      </w:r>
      <w:r w:rsidRPr="00CB79CE">
        <w:rPr>
          <w:rFonts w:ascii="Times New Roman" w:eastAsia="Times New Roman" w:hAnsi="Times New Roman" w:cs="Times New Roman"/>
          <w:sz w:val="22"/>
          <w:szCs w:val="22"/>
        </w:rPr>
        <w:t>handle conflicts with</w:t>
      </w:r>
      <w:r w:rsidRPr="00CB79CE">
        <w:rPr>
          <w:rFonts w:ascii="Times New Roman" w:eastAsia="Times New Roman" w:hAnsi="Times New Roman" w:cs="Times New Roman"/>
          <w:spacing w:val="2"/>
          <w:sz w:val="22"/>
          <w:szCs w:val="22"/>
        </w:rPr>
        <w:t xml:space="preserve"> </w:t>
      </w:r>
      <w:r w:rsidRPr="00CB79CE">
        <w:rPr>
          <w:rFonts w:ascii="Times New Roman" w:eastAsia="Times New Roman" w:hAnsi="Times New Roman" w:cs="Times New Roman"/>
          <w:sz w:val="22"/>
          <w:szCs w:val="22"/>
        </w:rPr>
        <w:t>others</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and</w:t>
      </w:r>
      <w:r w:rsidRPr="00CB79CE">
        <w:rPr>
          <w:rFonts w:ascii="Times New Roman" w:eastAsia="Times New Roman" w:hAnsi="Times New Roman" w:cs="Times New Roman"/>
          <w:spacing w:val="2"/>
          <w:sz w:val="22"/>
          <w:szCs w:val="22"/>
        </w:rPr>
        <w:t xml:space="preserve"> </w:t>
      </w:r>
      <w:r w:rsidRPr="00CB79CE">
        <w:rPr>
          <w:rFonts w:ascii="Times New Roman" w:eastAsia="Times New Roman" w:hAnsi="Times New Roman" w:cs="Times New Roman"/>
          <w:sz w:val="22"/>
          <w:szCs w:val="22"/>
        </w:rPr>
        <w:t>the use</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of</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our</w:t>
      </w:r>
      <w:r w:rsidRPr="00CB79CE">
        <w:rPr>
          <w:rFonts w:ascii="Times New Roman" w:eastAsia="Times New Roman" w:hAnsi="Times New Roman" w:cs="Times New Roman"/>
          <w:spacing w:val="3"/>
          <w:sz w:val="22"/>
          <w:szCs w:val="22"/>
        </w:rPr>
        <w:t xml:space="preserve"> </w:t>
      </w:r>
      <w:r w:rsidRPr="00CB79CE">
        <w:rPr>
          <w:rFonts w:ascii="Times New Roman" w:eastAsia="Times New Roman" w:hAnsi="Times New Roman" w:cs="Times New Roman"/>
          <w:sz w:val="22"/>
          <w:szCs w:val="22"/>
        </w:rPr>
        <w:t>words.</w:t>
      </w:r>
    </w:p>
    <w:p w14:paraId="5269CDBD" w14:textId="77777777" w:rsidR="00CB79CE" w:rsidRPr="00CB79CE" w:rsidRDefault="00CB79CE" w:rsidP="00CB79CE">
      <w:pPr>
        <w:widowControl w:val="0"/>
        <w:autoSpaceDE w:val="0"/>
        <w:autoSpaceDN w:val="0"/>
        <w:ind w:hanging="1530"/>
        <w:rPr>
          <w:rFonts w:ascii="Times New Roman" w:eastAsia="Times New Roman" w:hAnsi="Times New Roman" w:cs="Times New Roman"/>
          <w:sz w:val="23"/>
          <w:szCs w:val="22"/>
        </w:rPr>
      </w:pPr>
    </w:p>
    <w:p w14:paraId="4006AF51" w14:textId="32016FAB" w:rsidR="00CB79CE" w:rsidRPr="00CB79CE" w:rsidRDefault="00CB79CE" w:rsidP="00CB79CE">
      <w:pPr>
        <w:widowControl w:val="0"/>
        <w:autoSpaceDE w:val="0"/>
        <w:autoSpaceDN w:val="0"/>
        <w:ind w:left="1440" w:hanging="1440"/>
        <w:rPr>
          <w:rFonts w:ascii="Times New Roman" w:eastAsia="Times New Roman" w:hAnsi="Times New Roman" w:cs="Times New Roman"/>
          <w:sz w:val="22"/>
          <w:szCs w:val="22"/>
        </w:rPr>
      </w:pPr>
      <w:r w:rsidRPr="00CB79CE">
        <w:rPr>
          <w:rFonts w:ascii="Times New Roman" w:eastAsia="Times New Roman" w:hAnsi="Times New Roman" w:cs="Times New Roman"/>
          <w:b/>
          <w:bCs/>
          <w:sz w:val="22"/>
          <w:szCs w:val="22"/>
        </w:rPr>
        <w:t>11:15-11:50</w:t>
      </w:r>
      <w:r w:rsidRPr="00CB79CE">
        <w:rPr>
          <w:rFonts w:ascii="Times New Roman" w:eastAsia="Times New Roman" w:hAnsi="Times New Roman" w:cs="Times New Roman"/>
          <w:sz w:val="22"/>
          <w:szCs w:val="22"/>
        </w:rPr>
        <w:tab/>
      </w:r>
      <w:r>
        <w:rPr>
          <w:rFonts w:ascii="Times New Roman" w:eastAsia="Times New Roman" w:hAnsi="Times New Roman" w:cs="Times New Roman"/>
          <w:sz w:val="22"/>
          <w:szCs w:val="22"/>
        </w:rPr>
        <w:t xml:space="preserve"> Large</w:t>
      </w:r>
      <w:r w:rsidRPr="00CB79CE">
        <w:rPr>
          <w:rFonts w:ascii="Times New Roman" w:eastAsia="Times New Roman" w:hAnsi="Times New Roman" w:cs="Times New Roman"/>
          <w:sz w:val="22"/>
          <w:szCs w:val="22"/>
        </w:rPr>
        <w:t xml:space="preserve"> Motor</w:t>
      </w:r>
      <w:r w:rsidRPr="00CB79CE">
        <w:rPr>
          <w:rFonts w:ascii="Times New Roman" w:eastAsia="Times New Roman" w:hAnsi="Times New Roman" w:cs="Times New Roman"/>
          <w:spacing w:val="3"/>
          <w:sz w:val="22"/>
          <w:szCs w:val="22"/>
        </w:rPr>
        <w:t xml:space="preserve"> </w:t>
      </w:r>
      <w:r w:rsidRPr="00CB79CE">
        <w:rPr>
          <w:rFonts w:ascii="Times New Roman" w:eastAsia="Times New Roman" w:hAnsi="Times New Roman" w:cs="Times New Roman"/>
          <w:sz w:val="22"/>
          <w:szCs w:val="22"/>
        </w:rPr>
        <w:t>Experiences</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These can</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happen</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in</w:t>
      </w:r>
      <w:r w:rsidRPr="00CB79CE">
        <w:rPr>
          <w:rFonts w:ascii="Times New Roman" w:eastAsia="Times New Roman" w:hAnsi="Times New Roman" w:cs="Times New Roman"/>
          <w:spacing w:val="2"/>
          <w:sz w:val="22"/>
          <w:szCs w:val="22"/>
        </w:rPr>
        <w:t xml:space="preserve"> </w:t>
      </w:r>
      <w:r w:rsidRPr="00CB79CE">
        <w:rPr>
          <w:rFonts w:ascii="Times New Roman" w:eastAsia="Times New Roman" w:hAnsi="Times New Roman" w:cs="Times New Roman"/>
          <w:sz w:val="22"/>
          <w:szCs w:val="22"/>
        </w:rPr>
        <w:t>the great</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room</w:t>
      </w:r>
      <w:r w:rsidRPr="00CB79CE">
        <w:rPr>
          <w:rFonts w:ascii="Times New Roman" w:eastAsia="Times New Roman" w:hAnsi="Times New Roman" w:cs="Times New Roman"/>
          <w:spacing w:val="-3"/>
          <w:sz w:val="22"/>
          <w:szCs w:val="22"/>
        </w:rPr>
        <w:t xml:space="preserve"> </w:t>
      </w:r>
      <w:r w:rsidRPr="00CB79CE">
        <w:rPr>
          <w:rFonts w:ascii="Times New Roman" w:eastAsia="Times New Roman" w:hAnsi="Times New Roman" w:cs="Times New Roman"/>
          <w:sz w:val="22"/>
          <w:szCs w:val="22"/>
        </w:rPr>
        <w:t>or</w:t>
      </w:r>
      <w:r w:rsidRPr="00CB79CE">
        <w:rPr>
          <w:rFonts w:ascii="Times New Roman" w:eastAsia="Times New Roman" w:hAnsi="Times New Roman" w:cs="Times New Roman"/>
          <w:spacing w:val="-2"/>
          <w:sz w:val="22"/>
          <w:szCs w:val="22"/>
        </w:rPr>
        <w:t xml:space="preserve"> </w:t>
      </w:r>
      <w:r w:rsidRPr="00CB79CE">
        <w:rPr>
          <w:rFonts w:ascii="Times New Roman" w:eastAsia="Times New Roman" w:hAnsi="Times New Roman" w:cs="Times New Roman"/>
          <w:sz w:val="22"/>
          <w:szCs w:val="22"/>
        </w:rPr>
        <w:t>on</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the</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playground.</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 xml:space="preserve">Children have an </w:t>
      </w:r>
      <w:r>
        <w:rPr>
          <w:rFonts w:ascii="Times New Roman" w:eastAsia="Times New Roman" w:hAnsi="Times New Roman" w:cs="Times New Roman"/>
          <w:sz w:val="22"/>
          <w:szCs w:val="22"/>
        </w:rPr>
        <w:t xml:space="preserve"> </w:t>
      </w:r>
      <w:r w:rsidRPr="00CB79CE">
        <w:rPr>
          <w:rFonts w:ascii="Times New Roman" w:eastAsia="Times New Roman" w:hAnsi="Times New Roman" w:cs="Times New Roman"/>
          <w:sz w:val="22"/>
          <w:szCs w:val="22"/>
        </w:rPr>
        <w:t>opportunity to run, ride bikes, swing, climb, and a variety of other</w:t>
      </w:r>
      <w:r w:rsidRPr="00CB79CE">
        <w:rPr>
          <w:rFonts w:ascii="Times New Roman" w:eastAsia="Times New Roman" w:hAnsi="Times New Roman" w:cs="Times New Roman"/>
          <w:spacing w:val="-57"/>
          <w:sz w:val="22"/>
          <w:szCs w:val="22"/>
        </w:rPr>
        <w:t xml:space="preserve"> </w:t>
      </w:r>
      <w:r w:rsidRPr="00CB79CE">
        <w:rPr>
          <w:rFonts w:ascii="Times New Roman" w:eastAsia="Times New Roman" w:hAnsi="Times New Roman" w:cs="Times New Roman"/>
          <w:sz w:val="22"/>
          <w:szCs w:val="22"/>
        </w:rPr>
        <w:t>activities</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such</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as sand,</w:t>
      </w:r>
      <w:r w:rsidRPr="00CB79CE">
        <w:rPr>
          <w:rFonts w:ascii="Times New Roman" w:eastAsia="Times New Roman" w:hAnsi="Times New Roman" w:cs="Times New Roman"/>
          <w:spacing w:val="3"/>
          <w:sz w:val="22"/>
          <w:szCs w:val="22"/>
        </w:rPr>
        <w:t xml:space="preserve"> </w:t>
      </w:r>
      <w:r w:rsidRPr="00CB79CE">
        <w:rPr>
          <w:rFonts w:ascii="Times New Roman" w:eastAsia="Times New Roman" w:hAnsi="Times New Roman" w:cs="Times New Roman"/>
          <w:sz w:val="22"/>
          <w:szCs w:val="22"/>
        </w:rPr>
        <w:t>water,</w:t>
      </w:r>
      <w:r w:rsidRPr="00CB79CE">
        <w:rPr>
          <w:rFonts w:ascii="Times New Roman" w:eastAsia="Times New Roman" w:hAnsi="Times New Roman" w:cs="Times New Roman"/>
          <w:spacing w:val="4"/>
          <w:sz w:val="22"/>
          <w:szCs w:val="22"/>
        </w:rPr>
        <w:t xml:space="preserve"> </w:t>
      </w:r>
      <w:r w:rsidRPr="00CB79CE">
        <w:rPr>
          <w:rFonts w:ascii="Times New Roman" w:eastAsia="Times New Roman" w:hAnsi="Times New Roman" w:cs="Times New Roman"/>
          <w:sz w:val="22"/>
          <w:szCs w:val="22"/>
        </w:rPr>
        <w:t>and</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paint</w:t>
      </w:r>
      <w:r w:rsidRPr="00CB79CE">
        <w:rPr>
          <w:rFonts w:ascii="Times New Roman" w:eastAsia="Times New Roman" w:hAnsi="Times New Roman" w:cs="Times New Roman"/>
          <w:spacing w:val="-2"/>
          <w:sz w:val="22"/>
          <w:szCs w:val="22"/>
        </w:rPr>
        <w:t xml:space="preserve"> </w:t>
      </w:r>
      <w:r w:rsidRPr="00CB79CE">
        <w:rPr>
          <w:rFonts w:ascii="Times New Roman" w:eastAsia="Times New Roman" w:hAnsi="Times New Roman" w:cs="Times New Roman"/>
          <w:sz w:val="22"/>
          <w:szCs w:val="22"/>
        </w:rPr>
        <w:t>are occasionally</w:t>
      </w:r>
      <w:r w:rsidRPr="00CB79CE">
        <w:rPr>
          <w:rFonts w:ascii="Times New Roman" w:eastAsia="Times New Roman" w:hAnsi="Times New Roman" w:cs="Times New Roman"/>
          <w:spacing w:val="2"/>
          <w:sz w:val="22"/>
          <w:szCs w:val="22"/>
        </w:rPr>
        <w:t xml:space="preserve"> </w:t>
      </w:r>
      <w:r w:rsidRPr="00CB79CE">
        <w:rPr>
          <w:rFonts w:ascii="Times New Roman" w:eastAsia="Times New Roman" w:hAnsi="Times New Roman" w:cs="Times New Roman"/>
          <w:sz w:val="22"/>
          <w:szCs w:val="22"/>
        </w:rPr>
        <w:t>offered.</w:t>
      </w:r>
    </w:p>
    <w:p w14:paraId="5B80803B" w14:textId="77777777" w:rsidR="00CB79CE" w:rsidRPr="00CB79CE" w:rsidRDefault="00CB79CE" w:rsidP="00CB79CE">
      <w:pPr>
        <w:widowControl w:val="0"/>
        <w:autoSpaceDE w:val="0"/>
        <w:autoSpaceDN w:val="0"/>
        <w:rPr>
          <w:rFonts w:ascii="Times New Roman" w:eastAsia="Times New Roman" w:hAnsi="Times New Roman" w:cs="Times New Roman"/>
          <w:sz w:val="23"/>
          <w:szCs w:val="22"/>
        </w:rPr>
      </w:pPr>
    </w:p>
    <w:p w14:paraId="6BC42E0C" w14:textId="77777777" w:rsidR="00CB79CE" w:rsidRPr="00CB79CE" w:rsidRDefault="00CB79CE" w:rsidP="00CB79CE">
      <w:pPr>
        <w:widowControl w:val="0"/>
        <w:autoSpaceDE w:val="0"/>
        <w:autoSpaceDN w:val="0"/>
        <w:ind w:left="1620" w:hanging="1620"/>
        <w:rPr>
          <w:rFonts w:ascii="Times New Roman" w:eastAsia="Times New Roman" w:hAnsi="Times New Roman" w:cs="Times New Roman"/>
          <w:sz w:val="22"/>
          <w:szCs w:val="22"/>
        </w:rPr>
      </w:pPr>
      <w:r w:rsidRPr="00CB79CE">
        <w:rPr>
          <w:rFonts w:ascii="Times New Roman" w:eastAsia="Times New Roman" w:hAnsi="Times New Roman" w:cs="Times New Roman"/>
          <w:b/>
          <w:bCs/>
          <w:sz w:val="22"/>
          <w:szCs w:val="22"/>
        </w:rPr>
        <w:lastRenderedPageBreak/>
        <w:t>12:00-12:40</w:t>
      </w:r>
      <w:r w:rsidRPr="00CB79CE">
        <w:rPr>
          <w:rFonts w:ascii="Times New Roman" w:eastAsia="Times New Roman" w:hAnsi="Times New Roman" w:cs="Times New Roman"/>
          <w:sz w:val="22"/>
          <w:szCs w:val="22"/>
        </w:rPr>
        <w:tab/>
        <w:t>Lunch – Children eat lunch family-style with friends and teachers.</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Teachers use</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this opportunity to encourage good manners and language development.</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 xml:space="preserve">Conversations amongst </w:t>
      </w:r>
      <w:r w:rsidRPr="00CB79CE">
        <w:rPr>
          <w:rFonts w:ascii="Times New Roman" w:eastAsia="Times New Roman" w:hAnsi="Times New Roman" w:cs="Times New Roman"/>
          <w:spacing w:val="-57"/>
          <w:sz w:val="22"/>
          <w:szCs w:val="22"/>
        </w:rPr>
        <w:t xml:space="preserve"> </w:t>
      </w:r>
      <w:r w:rsidRPr="00CB79CE">
        <w:rPr>
          <w:rFonts w:ascii="Times New Roman" w:eastAsia="Times New Roman" w:hAnsi="Times New Roman" w:cs="Times New Roman"/>
          <w:sz w:val="22"/>
          <w:szCs w:val="22"/>
        </w:rPr>
        <w:t>children and adults occur in warm, supportive setting.</w:t>
      </w:r>
      <w:r w:rsidRPr="00CB79CE">
        <w:rPr>
          <w:rFonts w:ascii="Times New Roman" w:eastAsia="Times New Roman" w:hAnsi="Times New Roman" w:cs="Times New Roman"/>
          <w:spacing w:val="1"/>
          <w:sz w:val="22"/>
          <w:szCs w:val="22"/>
        </w:rPr>
        <w:t xml:space="preserve"> </w:t>
      </w:r>
    </w:p>
    <w:p w14:paraId="602781A9" w14:textId="77777777" w:rsidR="00CB79CE" w:rsidRPr="00CB79CE" w:rsidRDefault="00CB79CE" w:rsidP="00CB79CE">
      <w:pPr>
        <w:widowControl w:val="0"/>
        <w:autoSpaceDE w:val="0"/>
        <w:autoSpaceDN w:val="0"/>
        <w:ind w:left="1620" w:hanging="1620"/>
        <w:rPr>
          <w:rFonts w:ascii="Times New Roman" w:eastAsia="Times New Roman" w:hAnsi="Times New Roman" w:cs="Times New Roman"/>
          <w:sz w:val="23"/>
          <w:szCs w:val="22"/>
        </w:rPr>
      </w:pPr>
    </w:p>
    <w:p w14:paraId="66A6219C" w14:textId="77777777" w:rsidR="00CB79CE" w:rsidRPr="00CB79CE" w:rsidRDefault="00CB79CE" w:rsidP="00CB79CE">
      <w:pPr>
        <w:widowControl w:val="0"/>
        <w:autoSpaceDE w:val="0"/>
        <w:autoSpaceDN w:val="0"/>
        <w:ind w:left="1620" w:hanging="1620"/>
        <w:rPr>
          <w:rFonts w:ascii="Times New Roman" w:eastAsia="Times New Roman" w:hAnsi="Times New Roman" w:cs="Times New Roman"/>
          <w:sz w:val="22"/>
          <w:szCs w:val="22"/>
        </w:rPr>
      </w:pPr>
      <w:r w:rsidRPr="00CB79CE">
        <w:rPr>
          <w:rFonts w:ascii="Times New Roman" w:eastAsia="Times New Roman" w:hAnsi="Times New Roman" w:cs="Times New Roman"/>
          <w:b/>
          <w:bCs/>
          <w:sz w:val="22"/>
          <w:szCs w:val="22"/>
        </w:rPr>
        <w:t>12:40-1:00</w:t>
      </w:r>
      <w:r w:rsidRPr="00CB79CE">
        <w:rPr>
          <w:rFonts w:ascii="Times New Roman" w:eastAsia="Times New Roman" w:hAnsi="Times New Roman" w:cs="Times New Roman"/>
          <w:sz w:val="22"/>
          <w:szCs w:val="22"/>
        </w:rPr>
        <w:tab/>
        <w:t>Transition after lunch occurs on a gradual basis.</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 xml:space="preserve">Children clean up </w:t>
      </w:r>
      <w:r w:rsidRPr="00CB79CE">
        <w:rPr>
          <w:rFonts w:ascii="Times New Roman" w:eastAsia="Times New Roman" w:hAnsi="Times New Roman" w:cs="Times New Roman"/>
          <w:spacing w:val="-57"/>
          <w:sz w:val="22"/>
          <w:szCs w:val="22"/>
        </w:rPr>
        <w:t xml:space="preserve">         </w:t>
      </w:r>
      <w:r w:rsidRPr="00CB79CE">
        <w:rPr>
          <w:rFonts w:ascii="Times New Roman" w:eastAsia="Times New Roman" w:hAnsi="Times New Roman" w:cs="Times New Roman"/>
          <w:sz w:val="22"/>
          <w:szCs w:val="22"/>
        </w:rPr>
        <w:t>their place at the table, use the bathroom, wash hands, and find a book for rest, locate their</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favorite blanket, remove sneakers and socks (if they wish), and finally settle in on their</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respective cots.</w:t>
      </w:r>
    </w:p>
    <w:p w14:paraId="0E64491F" w14:textId="77777777" w:rsidR="00CB79CE" w:rsidRPr="00CB79CE" w:rsidRDefault="00CB79CE" w:rsidP="00CB79CE">
      <w:pPr>
        <w:widowControl w:val="0"/>
        <w:autoSpaceDE w:val="0"/>
        <w:autoSpaceDN w:val="0"/>
        <w:ind w:left="1620" w:hanging="1620"/>
        <w:rPr>
          <w:rFonts w:ascii="Times New Roman" w:eastAsia="Times New Roman" w:hAnsi="Times New Roman" w:cs="Times New Roman"/>
          <w:sz w:val="22"/>
          <w:szCs w:val="22"/>
        </w:rPr>
      </w:pPr>
    </w:p>
    <w:p w14:paraId="3855EFDF" w14:textId="77777777" w:rsidR="00CB79CE" w:rsidRPr="00CB79CE" w:rsidRDefault="00CB79CE" w:rsidP="00CB79CE">
      <w:pPr>
        <w:widowControl w:val="0"/>
        <w:autoSpaceDE w:val="0"/>
        <w:autoSpaceDN w:val="0"/>
        <w:ind w:left="1620" w:hanging="1620"/>
        <w:rPr>
          <w:rFonts w:ascii="Times New Roman" w:eastAsia="Times New Roman" w:hAnsi="Times New Roman" w:cs="Times New Roman"/>
          <w:sz w:val="22"/>
          <w:szCs w:val="22"/>
        </w:rPr>
      </w:pPr>
      <w:r w:rsidRPr="00CB79CE">
        <w:rPr>
          <w:rFonts w:ascii="Times New Roman" w:eastAsia="Times New Roman" w:hAnsi="Times New Roman" w:cs="Times New Roman"/>
          <w:b/>
          <w:bCs/>
          <w:sz w:val="22"/>
          <w:szCs w:val="22"/>
        </w:rPr>
        <w:t>1:00-2:45</w:t>
      </w:r>
      <w:r w:rsidRPr="00CB79CE">
        <w:rPr>
          <w:rFonts w:ascii="Times New Roman" w:eastAsia="Times New Roman" w:hAnsi="Times New Roman" w:cs="Times New Roman"/>
          <w:sz w:val="22"/>
          <w:szCs w:val="22"/>
        </w:rPr>
        <w:tab/>
        <w:t>Quiet Rest Time - Although some children may not sleep, all are required to</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remain on their cots in a quiet manner, reading books and relaxing.</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Teachers make every effort</w:t>
      </w:r>
      <w:r w:rsidRPr="00CB79CE">
        <w:rPr>
          <w:rFonts w:ascii="Times New Roman" w:eastAsia="Times New Roman" w:hAnsi="Times New Roman" w:cs="Times New Roman"/>
          <w:spacing w:val="-57"/>
          <w:sz w:val="22"/>
          <w:szCs w:val="22"/>
        </w:rPr>
        <w:t xml:space="preserve"> </w:t>
      </w:r>
      <w:r w:rsidRPr="00CB79CE">
        <w:rPr>
          <w:rFonts w:ascii="Times New Roman" w:eastAsia="Times New Roman" w:hAnsi="Times New Roman" w:cs="Times New Roman"/>
          <w:sz w:val="22"/>
          <w:szCs w:val="22"/>
        </w:rPr>
        <w:t>to visit</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with</w:t>
      </w:r>
      <w:r w:rsidRPr="00CB79CE">
        <w:rPr>
          <w:rFonts w:ascii="Times New Roman" w:eastAsia="Times New Roman" w:hAnsi="Times New Roman" w:cs="Times New Roman"/>
          <w:spacing w:val="-5"/>
          <w:sz w:val="22"/>
          <w:szCs w:val="22"/>
        </w:rPr>
        <w:t xml:space="preserve"> </w:t>
      </w:r>
      <w:r w:rsidRPr="00CB79CE">
        <w:rPr>
          <w:rFonts w:ascii="Times New Roman" w:eastAsia="Times New Roman" w:hAnsi="Times New Roman" w:cs="Times New Roman"/>
          <w:sz w:val="22"/>
          <w:szCs w:val="22"/>
        </w:rPr>
        <w:t>each</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child individually</w:t>
      </w:r>
      <w:r w:rsidRPr="00CB79CE">
        <w:rPr>
          <w:rFonts w:ascii="Times New Roman" w:eastAsia="Times New Roman" w:hAnsi="Times New Roman" w:cs="Times New Roman"/>
          <w:spacing w:val="-4"/>
          <w:sz w:val="22"/>
          <w:szCs w:val="22"/>
        </w:rPr>
        <w:t xml:space="preserve"> </w:t>
      </w:r>
      <w:r w:rsidRPr="00CB79CE">
        <w:rPr>
          <w:rFonts w:ascii="Times New Roman" w:eastAsia="Times New Roman" w:hAnsi="Times New Roman" w:cs="Times New Roman"/>
          <w:sz w:val="22"/>
          <w:szCs w:val="22"/>
        </w:rPr>
        <w:t>for</w:t>
      </w:r>
      <w:r w:rsidRPr="00CB79CE">
        <w:rPr>
          <w:rFonts w:ascii="Times New Roman" w:eastAsia="Times New Roman" w:hAnsi="Times New Roman" w:cs="Times New Roman"/>
          <w:spacing w:val="3"/>
          <w:sz w:val="22"/>
          <w:szCs w:val="22"/>
        </w:rPr>
        <w:t xml:space="preserve"> </w:t>
      </w:r>
      <w:r w:rsidRPr="00CB79CE">
        <w:rPr>
          <w:rFonts w:ascii="Times New Roman" w:eastAsia="Times New Roman" w:hAnsi="Times New Roman" w:cs="Times New Roman"/>
          <w:sz w:val="22"/>
          <w:szCs w:val="22"/>
        </w:rPr>
        <w:t>a</w:t>
      </w:r>
      <w:r w:rsidRPr="00CB79CE">
        <w:rPr>
          <w:rFonts w:ascii="Times New Roman" w:eastAsia="Times New Roman" w:hAnsi="Times New Roman" w:cs="Times New Roman"/>
          <w:spacing w:val="-6"/>
          <w:sz w:val="22"/>
          <w:szCs w:val="22"/>
        </w:rPr>
        <w:t xml:space="preserve"> </w:t>
      </w:r>
      <w:r w:rsidRPr="00CB79CE">
        <w:rPr>
          <w:rFonts w:ascii="Times New Roman" w:eastAsia="Times New Roman" w:hAnsi="Times New Roman" w:cs="Times New Roman"/>
          <w:sz w:val="22"/>
          <w:szCs w:val="22"/>
        </w:rPr>
        <w:t>few</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minutes</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sharing a story or</w:t>
      </w:r>
      <w:r w:rsidRPr="00CB79CE">
        <w:rPr>
          <w:rFonts w:ascii="Times New Roman" w:eastAsia="Times New Roman" w:hAnsi="Times New Roman" w:cs="Times New Roman"/>
          <w:spacing w:val="-2"/>
          <w:sz w:val="22"/>
          <w:szCs w:val="22"/>
        </w:rPr>
        <w:t xml:space="preserve"> </w:t>
      </w:r>
      <w:r w:rsidRPr="00CB79CE">
        <w:rPr>
          <w:rFonts w:ascii="Times New Roman" w:eastAsia="Times New Roman" w:hAnsi="Times New Roman" w:cs="Times New Roman"/>
          <w:sz w:val="22"/>
          <w:szCs w:val="22"/>
        </w:rPr>
        <w:t>quick conversation.</w:t>
      </w:r>
    </w:p>
    <w:p w14:paraId="53E00E09" w14:textId="77777777" w:rsidR="00CB79CE" w:rsidRPr="00CB79CE" w:rsidRDefault="00CB79CE" w:rsidP="00CB79CE">
      <w:pPr>
        <w:widowControl w:val="0"/>
        <w:autoSpaceDE w:val="0"/>
        <w:autoSpaceDN w:val="0"/>
        <w:ind w:left="1620"/>
        <w:rPr>
          <w:rFonts w:ascii="Times New Roman" w:eastAsia="Times New Roman" w:hAnsi="Times New Roman" w:cs="Times New Roman"/>
          <w:sz w:val="22"/>
          <w:szCs w:val="22"/>
        </w:rPr>
      </w:pPr>
      <w:r w:rsidRPr="00CB79CE">
        <w:rPr>
          <w:rFonts w:ascii="Times New Roman" w:eastAsia="Times New Roman" w:hAnsi="Times New Roman" w:cs="Times New Roman"/>
          <w:sz w:val="22"/>
          <w:szCs w:val="22"/>
        </w:rPr>
        <w:t>Those children who require some assistance in calming down are also provided with back</w:t>
      </w:r>
      <w:r w:rsidRPr="00CB79CE">
        <w:rPr>
          <w:rFonts w:ascii="Times New Roman" w:eastAsia="Times New Roman" w:hAnsi="Times New Roman" w:cs="Times New Roman"/>
          <w:spacing w:val="-57"/>
          <w:sz w:val="22"/>
          <w:szCs w:val="22"/>
        </w:rPr>
        <w:t xml:space="preserve"> </w:t>
      </w:r>
      <w:r w:rsidRPr="00CB79CE">
        <w:rPr>
          <w:rFonts w:ascii="Times New Roman" w:eastAsia="Times New Roman" w:hAnsi="Times New Roman" w:cs="Times New Roman"/>
          <w:sz w:val="22"/>
          <w:szCs w:val="22"/>
        </w:rPr>
        <w:t>rubbing</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or</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gentle</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encouragement</w:t>
      </w:r>
      <w:r w:rsidRPr="00CB79CE">
        <w:rPr>
          <w:rFonts w:ascii="Times New Roman" w:eastAsia="Times New Roman" w:hAnsi="Times New Roman" w:cs="Times New Roman"/>
          <w:spacing w:val="2"/>
          <w:sz w:val="22"/>
          <w:szCs w:val="22"/>
        </w:rPr>
        <w:t xml:space="preserve"> </w:t>
      </w:r>
      <w:r w:rsidRPr="00CB79CE">
        <w:rPr>
          <w:rFonts w:ascii="Times New Roman" w:eastAsia="Times New Roman" w:hAnsi="Times New Roman" w:cs="Times New Roman"/>
          <w:sz w:val="22"/>
          <w:szCs w:val="22"/>
        </w:rPr>
        <w:t>to</w:t>
      </w:r>
      <w:r w:rsidRPr="00CB79CE">
        <w:rPr>
          <w:rFonts w:ascii="Times New Roman" w:eastAsia="Times New Roman" w:hAnsi="Times New Roman" w:cs="Times New Roman"/>
          <w:spacing w:val="-4"/>
          <w:sz w:val="22"/>
          <w:szCs w:val="22"/>
        </w:rPr>
        <w:t xml:space="preserve"> </w:t>
      </w:r>
      <w:r w:rsidRPr="00CB79CE">
        <w:rPr>
          <w:rFonts w:ascii="Times New Roman" w:eastAsia="Times New Roman" w:hAnsi="Times New Roman" w:cs="Times New Roman"/>
          <w:sz w:val="22"/>
          <w:szCs w:val="22"/>
        </w:rPr>
        <w:t>quiet</w:t>
      </w:r>
      <w:r w:rsidRPr="00CB79CE">
        <w:rPr>
          <w:rFonts w:ascii="Times New Roman" w:eastAsia="Times New Roman" w:hAnsi="Times New Roman" w:cs="Times New Roman"/>
          <w:spacing w:val="-2"/>
          <w:sz w:val="22"/>
          <w:szCs w:val="22"/>
        </w:rPr>
        <w:t xml:space="preserve"> </w:t>
      </w:r>
      <w:r w:rsidRPr="00CB79CE">
        <w:rPr>
          <w:rFonts w:ascii="Times New Roman" w:eastAsia="Times New Roman" w:hAnsi="Times New Roman" w:cs="Times New Roman"/>
          <w:sz w:val="22"/>
          <w:szCs w:val="22"/>
        </w:rPr>
        <w:t>their</w:t>
      </w:r>
      <w:r w:rsidRPr="00CB79CE">
        <w:rPr>
          <w:rFonts w:ascii="Times New Roman" w:eastAsia="Times New Roman" w:hAnsi="Times New Roman" w:cs="Times New Roman"/>
          <w:spacing w:val="4"/>
          <w:sz w:val="22"/>
          <w:szCs w:val="22"/>
        </w:rPr>
        <w:t xml:space="preserve"> </w:t>
      </w:r>
      <w:r w:rsidRPr="00CB79CE">
        <w:rPr>
          <w:rFonts w:ascii="Times New Roman" w:eastAsia="Times New Roman" w:hAnsi="Times New Roman" w:cs="Times New Roman"/>
          <w:sz w:val="22"/>
          <w:szCs w:val="22"/>
        </w:rPr>
        <w:t>bodies.</w:t>
      </w:r>
    </w:p>
    <w:p w14:paraId="558748CF" w14:textId="77777777" w:rsidR="00CB79CE" w:rsidRPr="00CB79CE" w:rsidRDefault="00CB79CE" w:rsidP="00CB79CE">
      <w:pPr>
        <w:widowControl w:val="0"/>
        <w:autoSpaceDE w:val="0"/>
        <w:autoSpaceDN w:val="0"/>
        <w:ind w:left="1620" w:hanging="1620"/>
        <w:rPr>
          <w:rFonts w:ascii="Times New Roman" w:eastAsia="Times New Roman" w:hAnsi="Times New Roman" w:cs="Times New Roman"/>
          <w:sz w:val="22"/>
          <w:szCs w:val="22"/>
        </w:rPr>
      </w:pPr>
    </w:p>
    <w:p w14:paraId="4201095C" w14:textId="77777777" w:rsidR="00CB79CE" w:rsidRPr="00CB79CE" w:rsidRDefault="00CB79CE" w:rsidP="00CB79CE">
      <w:pPr>
        <w:widowControl w:val="0"/>
        <w:autoSpaceDE w:val="0"/>
        <w:autoSpaceDN w:val="0"/>
        <w:ind w:left="1620" w:hanging="1620"/>
        <w:rPr>
          <w:rFonts w:ascii="Times New Roman" w:eastAsia="Times New Roman" w:hAnsi="Times New Roman" w:cs="Times New Roman"/>
          <w:sz w:val="22"/>
          <w:szCs w:val="22"/>
        </w:rPr>
      </w:pPr>
      <w:r w:rsidRPr="00CB79CE">
        <w:rPr>
          <w:rFonts w:ascii="Times New Roman" w:eastAsia="Times New Roman" w:hAnsi="Times New Roman" w:cs="Times New Roman"/>
          <w:b/>
          <w:bCs/>
          <w:sz w:val="22"/>
          <w:szCs w:val="22"/>
        </w:rPr>
        <w:t>2:50-3:00</w:t>
      </w:r>
      <w:r w:rsidRPr="00CB79CE">
        <w:rPr>
          <w:rFonts w:ascii="Times New Roman" w:eastAsia="Times New Roman" w:hAnsi="Times New Roman" w:cs="Times New Roman"/>
          <w:sz w:val="22"/>
          <w:szCs w:val="22"/>
        </w:rPr>
        <w:t xml:space="preserve">  </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pacing w:val="1"/>
          <w:sz w:val="22"/>
          <w:szCs w:val="22"/>
        </w:rPr>
        <w:tab/>
      </w:r>
      <w:r w:rsidRPr="00CB79CE">
        <w:rPr>
          <w:rFonts w:ascii="Times New Roman" w:eastAsia="Times New Roman" w:hAnsi="Times New Roman" w:cs="Times New Roman"/>
          <w:sz w:val="22"/>
          <w:szCs w:val="22"/>
        </w:rPr>
        <w:t>Lights on – Children are encouraged to awake, and invited to assist with blanket</w:t>
      </w:r>
      <w:r w:rsidRPr="00CB79CE">
        <w:rPr>
          <w:rFonts w:ascii="Times New Roman" w:eastAsia="Times New Roman" w:hAnsi="Times New Roman" w:cs="Times New Roman"/>
          <w:spacing w:val="-57"/>
          <w:sz w:val="22"/>
          <w:szCs w:val="22"/>
        </w:rPr>
        <w:t xml:space="preserve"> </w:t>
      </w:r>
      <w:r w:rsidRPr="00CB79CE">
        <w:rPr>
          <w:rFonts w:ascii="Times New Roman" w:eastAsia="Times New Roman" w:hAnsi="Times New Roman" w:cs="Times New Roman"/>
          <w:sz w:val="22"/>
          <w:szCs w:val="22"/>
        </w:rPr>
        <w:t>and cot storage, and re-dress with their socks and sneakers.</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As children are gradually awaking</w:t>
      </w:r>
      <w:r w:rsidRPr="00CB79CE">
        <w:rPr>
          <w:rFonts w:ascii="Times New Roman" w:eastAsia="Times New Roman" w:hAnsi="Times New Roman" w:cs="Times New Roman"/>
          <w:spacing w:val="-57"/>
          <w:sz w:val="22"/>
          <w:szCs w:val="22"/>
        </w:rPr>
        <w:t xml:space="preserve"> </w:t>
      </w:r>
      <w:r w:rsidRPr="00CB79CE">
        <w:rPr>
          <w:rFonts w:ascii="Times New Roman" w:eastAsia="Times New Roman" w:hAnsi="Times New Roman" w:cs="Times New Roman"/>
          <w:sz w:val="22"/>
          <w:szCs w:val="22"/>
        </w:rPr>
        <w:t>this</w:t>
      </w:r>
      <w:r w:rsidRPr="00CB79CE">
        <w:rPr>
          <w:rFonts w:ascii="Times New Roman" w:eastAsia="Times New Roman" w:hAnsi="Times New Roman" w:cs="Times New Roman"/>
          <w:spacing w:val="-2"/>
          <w:sz w:val="22"/>
          <w:szCs w:val="22"/>
        </w:rPr>
        <w:t xml:space="preserve"> </w:t>
      </w:r>
      <w:r w:rsidRPr="00CB79CE">
        <w:rPr>
          <w:rFonts w:ascii="Times New Roman" w:eastAsia="Times New Roman" w:hAnsi="Times New Roman" w:cs="Times New Roman"/>
          <w:sz w:val="22"/>
          <w:szCs w:val="22"/>
        </w:rPr>
        <w:t>is</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a wonderful</w:t>
      </w:r>
      <w:r w:rsidRPr="00CB79CE">
        <w:rPr>
          <w:rFonts w:ascii="Times New Roman" w:eastAsia="Times New Roman" w:hAnsi="Times New Roman" w:cs="Times New Roman"/>
          <w:spacing w:val="-3"/>
          <w:sz w:val="22"/>
          <w:szCs w:val="22"/>
        </w:rPr>
        <w:t xml:space="preserve"> </w:t>
      </w:r>
      <w:r w:rsidRPr="00CB79CE">
        <w:rPr>
          <w:rFonts w:ascii="Times New Roman" w:eastAsia="Times New Roman" w:hAnsi="Times New Roman" w:cs="Times New Roman"/>
          <w:sz w:val="22"/>
          <w:szCs w:val="22"/>
        </w:rPr>
        <w:t>time</w:t>
      </w:r>
      <w:r w:rsidRPr="00CB79CE">
        <w:rPr>
          <w:rFonts w:ascii="Times New Roman" w:eastAsia="Times New Roman" w:hAnsi="Times New Roman" w:cs="Times New Roman"/>
          <w:spacing w:val="-5"/>
          <w:sz w:val="22"/>
          <w:szCs w:val="22"/>
        </w:rPr>
        <w:t xml:space="preserve"> </w:t>
      </w:r>
      <w:r w:rsidRPr="00CB79CE">
        <w:rPr>
          <w:rFonts w:ascii="Times New Roman" w:eastAsia="Times New Roman" w:hAnsi="Times New Roman" w:cs="Times New Roman"/>
          <w:sz w:val="22"/>
          <w:szCs w:val="22"/>
        </w:rPr>
        <w:t>to</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share favorite stories</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and</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play game with</w:t>
      </w:r>
      <w:r w:rsidRPr="00CB79CE">
        <w:rPr>
          <w:rFonts w:ascii="Times New Roman" w:eastAsia="Times New Roman" w:hAnsi="Times New Roman" w:cs="Times New Roman"/>
          <w:spacing w:val="-4"/>
          <w:sz w:val="22"/>
          <w:szCs w:val="22"/>
        </w:rPr>
        <w:t xml:space="preserve"> </w:t>
      </w:r>
      <w:r w:rsidRPr="00CB79CE">
        <w:rPr>
          <w:rFonts w:ascii="Times New Roman" w:eastAsia="Times New Roman" w:hAnsi="Times New Roman" w:cs="Times New Roman"/>
          <w:sz w:val="22"/>
          <w:szCs w:val="22"/>
        </w:rPr>
        <w:t>language and</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poetry.</w:t>
      </w:r>
    </w:p>
    <w:p w14:paraId="3CD0F84C" w14:textId="77777777" w:rsidR="00CB79CE" w:rsidRPr="00CB79CE" w:rsidRDefault="00CB79CE" w:rsidP="00CB79CE">
      <w:pPr>
        <w:widowControl w:val="0"/>
        <w:autoSpaceDE w:val="0"/>
        <w:autoSpaceDN w:val="0"/>
        <w:ind w:left="1620" w:hanging="1620"/>
        <w:rPr>
          <w:rFonts w:ascii="Times New Roman" w:eastAsia="Times New Roman" w:hAnsi="Times New Roman" w:cs="Times New Roman"/>
          <w:sz w:val="22"/>
          <w:szCs w:val="22"/>
        </w:rPr>
      </w:pPr>
    </w:p>
    <w:p w14:paraId="37D24856" w14:textId="77777777" w:rsidR="00CB79CE" w:rsidRPr="00CB79CE" w:rsidRDefault="00CB79CE" w:rsidP="00CB79CE">
      <w:pPr>
        <w:widowControl w:val="0"/>
        <w:autoSpaceDE w:val="0"/>
        <w:autoSpaceDN w:val="0"/>
        <w:ind w:left="1620" w:hanging="1620"/>
        <w:rPr>
          <w:rFonts w:ascii="Times New Roman" w:eastAsia="Times New Roman" w:hAnsi="Times New Roman" w:cs="Times New Roman"/>
          <w:sz w:val="22"/>
          <w:szCs w:val="22"/>
        </w:rPr>
      </w:pPr>
      <w:r w:rsidRPr="00CB79CE">
        <w:rPr>
          <w:rFonts w:ascii="Times New Roman" w:eastAsia="Times New Roman" w:hAnsi="Times New Roman" w:cs="Times New Roman"/>
          <w:b/>
          <w:bCs/>
          <w:sz w:val="22"/>
          <w:szCs w:val="22"/>
        </w:rPr>
        <w:t>3:00-3:20</w:t>
      </w:r>
      <w:r w:rsidRPr="00CB79CE">
        <w:rPr>
          <w:rFonts w:ascii="Times New Roman" w:eastAsia="Times New Roman" w:hAnsi="Times New Roman" w:cs="Times New Roman"/>
          <w:sz w:val="22"/>
          <w:szCs w:val="22"/>
        </w:rPr>
        <w:tab/>
        <w:t>Snack – All children are invited to participate in an afternoon snack including</w:t>
      </w:r>
      <w:r w:rsidRPr="00CB79CE">
        <w:rPr>
          <w:rFonts w:ascii="Times New Roman" w:eastAsia="Times New Roman" w:hAnsi="Times New Roman" w:cs="Times New Roman"/>
          <w:spacing w:val="-57"/>
          <w:sz w:val="22"/>
          <w:szCs w:val="22"/>
        </w:rPr>
        <w:t xml:space="preserve"> </w:t>
      </w:r>
      <w:r w:rsidRPr="00CB79CE">
        <w:rPr>
          <w:rFonts w:ascii="Times New Roman" w:eastAsia="Times New Roman" w:hAnsi="Times New Roman" w:cs="Times New Roman"/>
          <w:sz w:val="22"/>
          <w:szCs w:val="22"/>
        </w:rPr>
        <w:t>preparation</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and</w:t>
      </w:r>
      <w:r w:rsidRPr="00CB79CE">
        <w:rPr>
          <w:rFonts w:ascii="Times New Roman" w:eastAsia="Times New Roman" w:hAnsi="Times New Roman" w:cs="Times New Roman"/>
          <w:spacing w:val="2"/>
          <w:sz w:val="22"/>
          <w:szCs w:val="22"/>
        </w:rPr>
        <w:t xml:space="preserve"> </w:t>
      </w:r>
      <w:r w:rsidRPr="00CB79CE">
        <w:rPr>
          <w:rFonts w:ascii="Times New Roman" w:eastAsia="Times New Roman" w:hAnsi="Times New Roman" w:cs="Times New Roman"/>
          <w:sz w:val="22"/>
          <w:szCs w:val="22"/>
        </w:rPr>
        <w:t>clean-up.</w:t>
      </w:r>
    </w:p>
    <w:p w14:paraId="192DE515" w14:textId="77777777" w:rsidR="00CB79CE" w:rsidRPr="00CB79CE" w:rsidRDefault="00CB79CE" w:rsidP="00CB79CE">
      <w:pPr>
        <w:widowControl w:val="0"/>
        <w:autoSpaceDE w:val="0"/>
        <w:autoSpaceDN w:val="0"/>
        <w:ind w:left="1620" w:hanging="1620"/>
        <w:rPr>
          <w:rFonts w:ascii="Times New Roman" w:eastAsia="Times New Roman" w:hAnsi="Times New Roman" w:cs="Times New Roman"/>
          <w:sz w:val="22"/>
          <w:szCs w:val="22"/>
        </w:rPr>
      </w:pPr>
    </w:p>
    <w:p w14:paraId="10BA284E" w14:textId="77777777" w:rsidR="00CB79CE" w:rsidRPr="00CB79CE" w:rsidRDefault="00CB79CE" w:rsidP="00CB79CE">
      <w:pPr>
        <w:widowControl w:val="0"/>
        <w:autoSpaceDE w:val="0"/>
        <w:autoSpaceDN w:val="0"/>
        <w:ind w:left="1620" w:hanging="1620"/>
        <w:rPr>
          <w:rFonts w:ascii="Times New Roman" w:eastAsia="Times New Roman" w:hAnsi="Times New Roman" w:cs="Times New Roman"/>
          <w:sz w:val="22"/>
          <w:szCs w:val="22"/>
        </w:rPr>
      </w:pPr>
      <w:r w:rsidRPr="00CB79CE">
        <w:rPr>
          <w:rFonts w:ascii="Times New Roman" w:eastAsia="Times New Roman" w:hAnsi="Times New Roman" w:cs="Times New Roman"/>
          <w:b/>
          <w:bCs/>
          <w:sz w:val="22"/>
          <w:szCs w:val="22"/>
        </w:rPr>
        <w:t>3:30-5:25</w:t>
      </w:r>
      <w:r w:rsidRPr="00CB79CE">
        <w:rPr>
          <w:rFonts w:ascii="Times New Roman" w:eastAsia="Times New Roman" w:hAnsi="Times New Roman" w:cs="Times New Roman"/>
          <w:sz w:val="22"/>
          <w:szCs w:val="22"/>
        </w:rPr>
        <w:tab/>
        <w:t>Large Motor/outdoor Activities - Children can once again choose from swings,</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 xml:space="preserve">bikes and climbing and, at least 2-3 times a week, teachers have a prepared activity for children </w:t>
      </w:r>
      <w:r w:rsidRPr="00CB79CE">
        <w:rPr>
          <w:rFonts w:ascii="Times New Roman" w:eastAsia="Times New Roman" w:hAnsi="Times New Roman" w:cs="Times New Roman"/>
          <w:spacing w:val="-57"/>
          <w:sz w:val="22"/>
          <w:szCs w:val="22"/>
        </w:rPr>
        <w:t xml:space="preserve"> </w:t>
      </w:r>
      <w:r w:rsidRPr="00CB79CE">
        <w:rPr>
          <w:rFonts w:ascii="Times New Roman" w:eastAsia="Times New Roman" w:hAnsi="Times New Roman" w:cs="Times New Roman"/>
          <w:sz w:val="22"/>
          <w:szCs w:val="22"/>
        </w:rPr>
        <w:t>to</w:t>
      </w:r>
      <w:r w:rsidRPr="00CB79CE">
        <w:rPr>
          <w:rFonts w:ascii="Times New Roman" w:eastAsia="Times New Roman" w:hAnsi="Times New Roman" w:cs="Times New Roman"/>
          <w:spacing w:val="1"/>
          <w:sz w:val="22"/>
          <w:szCs w:val="22"/>
        </w:rPr>
        <w:t xml:space="preserve"> </w:t>
      </w:r>
      <w:r w:rsidRPr="00CB79CE">
        <w:rPr>
          <w:rFonts w:ascii="Times New Roman" w:eastAsia="Times New Roman" w:hAnsi="Times New Roman" w:cs="Times New Roman"/>
          <w:sz w:val="22"/>
          <w:szCs w:val="22"/>
        </w:rPr>
        <w:t xml:space="preserve">join. </w:t>
      </w:r>
    </w:p>
    <w:p w14:paraId="50A8EB5D" w14:textId="77777777" w:rsidR="00CB79CE" w:rsidRPr="00CB79CE" w:rsidRDefault="00CB79CE" w:rsidP="00CB79CE">
      <w:pPr>
        <w:widowControl w:val="0"/>
        <w:autoSpaceDE w:val="0"/>
        <w:autoSpaceDN w:val="0"/>
        <w:rPr>
          <w:rFonts w:ascii="Times New Roman" w:eastAsia="Times New Roman" w:hAnsi="Times New Roman" w:cs="Times New Roman"/>
          <w:sz w:val="22"/>
          <w:szCs w:val="22"/>
        </w:rPr>
      </w:pPr>
    </w:p>
    <w:p w14:paraId="7B5A1D02" w14:textId="77777777" w:rsidR="00CB79CE" w:rsidRPr="00CB79CE" w:rsidRDefault="00CB79CE" w:rsidP="00CB79CE">
      <w:pPr>
        <w:widowControl w:val="0"/>
        <w:autoSpaceDE w:val="0"/>
        <w:autoSpaceDN w:val="0"/>
        <w:spacing w:before="9"/>
        <w:rPr>
          <w:rFonts w:ascii="Times New Roman" w:eastAsia="Times New Roman" w:hAnsi="Times New Roman" w:cs="Times New Roman"/>
          <w:sz w:val="23"/>
        </w:rPr>
      </w:pPr>
    </w:p>
    <w:p w14:paraId="4B17C7D8" w14:textId="77777777" w:rsidR="00CB79CE" w:rsidRPr="00CB79CE" w:rsidRDefault="00CB79CE" w:rsidP="00CB79CE">
      <w:pPr>
        <w:widowControl w:val="0"/>
        <w:autoSpaceDE w:val="0"/>
        <w:autoSpaceDN w:val="0"/>
        <w:spacing w:line="242" w:lineRule="auto"/>
        <w:ind w:left="720" w:right="778"/>
        <w:jc w:val="both"/>
        <w:rPr>
          <w:rFonts w:ascii="TimesNewRomanPS-BoldItalicMT" w:eastAsia="Times New Roman" w:hAnsi="Times New Roman" w:cs="Times New Roman"/>
          <w:b/>
          <w:i/>
          <w:szCs w:val="22"/>
        </w:rPr>
        <w:sectPr w:rsidR="00CB79CE" w:rsidRPr="00CB79CE" w:rsidSect="00CB79CE">
          <w:type w:val="continuous"/>
          <w:pgSz w:w="12240" w:h="15840"/>
          <w:pgMar w:top="1340" w:right="680" w:bottom="1000" w:left="680" w:header="719" w:footer="813" w:gutter="0"/>
          <w:cols w:space="720"/>
        </w:sectPr>
      </w:pPr>
      <w:r w:rsidRPr="00CB79CE">
        <w:rPr>
          <w:rFonts w:ascii="TimesNewRomanPS-BoldItalicMT" w:eastAsia="Times New Roman" w:hAnsi="Times New Roman" w:cs="Times New Roman"/>
          <w:b/>
          <w:i/>
          <w:szCs w:val="22"/>
          <w:u w:val="single"/>
        </w:rPr>
        <w:t>Please note:</w:t>
      </w:r>
      <w:r w:rsidRPr="00CB79CE">
        <w:rPr>
          <w:rFonts w:ascii="TimesNewRomanPS-BoldItalicMT" w:eastAsia="Times New Roman" w:hAnsi="Times New Roman" w:cs="Times New Roman"/>
          <w:b/>
          <w:i/>
          <w:spacing w:val="1"/>
          <w:szCs w:val="22"/>
          <w:u w:val="single"/>
        </w:rPr>
        <w:t xml:space="preserve"> </w:t>
      </w:r>
      <w:r w:rsidRPr="00CB79CE">
        <w:rPr>
          <w:rFonts w:ascii="TimesNewRomanPS-BoldItalicMT" w:eastAsia="Times New Roman" w:hAnsi="Times New Roman" w:cs="Times New Roman"/>
          <w:b/>
          <w:i/>
          <w:szCs w:val="22"/>
          <w:u w:val="single"/>
        </w:rPr>
        <w:t xml:space="preserve">This schedule represents all the components of a typical school day for details on times each classroom will provide you their schedule. Schedules are subject to change based on the needs of the children. </w:t>
      </w:r>
    </w:p>
    <w:p w14:paraId="0A3E120F" w14:textId="7A9CBA93" w:rsidR="00195BB7" w:rsidRPr="00877127" w:rsidRDefault="00195BB7" w:rsidP="00195BB7">
      <w:pPr>
        <w:rPr>
          <w:rFonts w:ascii="Times New Roman" w:hAnsi="Times New Roman" w:cs="Times New Roman"/>
          <w:sz w:val="22"/>
          <w:szCs w:val="22"/>
        </w:rPr>
      </w:pPr>
    </w:p>
    <w:sectPr w:rsidR="00195BB7" w:rsidRPr="00877127" w:rsidSect="0021706C">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C239F" w14:textId="77777777" w:rsidR="00B80B28" w:rsidRDefault="00B80B28" w:rsidP="00BD119C">
      <w:r>
        <w:separator/>
      </w:r>
    </w:p>
  </w:endnote>
  <w:endnote w:type="continuationSeparator" w:id="0">
    <w:p w14:paraId="2E665BB4" w14:textId="77777777" w:rsidR="00B80B28" w:rsidRDefault="00B80B28" w:rsidP="00BD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ItalicMT">
    <w:altName w:val="Times New Roman"/>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2E356" w14:textId="04297AA6" w:rsidR="00877127" w:rsidRPr="00877127" w:rsidRDefault="00A04D2A" w:rsidP="00877127">
    <w:pPr>
      <w:rPr>
        <w:sz w:val="22"/>
        <w:szCs w:val="22"/>
      </w:rPr>
    </w:pPr>
    <w:r>
      <w:t xml:space="preserve">Reviewed </w:t>
    </w:r>
    <w:r w:rsidR="00C86740">
      <w:t>March 2025</w:t>
    </w:r>
    <w:r w:rsidR="00877127">
      <w:t xml:space="preserve">- </w:t>
    </w:r>
    <w:r w:rsidR="00877127" w:rsidRPr="00877127">
      <w:rPr>
        <w:b/>
        <w:bCs/>
        <w:noProof/>
        <w:sz w:val="22"/>
        <w:szCs w:val="22"/>
      </w:rPr>
      <w:t xml:space="preserve">Detailed copy of Family Handbook is available at the </w:t>
    </w:r>
    <w:hyperlink r:id="rId1" w:history="1">
      <w:r w:rsidR="00877127" w:rsidRPr="00877127">
        <w:rPr>
          <w:rStyle w:val="Hyperlink"/>
          <w:b/>
          <w:bCs/>
          <w:noProof/>
          <w:sz w:val="22"/>
          <w:szCs w:val="22"/>
        </w:rPr>
        <w:t>CFDRC Department website</w:t>
      </w:r>
    </w:hyperlink>
    <w:r w:rsidR="00877127" w:rsidRPr="00877127">
      <w:rPr>
        <w:b/>
        <w:bCs/>
        <w:noProof/>
        <w:sz w:val="22"/>
        <w:szCs w:val="22"/>
      </w:rPr>
      <w:t xml:space="preserve">. </w:t>
    </w:r>
  </w:p>
  <w:p w14:paraId="45E5CC82" w14:textId="04583330" w:rsidR="00A04D2A" w:rsidRDefault="0087712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F2F97" w14:textId="77777777" w:rsidR="00B80B28" w:rsidRDefault="00B80B28" w:rsidP="00BD119C">
      <w:r>
        <w:separator/>
      </w:r>
    </w:p>
  </w:footnote>
  <w:footnote w:type="continuationSeparator" w:id="0">
    <w:p w14:paraId="7AA9AAEB" w14:textId="77777777" w:rsidR="00B80B28" w:rsidRDefault="00B80B28" w:rsidP="00BD1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69309533"/>
      <w:docPartObj>
        <w:docPartGallery w:val="Page Numbers (Top of Page)"/>
        <w:docPartUnique/>
      </w:docPartObj>
    </w:sdtPr>
    <w:sdtContent>
      <w:p w14:paraId="2962DEF4" w14:textId="3A943172" w:rsidR="00A04D2A" w:rsidRDefault="00A04D2A" w:rsidP="00C572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B79CE">
          <w:rPr>
            <w:rStyle w:val="PageNumber"/>
            <w:noProof/>
          </w:rPr>
          <w:t>28</w:t>
        </w:r>
        <w:r>
          <w:rPr>
            <w:rStyle w:val="PageNumber"/>
          </w:rPr>
          <w:fldChar w:fldCharType="end"/>
        </w:r>
      </w:p>
    </w:sdtContent>
  </w:sdt>
  <w:p w14:paraId="2EEF9ED5" w14:textId="77777777" w:rsidR="00A04D2A" w:rsidRDefault="00A04D2A" w:rsidP="00A04D2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41762906"/>
      <w:docPartObj>
        <w:docPartGallery w:val="Page Numbers (Top of Page)"/>
        <w:docPartUnique/>
      </w:docPartObj>
    </w:sdtPr>
    <w:sdtContent>
      <w:p w14:paraId="3828BA0A" w14:textId="34CBC868" w:rsidR="00A04D2A" w:rsidRDefault="00A04D2A" w:rsidP="00C5722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F5DA32F" w14:textId="77777777" w:rsidR="00A04D2A" w:rsidRDefault="00A04D2A" w:rsidP="00A04D2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1409F"/>
    <w:multiLevelType w:val="hybridMultilevel"/>
    <w:tmpl w:val="8652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C2D17"/>
    <w:multiLevelType w:val="hybridMultilevel"/>
    <w:tmpl w:val="100C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B63CA"/>
    <w:multiLevelType w:val="hybridMultilevel"/>
    <w:tmpl w:val="32EAA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C701A"/>
    <w:multiLevelType w:val="multilevel"/>
    <w:tmpl w:val="E326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7F1DF3"/>
    <w:multiLevelType w:val="hybridMultilevel"/>
    <w:tmpl w:val="4606AFD0"/>
    <w:lvl w:ilvl="0" w:tplc="C83083C2">
      <w:numFmt w:val="bullet"/>
      <w:lvlText w:val="•"/>
      <w:lvlJc w:val="left"/>
      <w:pPr>
        <w:ind w:left="720" w:hanging="360"/>
      </w:pPr>
      <w:rPr>
        <w:rFonts w:ascii="Arial" w:eastAsia="Arial" w:hAnsi="Arial" w:cs="Arial" w:hint="default"/>
        <w:b w:val="0"/>
        <w:bCs w:val="0"/>
        <w:i w:val="0"/>
        <w:iCs w:val="0"/>
        <w:w w:val="13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17E93"/>
    <w:multiLevelType w:val="hybridMultilevel"/>
    <w:tmpl w:val="41E45B3E"/>
    <w:lvl w:ilvl="0" w:tplc="C83083C2">
      <w:numFmt w:val="bullet"/>
      <w:lvlText w:val="•"/>
      <w:lvlJc w:val="left"/>
      <w:pPr>
        <w:ind w:left="720" w:hanging="360"/>
      </w:pPr>
      <w:rPr>
        <w:rFonts w:ascii="Arial" w:eastAsia="Arial" w:hAnsi="Arial" w:cs="Arial" w:hint="default"/>
        <w:b w:val="0"/>
        <w:bCs w:val="0"/>
        <w:i w:val="0"/>
        <w:iCs w:val="0"/>
        <w:w w:val="13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51E80"/>
    <w:multiLevelType w:val="hybridMultilevel"/>
    <w:tmpl w:val="7C2651E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25D5E"/>
    <w:multiLevelType w:val="hybridMultilevel"/>
    <w:tmpl w:val="5A5271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F74F0"/>
    <w:multiLevelType w:val="hybridMultilevel"/>
    <w:tmpl w:val="EC725CB6"/>
    <w:lvl w:ilvl="0" w:tplc="232469DC">
      <w:start w:val="1"/>
      <w:numFmt w:val="decimal"/>
      <w:lvlText w:val="%1."/>
      <w:lvlJc w:val="left"/>
      <w:pPr>
        <w:ind w:left="1477" w:hanging="360"/>
      </w:pPr>
      <w:rPr>
        <w:rFonts w:ascii="Times New Roman" w:eastAsia="Times New Roman" w:hAnsi="Times New Roman" w:cs="Times New Roman" w:hint="default"/>
        <w:b w:val="0"/>
        <w:bCs w:val="0"/>
        <w:i w:val="0"/>
        <w:iCs w:val="0"/>
        <w:w w:val="100"/>
        <w:sz w:val="24"/>
        <w:szCs w:val="24"/>
        <w:lang w:val="en-US" w:eastAsia="en-US" w:bidi="ar-SA"/>
      </w:rPr>
    </w:lvl>
    <w:lvl w:ilvl="1" w:tplc="A934CA48">
      <w:numFmt w:val="bullet"/>
      <w:lvlText w:val="•"/>
      <w:lvlJc w:val="left"/>
      <w:pPr>
        <w:ind w:left="2420" w:hanging="360"/>
      </w:pPr>
      <w:rPr>
        <w:rFonts w:hint="default"/>
        <w:lang w:val="en-US" w:eastAsia="en-US" w:bidi="ar-SA"/>
      </w:rPr>
    </w:lvl>
    <w:lvl w:ilvl="2" w:tplc="BAAA86B0">
      <w:numFmt w:val="bullet"/>
      <w:lvlText w:val="•"/>
      <w:lvlJc w:val="left"/>
      <w:pPr>
        <w:ind w:left="3360" w:hanging="360"/>
      </w:pPr>
      <w:rPr>
        <w:rFonts w:hint="default"/>
        <w:lang w:val="en-US" w:eastAsia="en-US" w:bidi="ar-SA"/>
      </w:rPr>
    </w:lvl>
    <w:lvl w:ilvl="3" w:tplc="79DA23AA">
      <w:numFmt w:val="bullet"/>
      <w:lvlText w:val="•"/>
      <w:lvlJc w:val="left"/>
      <w:pPr>
        <w:ind w:left="4300" w:hanging="360"/>
      </w:pPr>
      <w:rPr>
        <w:rFonts w:hint="default"/>
        <w:lang w:val="en-US" w:eastAsia="en-US" w:bidi="ar-SA"/>
      </w:rPr>
    </w:lvl>
    <w:lvl w:ilvl="4" w:tplc="B1045902">
      <w:numFmt w:val="bullet"/>
      <w:lvlText w:val="•"/>
      <w:lvlJc w:val="left"/>
      <w:pPr>
        <w:ind w:left="5240" w:hanging="360"/>
      </w:pPr>
      <w:rPr>
        <w:rFonts w:hint="default"/>
        <w:lang w:val="en-US" w:eastAsia="en-US" w:bidi="ar-SA"/>
      </w:rPr>
    </w:lvl>
    <w:lvl w:ilvl="5" w:tplc="0644DD06">
      <w:numFmt w:val="bullet"/>
      <w:lvlText w:val="•"/>
      <w:lvlJc w:val="left"/>
      <w:pPr>
        <w:ind w:left="6180" w:hanging="360"/>
      </w:pPr>
      <w:rPr>
        <w:rFonts w:hint="default"/>
        <w:lang w:val="en-US" w:eastAsia="en-US" w:bidi="ar-SA"/>
      </w:rPr>
    </w:lvl>
    <w:lvl w:ilvl="6" w:tplc="AC04889C">
      <w:numFmt w:val="bullet"/>
      <w:lvlText w:val="•"/>
      <w:lvlJc w:val="left"/>
      <w:pPr>
        <w:ind w:left="7120" w:hanging="360"/>
      </w:pPr>
      <w:rPr>
        <w:rFonts w:hint="default"/>
        <w:lang w:val="en-US" w:eastAsia="en-US" w:bidi="ar-SA"/>
      </w:rPr>
    </w:lvl>
    <w:lvl w:ilvl="7" w:tplc="5858B9B4">
      <w:numFmt w:val="bullet"/>
      <w:lvlText w:val="•"/>
      <w:lvlJc w:val="left"/>
      <w:pPr>
        <w:ind w:left="8060" w:hanging="360"/>
      </w:pPr>
      <w:rPr>
        <w:rFonts w:hint="default"/>
        <w:lang w:val="en-US" w:eastAsia="en-US" w:bidi="ar-SA"/>
      </w:rPr>
    </w:lvl>
    <w:lvl w:ilvl="8" w:tplc="A8C87A14">
      <w:numFmt w:val="bullet"/>
      <w:lvlText w:val="•"/>
      <w:lvlJc w:val="left"/>
      <w:pPr>
        <w:ind w:left="9000" w:hanging="360"/>
      </w:pPr>
      <w:rPr>
        <w:rFonts w:hint="default"/>
        <w:lang w:val="en-US" w:eastAsia="en-US" w:bidi="ar-SA"/>
      </w:rPr>
    </w:lvl>
  </w:abstractNum>
  <w:abstractNum w:abstractNumId="9" w15:restartNumberingAfterBreak="0">
    <w:nsid w:val="23C57ADF"/>
    <w:multiLevelType w:val="hybridMultilevel"/>
    <w:tmpl w:val="357066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E01CE"/>
    <w:multiLevelType w:val="hybridMultilevel"/>
    <w:tmpl w:val="771E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462F3"/>
    <w:multiLevelType w:val="hybridMultilevel"/>
    <w:tmpl w:val="FC7E34DE"/>
    <w:lvl w:ilvl="0" w:tplc="C83083C2">
      <w:numFmt w:val="bullet"/>
      <w:lvlText w:val="•"/>
      <w:lvlJc w:val="left"/>
      <w:pPr>
        <w:ind w:left="720" w:hanging="360"/>
      </w:pPr>
      <w:rPr>
        <w:rFonts w:ascii="Arial" w:eastAsia="Arial" w:hAnsi="Arial" w:cs="Arial" w:hint="default"/>
        <w:b w:val="0"/>
        <w:bCs w:val="0"/>
        <w:i w:val="0"/>
        <w:iCs w:val="0"/>
        <w:w w:val="131"/>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C07F3E"/>
    <w:multiLevelType w:val="hybridMultilevel"/>
    <w:tmpl w:val="753282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468B9"/>
    <w:multiLevelType w:val="hybridMultilevel"/>
    <w:tmpl w:val="AC8CE2FE"/>
    <w:lvl w:ilvl="0" w:tplc="A6904C38">
      <w:start w:val="1"/>
      <w:numFmt w:val="decimal"/>
      <w:lvlText w:val="%1."/>
      <w:lvlJc w:val="left"/>
      <w:pPr>
        <w:ind w:left="1477" w:hanging="360"/>
      </w:pPr>
      <w:rPr>
        <w:rFonts w:ascii="Times New Roman" w:eastAsia="Times New Roman" w:hAnsi="Times New Roman" w:cs="Times New Roman" w:hint="default"/>
        <w:b w:val="0"/>
        <w:bCs w:val="0"/>
        <w:i w:val="0"/>
        <w:iCs w:val="0"/>
        <w:w w:val="100"/>
        <w:sz w:val="24"/>
        <w:szCs w:val="24"/>
        <w:lang w:val="en-US" w:eastAsia="en-US" w:bidi="ar-SA"/>
      </w:rPr>
    </w:lvl>
    <w:lvl w:ilvl="1" w:tplc="7818CB64">
      <w:numFmt w:val="bullet"/>
      <w:lvlText w:val="•"/>
      <w:lvlJc w:val="left"/>
      <w:pPr>
        <w:ind w:left="2420" w:hanging="360"/>
      </w:pPr>
      <w:rPr>
        <w:rFonts w:hint="default"/>
        <w:lang w:val="en-US" w:eastAsia="en-US" w:bidi="ar-SA"/>
      </w:rPr>
    </w:lvl>
    <w:lvl w:ilvl="2" w:tplc="72D4AF16">
      <w:numFmt w:val="bullet"/>
      <w:lvlText w:val="•"/>
      <w:lvlJc w:val="left"/>
      <w:pPr>
        <w:ind w:left="3360" w:hanging="360"/>
      </w:pPr>
      <w:rPr>
        <w:rFonts w:hint="default"/>
        <w:lang w:val="en-US" w:eastAsia="en-US" w:bidi="ar-SA"/>
      </w:rPr>
    </w:lvl>
    <w:lvl w:ilvl="3" w:tplc="5B2AE1E4">
      <w:numFmt w:val="bullet"/>
      <w:lvlText w:val="•"/>
      <w:lvlJc w:val="left"/>
      <w:pPr>
        <w:ind w:left="4300" w:hanging="360"/>
      </w:pPr>
      <w:rPr>
        <w:rFonts w:hint="default"/>
        <w:lang w:val="en-US" w:eastAsia="en-US" w:bidi="ar-SA"/>
      </w:rPr>
    </w:lvl>
    <w:lvl w:ilvl="4" w:tplc="A07AD346">
      <w:numFmt w:val="bullet"/>
      <w:lvlText w:val="•"/>
      <w:lvlJc w:val="left"/>
      <w:pPr>
        <w:ind w:left="5240" w:hanging="360"/>
      </w:pPr>
      <w:rPr>
        <w:rFonts w:hint="default"/>
        <w:lang w:val="en-US" w:eastAsia="en-US" w:bidi="ar-SA"/>
      </w:rPr>
    </w:lvl>
    <w:lvl w:ilvl="5" w:tplc="B41C2B5A">
      <w:numFmt w:val="bullet"/>
      <w:lvlText w:val="•"/>
      <w:lvlJc w:val="left"/>
      <w:pPr>
        <w:ind w:left="6180" w:hanging="360"/>
      </w:pPr>
      <w:rPr>
        <w:rFonts w:hint="default"/>
        <w:lang w:val="en-US" w:eastAsia="en-US" w:bidi="ar-SA"/>
      </w:rPr>
    </w:lvl>
    <w:lvl w:ilvl="6" w:tplc="91FAD14A">
      <w:numFmt w:val="bullet"/>
      <w:lvlText w:val="•"/>
      <w:lvlJc w:val="left"/>
      <w:pPr>
        <w:ind w:left="7120" w:hanging="360"/>
      </w:pPr>
      <w:rPr>
        <w:rFonts w:hint="default"/>
        <w:lang w:val="en-US" w:eastAsia="en-US" w:bidi="ar-SA"/>
      </w:rPr>
    </w:lvl>
    <w:lvl w:ilvl="7" w:tplc="99F4CCA0">
      <w:numFmt w:val="bullet"/>
      <w:lvlText w:val="•"/>
      <w:lvlJc w:val="left"/>
      <w:pPr>
        <w:ind w:left="8060" w:hanging="360"/>
      </w:pPr>
      <w:rPr>
        <w:rFonts w:hint="default"/>
        <w:lang w:val="en-US" w:eastAsia="en-US" w:bidi="ar-SA"/>
      </w:rPr>
    </w:lvl>
    <w:lvl w:ilvl="8" w:tplc="9E769FDC">
      <w:numFmt w:val="bullet"/>
      <w:lvlText w:val="•"/>
      <w:lvlJc w:val="left"/>
      <w:pPr>
        <w:ind w:left="9000" w:hanging="360"/>
      </w:pPr>
      <w:rPr>
        <w:rFonts w:hint="default"/>
        <w:lang w:val="en-US" w:eastAsia="en-US" w:bidi="ar-SA"/>
      </w:rPr>
    </w:lvl>
  </w:abstractNum>
  <w:abstractNum w:abstractNumId="14" w15:restartNumberingAfterBreak="0">
    <w:nsid w:val="2E984408"/>
    <w:multiLevelType w:val="hybridMultilevel"/>
    <w:tmpl w:val="59BA8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537BC"/>
    <w:multiLevelType w:val="hybridMultilevel"/>
    <w:tmpl w:val="B3FC6A8A"/>
    <w:lvl w:ilvl="0" w:tplc="C83083C2">
      <w:numFmt w:val="bullet"/>
      <w:lvlText w:val="•"/>
      <w:lvlJc w:val="left"/>
      <w:pPr>
        <w:ind w:left="720" w:hanging="360"/>
      </w:pPr>
      <w:rPr>
        <w:rFonts w:ascii="Arial" w:eastAsia="Arial" w:hAnsi="Arial" w:cs="Arial" w:hint="default"/>
        <w:b w:val="0"/>
        <w:bCs w:val="0"/>
        <w:i w:val="0"/>
        <w:iCs w:val="0"/>
        <w:w w:val="13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B69F5"/>
    <w:multiLevelType w:val="hybridMultilevel"/>
    <w:tmpl w:val="3F84F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004F2"/>
    <w:multiLevelType w:val="hybridMultilevel"/>
    <w:tmpl w:val="4494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E6E17"/>
    <w:multiLevelType w:val="hybridMultilevel"/>
    <w:tmpl w:val="871E2416"/>
    <w:lvl w:ilvl="0" w:tplc="C83083C2">
      <w:numFmt w:val="bullet"/>
      <w:lvlText w:val="•"/>
      <w:lvlJc w:val="left"/>
      <w:pPr>
        <w:ind w:left="720" w:hanging="360"/>
      </w:pPr>
      <w:rPr>
        <w:rFonts w:ascii="Arial" w:eastAsia="Arial" w:hAnsi="Arial" w:cs="Arial" w:hint="default"/>
        <w:b w:val="0"/>
        <w:bCs w:val="0"/>
        <w:i w:val="0"/>
        <w:iCs w:val="0"/>
        <w:w w:val="13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F6C5E"/>
    <w:multiLevelType w:val="hybridMultilevel"/>
    <w:tmpl w:val="2CB0B5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90A39"/>
    <w:multiLevelType w:val="hybridMultilevel"/>
    <w:tmpl w:val="DE68DE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B50C7"/>
    <w:multiLevelType w:val="hybridMultilevel"/>
    <w:tmpl w:val="70FAA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B4174"/>
    <w:multiLevelType w:val="hybridMultilevel"/>
    <w:tmpl w:val="A62E9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765986"/>
    <w:multiLevelType w:val="hybridMultilevel"/>
    <w:tmpl w:val="8B06D134"/>
    <w:lvl w:ilvl="0" w:tplc="C83083C2">
      <w:numFmt w:val="bullet"/>
      <w:lvlText w:val="•"/>
      <w:lvlJc w:val="left"/>
      <w:pPr>
        <w:ind w:left="720" w:hanging="360"/>
      </w:pPr>
      <w:rPr>
        <w:rFonts w:ascii="Arial" w:eastAsia="Arial" w:hAnsi="Arial" w:cs="Arial" w:hint="default"/>
        <w:b w:val="0"/>
        <w:bCs w:val="0"/>
        <w:i w:val="0"/>
        <w:iCs w:val="0"/>
        <w:w w:val="13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85274"/>
    <w:multiLevelType w:val="hybridMultilevel"/>
    <w:tmpl w:val="F79A6266"/>
    <w:lvl w:ilvl="0" w:tplc="C83083C2">
      <w:numFmt w:val="bullet"/>
      <w:lvlText w:val="•"/>
      <w:lvlJc w:val="left"/>
      <w:pPr>
        <w:ind w:left="720" w:hanging="360"/>
      </w:pPr>
      <w:rPr>
        <w:rFonts w:ascii="Arial" w:eastAsia="Arial" w:hAnsi="Arial" w:cs="Arial" w:hint="default"/>
        <w:b w:val="0"/>
        <w:bCs w:val="0"/>
        <w:i w:val="0"/>
        <w:iCs w:val="0"/>
        <w:w w:val="13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F09A5"/>
    <w:multiLevelType w:val="hybridMultilevel"/>
    <w:tmpl w:val="C59EB2B8"/>
    <w:lvl w:ilvl="0" w:tplc="C83083C2">
      <w:numFmt w:val="bullet"/>
      <w:lvlText w:val="•"/>
      <w:lvlJc w:val="left"/>
      <w:pPr>
        <w:ind w:left="720" w:hanging="360"/>
      </w:pPr>
      <w:rPr>
        <w:rFonts w:ascii="Arial" w:eastAsia="Arial" w:hAnsi="Arial" w:cs="Arial" w:hint="default"/>
        <w:b w:val="0"/>
        <w:bCs w:val="0"/>
        <w:i w:val="0"/>
        <w:iCs w:val="0"/>
        <w:w w:val="131"/>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1A7285"/>
    <w:multiLevelType w:val="hybridMultilevel"/>
    <w:tmpl w:val="67606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9A0F33"/>
    <w:multiLevelType w:val="hybridMultilevel"/>
    <w:tmpl w:val="344C9D84"/>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CD7912"/>
    <w:multiLevelType w:val="hybridMultilevel"/>
    <w:tmpl w:val="0246A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CC41E4"/>
    <w:multiLevelType w:val="hybridMultilevel"/>
    <w:tmpl w:val="B61A78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D20C6"/>
    <w:multiLevelType w:val="hybridMultilevel"/>
    <w:tmpl w:val="FA3C545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3539E0"/>
    <w:multiLevelType w:val="hybridMultilevel"/>
    <w:tmpl w:val="2966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5024F"/>
    <w:multiLevelType w:val="hybridMultilevel"/>
    <w:tmpl w:val="9C6A2B8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5EF92FE5"/>
    <w:multiLevelType w:val="hybridMultilevel"/>
    <w:tmpl w:val="BD5E3094"/>
    <w:lvl w:ilvl="0" w:tplc="C83083C2">
      <w:numFmt w:val="bullet"/>
      <w:lvlText w:val="•"/>
      <w:lvlJc w:val="left"/>
      <w:pPr>
        <w:ind w:left="1477" w:hanging="360"/>
      </w:pPr>
      <w:rPr>
        <w:rFonts w:ascii="Arial" w:eastAsia="Arial" w:hAnsi="Arial" w:cs="Arial" w:hint="default"/>
        <w:b w:val="0"/>
        <w:bCs w:val="0"/>
        <w:i w:val="0"/>
        <w:iCs w:val="0"/>
        <w:w w:val="131"/>
        <w:sz w:val="24"/>
        <w:szCs w:val="24"/>
        <w:lang w:val="en-US" w:eastAsia="en-US" w:bidi="ar-SA"/>
      </w:rPr>
    </w:lvl>
    <w:lvl w:ilvl="1" w:tplc="35EADF82">
      <w:numFmt w:val="bullet"/>
      <w:lvlText w:val="o"/>
      <w:lvlJc w:val="left"/>
      <w:pPr>
        <w:ind w:left="2197" w:hanging="360"/>
      </w:pPr>
      <w:rPr>
        <w:rFonts w:ascii="Courier New" w:eastAsia="Courier New" w:hAnsi="Courier New" w:cs="Courier New" w:hint="default"/>
        <w:b w:val="0"/>
        <w:bCs w:val="0"/>
        <w:i w:val="0"/>
        <w:iCs w:val="0"/>
        <w:w w:val="100"/>
        <w:sz w:val="24"/>
        <w:szCs w:val="24"/>
        <w:lang w:val="en-US" w:eastAsia="en-US" w:bidi="ar-SA"/>
      </w:rPr>
    </w:lvl>
    <w:lvl w:ilvl="2" w:tplc="0E46169E">
      <w:numFmt w:val="bullet"/>
      <w:lvlText w:val="■"/>
      <w:lvlJc w:val="left"/>
      <w:pPr>
        <w:ind w:left="2917" w:hanging="360"/>
      </w:pPr>
      <w:rPr>
        <w:rFonts w:ascii="Arial" w:eastAsia="Arial" w:hAnsi="Arial" w:cs="Arial" w:hint="default"/>
        <w:b w:val="0"/>
        <w:bCs w:val="0"/>
        <w:i w:val="0"/>
        <w:iCs w:val="0"/>
        <w:w w:val="75"/>
        <w:sz w:val="24"/>
        <w:szCs w:val="24"/>
        <w:lang w:val="en-US" w:eastAsia="en-US" w:bidi="ar-SA"/>
      </w:rPr>
    </w:lvl>
    <w:lvl w:ilvl="3" w:tplc="1AA6BCAE">
      <w:numFmt w:val="bullet"/>
      <w:lvlText w:val="•"/>
      <w:lvlJc w:val="left"/>
      <w:pPr>
        <w:ind w:left="3637" w:hanging="360"/>
      </w:pPr>
      <w:rPr>
        <w:rFonts w:ascii="Arial" w:eastAsia="Arial" w:hAnsi="Arial" w:cs="Arial" w:hint="default"/>
        <w:b w:val="0"/>
        <w:bCs w:val="0"/>
        <w:i w:val="0"/>
        <w:iCs w:val="0"/>
        <w:w w:val="131"/>
        <w:sz w:val="24"/>
        <w:szCs w:val="24"/>
        <w:lang w:val="en-US" w:eastAsia="en-US" w:bidi="ar-SA"/>
      </w:rPr>
    </w:lvl>
    <w:lvl w:ilvl="4" w:tplc="EE001DE0">
      <w:numFmt w:val="bullet"/>
      <w:lvlText w:val="•"/>
      <w:lvlJc w:val="left"/>
      <w:pPr>
        <w:ind w:left="4674" w:hanging="360"/>
      </w:pPr>
      <w:rPr>
        <w:rFonts w:hint="default"/>
        <w:lang w:val="en-US" w:eastAsia="en-US" w:bidi="ar-SA"/>
      </w:rPr>
    </w:lvl>
    <w:lvl w:ilvl="5" w:tplc="849CD910">
      <w:numFmt w:val="bullet"/>
      <w:lvlText w:val="•"/>
      <w:lvlJc w:val="left"/>
      <w:pPr>
        <w:ind w:left="5708" w:hanging="360"/>
      </w:pPr>
      <w:rPr>
        <w:rFonts w:hint="default"/>
        <w:lang w:val="en-US" w:eastAsia="en-US" w:bidi="ar-SA"/>
      </w:rPr>
    </w:lvl>
    <w:lvl w:ilvl="6" w:tplc="C04EF35C">
      <w:numFmt w:val="bullet"/>
      <w:lvlText w:val="•"/>
      <w:lvlJc w:val="left"/>
      <w:pPr>
        <w:ind w:left="6742" w:hanging="360"/>
      </w:pPr>
      <w:rPr>
        <w:rFonts w:hint="default"/>
        <w:lang w:val="en-US" w:eastAsia="en-US" w:bidi="ar-SA"/>
      </w:rPr>
    </w:lvl>
    <w:lvl w:ilvl="7" w:tplc="D202327C">
      <w:numFmt w:val="bullet"/>
      <w:lvlText w:val="•"/>
      <w:lvlJc w:val="left"/>
      <w:pPr>
        <w:ind w:left="7777" w:hanging="360"/>
      </w:pPr>
      <w:rPr>
        <w:rFonts w:hint="default"/>
        <w:lang w:val="en-US" w:eastAsia="en-US" w:bidi="ar-SA"/>
      </w:rPr>
    </w:lvl>
    <w:lvl w:ilvl="8" w:tplc="4442026A">
      <w:numFmt w:val="bullet"/>
      <w:lvlText w:val="•"/>
      <w:lvlJc w:val="left"/>
      <w:pPr>
        <w:ind w:left="8811" w:hanging="360"/>
      </w:pPr>
      <w:rPr>
        <w:rFonts w:hint="default"/>
        <w:lang w:val="en-US" w:eastAsia="en-US" w:bidi="ar-SA"/>
      </w:rPr>
    </w:lvl>
  </w:abstractNum>
  <w:abstractNum w:abstractNumId="34" w15:restartNumberingAfterBreak="0">
    <w:nsid w:val="5FD244C4"/>
    <w:multiLevelType w:val="hybridMultilevel"/>
    <w:tmpl w:val="B144FDF6"/>
    <w:lvl w:ilvl="0" w:tplc="C83083C2">
      <w:numFmt w:val="bullet"/>
      <w:lvlText w:val="•"/>
      <w:lvlJc w:val="left"/>
      <w:pPr>
        <w:ind w:left="720" w:hanging="360"/>
      </w:pPr>
      <w:rPr>
        <w:rFonts w:ascii="Arial" w:eastAsia="Arial" w:hAnsi="Arial" w:cs="Arial" w:hint="default"/>
        <w:b w:val="0"/>
        <w:bCs w:val="0"/>
        <w:i w:val="0"/>
        <w:iCs w:val="0"/>
        <w:w w:val="13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E0EF2"/>
    <w:multiLevelType w:val="hybridMultilevel"/>
    <w:tmpl w:val="39C6B9BE"/>
    <w:lvl w:ilvl="0" w:tplc="46B05478">
      <w:start w:val="1"/>
      <w:numFmt w:val="decimal"/>
      <w:lvlText w:val="%1."/>
      <w:lvlJc w:val="left"/>
      <w:pPr>
        <w:ind w:left="1477" w:hanging="360"/>
      </w:pPr>
      <w:rPr>
        <w:rFonts w:ascii="Times New Roman" w:eastAsia="Times New Roman" w:hAnsi="Times New Roman" w:cs="Times New Roman" w:hint="default"/>
        <w:b w:val="0"/>
        <w:bCs w:val="0"/>
        <w:i w:val="0"/>
        <w:iCs w:val="0"/>
        <w:w w:val="100"/>
        <w:sz w:val="24"/>
        <w:szCs w:val="24"/>
        <w:lang w:val="en-US" w:eastAsia="en-US" w:bidi="ar-SA"/>
      </w:rPr>
    </w:lvl>
    <w:lvl w:ilvl="1" w:tplc="DDB4F28A">
      <w:numFmt w:val="bullet"/>
      <w:lvlText w:val="•"/>
      <w:lvlJc w:val="left"/>
      <w:pPr>
        <w:ind w:left="2420" w:hanging="360"/>
      </w:pPr>
      <w:rPr>
        <w:rFonts w:hint="default"/>
        <w:lang w:val="en-US" w:eastAsia="en-US" w:bidi="ar-SA"/>
      </w:rPr>
    </w:lvl>
    <w:lvl w:ilvl="2" w:tplc="4E5EED92">
      <w:numFmt w:val="bullet"/>
      <w:lvlText w:val="•"/>
      <w:lvlJc w:val="left"/>
      <w:pPr>
        <w:ind w:left="3360" w:hanging="360"/>
      </w:pPr>
      <w:rPr>
        <w:rFonts w:hint="default"/>
        <w:lang w:val="en-US" w:eastAsia="en-US" w:bidi="ar-SA"/>
      </w:rPr>
    </w:lvl>
    <w:lvl w:ilvl="3" w:tplc="86061F70">
      <w:numFmt w:val="bullet"/>
      <w:lvlText w:val="•"/>
      <w:lvlJc w:val="left"/>
      <w:pPr>
        <w:ind w:left="4300" w:hanging="360"/>
      </w:pPr>
      <w:rPr>
        <w:rFonts w:hint="default"/>
        <w:lang w:val="en-US" w:eastAsia="en-US" w:bidi="ar-SA"/>
      </w:rPr>
    </w:lvl>
    <w:lvl w:ilvl="4" w:tplc="5192A380">
      <w:numFmt w:val="bullet"/>
      <w:lvlText w:val="•"/>
      <w:lvlJc w:val="left"/>
      <w:pPr>
        <w:ind w:left="5240" w:hanging="360"/>
      </w:pPr>
      <w:rPr>
        <w:rFonts w:hint="default"/>
        <w:lang w:val="en-US" w:eastAsia="en-US" w:bidi="ar-SA"/>
      </w:rPr>
    </w:lvl>
    <w:lvl w:ilvl="5" w:tplc="105A89CC">
      <w:numFmt w:val="bullet"/>
      <w:lvlText w:val="•"/>
      <w:lvlJc w:val="left"/>
      <w:pPr>
        <w:ind w:left="6180" w:hanging="360"/>
      </w:pPr>
      <w:rPr>
        <w:rFonts w:hint="default"/>
        <w:lang w:val="en-US" w:eastAsia="en-US" w:bidi="ar-SA"/>
      </w:rPr>
    </w:lvl>
    <w:lvl w:ilvl="6" w:tplc="DE3E8A36">
      <w:numFmt w:val="bullet"/>
      <w:lvlText w:val="•"/>
      <w:lvlJc w:val="left"/>
      <w:pPr>
        <w:ind w:left="7120" w:hanging="360"/>
      </w:pPr>
      <w:rPr>
        <w:rFonts w:hint="default"/>
        <w:lang w:val="en-US" w:eastAsia="en-US" w:bidi="ar-SA"/>
      </w:rPr>
    </w:lvl>
    <w:lvl w:ilvl="7" w:tplc="BA724A6E">
      <w:numFmt w:val="bullet"/>
      <w:lvlText w:val="•"/>
      <w:lvlJc w:val="left"/>
      <w:pPr>
        <w:ind w:left="8060" w:hanging="360"/>
      </w:pPr>
      <w:rPr>
        <w:rFonts w:hint="default"/>
        <w:lang w:val="en-US" w:eastAsia="en-US" w:bidi="ar-SA"/>
      </w:rPr>
    </w:lvl>
    <w:lvl w:ilvl="8" w:tplc="F54CF6BE">
      <w:numFmt w:val="bullet"/>
      <w:lvlText w:val="•"/>
      <w:lvlJc w:val="left"/>
      <w:pPr>
        <w:ind w:left="9000" w:hanging="360"/>
      </w:pPr>
      <w:rPr>
        <w:rFonts w:hint="default"/>
        <w:lang w:val="en-US" w:eastAsia="en-US" w:bidi="ar-SA"/>
      </w:rPr>
    </w:lvl>
  </w:abstractNum>
  <w:abstractNum w:abstractNumId="36" w15:restartNumberingAfterBreak="0">
    <w:nsid w:val="64502A41"/>
    <w:multiLevelType w:val="hybridMultilevel"/>
    <w:tmpl w:val="66EA9760"/>
    <w:lvl w:ilvl="0" w:tplc="C83083C2">
      <w:numFmt w:val="bullet"/>
      <w:lvlText w:val="•"/>
      <w:lvlJc w:val="left"/>
      <w:pPr>
        <w:ind w:left="720" w:hanging="360"/>
      </w:pPr>
      <w:rPr>
        <w:rFonts w:ascii="Arial" w:eastAsia="Arial" w:hAnsi="Arial" w:cs="Arial" w:hint="default"/>
        <w:b w:val="0"/>
        <w:bCs w:val="0"/>
        <w:i w:val="0"/>
        <w:iCs w:val="0"/>
        <w:w w:val="13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464D8"/>
    <w:multiLevelType w:val="hybridMultilevel"/>
    <w:tmpl w:val="DE983108"/>
    <w:lvl w:ilvl="0" w:tplc="C83083C2">
      <w:numFmt w:val="bullet"/>
      <w:lvlText w:val="•"/>
      <w:lvlJc w:val="left"/>
      <w:pPr>
        <w:ind w:left="720" w:hanging="360"/>
      </w:pPr>
      <w:rPr>
        <w:rFonts w:ascii="Arial" w:eastAsia="Arial" w:hAnsi="Arial" w:cs="Arial" w:hint="default"/>
        <w:b w:val="0"/>
        <w:bCs w:val="0"/>
        <w:i w:val="0"/>
        <w:iCs w:val="0"/>
        <w:w w:val="13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4B0042"/>
    <w:multiLevelType w:val="hybridMultilevel"/>
    <w:tmpl w:val="2DD4998E"/>
    <w:lvl w:ilvl="0" w:tplc="C83083C2">
      <w:numFmt w:val="bullet"/>
      <w:lvlText w:val="•"/>
      <w:lvlJc w:val="left"/>
      <w:pPr>
        <w:ind w:left="720" w:hanging="360"/>
      </w:pPr>
      <w:rPr>
        <w:rFonts w:ascii="Arial" w:eastAsia="Arial" w:hAnsi="Arial" w:cs="Arial" w:hint="default"/>
        <w:b w:val="0"/>
        <w:bCs w:val="0"/>
        <w:i w:val="0"/>
        <w:iCs w:val="0"/>
        <w:w w:val="13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2D5E6C"/>
    <w:multiLevelType w:val="hybridMultilevel"/>
    <w:tmpl w:val="21949C70"/>
    <w:lvl w:ilvl="0" w:tplc="C83083C2">
      <w:numFmt w:val="bullet"/>
      <w:lvlText w:val="•"/>
      <w:lvlJc w:val="left"/>
      <w:pPr>
        <w:ind w:left="720" w:hanging="360"/>
      </w:pPr>
      <w:rPr>
        <w:rFonts w:ascii="Arial" w:eastAsia="Arial" w:hAnsi="Arial" w:cs="Arial" w:hint="default"/>
        <w:b w:val="0"/>
        <w:bCs w:val="0"/>
        <w:i w:val="0"/>
        <w:iCs w:val="0"/>
        <w:w w:val="131"/>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1B0C5B"/>
    <w:multiLevelType w:val="hybridMultilevel"/>
    <w:tmpl w:val="6CFEB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5F1DE5"/>
    <w:multiLevelType w:val="hybridMultilevel"/>
    <w:tmpl w:val="8882481A"/>
    <w:lvl w:ilvl="0" w:tplc="C83083C2">
      <w:numFmt w:val="bullet"/>
      <w:lvlText w:val="•"/>
      <w:lvlJc w:val="left"/>
      <w:pPr>
        <w:ind w:left="720" w:hanging="360"/>
      </w:pPr>
      <w:rPr>
        <w:rFonts w:ascii="Arial" w:eastAsia="Arial" w:hAnsi="Arial" w:cs="Arial" w:hint="default"/>
        <w:b w:val="0"/>
        <w:bCs w:val="0"/>
        <w:i w:val="0"/>
        <w:iCs w:val="0"/>
        <w:w w:val="131"/>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A7F4F78"/>
    <w:multiLevelType w:val="hybridMultilevel"/>
    <w:tmpl w:val="E12609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B14462"/>
    <w:multiLevelType w:val="hybridMultilevel"/>
    <w:tmpl w:val="639479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C077195"/>
    <w:multiLevelType w:val="hybridMultilevel"/>
    <w:tmpl w:val="D43451DE"/>
    <w:lvl w:ilvl="0" w:tplc="C83083C2">
      <w:numFmt w:val="bullet"/>
      <w:lvlText w:val="•"/>
      <w:lvlJc w:val="left"/>
      <w:pPr>
        <w:ind w:left="720" w:hanging="360"/>
      </w:pPr>
      <w:rPr>
        <w:rFonts w:ascii="Arial" w:eastAsia="Arial" w:hAnsi="Arial" w:cs="Arial" w:hint="default"/>
        <w:b w:val="0"/>
        <w:bCs w:val="0"/>
        <w:i w:val="0"/>
        <w:iCs w:val="0"/>
        <w:w w:val="131"/>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F55336A"/>
    <w:multiLevelType w:val="hybridMultilevel"/>
    <w:tmpl w:val="5CE63CD6"/>
    <w:lvl w:ilvl="0" w:tplc="C83083C2">
      <w:numFmt w:val="bullet"/>
      <w:lvlText w:val="•"/>
      <w:lvlJc w:val="left"/>
      <w:pPr>
        <w:ind w:left="720" w:hanging="360"/>
      </w:pPr>
      <w:rPr>
        <w:rFonts w:ascii="Arial" w:eastAsia="Arial" w:hAnsi="Arial" w:cs="Arial" w:hint="default"/>
        <w:b w:val="0"/>
        <w:bCs w:val="0"/>
        <w:i w:val="0"/>
        <w:iCs w:val="0"/>
        <w:w w:val="131"/>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0108762">
    <w:abstractNumId w:val="29"/>
  </w:num>
  <w:num w:numId="2" w16cid:durableId="1360858310">
    <w:abstractNumId w:val="18"/>
  </w:num>
  <w:num w:numId="3" w16cid:durableId="361394971">
    <w:abstractNumId w:val="15"/>
  </w:num>
  <w:num w:numId="4" w16cid:durableId="324361307">
    <w:abstractNumId w:val="12"/>
  </w:num>
  <w:num w:numId="5" w16cid:durableId="1526092344">
    <w:abstractNumId w:val="7"/>
  </w:num>
  <w:num w:numId="6" w16cid:durableId="528877108">
    <w:abstractNumId w:val="45"/>
  </w:num>
  <w:num w:numId="7" w16cid:durableId="380986188">
    <w:abstractNumId w:val="17"/>
  </w:num>
  <w:num w:numId="8" w16cid:durableId="1477457510">
    <w:abstractNumId w:val="5"/>
  </w:num>
  <w:num w:numId="9" w16cid:durableId="1031105339">
    <w:abstractNumId w:val="10"/>
  </w:num>
  <w:num w:numId="10" w16cid:durableId="383061525">
    <w:abstractNumId w:val="0"/>
  </w:num>
  <w:num w:numId="11" w16cid:durableId="1767843323">
    <w:abstractNumId w:val="24"/>
  </w:num>
  <w:num w:numId="12" w16cid:durableId="126705261">
    <w:abstractNumId w:val="3"/>
  </w:num>
  <w:num w:numId="13" w16cid:durableId="1098715624">
    <w:abstractNumId w:val="4"/>
  </w:num>
  <w:num w:numId="14" w16cid:durableId="800685834">
    <w:abstractNumId w:val="20"/>
  </w:num>
  <w:num w:numId="15" w16cid:durableId="1354920262">
    <w:abstractNumId w:val="23"/>
  </w:num>
  <w:num w:numId="16" w16cid:durableId="1604340749">
    <w:abstractNumId w:val="21"/>
  </w:num>
  <w:num w:numId="17" w16cid:durableId="2033679444">
    <w:abstractNumId w:val="37"/>
  </w:num>
  <w:num w:numId="18" w16cid:durableId="446045157">
    <w:abstractNumId w:val="30"/>
  </w:num>
  <w:num w:numId="19" w16cid:durableId="645743559">
    <w:abstractNumId w:val="36"/>
  </w:num>
  <w:num w:numId="20" w16cid:durableId="300965418">
    <w:abstractNumId w:val="27"/>
  </w:num>
  <w:num w:numId="21" w16cid:durableId="1813860386">
    <w:abstractNumId w:val="39"/>
  </w:num>
  <w:num w:numId="22" w16cid:durableId="814565093">
    <w:abstractNumId w:val="43"/>
  </w:num>
  <w:num w:numId="23" w16cid:durableId="1510219957">
    <w:abstractNumId w:val="9"/>
  </w:num>
  <w:num w:numId="24" w16cid:durableId="1959532704">
    <w:abstractNumId w:val="42"/>
  </w:num>
  <w:num w:numId="25" w16cid:durableId="272171623">
    <w:abstractNumId w:val="34"/>
  </w:num>
  <w:num w:numId="26" w16cid:durableId="1660692765">
    <w:abstractNumId w:val="38"/>
  </w:num>
  <w:num w:numId="27" w16cid:durableId="440881608">
    <w:abstractNumId w:val="2"/>
  </w:num>
  <w:num w:numId="28" w16cid:durableId="1904752890">
    <w:abstractNumId w:val="6"/>
  </w:num>
  <w:num w:numId="29" w16cid:durableId="630212257">
    <w:abstractNumId w:val="25"/>
  </w:num>
  <w:num w:numId="30" w16cid:durableId="1834907091">
    <w:abstractNumId w:val="19"/>
  </w:num>
  <w:num w:numId="31" w16cid:durableId="772821179">
    <w:abstractNumId w:val="44"/>
  </w:num>
  <w:num w:numId="32" w16cid:durableId="222764482">
    <w:abstractNumId w:val="41"/>
  </w:num>
  <w:num w:numId="33" w16cid:durableId="1317340805">
    <w:abstractNumId w:val="40"/>
  </w:num>
  <w:num w:numId="34" w16cid:durableId="1402173584">
    <w:abstractNumId w:val="11"/>
  </w:num>
  <w:num w:numId="35" w16cid:durableId="1110933104">
    <w:abstractNumId w:val="16"/>
  </w:num>
  <w:num w:numId="36" w16cid:durableId="1633747424">
    <w:abstractNumId w:val="14"/>
  </w:num>
  <w:num w:numId="37" w16cid:durableId="119810991">
    <w:abstractNumId w:val="31"/>
  </w:num>
  <w:num w:numId="38" w16cid:durableId="1114712627">
    <w:abstractNumId w:val="33"/>
  </w:num>
  <w:num w:numId="39" w16cid:durableId="341736768">
    <w:abstractNumId w:val="32"/>
  </w:num>
  <w:num w:numId="40" w16cid:durableId="1229850298">
    <w:abstractNumId w:val="26"/>
  </w:num>
  <w:num w:numId="41" w16cid:durableId="1656178671">
    <w:abstractNumId w:val="13"/>
  </w:num>
  <w:num w:numId="42" w16cid:durableId="1511136811">
    <w:abstractNumId w:val="1"/>
  </w:num>
  <w:num w:numId="43" w16cid:durableId="287853585">
    <w:abstractNumId w:val="35"/>
  </w:num>
  <w:num w:numId="44" w16cid:durableId="1181698014">
    <w:abstractNumId w:val="22"/>
  </w:num>
  <w:num w:numId="45" w16cid:durableId="1581022252">
    <w:abstractNumId w:val="8"/>
  </w:num>
  <w:num w:numId="46" w16cid:durableId="16932169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3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9C"/>
    <w:rsid w:val="00036590"/>
    <w:rsid w:val="00053C66"/>
    <w:rsid w:val="0008170D"/>
    <w:rsid w:val="000A2C8F"/>
    <w:rsid w:val="000A6499"/>
    <w:rsid w:val="000C5AD0"/>
    <w:rsid w:val="000E7F04"/>
    <w:rsid w:val="000F588E"/>
    <w:rsid w:val="001108DA"/>
    <w:rsid w:val="001239A5"/>
    <w:rsid w:val="0014183D"/>
    <w:rsid w:val="00150471"/>
    <w:rsid w:val="00195012"/>
    <w:rsid w:val="00195BB7"/>
    <w:rsid w:val="001C75DC"/>
    <w:rsid w:val="001E1795"/>
    <w:rsid w:val="00201DF0"/>
    <w:rsid w:val="002119FD"/>
    <w:rsid w:val="00211E2D"/>
    <w:rsid w:val="0021706C"/>
    <w:rsid w:val="00227EB0"/>
    <w:rsid w:val="002329A0"/>
    <w:rsid w:val="0023361D"/>
    <w:rsid w:val="00297F09"/>
    <w:rsid w:val="002C2EA0"/>
    <w:rsid w:val="002E2336"/>
    <w:rsid w:val="002E6E0F"/>
    <w:rsid w:val="002F440B"/>
    <w:rsid w:val="00304E9A"/>
    <w:rsid w:val="003407F5"/>
    <w:rsid w:val="003429F3"/>
    <w:rsid w:val="00347648"/>
    <w:rsid w:val="00422082"/>
    <w:rsid w:val="00464610"/>
    <w:rsid w:val="004654AF"/>
    <w:rsid w:val="004729FA"/>
    <w:rsid w:val="004E6B8E"/>
    <w:rsid w:val="0051328D"/>
    <w:rsid w:val="00540C02"/>
    <w:rsid w:val="005A006D"/>
    <w:rsid w:val="005A1A21"/>
    <w:rsid w:val="005A36C4"/>
    <w:rsid w:val="005C7413"/>
    <w:rsid w:val="005E3124"/>
    <w:rsid w:val="005F3830"/>
    <w:rsid w:val="00625156"/>
    <w:rsid w:val="00634EB5"/>
    <w:rsid w:val="0068389D"/>
    <w:rsid w:val="007308A8"/>
    <w:rsid w:val="00733A50"/>
    <w:rsid w:val="007341B6"/>
    <w:rsid w:val="00735997"/>
    <w:rsid w:val="00773094"/>
    <w:rsid w:val="007B058C"/>
    <w:rsid w:val="007C4E74"/>
    <w:rsid w:val="007D1357"/>
    <w:rsid w:val="008204AC"/>
    <w:rsid w:val="00844C55"/>
    <w:rsid w:val="00850353"/>
    <w:rsid w:val="00877127"/>
    <w:rsid w:val="008B060E"/>
    <w:rsid w:val="008B594C"/>
    <w:rsid w:val="00943DCB"/>
    <w:rsid w:val="009774E2"/>
    <w:rsid w:val="00986AFF"/>
    <w:rsid w:val="009A6D01"/>
    <w:rsid w:val="009F6BAE"/>
    <w:rsid w:val="00A04D2A"/>
    <w:rsid w:val="00A54E9F"/>
    <w:rsid w:val="00A55FFA"/>
    <w:rsid w:val="00A845D4"/>
    <w:rsid w:val="00AB0A1F"/>
    <w:rsid w:val="00AB1E76"/>
    <w:rsid w:val="00AE401B"/>
    <w:rsid w:val="00B37328"/>
    <w:rsid w:val="00B80B28"/>
    <w:rsid w:val="00BA00C8"/>
    <w:rsid w:val="00BA3C65"/>
    <w:rsid w:val="00BB3D26"/>
    <w:rsid w:val="00BD119C"/>
    <w:rsid w:val="00BF1749"/>
    <w:rsid w:val="00C86740"/>
    <w:rsid w:val="00C97843"/>
    <w:rsid w:val="00CA5BAB"/>
    <w:rsid w:val="00CB02EE"/>
    <w:rsid w:val="00CB79CE"/>
    <w:rsid w:val="00CD4CD5"/>
    <w:rsid w:val="00D150B4"/>
    <w:rsid w:val="00D23216"/>
    <w:rsid w:val="00D23748"/>
    <w:rsid w:val="00D3562D"/>
    <w:rsid w:val="00D668E6"/>
    <w:rsid w:val="00DC3EC8"/>
    <w:rsid w:val="00DF104F"/>
    <w:rsid w:val="00E06A11"/>
    <w:rsid w:val="00E46D53"/>
    <w:rsid w:val="00E57EF0"/>
    <w:rsid w:val="00E70EBF"/>
    <w:rsid w:val="00EC32C0"/>
    <w:rsid w:val="00EE3B26"/>
    <w:rsid w:val="00F72D0F"/>
    <w:rsid w:val="00FA664E"/>
    <w:rsid w:val="00FD77AD"/>
    <w:rsid w:val="00FF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FB45E"/>
  <w15:chartTrackingRefBased/>
  <w15:docId w15:val="{81511C69-678A-7548-84C7-8B0B0F8C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B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BB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F104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19C"/>
    <w:pPr>
      <w:tabs>
        <w:tab w:val="center" w:pos="4680"/>
        <w:tab w:val="right" w:pos="9360"/>
      </w:tabs>
    </w:pPr>
  </w:style>
  <w:style w:type="character" w:customStyle="1" w:styleId="HeaderChar">
    <w:name w:val="Header Char"/>
    <w:basedOn w:val="DefaultParagraphFont"/>
    <w:link w:val="Header"/>
    <w:uiPriority w:val="99"/>
    <w:rsid w:val="00BD119C"/>
  </w:style>
  <w:style w:type="paragraph" w:styleId="Footer">
    <w:name w:val="footer"/>
    <w:basedOn w:val="Normal"/>
    <w:link w:val="FooterChar"/>
    <w:uiPriority w:val="99"/>
    <w:unhideWhenUsed/>
    <w:rsid w:val="00BD119C"/>
    <w:pPr>
      <w:tabs>
        <w:tab w:val="center" w:pos="4680"/>
        <w:tab w:val="right" w:pos="9360"/>
      </w:tabs>
    </w:pPr>
  </w:style>
  <w:style w:type="character" w:customStyle="1" w:styleId="FooterChar">
    <w:name w:val="Footer Char"/>
    <w:basedOn w:val="DefaultParagraphFont"/>
    <w:link w:val="Footer"/>
    <w:uiPriority w:val="99"/>
    <w:rsid w:val="00BD119C"/>
  </w:style>
  <w:style w:type="character" w:customStyle="1" w:styleId="Heading1Char">
    <w:name w:val="Heading 1 Char"/>
    <w:basedOn w:val="DefaultParagraphFont"/>
    <w:link w:val="Heading1"/>
    <w:uiPriority w:val="9"/>
    <w:rsid w:val="00195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BB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2E6E0F"/>
    <w:pPr>
      <w:spacing w:after="200" w:line="276" w:lineRule="auto"/>
      <w:ind w:left="720"/>
      <w:contextualSpacing/>
    </w:pPr>
    <w:rPr>
      <w:rFonts w:ascii="Times New Roman" w:eastAsia="Calibri" w:hAnsi="Times New Roman" w:cs="Times New Roman"/>
      <w:szCs w:val="22"/>
    </w:rPr>
  </w:style>
  <w:style w:type="paragraph" w:styleId="NoSpacing">
    <w:name w:val="No Spacing"/>
    <w:link w:val="NoSpacingChar"/>
    <w:uiPriority w:val="1"/>
    <w:qFormat/>
    <w:rsid w:val="002E6E0F"/>
    <w:rPr>
      <w:rFonts w:ascii="Calibri" w:eastAsia="MS Mincho" w:hAnsi="Calibri" w:cs="Arial"/>
      <w:sz w:val="22"/>
      <w:szCs w:val="22"/>
      <w:lang w:eastAsia="ja-JP"/>
    </w:rPr>
  </w:style>
  <w:style w:type="character" w:customStyle="1" w:styleId="NoSpacingChar">
    <w:name w:val="No Spacing Char"/>
    <w:link w:val="NoSpacing"/>
    <w:uiPriority w:val="1"/>
    <w:rsid w:val="002E6E0F"/>
    <w:rPr>
      <w:rFonts w:ascii="Calibri" w:eastAsia="MS Mincho" w:hAnsi="Calibri" w:cs="Arial"/>
      <w:sz w:val="22"/>
      <w:szCs w:val="22"/>
      <w:lang w:eastAsia="ja-JP"/>
    </w:rPr>
  </w:style>
  <w:style w:type="paragraph" w:styleId="NormalWeb">
    <w:name w:val="Normal (Web)"/>
    <w:basedOn w:val="Normal"/>
    <w:uiPriority w:val="99"/>
    <w:unhideWhenUsed/>
    <w:rsid w:val="002329A0"/>
    <w:pPr>
      <w:spacing w:before="100" w:beforeAutospacing="1" w:after="100" w:afterAutospacing="1"/>
    </w:pPr>
    <w:rPr>
      <w:rFonts w:ascii="Times New Roman" w:eastAsia="Times New Roman" w:hAnsi="Times New Roman" w:cs="Times New Roman"/>
    </w:rPr>
  </w:style>
  <w:style w:type="character" w:styleId="Hyperlink">
    <w:name w:val="Hyperlink"/>
    <w:uiPriority w:val="99"/>
    <w:unhideWhenUsed/>
    <w:rsid w:val="00844C55"/>
    <w:rPr>
      <w:color w:val="0000FF"/>
      <w:u w:val="single"/>
    </w:rPr>
  </w:style>
  <w:style w:type="character" w:styleId="PageNumber">
    <w:name w:val="page number"/>
    <w:basedOn w:val="DefaultParagraphFont"/>
    <w:uiPriority w:val="99"/>
    <w:semiHidden/>
    <w:unhideWhenUsed/>
    <w:rsid w:val="00A04D2A"/>
  </w:style>
  <w:style w:type="paragraph" w:styleId="Revision">
    <w:name w:val="Revision"/>
    <w:hidden/>
    <w:uiPriority w:val="99"/>
    <w:semiHidden/>
    <w:rsid w:val="00FD77AD"/>
  </w:style>
  <w:style w:type="paragraph" w:styleId="TOCHeading">
    <w:name w:val="TOC Heading"/>
    <w:basedOn w:val="Heading1"/>
    <w:next w:val="Normal"/>
    <w:uiPriority w:val="39"/>
    <w:unhideWhenUsed/>
    <w:qFormat/>
    <w:rsid w:val="00FD77AD"/>
    <w:pPr>
      <w:spacing w:before="480" w:line="276" w:lineRule="auto"/>
      <w:outlineLvl w:val="9"/>
    </w:pPr>
    <w:rPr>
      <w:b/>
      <w:bCs/>
      <w:sz w:val="28"/>
      <w:szCs w:val="28"/>
    </w:rPr>
  </w:style>
  <w:style w:type="paragraph" w:styleId="TOC1">
    <w:name w:val="toc 1"/>
    <w:basedOn w:val="Normal"/>
    <w:next w:val="Normal"/>
    <w:autoRedefine/>
    <w:uiPriority w:val="39"/>
    <w:unhideWhenUsed/>
    <w:rsid w:val="00FD77AD"/>
    <w:pPr>
      <w:spacing w:before="120"/>
    </w:pPr>
    <w:rPr>
      <w:rFonts w:cstheme="minorHAnsi"/>
      <w:b/>
      <w:bCs/>
      <w:i/>
      <w:iCs/>
    </w:rPr>
  </w:style>
  <w:style w:type="paragraph" w:styleId="TOC2">
    <w:name w:val="toc 2"/>
    <w:basedOn w:val="Normal"/>
    <w:next w:val="Normal"/>
    <w:autoRedefine/>
    <w:uiPriority w:val="39"/>
    <w:unhideWhenUsed/>
    <w:rsid w:val="00FD77AD"/>
    <w:pPr>
      <w:spacing w:before="120"/>
      <w:ind w:left="240"/>
    </w:pPr>
    <w:rPr>
      <w:rFonts w:cstheme="minorHAnsi"/>
      <w:b/>
      <w:bCs/>
      <w:sz w:val="22"/>
      <w:szCs w:val="22"/>
    </w:rPr>
  </w:style>
  <w:style w:type="paragraph" w:styleId="TOC3">
    <w:name w:val="toc 3"/>
    <w:basedOn w:val="Normal"/>
    <w:next w:val="Normal"/>
    <w:autoRedefine/>
    <w:uiPriority w:val="39"/>
    <w:unhideWhenUsed/>
    <w:rsid w:val="00FD77AD"/>
    <w:pPr>
      <w:ind w:left="480"/>
    </w:pPr>
    <w:rPr>
      <w:rFonts w:cstheme="minorHAnsi"/>
      <w:sz w:val="20"/>
      <w:szCs w:val="20"/>
    </w:rPr>
  </w:style>
  <w:style w:type="paragraph" w:styleId="TOC4">
    <w:name w:val="toc 4"/>
    <w:basedOn w:val="Normal"/>
    <w:next w:val="Normal"/>
    <w:autoRedefine/>
    <w:uiPriority w:val="39"/>
    <w:unhideWhenUsed/>
    <w:rsid w:val="00FD77AD"/>
    <w:pPr>
      <w:ind w:left="720"/>
    </w:pPr>
    <w:rPr>
      <w:rFonts w:cstheme="minorHAnsi"/>
      <w:sz w:val="20"/>
      <w:szCs w:val="20"/>
    </w:rPr>
  </w:style>
  <w:style w:type="paragraph" w:styleId="TOC5">
    <w:name w:val="toc 5"/>
    <w:basedOn w:val="Normal"/>
    <w:next w:val="Normal"/>
    <w:autoRedefine/>
    <w:uiPriority w:val="39"/>
    <w:unhideWhenUsed/>
    <w:rsid w:val="00FD77AD"/>
    <w:pPr>
      <w:ind w:left="960"/>
    </w:pPr>
    <w:rPr>
      <w:rFonts w:cstheme="minorHAnsi"/>
      <w:sz w:val="20"/>
      <w:szCs w:val="20"/>
    </w:rPr>
  </w:style>
  <w:style w:type="paragraph" w:styleId="TOC6">
    <w:name w:val="toc 6"/>
    <w:basedOn w:val="Normal"/>
    <w:next w:val="Normal"/>
    <w:autoRedefine/>
    <w:uiPriority w:val="39"/>
    <w:unhideWhenUsed/>
    <w:rsid w:val="00FD77AD"/>
    <w:pPr>
      <w:ind w:left="1200"/>
    </w:pPr>
    <w:rPr>
      <w:rFonts w:cstheme="minorHAnsi"/>
      <w:sz w:val="20"/>
      <w:szCs w:val="20"/>
    </w:rPr>
  </w:style>
  <w:style w:type="paragraph" w:styleId="TOC7">
    <w:name w:val="toc 7"/>
    <w:basedOn w:val="Normal"/>
    <w:next w:val="Normal"/>
    <w:autoRedefine/>
    <w:uiPriority w:val="39"/>
    <w:unhideWhenUsed/>
    <w:rsid w:val="00FD77AD"/>
    <w:pPr>
      <w:ind w:left="1440"/>
    </w:pPr>
    <w:rPr>
      <w:rFonts w:cstheme="minorHAnsi"/>
      <w:sz w:val="20"/>
      <w:szCs w:val="20"/>
    </w:rPr>
  </w:style>
  <w:style w:type="paragraph" w:styleId="TOC8">
    <w:name w:val="toc 8"/>
    <w:basedOn w:val="Normal"/>
    <w:next w:val="Normal"/>
    <w:autoRedefine/>
    <w:uiPriority w:val="39"/>
    <w:unhideWhenUsed/>
    <w:rsid w:val="00FD77AD"/>
    <w:pPr>
      <w:ind w:left="1680"/>
    </w:pPr>
    <w:rPr>
      <w:rFonts w:cstheme="minorHAnsi"/>
      <w:sz w:val="20"/>
      <w:szCs w:val="20"/>
    </w:rPr>
  </w:style>
  <w:style w:type="paragraph" w:styleId="TOC9">
    <w:name w:val="toc 9"/>
    <w:basedOn w:val="Normal"/>
    <w:next w:val="Normal"/>
    <w:autoRedefine/>
    <w:uiPriority w:val="39"/>
    <w:unhideWhenUsed/>
    <w:rsid w:val="00FD77AD"/>
    <w:pPr>
      <w:ind w:left="1920"/>
    </w:pPr>
    <w:rPr>
      <w:rFonts w:cstheme="minorHAnsi"/>
      <w:sz w:val="20"/>
      <w:szCs w:val="20"/>
    </w:rPr>
  </w:style>
  <w:style w:type="character" w:styleId="UnresolvedMention">
    <w:name w:val="Unresolved Mention"/>
    <w:basedOn w:val="DefaultParagraphFont"/>
    <w:uiPriority w:val="99"/>
    <w:semiHidden/>
    <w:unhideWhenUsed/>
    <w:rsid w:val="00FD77AD"/>
    <w:rPr>
      <w:color w:val="605E5C"/>
      <w:shd w:val="clear" w:color="auto" w:fill="E1DFDD"/>
    </w:rPr>
  </w:style>
  <w:style w:type="paragraph" w:styleId="BodyText">
    <w:name w:val="Body Text"/>
    <w:basedOn w:val="Normal"/>
    <w:link w:val="BodyTextChar"/>
    <w:uiPriority w:val="1"/>
    <w:qFormat/>
    <w:rsid w:val="00297F09"/>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97F09"/>
    <w:rPr>
      <w:rFonts w:ascii="Times New Roman" w:eastAsia="Times New Roman" w:hAnsi="Times New Roman" w:cs="Times New Roman"/>
    </w:rPr>
  </w:style>
  <w:style w:type="paragraph" w:customStyle="1" w:styleId="TableParagraph">
    <w:name w:val="Table Paragraph"/>
    <w:basedOn w:val="Normal"/>
    <w:uiPriority w:val="1"/>
    <w:qFormat/>
    <w:rsid w:val="00297F09"/>
    <w:pPr>
      <w:widowControl w:val="0"/>
      <w:autoSpaceDE w:val="0"/>
      <w:autoSpaceDN w:val="0"/>
      <w:ind w:left="105"/>
    </w:pPr>
    <w:rPr>
      <w:rFonts w:ascii="Times New Roman" w:eastAsia="Times New Roman" w:hAnsi="Times New Roman" w:cs="Times New Roman"/>
      <w:sz w:val="22"/>
      <w:szCs w:val="22"/>
    </w:rPr>
  </w:style>
  <w:style w:type="character" w:customStyle="1" w:styleId="Heading3Char">
    <w:name w:val="Heading 3 Char"/>
    <w:basedOn w:val="DefaultParagraphFont"/>
    <w:link w:val="Heading3"/>
    <w:uiPriority w:val="9"/>
    <w:semiHidden/>
    <w:rsid w:val="00DF104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rtal.ct.gov/dmv/resources/child-passenger-safety?language=en_U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eyc.org/sites/default/files/wysiwyg/user-174467/code_of_ethics_for_early_childhood_educators_final_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ternct.edu/child-and-family-development-resource-center/enrollment.html" TargetMode="External"/><Relationship Id="rId5" Type="http://schemas.openxmlformats.org/officeDocument/2006/relationships/webSettings" Target="webSettings.xml"/><Relationship Id="rId15" Type="http://schemas.openxmlformats.org/officeDocument/2006/relationships/hyperlink" Target="https://nam04.safelinks.protection.outlook.com/?url=http%3A%2F%2Fwww.young-uns.org%2Fweather.html&amp;data=05%7C02%7Cmartinezmar%40easternct.edu%7Ca84f4956ede9471504a008deb1d1fba8%7C00bc4ae8576c45e3949d4f129d8b670a%7C0%7C0%7C639143712581680445%7CUnknown%7CTWFpbGZsb3d8eyJFbXB0eU1hcGkiOnRydWUsIlYiOiIwLjAuMDAwMCIsIlAiOiJXaW4zMiIsIkFOIjoiTWFpbCIsIldUIjoyfQ%3D%3D%7C0%7C%7C%7C&amp;sdata=JFueK2IQExCTHGHdmrItXa0YEuNt9MhtO7TZ56Fj%2FUY%3D&amp;reserved=0"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am04.safelinks.protection.outlook.com/?url=https%3A%2F%2Fportal.ct.gov%2F-%2Fmedia%2FDepartments-and-Agencies%2FDPH%2Fdph%2Finfectious_diseases%2Fmedical_exemptions%2FmedexemptcertformrevApril2011pdf.pdf&amp;data=04%7C01%7Cmartinezmar%40easternct.edu%7C19a506e8983f4b33e81b08da10ed0a06%7C00bc4ae8576c45e3949d4f129d8b670a%7C0%7C0%7C637840907499256174%7CUnknown%7CTWFpbGZsb3d8eyJWIjoiMC4wLjAwMDAiLCJQIjoiV2luMzIiLCJBTiI6Ik1haWwiLCJXVCI6Mn0%3D%7C3000&amp;sdata=h%2FuF2pbkF1YpXJ7CB6lACOCaW172KuMOH5GE5geDa%2BM%3D&amp;reserved=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easternct.edu/child-and-family-development-resource-center/enroll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C52BD-EA21-CC40-A66D-0F782CAC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31</Pages>
  <Words>12712</Words>
  <Characters>72465</Characters>
  <Application>Microsoft Office Word</Application>
  <DocSecurity>2</DocSecurity>
  <Lines>603</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Martinez,Maria I.(CFDRC)</dc:creator>
  <cp:keywords/>
  <dc:description/>
  <cp:lastModifiedBy>Martinez,Maria I.(CFDRC)</cp:lastModifiedBy>
  <cp:revision>9</cp:revision>
  <dcterms:created xsi:type="dcterms:W3CDTF">2026-05-27T16:24:00Z</dcterms:created>
  <dcterms:modified xsi:type="dcterms:W3CDTF">2026-06-01T17:43:00Z</dcterms:modified>
</cp:coreProperties>
</file>