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5F478" w14:textId="77777777" w:rsidR="00C5045E" w:rsidRDefault="00C6483C">
      <w:pPr>
        <w:pStyle w:val="BodyText"/>
        <w:ind w:left="4054"/>
        <w:rPr>
          <w:sz w:val="20"/>
        </w:rPr>
      </w:pPr>
      <w:r>
        <w:rPr>
          <w:noProof/>
          <w:sz w:val="20"/>
        </w:rPr>
        <w:drawing>
          <wp:inline distT="0" distB="0" distL="0" distR="0" wp14:anchorId="0E8518BC" wp14:editId="23128F62">
            <wp:extent cx="2199961" cy="218617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199961" cy="2186178"/>
                    </a:xfrm>
                    <a:prstGeom prst="rect">
                      <a:avLst/>
                    </a:prstGeom>
                  </pic:spPr>
                </pic:pic>
              </a:graphicData>
            </a:graphic>
          </wp:inline>
        </w:drawing>
      </w:r>
    </w:p>
    <w:p w14:paraId="5D90936E" w14:textId="77777777" w:rsidR="00C5045E" w:rsidRDefault="00C5045E">
      <w:pPr>
        <w:pStyle w:val="BodyText"/>
        <w:rPr>
          <w:sz w:val="20"/>
        </w:rPr>
      </w:pPr>
    </w:p>
    <w:p w14:paraId="0E74DC20" w14:textId="77777777" w:rsidR="00C5045E" w:rsidRDefault="00C5045E">
      <w:pPr>
        <w:pStyle w:val="BodyText"/>
        <w:rPr>
          <w:sz w:val="20"/>
        </w:rPr>
      </w:pPr>
    </w:p>
    <w:p w14:paraId="342D6016" w14:textId="77777777" w:rsidR="00C5045E" w:rsidRDefault="00C5045E">
      <w:pPr>
        <w:pStyle w:val="BodyText"/>
        <w:spacing w:before="8"/>
        <w:rPr>
          <w:sz w:val="23"/>
        </w:rPr>
      </w:pPr>
    </w:p>
    <w:p w14:paraId="4BCC0921" w14:textId="77777777" w:rsidR="00C5045E" w:rsidRDefault="00C6483C">
      <w:pPr>
        <w:spacing w:before="100" w:line="225" w:lineRule="auto"/>
        <w:ind w:left="695" w:right="778" w:firstLine="2107"/>
        <w:rPr>
          <w:rFonts w:ascii="Georgia-BoldItalic"/>
          <w:b/>
          <w:i/>
          <w:sz w:val="76"/>
        </w:rPr>
      </w:pPr>
      <w:r>
        <w:rPr>
          <w:rFonts w:ascii="Georgia-BoldItalic"/>
          <w:b/>
          <w:i/>
          <w:w w:val="80"/>
          <w:sz w:val="76"/>
        </w:rPr>
        <w:t>Child</w:t>
      </w:r>
      <w:r>
        <w:rPr>
          <w:rFonts w:ascii="Georgia-BoldItalic"/>
          <w:b/>
          <w:i/>
          <w:spacing w:val="10"/>
          <w:w w:val="80"/>
          <w:sz w:val="76"/>
        </w:rPr>
        <w:t xml:space="preserve"> </w:t>
      </w:r>
      <w:r>
        <w:rPr>
          <w:rFonts w:ascii="Georgia-BoldItalic"/>
          <w:b/>
          <w:i/>
          <w:w w:val="80"/>
          <w:sz w:val="76"/>
        </w:rPr>
        <w:t>and</w:t>
      </w:r>
      <w:r>
        <w:rPr>
          <w:rFonts w:ascii="Georgia-BoldItalic"/>
          <w:b/>
          <w:i/>
          <w:spacing w:val="10"/>
          <w:w w:val="80"/>
          <w:sz w:val="76"/>
        </w:rPr>
        <w:t xml:space="preserve"> </w:t>
      </w:r>
      <w:r>
        <w:rPr>
          <w:rFonts w:ascii="Georgia-BoldItalic"/>
          <w:b/>
          <w:i/>
          <w:w w:val="80"/>
          <w:sz w:val="76"/>
        </w:rPr>
        <w:t>Family</w:t>
      </w:r>
      <w:r>
        <w:rPr>
          <w:rFonts w:ascii="Georgia-BoldItalic"/>
          <w:b/>
          <w:i/>
          <w:spacing w:val="1"/>
          <w:w w:val="80"/>
          <w:sz w:val="76"/>
        </w:rPr>
        <w:t xml:space="preserve"> </w:t>
      </w:r>
      <w:r>
        <w:rPr>
          <w:rFonts w:ascii="Georgia-BoldItalic"/>
          <w:b/>
          <w:i/>
          <w:w w:val="75"/>
          <w:sz w:val="76"/>
        </w:rPr>
        <w:t>Development</w:t>
      </w:r>
      <w:r>
        <w:rPr>
          <w:rFonts w:ascii="Georgia-BoldItalic"/>
          <w:b/>
          <w:i/>
          <w:spacing w:val="29"/>
          <w:w w:val="75"/>
          <w:sz w:val="76"/>
        </w:rPr>
        <w:t xml:space="preserve"> </w:t>
      </w:r>
      <w:r>
        <w:rPr>
          <w:rFonts w:ascii="Georgia-BoldItalic"/>
          <w:b/>
          <w:i/>
          <w:w w:val="75"/>
          <w:sz w:val="76"/>
        </w:rPr>
        <w:t>Resource</w:t>
      </w:r>
      <w:r>
        <w:rPr>
          <w:rFonts w:ascii="Georgia-BoldItalic"/>
          <w:b/>
          <w:i/>
          <w:spacing w:val="26"/>
          <w:w w:val="75"/>
          <w:sz w:val="76"/>
        </w:rPr>
        <w:t xml:space="preserve"> </w:t>
      </w:r>
      <w:r>
        <w:rPr>
          <w:rFonts w:ascii="Georgia-BoldItalic"/>
          <w:b/>
          <w:i/>
          <w:w w:val="75"/>
          <w:sz w:val="76"/>
        </w:rPr>
        <w:t>Center:</w:t>
      </w:r>
    </w:p>
    <w:p w14:paraId="6D87085C" w14:textId="77777777" w:rsidR="00C5045E" w:rsidRDefault="00C6483C">
      <w:pPr>
        <w:pStyle w:val="Title"/>
      </w:pPr>
      <w:r>
        <w:t>Family</w:t>
      </w:r>
      <w:r>
        <w:rPr>
          <w:spacing w:val="6"/>
        </w:rPr>
        <w:t xml:space="preserve"> </w:t>
      </w:r>
      <w:r>
        <w:t>Handbook</w:t>
      </w:r>
    </w:p>
    <w:p w14:paraId="7058954C" w14:textId="77777777" w:rsidR="00C5045E" w:rsidRDefault="00C5045E">
      <w:pPr>
        <w:pStyle w:val="BodyText"/>
        <w:rPr>
          <w:b/>
          <w:sz w:val="20"/>
        </w:rPr>
      </w:pPr>
    </w:p>
    <w:p w14:paraId="116489C3" w14:textId="77777777" w:rsidR="00C5045E" w:rsidRDefault="00C5045E">
      <w:pPr>
        <w:pStyle w:val="BodyText"/>
        <w:rPr>
          <w:b/>
          <w:sz w:val="20"/>
        </w:rPr>
      </w:pPr>
    </w:p>
    <w:p w14:paraId="5905A8C6" w14:textId="0284F931" w:rsidR="00C5045E" w:rsidRDefault="00C5045E">
      <w:pPr>
        <w:pStyle w:val="BodyText"/>
        <w:rPr>
          <w:b/>
          <w:sz w:val="20"/>
        </w:rPr>
      </w:pPr>
    </w:p>
    <w:p w14:paraId="4258715E" w14:textId="5601EF34" w:rsidR="00394653" w:rsidRDefault="00394653">
      <w:pPr>
        <w:pStyle w:val="BodyText"/>
        <w:rPr>
          <w:b/>
          <w:sz w:val="20"/>
        </w:rPr>
      </w:pPr>
    </w:p>
    <w:p w14:paraId="23427662" w14:textId="77777777" w:rsidR="00394653" w:rsidRDefault="00394653">
      <w:pPr>
        <w:pStyle w:val="BodyText"/>
        <w:rPr>
          <w:b/>
          <w:sz w:val="20"/>
        </w:rPr>
      </w:pPr>
    </w:p>
    <w:p w14:paraId="492890D7" w14:textId="77777777" w:rsidR="00C5045E" w:rsidRPr="00394653" w:rsidRDefault="00C6483C" w:rsidP="00394653">
      <w:pPr>
        <w:pStyle w:val="BodyText"/>
        <w:jc w:val="center"/>
        <w:rPr>
          <w:b/>
          <w:sz w:val="32"/>
        </w:rPr>
      </w:pPr>
      <w:r w:rsidRPr="00394653">
        <w:rPr>
          <w:b/>
          <w:sz w:val="32"/>
        </w:rPr>
        <w:t>Director 860-465-5270</w:t>
      </w:r>
    </w:p>
    <w:p w14:paraId="34496AF0" w14:textId="77777777" w:rsidR="00C5045E" w:rsidRDefault="00C5045E" w:rsidP="00394653">
      <w:pPr>
        <w:pStyle w:val="BodyText"/>
        <w:jc w:val="center"/>
        <w:rPr>
          <w:b/>
          <w:sz w:val="34"/>
        </w:rPr>
      </w:pPr>
    </w:p>
    <w:p w14:paraId="7F984310" w14:textId="77777777" w:rsidR="00C5045E" w:rsidRPr="00394653" w:rsidRDefault="00C6483C" w:rsidP="00394653">
      <w:pPr>
        <w:pStyle w:val="BodyText"/>
        <w:jc w:val="center"/>
        <w:rPr>
          <w:b/>
          <w:sz w:val="32"/>
        </w:rPr>
      </w:pPr>
      <w:r w:rsidRPr="00394653">
        <w:rPr>
          <w:b/>
          <w:sz w:val="32"/>
        </w:rPr>
        <w:t>Front Desk</w:t>
      </w:r>
      <w:r w:rsidRPr="00394653">
        <w:rPr>
          <w:b/>
          <w:spacing w:val="1"/>
          <w:sz w:val="32"/>
        </w:rPr>
        <w:t xml:space="preserve"> </w:t>
      </w:r>
      <w:r w:rsidRPr="00394653">
        <w:rPr>
          <w:b/>
          <w:w w:val="95"/>
          <w:sz w:val="32"/>
        </w:rPr>
        <w:t>860-465-5225</w:t>
      </w:r>
    </w:p>
    <w:p w14:paraId="0F51C0C4" w14:textId="77777777" w:rsidR="00C5045E" w:rsidRDefault="00C5045E">
      <w:pPr>
        <w:pStyle w:val="BodyText"/>
        <w:rPr>
          <w:b/>
          <w:sz w:val="20"/>
        </w:rPr>
      </w:pPr>
    </w:p>
    <w:p w14:paraId="4E5CCDBC" w14:textId="77777777" w:rsidR="00C5045E" w:rsidRDefault="00C5045E">
      <w:pPr>
        <w:pStyle w:val="BodyText"/>
        <w:rPr>
          <w:b/>
          <w:sz w:val="20"/>
        </w:rPr>
      </w:pPr>
    </w:p>
    <w:p w14:paraId="594D776B" w14:textId="77777777" w:rsidR="00C5045E" w:rsidRDefault="00C5045E">
      <w:pPr>
        <w:pStyle w:val="BodyText"/>
        <w:rPr>
          <w:b/>
          <w:sz w:val="20"/>
        </w:rPr>
      </w:pPr>
    </w:p>
    <w:p w14:paraId="51FB2BAA" w14:textId="77777777" w:rsidR="00394653" w:rsidRDefault="00394653" w:rsidP="00C1471C">
      <w:pPr>
        <w:pStyle w:val="BodyText"/>
        <w:spacing w:before="3"/>
        <w:rPr>
          <w:b/>
          <w:sz w:val="22"/>
        </w:rPr>
      </w:pPr>
    </w:p>
    <w:p w14:paraId="0D5526BA" w14:textId="77777777" w:rsidR="00394653" w:rsidRDefault="00394653" w:rsidP="00C1471C">
      <w:pPr>
        <w:pStyle w:val="BodyText"/>
        <w:spacing w:before="3"/>
        <w:rPr>
          <w:b/>
          <w:sz w:val="22"/>
        </w:rPr>
      </w:pPr>
    </w:p>
    <w:p w14:paraId="2F4A26BA" w14:textId="77777777" w:rsidR="00394653" w:rsidRDefault="00394653" w:rsidP="00C1471C">
      <w:pPr>
        <w:pStyle w:val="BodyText"/>
        <w:spacing w:before="3"/>
        <w:rPr>
          <w:b/>
          <w:sz w:val="22"/>
        </w:rPr>
      </w:pPr>
    </w:p>
    <w:p w14:paraId="3E58B0AB" w14:textId="77777777" w:rsidR="00394653" w:rsidRDefault="00394653" w:rsidP="00C1471C">
      <w:pPr>
        <w:pStyle w:val="BodyText"/>
        <w:spacing w:before="3"/>
        <w:rPr>
          <w:b/>
          <w:sz w:val="22"/>
        </w:rPr>
      </w:pPr>
    </w:p>
    <w:p w14:paraId="3A28CA66" w14:textId="6B7E726D" w:rsidR="00C5045E" w:rsidRPr="00C1471C" w:rsidRDefault="00C6483C" w:rsidP="00C1471C">
      <w:pPr>
        <w:pStyle w:val="BodyText"/>
        <w:spacing w:before="3"/>
        <w:rPr>
          <w:b/>
          <w:sz w:val="22"/>
        </w:rPr>
        <w:sectPr w:rsidR="00C5045E" w:rsidRPr="00C1471C" w:rsidSect="00117B6A">
          <w:type w:val="continuous"/>
          <w:pgSz w:w="12240" w:h="15840"/>
          <w:pgMar w:top="1340" w:right="680" w:bottom="280" w:left="680" w:header="720" w:footer="720" w:gutter="0"/>
          <w:pgBorders w:display="firstPage" w:offsetFrom="page">
            <w:top w:val="single" w:sz="24" w:space="24" w:color="auto"/>
            <w:left w:val="single" w:sz="24" w:space="24" w:color="auto"/>
            <w:bottom w:val="single" w:sz="24" w:space="24" w:color="auto"/>
            <w:right w:val="single" w:sz="24" w:space="24" w:color="auto"/>
          </w:pgBorders>
          <w:cols w:space="720"/>
        </w:sectPr>
      </w:pPr>
      <w:r>
        <w:rPr>
          <w:noProof/>
        </w:rPr>
        <w:drawing>
          <wp:anchor distT="0" distB="0" distL="0" distR="0" simplePos="0" relativeHeight="251657216" behindDoc="0" locked="0" layoutInCell="1" allowOverlap="1" wp14:anchorId="1A136717" wp14:editId="0E7113E5">
            <wp:simplePos x="0" y="0"/>
            <wp:positionH relativeFrom="page">
              <wp:posOffset>2347397</wp:posOffset>
            </wp:positionH>
            <wp:positionV relativeFrom="paragraph">
              <wp:posOffset>178387</wp:posOffset>
            </wp:positionV>
            <wp:extent cx="3441256" cy="104851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3441256" cy="1048512"/>
                    </a:xfrm>
                    <a:prstGeom prst="rect">
                      <a:avLst/>
                    </a:prstGeom>
                  </pic:spPr>
                </pic:pic>
              </a:graphicData>
            </a:graphic>
          </wp:anchor>
        </w:drawing>
      </w:r>
    </w:p>
    <w:sdt>
      <w:sdtPr>
        <w:rPr>
          <w:rFonts w:ascii="Times New Roman" w:eastAsia="Times New Roman" w:hAnsi="Times New Roman" w:cs="Times New Roman"/>
          <w:b w:val="0"/>
          <w:bCs w:val="0"/>
          <w:color w:val="auto"/>
          <w:sz w:val="22"/>
          <w:szCs w:val="22"/>
        </w:rPr>
        <w:id w:val="2063979529"/>
        <w:docPartObj>
          <w:docPartGallery w:val="Table of Contents"/>
          <w:docPartUnique/>
        </w:docPartObj>
      </w:sdtPr>
      <w:sdtEndPr>
        <w:rPr>
          <w:noProof/>
        </w:rPr>
      </w:sdtEndPr>
      <w:sdtContent>
        <w:p w14:paraId="14ADFEF5" w14:textId="44BDB986" w:rsidR="00556079" w:rsidRDefault="00556079" w:rsidP="002B3252">
          <w:pPr>
            <w:pStyle w:val="TOCHeading"/>
            <w:tabs>
              <w:tab w:val="left" w:pos="8280"/>
            </w:tabs>
          </w:pPr>
          <w:r>
            <w:t>Table of Contents</w:t>
          </w:r>
        </w:p>
        <w:p w14:paraId="78BEAB9B" w14:textId="456A141F" w:rsidR="006D22A4" w:rsidRDefault="00556079">
          <w:pPr>
            <w:pStyle w:val="TOC1"/>
            <w:tabs>
              <w:tab w:val="right" w:leader="dot" w:pos="10870"/>
            </w:tabs>
            <w:rPr>
              <w:rFonts w:eastAsiaTheme="minorEastAsia"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165283342" w:history="1">
            <w:r w:rsidR="006D22A4" w:rsidRPr="007B7F78">
              <w:rPr>
                <w:rStyle w:val="Hyperlink"/>
                <w:rFonts w:eastAsiaTheme="majorEastAsia"/>
                <w:noProof/>
              </w:rPr>
              <w:t>Statements</w:t>
            </w:r>
            <w:r w:rsidR="006D22A4">
              <w:rPr>
                <w:noProof/>
                <w:webHidden/>
              </w:rPr>
              <w:tab/>
            </w:r>
            <w:r w:rsidR="006D22A4">
              <w:rPr>
                <w:noProof/>
                <w:webHidden/>
              </w:rPr>
              <w:fldChar w:fldCharType="begin"/>
            </w:r>
            <w:r w:rsidR="006D22A4">
              <w:rPr>
                <w:noProof/>
                <w:webHidden/>
              </w:rPr>
              <w:instrText xml:space="preserve"> PAGEREF _Toc165283342 \h </w:instrText>
            </w:r>
            <w:r w:rsidR="006D22A4">
              <w:rPr>
                <w:noProof/>
                <w:webHidden/>
              </w:rPr>
            </w:r>
            <w:r w:rsidR="006D22A4">
              <w:rPr>
                <w:noProof/>
                <w:webHidden/>
              </w:rPr>
              <w:fldChar w:fldCharType="separate"/>
            </w:r>
            <w:r w:rsidR="006D22A4">
              <w:rPr>
                <w:noProof/>
                <w:webHidden/>
              </w:rPr>
              <w:t>5</w:t>
            </w:r>
            <w:r w:rsidR="006D22A4">
              <w:rPr>
                <w:noProof/>
                <w:webHidden/>
              </w:rPr>
              <w:fldChar w:fldCharType="end"/>
            </w:r>
          </w:hyperlink>
        </w:p>
        <w:p w14:paraId="45CA6307" w14:textId="14157D60" w:rsidR="006D22A4" w:rsidRDefault="00000000">
          <w:pPr>
            <w:pStyle w:val="TOC3"/>
            <w:rPr>
              <w:rFonts w:eastAsiaTheme="minorEastAsia" w:cstheme="minorBidi"/>
              <w:noProof/>
              <w:kern w:val="2"/>
              <w:sz w:val="24"/>
              <w:szCs w:val="24"/>
              <w14:ligatures w14:val="standardContextual"/>
            </w:rPr>
          </w:pPr>
          <w:hyperlink w:anchor="_Toc165283343" w:history="1">
            <w:r w:rsidR="006D22A4" w:rsidRPr="007B7F78">
              <w:rPr>
                <w:rStyle w:val="Hyperlink"/>
                <w:rFonts w:eastAsiaTheme="majorEastAsia"/>
                <w:noProof/>
              </w:rPr>
              <w:t>Handbook Revisions</w:t>
            </w:r>
            <w:r w:rsidR="006D22A4">
              <w:rPr>
                <w:noProof/>
                <w:webHidden/>
              </w:rPr>
              <w:tab/>
            </w:r>
            <w:r w:rsidR="006D22A4">
              <w:rPr>
                <w:noProof/>
                <w:webHidden/>
              </w:rPr>
              <w:fldChar w:fldCharType="begin"/>
            </w:r>
            <w:r w:rsidR="006D22A4">
              <w:rPr>
                <w:noProof/>
                <w:webHidden/>
              </w:rPr>
              <w:instrText xml:space="preserve"> PAGEREF _Toc165283343 \h </w:instrText>
            </w:r>
            <w:r w:rsidR="006D22A4">
              <w:rPr>
                <w:noProof/>
                <w:webHidden/>
              </w:rPr>
            </w:r>
            <w:r w:rsidR="006D22A4">
              <w:rPr>
                <w:noProof/>
                <w:webHidden/>
              </w:rPr>
              <w:fldChar w:fldCharType="separate"/>
            </w:r>
            <w:r w:rsidR="006D22A4">
              <w:rPr>
                <w:noProof/>
                <w:webHidden/>
              </w:rPr>
              <w:t>5</w:t>
            </w:r>
            <w:r w:rsidR="006D22A4">
              <w:rPr>
                <w:noProof/>
                <w:webHidden/>
              </w:rPr>
              <w:fldChar w:fldCharType="end"/>
            </w:r>
          </w:hyperlink>
        </w:p>
        <w:p w14:paraId="0045D7FE" w14:textId="0C48E2E5" w:rsidR="006D22A4" w:rsidRDefault="00000000">
          <w:pPr>
            <w:pStyle w:val="TOC3"/>
            <w:rPr>
              <w:rFonts w:eastAsiaTheme="minorEastAsia" w:cstheme="minorBidi"/>
              <w:noProof/>
              <w:kern w:val="2"/>
              <w:sz w:val="24"/>
              <w:szCs w:val="24"/>
              <w14:ligatures w14:val="standardContextual"/>
            </w:rPr>
          </w:pPr>
          <w:hyperlink w:anchor="_Toc165283344" w:history="1">
            <w:r w:rsidR="006D22A4" w:rsidRPr="007B7F78">
              <w:rPr>
                <w:rStyle w:val="Hyperlink"/>
                <w:rFonts w:eastAsiaTheme="majorEastAsia"/>
                <w:noProof/>
              </w:rPr>
              <w:t>Mission</w:t>
            </w:r>
            <w:r w:rsidR="006D22A4">
              <w:rPr>
                <w:noProof/>
                <w:webHidden/>
              </w:rPr>
              <w:tab/>
            </w:r>
            <w:r w:rsidR="006D22A4">
              <w:rPr>
                <w:noProof/>
                <w:webHidden/>
              </w:rPr>
              <w:fldChar w:fldCharType="begin"/>
            </w:r>
            <w:r w:rsidR="006D22A4">
              <w:rPr>
                <w:noProof/>
                <w:webHidden/>
              </w:rPr>
              <w:instrText xml:space="preserve"> PAGEREF _Toc165283344 \h </w:instrText>
            </w:r>
            <w:r w:rsidR="006D22A4">
              <w:rPr>
                <w:noProof/>
                <w:webHidden/>
              </w:rPr>
            </w:r>
            <w:r w:rsidR="006D22A4">
              <w:rPr>
                <w:noProof/>
                <w:webHidden/>
              </w:rPr>
              <w:fldChar w:fldCharType="separate"/>
            </w:r>
            <w:r w:rsidR="006D22A4">
              <w:rPr>
                <w:noProof/>
                <w:webHidden/>
              </w:rPr>
              <w:t>5</w:t>
            </w:r>
            <w:r w:rsidR="006D22A4">
              <w:rPr>
                <w:noProof/>
                <w:webHidden/>
              </w:rPr>
              <w:fldChar w:fldCharType="end"/>
            </w:r>
          </w:hyperlink>
        </w:p>
        <w:p w14:paraId="127BD397" w14:textId="40C6B2CD" w:rsidR="006D22A4" w:rsidRDefault="00000000">
          <w:pPr>
            <w:pStyle w:val="TOC3"/>
            <w:rPr>
              <w:rFonts w:eastAsiaTheme="minorEastAsia" w:cstheme="minorBidi"/>
              <w:noProof/>
              <w:kern w:val="2"/>
              <w:sz w:val="24"/>
              <w:szCs w:val="24"/>
              <w14:ligatures w14:val="standardContextual"/>
            </w:rPr>
          </w:pPr>
          <w:hyperlink w:anchor="_Toc165283345" w:history="1">
            <w:r w:rsidR="006D22A4" w:rsidRPr="007B7F78">
              <w:rPr>
                <w:rStyle w:val="Hyperlink"/>
                <w:rFonts w:eastAsiaTheme="majorEastAsia"/>
                <w:noProof/>
              </w:rPr>
              <w:t>Philosophy</w:t>
            </w:r>
            <w:r w:rsidR="006D22A4">
              <w:rPr>
                <w:noProof/>
                <w:webHidden/>
              </w:rPr>
              <w:tab/>
            </w:r>
            <w:r w:rsidR="006D22A4">
              <w:rPr>
                <w:noProof/>
                <w:webHidden/>
              </w:rPr>
              <w:fldChar w:fldCharType="begin"/>
            </w:r>
            <w:r w:rsidR="006D22A4">
              <w:rPr>
                <w:noProof/>
                <w:webHidden/>
              </w:rPr>
              <w:instrText xml:space="preserve"> PAGEREF _Toc165283345 \h </w:instrText>
            </w:r>
            <w:r w:rsidR="006D22A4">
              <w:rPr>
                <w:noProof/>
                <w:webHidden/>
              </w:rPr>
            </w:r>
            <w:r w:rsidR="006D22A4">
              <w:rPr>
                <w:noProof/>
                <w:webHidden/>
              </w:rPr>
              <w:fldChar w:fldCharType="separate"/>
            </w:r>
            <w:r w:rsidR="006D22A4">
              <w:rPr>
                <w:noProof/>
                <w:webHidden/>
              </w:rPr>
              <w:t>5</w:t>
            </w:r>
            <w:r w:rsidR="006D22A4">
              <w:rPr>
                <w:noProof/>
                <w:webHidden/>
              </w:rPr>
              <w:fldChar w:fldCharType="end"/>
            </w:r>
          </w:hyperlink>
        </w:p>
        <w:p w14:paraId="3370F0B2" w14:textId="07C98800" w:rsidR="006D22A4" w:rsidRDefault="00000000">
          <w:pPr>
            <w:pStyle w:val="TOC3"/>
            <w:rPr>
              <w:rFonts w:eastAsiaTheme="minorEastAsia" w:cstheme="minorBidi"/>
              <w:noProof/>
              <w:kern w:val="2"/>
              <w:sz w:val="24"/>
              <w:szCs w:val="24"/>
              <w14:ligatures w14:val="standardContextual"/>
            </w:rPr>
          </w:pPr>
          <w:hyperlink w:anchor="_Toc165283346" w:history="1">
            <w:r w:rsidR="006D22A4" w:rsidRPr="007B7F78">
              <w:rPr>
                <w:rStyle w:val="Hyperlink"/>
                <w:rFonts w:eastAsiaTheme="majorEastAsia"/>
                <w:noProof/>
              </w:rPr>
              <w:t>Non-Discrimination</w:t>
            </w:r>
            <w:r w:rsidR="006D22A4" w:rsidRPr="007B7F78">
              <w:rPr>
                <w:rStyle w:val="Hyperlink"/>
                <w:rFonts w:eastAsiaTheme="majorEastAsia"/>
                <w:noProof/>
                <w:spacing w:val="-6"/>
              </w:rPr>
              <w:t xml:space="preserve"> </w:t>
            </w:r>
            <w:r w:rsidR="006D22A4" w:rsidRPr="007B7F78">
              <w:rPr>
                <w:rStyle w:val="Hyperlink"/>
                <w:rFonts w:eastAsiaTheme="majorEastAsia"/>
                <w:noProof/>
              </w:rPr>
              <w:t>Statement</w:t>
            </w:r>
            <w:r w:rsidR="006D22A4">
              <w:rPr>
                <w:noProof/>
                <w:webHidden/>
              </w:rPr>
              <w:tab/>
            </w:r>
            <w:r w:rsidR="006D22A4">
              <w:rPr>
                <w:noProof/>
                <w:webHidden/>
              </w:rPr>
              <w:fldChar w:fldCharType="begin"/>
            </w:r>
            <w:r w:rsidR="006D22A4">
              <w:rPr>
                <w:noProof/>
                <w:webHidden/>
              </w:rPr>
              <w:instrText xml:space="preserve"> PAGEREF _Toc165283346 \h </w:instrText>
            </w:r>
            <w:r w:rsidR="006D22A4">
              <w:rPr>
                <w:noProof/>
                <w:webHidden/>
              </w:rPr>
            </w:r>
            <w:r w:rsidR="006D22A4">
              <w:rPr>
                <w:noProof/>
                <w:webHidden/>
              </w:rPr>
              <w:fldChar w:fldCharType="separate"/>
            </w:r>
            <w:r w:rsidR="006D22A4">
              <w:rPr>
                <w:noProof/>
                <w:webHidden/>
              </w:rPr>
              <w:t>5</w:t>
            </w:r>
            <w:r w:rsidR="006D22A4">
              <w:rPr>
                <w:noProof/>
                <w:webHidden/>
              </w:rPr>
              <w:fldChar w:fldCharType="end"/>
            </w:r>
          </w:hyperlink>
        </w:p>
        <w:p w14:paraId="0ECE9E49" w14:textId="0630AE2E" w:rsidR="006D22A4" w:rsidRDefault="00000000">
          <w:pPr>
            <w:pStyle w:val="TOC3"/>
            <w:rPr>
              <w:rFonts w:eastAsiaTheme="minorEastAsia" w:cstheme="minorBidi"/>
              <w:noProof/>
              <w:kern w:val="2"/>
              <w:sz w:val="24"/>
              <w:szCs w:val="24"/>
              <w14:ligatures w14:val="standardContextual"/>
            </w:rPr>
          </w:pPr>
          <w:hyperlink w:anchor="_Toc165283347" w:history="1">
            <w:r w:rsidR="006D22A4" w:rsidRPr="007B7F78">
              <w:rPr>
                <w:rStyle w:val="Hyperlink"/>
                <w:rFonts w:eastAsiaTheme="majorEastAsia"/>
                <w:noProof/>
              </w:rPr>
              <w:t>Diversity</w:t>
            </w:r>
            <w:r w:rsidR="006D22A4" w:rsidRPr="007B7F78">
              <w:rPr>
                <w:rStyle w:val="Hyperlink"/>
                <w:rFonts w:eastAsiaTheme="majorEastAsia"/>
                <w:noProof/>
                <w:spacing w:val="-2"/>
              </w:rPr>
              <w:t xml:space="preserve"> </w:t>
            </w:r>
            <w:r w:rsidR="006D22A4" w:rsidRPr="007B7F78">
              <w:rPr>
                <w:rStyle w:val="Hyperlink"/>
                <w:rFonts w:eastAsiaTheme="majorEastAsia"/>
                <w:noProof/>
              </w:rPr>
              <w:t>Statement</w:t>
            </w:r>
            <w:r w:rsidR="006D22A4">
              <w:rPr>
                <w:noProof/>
                <w:webHidden/>
              </w:rPr>
              <w:tab/>
            </w:r>
            <w:r w:rsidR="006D22A4">
              <w:rPr>
                <w:noProof/>
                <w:webHidden/>
              </w:rPr>
              <w:fldChar w:fldCharType="begin"/>
            </w:r>
            <w:r w:rsidR="006D22A4">
              <w:rPr>
                <w:noProof/>
                <w:webHidden/>
              </w:rPr>
              <w:instrText xml:space="preserve"> PAGEREF _Toc165283347 \h </w:instrText>
            </w:r>
            <w:r w:rsidR="006D22A4">
              <w:rPr>
                <w:noProof/>
                <w:webHidden/>
              </w:rPr>
            </w:r>
            <w:r w:rsidR="006D22A4">
              <w:rPr>
                <w:noProof/>
                <w:webHidden/>
              </w:rPr>
              <w:fldChar w:fldCharType="separate"/>
            </w:r>
            <w:r w:rsidR="006D22A4">
              <w:rPr>
                <w:noProof/>
                <w:webHidden/>
              </w:rPr>
              <w:t>6</w:t>
            </w:r>
            <w:r w:rsidR="006D22A4">
              <w:rPr>
                <w:noProof/>
                <w:webHidden/>
              </w:rPr>
              <w:fldChar w:fldCharType="end"/>
            </w:r>
          </w:hyperlink>
        </w:p>
        <w:p w14:paraId="279B165C" w14:textId="5AD5FA1A" w:rsidR="006D22A4" w:rsidRDefault="00000000">
          <w:pPr>
            <w:pStyle w:val="TOC3"/>
            <w:rPr>
              <w:rFonts w:eastAsiaTheme="minorEastAsia" w:cstheme="minorBidi"/>
              <w:noProof/>
              <w:kern w:val="2"/>
              <w:sz w:val="24"/>
              <w:szCs w:val="24"/>
              <w14:ligatures w14:val="standardContextual"/>
            </w:rPr>
          </w:pPr>
          <w:hyperlink w:anchor="_Toc165283348" w:history="1">
            <w:r w:rsidR="006D22A4" w:rsidRPr="007B7F78">
              <w:rPr>
                <w:rStyle w:val="Hyperlink"/>
                <w:rFonts w:eastAsiaTheme="majorEastAsia"/>
                <w:noProof/>
              </w:rPr>
              <w:t>Child</w:t>
            </w:r>
            <w:r w:rsidR="006D22A4" w:rsidRPr="007B7F78">
              <w:rPr>
                <w:rStyle w:val="Hyperlink"/>
                <w:rFonts w:eastAsiaTheme="majorEastAsia"/>
                <w:noProof/>
                <w:spacing w:val="15"/>
              </w:rPr>
              <w:t xml:space="preserve"> </w:t>
            </w:r>
            <w:r w:rsidR="006D22A4" w:rsidRPr="007B7F78">
              <w:rPr>
                <w:rStyle w:val="Hyperlink"/>
                <w:rFonts w:eastAsiaTheme="majorEastAsia"/>
                <w:noProof/>
              </w:rPr>
              <w:t>and</w:t>
            </w:r>
            <w:r w:rsidR="006D22A4" w:rsidRPr="007B7F78">
              <w:rPr>
                <w:rStyle w:val="Hyperlink"/>
                <w:rFonts w:eastAsiaTheme="majorEastAsia"/>
                <w:noProof/>
                <w:spacing w:val="15"/>
              </w:rPr>
              <w:t xml:space="preserve"> </w:t>
            </w:r>
            <w:r w:rsidR="006D22A4" w:rsidRPr="007B7F78">
              <w:rPr>
                <w:rStyle w:val="Hyperlink"/>
                <w:rFonts w:eastAsiaTheme="majorEastAsia"/>
                <w:noProof/>
              </w:rPr>
              <w:t>Family</w:t>
            </w:r>
            <w:r w:rsidR="006D22A4" w:rsidRPr="007B7F78">
              <w:rPr>
                <w:rStyle w:val="Hyperlink"/>
                <w:rFonts w:eastAsiaTheme="majorEastAsia"/>
                <w:noProof/>
                <w:spacing w:val="15"/>
              </w:rPr>
              <w:t xml:space="preserve"> </w:t>
            </w:r>
            <w:r w:rsidR="006D22A4" w:rsidRPr="007B7F78">
              <w:rPr>
                <w:rStyle w:val="Hyperlink"/>
                <w:rFonts w:eastAsiaTheme="majorEastAsia"/>
                <w:noProof/>
              </w:rPr>
              <w:t>Development</w:t>
            </w:r>
            <w:r w:rsidR="006D22A4" w:rsidRPr="007B7F78">
              <w:rPr>
                <w:rStyle w:val="Hyperlink"/>
                <w:rFonts w:eastAsiaTheme="majorEastAsia"/>
                <w:noProof/>
                <w:spacing w:val="15"/>
              </w:rPr>
              <w:t xml:space="preserve"> </w:t>
            </w:r>
            <w:r w:rsidR="006D22A4" w:rsidRPr="007B7F78">
              <w:rPr>
                <w:rStyle w:val="Hyperlink"/>
                <w:rFonts w:eastAsiaTheme="majorEastAsia"/>
                <w:noProof/>
              </w:rPr>
              <w:t>Resource</w:t>
            </w:r>
            <w:r w:rsidR="006D22A4" w:rsidRPr="007B7F78">
              <w:rPr>
                <w:rStyle w:val="Hyperlink"/>
                <w:rFonts w:eastAsiaTheme="majorEastAsia"/>
                <w:noProof/>
                <w:spacing w:val="15"/>
              </w:rPr>
              <w:t xml:space="preserve"> </w:t>
            </w:r>
            <w:r w:rsidR="006D22A4" w:rsidRPr="007B7F78">
              <w:rPr>
                <w:rStyle w:val="Hyperlink"/>
                <w:rFonts w:eastAsiaTheme="majorEastAsia"/>
                <w:noProof/>
              </w:rPr>
              <w:t>Center</w:t>
            </w:r>
            <w:r w:rsidR="006D22A4" w:rsidRPr="007B7F78">
              <w:rPr>
                <w:rStyle w:val="Hyperlink"/>
                <w:rFonts w:eastAsiaTheme="majorEastAsia"/>
                <w:noProof/>
                <w:spacing w:val="15"/>
              </w:rPr>
              <w:t xml:space="preserve"> </w:t>
            </w:r>
            <w:r w:rsidR="006D22A4" w:rsidRPr="007B7F78">
              <w:rPr>
                <w:rStyle w:val="Hyperlink"/>
                <w:rFonts w:eastAsiaTheme="majorEastAsia"/>
                <w:noProof/>
              </w:rPr>
              <w:t>Diversity</w:t>
            </w:r>
            <w:r w:rsidR="006D22A4" w:rsidRPr="007B7F78">
              <w:rPr>
                <w:rStyle w:val="Hyperlink"/>
                <w:rFonts w:eastAsiaTheme="majorEastAsia"/>
                <w:noProof/>
                <w:spacing w:val="15"/>
              </w:rPr>
              <w:t xml:space="preserve"> </w:t>
            </w:r>
            <w:r w:rsidR="006D22A4" w:rsidRPr="007B7F78">
              <w:rPr>
                <w:rStyle w:val="Hyperlink"/>
                <w:rFonts w:eastAsiaTheme="majorEastAsia"/>
                <w:noProof/>
              </w:rPr>
              <w:t>Statement</w:t>
            </w:r>
            <w:r w:rsidR="006D22A4">
              <w:rPr>
                <w:noProof/>
                <w:webHidden/>
              </w:rPr>
              <w:tab/>
            </w:r>
            <w:r w:rsidR="006D22A4">
              <w:rPr>
                <w:noProof/>
                <w:webHidden/>
              </w:rPr>
              <w:fldChar w:fldCharType="begin"/>
            </w:r>
            <w:r w:rsidR="006D22A4">
              <w:rPr>
                <w:noProof/>
                <w:webHidden/>
              </w:rPr>
              <w:instrText xml:space="preserve"> PAGEREF _Toc165283348 \h </w:instrText>
            </w:r>
            <w:r w:rsidR="006D22A4">
              <w:rPr>
                <w:noProof/>
                <w:webHidden/>
              </w:rPr>
            </w:r>
            <w:r w:rsidR="006D22A4">
              <w:rPr>
                <w:noProof/>
                <w:webHidden/>
              </w:rPr>
              <w:fldChar w:fldCharType="separate"/>
            </w:r>
            <w:r w:rsidR="006D22A4">
              <w:rPr>
                <w:noProof/>
                <w:webHidden/>
              </w:rPr>
              <w:t>6</w:t>
            </w:r>
            <w:r w:rsidR="006D22A4">
              <w:rPr>
                <w:noProof/>
                <w:webHidden/>
              </w:rPr>
              <w:fldChar w:fldCharType="end"/>
            </w:r>
          </w:hyperlink>
        </w:p>
        <w:p w14:paraId="03B597F9" w14:textId="5FF5C0B1" w:rsidR="006D22A4" w:rsidRDefault="00000000">
          <w:pPr>
            <w:pStyle w:val="TOC3"/>
            <w:rPr>
              <w:rFonts w:eastAsiaTheme="minorEastAsia" w:cstheme="minorBidi"/>
              <w:noProof/>
              <w:kern w:val="2"/>
              <w:sz w:val="24"/>
              <w:szCs w:val="24"/>
              <w14:ligatures w14:val="standardContextual"/>
            </w:rPr>
          </w:pPr>
          <w:hyperlink w:anchor="_Toc165283349" w:history="1">
            <w:r w:rsidR="006D22A4" w:rsidRPr="007B7F78">
              <w:rPr>
                <w:rStyle w:val="Hyperlink"/>
                <w:rFonts w:eastAsiaTheme="majorEastAsia"/>
                <w:noProof/>
              </w:rPr>
              <w:t>Ethics</w:t>
            </w:r>
            <w:r w:rsidR="006D22A4">
              <w:rPr>
                <w:noProof/>
                <w:webHidden/>
              </w:rPr>
              <w:tab/>
            </w:r>
            <w:r w:rsidR="006D22A4">
              <w:rPr>
                <w:noProof/>
                <w:webHidden/>
              </w:rPr>
              <w:fldChar w:fldCharType="begin"/>
            </w:r>
            <w:r w:rsidR="006D22A4">
              <w:rPr>
                <w:noProof/>
                <w:webHidden/>
              </w:rPr>
              <w:instrText xml:space="preserve"> PAGEREF _Toc165283349 \h </w:instrText>
            </w:r>
            <w:r w:rsidR="006D22A4">
              <w:rPr>
                <w:noProof/>
                <w:webHidden/>
              </w:rPr>
            </w:r>
            <w:r w:rsidR="006D22A4">
              <w:rPr>
                <w:noProof/>
                <w:webHidden/>
              </w:rPr>
              <w:fldChar w:fldCharType="separate"/>
            </w:r>
            <w:r w:rsidR="006D22A4">
              <w:rPr>
                <w:noProof/>
                <w:webHidden/>
              </w:rPr>
              <w:t>6</w:t>
            </w:r>
            <w:r w:rsidR="006D22A4">
              <w:rPr>
                <w:noProof/>
                <w:webHidden/>
              </w:rPr>
              <w:fldChar w:fldCharType="end"/>
            </w:r>
          </w:hyperlink>
        </w:p>
        <w:p w14:paraId="6893E90C" w14:textId="6DC26EAA" w:rsidR="006D22A4" w:rsidRDefault="00000000">
          <w:pPr>
            <w:pStyle w:val="TOC3"/>
            <w:rPr>
              <w:rFonts w:eastAsiaTheme="minorEastAsia" w:cstheme="minorBidi"/>
              <w:noProof/>
              <w:kern w:val="2"/>
              <w:sz w:val="24"/>
              <w:szCs w:val="24"/>
              <w14:ligatures w14:val="standardContextual"/>
            </w:rPr>
          </w:pPr>
          <w:hyperlink w:anchor="_Toc165283350" w:history="1">
            <w:r w:rsidR="006D22A4" w:rsidRPr="007B7F78">
              <w:rPr>
                <w:rStyle w:val="Hyperlink"/>
                <w:rFonts w:eastAsiaTheme="majorEastAsia"/>
                <w:noProof/>
              </w:rPr>
              <w:t>Confidentiality Statement</w:t>
            </w:r>
            <w:r w:rsidR="006D22A4">
              <w:rPr>
                <w:noProof/>
                <w:webHidden/>
              </w:rPr>
              <w:tab/>
            </w:r>
            <w:r w:rsidR="006D22A4">
              <w:rPr>
                <w:noProof/>
                <w:webHidden/>
              </w:rPr>
              <w:fldChar w:fldCharType="begin"/>
            </w:r>
            <w:r w:rsidR="006D22A4">
              <w:rPr>
                <w:noProof/>
                <w:webHidden/>
              </w:rPr>
              <w:instrText xml:space="preserve"> PAGEREF _Toc165283350 \h </w:instrText>
            </w:r>
            <w:r w:rsidR="006D22A4">
              <w:rPr>
                <w:noProof/>
                <w:webHidden/>
              </w:rPr>
            </w:r>
            <w:r w:rsidR="006D22A4">
              <w:rPr>
                <w:noProof/>
                <w:webHidden/>
              </w:rPr>
              <w:fldChar w:fldCharType="separate"/>
            </w:r>
            <w:r w:rsidR="006D22A4">
              <w:rPr>
                <w:noProof/>
                <w:webHidden/>
              </w:rPr>
              <w:t>7</w:t>
            </w:r>
            <w:r w:rsidR="006D22A4">
              <w:rPr>
                <w:noProof/>
                <w:webHidden/>
              </w:rPr>
              <w:fldChar w:fldCharType="end"/>
            </w:r>
          </w:hyperlink>
        </w:p>
        <w:p w14:paraId="0D60570A" w14:textId="203384D0" w:rsidR="006D22A4" w:rsidRDefault="00000000">
          <w:pPr>
            <w:pStyle w:val="TOC3"/>
            <w:rPr>
              <w:rFonts w:eastAsiaTheme="minorEastAsia" w:cstheme="minorBidi"/>
              <w:noProof/>
              <w:kern w:val="2"/>
              <w:sz w:val="24"/>
              <w:szCs w:val="24"/>
              <w14:ligatures w14:val="standardContextual"/>
            </w:rPr>
          </w:pPr>
          <w:hyperlink w:anchor="_Toc165283351" w:history="1">
            <w:r w:rsidR="006D22A4" w:rsidRPr="007B7F78">
              <w:rPr>
                <w:rStyle w:val="Hyperlink"/>
                <w:rFonts w:eastAsiaTheme="majorEastAsia"/>
                <w:noProof/>
              </w:rPr>
              <w:t>Licensing and Accreditation</w:t>
            </w:r>
            <w:r w:rsidR="006D22A4">
              <w:rPr>
                <w:noProof/>
                <w:webHidden/>
              </w:rPr>
              <w:tab/>
            </w:r>
            <w:r w:rsidR="006D22A4">
              <w:rPr>
                <w:noProof/>
                <w:webHidden/>
              </w:rPr>
              <w:fldChar w:fldCharType="begin"/>
            </w:r>
            <w:r w:rsidR="006D22A4">
              <w:rPr>
                <w:noProof/>
                <w:webHidden/>
              </w:rPr>
              <w:instrText xml:space="preserve"> PAGEREF _Toc165283351 \h </w:instrText>
            </w:r>
            <w:r w:rsidR="006D22A4">
              <w:rPr>
                <w:noProof/>
                <w:webHidden/>
              </w:rPr>
            </w:r>
            <w:r w:rsidR="006D22A4">
              <w:rPr>
                <w:noProof/>
                <w:webHidden/>
              </w:rPr>
              <w:fldChar w:fldCharType="separate"/>
            </w:r>
            <w:r w:rsidR="006D22A4">
              <w:rPr>
                <w:noProof/>
                <w:webHidden/>
              </w:rPr>
              <w:t>7</w:t>
            </w:r>
            <w:r w:rsidR="006D22A4">
              <w:rPr>
                <w:noProof/>
                <w:webHidden/>
              </w:rPr>
              <w:fldChar w:fldCharType="end"/>
            </w:r>
          </w:hyperlink>
        </w:p>
        <w:p w14:paraId="43F7E0C4" w14:textId="67231AE0" w:rsidR="006D22A4" w:rsidRDefault="00000000">
          <w:pPr>
            <w:pStyle w:val="TOC3"/>
            <w:rPr>
              <w:rFonts w:eastAsiaTheme="minorEastAsia" w:cstheme="minorBidi"/>
              <w:noProof/>
              <w:kern w:val="2"/>
              <w:sz w:val="24"/>
              <w:szCs w:val="24"/>
              <w14:ligatures w14:val="standardContextual"/>
            </w:rPr>
          </w:pPr>
          <w:hyperlink w:anchor="_Toc165283352" w:history="1">
            <w:r w:rsidR="006D22A4" w:rsidRPr="007B7F78">
              <w:rPr>
                <w:rStyle w:val="Hyperlink"/>
                <w:rFonts w:eastAsiaTheme="majorEastAsia"/>
                <w:noProof/>
              </w:rPr>
              <w:t>Participation in</w:t>
            </w:r>
            <w:r w:rsidR="006D22A4" w:rsidRPr="007B7F78">
              <w:rPr>
                <w:rStyle w:val="Hyperlink"/>
                <w:rFonts w:eastAsiaTheme="majorEastAsia"/>
                <w:noProof/>
                <w:spacing w:val="15"/>
              </w:rPr>
              <w:t xml:space="preserve"> </w:t>
            </w:r>
            <w:r w:rsidR="006D22A4" w:rsidRPr="007B7F78">
              <w:rPr>
                <w:rStyle w:val="Hyperlink"/>
                <w:rFonts w:eastAsiaTheme="majorEastAsia"/>
                <w:noProof/>
              </w:rPr>
              <w:t>Center</w:t>
            </w:r>
            <w:r w:rsidR="006D22A4" w:rsidRPr="007B7F78">
              <w:rPr>
                <w:rStyle w:val="Hyperlink"/>
                <w:rFonts w:eastAsiaTheme="majorEastAsia"/>
                <w:noProof/>
                <w:spacing w:val="15"/>
              </w:rPr>
              <w:t xml:space="preserve"> </w:t>
            </w:r>
            <w:r w:rsidR="006D22A4" w:rsidRPr="007B7F78">
              <w:rPr>
                <w:rStyle w:val="Hyperlink"/>
                <w:rFonts w:eastAsiaTheme="majorEastAsia"/>
                <w:noProof/>
              </w:rPr>
              <w:t>Research</w:t>
            </w:r>
            <w:r w:rsidR="006D22A4" w:rsidRPr="007B7F78">
              <w:rPr>
                <w:rStyle w:val="Hyperlink"/>
                <w:rFonts w:eastAsiaTheme="majorEastAsia"/>
                <w:noProof/>
                <w:spacing w:val="15"/>
              </w:rPr>
              <w:t xml:space="preserve"> </w:t>
            </w:r>
            <w:r w:rsidR="006D22A4" w:rsidRPr="007B7F78">
              <w:rPr>
                <w:rStyle w:val="Hyperlink"/>
                <w:rFonts w:eastAsiaTheme="majorEastAsia"/>
                <w:noProof/>
              </w:rPr>
              <w:t>at</w:t>
            </w:r>
            <w:r w:rsidR="006D22A4" w:rsidRPr="007B7F78">
              <w:rPr>
                <w:rStyle w:val="Hyperlink"/>
                <w:rFonts w:eastAsiaTheme="majorEastAsia"/>
                <w:noProof/>
                <w:spacing w:val="15"/>
              </w:rPr>
              <w:t xml:space="preserve"> </w:t>
            </w:r>
            <w:r w:rsidR="006D22A4" w:rsidRPr="007B7F78">
              <w:rPr>
                <w:rStyle w:val="Hyperlink"/>
                <w:rFonts w:eastAsiaTheme="majorEastAsia"/>
                <w:noProof/>
              </w:rPr>
              <w:t>the</w:t>
            </w:r>
            <w:r w:rsidR="006D22A4" w:rsidRPr="007B7F78">
              <w:rPr>
                <w:rStyle w:val="Hyperlink"/>
                <w:rFonts w:eastAsiaTheme="majorEastAsia"/>
                <w:noProof/>
                <w:spacing w:val="15"/>
              </w:rPr>
              <w:t xml:space="preserve"> </w:t>
            </w:r>
            <w:r w:rsidR="006D22A4" w:rsidRPr="007B7F78">
              <w:rPr>
                <w:rStyle w:val="Hyperlink"/>
                <w:rFonts w:eastAsiaTheme="majorEastAsia"/>
                <w:noProof/>
              </w:rPr>
              <w:t>CFDRC</w:t>
            </w:r>
            <w:r w:rsidR="006D22A4">
              <w:rPr>
                <w:noProof/>
                <w:webHidden/>
              </w:rPr>
              <w:tab/>
            </w:r>
            <w:r w:rsidR="006D22A4">
              <w:rPr>
                <w:noProof/>
                <w:webHidden/>
              </w:rPr>
              <w:fldChar w:fldCharType="begin"/>
            </w:r>
            <w:r w:rsidR="006D22A4">
              <w:rPr>
                <w:noProof/>
                <w:webHidden/>
              </w:rPr>
              <w:instrText xml:space="preserve"> PAGEREF _Toc165283352 \h </w:instrText>
            </w:r>
            <w:r w:rsidR="006D22A4">
              <w:rPr>
                <w:noProof/>
                <w:webHidden/>
              </w:rPr>
            </w:r>
            <w:r w:rsidR="006D22A4">
              <w:rPr>
                <w:noProof/>
                <w:webHidden/>
              </w:rPr>
              <w:fldChar w:fldCharType="separate"/>
            </w:r>
            <w:r w:rsidR="006D22A4">
              <w:rPr>
                <w:noProof/>
                <w:webHidden/>
              </w:rPr>
              <w:t>7</w:t>
            </w:r>
            <w:r w:rsidR="006D22A4">
              <w:rPr>
                <w:noProof/>
                <w:webHidden/>
              </w:rPr>
              <w:fldChar w:fldCharType="end"/>
            </w:r>
          </w:hyperlink>
        </w:p>
        <w:p w14:paraId="177699A5" w14:textId="140207AF" w:rsidR="006D22A4" w:rsidRDefault="00000000">
          <w:pPr>
            <w:pStyle w:val="TOC3"/>
            <w:rPr>
              <w:rFonts w:eastAsiaTheme="minorEastAsia" w:cstheme="minorBidi"/>
              <w:noProof/>
              <w:kern w:val="2"/>
              <w:sz w:val="24"/>
              <w:szCs w:val="24"/>
              <w14:ligatures w14:val="standardContextual"/>
            </w:rPr>
          </w:pPr>
          <w:hyperlink w:anchor="_Toc165283353" w:history="1">
            <w:r w:rsidR="006D22A4" w:rsidRPr="007B7F78">
              <w:rPr>
                <w:rStyle w:val="Hyperlink"/>
                <w:rFonts w:eastAsiaTheme="majorEastAsia"/>
                <w:noProof/>
              </w:rPr>
              <w:t>Research</w:t>
            </w:r>
            <w:r w:rsidR="006D22A4" w:rsidRPr="007B7F78">
              <w:rPr>
                <w:rStyle w:val="Hyperlink"/>
                <w:rFonts w:eastAsiaTheme="majorEastAsia"/>
                <w:noProof/>
                <w:spacing w:val="-1"/>
              </w:rPr>
              <w:t xml:space="preserve"> </w:t>
            </w:r>
            <w:r w:rsidR="006D22A4" w:rsidRPr="007B7F78">
              <w:rPr>
                <w:rStyle w:val="Hyperlink"/>
                <w:rFonts w:eastAsiaTheme="majorEastAsia"/>
                <w:noProof/>
              </w:rPr>
              <w:t>and</w:t>
            </w:r>
            <w:r w:rsidR="006D22A4" w:rsidRPr="007B7F78">
              <w:rPr>
                <w:rStyle w:val="Hyperlink"/>
                <w:rFonts w:eastAsiaTheme="majorEastAsia"/>
                <w:noProof/>
                <w:spacing w:val="-1"/>
              </w:rPr>
              <w:t xml:space="preserve"> </w:t>
            </w:r>
            <w:r w:rsidR="006D22A4" w:rsidRPr="007B7F78">
              <w:rPr>
                <w:rStyle w:val="Hyperlink"/>
                <w:rFonts w:eastAsiaTheme="majorEastAsia"/>
                <w:noProof/>
              </w:rPr>
              <w:t>Observation</w:t>
            </w:r>
            <w:r w:rsidR="006D22A4">
              <w:rPr>
                <w:noProof/>
                <w:webHidden/>
              </w:rPr>
              <w:tab/>
            </w:r>
            <w:r w:rsidR="006D22A4">
              <w:rPr>
                <w:noProof/>
                <w:webHidden/>
              </w:rPr>
              <w:fldChar w:fldCharType="begin"/>
            </w:r>
            <w:r w:rsidR="006D22A4">
              <w:rPr>
                <w:noProof/>
                <w:webHidden/>
              </w:rPr>
              <w:instrText xml:space="preserve"> PAGEREF _Toc165283353 \h </w:instrText>
            </w:r>
            <w:r w:rsidR="006D22A4">
              <w:rPr>
                <w:noProof/>
                <w:webHidden/>
              </w:rPr>
            </w:r>
            <w:r w:rsidR="006D22A4">
              <w:rPr>
                <w:noProof/>
                <w:webHidden/>
              </w:rPr>
              <w:fldChar w:fldCharType="separate"/>
            </w:r>
            <w:r w:rsidR="006D22A4">
              <w:rPr>
                <w:noProof/>
                <w:webHidden/>
              </w:rPr>
              <w:t>8</w:t>
            </w:r>
            <w:r w:rsidR="006D22A4">
              <w:rPr>
                <w:noProof/>
                <w:webHidden/>
              </w:rPr>
              <w:fldChar w:fldCharType="end"/>
            </w:r>
          </w:hyperlink>
        </w:p>
        <w:p w14:paraId="3BF10BA2" w14:textId="5236E115" w:rsidR="006D22A4" w:rsidRDefault="00000000">
          <w:pPr>
            <w:pStyle w:val="TOC1"/>
            <w:tabs>
              <w:tab w:val="right" w:leader="dot" w:pos="10870"/>
            </w:tabs>
            <w:rPr>
              <w:rFonts w:eastAsiaTheme="minorEastAsia" w:cstheme="minorBidi"/>
              <w:b w:val="0"/>
              <w:bCs w:val="0"/>
              <w:i w:val="0"/>
              <w:iCs w:val="0"/>
              <w:noProof/>
              <w:kern w:val="2"/>
              <w14:ligatures w14:val="standardContextual"/>
            </w:rPr>
          </w:pPr>
          <w:hyperlink w:anchor="_Toc165283354" w:history="1">
            <w:r w:rsidR="006D22A4" w:rsidRPr="007B7F78">
              <w:rPr>
                <w:rStyle w:val="Hyperlink"/>
                <w:rFonts w:eastAsiaTheme="majorEastAsia"/>
                <w:noProof/>
              </w:rPr>
              <w:t>Operating Procedures</w:t>
            </w:r>
            <w:r w:rsidR="006D22A4">
              <w:rPr>
                <w:noProof/>
                <w:webHidden/>
              </w:rPr>
              <w:tab/>
            </w:r>
            <w:r w:rsidR="006D22A4">
              <w:rPr>
                <w:noProof/>
                <w:webHidden/>
              </w:rPr>
              <w:fldChar w:fldCharType="begin"/>
            </w:r>
            <w:r w:rsidR="006D22A4">
              <w:rPr>
                <w:noProof/>
                <w:webHidden/>
              </w:rPr>
              <w:instrText xml:space="preserve"> PAGEREF _Toc165283354 \h </w:instrText>
            </w:r>
            <w:r w:rsidR="006D22A4">
              <w:rPr>
                <w:noProof/>
                <w:webHidden/>
              </w:rPr>
            </w:r>
            <w:r w:rsidR="006D22A4">
              <w:rPr>
                <w:noProof/>
                <w:webHidden/>
              </w:rPr>
              <w:fldChar w:fldCharType="separate"/>
            </w:r>
            <w:r w:rsidR="006D22A4">
              <w:rPr>
                <w:noProof/>
                <w:webHidden/>
              </w:rPr>
              <w:t>8</w:t>
            </w:r>
            <w:r w:rsidR="006D22A4">
              <w:rPr>
                <w:noProof/>
                <w:webHidden/>
              </w:rPr>
              <w:fldChar w:fldCharType="end"/>
            </w:r>
          </w:hyperlink>
        </w:p>
        <w:p w14:paraId="295824A3" w14:textId="58C45F0D" w:rsidR="006D22A4" w:rsidRDefault="00000000">
          <w:pPr>
            <w:pStyle w:val="TOC3"/>
            <w:rPr>
              <w:rFonts w:eastAsiaTheme="minorEastAsia" w:cstheme="minorBidi"/>
              <w:noProof/>
              <w:kern w:val="2"/>
              <w:sz w:val="24"/>
              <w:szCs w:val="24"/>
              <w14:ligatures w14:val="standardContextual"/>
            </w:rPr>
          </w:pPr>
          <w:hyperlink w:anchor="_Toc165283355" w:history="1">
            <w:r w:rsidR="006D22A4" w:rsidRPr="007B7F78">
              <w:rPr>
                <w:rStyle w:val="Hyperlink"/>
                <w:rFonts w:eastAsiaTheme="majorEastAsia"/>
                <w:noProof/>
              </w:rPr>
              <w:t>Enrollment</w:t>
            </w:r>
            <w:r w:rsidR="006D22A4">
              <w:rPr>
                <w:noProof/>
                <w:webHidden/>
              </w:rPr>
              <w:tab/>
            </w:r>
            <w:r w:rsidR="006D22A4">
              <w:rPr>
                <w:noProof/>
                <w:webHidden/>
              </w:rPr>
              <w:fldChar w:fldCharType="begin"/>
            </w:r>
            <w:r w:rsidR="006D22A4">
              <w:rPr>
                <w:noProof/>
                <w:webHidden/>
              </w:rPr>
              <w:instrText xml:space="preserve"> PAGEREF _Toc165283355 \h </w:instrText>
            </w:r>
            <w:r w:rsidR="006D22A4">
              <w:rPr>
                <w:noProof/>
                <w:webHidden/>
              </w:rPr>
            </w:r>
            <w:r w:rsidR="006D22A4">
              <w:rPr>
                <w:noProof/>
                <w:webHidden/>
              </w:rPr>
              <w:fldChar w:fldCharType="separate"/>
            </w:r>
            <w:r w:rsidR="006D22A4">
              <w:rPr>
                <w:noProof/>
                <w:webHidden/>
              </w:rPr>
              <w:t>8</w:t>
            </w:r>
            <w:r w:rsidR="006D22A4">
              <w:rPr>
                <w:noProof/>
                <w:webHidden/>
              </w:rPr>
              <w:fldChar w:fldCharType="end"/>
            </w:r>
          </w:hyperlink>
        </w:p>
        <w:p w14:paraId="35825270" w14:textId="736CAFA9" w:rsidR="006D22A4" w:rsidRDefault="00000000">
          <w:pPr>
            <w:pStyle w:val="TOC3"/>
            <w:rPr>
              <w:rFonts w:eastAsiaTheme="minorEastAsia" w:cstheme="minorBidi"/>
              <w:noProof/>
              <w:kern w:val="2"/>
              <w:sz w:val="24"/>
              <w:szCs w:val="24"/>
              <w14:ligatures w14:val="standardContextual"/>
            </w:rPr>
          </w:pPr>
          <w:hyperlink w:anchor="_Toc165283356" w:history="1">
            <w:r w:rsidR="006D22A4" w:rsidRPr="007B7F78">
              <w:rPr>
                <w:rStyle w:val="Hyperlink"/>
                <w:rFonts w:eastAsiaTheme="majorEastAsia"/>
                <w:noProof/>
              </w:rPr>
              <w:t>Operating</w:t>
            </w:r>
            <w:r w:rsidR="006D22A4" w:rsidRPr="007B7F78">
              <w:rPr>
                <w:rStyle w:val="Hyperlink"/>
                <w:rFonts w:eastAsiaTheme="majorEastAsia"/>
                <w:noProof/>
                <w:spacing w:val="1"/>
              </w:rPr>
              <w:t xml:space="preserve"> </w:t>
            </w:r>
            <w:r w:rsidR="006D22A4" w:rsidRPr="007B7F78">
              <w:rPr>
                <w:rStyle w:val="Hyperlink"/>
                <w:rFonts w:eastAsiaTheme="majorEastAsia"/>
                <w:noProof/>
              </w:rPr>
              <w:t>Hours</w:t>
            </w:r>
            <w:r w:rsidR="006D22A4">
              <w:rPr>
                <w:noProof/>
                <w:webHidden/>
              </w:rPr>
              <w:tab/>
            </w:r>
            <w:r w:rsidR="006D22A4">
              <w:rPr>
                <w:noProof/>
                <w:webHidden/>
              </w:rPr>
              <w:fldChar w:fldCharType="begin"/>
            </w:r>
            <w:r w:rsidR="006D22A4">
              <w:rPr>
                <w:noProof/>
                <w:webHidden/>
              </w:rPr>
              <w:instrText xml:space="preserve"> PAGEREF _Toc165283356 \h </w:instrText>
            </w:r>
            <w:r w:rsidR="006D22A4">
              <w:rPr>
                <w:noProof/>
                <w:webHidden/>
              </w:rPr>
            </w:r>
            <w:r w:rsidR="006D22A4">
              <w:rPr>
                <w:noProof/>
                <w:webHidden/>
              </w:rPr>
              <w:fldChar w:fldCharType="separate"/>
            </w:r>
            <w:r w:rsidR="006D22A4">
              <w:rPr>
                <w:noProof/>
                <w:webHidden/>
              </w:rPr>
              <w:t>8</w:t>
            </w:r>
            <w:r w:rsidR="006D22A4">
              <w:rPr>
                <w:noProof/>
                <w:webHidden/>
              </w:rPr>
              <w:fldChar w:fldCharType="end"/>
            </w:r>
          </w:hyperlink>
        </w:p>
        <w:p w14:paraId="63A168A1" w14:textId="43DD96B0" w:rsidR="006D22A4" w:rsidRDefault="00000000">
          <w:pPr>
            <w:pStyle w:val="TOC3"/>
            <w:rPr>
              <w:rFonts w:eastAsiaTheme="minorEastAsia" w:cstheme="minorBidi"/>
              <w:noProof/>
              <w:kern w:val="2"/>
              <w:sz w:val="24"/>
              <w:szCs w:val="24"/>
              <w14:ligatures w14:val="standardContextual"/>
            </w:rPr>
          </w:pPr>
          <w:hyperlink w:anchor="_Toc165283357" w:history="1">
            <w:r w:rsidR="006D22A4" w:rsidRPr="007B7F78">
              <w:rPr>
                <w:rStyle w:val="Hyperlink"/>
                <w:rFonts w:eastAsiaTheme="majorEastAsia"/>
                <w:noProof/>
              </w:rPr>
              <w:t>Programs Provided</w:t>
            </w:r>
            <w:r w:rsidR="006D22A4">
              <w:rPr>
                <w:noProof/>
                <w:webHidden/>
              </w:rPr>
              <w:tab/>
            </w:r>
            <w:r w:rsidR="006D22A4">
              <w:rPr>
                <w:noProof/>
                <w:webHidden/>
              </w:rPr>
              <w:fldChar w:fldCharType="begin"/>
            </w:r>
            <w:r w:rsidR="006D22A4">
              <w:rPr>
                <w:noProof/>
                <w:webHidden/>
              </w:rPr>
              <w:instrText xml:space="preserve"> PAGEREF _Toc165283357 \h </w:instrText>
            </w:r>
            <w:r w:rsidR="006D22A4">
              <w:rPr>
                <w:noProof/>
                <w:webHidden/>
              </w:rPr>
            </w:r>
            <w:r w:rsidR="006D22A4">
              <w:rPr>
                <w:noProof/>
                <w:webHidden/>
              </w:rPr>
              <w:fldChar w:fldCharType="separate"/>
            </w:r>
            <w:r w:rsidR="006D22A4">
              <w:rPr>
                <w:noProof/>
                <w:webHidden/>
              </w:rPr>
              <w:t>8</w:t>
            </w:r>
            <w:r w:rsidR="006D22A4">
              <w:rPr>
                <w:noProof/>
                <w:webHidden/>
              </w:rPr>
              <w:fldChar w:fldCharType="end"/>
            </w:r>
          </w:hyperlink>
        </w:p>
        <w:p w14:paraId="4237CF71" w14:textId="3844ABDE" w:rsidR="006D22A4" w:rsidRDefault="00000000">
          <w:pPr>
            <w:pStyle w:val="TOC3"/>
            <w:rPr>
              <w:rFonts w:eastAsiaTheme="minorEastAsia" w:cstheme="minorBidi"/>
              <w:noProof/>
              <w:kern w:val="2"/>
              <w:sz w:val="24"/>
              <w:szCs w:val="24"/>
              <w14:ligatures w14:val="standardContextual"/>
            </w:rPr>
          </w:pPr>
          <w:hyperlink w:anchor="_Toc165283358" w:history="1">
            <w:r w:rsidR="006D22A4" w:rsidRPr="007B7F78">
              <w:rPr>
                <w:rStyle w:val="Hyperlink"/>
                <w:rFonts w:eastAsiaTheme="majorEastAsia"/>
                <w:i/>
                <w:iCs/>
                <w:noProof/>
              </w:rPr>
              <w:t>Toddler Program</w:t>
            </w:r>
            <w:r w:rsidR="006D22A4">
              <w:rPr>
                <w:noProof/>
                <w:webHidden/>
              </w:rPr>
              <w:tab/>
            </w:r>
            <w:r w:rsidR="006D22A4">
              <w:rPr>
                <w:noProof/>
                <w:webHidden/>
              </w:rPr>
              <w:fldChar w:fldCharType="begin"/>
            </w:r>
            <w:r w:rsidR="006D22A4">
              <w:rPr>
                <w:noProof/>
                <w:webHidden/>
              </w:rPr>
              <w:instrText xml:space="preserve"> PAGEREF _Toc165283358 \h </w:instrText>
            </w:r>
            <w:r w:rsidR="006D22A4">
              <w:rPr>
                <w:noProof/>
                <w:webHidden/>
              </w:rPr>
            </w:r>
            <w:r w:rsidR="006D22A4">
              <w:rPr>
                <w:noProof/>
                <w:webHidden/>
              </w:rPr>
              <w:fldChar w:fldCharType="separate"/>
            </w:r>
            <w:r w:rsidR="006D22A4">
              <w:rPr>
                <w:noProof/>
                <w:webHidden/>
              </w:rPr>
              <w:t>8</w:t>
            </w:r>
            <w:r w:rsidR="006D22A4">
              <w:rPr>
                <w:noProof/>
                <w:webHidden/>
              </w:rPr>
              <w:fldChar w:fldCharType="end"/>
            </w:r>
          </w:hyperlink>
        </w:p>
        <w:p w14:paraId="721DEB8D" w14:textId="13EB53B9" w:rsidR="006D22A4" w:rsidRDefault="00000000">
          <w:pPr>
            <w:pStyle w:val="TOC3"/>
            <w:rPr>
              <w:rFonts w:eastAsiaTheme="minorEastAsia" w:cstheme="minorBidi"/>
              <w:noProof/>
              <w:kern w:val="2"/>
              <w:sz w:val="24"/>
              <w:szCs w:val="24"/>
              <w14:ligatures w14:val="standardContextual"/>
            </w:rPr>
          </w:pPr>
          <w:hyperlink w:anchor="_Toc165283359" w:history="1">
            <w:r w:rsidR="006D22A4" w:rsidRPr="007B7F78">
              <w:rPr>
                <w:rStyle w:val="Hyperlink"/>
                <w:rFonts w:eastAsiaTheme="majorEastAsia"/>
                <w:i/>
                <w:iCs/>
                <w:noProof/>
              </w:rPr>
              <w:t>Preschool Program</w:t>
            </w:r>
            <w:r w:rsidR="006D22A4">
              <w:rPr>
                <w:noProof/>
                <w:webHidden/>
              </w:rPr>
              <w:tab/>
            </w:r>
            <w:r w:rsidR="006D22A4">
              <w:rPr>
                <w:noProof/>
                <w:webHidden/>
              </w:rPr>
              <w:fldChar w:fldCharType="begin"/>
            </w:r>
            <w:r w:rsidR="006D22A4">
              <w:rPr>
                <w:noProof/>
                <w:webHidden/>
              </w:rPr>
              <w:instrText xml:space="preserve"> PAGEREF _Toc165283359 \h </w:instrText>
            </w:r>
            <w:r w:rsidR="006D22A4">
              <w:rPr>
                <w:noProof/>
                <w:webHidden/>
              </w:rPr>
            </w:r>
            <w:r w:rsidR="006D22A4">
              <w:rPr>
                <w:noProof/>
                <w:webHidden/>
              </w:rPr>
              <w:fldChar w:fldCharType="separate"/>
            </w:r>
            <w:r w:rsidR="006D22A4">
              <w:rPr>
                <w:noProof/>
                <w:webHidden/>
              </w:rPr>
              <w:t>9</w:t>
            </w:r>
            <w:r w:rsidR="006D22A4">
              <w:rPr>
                <w:noProof/>
                <w:webHidden/>
              </w:rPr>
              <w:fldChar w:fldCharType="end"/>
            </w:r>
          </w:hyperlink>
        </w:p>
        <w:p w14:paraId="00E287B2" w14:textId="52DF70C0" w:rsidR="006D22A4" w:rsidRDefault="00000000">
          <w:pPr>
            <w:pStyle w:val="TOC3"/>
            <w:rPr>
              <w:rFonts w:eastAsiaTheme="minorEastAsia" w:cstheme="minorBidi"/>
              <w:noProof/>
              <w:kern w:val="2"/>
              <w:sz w:val="24"/>
              <w:szCs w:val="24"/>
              <w14:ligatures w14:val="standardContextual"/>
            </w:rPr>
          </w:pPr>
          <w:hyperlink w:anchor="_Toc165283360" w:history="1">
            <w:r w:rsidR="006D22A4" w:rsidRPr="007B7F78">
              <w:rPr>
                <w:rStyle w:val="Hyperlink"/>
                <w:rFonts w:eastAsiaTheme="majorEastAsia"/>
                <w:noProof/>
              </w:rPr>
              <w:t>Admission Process</w:t>
            </w:r>
            <w:r w:rsidR="006D22A4">
              <w:rPr>
                <w:noProof/>
                <w:webHidden/>
              </w:rPr>
              <w:tab/>
            </w:r>
            <w:r w:rsidR="006D22A4">
              <w:rPr>
                <w:noProof/>
                <w:webHidden/>
              </w:rPr>
              <w:fldChar w:fldCharType="begin"/>
            </w:r>
            <w:r w:rsidR="006D22A4">
              <w:rPr>
                <w:noProof/>
                <w:webHidden/>
              </w:rPr>
              <w:instrText xml:space="preserve"> PAGEREF _Toc165283360 \h </w:instrText>
            </w:r>
            <w:r w:rsidR="006D22A4">
              <w:rPr>
                <w:noProof/>
                <w:webHidden/>
              </w:rPr>
            </w:r>
            <w:r w:rsidR="006D22A4">
              <w:rPr>
                <w:noProof/>
                <w:webHidden/>
              </w:rPr>
              <w:fldChar w:fldCharType="separate"/>
            </w:r>
            <w:r w:rsidR="006D22A4">
              <w:rPr>
                <w:noProof/>
                <w:webHidden/>
              </w:rPr>
              <w:t>9</w:t>
            </w:r>
            <w:r w:rsidR="006D22A4">
              <w:rPr>
                <w:noProof/>
                <w:webHidden/>
              </w:rPr>
              <w:fldChar w:fldCharType="end"/>
            </w:r>
          </w:hyperlink>
        </w:p>
        <w:p w14:paraId="0D7C7ABA" w14:textId="6CAF4EBB" w:rsidR="006D22A4" w:rsidRDefault="00000000">
          <w:pPr>
            <w:pStyle w:val="TOC3"/>
            <w:rPr>
              <w:rFonts w:eastAsiaTheme="minorEastAsia" w:cstheme="minorBidi"/>
              <w:noProof/>
              <w:kern w:val="2"/>
              <w:sz w:val="24"/>
              <w:szCs w:val="24"/>
              <w14:ligatures w14:val="standardContextual"/>
            </w:rPr>
          </w:pPr>
          <w:hyperlink w:anchor="_Toc165283361" w:history="1">
            <w:r w:rsidR="006D22A4" w:rsidRPr="007B7F78">
              <w:rPr>
                <w:rStyle w:val="Hyperlink"/>
                <w:rFonts w:eastAsiaTheme="majorEastAsia"/>
                <w:noProof/>
              </w:rPr>
              <w:t>Welcoming New</w:t>
            </w:r>
            <w:r w:rsidR="006D22A4" w:rsidRPr="007B7F78">
              <w:rPr>
                <w:rStyle w:val="Hyperlink"/>
                <w:rFonts w:eastAsiaTheme="majorEastAsia"/>
                <w:noProof/>
                <w:spacing w:val="-1"/>
              </w:rPr>
              <w:t xml:space="preserve"> </w:t>
            </w:r>
            <w:r w:rsidR="006D22A4" w:rsidRPr="007B7F78">
              <w:rPr>
                <w:rStyle w:val="Hyperlink"/>
                <w:rFonts w:eastAsiaTheme="majorEastAsia"/>
                <w:noProof/>
              </w:rPr>
              <w:t>Families</w:t>
            </w:r>
            <w:r w:rsidR="006D22A4">
              <w:rPr>
                <w:noProof/>
                <w:webHidden/>
              </w:rPr>
              <w:tab/>
            </w:r>
            <w:r w:rsidR="006D22A4">
              <w:rPr>
                <w:noProof/>
                <w:webHidden/>
              </w:rPr>
              <w:fldChar w:fldCharType="begin"/>
            </w:r>
            <w:r w:rsidR="006D22A4">
              <w:rPr>
                <w:noProof/>
                <w:webHidden/>
              </w:rPr>
              <w:instrText xml:space="preserve"> PAGEREF _Toc165283361 \h </w:instrText>
            </w:r>
            <w:r w:rsidR="006D22A4">
              <w:rPr>
                <w:noProof/>
                <w:webHidden/>
              </w:rPr>
            </w:r>
            <w:r w:rsidR="006D22A4">
              <w:rPr>
                <w:noProof/>
                <w:webHidden/>
              </w:rPr>
              <w:fldChar w:fldCharType="separate"/>
            </w:r>
            <w:r w:rsidR="006D22A4">
              <w:rPr>
                <w:noProof/>
                <w:webHidden/>
              </w:rPr>
              <w:t>9</w:t>
            </w:r>
            <w:r w:rsidR="006D22A4">
              <w:rPr>
                <w:noProof/>
                <w:webHidden/>
              </w:rPr>
              <w:fldChar w:fldCharType="end"/>
            </w:r>
          </w:hyperlink>
        </w:p>
        <w:p w14:paraId="7B7CFAD9" w14:textId="5FBBA4A5" w:rsidR="006D22A4" w:rsidRDefault="00000000">
          <w:pPr>
            <w:pStyle w:val="TOC3"/>
            <w:rPr>
              <w:rFonts w:eastAsiaTheme="minorEastAsia" w:cstheme="minorBidi"/>
              <w:noProof/>
              <w:kern w:val="2"/>
              <w:sz w:val="24"/>
              <w:szCs w:val="24"/>
              <w14:ligatures w14:val="standardContextual"/>
            </w:rPr>
          </w:pPr>
          <w:hyperlink w:anchor="_Toc165283362" w:history="1">
            <w:r w:rsidR="006D22A4" w:rsidRPr="007B7F78">
              <w:rPr>
                <w:rStyle w:val="Hyperlink"/>
                <w:rFonts w:eastAsiaTheme="majorEastAsia"/>
                <w:noProof/>
              </w:rPr>
              <w:t>Transition</w:t>
            </w:r>
            <w:r w:rsidR="006D22A4" w:rsidRPr="007B7F78">
              <w:rPr>
                <w:rStyle w:val="Hyperlink"/>
                <w:rFonts w:eastAsiaTheme="majorEastAsia"/>
                <w:noProof/>
                <w:spacing w:val="15"/>
              </w:rPr>
              <w:t xml:space="preserve"> </w:t>
            </w:r>
            <w:r w:rsidR="006D22A4" w:rsidRPr="007B7F78">
              <w:rPr>
                <w:rStyle w:val="Hyperlink"/>
                <w:rFonts w:eastAsiaTheme="majorEastAsia"/>
                <w:noProof/>
              </w:rPr>
              <w:t>into</w:t>
            </w:r>
            <w:r w:rsidR="006D22A4" w:rsidRPr="007B7F78">
              <w:rPr>
                <w:rStyle w:val="Hyperlink"/>
                <w:rFonts w:eastAsiaTheme="majorEastAsia"/>
                <w:noProof/>
                <w:spacing w:val="15"/>
              </w:rPr>
              <w:t xml:space="preserve"> </w:t>
            </w:r>
            <w:r w:rsidR="006D22A4" w:rsidRPr="007B7F78">
              <w:rPr>
                <w:rStyle w:val="Hyperlink"/>
                <w:rFonts w:eastAsiaTheme="majorEastAsia"/>
                <w:noProof/>
              </w:rPr>
              <w:t>the</w:t>
            </w:r>
            <w:r w:rsidR="006D22A4" w:rsidRPr="007B7F78">
              <w:rPr>
                <w:rStyle w:val="Hyperlink"/>
                <w:rFonts w:eastAsiaTheme="majorEastAsia"/>
                <w:noProof/>
                <w:spacing w:val="15"/>
              </w:rPr>
              <w:t xml:space="preserve"> </w:t>
            </w:r>
            <w:r w:rsidR="006D22A4" w:rsidRPr="007B7F78">
              <w:rPr>
                <w:rStyle w:val="Hyperlink"/>
                <w:rFonts w:eastAsiaTheme="majorEastAsia"/>
                <w:noProof/>
              </w:rPr>
              <w:t>CFDRC</w:t>
            </w:r>
            <w:r w:rsidR="006D22A4">
              <w:rPr>
                <w:noProof/>
                <w:webHidden/>
              </w:rPr>
              <w:tab/>
            </w:r>
            <w:r w:rsidR="006D22A4">
              <w:rPr>
                <w:noProof/>
                <w:webHidden/>
              </w:rPr>
              <w:fldChar w:fldCharType="begin"/>
            </w:r>
            <w:r w:rsidR="006D22A4">
              <w:rPr>
                <w:noProof/>
                <w:webHidden/>
              </w:rPr>
              <w:instrText xml:space="preserve"> PAGEREF _Toc165283362 \h </w:instrText>
            </w:r>
            <w:r w:rsidR="006D22A4">
              <w:rPr>
                <w:noProof/>
                <w:webHidden/>
              </w:rPr>
            </w:r>
            <w:r w:rsidR="006D22A4">
              <w:rPr>
                <w:noProof/>
                <w:webHidden/>
              </w:rPr>
              <w:fldChar w:fldCharType="separate"/>
            </w:r>
            <w:r w:rsidR="006D22A4">
              <w:rPr>
                <w:noProof/>
                <w:webHidden/>
              </w:rPr>
              <w:t>10</w:t>
            </w:r>
            <w:r w:rsidR="006D22A4">
              <w:rPr>
                <w:noProof/>
                <w:webHidden/>
              </w:rPr>
              <w:fldChar w:fldCharType="end"/>
            </w:r>
          </w:hyperlink>
        </w:p>
        <w:p w14:paraId="04B054E7" w14:textId="52C07ED8" w:rsidR="006D22A4" w:rsidRDefault="00000000">
          <w:pPr>
            <w:pStyle w:val="TOC3"/>
            <w:rPr>
              <w:rFonts w:eastAsiaTheme="minorEastAsia" w:cstheme="minorBidi"/>
              <w:noProof/>
              <w:kern w:val="2"/>
              <w:sz w:val="24"/>
              <w:szCs w:val="24"/>
              <w14:ligatures w14:val="standardContextual"/>
            </w:rPr>
          </w:pPr>
          <w:hyperlink w:anchor="_Toc165283363" w:history="1">
            <w:r w:rsidR="006D22A4" w:rsidRPr="007B7F78">
              <w:rPr>
                <w:rStyle w:val="Hyperlink"/>
                <w:rFonts w:eastAsiaTheme="majorEastAsia"/>
                <w:noProof/>
              </w:rPr>
              <w:t>Tour</w:t>
            </w:r>
            <w:r w:rsidR="006D22A4" w:rsidRPr="007B7F78">
              <w:rPr>
                <w:rStyle w:val="Hyperlink"/>
                <w:rFonts w:eastAsiaTheme="majorEastAsia"/>
                <w:noProof/>
                <w:spacing w:val="15"/>
              </w:rPr>
              <w:t xml:space="preserve"> </w:t>
            </w:r>
            <w:r w:rsidR="006D22A4" w:rsidRPr="007B7F78">
              <w:rPr>
                <w:rStyle w:val="Hyperlink"/>
                <w:rFonts w:eastAsiaTheme="majorEastAsia"/>
                <w:noProof/>
              </w:rPr>
              <w:t>and</w:t>
            </w:r>
            <w:r w:rsidR="006D22A4" w:rsidRPr="007B7F78">
              <w:rPr>
                <w:rStyle w:val="Hyperlink"/>
                <w:rFonts w:eastAsiaTheme="majorEastAsia"/>
                <w:noProof/>
                <w:spacing w:val="15"/>
              </w:rPr>
              <w:t xml:space="preserve"> </w:t>
            </w:r>
            <w:r w:rsidR="006D22A4" w:rsidRPr="007B7F78">
              <w:rPr>
                <w:rStyle w:val="Hyperlink"/>
                <w:rFonts w:eastAsiaTheme="majorEastAsia"/>
                <w:noProof/>
              </w:rPr>
              <w:t>Orientation</w:t>
            </w:r>
            <w:r w:rsidR="006D22A4">
              <w:rPr>
                <w:noProof/>
                <w:webHidden/>
              </w:rPr>
              <w:tab/>
            </w:r>
            <w:r w:rsidR="006D22A4">
              <w:rPr>
                <w:noProof/>
                <w:webHidden/>
              </w:rPr>
              <w:fldChar w:fldCharType="begin"/>
            </w:r>
            <w:r w:rsidR="006D22A4">
              <w:rPr>
                <w:noProof/>
                <w:webHidden/>
              </w:rPr>
              <w:instrText xml:space="preserve"> PAGEREF _Toc165283363 \h </w:instrText>
            </w:r>
            <w:r w:rsidR="006D22A4">
              <w:rPr>
                <w:noProof/>
                <w:webHidden/>
              </w:rPr>
            </w:r>
            <w:r w:rsidR="006D22A4">
              <w:rPr>
                <w:noProof/>
                <w:webHidden/>
              </w:rPr>
              <w:fldChar w:fldCharType="separate"/>
            </w:r>
            <w:r w:rsidR="006D22A4">
              <w:rPr>
                <w:noProof/>
                <w:webHidden/>
              </w:rPr>
              <w:t>10</w:t>
            </w:r>
            <w:r w:rsidR="006D22A4">
              <w:rPr>
                <w:noProof/>
                <w:webHidden/>
              </w:rPr>
              <w:fldChar w:fldCharType="end"/>
            </w:r>
          </w:hyperlink>
        </w:p>
        <w:p w14:paraId="7BB5D9BC" w14:textId="58EFB48D" w:rsidR="006D22A4" w:rsidRDefault="00000000">
          <w:pPr>
            <w:pStyle w:val="TOC3"/>
            <w:rPr>
              <w:rFonts w:eastAsiaTheme="minorEastAsia" w:cstheme="minorBidi"/>
              <w:noProof/>
              <w:kern w:val="2"/>
              <w:sz w:val="24"/>
              <w:szCs w:val="24"/>
              <w14:ligatures w14:val="standardContextual"/>
            </w:rPr>
          </w:pPr>
          <w:hyperlink w:anchor="_Toc165283364" w:history="1">
            <w:r w:rsidR="006D22A4" w:rsidRPr="007B7F78">
              <w:rPr>
                <w:rStyle w:val="Hyperlink"/>
                <w:rFonts w:eastAsiaTheme="majorEastAsia"/>
                <w:noProof/>
              </w:rPr>
              <w:t>The</w:t>
            </w:r>
            <w:r w:rsidR="006D22A4" w:rsidRPr="007B7F78">
              <w:rPr>
                <w:rStyle w:val="Hyperlink"/>
                <w:rFonts w:eastAsiaTheme="majorEastAsia"/>
                <w:noProof/>
                <w:spacing w:val="15"/>
              </w:rPr>
              <w:t xml:space="preserve"> </w:t>
            </w:r>
            <w:r w:rsidR="006D22A4" w:rsidRPr="007B7F78">
              <w:rPr>
                <w:rStyle w:val="Hyperlink"/>
                <w:rFonts w:eastAsiaTheme="majorEastAsia"/>
                <w:noProof/>
              </w:rPr>
              <w:t>CFDRC</w:t>
            </w:r>
            <w:r w:rsidR="006D22A4" w:rsidRPr="007B7F78">
              <w:rPr>
                <w:rStyle w:val="Hyperlink"/>
                <w:rFonts w:eastAsiaTheme="majorEastAsia"/>
                <w:noProof/>
                <w:spacing w:val="15"/>
              </w:rPr>
              <w:t xml:space="preserve"> </w:t>
            </w:r>
            <w:r w:rsidR="006D22A4" w:rsidRPr="007B7F78">
              <w:rPr>
                <w:rStyle w:val="Hyperlink"/>
                <w:rFonts w:eastAsiaTheme="majorEastAsia"/>
                <w:noProof/>
              </w:rPr>
              <w:t>has</w:t>
            </w:r>
            <w:r w:rsidR="006D22A4" w:rsidRPr="007B7F78">
              <w:rPr>
                <w:rStyle w:val="Hyperlink"/>
                <w:rFonts w:eastAsiaTheme="majorEastAsia"/>
                <w:noProof/>
                <w:spacing w:val="15"/>
              </w:rPr>
              <w:t xml:space="preserve"> </w:t>
            </w:r>
            <w:r w:rsidR="006D22A4" w:rsidRPr="007B7F78">
              <w:rPr>
                <w:rStyle w:val="Hyperlink"/>
                <w:rFonts w:eastAsiaTheme="majorEastAsia"/>
                <w:noProof/>
              </w:rPr>
              <w:t>three</w:t>
            </w:r>
            <w:r w:rsidR="006D22A4" w:rsidRPr="007B7F78">
              <w:rPr>
                <w:rStyle w:val="Hyperlink"/>
                <w:rFonts w:eastAsiaTheme="majorEastAsia"/>
                <w:noProof/>
                <w:spacing w:val="15"/>
              </w:rPr>
              <w:t xml:space="preserve"> </w:t>
            </w:r>
            <w:r w:rsidR="006D22A4" w:rsidRPr="007B7F78">
              <w:rPr>
                <w:rStyle w:val="Hyperlink"/>
                <w:rFonts w:eastAsiaTheme="majorEastAsia"/>
                <w:noProof/>
              </w:rPr>
              <w:t>major</w:t>
            </w:r>
            <w:r w:rsidR="006D22A4" w:rsidRPr="007B7F78">
              <w:rPr>
                <w:rStyle w:val="Hyperlink"/>
                <w:rFonts w:eastAsiaTheme="majorEastAsia"/>
                <w:noProof/>
                <w:spacing w:val="15"/>
              </w:rPr>
              <w:t xml:space="preserve"> </w:t>
            </w:r>
            <w:r w:rsidR="006D22A4" w:rsidRPr="007B7F78">
              <w:rPr>
                <w:rStyle w:val="Hyperlink"/>
                <w:rFonts w:eastAsiaTheme="majorEastAsia"/>
                <w:noProof/>
              </w:rPr>
              <w:t>components:</w:t>
            </w:r>
            <w:r w:rsidR="006D22A4">
              <w:rPr>
                <w:noProof/>
                <w:webHidden/>
              </w:rPr>
              <w:tab/>
            </w:r>
            <w:r w:rsidR="006D22A4">
              <w:rPr>
                <w:noProof/>
                <w:webHidden/>
              </w:rPr>
              <w:fldChar w:fldCharType="begin"/>
            </w:r>
            <w:r w:rsidR="006D22A4">
              <w:rPr>
                <w:noProof/>
                <w:webHidden/>
              </w:rPr>
              <w:instrText xml:space="preserve"> PAGEREF _Toc165283364 \h </w:instrText>
            </w:r>
            <w:r w:rsidR="006D22A4">
              <w:rPr>
                <w:noProof/>
                <w:webHidden/>
              </w:rPr>
            </w:r>
            <w:r w:rsidR="006D22A4">
              <w:rPr>
                <w:noProof/>
                <w:webHidden/>
              </w:rPr>
              <w:fldChar w:fldCharType="separate"/>
            </w:r>
            <w:r w:rsidR="006D22A4">
              <w:rPr>
                <w:noProof/>
                <w:webHidden/>
              </w:rPr>
              <w:t>10</w:t>
            </w:r>
            <w:r w:rsidR="006D22A4">
              <w:rPr>
                <w:noProof/>
                <w:webHidden/>
              </w:rPr>
              <w:fldChar w:fldCharType="end"/>
            </w:r>
          </w:hyperlink>
        </w:p>
        <w:p w14:paraId="0A6F0DDE" w14:textId="43471E9B" w:rsidR="006D22A4" w:rsidRDefault="00000000">
          <w:pPr>
            <w:pStyle w:val="TOC3"/>
            <w:rPr>
              <w:rFonts w:eastAsiaTheme="minorEastAsia" w:cstheme="minorBidi"/>
              <w:noProof/>
              <w:kern w:val="2"/>
              <w:sz w:val="24"/>
              <w:szCs w:val="24"/>
              <w14:ligatures w14:val="standardContextual"/>
            </w:rPr>
          </w:pPr>
          <w:hyperlink w:anchor="_Toc165283365" w:history="1">
            <w:r w:rsidR="006D22A4" w:rsidRPr="007B7F78">
              <w:rPr>
                <w:rStyle w:val="Hyperlink"/>
                <w:rFonts w:eastAsiaTheme="majorEastAsia"/>
                <w:noProof/>
              </w:rPr>
              <w:t>Toilet</w:t>
            </w:r>
            <w:r w:rsidR="006D22A4" w:rsidRPr="007B7F78">
              <w:rPr>
                <w:rStyle w:val="Hyperlink"/>
                <w:rFonts w:eastAsiaTheme="majorEastAsia"/>
                <w:noProof/>
                <w:spacing w:val="15"/>
              </w:rPr>
              <w:t xml:space="preserve"> </w:t>
            </w:r>
            <w:r w:rsidR="006D22A4" w:rsidRPr="007B7F78">
              <w:rPr>
                <w:rStyle w:val="Hyperlink"/>
                <w:rFonts w:eastAsiaTheme="majorEastAsia"/>
                <w:noProof/>
              </w:rPr>
              <w:t>Training</w:t>
            </w:r>
            <w:r w:rsidR="006D22A4">
              <w:rPr>
                <w:noProof/>
                <w:webHidden/>
              </w:rPr>
              <w:tab/>
            </w:r>
            <w:r w:rsidR="006D22A4">
              <w:rPr>
                <w:noProof/>
                <w:webHidden/>
              </w:rPr>
              <w:fldChar w:fldCharType="begin"/>
            </w:r>
            <w:r w:rsidR="006D22A4">
              <w:rPr>
                <w:noProof/>
                <w:webHidden/>
              </w:rPr>
              <w:instrText xml:space="preserve"> PAGEREF _Toc165283365 \h </w:instrText>
            </w:r>
            <w:r w:rsidR="006D22A4">
              <w:rPr>
                <w:noProof/>
                <w:webHidden/>
              </w:rPr>
            </w:r>
            <w:r w:rsidR="006D22A4">
              <w:rPr>
                <w:noProof/>
                <w:webHidden/>
              </w:rPr>
              <w:fldChar w:fldCharType="separate"/>
            </w:r>
            <w:r w:rsidR="006D22A4">
              <w:rPr>
                <w:noProof/>
                <w:webHidden/>
              </w:rPr>
              <w:t>11</w:t>
            </w:r>
            <w:r w:rsidR="006D22A4">
              <w:rPr>
                <w:noProof/>
                <w:webHidden/>
              </w:rPr>
              <w:fldChar w:fldCharType="end"/>
            </w:r>
          </w:hyperlink>
        </w:p>
        <w:p w14:paraId="6173A7D5" w14:textId="74F02471" w:rsidR="006D22A4" w:rsidRDefault="00000000">
          <w:pPr>
            <w:pStyle w:val="TOC3"/>
            <w:rPr>
              <w:rFonts w:eastAsiaTheme="minorEastAsia" w:cstheme="minorBidi"/>
              <w:noProof/>
              <w:kern w:val="2"/>
              <w:sz w:val="24"/>
              <w:szCs w:val="24"/>
              <w14:ligatures w14:val="standardContextual"/>
            </w:rPr>
          </w:pPr>
          <w:hyperlink w:anchor="_Toc165283366" w:history="1">
            <w:r w:rsidR="006D22A4" w:rsidRPr="007B7F78">
              <w:rPr>
                <w:rStyle w:val="Hyperlink"/>
                <w:rFonts w:eastAsiaTheme="majorEastAsia"/>
                <w:noProof/>
              </w:rPr>
              <w:t>Bathrooms</w:t>
            </w:r>
            <w:r w:rsidR="006D22A4">
              <w:rPr>
                <w:noProof/>
                <w:webHidden/>
              </w:rPr>
              <w:tab/>
            </w:r>
            <w:r w:rsidR="006D22A4">
              <w:rPr>
                <w:noProof/>
                <w:webHidden/>
              </w:rPr>
              <w:fldChar w:fldCharType="begin"/>
            </w:r>
            <w:r w:rsidR="006D22A4">
              <w:rPr>
                <w:noProof/>
                <w:webHidden/>
              </w:rPr>
              <w:instrText xml:space="preserve"> PAGEREF _Toc165283366 \h </w:instrText>
            </w:r>
            <w:r w:rsidR="006D22A4">
              <w:rPr>
                <w:noProof/>
                <w:webHidden/>
              </w:rPr>
            </w:r>
            <w:r w:rsidR="006D22A4">
              <w:rPr>
                <w:noProof/>
                <w:webHidden/>
              </w:rPr>
              <w:fldChar w:fldCharType="separate"/>
            </w:r>
            <w:r w:rsidR="006D22A4">
              <w:rPr>
                <w:noProof/>
                <w:webHidden/>
              </w:rPr>
              <w:t>11</w:t>
            </w:r>
            <w:r w:rsidR="006D22A4">
              <w:rPr>
                <w:noProof/>
                <w:webHidden/>
              </w:rPr>
              <w:fldChar w:fldCharType="end"/>
            </w:r>
          </w:hyperlink>
        </w:p>
        <w:p w14:paraId="2CFA7A56" w14:textId="4C4B8368" w:rsidR="006D22A4" w:rsidRDefault="00000000">
          <w:pPr>
            <w:pStyle w:val="TOC3"/>
            <w:rPr>
              <w:rFonts w:eastAsiaTheme="minorEastAsia" w:cstheme="minorBidi"/>
              <w:noProof/>
              <w:kern w:val="2"/>
              <w:sz w:val="24"/>
              <w:szCs w:val="24"/>
              <w14:ligatures w14:val="standardContextual"/>
            </w:rPr>
          </w:pPr>
          <w:hyperlink w:anchor="_Toc165283367" w:history="1">
            <w:r w:rsidR="006D22A4" w:rsidRPr="007B7F78">
              <w:rPr>
                <w:rStyle w:val="Hyperlink"/>
                <w:rFonts w:eastAsiaTheme="majorEastAsia"/>
                <w:noProof/>
              </w:rPr>
              <w:t>Fee</w:t>
            </w:r>
            <w:r w:rsidR="006D22A4" w:rsidRPr="007B7F78">
              <w:rPr>
                <w:rStyle w:val="Hyperlink"/>
                <w:rFonts w:eastAsiaTheme="majorEastAsia"/>
                <w:noProof/>
                <w:spacing w:val="15"/>
              </w:rPr>
              <w:t xml:space="preserve"> </w:t>
            </w:r>
            <w:r w:rsidR="006D22A4" w:rsidRPr="007B7F78">
              <w:rPr>
                <w:rStyle w:val="Hyperlink"/>
                <w:rFonts w:eastAsiaTheme="majorEastAsia"/>
                <w:noProof/>
              </w:rPr>
              <w:t>Determination</w:t>
            </w:r>
            <w:r w:rsidR="006D22A4">
              <w:rPr>
                <w:noProof/>
                <w:webHidden/>
              </w:rPr>
              <w:tab/>
            </w:r>
            <w:r w:rsidR="006D22A4">
              <w:rPr>
                <w:noProof/>
                <w:webHidden/>
              </w:rPr>
              <w:fldChar w:fldCharType="begin"/>
            </w:r>
            <w:r w:rsidR="006D22A4">
              <w:rPr>
                <w:noProof/>
                <w:webHidden/>
              </w:rPr>
              <w:instrText xml:space="preserve"> PAGEREF _Toc165283367 \h </w:instrText>
            </w:r>
            <w:r w:rsidR="006D22A4">
              <w:rPr>
                <w:noProof/>
                <w:webHidden/>
              </w:rPr>
            </w:r>
            <w:r w:rsidR="006D22A4">
              <w:rPr>
                <w:noProof/>
                <w:webHidden/>
              </w:rPr>
              <w:fldChar w:fldCharType="separate"/>
            </w:r>
            <w:r w:rsidR="006D22A4">
              <w:rPr>
                <w:noProof/>
                <w:webHidden/>
              </w:rPr>
              <w:t>11</w:t>
            </w:r>
            <w:r w:rsidR="006D22A4">
              <w:rPr>
                <w:noProof/>
                <w:webHidden/>
              </w:rPr>
              <w:fldChar w:fldCharType="end"/>
            </w:r>
          </w:hyperlink>
        </w:p>
        <w:p w14:paraId="2033F48F" w14:textId="2642FFCF" w:rsidR="006D22A4" w:rsidRDefault="00000000">
          <w:pPr>
            <w:pStyle w:val="TOC3"/>
            <w:rPr>
              <w:rFonts w:eastAsiaTheme="minorEastAsia" w:cstheme="minorBidi"/>
              <w:noProof/>
              <w:kern w:val="2"/>
              <w:sz w:val="24"/>
              <w:szCs w:val="24"/>
              <w14:ligatures w14:val="standardContextual"/>
            </w:rPr>
          </w:pPr>
          <w:hyperlink w:anchor="_Toc165283368" w:history="1">
            <w:r w:rsidR="006D22A4" w:rsidRPr="007B7F78">
              <w:rPr>
                <w:rStyle w:val="Hyperlink"/>
                <w:rFonts w:eastAsiaTheme="majorEastAsia"/>
                <w:noProof/>
              </w:rPr>
              <w:t>Tuition</w:t>
            </w:r>
            <w:r w:rsidR="006D22A4" w:rsidRPr="007B7F78">
              <w:rPr>
                <w:rStyle w:val="Hyperlink"/>
                <w:rFonts w:eastAsiaTheme="majorEastAsia"/>
                <w:noProof/>
                <w:spacing w:val="15"/>
              </w:rPr>
              <w:t xml:space="preserve"> </w:t>
            </w:r>
            <w:r w:rsidR="006D22A4" w:rsidRPr="007B7F78">
              <w:rPr>
                <w:rStyle w:val="Hyperlink"/>
                <w:rFonts w:eastAsiaTheme="majorEastAsia"/>
                <w:noProof/>
              </w:rPr>
              <w:t>Payment</w:t>
            </w:r>
            <w:r w:rsidR="006D22A4" w:rsidRPr="007B7F78">
              <w:rPr>
                <w:rStyle w:val="Hyperlink"/>
                <w:rFonts w:eastAsiaTheme="majorEastAsia"/>
                <w:noProof/>
                <w:spacing w:val="15"/>
              </w:rPr>
              <w:t xml:space="preserve"> </w:t>
            </w:r>
            <w:r w:rsidR="006D22A4" w:rsidRPr="007B7F78">
              <w:rPr>
                <w:rStyle w:val="Hyperlink"/>
                <w:rFonts w:eastAsiaTheme="majorEastAsia"/>
                <w:noProof/>
              </w:rPr>
              <w:t>Policy</w:t>
            </w:r>
            <w:r w:rsidR="006D22A4">
              <w:rPr>
                <w:noProof/>
                <w:webHidden/>
              </w:rPr>
              <w:tab/>
            </w:r>
            <w:r w:rsidR="006D22A4">
              <w:rPr>
                <w:noProof/>
                <w:webHidden/>
              </w:rPr>
              <w:fldChar w:fldCharType="begin"/>
            </w:r>
            <w:r w:rsidR="006D22A4">
              <w:rPr>
                <w:noProof/>
                <w:webHidden/>
              </w:rPr>
              <w:instrText xml:space="preserve"> PAGEREF _Toc165283368 \h </w:instrText>
            </w:r>
            <w:r w:rsidR="006D22A4">
              <w:rPr>
                <w:noProof/>
                <w:webHidden/>
              </w:rPr>
            </w:r>
            <w:r w:rsidR="006D22A4">
              <w:rPr>
                <w:noProof/>
                <w:webHidden/>
              </w:rPr>
              <w:fldChar w:fldCharType="separate"/>
            </w:r>
            <w:r w:rsidR="006D22A4">
              <w:rPr>
                <w:noProof/>
                <w:webHidden/>
              </w:rPr>
              <w:t>11</w:t>
            </w:r>
            <w:r w:rsidR="006D22A4">
              <w:rPr>
                <w:noProof/>
                <w:webHidden/>
              </w:rPr>
              <w:fldChar w:fldCharType="end"/>
            </w:r>
          </w:hyperlink>
        </w:p>
        <w:p w14:paraId="0439D816" w14:textId="1E8B3D37" w:rsidR="006D22A4" w:rsidRDefault="00000000">
          <w:pPr>
            <w:pStyle w:val="TOC3"/>
            <w:rPr>
              <w:rFonts w:eastAsiaTheme="minorEastAsia" w:cstheme="minorBidi"/>
              <w:noProof/>
              <w:kern w:val="2"/>
              <w:sz w:val="24"/>
              <w:szCs w:val="24"/>
              <w14:ligatures w14:val="standardContextual"/>
            </w:rPr>
          </w:pPr>
          <w:hyperlink w:anchor="_Toc165283369" w:history="1">
            <w:r w:rsidR="006D22A4" w:rsidRPr="007B7F78">
              <w:rPr>
                <w:rStyle w:val="Hyperlink"/>
                <w:rFonts w:eastAsiaTheme="majorEastAsia"/>
                <w:noProof/>
              </w:rPr>
              <w:t>Dismissal</w:t>
            </w:r>
            <w:r w:rsidR="006D22A4" w:rsidRPr="007B7F78">
              <w:rPr>
                <w:rStyle w:val="Hyperlink"/>
                <w:rFonts w:eastAsiaTheme="majorEastAsia"/>
                <w:noProof/>
                <w:spacing w:val="15"/>
              </w:rPr>
              <w:t xml:space="preserve"> </w:t>
            </w:r>
            <w:r w:rsidR="006D22A4" w:rsidRPr="007B7F78">
              <w:rPr>
                <w:rStyle w:val="Hyperlink"/>
                <w:rFonts w:eastAsiaTheme="majorEastAsia"/>
                <w:noProof/>
              </w:rPr>
              <w:t>Policy</w:t>
            </w:r>
            <w:r w:rsidR="006D22A4">
              <w:rPr>
                <w:noProof/>
                <w:webHidden/>
              </w:rPr>
              <w:tab/>
            </w:r>
            <w:r w:rsidR="006D22A4">
              <w:rPr>
                <w:noProof/>
                <w:webHidden/>
              </w:rPr>
              <w:fldChar w:fldCharType="begin"/>
            </w:r>
            <w:r w:rsidR="006D22A4">
              <w:rPr>
                <w:noProof/>
                <w:webHidden/>
              </w:rPr>
              <w:instrText xml:space="preserve"> PAGEREF _Toc165283369 \h </w:instrText>
            </w:r>
            <w:r w:rsidR="006D22A4">
              <w:rPr>
                <w:noProof/>
                <w:webHidden/>
              </w:rPr>
            </w:r>
            <w:r w:rsidR="006D22A4">
              <w:rPr>
                <w:noProof/>
                <w:webHidden/>
              </w:rPr>
              <w:fldChar w:fldCharType="separate"/>
            </w:r>
            <w:r w:rsidR="006D22A4">
              <w:rPr>
                <w:noProof/>
                <w:webHidden/>
              </w:rPr>
              <w:t>12</w:t>
            </w:r>
            <w:r w:rsidR="006D22A4">
              <w:rPr>
                <w:noProof/>
                <w:webHidden/>
              </w:rPr>
              <w:fldChar w:fldCharType="end"/>
            </w:r>
          </w:hyperlink>
        </w:p>
        <w:p w14:paraId="3A237811" w14:textId="0FB46CA6" w:rsidR="006D22A4" w:rsidRDefault="00000000">
          <w:pPr>
            <w:pStyle w:val="TOC3"/>
            <w:rPr>
              <w:rFonts w:eastAsiaTheme="minorEastAsia" w:cstheme="minorBidi"/>
              <w:noProof/>
              <w:kern w:val="2"/>
              <w:sz w:val="24"/>
              <w:szCs w:val="24"/>
              <w14:ligatures w14:val="standardContextual"/>
            </w:rPr>
          </w:pPr>
          <w:hyperlink w:anchor="_Toc165283370" w:history="1">
            <w:r w:rsidR="006D22A4" w:rsidRPr="007B7F78">
              <w:rPr>
                <w:rStyle w:val="Hyperlink"/>
                <w:rFonts w:eastAsiaTheme="majorEastAsia"/>
                <w:noProof/>
              </w:rPr>
              <w:t>School</w:t>
            </w:r>
            <w:r w:rsidR="006D22A4" w:rsidRPr="007B7F78">
              <w:rPr>
                <w:rStyle w:val="Hyperlink"/>
                <w:rFonts w:eastAsiaTheme="majorEastAsia"/>
                <w:noProof/>
                <w:spacing w:val="15"/>
              </w:rPr>
              <w:t xml:space="preserve"> </w:t>
            </w:r>
            <w:r w:rsidR="006D22A4" w:rsidRPr="007B7F78">
              <w:rPr>
                <w:rStyle w:val="Hyperlink"/>
                <w:rFonts w:eastAsiaTheme="majorEastAsia"/>
                <w:noProof/>
              </w:rPr>
              <w:t>Readiness</w:t>
            </w:r>
            <w:r w:rsidR="006D22A4">
              <w:rPr>
                <w:noProof/>
                <w:webHidden/>
              </w:rPr>
              <w:tab/>
            </w:r>
            <w:r w:rsidR="006D22A4">
              <w:rPr>
                <w:noProof/>
                <w:webHidden/>
              </w:rPr>
              <w:fldChar w:fldCharType="begin"/>
            </w:r>
            <w:r w:rsidR="006D22A4">
              <w:rPr>
                <w:noProof/>
                <w:webHidden/>
              </w:rPr>
              <w:instrText xml:space="preserve"> PAGEREF _Toc165283370 \h </w:instrText>
            </w:r>
            <w:r w:rsidR="006D22A4">
              <w:rPr>
                <w:noProof/>
                <w:webHidden/>
              </w:rPr>
            </w:r>
            <w:r w:rsidR="006D22A4">
              <w:rPr>
                <w:noProof/>
                <w:webHidden/>
              </w:rPr>
              <w:fldChar w:fldCharType="separate"/>
            </w:r>
            <w:r w:rsidR="006D22A4">
              <w:rPr>
                <w:noProof/>
                <w:webHidden/>
              </w:rPr>
              <w:t>12</w:t>
            </w:r>
            <w:r w:rsidR="006D22A4">
              <w:rPr>
                <w:noProof/>
                <w:webHidden/>
              </w:rPr>
              <w:fldChar w:fldCharType="end"/>
            </w:r>
          </w:hyperlink>
        </w:p>
        <w:p w14:paraId="7DC2073A" w14:textId="6D1BB84F" w:rsidR="006D22A4" w:rsidRDefault="00000000">
          <w:pPr>
            <w:pStyle w:val="TOC3"/>
            <w:rPr>
              <w:rFonts w:eastAsiaTheme="minorEastAsia" w:cstheme="minorBidi"/>
              <w:noProof/>
              <w:kern w:val="2"/>
              <w:sz w:val="24"/>
              <w:szCs w:val="24"/>
              <w14:ligatures w14:val="standardContextual"/>
            </w:rPr>
          </w:pPr>
          <w:hyperlink w:anchor="_Toc165283371" w:history="1">
            <w:r w:rsidR="006D22A4" w:rsidRPr="007B7F78">
              <w:rPr>
                <w:rStyle w:val="Hyperlink"/>
                <w:rFonts w:eastAsiaTheme="majorEastAsia"/>
                <w:noProof/>
              </w:rPr>
              <w:t>Care4Kids</w:t>
            </w:r>
            <w:r w:rsidR="006D22A4">
              <w:rPr>
                <w:noProof/>
                <w:webHidden/>
              </w:rPr>
              <w:tab/>
            </w:r>
            <w:r w:rsidR="006D22A4">
              <w:rPr>
                <w:noProof/>
                <w:webHidden/>
              </w:rPr>
              <w:fldChar w:fldCharType="begin"/>
            </w:r>
            <w:r w:rsidR="006D22A4">
              <w:rPr>
                <w:noProof/>
                <w:webHidden/>
              </w:rPr>
              <w:instrText xml:space="preserve"> PAGEREF _Toc165283371 \h </w:instrText>
            </w:r>
            <w:r w:rsidR="006D22A4">
              <w:rPr>
                <w:noProof/>
                <w:webHidden/>
              </w:rPr>
            </w:r>
            <w:r w:rsidR="006D22A4">
              <w:rPr>
                <w:noProof/>
                <w:webHidden/>
              </w:rPr>
              <w:fldChar w:fldCharType="separate"/>
            </w:r>
            <w:r w:rsidR="006D22A4">
              <w:rPr>
                <w:noProof/>
                <w:webHidden/>
              </w:rPr>
              <w:t>12</w:t>
            </w:r>
            <w:r w:rsidR="006D22A4">
              <w:rPr>
                <w:noProof/>
                <w:webHidden/>
              </w:rPr>
              <w:fldChar w:fldCharType="end"/>
            </w:r>
          </w:hyperlink>
        </w:p>
        <w:p w14:paraId="179C4138" w14:textId="6EC7EAF8" w:rsidR="006D22A4" w:rsidRDefault="00000000">
          <w:pPr>
            <w:pStyle w:val="TOC3"/>
            <w:rPr>
              <w:rFonts w:eastAsiaTheme="minorEastAsia" w:cstheme="minorBidi"/>
              <w:noProof/>
              <w:kern w:val="2"/>
              <w:sz w:val="24"/>
              <w:szCs w:val="24"/>
              <w14:ligatures w14:val="standardContextual"/>
            </w:rPr>
          </w:pPr>
          <w:hyperlink w:anchor="_Toc165283372" w:history="1">
            <w:r w:rsidR="006D22A4" w:rsidRPr="007B7F78">
              <w:rPr>
                <w:rStyle w:val="Hyperlink"/>
                <w:rFonts w:eastAsiaTheme="majorEastAsia"/>
                <w:noProof/>
              </w:rPr>
              <w:t>Absences</w:t>
            </w:r>
            <w:r w:rsidR="006D22A4">
              <w:rPr>
                <w:noProof/>
                <w:webHidden/>
              </w:rPr>
              <w:tab/>
            </w:r>
            <w:r w:rsidR="006D22A4">
              <w:rPr>
                <w:noProof/>
                <w:webHidden/>
              </w:rPr>
              <w:fldChar w:fldCharType="begin"/>
            </w:r>
            <w:r w:rsidR="006D22A4">
              <w:rPr>
                <w:noProof/>
                <w:webHidden/>
              </w:rPr>
              <w:instrText xml:space="preserve"> PAGEREF _Toc165283372 \h </w:instrText>
            </w:r>
            <w:r w:rsidR="006D22A4">
              <w:rPr>
                <w:noProof/>
                <w:webHidden/>
              </w:rPr>
            </w:r>
            <w:r w:rsidR="006D22A4">
              <w:rPr>
                <w:noProof/>
                <w:webHidden/>
              </w:rPr>
              <w:fldChar w:fldCharType="separate"/>
            </w:r>
            <w:r w:rsidR="006D22A4">
              <w:rPr>
                <w:noProof/>
                <w:webHidden/>
              </w:rPr>
              <w:t>12</w:t>
            </w:r>
            <w:r w:rsidR="006D22A4">
              <w:rPr>
                <w:noProof/>
                <w:webHidden/>
              </w:rPr>
              <w:fldChar w:fldCharType="end"/>
            </w:r>
          </w:hyperlink>
        </w:p>
        <w:p w14:paraId="607ED2A4" w14:textId="49A07353" w:rsidR="006D22A4" w:rsidRDefault="00000000">
          <w:pPr>
            <w:pStyle w:val="TOC3"/>
            <w:rPr>
              <w:rFonts w:eastAsiaTheme="minorEastAsia" w:cstheme="minorBidi"/>
              <w:noProof/>
              <w:kern w:val="2"/>
              <w:sz w:val="24"/>
              <w:szCs w:val="24"/>
              <w14:ligatures w14:val="standardContextual"/>
            </w:rPr>
          </w:pPr>
          <w:hyperlink w:anchor="_Toc165283373" w:history="1">
            <w:r w:rsidR="006D22A4" w:rsidRPr="007B7F78">
              <w:rPr>
                <w:rStyle w:val="Hyperlink"/>
                <w:rFonts w:eastAsiaTheme="majorEastAsia"/>
                <w:noProof/>
              </w:rPr>
              <w:t>Unexpected</w:t>
            </w:r>
            <w:r w:rsidR="006D22A4" w:rsidRPr="007B7F78">
              <w:rPr>
                <w:rStyle w:val="Hyperlink"/>
                <w:rFonts w:eastAsiaTheme="majorEastAsia"/>
                <w:noProof/>
                <w:spacing w:val="15"/>
              </w:rPr>
              <w:t xml:space="preserve"> </w:t>
            </w:r>
            <w:r w:rsidR="006D22A4" w:rsidRPr="007B7F78">
              <w:rPr>
                <w:rStyle w:val="Hyperlink"/>
                <w:rFonts w:eastAsiaTheme="majorEastAsia"/>
                <w:noProof/>
              </w:rPr>
              <w:t>Closings/Delays/Early</w:t>
            </w:r>
            <w:r w:rsidR="006D22A4" w:rsidRPr="007B7F78">
              <w:rPr>
                <w:rStyle w:val="Hyperlink"/>
                <w:rFonts w:eastAsiaTheme="majorEastAsia"/>
                <w:noProof/>
                <w:spacing w:val="15"/>
              </w:rPr>
              <w:t xml:space="preserve"> </w:t>
            </w:r>
            <w:r w:rsidR="006D22A4" w:rsidRPr="007B7F78">
              <w:rPr>
                <w:rStyle w:val="Hyperlink"/>
                <w:rFonts w:eastAsiaTheme="majorEastAsia"/>
                <w:noProof/>
              </w:rPr>
              <w:t>Dismissals</w:t>
            </w:r>
            <w:r w:rsidR="006D22A4">
              <w:rPr>
                <w:noProof/>
                <w:webHidden/>
              </w:rPr>
              <w:tab/>
            </w:r>
            <w:r w:rsidR="006D22A4">
              <w:rPr>
                <w:noProof/>
                <w:webHidden/>
              </w:rPr>
              <w:fldChar w:fldCharType="begin"/>
            </w:r>
            <w:r w:rsidR="006D22A4">
              <w:rPr>
                <w:noProof/>
                <w:webHidden/>
              </w:rPr>
              <w:instrText xml:space="preserve"> PAGEREF _Toc165283373 \h </w:instrText>
            </w:r>
            <w:r w:rsidR="006D22A4">
              <w:rPr>
                <w:noProof/>
                <w:webHidden/>
              </w:rPr>
            </w:r>
            <w:r w:rsidR="006D22A4">
              <w:rPr>
                <w:noProof/>
                <w:webHidden/>
              </w:rPr>
              <w:fldChar w:fldCharType="separate"/>
            </w:r>
            <w:r w:rsidR="006D22A4">
              <w:rPr>
                <w:noProof/>
                <w:webHidden/>
              </w:rPr>
              <w:t>12</w:t>
            </w:r>
            <w:r w:rsidR="006D22A4">
              <w:rPr>
                <w:noProof/>
                <w:webHidden/>
              </w:rPr>
              <w:fldChar w:fldCharType="end"/>
            </w:r>
          </w:hyperlink>
        </w:p>
        <w:p w14:paraId="7C63BA7C" w14:textId="19CA3BCD" w:rsidR="006D22A4" w:rsidRDefault="00000000">
          <w:pPr>
            <w:pStyle w:val="TOC3"/>
            <w:rPr>
              <w:rFonts w:eastAsiaTheme="minorEastAsia" w:cstheme="minorBidi"/>
              <w:noProof/>
              <w:kern w:val="2"/>
              <w:sz w:val="24"/>
              <w:szCs w:val="24"/>
              <w14:ligatures w14:val="standardContextual"/>
            </w:rPr>
          </w:pPr>
          <w:hyperlink w:anchor="_Toc165283374" w:history="1">
            <w:r w:rsidR="006D22A4" w:rsidRPr="007B7F78">
              <w:rPr>
                <w:rStyle w:val="Hyperlink"/>
                <w:rFonts w:eastAsiaTheme="majorEastAsia"/>
                <w:noProof/>
              </w:rPr>
              <w:t>Diversity:</w:t>
            </w:r>
            <w:r w:rsidR="006D22A4" w:rsidRPr="007B7F78">
              <w:rPr>
                <w:rStyle w:val="Hyperlink"/>
                <w:rFonts w:eastAsiaTheme="majorEastAsia"/>
                <w:noProof/>
                <w:spacing w:val="15"/>
              </w:rPr>
              <w:t xml:space="preserve"> </w:t>
            </w:r>
            <w:r w:rsidR="006D22A4" w:rsidRPr="007B7F78">
              <w:rPr>
                <w:rStyle w:val="Hyperlink"/>
                <w:rFonts w:eastAsiaTheme="majorEastAsia"/>
                <w:noProof/>
              </w:rPr>
              <w:t>Holidays</w:t>
            </w:r>
            <w:r w:rsidR="006D22A4" w:rsidRPr="007B7F78">
              <w:rPr>
                <w:rStyle w:val="Hyperlink"/>
                <w:rFonts w:eastAsiaTheme="majorEastAsia"/>
                <w:noProof/>
                <w:spacing w:val="15"/>
              </w:rPr>
              <w:t xml:space="preserve"> </w:t>
            </w:r>
            <w:r w:rsidR="006D22A4" w:rsidRPr="007B7F78">
              <w:rPr>
                <w:rStyle w:val="Hyperlink"/>
                <w:rFonts w:eastAsiaTheme="majorEastAsia"/>
                <w:noProof/>
              </w:rPr>
              <w:t>and</w:t>
            </w:r>
            <w:r w:rsidR="006D22A4" w:rsidRPr="007B7F78">
              <w:rPr>
                <w:rStyle w:val="Hyperlink"/>
                <w:rFonts w:eastAsiaTheme="majorEastAsia"/>
                <w:noProof/>
                <w:spacing w:val="15"/>
              </w:rPr>
              <w:t xml:space="preserve"> </w:t>
            </w:r>
            <w:r w:rsidR="006D22A4" w:rsidRPr="007B7F78">
              <w:rPr>
                <w:rStyle w:val="Hyperlink"/>
                <w:rFonts w:eastAsiaTheme="majorEastAsia"/>
                <w:noProof/>
              </w:rPr>
              <w:t>Celebrations</w:t>
            </w:r>
            <w:r w:rsidR="006D22A4">
              <w:rPr>
                <w:noProof/>
                <w:webHidden/>
              </w:rPr>
              <w:tab/>
            </w:r>
            <w:r w:rsidR="006D22A4">
              <w:rPr>
                <w:noProof/>
                <w:webHidden/>
              </w:rPr>
              <w:fldChar w:fldCharType="begin"/>
            </w:r>
            <w:r w:rsidR="006D22A4">
              <w:rPr>
                <w:noProof/>
                <w:webHidden/>
              </w:rPr>
              <w:instrText xml:space="preserve"> PAGEREF _Toc165283374 \h </w:instrText>
            </w:r>
            <w:r w:rsidR="006D22A4">
              <w:rPr>
                <w:noProof/>
                <w:webHidden/>
              </w:rPr>
            </w:r>
            <w:r w:rsidR="006D22A4">
              <w:rPr>
                <w:noProof/>
                <w:webHidden/>
              </w:rPr>
              <w:fldChar w:fldCharType="separate"/>
            </w:r>
            <w:r w:rsidR="006D22A4">
              <w:rPr>
                <w:noProof/>
                <w:webHidden/>
              </w:rPr>
              <w:t>13</w:t>
            </w:r>
            <w:r w:rsidR="006D22A4">
              <w:rPr>
                <w:noProof/>
                <w:webHidden/>
              </w:rPr>
              <w:fldChar w:fldCharType="end"/>
            </w:r>
          </w:hyperlink>
        </w:p>
        <w:p w14:paraId="18F6303E" w14:textId="5BF16732" w:rsidR="006D22A4" w:rsidRDefault="00000000">
          <w:pPr>
            <w:pStyle w:val="TOC3"/>
            <w:rPr>
              <w:rFonts w:eastAsiaTheme="minorEastAsia" w:cstheme="minorBidi"/>
              <w:noProof/>
              <w:kern w:val="2"/>
              <w:sz w:val="24"/>
              <w:szCs w:val="24"/>
              <w14:ligatures w14:val="standardContextual"/>
            </w:rPr>
          </w:pPr>
          <w:hyperlink w:anchor="_Toc165283375" w:history="1">
            <w:r w:rsidR="006D22A4" w:rsidRPr="007B7F78">
              <w:rPr>
                <w:rStyle w:val="Hyperlink"/>
                <w:rFonts w:eastAsiaTheme="majorEastAsia"/>
                <w:noProof/>
              </w:rPr>
              <w:t>Class</w:t>
            </w:r>
            <w:r w:rsidR="006D22A4" w:rsidRPr="007B7F78">
              <w:rPr>
                <w:rStyle w:val="Hyperlink"/>
                <w:rFonts w:eastAsiaTheme="majorEastAsia"/>
                <w:noProof/>
                <w:spacing w:val="15"/>
              </w:rPr>
              <w:t xml:space="preserve"> </w:t>
            </w:r>
            <w:r w:rsidR="006D22A4" w:rsidRPr="007B7F78">
              <w:rPr>
                <w:rStyle w:val="Hyperlink"/>
                <w:rFonts w:eastAsiaTheme="majorEastAsia"/>
                <w:noProof/>
              </w:rPr>
              <w:t>Groupings</w:t>
            </w:r>
            <w:r w:rsidR="006D22A4">
              <w:rPr>
                <w:noProof/>
                <w:webHidden/>
              </w:rPr>
              <w:tab/>
            </w:r>
            <w:r w:rsidR="006D22A4">
              <w:rPr>
                <w:noProof/>
                <w:webHidden/>
              </w:rPr>
              <w:fldChar w:fldCharType="begin"/>
            </w:r>
            <w:r w:rsidR="006D22A4">
              <w:rPr>
                <w:noProof/>
                <w:webHidden/>
              </w:rPr>
              <w:instrText xml:space="preserve"> PAGEREF _Toc165283375 \h </w:instrText>
            </w:r>
            <w:r w:rsidR="006D22A4">
              <w:rPr>
                <w:noProof/>
                <w:webHidden/>
              </w:rPr>
            </w:r>
            <w:r w:rsidR="006D22A4">
              <w:rPr>
                <w:noProof/>
                <w:webHidden/>
              </w:rPr>
              <w:fldChar w:fldCharType="separate"/>
            </w:r>
            <w:r w:rsidR="006D22A4">
              <w:rPr>
                <w:noProof/>
                <w:webHidden/>
              </w:rPr>
              <w:t>13</w:t>
            </w:r>
            <w:r w:rsidR="006D22A4">
              <w:rPr>
                <w:noProof/>
                <w:webHidden/>
              </w:rPr>
              <w:fldChar w:fldCharType="end"/>
            </w:r>
          </w:hyperlink>
        </w:p>
        <w:p w14:paraId="37A5847A" w14:textId="6AD1DE9B" w:rsidR="006D22A4" w:rsidRDefault="00000000">
          <w:pPr>
            <w:pStyle w:val="TOC3"/>
            <w:rPr>
              <w:rFonts w:eastAsiaTheme="minorEastAsia" w:cstheme="minorBidi"/>
              <w:noProof/>
              <w:kern w:val="2"/>
              <w:sz w:val="24"/>
              <w:szCs w:val="24"/>
              <w14:ligatures w14:val="standardContextual"/>
            </w:rPr>
          </w:pPr>
          <w:hyperlink w:anchor="_Toc165283376" w:history="1">
            <w:r w:rsidR="006D22A4" w:rsidRPr="007B7F78">
              <w:rPr>
                <w:rStyle w:val="Hyperlink"/>
                <w:rFonts w:eastAsiaTheme="majorEastAsia"/>
                <w:noProof/>
              </w:rPr>
              <w:t>Class</w:t>
            </w:r>
            <w:r w:rsidR="006D22A4" w:rsidRPr="007B7F78">
              <w:rPr>
                <w:rStyle w:val="Hyperlink"/>
                <w:rFonts w:eastAsiaTheme="majorEastAsia"/>
                <w:noProof/>
                <w:spacing w:val="15"/>
              </w:rPr>
              <w:t xml:space="preserve"> </w:t>
            </w:r>
            <w:r w:rsidR="006D22A4" w:rsidRPr="007B7F78">
              <w:rPr>
                <w:rStyle w:val="Hyperlink"/>
                <w:rFonts w:eastAsiaTheme="majorEastAsia"/>
                <w:noProof/>
              </w:rPr>
              <w:t>Ratios</w:t>
            </w:r>
            <w:r w:rsidR="006D22A4" w:rsidRPr="007B7F78">
              <w:rPr>
                <w:rStyle w:val="Hyperlink"/>
                <w:rFonts w:eastAsiaTheme="majorEastAsia"/>
                <w:noProof/>
                <w:spacing w:val="15"/>
              </w:rPr>
              <w:t xml:space="preserve"> </w:t>
            </w:r>
            <w:r w:rsidR="006D22A4" w:rsidRPr="007B7F78">
              <w:rPr>
                <w:rStyle w:val="Hyperlink"/>
                <w:rFonts w:eastAsiaTheme="majorEastAsia"/>
                <w:noProof/>
              </w:rPr>
              <w:t>and</w:t>
            </w:r>
            <w:r w:rsidR="006D22A4" w:rsidRPr="007B7F78">
              <w:rPr>
                <w:rStyle w:val="Hyperlink"/>
                <w:rFonts w:eastAsiaTheme="majorEastAsia"/>
                <w:noProof/>
                <w:spacing w:val="15"/>
              </w:rPr>
              <w:t xml:space="preserve"> </w:t>
            </w:r>
            <w:r w:rsidR="006D22A4" w:rsidRPr="007B7F78">
              <w:rPr>
                <w:rStyle w:val="Hyperlink"/>
                <w:rFonts w:eastAsiaTheme="majorEastAsia"/>
                <w:noProof/>
              </w:rPr>
              <w:t>Supervision</w:t>
            </w:r>
            <w:r w:rsidR="006D22A4">
              <w:rPr>
                <w:noProof/>
                <w:webHidden/>
              </w:rPr>
              <w:tab/>
            </w:r>
            <w:r w:rsidR="006D22A4">
              <w:rPr>
                <w:noProof/>
                <w:webHidden/>
              </w:rPr>
              <w:fldChar w:fldCharType="begin"/>
            </w:r>
            <w:r w:rsidR="006D22A4">
              <w:rPr>
                <w:noProof/>
                <w:webHidden/>
              </w:rPr>
              <w:instrText xml:space="preserve"> PAGEREF _Toc165283376 \h </w:instrText>
            </w:r>
            <w:r w:rsidR="006D22A4">
              <w:rPr>
                <w:noProof/>
                <w:webHidden/>
              </w:rPr>
            </w:r>
            <w:r w:rsidR="006D22A4">
              <w:rPr>
                <w:noProof/>
                <w:webHidden/>
              </w:rPr>
              <w:fldChar w:fldCharType="separate"/>
            </w:r>
            <w:r w:rsidR="006D22A4">
              <w:rPr>
                <w:noProof/>
                <w:webHidden/>
              </w:rPr>
              <w:t>14</w:t>
            </w:r>
            <w:r w:rsidR="006D22A4">
              <w:rPr>
                <w:noProof/>
                <w:webHidden/>
              </w:rPr>
              <w:fldChar w:fldCharType="end"/>
            </w:r>
          </w:hyperlink>
        </w:p>
        <w:p w14:paraId="63D820DF" w14:textId="6435725C" w:rsidR="006D22A4" w:rsidRDefault="00000000">
          <w:pPr>
            <w:pStyle w:val="TOC3"/>
            <w:rPr>
              <w:rFonts w:eastAsiaTheme="minorEastAsia" w:cstheme="minorBidi"/>
              <w:noProof/>
              <w:kern w:val="2"/>
              <w:sz w:val="24"/>
              <w:szCs w:val="24"/>
              <w14:ligatures w14:val="standardContextual"/>
            </w:rPr>
          </w:pPr>
          <w:hyperlink w:anchor="_Toc165283377" w:history="1">
            <w:r w:rsidR="006D22A4" w:rsidRPr="007B7F78">
              <w:rPr>
                <w:rStyle w:val="Hyperlink"/>
                <w:rFonts w:eastAsiaTheme="majorEastAsia"/>
                <w:noProof/>
              </w:rPr>
              <w:t>Infant and Toddler</w:t>
            </w:r>
            <w:r w:rsidR="006D22A4" w:rsidRPr="007B7F78">
              <w:rPr>
                <w:rStyle w:val="Hyperlink"/>
                <w:rFonts w:eastAsiaTheme="majorEastAsia"/>
                <w:noProof/>
                <w:spacing w:val="-7"/>
              </w:rPr>
              <w:t xml:space="preserve"> </w:t>
            </w:r>
            <w:r w:rsidR="006D22A4" w:rsidRPr="007B7F78">
              <w:rPr>
                <w:rStyle w:val="Hyperlink"/>
                <w:rFonts w:eastAsiaTheme="majorEastAsia"/>
                <w:noProof/>
              </w:rPr>
              <w:t>Supervision</w:t>
            </w:r>
            <w:r w:rsidR="006D22A4">
              <w:rPr>
                <w:noProof/>
                <w:webHidden/>
              </w:rPr>
              <w:tab/>
            </w:r>
            <w:r w:rsidR="006D22A4">
              <w:rPr>
                <w:noProof/>
                <w:webHidden/>
              </w:rPr>
              <w:fldChar w:fldCharType="begin"/>
            </w:r>
            <w:r w:rsidR="006D22A4">
              <w:rPr>
                <w:noProof/>
                <w:webHidden/>
              </w:rPr>
              <w:instrText xml:space="preserve"> PAGEREF _Toc165283377 \h </w:instrText>
            </w:r>
            <w:r w:rsidR="006D22A4">
              <w:rPr>
                <w:noProof/>
                <w:webHidden/>
              </w:rPr>
            </w:r>
            <w:r w:rsidR="006D22A4">
              <w:rPr>
                <w:noProof/>
                <w:webHidden/>
              </w:rPr>
              <w:fldChar w:fldCharType="separate"/>
            </w:r>
            <w:r w:rsidR="006D22A4">
              <w:rPr>
                <w:noProof/>
                <w:webHidden/>
              </w:rPr>
              <w:t>15</w:t>
            </w:r>
            <w:r w:rsidR="006D22A4">
              <w:rPr>
                <w:noProof/>
                <w:webHidden/>
              </w:rPr>
              <w:fldChar w:fldCharType="end"/>
            </w:r>
          </w:hyperlink>
        </w:p>
        <w:p w14:paraId="75720212" w14:textId="45862EA3" w:rsidR="006D22A4" w:rsidRDefault="00000000">
          <w:pPr>
            <w:pStyle w:val="TOC3"/>
            <w:rPr>
              <w:rFonts w:eastAsiaTheme="minorEastAsia" w:cstheme="minorBidi"/>
              <w:noProof/>
              <w:kern w:val="2"/>
              <w:sz w:val="24"/>
              <w:szCs w:val="24"/>
              <w14:ligatures w14:val="standardContextual"/>
            </w:rPr>
          </w:pPr>
          <w:hyperlink w:anchor="_Toc165283378" w:history="1">
            <w:r w:rsidR="006D22A4" w:rsidRPr="007B7F78">
              <w:rPr>
                <w:rStyle w:val="Hyperlink"/>
                <w:rFonts w:eastAsiaTheme="majorEastAsia"/>
                <w:noProof/>
              </w:rPr>
              <w:t>Preschool</w:t>
            </w:r>
            <w:r w:rsidR="006D22A4" w:rsidRPr="007B7F78">
              <w:rPr>
                <w:rStyle w:val="Hyperlink"/>
                <w:rFonts w:eastAsiaTheme="majorEastAsia"/>
                <w:noProof/>
                <w:spacing w:val="15"/>
              </w:rPr>
              <w:t xml:space="preserve"> </w:t>
            </w:r>
            <w:r w:rsidR="006D22A4" w:rsidRPr="007B7F78">
              <w:rPr>
                <w:rStyle w:val="Hyperlink"/>
                <w:rFonts w:eastAsiaTheme="majorEastAsia"/>
                <w:noProof/>
              </w:rPr>
              <w:t>Supervision</w:t>
            </w:r>
            <w:r w:rsidR="006D22A4">
              <w:rPr>
                <w:noProof/>
                <w:webHidden/>
              </w:rPr>
              <w:tab/>
            </w:r>
            <w:r w:rsidR="006D22A4">
              <w:rPr>
                <w:noProof/>
                <w:webHidden/>
              </w:rPr>
              <w:fldChar w:fldCharType="begin"/>
            </w:r>
            <w:r w:rsidR="006D22A4">
              <w:rPr>
                <w:noProof/>
                <w:webHidden/>
              </w:rPr>
              <w:instrText xml:space="preserve"> PAGEREF _Toc165283378 \h </w:instrText>
            </w:r>
            <w:r w:rsidR="006D22A4">
              <w:rPr>
                <w:noProof/>
                <w:webHidden/>
              </w:rPr>
            </w:r>
            <w:r w:rsidR="006D22A4">
              <w:rPr>
                <w:noProof/>
                <w:webHidden/>
              </w:rPr>
              <w:fldChar w:fldCharType="separate"/>
            </w:r>
            <w:r w:rsidR="006D22A4">
              <w:rPr>
                <w:noProof/>
                <w:webHidden/>
              </w:rPr>
              <w:t>15</w:t>
            </w:r>
            <w:r w:rsidR="006D22A4">
              <w:rPr>
                <w:noProof/>
                <w:webHidden/>
              </w:rPr>
              <w:fldChar w:fldCharType="end"/>
            </w:r>
          </w:hyperlink>
        </w:p>
        <w:p w14:paraId="31C65E6E" w14:textId="49AF3B99" w:rsidR="006D22A4" w:rsidRDefault="00000000">
          <w:pPr>
            <w:pStyle w:val="TOC3"/>
            <w:rPr>
              <w:rFonts w:eastAsiaTheme="minorEastAsia" w:cstheme="minorBidi"/>
              <w:noProof/>
              <w:kern w:val="2"/>
              <w:sz w:val="24"/>
              <w:szCs w:val="24"/>
              <w14:ligatures w14:val="standardContextual"/>
            </w:rPr>
          </w:pPr>
          <w:hyperlink w:anchor="_Toc165283379" w:history="1">
            <w:r w:rsidR="006D22A4" w:rsidRPr="007B7F78">
              <w:rPr>
                <w:rStyle w:val="Hyperlink"/>
                <w:rFonts w:eastAsiaTheme="majorEastAsia"/>
                <w:noProof/>
              </w:rPr>
              <w:t>Sleeping</w:t>
            </w:r>
            <w:r w:rsidR="006D22A4" w:rsidRPr="007B7F78">
              <w:rPr>
                <w:rStyle w:val="Hyperlink"/>
                <w:rFonts w:eastAsiaTheme="majorEastAsia"/>
                <w:noProof/>
                <w:spacing w:val="15"/>
              </w:rPr>
              <w:t xml:space="preserve"> </w:t>
            </w:r>
            <w:r w:rsidR="006D22A4" w:rsidRPr="007B7F78">
              <w:rPr>
                <w:rStyle w:val="Hyperlink"/>
                <w:rFonts w:eastAsiaTheme="majorEastAsia"/>
                <w:noProof/>
              </w:rPr>
              <w:t>Children</w:t>
            </w:r>
            <w:r w:rsidR="006D22A4" w:rsidRPr="007B7F78">
              <w:rPr>
                <w:rStyle w:val="Hyperlink"/>
                <w:rFonts w:eastAsiaTheme="majorEastAsia"/>
                <w:noProof/>
                <w:spacing w:val="15"/>
              </w:rPr>
              <w:t xml:space="preserve"> </w:t>
            </w:r>
            <w:r w:rsidR="006D22A4" w:rsidRPr="007B7F78">
              <w:rPr>
                <w:rStyle w:val="Hyperlink"/>
                <w:rFonts w:eastAsiaTheme="majorEastAsia"/>
                <w:noProof/>
              </w:rPr>
              <w:t>Supervision</w:t>
            </w:r>
            <w:r w:rsidR="006D22A4">
              <w:rPr>
                <w:noProof/>
                <w:webHidden/>
              </w:rPr>
              <w:tab/>
            </w:r>
            <w:r w:rsidR="006D22A4">
              <w:rPr>
                <w:noProof/>
                <w:webHidden/>
              </w:rPr>
              <w:fldChar w:fldCharType="begin"/>
            </w:r>
            <w:r w:rsidR="006D22A4">
              <w:rPr>
                <w:noProof/>
                <w:webHidden/>
              </w:rPr>
              <w:instrText xml:space="preserve"> PAGEREF _Toc165283379 \h </w:instrText>
            </w:r>
            <w:r w:rsidR="006D22A4">
              <w:rPr>
                <w:noProof/>
                <w:webHidden/>
              </w:rPr>
            </w:r>
            <w:r w:rsidR="006D22A4">
              <w:rPr>
                <w:noProof/>
                <w:webHidden/>
              </w:rPr>
              <w:fldChar w:fldCharType="separate"/>
            </w:r>
            <w:r w:rsidR="006D22A4">
              <w:rPr>
                <w:noProof/>
                <w:webHidden/>
              </w:rPr>
              <w:t>15</w:t>
            </w:r>
            <w:r w:rsidR="006D22A4">
              <w:rPr>
                <w:noProof/>
                <w:webHidden/>
              </w:rPr>
              <w:fldChar w:fldCharType="end"/>
            </w:r>
          </w:hyperlink>
        </w:p>
        <w:p w14:paraId="22217F66" w14:textId="5C0EFA4E" w:rsidR="006D22A4" w:rsidRDefault="00000000">
          <w:pPr>
            <w:pStyle w:val="TOC3"/>
            <w:rPr>
              <w:rFonts w:eastAsiaTheme="minorEastAsia" w:cstheme="minorBidi"/>
              <w:noProof/>
              <w:kern w:val="2"/>
              <w:sz w:val="24"/>
              <w:szCs w:val="24"/>
              <w14:ligatures w14:val="standardContextual"/>
            </w:rPr>
          </w:pPr>
          <w:hyperlink w:anchor="_Toc165283380" w:history="1">
            <w:r w:rsidR="006D22A4" w:rsidRPr="007B7F78">
              <w:rPr>
                <w:rStyle w:val="Hyperlink"/>
                <w:rFonts w:eastAsiaTheme="majorEastAsia"/>
                <w:noProof/>
              </w:rPr>
              <w:t>Curriculum Night</w:t>
            </w:r>
            <w:r w:rsidR="006D22A4">
              <w:rPr>
                <w:noProof/>
                <w:webHidden/>
              </w:rPr>
              <w:tab/>
            </w:r>
            <w:r w:rsidR="006D22A4">
              <w:rPr>
                <w:noProof/>
                <w:webHidden/>
              </w:rPr>
              <w:fldChar w:fldCharType="begin"/>
            </w:r>
            <w:r w:rsidR="006D22A4">
              <w:rPr>
                <w:noProof/>
                <w:webHidden/>
              </w:rPr>
              <w:instrText xml:space="preserve"> PAGEREF _Toc165283380 \h </w:instrText>
            </w:r>
            <w:r w:rsidR="006D22A4">
              <w:rPr>
                <w:noProof/>
                <w:webHidden/>
              </w:rPr>
            </w:r>
            <w:r w:rsidR="006D22A4">
              <w:rPr>
                <w:noProof/>
                <w:webHidden/>
              </w:rPr>
              <w:fldChar w:fldCharType="separate"/>
            </w:r>
            <w:r w:rsidR="006D22A4">
              <w:rPr>
                <w:noProof/>
                <w:webHidden/>
              </w:rPr>
              <w:t>15</w:t>
            </w:r>
            <w:r w:rsidR="006D22A4">
              <w:rPr>
                <w:noProof/>
                <w:webHidden/>
              </w:rPr>
              <w:fldChar w:fldCharType="end"/>
            </w:r>
          </w:hyperlink>
        </w:p>
        <w:p w14:paraId="7A2132EF" w14:textId="11104949" w:rsidR="006D22A4" w:rsidRDefault="00000000">
          <w:pPr>
            <w:pStyle w:val="TOC3"/>
            <w:rPr>
              <w:rFonts w:eastAsiaTheme="minorEastAsia" w:cstheme="minorBidi"/>
              <w:noProof/>
              <w:kern w:val="2"/>
              <w:sz w:val="24"/>
              <w:szCs w:val="24"/>
              <w14:ligatures w14:val="standardContextual"/>
            </w:rPr>
          </w:pPr>
          <w:hyperlink w:anchor="_Toc165283381" w:history="1">
            <w:r w:rsidR="006D22A4" w:rsidRPr="007B7F78">
              <w:rPr>
                <w:rStyle w:val="Hyperlink"/>
                <w:rFonts w:eastAsiaTheme="majorEastAsia"/>
                <w:noProof/>
              </w:rPr>
              <w:t>Curriculum</w:t>
            </w:r>
            <w:r w:rsidR="006D22A4">
              <w:rPr>
                <w:noProof/>
                <w:webHidden/>
              </w:rPr>
              <w:tab/>
            </w:r>
            <w:r w:rsidR="006D22A4">
              <w:rPr>
                <w:noProof/>
                <w:webHidden/>
              </w:rPr>
              <w:fldChar w:fldCharType="begin"/>
            </w:r>
            <w:r w:rsidR="006D22A4">
              <w:rPr>
                <w:noProof/>
                <w:webHidden/>
              </w:rPr>
              <w:instrText xml:space="preserve"> PAGEREF _Toc165283381 \h </w:instrText>
            </w:r>
            <w:r w:rsidR="006D22A4">
              <w:rPr>
                <w:noProof/>
                <w:webHidden/>
              </w:rPr>
            </w:r>
            <w:r w:rsidR="006D22A4">
              <w:rPr>
                <w:noProof/>
                <w:webHidden/>
              </w:rPr>
              <w:fldChar w:fldCharType="separate"/>
            </w:r>
            <w:r w:rsidR="006D22A4">
              <w:rPr>
                <w:noProof/>
                <w:webHidden/>
              </w:rPr>
              <w:t>16</w:t>
            </w:r>
            <w:r w:rsidR="006D22A4">
              <w:rPr>
                <w:noProof/>
                <w:webHidden/>
              </w:rPr>
              <w:fldChar w:fldCharType="end"/>
            </w:r>
          </w:hyperlink>
        </w:p>
        <w:p w14:paraId="66ABF495" w14:textId="57AF3339" w:rsidR="006D22A4" w:rsidRDefault="00000000">
          <w:pPr>
            <w:pStyle w:val="TOC3"/>
            <w:rPr>
              <w:rFonts w:eastAsiaTheme="minorEastAsia" w:cstheme="minorBidi"/>
              <w:noProof/>
              <w:kern w:val="2"/>
              <w:sz w:val="24"/>
              <w:szCs w:val="24"/>
              <w14:ligatures w14:val="standardContextual"/>
            </w:rPr>
          </w:pPr>
          <w:hyperlink w:anchor="_Toc165283382" w:history="1">
            <w:r w:rsidR="006D22A4" w:rsidRPr="007B7F78">
              <w:rPr>
                <w:rStyle w:val="Hyperlink"/>
                <w:rFonts w:eastAsiaTheme="majorEastAsia"/>
                <w:noProof/>
              </w:rPr>
              <w:t>Curriculum/Program</w:t>
            </w:r>
            <w:r w:rsidR="006D22A4" w:rsidRPr="007B7F78">
              <w:rPr>
                <w:rStyle w:val="Hyperlink"/>
                <w:rFonts w:eastAsiaTheme="majorEastAsia"/>
                <w:noProof/>
                <w:spacing w:val="15"/>
              </w:rPr>
              <w:t xml:space="preserve"> </w:t>
            </w:r>
            <w:r w:rsidR="006D22A4" w:rsidRPr="007B7F78">
              <w:rPr>
                <w:rStyle w:val="Hyperlink"/>
                <w:rFonts w:eastAsiaTheme="majorEastAsia"/>
                <w:noProof/>
              </w:rPr>
              <w:t>Effectiveness</w:t>
            </w:r>
            <w:r w:rsidR="006D22A4">
              <w:rPr>
                <w:noProof/>
                <w:webHidden/>
              </w:rPr>
              <w:tab/>
            </w:r>
            <w:r w:rsidR="006D22A4">
              <w:rPr>
                <w:noProof/>
                <w:webHidden/>
              </w:rPr>
              <w:fldChar w:fldCharType="begin"/>
            </w:r>
            <w:r w:rsidR="006D22A4">
              <w:rPr>
                <w:noProof/>
                <w:webHidden/>
              </w:rPr>
              <w:instrText xml:space="preserve"> PAGEREF _Toc165283382 \h </w:instrText>
            </w:r>
            <w:r w:rsidR="006D22A4">
              <w:rPr>
                <w:noProof/>
                <w:webHidden/>
              </w:rPr>
            </w:r>
            <w:r w:rsidR="006D22A4">
              <w:rPr>
                <w:noProof/>
                <w:webHidden/>
              </w:rPr>
              <w:fldChar w:fldCharType="separate"/>
            </w:r>
            <w:r w:rsidR="006D22A4">
              <w:rPr>
                <w:noProof/>
                <w:webHidden/>
              </w:rPr>
              <w:t>16</w:t>
            </w:r>
            <w:r w:rsidR="006D22A4">
              <w:rPr>
                <w:noProof/>
                <w:webHidden/>
              </w:rPr>
              <w:fldChar w:fldCharType="end"/>
            </w:r>
          </w:hyperlink>
        </w:p>
        <w:p w14:paraId="6DD2D869" w14:textId="015C2C75" w:rsidR="006D22A4" w:rsidRDefault="00000000">
          <w:pPr>
            <w:pStyle w:val="TOC3"/>
            <w:rPr>
              <w:rFonts w:eastAsiaTheme="minorEastAsia" w:cstheme="minorBidi"/>
              <w:noProof/>
              <w:kern w:val="2"/>
              <w:sz w:val="24"/>
              <w:szCs w:val="24"/>
              <w14:ligatures w14:val="standardContextual"/>
            </w:rPr>
          </w:pPr>
          <w:hyperlink w:anchor="_Toc165283383" w:history="1">
            <w:r w:rsidR="006D22A4" w:rsidRPr="007B7F78">
              <w:rPr>
                <w:rStyle w:val="Hyperlink"/>
                <w:rFonts w:eastAsiaTheme="majorEastAsia"/>
                <w:noProof/>
              </w:rPr>
              <w:t>Assessment</w:t>
            </w:r>
            <w:r w:rsidR="006D22A4" w:rsidRPr="007B7F78">
              <w:rPr>
                <w:rStyle w:val="Hyperlink"/>
                <w:rFonts w:eastAsiaTheme="majorEastAsia"/>
                <w:noProof/>
                <w:spacing w:val="-2"/>
              </w:rPr>
              <w:t xml:space="preserve"> </w:t>
            </w:r>
            <w:r w:rsidR="006D22A4" w:rsidRPr="007B7F78">
              <w:rPr>
                <w:rStyle w:val="Hyperlink"/>
                <w:rFonts w:eastAsiaTheme="majorEastAsia"/>
                <w:noProof/>
              </w:rPr>
              <w:t>Policy/Procedure</w:t>
            </w:r>
            <w:r w:rsidR="006D22A4" w:rsidRPr="007B7F78">
              <w:rPr>
                <w:rStyle w:val="Hyperlink"/>
                <w:rFonts w:eastAsiaTheme="majorEastAsia"/>
                <w:noProof/>
                <w:spacing w:val="-5"/>
              </w:rPr>
              <w:t xml:space="preserve"> </w:t>
            </w:r>
            <w:r w:rsidR="006D22A4" w:rsidRPr="007B7F78">
              <w:rPr>
                <w:rStyle w:val="Hyperlink"/>
                <w:rFonts w:eastAsiaTheme="majorEastAsia"/>
                <w:noProof/>
              </w:rPr>
              <w:t>and</w:t>
            </w:r>
            <w:r w:rsidR="006D22A4" w:rsidRPr="007B7F78">
              <w:rPr>
                <w:rStyle w:val="Hyperlink"/>
                <w:rFonts w:eastAsiaTheme="majorEastAsia"/>
                <w:noProof/>
                <w:spacing w:val="-2"/>
              </w:rPr>
              <w:t xml:space="preserve"> </w:t>
            </w:r>
            <w:r w:rsidR="006D22A4" w:rsidRPr="007B7F78">
              <w:rPr>
                <w:rStyle w:val="Hyperlink"/>
                <w:rFonts w:eastAsiaTheme="majorEastAsia"/>
                <w:noProof/>
              </w:rPr>
              <w:t>Documentation</w:t>
            </w:r>
            <w:r w:rsidR="006D22A4">
              <w:rPr>
                <w:noProof/>
                <w:webHidden/>
              </w:rPr>
              <w:tab/>
            </w:r>
            <w:r w:rsidR="006D22A4">
              <w:rPr>
                <w:noProof/>
                <w:webHidden/>
              </w:rPr>
              <w:fldChar w:fldCharType="begin"/>
            </w:r>
            <w:r w:rsidR="006D22A4">
              <w:rPr>
                <w:noProof/>
                <w:webHidden/>
              </w:rPr>
              <w:instrText xml:space="preserve"> PAGEREF _Toc165283383 \h </w:instrText>
            </w:r>
            <w:r w:rsidR="006D22A4">
              <w:rPr>
                <w:noProof/>
                <w:webHidden/>
              </w:rPr>
            </w:r>
            <w:r w:rsidR="006D22A4">
              <w:rPr>
                <w:noProof/>
                <w:webHidden/>
              </w:rPr>
              <w:fldChar w:fldCharType="separate"/>
            </w:r>
            <w:r w:rsidR="006D22A4">
              <w:rPr>
                <w:noProof/>
                <w:webHidden/>
              </w:rPr>
              <w:t>16</w:t>
            </w:r>
            <w:r w:rsidR="006D22A4">
              <w:rPr>
                <w:noProof/>
                <w:webHidden/>
              </w:rPr>
              <w:fldChar w:fldCharType="end"/>
            </w:r>
          </w:hyperlink>
        </w:p>
        <w:p w14:paraId="4CC51DA5" w14:textId="55540B17" w:rsidR="006D22A4" w:rsidRDefault="00000000">
          <w:pPr>
            <w:pStyle w:val="TOC3"/>
            <w:rPr>
              <w:rFonts w:eastAsiaTheme="minorEastAsia" w:cstheme="minorBidi"/>
              <w:noProof/>
              <w:kern w:val="2"/>
              <w:sz w:val="24"/>
              <w:szCs w:val="24"/>
              <w14:ligatures w14:val="standardContextual"/>
            </w:rPr>
          </w:pPr>
          <w:hyperlink w:anchor="_Toc165283384" w:history="1">
            <w:r w:rsidR="006D22A4" w:rsidRPr="007B7F78">
              <w:rPr>
                <w:rStyle w:val="Hyperlink"/>
                <w:rFonts w:eastAsiaTheme="majorEastAsia"/>
                <w:noProof/>
              </w:rPr>
              <w:t>Parent/Guardian</w:t>
            </w:r>
            <w:r w:rsidR="006D22A4" w:rsidRPr="007B7F78">
              <w:rPr>
                <w:rStyle w:val="Hyperlink"/>
                <w:rFonts w:eastAsiaTheme="majorEastAsia"/>
                <w:noProof/>
                <w:spacing w:val="-5"/>
              </w:rPr>
              <w:t xml:space="preserve"> </w:t>
            </w:r>
            <w:r w:rsidR="006D22A4" w:rsidRPr="007B7F78">
              <w:rPr>
                <w:rStyle w:val="Hyperlink"/>
                <w:rFonts w:eastAsiaTheme="majorEastAsia"/>
                <w:noProof/>
              </w:rPr>
              <w:t>Conferences</w:t>
            </w:r>
            <w:r w:rsidR="006D22A4">
              <w:rPr>
                <w:noProof/>
                <w:webHidden/>
              </w:rPr>
              <w:tab/>
            </w:r>
            <w:r w:rsidR="006D22A4">
              <w:rPr>
                <w:noProof/>
                <w:webHidden/>
              </w:rPr>
              <w:fldChar w:fldCharType="begin"/>
            </w:r>
            <w:r w:rsidR="006D22A4">
              <w:rPr>
                <w:noProof/>
                <w:webHidden/>
              </w:rPr>
              <w:instrText xml:space="preserve"> PAGEREF _Toc165283384 \h </w:instrText>
            </w:r>
            <w:r w:rsidR="006D22A4">
              <w:rPr>
                <w:noProof/>
                <w:webHidden/>
              </w:rPr>
            </w:r>
            <w:r w:rsidR="006D22A4">
              <w:rPr>
                <w:noProof/>
                <w:webHidden/>
              </w:rPr>
              <w:fldChar w:fldCharType="separate"/>
            </w:r>
            <w:r w:rsidR="006D22A4">
              <w:rPr>
                <w:noProof/>
                <w:webHidden/>
              </w:rPr>
              <w:t>17</w:t>
            </w:r>
            <w:r w:rsidR="006D22A4">
              <w:rPr>
                <w:noProof/>
                <w:webHidden/>
              </w:rPr>
              <w:fldChar w:fldCharType="end"/>
            </w:r>
          </w:hyperlink>
        </w:p>
        <w:p w14:paraId="410F1331" w14:textId="12B04825" w:rsidR="006D22A4" w:rsidRDefault="00000000">
          <w:pPr>
            <w:pStyle w:val="TOC3"/>
            <w:rPr>
              <w:rFonts w:eastAsiaTheme="minorEastAsia" w:cstheme="minorBidi"/>
              <w:noProof/>
              <w:kern w:val="2"/>
              <w:sz w:val="24"/>
              <w:szCs w:val="24"/>
              <w14:ligatures w14:val="standardContextual"/>
            </w:rPr>
          </w:pPr>
          <w:hyperlink w:anchor="_Toc165283385" w:history="1">
            <w:r w:rsidR="006D22A4" w:rsidRPr="007B7F78">
              <w:rPr>
                <w:rStyle w:val="Hyperlink"/>
                <w:rFonts w:eastAsiaTheme="majorEastAsia"/>
                <w:noProof/>
              </w:rPr>
              <w:t>Transition</w:t>
            </w:r>
            <w:r w:rsidR="006D22A4" w:rsidRPr="007B7F78">
              <w:rPr>
                <w:rStyle w:val="Hyperlink"/>
                <w:rFonts w:eastAsiaTheme="majorEastAsia"/>
                <w:noProof/>
                <w:spacing w:val="15"/>
              </w:rPr>
              <w:t xml:space="preserve"> </w:t>
            </w:r>
            <w:r w:rsidR="006D22A4" w:rsidRPr="007B7F78">
              <w:rPr>
                <w:rStyle w:val="Hyperlink"/>
                <w:rFonts w:eastAsiaTheme="majorEastAsia"/>
                <w:noProof/>
              </w:rPr>
              <w:t>to</w:t>
            </w:r>
            <w:r w:rsidR="006D22A4" w:rsidRPr="007B7F78">
              <w:rPr>
                <w:rStyle w:val="Hyperlink"/>
                <w:rFonts w:eastAsiaTheme="majorEastAsia"/>
                <w:noProof/>
                <w:spacing w:val="15"/>
              </w:rPr>
              <w:t xml:space="preserve"> </w:t>
            </w:r>
            <w:r w:rsidR="006D22A4" w:rsidRPr="007B7F78">
              <w:rPr>
                <w:rStyle w:val="Hyperlink"/>
                <w:rFonts w:eastAsiaTheme="majorEastAsia"/>
                <w:noProof/>
              </w:rPr>
              <w:t>Kindergarten</w:t>
            </w:r>
            <w:r w:rsidR="006D22A4">
              <w:rPr>
                <w:noProof/>
                <w:webHidden/>
              </w:rPr>
              <w:tab/>
            </w:r>
            <w:r w:rsidR="006D22A4">
              <w:rPr>
                <w:noProof/>
                <w:webHidden/>
              </w:rPr>
              <w:fldChar w:fldCharType="begin"/>
            </w:r>
            <w:r w:rsidR="006D22A4">
              <w:rPr>
                <w:noProof/>
                <w:webHidden/>
              </w:rPr>
              <w:instrText xml:space="preserve"> PAGEREF _Toc165283385 \h </w:instrText>
            </w:r>
            <w:r w:rsidR="006D22A4">
              <w:rPr>
                <w:noProof/>
                <w:webHidden/>
              </w:rPr>
            </w:r>
            <w:r w:rsidR="006D22A4">
              <w:rPr>
                <w:noProof/>
                <w:webHidden/>
              </w:rPr>
              <w:fldChar w:fldCharType="separate"/>
            </w:r>
            <w:r w:rsidR="006D22A4">
              <w:rPr>
                <w:noProof/>
                <w:webHidden/>
              </w:rPr>
              <w:t>18</w:t>
            </w:r>
            <w:r w:rsidR="006D22A4">
              <w:rPr>
                <w:noProof/>
                <w:webHidden/>
              </w:rPr>
              <w:fldChar w:fldCharType="end"/>
            </w:r>
          </w:hyperlink>
        </w:p>
        <w:p w14:paraId="7A6006E1" w14:textId="0CFF306E" w:rsidR="006D22A4" w:rsidRDefault="00000000">
          <w:pPr>
            <w:pStyle w:val="TOC3"/>
            <w:rPr>
              <w:rFonts w:eastAsiaTheme="minorEastAsia" w:cstheme="minorBidi"/>
              <w:noProof/>
              <w:kern w:val="2"/>
              <w:sz w:val="24"/>
              <w:szCs w:val="24"/>
              <w14:ligatures w14:val="standardContextual"/>
            </w:rPr>
          </w:pPr>
          <w:hyperlink w:anchor="_Toc165283386" w:history="1">
            <w:r w:rsidR="006D22A4" w:rsidRPr="007B7F78">
              <w:rPr>
                <w:rStyle w:val="Hyperlink"/>
                <w:rFonts w:eastAsiaTheme="majorEastAsia"/>
                <w:noProof/>
              </w:rPr>
              <w:t>Professional</w:t>
            </w:r>
            <w:r w:rsidR="006D22A4" w:rsidRPr="007B7F78">
              <w:rPr>
                <w:rStyle w:val="Hyperlink"/>
                <w:rFonts w:eastAsiaTheme="majorEastAsia"/>
                <w:noProof/>
                <w:spacing w:val="15"/>
              </w:rPr>
              <w:t xml:space="preserve"> </w:t>
            </w:r>
            <w:r w:rsidR="006D22A4" w:rsidRPr="007B7F78">
              <w:rPr>
                <w:rStyle w:val="Hyperlink"/>
                <w:rFonts w:eastAsiaTheme="majorEastAsia"/>
                <w:noProof/>
              </w:rPr>
              <w:t>Development</w:t>
            </w:r>
            <w:r w:rsidR="006D22A4">
              <w:rPr>
                <w:noProof/>
                <w:webHidden/>
              </w:rPr>
              <w:tab/>
            </w:r>
            <w:r w:rsidR="006D22A4">
              <w:rPr>
                <w:noProof/>
                <w:webHidden/>
              </w:rPr>
              <w:fldChar w:fldCharType="begin"/>
            </w:r>
            <w:r w:rsidR="006D22A4">
              <w:rPr>
                <w:noProof/>
                <w:webHidden/>
              </w:rPr>
              <w:instrText xml:space="preserve"> PAGEREF _Toc165283386 \h </w:instrText>
            </w:r>
            <w:r w:rsidR="006D22A4">
              <w:rPr>
                <w:noProof/>
                <w:webHidden/>
              </w:rPr>
            </w:r>
            <w:r w:rsidR="006D22A4">
              <w:rPr>
                <w:noProof/>
                <w:webHidden/>
              </w:rPr>
              <w:fldChar w:fldCharType="separate"/>
            </w:r>
            <w:r w:rsidR="006D22A4">
              <w:rPr>
                <w:noProof/>
                <w:webHidden/>
              </w:rPr>
              <w:t>18</w:t>
            </w:r>
            <w:r w:rsidR="006D22A4">
              <w:rPr>
                <w:noProof/>
                <w:webHidden/>
              </w:rPr>
              <w:fldChar w:fldCharType="end"/>
            </w:r>
          </w:hyperlink>
        </w:p>
        <w:p w14:paraId="50F4DBE6" w14:textId="35596CEE" w:rsidR="006D22A4" w:rsidRDefault="00000000">
          <w:pPr>
            <w:pStyle w:val="TOC3"/>
            <w:rPr>
              <w:rFonts w:eastAsiaTheme="minorEastAsia" w:cstheme="minorBidi"/>
              <w:noProof/>
              <w:kern w:val="2"/>
              <w:sz w:val="24"/>
              <w:szCs w:val="24"/>
              <w14:ligatures w14:val="standardContextual"/>
            </w:rPr>
          </w:pPr>
          <w:hyperlink w:anchor="_Toc165283387" w:history="1">
            <w:r w:rsidR="006D22A4" w:rsidRPr="007B7F78">
              <w:rPr>
                <w:rStyle w:val="Hyperlink"/>
                <w:rFonts w:eastAsiaTheme="majorEastAsia"/>
                <w:noProof/>
              </w:rPr>
              <w:t>Teacher Qualifications</w:t>
            </w:r>
            <w:r w:rsidR="006D22A4">
              <w:rPr>
                <w:noProof/>
                <w:webHidden/>
              </w:rPr>
              <w:tab/>
            </w:r>
            <w:r w:rsidR="006D22A4">
              <w:rPr>
                <w:noProof/>
                <w:webHidden/>
              </w:rPr>
              <w:fldChar w:fldCharType="begin"/>
            </w:r>
            <w:r w:rsidR="006D22A4">
              <w:rPr>
                <w:noProof/>
                <w:webHidden/>
              </w:rPr>
              <w:instrText xml:space="preserve"> PAGEREF _Toc165283387 \h </w:instrText>
            </w:r>
            <w:r w:rsidR="006D22A4">
              <w:rPr>
                <w:noProof/>
                <w:webHidden/>
              </w:rPr>
            </w:r>
            <w:r w:rsidR="006D22A4">
              <w:rPr>
                <w:noProof/>
                <w:webHidden/>
              </w:rPr>
              <w:fldChar w:fldCharType="separate"/>
            </w:r>
            <w:r w:rsidR="006D22A4">
              <w:rPr>
                <w:noProof/>
                <w:webHidden/>
              </w:rPr>
              <w:t>19</w:t>
            </w:r>
            <w:r w:rsidR="006D22A4">
              <w:rPr>
                <w:noProof/>
                <w:webHidden/>
              </w:rPr>
              <w:fldChar w:fldCharType="end"/>
            </w:r>
          </w:hyperlink>
        </w:p>
        <w:p w14:paraId="5CA4F1A0" w14:textId="248EBAD3" w:rsidR="006D22A4" w:rsidRDefault="00000000">
          <w:pPr>
            <w:pStyle w:val="TOC3"/>
            <w:rPr>
              <w:rFonts w:eastAsiaTheme="minorEastAsia" w:cstheme="minorBidi"/>
              <w:noProof/>
              <w:kern w:val="2"/>
              <w:sz w:val="24"/>
              <w:szCs w:val="24"/>
              <w14:ligatures w14:val="standardContextual"/>
            </w:rPr>
          </w:pPr>
          <w:hyperlink w:anchor="_Toc165283388" w:history="1">
            <w:r w:rsidR="006D22A4" w:rsidRPr="007B7F78">
              <w:rPr>
                <w:rStyle w:val="Hyperlink"/>
                <w:rFonts w:eastAsiaTheme="majorEastAsia"/>
                <w:noProof/>
              </w:rPr>
              <w:t>Pets</w:t>
            </w:r>
            <w:r w:rsidR="006D22A4">
              <w:rPr>
                <w:noProof/>
                <w:webHidden/>
              </w:rPr>
              <w:tab/>
            </w:r>
            <w:r w:rsidR="006D22A4">
              <w:rPr>
                <w:noProof/>
                <w:webHidden/>
              </w:rPr>
              <w:fldChar w:fldCharType="begin"/>
            </w:r>
            <w:r w:rsidR="006D22A4">
              <w:rPr>
                <w:noProof/>
                <w:webHidden/>
              </w:rPr>
              <w:instrText xml:space="preserve"> PAGEREF _Toc165283388 \h </w:instrText>
            </w:r>
            <w:r w:rsidR="006D22A4">
              <w:rPr>
                <w:noProof/>
                <w:webHidden/>
              </w:rPr>
            </w:r>
            <w:r w:rsidR="006D22A4">
              <w:rPr>
                <w:noProof/>
                <w:webHidden/>
              </w:rPr>
              <w:fldChar w:fldCharType="separate"/>
            </w:r>
            <w:r w:rsidR="006D22A4">
              <w:rPr>
                <w:noProof/>
                <w:webHidden/>
              </w:rPr>
              <w:t>19</w:t>
            </w:r>
            <w:r w:rsidR="006D22A4">
              <w:rPr>
                <w:noProof/>
                <w:webHidden/>
              </w:rPr>
              <w:fldChar w:fldCharType="end"/>
            </w:r>
          </w:hyperlink>
        </w:p>
        <w:p w14:paraId="3ED6769E" w14:textId="43C5FD3F" w:rsidR="006D22A4" w:rsidRDefault="00000000">
          <w:pPr>
            <w:pStyle w:val="TOC1"/>
            <w:tabs>
              <w:tab w:val="right" w:leader="dot" w:pos="10870"/>
            </w:tabs>
            <w:rPr>
              <w:rFonts w:eastAsiaTheme="minorEastAsia" w:cstheme="minorBidi"/>
              <w:b w:val="0"/>
              <w:bCs w:val="0"/>
              <w:i w:val="0"/>
              <w:iCs w:val="0"/>
              <w:noProof/>
              <w:kern w:val="2"/>
              <w14:ligatures w14:val="standardContextual"/>
            </w:rPr>
          </w:pPr>
          <w:hyperlink w:anchor="_Toc165283389" w:history="1">
            <w:r w:rsidR="006D22A4" w:rsidRPr="007B7F78">
              <w:rPr>
                <w:rStyle w:val="Hyperlink"/>
                <w:rFonts w:eastAsiaTheme="majorEastAsia"/>
                <w:noProof/>
              </w:rPr>
              <w:t>Family Involvement</w:t>
            </w:r>
            <w:r w:rsidR="006D22A4">
              <w:rPr>
                <w:noProof/>
                <w:webHidden/>
              </w:rPr>
              <w:tab/>
            </w:r>
            <w:r w:rsidR="006D22A4">
              <w:rPr>
                <w:noProof/>
                <w:webHidden/>
              </w:rPr>
              <w:fldChar w:fldCharType="begin"/>
            </w:r>
            <w:r w:rsidR="006D22A4">
              <w:rPr>
                <w:noProof/>
                <w:webHidden/>
              </w:rPr>
              <w:instrText xml:space="preserve"> PAGEREF _Toc165283389 \h </w:instrText>
            </w:r>
            <w:r w:rsidR="006D22A4">
              <w:rPr>
                <w:noProof/>
                <w:webHidden/>
              </w:rPr>
            </w:r>
            <w:r w:rsidR="006D22A4">
              <w:rPr>
                <w:noProof/>
                <w:webHidden/>
              </w:rPr>
              <w:fldChar w:fldCharType="separate"/>
            </w:r>
            <w:r w:rsidR="006D22A4">
              <w:rPr>
                <w:noProof/>
                <w:webHidden/>
              </w:rPr>
              <w:t>19</w:t>
            </w:r>
            <w:r w:rsidR="006D22A4">
              <w:rPr>
                <w:noProof/>
                <w:webHidden/>
              </w:rPr>
              <w:fldChar w:fldCharType="end"/>
            </w:r>
          </w:hyperlink>
        </w:p>
        <w:p w14:paraId="44917007" w14:textId="40749A23" w:rsidR="006D22A4" w:rsidRDefault="00000000">
          <w:pPr>
            <w:pStyle w:val="TOC3"/>
            <w:rPr>
              <w:rFonts w:eastAsiaTheme="minorEastAsia" w:cstheme="minorBidi"/>
              <w:noProof/>
              <w:kern w:val="2"/>
              <w:sz w:val="24"/>
              <w:szCs w:val="24"/>
              <w14:ligatures w14:val="standardContextual"/>
            </w:rPr>
          </w:pPr>
          <w:hyperlink w:anchor="_Toc165283390" w:history="1">
            <w:r w:rsidR="006D22A4" w:rsidRPr="007B7F78">
              <w:rPr>
                <w:rStyle w:val="Hyperlink"/>
                <w:rFonts w:eastAsiaTheme="majorEastAsia"/>
                <w:noProof/>
              </w:rPr>
              <w:t>Parent/Guardian</w:t>
            </w:r>
            <w:r w:rsidR="006D22A4" w:rsidRPr="007B7F78">
              <w:rPr>
                <w:rStyle w:val="Hyperlink"/>
                <w:rFonts w:eastAsiaTheme="majorEastAsia"/>
                <w:noProof/>
                <w:spacing w:val="15"/>
              </w:rPr>
              <w:t xml:space="preserve"> </w:t>
            </w:r>
            <w:r w:rsidR="006D22A4" w:rsidRPr="007B7F78">
              <w:rPr>
                <w:rStyle w:val="Hyperlink"/>
                <w:rFonts w:eastAsiaTheme="majorEastAsia"/>
                <w:noProof/>
              </w:rPr>
              <w:t>Communication</w:t>
            </w:r>
            <w:r w:rsidR="006D22A4" w:rsidRPr="007B7F78">
              <w:rPr>
                <w:rStyle w:val="Hyperlink"/>
                <w:rFonts w:eastAsiaTheme="majorEastAsia"/>
                <w:noProof/>
                <w:spacing w:val="15"/>
              </w:rPr>
              <w:t xml:space="preserve"> </w:t>
            </w:r>
            <w:r w:rsidR="006D22A4" w:rsidRPr="007B7F78">
              <w:rPr>
                <w:rStyle w:val="Hyperlink"/>
                <w:rFonts w:eastAsiaTheme="majorEastAsia"/>
                <w:noProof/>
              </w:rPr>
              <w:t>/</w:t>
            </w:r>
            <w:r w:rsidR="006D22A4" w:rsidRPr="007B7F78">
              <w:rPr>
                <w:rStyle w:val="Hyperlink"/>
                <w:rFonts w:eastAsiaTheme="majorEastAsia"/>
                <w:noProof/>
                <w:spacing w:val="15"/>
              </w:rPr>
              <w:t xml:space="preserve"> </w:t>
            </w:r>
            <w:r w:rsidR="006D22A4" w:rsidRPr="007B7F78">
              <w:rPr>
                <w:rStyle w:val="Hyperlink"/>
                <w:rFonts w:eastAsiaTheme="majorEastAsia"/>
                <w:noProof/>
              </w:rPr>
              <w:t>Home</w:t>
            </w:r>
            <w:r w:rsidR="006D22A4" w:rsidRPr="007B7F78">
              <w:rPr>
                <w:rStyle w:val="Hyperlink"/>
                <w:rFonts w:eastAsiaTheme="majorEastAsia"/>
                <w:noProof/>
                <w:spacing w:val="15"/>
              </w:rPr>
              <w:t xml:space="preserve"> </w:t>
            </w:r>
            <w:r w:rsidR="006D22A4" w:rsidRPr="007B7F78">
              <w:rPr>
                <w:rStyle w:val="Hyperlink"/>
                <w:rFonts w:eastAsiaTheme="majorEastAsia"/>
                <w:noProof/>
              </w:rPr>
              <w:t>School Partnerships</w:t>
            </w:r>
            <w:r w:rsidR="006D22A4">
              <w:rPr>
                <w:noProof/>
                <w:webHidden/>
              </w:rPr>
              <w:tab/>
            </w:r>
            <w:r w:rsidR="006D22A4">
              <w:rPr>
                <w:noProof/>
                <w:webHidden/>
              </w:rPr>
              <w:fldChar w:fldCharType="begin"/>
            </w:r>
            <w:r w:rsidR="006D22A4">
              <w:rPr>
                <w:noProof/>
                <w:webHidden/>
              </w:rPr>
              <w:instrText xml:space="preserve"> PAGEREF _Toc165283390 \h </w:instrText>
            </w:r>
            <w:r w:rsidR="006D22A4">
              <w:rPr>
                <w:noProof/>
                <w:webHidden/>
              </w:rPr>
            </w:r>
            <w:r w:rsidR="006D22A4">
              <w:rPr>
                <w:noProof/>
                <w:webHidden/>
              </w:rPr>
              <w:fldChar w:fldCharType="separate"/>
            </w:r>
            <w:r w:rsidR="006D22A4">
              <w:rPr>
                <w:noProof/>
                <w:webHidden/>
              </w:rPr>
              <w:t>19</w:t>
            </w:r>
            <w:r w:rsidR="006D22A4">
              <w:rPr>
                <w:noProof/>
                <w:webHidden/>
              </w:rPr>
              <w:fldChar w:fldCharType="end"/>
            </w:r>
          </w:hyperlink>
        </w:p>
        <w:p w14:paraId="1A839436" w14:textId="63865E69" w:rsidR="006D22A4" w:rsidRDefault="00000000">
          <w:pPr>
            <w:pStyle w:val="TOC3"/>
            <w:rPr>
              <w:rFonts w:eastAsiaTheme="minorEastAsia" w:cstheme="minorBidi"/>
              <w:noProof/>
              <w:kern w:val="2"/>
              <w:sz w:val="24"/>
              <w:szCs w:val="24"/>
              <w14:ligatures w14:val="standardContextual"/>
            </w:rPr>
          </w:pPr>
          <w:hyperlink w:anchor="_Toc165283391" w:history="1">
            <w:r w:rsidR="006D22A4" w:rsidRPr="007B7F78">
              <w:rPr>
                <w:rStyle w:val="Hyperlink"/>
                <w:rFonts w:eastAsiaTheme="majorEastAsia"/>
                <w:noProof/>
              </w:rPr>
              <w:t>Family</w:t>
            </w:r>
            <w:r w:rsidR="006D22A4" w:rsidRPr="007B7F78">
              <w:rPr>
                <w:rStyle w:val="Hyperlink"/>
                <w:rFonts w:eastAsiaTheme="majorEastAsia"/>
                <w:noProof/>
                <w:spacing w:val="15"/>
              </w:rPr>
              <w:t xml:space="preserve"> </w:t>
            </w:r>
            <w:r w:rsidR="006D22A4" w:rsidRPr="007B7F78">
              <w:rPr>
                <w:rStyle w:val="Hyperlink"/>
                <w:rFonts w:eastAsiaTheme="majorEastAsia"/>
                <w:noProof/>
              </w:rPr>
              <w:t>Participation</w:t>
            </w:r>
            <w:r w:rsidR="006D22A4">
              <w:rPr>
                <w:noProof/>
                <w:webHidden/>
              </w:rPr>
              <w:tab/>
            </w:r>
            <w:r w:rsidR="006D22A4">
              <w:rPr>
                <w:noProof/>
                <w:webHidden/>
              </w:rPr>
              <w:fldChar w:fldCharType="begin"/>
            </w:r>
            <w:r w:rsidR="006D22A4">
              <w:rPr>
                <w:noProof/>
                <w:webHidden/>
              </w:rPr>
              <w:instrText xml:space="preserve"> PAGEREF _Toc165283391 \h </w:instrText>
            </w:r>
            <w:r w:rsidR="006D22A4">
              <w:rPr>
                <w:noProof/>
                <w:webHidden/>
              </w:rPr>
            </w:r>
            <w:r w:rsidR="006D22A4">
              <w:rPr>
                <w:noProof/>
                <w:webHidden/>
              </w:rPr>
              <w:fldChar w:fldCharType="separate"/>
            </w:r>
            <w:r w:rsidR="006D22A4">
              <w:rPr>
                <w:noProof/>
                <w:webHidden/>
              </w:rPr>
              <w:t>19</w:t>
            </w:r>
            <w:r w:rsidR="006D22A4">
              <w:rPr>
                <w:noProof/>
                <w:webHidden/>
              </w:rPr>
              <w:fldChar w:fldCharType="end"/>
            </w:r>
          </w:hyperlink>
        </w:p>
        <w:p w14:paraId="44D9A306" w14:textId="096456EE" w:rsidR="006D22A4" w:rsidRDefault="00000000">
          <w:pPr>
            <w:pStyle w:val="TOC3"/>
            <w:rPr>
              <w:rFonts w:eastAsiaTheme="minorEastAsia" w:cstheme="minorBidi"/>
              <w:noProof/>
              <w:kern w:val="2"/>
              <w:sz w:val="24"/>
              <w:szCs w:val="24"/>
              <w14:ligatures w14:val="standardContextual"/>
            </w:rPr>
          </w:pPr>
          <w:hyperlink w:anchor="_Toc165283392" w:history="1">
            <w:r w:rsidR="006D22A4" w:rsidRPr="007B7F78">
              <w:rPr>
                <w:rStyle w:val="Hyperlink"/>
                <w:rFonts w:eastAsiaTheme="majorEastAsia"/>
                <w:noProof/>
              </w:rPr>
              <w:t>Family</w:t>
            </w:r>
            <w:r w:rsidR="006D22A4" w:rsidRPr="007B7F78">
              <w:rPr>
                <w:rStyle w:val="Hyperlink"/>
                <w:rFonts w:eastAsiaTheme="majorEastAsia"/>
                <w:noProof/>
                <w:spacing w:val="15"/>
              </w:rPr>
              <w:t xml:space="preserve"> </w:t>
            </w:r>
            <w:r w:rsidR="006D22A4" w:rsidRPr="007B7F78">
              <w:rPr>
                <w:rStyle w:val="Hyperlink"/>
                <w:rFonts w:eastAsiaTheme="majorEastAsia"/>
                <w:noProof/>
              </w:rPr>
              <w:t>Workshops</w:t>
            </w:r>
            <w:r w:rsidR="006D22A4">
              <w:rPr>
                <w:noProof/>
                <w:webHidden/>
              </w:rPr>
              <w:tab/>
            </w:r>
            <w:r w:rsidR="006D22A4">
              <w:rPr>
                <w:noProof/>
                <w:webHidden/>
              </w:rPr>
              <w:fldChar w:fldCharType="begin"/>
            </w:r>
            <w:r w:rsidR="006D22A4">
              <w:rPr>
                <w:noProof/>
                <w:webHidden/>
              </w:rPr>
              <w:instrText xml:space="preserve"> PAGEREF _Toc165283392 \h </w:instrText>
            </w:r>
            <w:r w:rsidR="006D22A4">
              <w:rPr>
                <w:noProof/>
                <w:webHidden/>
              </w:rPr>
            </w:r>
            <w:r w:rsidR="006D22A4">
              <w:rPr>
                <w:noProof/>
                <w:webHidden/>
              </w:rPr>
              <w:fldChar w:fldCharType="separate"/>
            </w:r>
            <w:r w:rsidR="006D22A4">
              <w:rPr>
                <w:noProof/>
                <w:webHidden/>
              </w:rPr>
              <w:t>20</w:t>
            </w:r>
            <w:r w:rsidR="006D22A4">
              <w:rPr>
                <w:noProof/>
                <w:webHidden/>
              </w:rPr>
              <w:fldChar w:fldCharType="end"/>
            </w:r>
          </w:hyperlink>
        </w:p>
        <w:p w14:paraId="6C4FFAFD" w14:textId="41740136" w:rsidR="006D22A4" w:rsidRDefault="00000000">
          <w:pPr>
            <w:pStyle w:val="TOC3"/>
            <w:rPr>
              <w:rFonts w:eastAsiaTheme="minorEastAsia" w:cstheme="minorBidi"/>
              <w:noProof/>
              <w:kern w:val="2"/>
              <w:sz w:val="24"/>
              <w:szCs w:val="24"/>
              <w14:ligatures w14:val="standardContextual"/>
            </w:rPr>
          </w:pPr>
          <w:hyperlink w:anchor="_Toc165283393" w:history="1">
            <w:r w:rsidR="006D22A4" w:rsidRPr="007B7F78">
              <w:rPr>
                <w:rStyle w:val="Hyperlink"/>
                <w:rFonts w:eastAsiaTheme="majorEastAsia"/>
                <w:noProof/>
              </w:rPr>
              <w:t>Family</w:t>
            </w:r>
            <w:r w:rsidR="006D22A4" w:rsidRPr="007B7F78">
              <w:rPr>
                <w:rStyle w:val="Hyperlink"/>
                <w:rFonts w:eastAsiaTheme="majorEastAsia"/>
                <w:noProof/>
                <w:spacing w:val="15"/>
              </w:rPr>
              <w:t xml:space="preserve"> </w:t>
            </w:r>
            <w:r w:rsidR="006D22A4" w:rsidRPr="007B7F78">
              <w:rPr>
                <w:rStyle w:val="Hyperlink"/>
                <w:rFonts w:eastAsiaTheme="majorEastAsia"/>
                <w:noProof/>
              </w:rPr>
              <w:t>Involvement</w:t>
            </w:r>
            <w:r w:rsidR="006D22A4">
              <w:rPr>
                <w:noProof/>
                <w:webHidden/>
              </w:rPr>
              <w:tab/>
            </w:r>
            <w:r w:rsidR="006D22A4">
              <w:rPr>
                <w:noProof/>
                <w:webHidden/>
              </w:rPr>
              <w:fldChar w:fldCharType="begin"/>
            </w:r>
            <w:r w:rsidR="006D22A4">
              <w:rPr>
                <w:noProof/>
                <w:webHidden/>
              </w:rPr>
              <w:instrText xml:space="preserve"> PAGEREF _Toc165283393 \h </w:instrText>
            </w:r>
            <w:r w:rsidR="006D22A4">
              <w:rPr>
                <w:noProof/>
                <w:webHidden/>
              </w:rPr>
            </w:r>
            <w:r w:rsidR="006D22A4">
              <w:rPr>
                <w:noProof/>
                <w:webHidden/>
              </w:rPr>
              <w:fldChar w:fldCharType="separate"/>
            </w:r>
            <w:r w:rsidR="006D22A4">
              <w:rPr>
                <w:noProof/>
                <w:webHidden/>
              </w:rPr>
              <w:t>20</w:t>
            </w:r>
            <w:r w:rsidR="006D22A4">
              <w:rPr>
                <w:noProof/>
                <w:webHidden/>
              </w:rPr>
              <w:fldChar w:fldCharType="end"/>
            </w:r>
          </w:hyperlink>
        </w:p>
        <w:p w14:paraId="535CA5A2" w14:textId="0B040324" w:rsidR="006D22A4" w:rsidRDefault="00000000">
          <w:pPr>
            <w:pStyle w:val="TOC3"/>
            <w:rPr>
              <w:rFonts w:eastAsiaTheme="minorEastAsia" w:cstheme="minorBidi"/>
              <w:noProof/>
              <w:kern w:val="2"/>
              <w:sz w:val="24"/>
              <w:szCs w:val="24"/>
              <w14:ligatures w14:val="standardContextual"/>
            </w:rPr>
          </w:pPr>
          <w:hyperlink w:anchor="_Toc165283394" w:history="1">
            <w:r w:rsidR="006D22A4" w:rsidRPr="007B7F78">
              <w:rPr>
                <w:rStyle w:val="Hyperlink"/>
                <w:rFonts w:eastAsiaTheme="majorEastAsia"/>
                <w:noProof/>
              </w:rPr>
              <w:t>CFDRC</w:t>
            </w:r>
            <w:r w:rsidR="006D22A4" w:rsidRPr="007B7F78">
              <w:rPr>
                <w:rStyle w:val="Hyperlink"/>
                <w:rFonts w:eastAsiaTheme="majorEastAsia"/>
                <w:noProof/>
                <w:spacing w:val="15"/>
              </w:rPr>
              <w:t xml:space="preserve"> </w:t>
            </w:r>
            <w:r w:rsidR="006D22A4" w:rsidRPr="007B7F78">
              <w:rPr>
                <w:rStyle w:val="Hyperlink"/>
                <w:rFonts w:eastAsiaTheme="majorEastAsia"/>
                <w:noProof/>
              </w:rPr>
              <w:t>Advisory Council</w:t>
            </w:r>
            <w:r w:rsidR="006D22A4">
              <w:rPr>
                <w:noProof/>
                <w:webHidden/>
              </w:rPr>
              <w:tab/>
            </w:r>
            <w:r w:rsidR="006D22A4">
              <w:rPr>
                <w:noProof/>
                <w:webHidden/>
              </w:rPr>
              <w:fldChar w:fldCharType="begin"/>
            </w:r>
            <w:r w:rsidR="006D22A4">
              <w:rPr>
                <w:noProof/>
                <w:webHidden/>
              </w:rPr>
              <w:instrText xml:space="preserve"> PAGEREF _Toc165283394 \h </w:instrText>
            </w:r>
            <w:r w:rsidR="006D22A4">
              <w:rPr>
                <w:noProof/>
                <w:webHidden/>
              </w:rPr>
            </w:r>
            <w:r w:rsidR="006D22A4">
              <w:rPr>
                <w:noProof/>
                <w:webHidden/>
              </w:rPr>
              <w:fldChar w:fldCharType="separate"/>
            </w:r>
            <w:r w:rsidR="006D22A4">
              <w:rPr>
                <w:noProof/>
                <w:webHidden/>
              </w:rPr>
              <w:t>21</w:t>
            </w:r>
            <w:r w:rsidR="006D22A4">
              <w:rPr>
                <w:noProof/>
                <w:webHidden/>
              </w:rPr>
              <w:fldChar w:fldCharType="end"/>
            </w:r>
          </w:hyperlink>
        </w:p>
        <w:p w14:paraId="244B1D15" w14:textId="483F9558" w:rsidR="006D22A4" w:rsidRDefault="00000000">
          <w:pPr>
            <w:pStyle w:val="TOC3"/>
            <w:rPr>
              <w:rFonts w:eastAsiaTheme="minorEastAsia" w:cstheme="minorBidi"/>
              <w:noProof/>
              <w:kern w:val="2"/>
              <w:sz w:val="24"/>
              <w:szCs w:val="24"/>
              <w14:ligatures w14:val="standardContextual"/>
            </w:rPr>
          </w:pPr>
          <w:hyperlink w:anchor="_Toc165283395" w:history="1">
            <w:r w:rsidR="006D22A4" w:rsidRPr="007B7F78">
              <w:rPr>
                <w:rStyle w:val="Hyperlink"/>
                <w:rFonts w:eastAsiaTheme="majorEastAsia"/>
                <w:noProof/>
              </w:rPr>
              <w:t>Leadership</w:t>
            </w:r>
            <w:r w:rsidR="006D22A4" w:rsidRPr="007B7F78">
              <w:rPr>
                <w:rStyle w:val="Hyperlink"/>
                <w:rFonts w:eastAsiaTheme="majorEastAsia"/>
                <w:noProof/>
                <w:spacing w:val="15"/>
              </w:rPr>
              <w:t xml:space="preserve"> </w:t>
            </w:r>
            <w:r w:rsidR="006D22A4" w:rsidRPr="007B7F78">
              <w:rPr>
                <w:rStyle w:val="Hyperlink"/>
                <w:rFonts w:eastAsiaTheme="majorEastAsia"/>
                <w:noProof/>
              </w:rPr>
              <w:t>and Advocacy</w:t>
            </w:r>
            <w:r w:rsidR="006D22A4">
              <w:rPr>
                <w:noProof/>
                <w:webHidden/>
              </w:rPr>
              <w:tab/>
            </w:r>
            <w:r w:rsidR="006D22A4">
              <w:rPr>
                <w:noProof/>
                <w:webHidden/>
              </w:rPr>
              <w:fldChar w:fldCharType="begin"/>
            </w:r>
            <w:r w:rsidR="006D22A4">
              <w:rPr>
                <w:noProof/>
                <w:webHidden/>
              </w:rPr>
              <w:instrText xml:space="preserve"> PAGEREF _Toc165283395 \h </w:instrText>
            </w:r>
            <w:r w:rsidR="006D22A4">
              <w:rPr>
                <w:noProof/>
                <w:webHidden/>
              </w:rPr>
            </w:r>
            <w:r w:rsidR="006D22A4">
              <w:rPr>
                <w:noProof/>
                <w:webHidden/>
              </w:rPr>
              <w:fldChar w:fldCharType="separate"/>
            </w:r>
            <w:r w:rsidR="006D22A4">
              <w:rPr>
                <w:noProof/>
                <w:webHidden/>
              </w:rPr>
              <w:t>21</w:t>
            </w:r>
            <w:r w:rsidR="006D22A4">
              <w:rPr>
                <w:noProof/>
                <w:webHidden/>
              </w:rPr>
              <w:fldChar w:fldCharType="end"/>
            </w:r>
          </w:hyperlink>
        </w:p>
        <w:p w14:paraId="70A77150" w14:textId="0232BB46" w:rsidR="006D22A4" w:rsidRDefault="00000000">
          <w:pPr>
            <w:pStyle w:val="TOC3"/>
            <w:rPr>
              <w:rFonts w:eastAsiaTheme="minorEastAsia" w:cstheme="minorBidi"/>
              <w:noProof/>
              <w:kern w:val="2"/>
              <w:sz w:val="24"/>
              <w:szCs w:val="24"/>
              <w14:ligatures w14:val="standardContextual"/>
            </w:rPr>
          </w:pPr>
          <w:hyperlink w:anchor="_Toc165283396" w:history="1">
            <w:r w:rsidR="006D22A4" w:rsidRPr="007B7F78">
              <w:rPr>
                <w:rStyle w:val="Hyperlink"/>
                <w:rFonts w:eastAsiaTheme="majorEastAsia"/>
                <w:noProof/>
              </w:rPr>
              <w:t>Family</w:t>
            </w:r>
            <w:r w:rsidR="006D22A4" w:rsidRPr="007B7F78">
              <w:rPr>
                <w:rStyle w:val="Hyperlink"/>
                <w:rFonts w:eastAsiaTheme="majorEastAsia"/>
                <w:noProof/>
                <w:spacing w:val="15"/>
              </w:rPr>
              <w:t xml:space="preserve"> </w:t>
            </w:r>
            <w:r w:rsidR="006D22A4" w:rsidRPr="007B7F78">
              <w:rPr>
                <w:rStyle w:val="Hyperlink"/>
                <w:rFonts w:eastAsiaTheme="majorEastAsia"/>
                <w:noProof/>
              </w:rPr>
              <w:t>to</w:t>
            </w:r>
            <w:r w:rsidR="006D22A4" w:rsidRPr="007B7F78">
              <w:rPr>
                <w:rStyle w:val="Hyperlink"/>
                <w:rFonts w:eastAsiaTheme="majorEastAsia"/>
                <w:noProof/>
                <w:spacing w:val="15"/>
              </w:rPr>
              <w:t xml:space="preserve"> </w:t>
            </w:r>
            <w:r w:rsidR="006D22A4" w:rsidRPr="007B7F78">
              <w:rPr>
                <w:rStyle w:val="Hyperlink"/>
                <w:rFonts w:eastAsiaTheme="majorEastAsia"/>
                <w:noProof/>
              </w:rPr>
              <w:t>Family</w:t>
            </w:r>
            <w:r w:rsidR="006D22A4" w:rsidRPr="007B7F78">
              <w:rPr>
                <w:rStyle w:val="Hyperlink"/>
                <w:rFonts w:eastAsiaTheme="majorEastAsia"/>
                <w:noProof/>
                <w:spacing w:val="15"/>
              </w:rPr>
              <w:t xml:space="preserve"> </w:t>
            </w:r>
            <w:r w:rsidR="006D22A4" w:rsidRPr="007B7F78">
              <w:rPr>
                <w:rStyle w:val="Hyperlink"/>
                <w:rFonts w:eastAsiaTheme="majorEastAsia"/>
                <w:noProof/>
              </w:rPr>
              <w:t>Communication</w:t>
            </w:r>
            <w:r w:rsidR="006D22A4">
              <w:rPr>
                <w:noProof/>
                <w:webHidden/>
              </w:rPr>
              <w:tab/>
            </w:r>
            <w:r w:rsidR="006D22A4">
              <w:rPr>
                <w:noProof/>
                <w:webHidden/>
              </w:rPr>
              <w:fldChar w:fldCharType="begin"/>
            </w:r>
            <w:r w:rsidR="006D22A4">
              <w:rPr>
                <w:noProof/>
                <w:webHidden/>
              </w:rPr>
              <w:instrText xml:space="preserve"> PAGEREF _Toc165283396 \h </w:instrText>
            </w:r>
            <w:r w:rsidR="006D22A4">
              <w:rPr>
                <w:noProof/>
                <w:webHidden/>
              </w:rPr>
            </w:r>
            <w:r w:rsidR="006D22A4">
              <w:rPr>
                <w:noProof/>
                <w:webHidden/>
              </w:rPr>
              <w:fldChar w:fldCharType="separate"/>
            </w:r>
            <w:r w:rsidR="006D22A4">
              <w:rPr>
                <w:noProof/>
                <w:webHidden/>
              </w:rPr>
              <w:t>21</w:t>
            </w:r>
            <w:r w:rsidR="006D22A4">
              <w:rPr>
                <w:noProof/>
                <w:webHidden/>
              </w:rPr>
              <w:fldChar w:fldCharType="end"/>
            </w:r>
          </w:hyperlink>
        </w:p>
        <w:p w14:paraId="62B2FD3A" w14:textId="774F265E" w:rsidR="006D22A4" w:rsidRDefault="00000000">
          <w:pPr>
            <w:pStyle w:val="TOC1"/>
            <w:tabs>
              <w:tab w:val="right" w:leader="dot" w:pos="10870"/>
            </w:tabs>
            <w:rPr>
              <w:rFonts w:eastAsiaTheme="minorEastAsia" w:cstheme="minorBidi"/>
              <w:b w:val="0"/>
              <w:bCs w:val="0"/>
              <w:i w:val="0"/>
              <w:iCs w:val="0"/>
              <w:noProof/>
              <w:kern w:val="2"/>
              <w14:ligatures w14:val="standardContextual"/>
            </w:rPr>
          </w:pPr>
          <w:hyperlink w:anchor="_Toc165283397" w:history="1">
            <w:r w:rsidR="006D22A4" w:rsidRPr="007B7F78">
              <w:rPr>
                <w:rStyle w:val="Hyperlink"/>
                <w:rFonts w:eastAsiaTheme="majorEastAsia"/>
                <w:noProof/>
              </w:rPr>
              <w:t>Clothing</w:t>
            </w:r>
            <w:r w:rsidR="006D22A4">
              <w:rPr>
                <w:noProof/>
                <w:webHidden/>
              </w:rPr>
              <w:tab/>
            </w:r>
            <w:r w:rsidR="006D22A4">
              <w:rPr>
                <w:noProof/>
                <w:webHidden/>
              </w:rPr>
              <w:fldChar w:fldCharType="begin"/>
            </w:r>
            <w:r w:rsidR="006D22A4">
              <w:rPr>
                <w:noProof/>
                <w:webHidden/>
              </w:rPr>
              <w:instrText xml:space="preserve"> PAGEREF _Toc165283397 \h </w:instrText>
            </w:r>
            <w:r w:rsidR="006D22A4">
              <w:rPr>
                <w:noProof/>
                <w:webHidden/>
              </w:rPr>
            </w:r>
            <w:r w:rsidR="006D22A4">
              <w:rPr>
                <w:noProof/>
                <w:webHidden/>
              </w:rPr>
              <w:fldChar w:fldCharType="separate"/>
            </w:r>
            <w:r w:rsidR="006D22A4">
              <w:rPr>
                <w:noProof/>
                <w:webHidden/>
              </w:rPr>
              <w:t>21</w:t>
            </w:r>
            <w:r w:rsidR="006D22A4">
              <w:rPr>
                <w:noProof/>
                <w:webHidden/>
              </w:rPr>
              <w:fldChar w:fldCharType="end"/>
            </w:r>
          </w:hyperlink>
        </w:p>
        <w:p w14:paraId="07A97AF5" w14:textId="1D56725B" w:rsidR="006D22A4" w:rsidRDefault="00000000">
          <w:pPr>
            <w:pStyle w:val="TOC3"/>
            <w:rPr>
              <w:rFonts w:eastAsiaTheme="minorEastAsia" w:cstheme="minorBidi"/>
              <w:noProof/>
              <w:kern w:val="2"/>
              <w:sz w:val="24"/>
              <w:szCs w:val="24"/>
              <w14:ligatures w14:val="standardContextual"/>
            </w:rPr>
          </w:pPr>
          <w:hyperlink w:anchor="_Toc165283398" w:history="1">
            <w:r w:rsidR="006D22A4" w:rsidRPr="007B7F78">
              <w:rPr>
                <w:rStyle w:val="Hyperlink"/>
                <w:rFonts w:eastAsiaTheme="majorEastAsia"/>
                <w:noProof/>
              </w:rPr>
              <w:t>Daily</w:t>
            </w:r>
            <w:r w:rsidR="006D22A4" w:rsidRPr="007B7F78">
              <w:rPr>
                <w:rStyle w:val="Hyperlink"/>
                <w:rFonts w:eastAsiaTheme="majorEastAsia"/>
                <w:noProof/>
                <w:spacing w:val="15"/>
              </w:rPr>
              <w:t xml:space="preserve"> </w:t>
            </w:r>
            <w:r w:rsidR="006D22A4" w:rsidRPr="007B7F78">
              <w:rPr>
                <w:rStyle w:val="Hyperlink"/>
                <w:rFonts w:eastAsiaTheme="majorEastAsia"/>
                <w:noProof/>
              </w:rPr>
              <w:t>Dress</w:t>
            </w:r>
            <w:r w:rsidR="006D22A4">
              <w:rPr>
                <w:noProof/>
                <w:webHidden/>
              </w:rPr>
              <w:tab/>
            </w:r>
            <w:r w:rsidR="006D22A4">
              <w:rPr>
                <w:noProof/>
                <w:webHidden/>
              </w:rPr>
              <w:fldChar w:fldCharType="begin"/>
            </w:r>
            <w:r w:rsidR="006D22A4">
              <w:rPr>
                <w:noProof/>
                <w:webHidden/>
              </w:rPr>
              <w:instrText xml:space="preserve"> PAGEREF _Toc165283398 \h </w:instrText>
            </w:r>
            <w:r w:rsidR="006D22A4">
              <w:rPr>
                <w:noProof/>
                <w:webHidden/>
              </w:rPr>
            </w:r>
            <w:r w:rsidR="006D22A4">
              <w:rPr>
                <w:noProof/>
                <w:webHidden/>
              </w:rPr>
              <w:fldChar w:fldCharType="separate"/>
            </w:r>
            <w:r w:rsidR="006D22A4">
              <w:rPr>
                <w:noProof/>
                <w:webHidden/>
              </w:rPr>
              <w:t>21</w:t>
            </w:r>
            <w:r w:rsidR="006D22A4">
              <w:rPr>
                <w:noProof/>
                <w:webHidden/>
              </w:rPr>
              <w:fldChar w:fldCharType="end"/>
            </w:r>
          </w:hyperlink>
        </w:p>
        <w:p w14:paraId="0BDEB72A" w14:textId="0F5E8053" w:rsidR="006D22A4" w:rsidRDefault="00000000">
          <w:pPr>
            <w:pStyle w:val="TOC3"/>
            <w:rPr>
              <w:rFonts w:eastAsiaTheme="minorEastAsia" w:cstheme="minorBidi"/>
              <w:noProof/>
              <w:kern w:val="2"/>
              <w:sz w:val="24"/>
              <w:szCs w:val="24"/>
              <w14:ligatures w14:val="standardContextual"/>
            </w:rPr>
          </w:pPr>
          <w:hyperlink w:anchor="_Toc165283399" w:history="1">
            <w:r w:rsidR="006D22A4" w:rsidRPr="007B7F78">
              <w:rPr>
                <w:rStyle w:val="Hyperlink"/>
                <w:rFonts w:eastAsiaTheme="majorEastAsia"/>
                <w:noProof/>
              </w:rPr>
              <w:t>Personal</w:t>
            </w:r>
            <w:r w:rsidR="006D22A4" w:rsidRPr="007B7F78">
              <w:rPr>
                <w:rStyle w:val="Hyperlink"/>
                <w:rFonts w:eastAsiaTheme="majorEastAsia"/>
                <w:noProof/>
                <w:spacing w:val="15"/>
              </w:rPr>
              <w:t xml:space="preserve"> </w:t>
            </w:r>
            <w:r w:rsidR="006D22A4" w:rsidRPr="007B7F78">
              <w:rPr>
                <w:rStyle w:val="Hyperlink"/>
                <w:rFonts w:eastAsiaTheme="majorEastAsia"/>
                <w:noProof/>
              </w:rPr>
              <w:t>Belongings</w:t>
            </w:r>
            <w:r w:rsidR="006D22A4">
              <w:rPr>
                <w:noProof/>
                <w:webHidden/>
              </w:rPr>
              <w:tab/>
            </w:r>
            <w:r w:rsidR="006D22A4">
              <w:rPr>
                <w:noProof/>
                <w:webHidden/>
              </w:rPr>
              <w:fldChar w:fldCharType="begin"/>
            </w:r>
            <w:r w:rsidR="006D22A4">
              <w:rPr>
                <w:noProof/>
                <w:webHidden/>
              </w:rPr>
              <w:instrText xml:space="preserve"> PAGEREF _Toc165283399 \h </w:instrText>
            </w:r>
            <w:r w:rsidR="006D22A4">
              <w:rPr>
                <w:noProof/>
                <w:webHidden/>
              </w:rPr>
            </w:r>
            <w:r w:rsidR="006D22A4">
              <w:rPr>
                <w:noProof/>
                <w:webHidden/>
              </w:rPr>
              <w:fldChar w:fldCharType="separate"/>
            </w:r>
            <w:r w:rsidR="006D22A4">
              <w:rPr>
                <w:noProof/>
                <w:webHidden/>
              </w:rPr>
              <w:t>21</w:t>
            </w:r>
            <w:r w:rsidR="006D22A4">
              <w:rPr>
                <w:noProof/>
                <w:webHidden/>
              </w:rPr>
              <w:fldChar w:fldCharType="end"/>
            </w:r>
          </w:hyperlink>
        </w:p>
        <w:p w14:paraId="7A257589" w14:textId="2A692C9C" w:rsidR="006D22A4" w:rsidRDefault="00000000">
          <w:pPr>
            <w:pStyle w:val="TOC1"/>
            <w:tabs>
              <w:tab w:val="right" w:leader="dot" w:pos="10870"/>
            </w:tabs>
            <w:rPr>
              <w:rFonts w:eastAsiaTheme="minorEastAsia" w:cstheme="minorBidi"/>
              <w:b w:val="0"/>
              <w:bCs w:val="0"/>
              <w:i w:val="0"/>
              <w:iCs w:val="0"/>
              <w:noProof/>
              <w:kern w:val="2"/>
              <w14:ligatures w14:val="standardContextual"/>
            </w:rPr>
          </w:pPr>
          <w:hyperlink w:anchor="_Toc165283400" w:history="1">
            <w:r w:rsidR="006D22A4" w:rsidRPr="007B7F78">
              <w:rPr>
                <w:rStyle w:val="Hyperlink"/>
                <w:rFonts w:eastAsiaTheme="majorEastAsia"/>
                <w:noProof/>
              </w:rPr>
              <w:t>Toy Policy</w:t>
            </w:r>
            <w:r w:rsidR="006D22A4">
              <w:rPr>
                <w:noProof/>
                <w:webHidden/>
              </w:rPr>
              <w:tab/>
            </w:r>
            <w:r w:rsidR="006D22A4">
              <w:rPr>
                <w:noProof/>
                <w:webHidden/>
              </w:rPr>
              <w:fldChar w:fldCharType="begin"/>
            </w:r>
            <w:r w:rsidR="006D22A4">
              <w:rPr>
                <w:noProof/>
                <w:webHidden/>
              </w:rPr>
              <w:instrText xml:space="preserve"> PAGEREF _Toc165283400 \h </w:instrText>
            </w:r>
            <w:r w:rsidR="006D22A4">
              <w:rPr>
                <w:noProof/>
                <w:webHidden/>
              </w:rPr>
            </w:r>
            <w:r w:rsidR="006D22A4">
              <w:rPr>
                <w:noProof/>
                <w:webHidden/>
              </w:rPr>
              <w:fldChar w:fldCharType="separate"/>
            </w:r>
            <w:r w:rsidR="006D22A4">
              <w:rPr>
                <w:noProof/>
                <w:webHidden/>
              </w:rPr>
              <w:t>21</w:t>
            </w:r>
            <w:r w:rsidR="006D22A4">
              <w:rPr>
                <w:noProof/>
                <w:webHidden/>
              </w:rPr>
              <w:fldChar w:fldCharType="end"/>
            </w:r>
          </w:hyperlink>
        </w:p>
        <w:p w14:paraId="0A1AFA37" w14:textId="57B12A53" w:rsidR="006D22A4" w:rsidRDefault="00000000">
          <w:pPr>
            <w:pStyle w:val="TOC3"/>
            <w:rPr>
              <w:rFonts w:eastAsiaTheme="minorEastAsia" w:cstheme="minorBidi"/>
              <w:noProof/>
              <w:kern w:val="2"/>
              <w:sz w:val="24"/>
              <w:szCs w:val="24"/>
              <w14:ligatures w14:val="standardContextual"/>
            </w:rPr>
          </w:pPr>
          <w:hyperlink w:anchor="_Toc165283401" w:history="1">
            <w:r w:rsidR="006D22A4" w:rsidRPr="007B7F78">
              <w:rPr>
                <w:rStyle w:val="Hyperlink"/>
                <w:rFonts w:eastAsiaTheme="majorEastAsia"/>
                <w:noProof/>
              </w:rPr>
              <w:t>Toys</w:t>
            </w:r>
            <w:r w:rsidR="006D22A4" w:rsidRPr="007B7F78">
              <w:rPr>
                <w:rStyle w:val="Hyperlink"/>
                <w:rFonts w:eastAsiaTheme="majorEastAsia"/>
                <w:noProof/>
                <w:spacing w:val="15"/>
              </w:rPr>
              <w:t xml:space="preserve"> </w:t>
            </w:r>
            <w:r w:rsidR="006D22A4" w:rsidRPr="007B7F78">
              <w:rPr>
                <w:rStyle w:val="Hyperlink"/>
                <w:rFonts w:eastAsiaTheme="majorEastAsia"/>
                <w:noProof/>
              </w:rPr>
              <w:t>from</w:t>
            </w:r>
            <w:r w:rsidR="006D22A4" w:rsidRPr="007B7F78">
              <w:rPr>
                <w:rStyle w:val="Hyperlink"/>
                <w:rFonts w:eastAsiaTheme="majorEastAsia"/>
                <w:noProof/>
                <w:spacing w:val="15"/>
              </w:rPr>
              <w:t xml:space="preserve"> </w:t>
            </w:r>
            <w:r w:rsidR="006D22A4" w:rsidRPr="007B7F78">
              <w:rPr>
                <w:rStyle w:val="Hyperlink"/>
                <w:rFonts w:eastAsiaTheme="majorEastAsia"/>
                <w:noProof/>
              </w:rPr>
              <w:t>Home</w:t>
            </w:r>
            <w:r w:rsidR="006D22A4">
              <w:rPr>
                <w:noProof/>
                <w:webHidden/>
              </w:rPr>
              <w:tab/>
            </w:r>
            <w:r w:rsidR="006D22A4">
              <w:rPr>
                <w:noProof/>
                <w:webHidden/>
              </w:rPr>
              <w:fldChar w:fldCharType="begin"/>
            </w:r>
            <w:r w:rsidR="006D22A4">
              <w:rPr>
                <w:noProof/>
                <w:webHidden/>
              </w:rPr>
              <w:instrText xml:space="preserve"> PAGEREF _Toc165283401 \h </w:instrText>
            </w:r>
            <w:r w:rsidR="006D22A4">
              <w:rPr>
                <w:noProof/>
                <w:webHidden/>
              </w:rPr>
            </w:r>
            <w:r w:rsidR="006D22A4">
              <w:rPr>
                <w:noProof/>
                <w:webHidden/>
              </w:rPr>
              <w:fldChar w:fldCharType="separate"/>
            </w:r>
            <w:r w:rsidR="006D22A4">
              <w:rPr>
                <w:noProof/>
                <w:webHidden/>
              </w:rPr>
              <w:t>21</w:t>
            </w:r>
            <w:r w:rsidR="006D22A4">
              <w:rPr>
                <w:noProof/>
                <w:webHidden/>
              </w:rPr>
              <w:fldChar w:fldCharType="end"/>
            </w:r>
          </w:hyperlink>
        </w:p>
        <w:p w14:paraId="47FDC3C1" w14:textId="4DB76039" w:rsidR="006D22A4" w:rsidRDefault="00000000">
          <w:pPr>
            <w:pStyle w:val="TOC1"/>
            <w:tabs>
              <w:tab w:val="right" w:leader="dot" w:pos="10870"/>
            </w:tabs>
            <w:rPr>
              <w:rFonts w:eastAsiaTheme="minorEastAsia" w:cstheme="minorBidi"/>
              <w:b w:val="0"/>
              <w:bCs w:val="0"/>
              <w:i w:val="0"/>
              <w:iCs w:val="0"/>
              <w:noProof/>
              <w:kern w:val="2"/>
              <w14:ligatures w14:val="standardContextual"/>
            </w:rPr>
          </w:pPr>
          <w:hyperlink w:anchor="_Toc165283402" w:history="1">
            <w:r w:rsidR="006D22A4" w:rsidRPr="007B7F78">
              <w:rPr>
                <w:rStyle w:val="Hyperlink"/>
                <w:rFonts w:eastAsiaTheme="majorEastAsia"/>
                <w:noProof/>
              </w:rPr>
              <w:t>Visiting Guidelines</w:t>
            </w:r>
            <w:r w:rsidR="006D22A4">
              <w:rPr>
                <w:noProof/>
                <w:webHidden/>
              </w:rPr>
              <w:tab/>
            </w:r>
            <w:r w:rsidR="006D22A4">
              <w:rPr>
                <w:noProof/>
                <w:webHidden/>
              </w:rPr>
              <w:fldChar w:fldCharType="begin"/>
            </w:r>
            <w:r w:rsidR="006D22A4">
              <w:rPr>
                <w:noProof/>
                <w:webHidden/>
              </w:rPr>
              <w:instrText xml:space="preserve"> PAGEREF _Toc165283402 \h </w:instrText>
            </w:r>
            <w:r w:rsidR="006D22A4">
              <w:rPr>
                <w:noProof/>
                <w:webHidden/>
              </w:rPr>
            </w:r>
            <w:r w:rsidR="006D22A4">
              <w:rPr>
                <w:noProof/>
                <w:webHidden/>
              </w:rPr>
              <w:fldChar w:fldCharType="separate"/>
            </w:r>
            <w:r w:rsidR="006D22A4">
              <w:rPr>
                <w:noProof/>
                <w:webHidden/>
              </w:rPr>
              <w:t>22</w:t>
            </w:r>
            <w:r w:rsidR="006D22A4">
              <w:rPr>
                <w:noProof/>
                <w:webHidden/>
              </w:rPr>
              <w:fldChar w:fldCharType="end"/>
            </w:r>
          </w:hyperlink>
        </w:p>
        <w:p w14:paraId="6D4BB0A8" w14:textId="6933545C" w:rsidR="006D22A4" w:rsidRDefault="00000000">
          <w:pPr>
            <w:pStyle w:val="TOC3"/>
            <w:rPr>
              <w:rFonts w:eastAsiaTheme="minorEastAsia" w:cstheme="minorBidi"/>
              <w:noProof/>
              <w:kern w:val="2"/>
              <w:sz w:val="24"/>
              <w:szCs w:val="24"/>
              <w14:ligatures w14:val="standardContextual"/>
            </w:rPr>
          </w:pPr>
          <w:hyperlink w:anchor="_Toc165283403" w:history="1">
            <w:r w:rsidR="006D22A4" w:rsidRPr="007B7F78">
              <w:rPr>
                <w:rStyle w:val="Hyperlink"/>
                <w:rFonts w:eastAsiaTheme="majorEastAsia"/>
                <w:noProof/>
              </w:rPr>
              <w:t>Building</w:t>
            </w:r>
            <w:r w:rsidR="006D22A4" w:rsidRPr="007B7F78">
              <w:rPr>
                <w:rStyle w:val="Hyperlink"/>
                <w:rFonts w:eastAsiaTheme="majorEastAsia"/>
                <w:noProof/>
                <w:spacing w:val="15"/>
              </w:rPr>
              <w:t xml:space="preserve"> </w:t>
            </w:r>
            <w:r w:rsidR="006D22A4" w:rsidRPr="007B7F78">
              <w:rPr>
                <w:rStyle w:val="Hyperlink"/>
                <w:rFonts w:eastAsiaTheme="majorEastAsia"/>
                <w:noProof/>
              </w:rPr>
              <w:t>Security</w:t>
            </w:r>
            <w:r w:rsidR="006D22A4" w:rsidRPr="007B7F78">
              <w:rPr>
                <w:rStyle w:val="Hyperlink"/>
                <w:rFonts w:eastAsiaTheme="majorEastAsia"/>
                <w:noProof/>
                <w:spacing w:val="15"/>
              </w:rPr>
              <w:t xml:space="preserve"> </w:t>
            </w:r>
            <w:r w:rsidR="006D22A4" w:rsidRPr="007B7F78">
              <w:rPr>
                <w:rStyle w:val="Hyperlink"/>
                <w:rFonts w:eastAsiaTheme="majorEastAsia"/>
                <w:noProof/>
              </w:rPr>
              <w:t>and</w:t>
            </w:r>
            <w:r w:rsidR="006D22A4" w:rsidRPr="007B7F78">
              <w:rPr>
                <w:rStyle w:val="Hyperlink"/>
                <w:rFonts w:eastAsiaTheme="majorEastAsia"/>
                <w:noProof/>
                <w:spacing w:val="15"/>
              </w:rPr>
              <w:t xml:space="preserve"> </w:t>
            </w:r>
            <w:r w:rsidR="006D22A4" w:rsidRPr="007B7F78">
              <w:rPr>
                <w:rStyle w:val="Hyperlink"/>
                <w:rFonts w:eastAsiaTheme="majorEastAsia"/>
                <w:noProof/>
              </w:rPr>
              <w:t>Access</w:t>
            </w:r>
            <w:r w:rsidR="006D22A4">
              <w:rPr>
                <w:noProof/>
                <w:webHidden/>
              </w:rPr>
              <w:tab/>
            </w:r>
            <w:r w:rsidR="006D22A4">
              <w:rPr>
                <w:noProof/>
                <w:webHidden/>
              </w:rPr>
              <w:fldChar w:fldCharType="begin"/>
            </w:r>
            <w:r w:rsidR="006D22A4">
              <w:rPr>
                <w:noProof/>
                <w:webHidden/>
              </w:rPr>
              <w:instrText xml:space="preserve"> PAGEREF _Toc165283403 \h </w:instrText>
            </w:r>
            <w:r w:rsidR="006D22A4">
              <w:rPr>
                <w:noProof/>
                <w:webHidden/>
              </w:rPr>
            </w:r>
            <w:r w:rsidR="006D22A4">
              <w:rPr>
                <w:noProof/>
                <w:webHidden/>
              </w:rPr>
              <w:fldChar w:fldCharType="separate"/>
            </w:r>
            <w:r w:rsidR="006D22A4">
              <w:rPr>
                <w:noProof/>
                <w:webHidden/>
              </w:rPr>
              <w:t>22</w:t>
            </w:r>
            <w:r w:rsidR="006D22A4">
              <w:rPr>
                <w:noProof/>
                <w:webHidden/>
              </w:rPr>
              <w:fldChar w:fldCharType="end"/>
            </w:r>
          </w:hyperlink>
        </w:p>
        <w:p w14:paraId="0BC50C4E" w14:textId="52CBBA57" w:rsidR="006D22A4" w:rsidRDefault="00000000">
          <w:pPr>
            <w:pStyle w:val="TOC3"/>
            <w:rPr>
              <w:rFonts w:eastAsiaTheme="minorEastAsia" w:cstheme="minorBidi"/>
              <w:noProof/>
              <w:kern w:val="2"/>
              <w:sz w:val="24"/>
              <w:szCs w:val="24"/>
              <w14:ligatures w14:val="standardContextual"/>
            </w:rPr>
          </w:pPr>
          <w:hyperlink w:anchor="_Toc165283404" w:history="1">
            <w:r w:rsidR="006D22A4" w:rsidRPr="007B7F78">
              <w:rPr>
                <w:rStyle w:val="Hyperlink"/>
                <w:rFonts w:eastAsiaTheme="majorEastAsia"/>
                <w:noProof/>
              </w:rPr>
              <w:t>Family</w:t>
            </w:r>
            <w:r w:rsidR="006D22A4" w:rsidRPr="007B7F78">
              <w:rPr>
                <w:rStyle w:val="Hyperlink"/>
                <w:rFonts w:eastAsiaTheme="majorEastAsia"/>
                <w:noProof/>
                <w:spacing w:val="15"/>
              </w:rPr>
              <w:t xml:space="preserve"> </w:t>
            </w:r>
            <w:r w:rsidR="006D22A4" w:rsidRPr="007B7F78">
              <w:rPr>
                <w:rStyle w:val="Hyperlink"/>
                <w:rFonts w:eastAsiaTheme="majorEastAsia"/>
                <w:noProof/>
              </w:rPr>
              <w:t>Visits/Open</w:t>
            </w:r>
            <w:r w:rsidR="006D22A4" w:rsidRPr="007B7F78">
              <w:rPr>
                <w:rStyle w:val="Hyperlink"/>
                <w:rFonts w:eastAsiaTheme="majorEastAsia"/>
                <w:noProof/>
                <w:spacing w:val="15"/>
              </w:rPr>
              <w:t xml:space="preserve"> </w:t>
            </w:r>
            <w:r w:rsidR="006D22A4" w:rsidRPr="007B7F78">
              <w:rPr>
                <w:rStyle w:val="Hyperlink"/>
                <w:rFonts w:eastAsiaTheme="majorEastAsia"/>
                <w:noProof/>
              </w:rPr>
              <w:t>Door</w:t>
            </w:r>
            <w:r w:rsidR="006D22A4" w:rsidRPr="007B7F78">
              <w:rPr>
                <w:rStyle w:val="Hyperlink"/>
                <w:rFonts w:eastAsiaTheme="majorEastAsia"/>
                <w:noProof/>
                <w:spacing w:val="15"/>
              </w:rPr>
              <w:t xml:space="preserve"> </w:t>
            </w:r>
            <w:r w:rsidR="006D22A4" w:rsidRPr="007B7F78">
              <w:rPr>
                <w:rStyle w:val="Hyperlink"/>
                <w:rFonts w:eastAsiaTheme="majorEastAsia"/>
                <w:noProof/>
              </w:rPr>
              <w:t>Policy</w:t>
            </w:r>
            <w:r w:rsidR="006D22A4">
              <w:rPr>
                <w:noProof/>
                <w:webHidden/>
              </w:rPr>
              <w:tab/>
            </w:r>
            <w:r w:rsidR="006D22A4">
              <w:rPr>
                <w:noProof/>
                <w:webHidden/>
              </w:rPr>
              <w:fldChar w:fldCharType="begin"/>
            </w:r>
            <w:r w:rsidR="006D22A4">
              <w:rPr>
                <w:noProof/>
                <w:webHidden/>
              </w:rPr>
              <w:instrText xml:space="preserve"> PAGEREF _Toc165283404 \h </w:instrText>
            </w:r>
            <w:r w:rsidR="006D22A4">
              <w:rPr>
                <w:noProof/>
                <w:webHidden/>
              </w:rPr>
            </w:r>
            <w:r w:rsidR="006D22A4">
              <w:rPr>
                <w:noProof/>
                <w:webHidden/>
              </w:rPr>
              <w:fldChar w:fldCharType="separate"/>
            </w:r>
            <w:r w:rsidR="006D22A4">
              <w:rPr>
                <w:noProof/>
                <w:webHidden/>
              </w:rPr>
              <w:t>22</w:t>
            </w:r>
            <w:r w:rsidR="006D22A4">
              <w:rPr>
                <w:noProof/>
                <w:webHidden/>
              </w:rPr>
              <w:fldChar w:fldCharType="end"/>
            </w:r>
          </w:hyperlink>
        </w:p>
        <w:p w14:paraId="2175B5C6" w14:textId="72BDCE0F" w:rsidR="006D22A4" w:rsidRDefault="00000000">
          <w:pPr>
            <w:pStyle w:val="TOC3"/>
            <w:rPr>
              <w:rFonts w:eastAsiaTheme="minorEastAsia" w:cstheme="minorBidi"/>
              <w:noProof/>
              <w:kern w:val="2"/>
              <w:sz w:val="24"/>
              <w:szCs w:val="24"/>
              <w14:ligatures w14:val="standardContextual"/>
            </w:rPr>
          </w:pPr>
          <w:hyperlink w:anchor="_Toc165283405" w:history="1">
            <w:r w:rsidR="006D22A4" w:rsidRPr="007B7F78">
              <w:rPr>
                <w:rStyle w:val="Hyperlink"/>
                <w:rFonts w:eastAsiaTheme="majorEastAsia"/>
                <w:noProof/>
              </w:rPr>
              <w:t>Visitors</w:t>
            </w:r>
            <w:r w:rsidR="006D22A4">
              <w:rPr>
                <w:noProof/>
                <w:webHidden/>
              </w:rPr>
              <w:tab/>
            </w:r>
            <w:r w:rsidR="006D22A4">
              <w:rPr>
                <w:noProof/>
                <w:webHidden/>
              </w:rPr>
              <w:fldChar w:fldCharType="begin"/>
            </w:r>
            <w:r w:rsidR="006D22A4">
              <w:rPr>
                <w:noProof/>
                <w:webHidden/>
              </w:rPr>
              <w:instrText xml:space="preserve"> PAGEREF _Toc165283405 \h </w:instrText>
            </w:r>
            <w:r w:rsidR="006D22A4">
              <w:rPr>
                <w:noProof/>
                <w:webHidden/>
              </w:rPr>
            </w:r>
            <w:r w:rsidR="006D22A4">
              <w:rPr>
                <w:noProof/>
                <w:webHidden/>
              </w:rPr>
              <w:fldChar w:fldCharType="separate"/>
            </w:r>
            <w:r w:rsidR="006D22A4">
              <w:rPr>
                <w:noProof/>
                <w:webHidden/>
              </w:rPr>
              <w:t>22</w:t>
            </w:r>
            <w:r w:rsidR="006D22A4">
              <w:rPr>
                <w:noProof/>
                <w:webHidden/>
              </w:rPr>
              <w:fldChar w:fldCharType="end"/>
            </w:r>
          </w:hyperlink>
        </w:p>
        <w:p w14:paraId="3BCB3191" w14:textId="42B2A7A8" w:rsidR="006D22A4" w:rsidRDefault="00000000">
          <w:pPr>
            <w:pStyle w:val="TOC1"/>
            <w:tabs>
              <w:tab w:val="right" w:leader="dot" w:pos="10870"/>
            </w:tabs>
            <w:rPr>
              <w:rFonts w:eastAsiaTheme="minorEastAsia" w:cstheme="minorBidi"/>
              <w:b w:val="0"/>
              <w:bCs w:val="0"/>
              <w:i w:val="0"/>
              <w:iCs w:val="0"/>
              <w:noProof/>
              <w:kern w:val="2"/>
              <w14:ligatures w14:val="standardContextual"/>
            </w:rPr>
          </w:pPr>
          <w:hyperlink w:anchor="_Toc165283406" w:history="1">
            <w:r w:rsidR="006D22A4" w:rsidRPr="007B7F78">
              <w:rPr>
                <w:rStyle w:val="Hyperlink"/>
                <w:rFonts w:eastAsiaTheme="majorEastAsia"/>
                <w:noProof/>
              </w:rPr>
              <w:t>Policies and Procedures</w:t>
            </w:r>
            <w:r w:rsidR="006D22A4">
              <w:rPr>
                <w:noProof/>
                <w:webHidden/>
              </w:rPr>
              <w:tab/>
            </w:r>
            <w:r w:rsidR="006D22A4">
              <w:rPr>
                <w:noProof/>
                <w:webHidden/>
              </w:rPr>
              <w:fldChar w:fldCharType="begin"/>
            </w:r>
            <w:r w:rsidR="006D22A4">
              <w:rPr>
                <w:noProof/>
                <w:webHidden/>
              </w:rPr>
              <w:instrText xml:space="preserve"> PAGEREF _Toc165283406 \h </w:instrText>
            </w:r>
            <w:r w:rsidR="006D22A4">
              <w:rPr>
                <w:noProof/>
                <w:webHidden/>
              </w:rPr>
            </w:r>
            <w:r w:rsidR="006D22A4">
              <w:rPr>
                <w:noProof/>
                <w:webHidden/>
              </w:rPr>
              <w:fldChar w:fldCharType="separate"/>
            </w:r>
            <w:r w:rsidR="006D22A4">
              <w:rPr>
                <w:noProof/>
                <w:webHidden/>
              </w:rPr>
              <w:t>22</w:t>
            </w:r>
            <w:r w:rsidR="006D22A4">
              <w:rPr>
                <w:noProof/>
                <w:webHidden/>
              </w:rPr>
              <w:fldChar w:fldCharType="end"/>
            </w:r>
          </w:hyperlink>
        </w:p>
        <w:p w14:paraId="7D3949D6" w14:textId="25FBE95D" w:rsidR="006D22A4" w:rsidRDefault="00000000">
          <w:pPr>
            <w:pStyle w:val="TOC3"/>
            <w:rPr>
              <w:rFonts w:eastAsiaTheme="minorEastAsia" w:cstheme="minorBidi"/>
              <w:noProof/>
              <w:kern w:val="2"/>
              <w:sz w:val="24"/>
              <w:szCs w:val="24"/>
              <w14:ligatures w14:val="standardContextual"/>
            </w:rPr>
          </w:pPr>
          <w:hyperlink w:anchor="_Toc165283407" w:history="1">
            <w:r w:rsidR="006D22A4" w:rsidRPr="007B7F78">
              <w:rPr>
                <w:rStyle w:val="Hyperlink"/>
                <w:rFonts w:eastAsiaTheme="majorEastAsia"/>
                <w:noProof/>
              </w:rPr>
              <w:t>Family</w:t>
            </w:r>
            <w:r w:rsidR="006D22A4" w:rsidRPr="007B7F78">
              <w:rPr>
                <w:rStyle w:val="Hyperlink"/>
                <w:rFonts w:eastAsiaTheme="majorEastAsia"/>
                <w:noProof/>
                <w:spacing w:val="15"/>
              </w:rPr>
              <w:t xml:space="preserve"> </w:t>
            </w:r>
            <w:r w:rsidR="006D22A4" w:rsidRPr="007B7F78">
              <w:rPr>
                <w:rStyle w:val="Hyperlink"/>
                <w:rFonts w:eastAsiaTheme="majorEastAsia"/>
                <w:noProof/>
              </w:rPr>
              <w:t>Services</w:t>
            </w:r>
            <w:r w:rsidR="006D22A4">
              <w:rPr>
                <w:noProof/>
                <w:webHidden/>
              </w:rPr>
              <w:tab/>
            </w:r>
            <w:r w:rsidR="006D22A4">
              <w:rPr>
                <w:noProof/>
                <w:webHidden/>
              </w:rPr>
              <w:fldChar w:fldCharType="begin"/>
            </w:r>
            <w:r w:rsidR="006D22A4">
              <w:rPr>
                <w:noProof/>
                <w:webHidden/>
              </w:rPr>
              <w:instrText xml:space="preserve"> PAGEREF _Toc165283407 \h </w:instrText>
            </w:r>
            <w:r w:rsidR="006D22A4">
              <w:rPr>
                <w:noProof/>
                <w:webHidden/>
              </w:rPr>
            </w:r>
            <w:r w:rsidR="006D22A4">
              <w:rPr>
                <w:noProof/>
                <w:webHidden/>
              </w:rPr>
              <w:fldChar w:fldCharType="separate"/>
            </w:r>
            <w:r w:rsidR="006D22A4">
              <w:rPr>
                <w:noProof/>
                <w:webHidden/>
              </w:rPr>
              <w:t>22</w:t>
            </w:r>
            <w:r w:rsidR="006D22A4">
              <w:rPr>
                <w:noProof/>
                <w:webHidden/>
              </w:rPr>
              <w:fldChar w:fldCharType="end"/>
            </w:r>
          </w:hyperlink>
        </w:p>
        <w:p w14:paraId="19D27F7F" w14:textId="23BE0630" w:rsidR="006D22A4" w:rsidRDefault="00000000">
          <w:pPr>
            <w:pStyle w:val="TOC3"/>
            <w:rPr>
              <w:rFonts w:eastAsiaTheme="minorEastAsia" w:cstheme="minorBidi"/>
              <w:noProof/>
              <w:kern w:val="2"/>
              <w:sz w:val="24"/>
              <w:szCs w:val="24"/>
              <w14:ligatures w14:val="standardContextual"/>
            </w:rPr>
          </w:pPr>
          <w:hyperlink w:anchor="_Toc165283408" w:history="1">
            <w:r w:rsidR="006D22A4" w:rsidRPr="007B7F78">
              <w:rPr>
                <w:rStyle w:val="Hyperlink"/>
                <w:rFonts w:eastAsiaTheme="majorEastAsia"/>
                <w:noProof/>
              </w:rPr>
              <w:t>Referral Policy</w:t>
            </w:r>
            <w:r w:rsidR="006D22A4">
              <w:rPr>
                <w:noProof/>
                <w:webHidden/>
              </w:rPr>
              <w:tab/>
            </w:r>
            <w:r w:rsidR="006D22A4">
              <w:rPr>
                <w:noProof/>
                <w:webHidden/>
              </w:rPr>
              <w:fldChar w:fldCharType="begin"/>
            </w:r>
            <w:r w:rsidR="006D22A4">
              <w:rPr>
                <w:noProof/>
                <w:webHidden/>
              </w:rPr>
              <w:instrText xml:space="preserve"> PAGEREF _Toc165283408 \h </w:instrText>
            </w:r>
            <w:r w:rsidR="006D22A4">
              <w:rPr>
                <w:noProof/>
                <w:webHidden/>
              </w:rPr>
            </w:r>
            <w:r w:rsidR="006D22A4">
              <w:rPr>
                <w:noProof/>
                <w:webHidden/>
              </w:rPr>
              <w:fldChar w:fldCharType="separate"/>
            </w:r>
            <w:r w:rsidR="006D22A4">
              <w:rPr>
                <w:noProof/>
                <w:webHidden/>
              </w:rPr>
              <w:t>22</w:t>
            </w:r>
            <w:r w:rsidR="006D22A4">
              <w:rPr>
                <w:noProof/>
                <w:webHidden/>
              </w:rPr>
              <w:fldChar w:fldCharType="end"/>
            </w:r>
          </w:hyperlink>
        </w:p>
        <w:p w14:paraId="3B71DC37" w14:textId="071E4800" w:rsidR="006D22A4" w:rsidRDefault="00000000">
          <w:pPr>
            <w:pStyle w:val="TOC3"/>
            <w:rPr>
              <w:rFonts w:eastAsiaTheme="minorEastAsia" w:cstheme="minorBidi"/>
              <w:noProof/>
              <w:kern w:val="2"/>
              <w:sz w:val="24"/>
              <w:szCs w:val="24"/>
              <w14:ligatures w14:val="standardContextual"/>
            </w:rPr>
          </w:pPr>
          <w:hyperlink w:anchor="_Toc165283409" w:history="1">
            <w:r w:rsidR="006D22A4" w:rsidRPr="007B7F78">
              <w:rPr>
                <w:rStyle w:val="Hyperlink"/>
                <w:rFonts w:eastAsiaTheme="majorEastAsia"/>
                <w:noProof/>
              </w:rPr>
              <w:t>Bilingual</w:t>
            </w:r>
            <w:r w:rsidR="006D22A4" w:rsidRPr="007B7F78">
              <w:rPr>
                <w:rStyle w:val="Hyperlink"/>
                <w:rFonts w:eastAsiaTheme="majorEastAsia"/>
                <w:noProof/>
                <w:spacing w:val="15"/>
              </w:rPr>
              <w:t xml:space="preserve"> </w:t>
            </w:r>
            <w:r w:rsidR="006D22A4" w:rsidRPr="007B7F78">
              <w:rPr>
                <w:rStyle w:val="Hyperlink"/>
                <w:rFonts w:eastAsiaTheme="majorEastAsia"/>
                <w:noProof/>
              </w:rPr>
              <w:t>Support</w:t>
            </w:r>
            <w:r w:rsidR="006D22A4">
              <w:rPr>
                <w:noProof/>
                <w:webHidden/>
              </w:rPr>
              <w:tab/>
            </w:r>
            <w:r w:rsidR="006D22A4">
              <w:rPr>
                <w:noProof/>
                <w:webHidden/>
              </w:rPr>
              <w:fldChar w:fldCharType="begin"/>
            </w:r>
            <w:r w:rsidR="006D22A4">
              <w:rPr>
                <w:noProof/>
                <w:webHidden/>
              </w:rPr>
              <w:instrText xml:space="preserve"> PAGEREF _Toc165283409 \h </w:instrText>
            </w:r>
            <w:r w:rsidR="006D22A4">
              <w:rPr>
                <w:noProof/>
                <w:webHidden/>
              </w:rPr>
            </w:r>
            <w:r w:rsidR="006D22A4">
              <w:rPr>
                <w:noProof/>
                <w:webHidden/>
              </w:rPr>
              <w:fldChar w:fldCharType="separate"/>
            </w:r>
            <w:r w:rsidR="006D22A4">
              <w:rPr>
                <w:noProof/>
                <w:webHidden/>
              </w:rPr>
              <w:t>23</w:t>
            </w:r>
            <w:r w:rsidR="006D22A4">
              <w:rPr>
                <w:noProof/>
                <w:webHidden/>
              </w:rPr>
              <w:fldChar w:fldCharType="end"/>
            </w:r>
          </w:hyperlink>
        </w:p>
        <w:p w14:paraId="1A1A02D9" w14:textId="7B1CA98F" w:rsidR="006D22A4" w:rsidRDefault="00000000">
          <w:pPr>
            <w:pStyle w:val="TOC3"/>
            <w:rPr>
              <w:rFonts w:eastAsiaTheme="minorEastAsia" w:cstheme="minorBidi"/>
              <w:noProof/>
              <w:kern w:val="2"/>
              <w:sz w:val="24"/>
              <w:szCs w:val="24"/>
              <w14:ligatures w14:val="standardContextual"/>
            </w:rPr>
          </w:pPr>
          <w:hyperlink w:anchor="_Toc165283410" w:history="1">
            <w:r w:rsidR="006D22A4" w:rsidRPr="007B7F78">
              <w:rPr>
                <w:rStyle w:val="Hyperlink"/>
                <w:rFonts w:eastAsiaTheme="majorEastAsia"/>
                <w:noProof/>
              </w:rPr>
              <w:t>Children</w:t>
            </w:r>
            <w:r w:rsidR="006D22A4" w:rsidRPr="007B7F78">
              <w:rPr>
                <w:rStyle w:val="Hyperlink"/>
                <w:rFonts w:eastAsiaTheme="majorEastAsia"/>
                <w:noProof/>
                <w:spacing w:val="15"/>
              </w:rPr>
              <w:t xml:space="preserve"> </w:t>
            </w:r>
            <w:r w:rsidR="006D22A4" w:rsidRPr="007B7F78">
              <w:rPr>
                <w:rStyle w:val="Hyperlink"/>
                <w:rFonts w:eastAsiaTheme="majorEastAsia"/>
                <w:noProof/>
              </w:rPr>
              <w:t>with</w:t>
            </w:r>
            <w:r w:rsidR="006D22A4" w:rsidRPr="007B7F78">
              <w:rPr>
                <w:rStyle w:val="Hyperlink"/>
                <w:rFonts w:eastAsiaTheme="majorEastAsia"/>
                <w:noProof/>
                <w:spacing w:val="15"/>
              </w:rPr>
              <w:t xml:space="preserve"> </w:t>
            </w:r>
            <w:r w:rsidR="006D22A4" w:rsidRPr="007B7F78">
              <w:rPr>
                <w:rStyle w:val="Hyperlink"/>
                <w:rFonts w:eastAsiaTheme="majorEastAsia"/>
                <w:noProof/>
              </w:rPr>
              <w:t>Special</w:t>
            </w:r>
            <w:r w:rsidR="006D22A4" w:rsidRPr="007B7F78">
              <w:rPr>
                <w:rStyle w:val="Hyperlink"/>
                <w:rFonts w:eastAsiaTheme="majorEastAsia"/>
                <w:noProof/>
                <w:spacing w:val="15"/>
              </w:rPr>
              <w:t xml:space="preserve"> </w:t>
            </w:r>
            <w:r w:rsidR="006D22A4" w:rsidRPr="007B7F78">
              <w:rPr>
                <w:rStyle w:val="Hyperlink"/>
                <w:rFonts w:eastAsiaTheme="majorEastAsia"/>
                <w:noProof/>
              </w:rPr>
              <w:t>Needs</w:t>
            </w:r>
            <w:r w:rsidR="006D22A4">
              <w:rPr>
                <w:noProof/>
                <w:webHidden/>
              </w:rPr>
              <w:tab/>
            </w:r>
            <w:r w:rsidR="006D22A4">
              <w:rPr>
                <w:noProof/>
                <w:webHidden/>
              </w:rPr>
              <w:fldChar w:fldCharType="begin"/>
            </w:r>
            <w:r w:rsidR="006D22A4">
              <w:rPr>
                <w:noProof/>
                <w:webHidden/>
              </w:rPr>
              <w:instrText xml:space="preserve"> PAGEREF _Toc165283410 \h </w:instrText>
            </w:r>
            <w:r w:rsidR="006D22A4">
              <w:rPr>
                <w:noProof/>
                <w:webHidden/>
              </w:rPr>
            </w:r>
            <w:r w:rsidR="006D22A4">
              <w:rPr>
                <w:noProof/>
                <w:webHidden/>
              </w:rPr>
              <w:fldChar w:fldCharType="separate"/>
            </w:r>
            <w:r w:rsidR="006D22A4">
              <w:rPr>
                <w:noProof/>
                <w:webHidden/>
              </w:rPr>
              <w:t>23</w:t>
            </w:r>
            <w:r w:rsidR="006D22A4">
              <w:rPr>
                <w:noProof/>
                <w:webHidden/>
              </w:rPr>
              <w:fldChar w:fldCharType="end"/>
            </w:r>
          </w:hyperlink>
        </w:p>
        <w:p w14:paraId="72EC02A4" w14:textId="5CE275BD" w:rsidR="006D22A4" w:rsidRDefault="00000000">
          <w:pPr>
            <w:pStyle w:val="TOC3"/>
            <w:rPr>
              <w:rFonts w:eastAsiaTheme="minorEastAsia" w:cstheme="minorBidi"/>
              <w:noProof/>
              <w:kern w:val="2"/>
              <w:sz w:val="24"/>
              <w:szCs w:val="24"/>
              <w14:ligatures w14:val="standardContextual"/>
            </w:rPr>
          </w:pPr>
          <w:hyperlink w:anchor="_Toc165283411" w:history="1">
            <w:r w:rsidR="006D22A4" w:rsidRPr="007B7F78">
              <w:rPr>
                <w:rStyle w:val="Hyperlink"/>
                <w:rFonts w:eastAsiaTheme="majorEastAsia"/>
                <w:noProof/>
              </w:rPr>
              <w:t>Guardianship</w:t>
            </w:r>
            <w:r w:rsidR="006D22A4" w:rsidRPr="007B7F78">
              <w:rPr>
                <w:rStyle w:val="Hyperlink"/>
                <w:rFonts w:eastAsiaTheme="majorEastAsia"/>
                <w:noProof/>
                <w:spacing w:val="15"/>
              </w:rPr>
              <w:t xml:space="preserve"> </w:t>
            </w:r>
            <w:r w:rsidR="006D22A4" w:rsidRPr="007B7F78">
              <w:rPr>
                <w:rStyle w:val="Hyperlink"/>
                <w:rFonts w:eastAsiaTheme="majorEastAsia"/>
                <w:noProof/>
              </w:rPr>
              <w:t>and</w:t>
            </w:r>
            <w:r w:rsidR="006D22A4" w:rsidRPr="007B7F78">
              <w:rPr>
                <w:rStyle w:val="Hyperlink"/>
                <w:rFonts w:eastAsiaTheme="majorEastAsia"/>
                <w:noProof/>
                <w:spacing w:val="15"/>
              </w:rPr>
              <w:t xml:space="preserve"> </w:t>
            </w:r>
            <w:r w:rsidR="006D22A4" w:rsidRPr="007B7F78">
              <w:rPr>
                <w:rStyle w:val="Hyperlink"/>
                <w:rFonts w:eastAsiaTheme="majorEastAsia"/>
                <w:noProof/>
              </w:rPr>
              <w:t>Family</w:t>
            </w:r>
            <w:r w:rsidR="006D22A4" w:rsidRPr="007B7F78">
              <w:rPr>
                <w:rStyle w:val="Hyperlink"/>
                <w:rFonts w:eastAsiaTheme="majorEastAsia"/>
                <w:noProof/>
                <w:spacing w:val="15"/>
              </w:rPr>
              <w:t xml:space="preserve"> </w:t>
            </w:r>
            <w:r w:rsidR="006D22A4" w:rsidRPr="007B7F78">
              <w:rPr>
                <w:rStyle w:val="Hyperlink"/>
                <w:rFonts w:eastAsiaTheme="majorEastAsia"/>
                <w:noProof/>
              </w:rPr>
              <w:t>Changes</w:t>
            </w:r>
            <w:r w:rsidR="006D22A4">
              <w:rPr>
                <w:noProof/>
                <w:webHidden/>
              </w:rPr>
              <w:tab/>
            </w:r>
            <w:r w:rsidR="006D22A4">
              <w:rPr>
                <w:noProof/>
                <w:webHidden/>
              </w:rPr>
              <w:fldChar w:fldCharType="begin"/>
            </w:r>
            <w:r w:rsidR="006D22A4">
              <w:rPr>
                <w:noProof/>
                <w:webHidden/>
              </w:rPr>
              <w:instrText xml:space="preserve"> PAGEREF _Toc165283411 \h </w:instrText>
            </w:r>
            <w:r w:rsidR="006D22A4">
              <w:rPr>
                <w:noProof/>
                <w:webHidden/>
              </w:rPr>
            </w:r>
            <w:r w:rsidR="006D22A4">
              <w:rPr>
                <w:noProof/>
                <w:webHidden/>
              </w:rPr>
              <w:fldChar w:fldCharType="separate"/>
            </w:r>
            <w:r w:rsidR="006D22A4">
              <w:rPr>
                <w:noProof/>
                <w:webHidden/>
              </w:rPr>
              <w:t>23</w:t>
            </w:r>
            <w:r w:rsidR="006D22A4">
              <w:rPr>
                <w:noProof/>
                <w:webHidden/>
              </w:rPr>
              <w:fldChar w:fldCharType="end"/>
            </w:r>
          </w:hyperlink>
        </w:p>
        <w:p w14:paraId="632E362D" w14:textId="39F24B27" w:rsidR="006D22A4" w:rsidRDefault="00000000">
          <w:pPr>
            <w:pStyle w:val="TOC3"/>
            <w:rPr>
              <w:rFonts w:eastAsiaTheme="minorEastAsia" w:cstheme="minorBidi"/>
              <w:noProof/>
              <w:kern w:val="2"/>
              <w:sz w:val="24"/>
              <w:szCs w:val="24"/>
              <w14:ligatures w14:val="standardContextual"/>
            </w:rPr>
          </w:pPr>
          <w:hyperlink w:anchor="_Toc165283412" w:history="1">
            <w:r w:rsidR="006D22A4" w:rsidRPr="007B7F78">
              <w:rPr>
                <w:rStyle w:val="Hyperlink"/>
                <w:rFonts w:eastAsiaTheme="majorEastAsia"/>
                <w:noProof/>
              </w:rPr>
              <w:t>Attendance</w:t>
            </w:r>
            <w:r w:rsidR="006D22A4" w:rsidRPr="007B7F78">
              <w:rPr>
                <w:rStyle w:val="Hyperlink"/>
                <w:rFonts w:eastAsiaTheme="majorEastAsia"/>
                <w:noProof/>
                <w:spacing w:val="15"/>
              </w:rPr>
              <w:t xml:space="preserve"> </w:t>
            </w:r>
            <w:r w:rsidR="006D22A4" w:rsidRPr="007B7F78">
              <w:rPr>
                <w:rStyle w:val="Hyperlink"/>
                <w:rFonts w:eastAsiaTheme="majorEastAsia"/>
                <w:noProof/>
              </w:rPr>
              <w:t>Policy</w:t>
            </w:r>
            <w:r w:rsidR="006D22A4">
              <w:rPr>
                <w:noProof/>
                <w:webHidden/>
              </w:rPr>
              <w:tab/>
            </w:r>
            <w:r w:rsidR="006D22A4">
              <w:rPr>
                <w:noProof/>
                <w:webHidden/>
              </w:rPr>
              <w:fldChar w:fldCharType="begin"/>
            </w:r>
            <w:r w:rsidR="006D22A4">
              <w:rPr>
                <w:noProof/>
                <w:webHidden/>
              </w:rPr>
              <w:instrText xml:space="preserve"> PAGEREF _Toc165283412 \h </w:instrText>
            </w:r>
            <w:r w:rsidR="006D22A4">
              <w:rPr>
                <w:noProof/>
                <w:webHidden/>
              </w:rPr>
            </w:r>
            <w:r w:rsidR="006D22A4">
              <w:rPr>
                <w:noProof/>
                <w:webHidden/>
              </w:rPr>
              <w:fldChar w:fldCharType="separate"/>
            </w:r>
            <w:r w:rsidR="006D22A4">
              <w:rPr>
                <w:noProof/>
                <w:webHidden/>
              </w:rPr>
              <w:t>23</w:t>
            </w:r>
            <w:r w:rsidR="006D22A4">
              <w:rPr>
                <w:noProof/>
                <w:webHidden/>
              </w:rPr>
              <w:fldChar w:fldCharType="end"/>
            </w:r>
          </w:hyperlink>
        </w:p>
        <w:p w14:paraId="7EE14C10" w14:textId="36BFCD12" w:rsidR="006D22A4" w:rsidRDefault="00000000">
          <w:pPr>
            <w:pStyle w:val="TOC3"/>
            <w:rPr>
              <w:rFonts w:eastAsiaTheme="minorEastAsia" w:cstheme="minorBidi"/>
              <w:noProof/>
              <w:kern w:val="2"/>
              <w:sz w:val="24"/>
              <w:szCs w:val="24"/>
              <w14:ligatures w14:val="standardContextual"/>
            </w:rPr>
          </w:pPr>
          <w:hyperlink w:anchor="_Toc165283413" w:history="1">
            <w:r w:rsidR="006D22A4" w:rsidRPr="007B7F78">
              <w:rPr>
                <w:rStyle w:val="Hyperlink"/>
                <w:rFonts w:eastAsiaTheme="majorEastAsia"/>
                <w:noProof/>
              </w:rPr>
              <w:t>Drop Off</w:t>
            </w:r>
            <w:r w:rsidR="006D22A4" w:rsidRPr="007B7F78">
              <w:rPr>
                <w:rStyle w:val="Hyperlink"/>
                <w:rFonts w:eastAsiaTheme="majorEastAsia"/>
                <w:noProof/>
                <w:spacing w:val="15"/>
              </w:rPr>
              <w:t xml:space="preserve"> </w:t>
            </w:r>
            <w:r w:rsidR="006D22A4" w:rsidRPr="007B7F78">
              <w:rPr>
                <w:rStyle w:val="Hyperlink"/>
                <w:rFonts w:eastAsiaTheme="majorEastAsia"/>
                <w:noProof/>
              </w:rPr>
              <w:t>Policy and</w:t>
            </w:r>
            <w:r w:rsidR="006D22A4" w:rsidRPr="007B7F78">
              <w:rPr>
                <w:rStyle w:val="Hyperlink"/>
                <w:rFonts w:eastAsiaTheme="majorEastAsia"/>
                <w:noProof/>
                <w:spacing w:val="15"/>
              </w:rPr>
              <w:t xml:space="preserve"> </w:t>
            </w:r>
            <w:r w:rsidR="006D22A4" w:rsidRPr="007B7F78">
              <w:rPr>
                <w:rStyle w:val="Hyperlink"/>
                <w:rFonts w:eastAsiaTheme="majorEastAsia"/>
                <w:noProof/>
              </w:rPr>
              <w:t>Procedure</w:t>
            </w:r>
            <w:r w:rsidR="006D22A4">
              <w:rPr>
                <w:noProof/>
                <w:webHidden/>
              </w:rPr>
              <w:tab/>
            </w:r>
            <w:r w:rsidR="006D22A4">
              <w:rPr>
                <w:noProof/>
                <w:webHidden/>
              </w:rPr>
              <w:fldChar w:fldCharType="begin"/>
            </w:r>
            <w:r w:rsidR="006D22A4">
              <w:rPr>
                <w:noProof/>
                <w:webHidden/>
              </w:rPr>
              <w:instrText xml:space="preserve"> PAGEREF _Toc165283413 \h </w:instrText>
            </w:r>
            <w:r w:rsidR="006D22A4">
              <w:rPr>
                <w:noProof/>
                <w:webHidden/>
              </w:rPr>
            </w:r>
            <w:r w:rsidR="006D22A4">
              <w:rPr>
                <w:noProof/>
                <w:webHidden/>
              </w:rPr>
              <w:fldChar w:fldCharType="separate"/>
            </w:r>
            <w:r w:rsidR="006D22A4">
              <w:rPr>
                <w:noProof/>
                <w:webHidden/>
              </w:rPr>
              <w:t>24</w:t>
            </w:r>
            <w:r w:rsidR="006D22A4">
              <w:rPr>
                <w:noProof/>
                <w:webHidden/>
              </w:rPr>
              <w:fldChar w:fldCharType="end"/>
            </w:r>
          </w:hyperlink>
        </w:p>
        <w:p w14:paraId="242FFB59" w14:textId="74540030" w:rsidR="006D22A4" w:rsidRDefault="00000000">
          <w:pPr>
            <w:pStyle w:val="TOC3"/>
            <w:rPr>
              <w:rFonts w:eastAsiaTheme="minorEastAsia" w:cstheme="minorBidi"/>
              <w:noProof/>
              <w:kern w:val="2"/>
              <w:sz w:val="24"/>
              <w:szCs w:val="24"/>
              <w14:ligatures w14:val="standardContextual"/>
            </w:rPr>
          </w:pPr>
          <w:hyperlink w:anchor="_Toc165283414" w:history="1">
            <w:r w:rsidR="006D22A4" w:rsidRPr="007B7F78">
              <w:rPr>
                <w:rStyle w:val="Hyperlink"/>
                <w:rFonts w:eastAsiaTheme="majorEastAsia"/>
                <w:noProof/>
              </w:rPr>
              <w:t>Late</w:t>
            </w:r>
            <w:r w:rsidR="006D22A4" w:rsidRPr="007B7F78">
              <w:rPr>
                <w:rStyle w:val="Hyperlink"/>
                <w:rFonts w:eastAsiaTheme="majorEastAsia"/>
                <w:noProof/>
                <w:spacing w:val="15"/>
              </w:rPr>
              <w:t xml:space="preserve"> </w:t>
            </w:r>
            <w:r w:rsidR="006D22A4" w:rsidRPr="007B7F78">
              <w:rPr>
                <w:rStyle w:val="Hyperlink"/>
                <w:rFonts w:eastAsiaTheme="majorEastAsia"/>
                <w:noProof/>
              </w:rPr>
              <w:t>Arrival Action</w:t>
            </w:r>
            <w:r w:rsidR="006D22A4" w:rsidRPr="007B7F78">
              <w:rPr>
                <w:rStyle w:val="Hyperlink"/>
                <w:rFonts w:eastAsiaTheme="majorEastAsia"/>
                <w:noProof/>
                <w:spacing w:val="15"/>
              </w:rPr>
              <w:t xml:space="preserve"> </w:t>
            </w:r>
            <w:r w:rsidR="006D22A4" w:rsidRPr="007B7F78">
              <w:rPr>
                <w:rStyle w:val="Hyperlink"/>
                <w:rFonts w:eastAsiaTheme="majorEastAsia"/>
                <w:noProof/>
              </w:rPr>
              <w:t>Steps:</w:t>
            </w:r>
            <w:r w:rsidR="006D22A4">
              <w:rPr>
                <w:noProof/>
                <w:webHidden/>
              </w:rPr>
              <w:tab/>
            </w:r>
            <w:r w:rsidR="006D22A4">
              <w:rPr>
                <w:noProof/>
                <w:webHidden/>
              </w:rPr>
              <w:fldChar w:fldCharType="begin"/>
            </w:r>
            <w:r w:rsidR="006D22A4">
              <w:rPr>
                <w:noProof/>
                <w:webHidden/>
              </w:rPr>
              <w:instrText xml:space="preserve"> PAGEREF _Toc165283414 \h </w:instrText>
            </w:r>
            <w:r w:rsidR="006D22A4">
              <w:rPr>
                <w:noProof/>
                <w:webHidden/>
              </w:rPr>
            </w:r>
            <w:r w:rsidR="006D22A4">
              <w:rPr>
                <w:noProof/>
                <w:webHidden/>
              </w:rPr>
              <w:fldChar w:fldCharType="separate"/>
            </w:r>
            <w:r w:rsidR="006D22A4">
              <w:rPr>
                <w:noProof/>
                <w:webHidden/>
              </w:rPr>
              <w:t>24</w:t>
            </w:r>
            <w:r w:rsidR="006D22A4">
              <w:rPr>
                <w:noProof/>
                <w:webHidden/>
              </w:rPr>
              <w:fldChar w:fldCharType="end"/>
            </w:r>
          </w:hyperlink>
        </w:p>
        <w:p w14:paraId="5FCA50C9" w14:textId="4E5CFE8A" w:rsidR="006D22A4" w:rsidRDefault="00000000">
          <w:pPr>
            <w:pStyle w:val="TOC3"/>
            <w:rPr>
              <w:rFonts w:eastAsiaTheme="minorEastAsia" w:cstheme="minorBidi"/>
              <w:noProof/>
              <w:kern w:val="2"/>
              <w:sz w:val="24"/>
              <w:szCs w:val="24"/>
              <w14:ligatures w14:val="standardContextual"/>
            </w:rPr>
          </w:pPr>
          <w:hyperlink w:anchor="_Toc165283415" w:history="1">
            <w:r w:rsidR="006D22A4" w:rsidRPr="007B7F78">
              <w:rPr>
                <w:rStyle w:val="Hyperlink"/>
                <w:rFonts w:eastAsiaTheme="majorEastAsia"/>
                <w:noProof/>
              </w:rPr>
              <w:t>Late</w:t>
            </w:r>
            <w:r w:rsidR="006D22A4" w:rsidRPr="007B7F78">
              <w:rPr>
                <w:rStyle w:val="Hyperlink"/>
                <w:rFonts w:eastAsiaTheme="majorEastAsia"/>
                <w:noProof/>
                <w:spacing w:val="15"/>
              </w:rPr>
              <w:t xml:space="preserve"> </w:t>
            </w:r>
            <w:r w:rsidR="006D22A4" w:rsidRPr="007B7F78">
              <w:rPr>
                <w:rStyle w:val="Hyperlink"/>
                <w:rFonts w:eastAsiaTheme="majorEastAsia"/>
                <w:noProof/>
              </w:rPr>
              <w:t>Pick-Up</w:t>
            </w:r>
            <w:r w:rsidR="006D22A4" w:rsidRPr="007B7F78">
              <w:rPr>
                <w:rStyle w:val="Hyperlink"/>
                <w:rFonts w:eastAsiaTheme="majorEastAsia"/>
                <w:noProof/>
                <w:spacing w:val="15"/>
              </w:rPr>
              <w:t xml:space="preserve"> </w:t>
            </w:r>
            <w:r w:rsidR="006D22A4" w:rsidRPr="007B7F78">
              <w:rPr>
                <w:rStyle w:val="Hyperlink"/>
                <w:rFonts w:eastAsiaTheme="majorEastAsia"/>
                <w:noProof/>
              </w:rPr>
              <w:t>Policy</w:t>
            </w:r>
            <w:r w:rsidR="006D22A4" w:rsidRPr="007B7F78">
              <w:rPr>
                <w:rStyle w:val="Hyperlink"/>
                <w:rFonts w:eastAsiaTheme="majorEastAsia"/>
                <w:noProof/>
                <w:spacing w:val="15"/>
              </w:rPr>
              <w:t xml:space="preserve"> </w:t>
            </w:r>
            <w:r w:rsidR="006D22A4" w:rsidRPr="007B7F78">
              <w:rPr>
                <w:rStyle w:val="Hyperlink"/>
                <w:rFonts w:eastAsiaTheme="majorEastAsia"/>
                <w:noProof/>
              </w:rPr>
              <w:t>and</w:t>
            </w:r>
            <w:r w:rsidR="006D22A4" w:rsidRPr="007B7F78">
              <w:rPr>
                <w:rStyle w:val="Hyperlink"/>
                <w:rFonts w:eastAsiaTheme="majorEastAsia"/>
                <w:noProof/>
                <w:spacing w:val="15"/>
              </w:rPr>
              <w:t xml:space="preserve"> </w:t>
            </w:r>
            <w:r w:rsidR="006D22A4" w:rsidRPr="007B7F78">
              <w:rPr>
                <w:rStyle w:val="Hyperlink"/>
                <w:rFonts w:eastAsiaTheme="majorEastAsia"/>
                <w:noProof/>
              </w:rPr>
              <w:t>Procedures</w:t>
            </w:r>
            <w:r w:rsidR="006D22A4">
              <w:rPr>
                <w:noProof/>
                <w:webHidden/>
              </w:rPr>
              <w:tab/>
            </w:r>
            <w:r w:rsidR="006D22A4">
              <w:rPr>
                <w:noProof/>
                <w:webHidden/>
              </w:rPr>
              <w:fldChar w:fldCharType="begin"/>
            </w:r>
            <w:r w:rsidR="006D22A4">
              <w:rPr>
                <w:noProof/>
                <w:webHidden/>
              </w:rPr>
              <w:instrText xml:space="preserve"> PAGEREF _Toc165283415 \h </w:instrText>
            </w:r>
            <w:r w:rsidR="006D22A4">
              <w:rPr>
                <w:noProof/>
                <w:webHidden/>
              </w:rPr>
            </w:r>
            <w:r w:rsidR="006D22A4">
              <w:rPr>
                <w:noProof/>
                <w:webHidden/>
              </w:rPr>
              <w:fldChar w:fldCharType="separate"/>
            </w:r>
            <w:r w:rsidR="006D22A4">
              <w:rPr>
                <w:noProof/>
                <w:webHidden/>
              </w:rPr>
              <w:t>25</w:t>
            </w:r>
            <w:r w:rsidR="006D22A4">
              <w:rPr>
                <w:noProof/>
                <w:webHidden/>
              </w:rPr>
              <w:fldChar w:fldCharType="end"/>
            </w:r>
          </w:hyperlink>
        </w:p>
        <w:p w14:paraId="6F8A057C" w14:textId="1B06D23A" w:rsidR="006D22A4" w:rsidRDefault="00000000">
          <w:pPr>
            <w:pStyle w:val="TOC3"/>
            <w:rPr>
              <w:rFonts w:eastAsiaTheme="minorEastAsia" w:cstheme="minorBidi"/>
              <w:noProof/>
              <w:kern w:val="2"/>
              <w:sz w:val="24"/>
              <w:szCs w:val="24"/>
              <w14:ligatures w14:val="standardContextual"/>
            </w:rPr>
          </w:pPr>
          <w:hyperlink w:anchor="_Toc165283416" w:history="1">
            <w:r w:rsidR="006D22A4" w:rsidRPr="007B7F78">
              <w:rPr>
                <w:rStyle w:val="Hyperlink"/>
                <w:rFonts w:eastAsiaTheme="majorEastAsia"/>
                <w:noProof/>
              </w:rPr>
              <w:t>Nap</w:t>
            </w:r>
            <w:r w:rsidR="006D22A4" w:rsidRPr="007B7F78">
              <w:rPr>
                <w:rStyle w:val="Hyperlink"/>
                <w:rFonts w:eastAsiaTheme="majorEastAsia"/>
                <w:noProof/>
                <w:spacing w:val="15"/>
              </w:rPr>
              <w:t xml:space="preserve"> </w:t>
            </w:r>
            <w:r w:rsidR="006D22A4" w:rsidRPr="007B7F78">
              <w:rPr>
                <w:rStyle w:val="Hyperlink"/>
                <w:rFonts w:eastAsiaTheme="majorEastAsia"/>
                <w:noProof/>
              </w:rPr>
              <w:t>Time</w:t>
            </w:r>
            <w:r w:rsidR="006D22A4" w:rsidRPr="007B7F78">
              <w:rPr>
                <w:rStyle w:val="Hyperlink"/>
                <w:rFonts w:eastAsiaTheme="majorEastAsia"/>
                <w:noProof/>
                <w:spacing w:val="15"/>
              </w:rPr>
              <w:t xml:space="preserve"> </w:t>
            </w:r>
            <w:r w:rsidR="006D22A4" w:rsidRPr="007B7F78">
              <w:rPr>
                <w:rStyle w:val="Hyperlink"/>
                <w:rFonts w:eastAsiaTheme="majorEastAsia"/>
                <w:noProof/>
              </w:rPr>
              <w:t>Policy</w:t>
            </w:r>
            <w:r w:rsidR="006D22A4">
              <w:rPr>
                <w:noProof/>
                <w:webHidden/>
              </w:rPr>
              <w:tab/>
            </w:r>
            <w:r w:rsidR="006D22A4">
              <w:rPr>
                <w:noProof/>
                <w:webHidden/>
              </w:rPr>
              <w:fldChar w:fldCharType="begin"/>
            </w:r>
            <w:r w:rsidR="006D22A4">
              <w:rPr>
                <w:noProof/>
                <w:webHidden/>
              </w:rPr>
              <w:instrText xml:space="preserve"> PAGEREF _Toc165283416 \h </w:instrText>
            </w:r>
            <w:r w:rsidR="006D22A4">
              <w:rPr>
                <w:noProof/>
                <w:webHidden/>
              </w:rPr>
            </w:r>
            <w:r w:rsidR="006D22A4">
              <w:rPr>
                <w:noProof/>
                <w:webHidden/>
              </w:rPr>
              <w:fldChar w:fldCharType="separate"/>
            </w:r>
            <w:r w:rsidR="006D22A4">
              <w:rPr>
                <w:noProof/>
                <w:webHidden/>
              </w:rPr>
              <w:t>26</w:t>
            </w:r>
            <w:r w:rsidR="006D22A4">
              <w:rPr>
                <w:noProof/>
                <w:webHidden/>
              </w:rPr>
              <w:fldChar w:fldCharType="end"/>
            </w:r>
          </w:hyperlink>
        </w:p>
        <w:p w14:paraId="1D01576A" w14:textId="2A226F0C" w:rsidR="006D22A4" w:rsidRDefault="00000000">
          <w:pPr>
            <w:pStyle w:val="TOC3"/>
            <w:rPr>
              <w:rFonts w:eastAsiaTheme="minorEastAsia" w:cstheme="minorBidi"/>
              <w:noProof/>
              <w:kern w:val="2"/>
              <w:sz w:val="24"/>
              <w:szCs w:val="24"/>
              <w14:ligatures w14:val="standardContextual"/>
            </w:rPr>
          </w:pPr>
          <w:hyperlink w:anchor="_Toc165283417" w:history="1">
            <w:r w:rsidR="006D22A4" w:rsidRPr="007B7F78">
              <w:rPr>
                <w:rStyle w:val="Hyperlink"/>
                <w:rFonts w:eastAsiaTheme="majorEastAsia"/>
                <w:noProof/>
              </w:rPr>
              <w:t>Behavior</w:t>
            </w:r>
            <w:r w:rsidR="006D22A4" w:rsidRPr="007B7F78">
              <w:rPr>
                <w:rStyle w:val="Hyperlink"/>
                <w:rFonts w:eastAsiaTheme="majorEastAsia"/>
                <w:noProof/>
                <w:spacing w:val="15"/>
              </w:rPr>
              <w:t xml:space="preserve"> </w:t>
            </w:r>
            <w:r w:rsidR="006D22A4" w:rsidRPr="007B7F78">
              <w:rPr>
                <w:rStyle w:val="Hyperlink"/>
                <w:rFonts w:eastAsiaTheme="majorEastAsia"/>
                <w:noProof/>
              </w:rPr>
              <w:t>and Guidance</w:t>
            </w:r>
            <w:r w:rsidR="006D22A4" w:rsidRPr="007B7F78">
              <w:rPr>
                <w:rStyle w:val="Hyperlink"/>
                <w:rFonts w:eastAsiaTheme="majorEastAsia"/>
                <w:noProof/>
                <w:spacing w:val="15"/>
              </w:rPr>
              <w:t xml:space="preserve"> </w:t>
            </w:r>
            <w:r w:rsidR="006D22A4" w:rsidRPr="007B7F78">
              <w:rPr>
                <w:rStyle w:val="Hyperlink"/>
                <w:rFonts w:eastAsiaTheme="majorEastAsia"/>
                <w:noProof/>
              </w:rPr>
              <w:t>Approach</w:t>
            </w:r>
            <w:r w:rsidR="006D22A4">
              <w:rPr>
                <w:noProof/>
                <w:webHidden/>
              </w:rPr>
              <w:tab/>
            </w:r>
            <w:r w:rsidR="006D22A4">
              <w:rPr>
                <w:noProof/>
                <w:webHidden/>
              </w:rPr>
              <w:fldChar w:fldCharType="begin"/>
            </w:r>
            <w:r w:rsidR="006D22A4">
              <w:rPr>
                <w:noProof/>
                <w:webHidden/>
              </w:rPr>
              <w:instrText xml:space="preserve"> PAGEREF _Toc165283417 \h </w:instrText>
            </w:r>
            <w:r w:rsidR="006D22A4">
              <w:rPr>
                <w:noProof/>
                <w:webHidden/>
              </w:rPr>
            </w:r>
            <w:r w:rsidR="006D22A4">
              <w:rPr>
                <w:noProof/>
                <w:webHidden/>
              </w:rPr>
              <w:fldChar w:fldCharType="separate"/>
            </w:r>
            <w:r w:rsidR="006D22A4">
              <w:rPr>
                <w:noProof/>
                <w:webHidden/>
              </w:rPr>
              <w:t>26</w:t>
            </w:r>
            <w:r w:rsidR="006D22A4">
              <w:rPr>
                <w:noProof/>
                <w:webHidden/>
              </w:rPr>
              <w:fldChar w:fldCharType="end"/>
            </w:r>
          </w:hyperlink>
        </w:p>
        <w:p w14:paraId="5783509A" w14:textId="3ABAD28B" w:rsidR="006D22A4" w:rsidRDefault="00000000">
          <w:pPr>
            <w:pStyle w:val="TOC3"/>
            <w:rPr>
              <w:rFonts w:eastAsiaTheme="minorEastAsia" w:cstheme="minorBidi"/>
              <w:noProof/>
              <w:kern w:val="2"/>
              <w:sz w:val="24"/>
              <w:szCs w:val="24"/>
              <w14:ligatures w14:val="standardContextual"/>
            </w:rPr>
          </w:pPr>
          <w:hyperlink w:anchor="_Toc165283418" w:history="1">
            <w:r w:rsidR="006D22A4" w:rsidRPr="007B7F78">
              <w:rPr>
                <w:rStyle w:val="Hyperlink"/>
                <w:rFonts w:eastAsiaTheme="majorEastAsia"/>
                <w:noProof/>
              </w:rPr>
              <w:t>Behavior Guidelines</w:t>
            </w:r>
            <w:r w:rsidR="006D22A4">
              <w:rPr>
                <w:noProof/>
                <w:webHidden/>
              </w:rPr>
              <w:tab/>
            </w:r>
            <w:r w:rsidR="006D22A4">
              <w:rPr>
                <w:noProof/>
                <w:webHidden/>
              </w:rPr>
              <w:fldChar w:fldCharType="begin"/>
            </w:r>
            <w:r w:rsidR="006D22A4">
              <w:rPr>
                <w:noProof/>
                <w:webHidden/>
              </w:rPr>
              <w:instrText xml:space="preserve"> PAGEREF _Toc165283418 \h </w:instrText>
            </w:r>
            <w:r w:rsidR="006D22A4">
              <w:rPr>
                <w:noProof/>
                <w:webHidden/>
              </w:rPr>
            </w:r>
            <w:r w:rsidR="006D22A4">
              <w:rPr>
                <w:noProof/>
                <w:webHidden/>
              </w:rPr>
              <w:fldChar w:fldCharType="separate"/>
            </w:r>
            <w:r w:rsidR="006D22A4">
              <w:rPr>
                <w:noProof/>
                <w:webHidden/>
              </w:rPr>
              <w:t>28</w:t>
            </w:r>
            <w:r w:rsidR="006D22A4">
              <w:rPr>
                <w:noProof/>
                <w:webHidden/>
              </w:rPr>
              <w:fldChar w:fldCharType="end"/>
            </w:r>
          </w:hyperlink>
        </w:p>
        <w:p w14:paraId="63B80EA4" w14:textId="00CDD58E" w:rsidR="006D22A4" w:rsidRDefault="00000000">
          <w:pPr>
            <w:pStyle w:val="TOC3"/>
            <w:rPr>
              <w:rFonts w:eastAsiaTheme="minorEastAsia" w:cstheme="minorBidi"/>
              <w:noProof/>
              <w:kern w:val="2"/>
              <w:sz w:val="24"/>
              <w:szCs w:val="24"/>
              <w14:ligatures w14:val="standardContextual"/>
            </w:rPr>
          </w:pPr>
          <w:hyperlink w:anchor="_Toc165283419" w:history="1">
            <w:r w:rsidR="006D22A4" w:rsidRPr="007B7F78">
              <w:rPr>
                <w:rStyle w:val="Hyperlink"/>
                <w:rFonts w:eastAsiaTheme="majorEastAsia"/>
                <w:noProof/>
              </w:rPr>
              <w:t>Steps</w:t>
            </w:r>
            <w:r w:rsidR="006D22A4" w:rsidRPr="007B7F78">
              <w:rPr>
                <w:rStyle w:val="Hyperlink"/>
                <w:rFonts w:eastAsiaTheme="majorEastAsia"/>
                <w:noProof/>
                <w:spacing w:val="-5"/>
              </w:rPr>
              <w:t xml:space="preserve"> </w:t>
            </w:r>
            <w:r w:rsidR="006D22A4" w:rsidRPr="007B7F78">
              <w:rPr>
                <w:rStyle w:val="Hyperlink"/>
                <w:rFonts w:eastAsiaTheme="majorEastAsia"/>
                <w:noProof/>
              </w:rPr>
              <w:t>for</w:t>
            </w:r>
            <w:r w:rsidR="006D22A4" w:rsidRPr="007B7F78">
              <w:rPr>
                <w:rStyle w:val="Hyperlink"/>
                <w:rFonts w:eastAsiaTheme="majorEastAsia"/>
                <w:noProof/>
                <w:spacing w:val="-3"/>
              </w:rPr>
              <w:t xml:space="preserve"> </w:t>
            </w:r>
            <w:r w:rsidR="006D22A4" w:rsidRPr="007B7F78">
              <w:rPr>
                <w:rStyle w:val="Hyperlink"/>
                <w:rFonts w:eastAsiaTheme="majorEastAsia"/>
                <w:noProof/>
              </w:rPr>
              <w:t>Addressing</w:t>
            </w:r>
            <w:r w:rsidR="006D22A4" w:rsidRPr="007B7F78">
              <w:rPr>
                <w:rStyle w:val="Hyperlink"/>
                <w:rFonts w:eastAsiaTheme="majorEastAsia"/>
                <w:noProof/>
                <w:spacing w:val="-2"/>
              </w:rPr>
              <w:t xml:space="preserve"> </w:t>
            </w:r>
            <w:r w:rsidR="006D22A4" w:rsidRPr="007B7F78">
              <w:rPr>
                <w:rStyle w:val="Hyperlink"/>
                <w:rFonts w:eastAsiaTheme="majorEastAsia"/>
                <w:noProof/>
              </w:rPr>
              <w:t>Challenging</w:t>
            </w:r>
            <w:r w:rsidR="006D22A4" w:rsidRPr="007B7F78">
              <w:rPr>
                <w:rStyle w:val="Hyperlink"/>
                <w:rFonts w:eastAsiaTheme="majorEastAsia"/>
                <w:noProof/>
                <w:spacing w:val="-2"/>
              </w:rPr>
              <w:t xml:space="preserve"> </w:t>
            </w:r>
            <w:r w:rsidR="006D22A4" w:rsidRPr="007B7F78">
              <w:rPr>
                <w:rStyle w:val="Hyperlink"/>
                <w:rFonts w:eastAsiaTheme="majorEastAsia"/>
                <w:noProof/>
              </w:rPr>
              <w:t>and/or</w:t>
            </w:r>
            <w:r w:rsidR="006D22A4" w:rsidRPr="007B7F78">
              <w:rPr>
                <w:rStyle w:val="Hyperlink"/>
                <w:rFonts w:eastAsiaTheme="majorEastAsia"/>
                <w:noProof/>
                <w:spacing w:val="-3"/>
              </w:rPr>
              <w:t xml:space="preserve"> </w:t>
            </w:r>
            <w:r w:rsidR="006D22A4" w:rsidRPr="007B7F78">
              <w:rPr>
                <w:rStyle w:val="Hyperlink"/>
                <w:rFonts w:eastAsiaTheme="majorEastAsia"/>
                <w:noProof/>
              </w:rPr>
              <w:t>Disruptive</w:t>
            </w:r>
            <w:r w:rsidR="006D22A4" w:rsidRPr="007B7F78">
              <w:rPr>
                <w:rStyle w:val="Hyperlink"/>
                <w:rFonts w:eastAsiaTheme="majorEastAsia"/>
                <w:noProof/>
                <w:spacing w:val="-3"/>
              </w:rPr>
              <w:t xml:space="preserve"> </w:t>
            </w:r>
            <w:r w:rsidR="006D22A4" w:rsidRPr="007B7F78">
              <w:rPr>
                <w:rStyle w:val="Hyperlink"/>
                <w:rFonts w:eastAsiaTheme="majorEastAsia"/>
                <w:noProof/>
              </w:rPr>
              <w:t>Behaviors</w:t>
            </w:r>
            <w:r w:rsidR="006D22A4">
              <w:rPr>
                <w:noProof/>
                <w:webHidden/>
              </w:rPr>
              <w:tab/>
            </w:r>
            <w:r w:rsidR="006D22A4">
              <w:rPr>
                <w:noProof/>
                <w:webHidden/>
              </w:rPr>
              <w:fldChar w:fldCharType="begin"/>
            </w:r>
            <w:r w:rsidR="006D22A4">
              <w:rPr>
                <w:noProof/>
                <w:webHidden/>
              </w:rPr>
              <w:instrText xml:space="preserve"> PAGEREF _Toc165283419 \h </w:instrText>
            </w:r>
            <w:r w:rsidR="006D22A4">
              <w:rPr>
                <w:noProof/>
                <w:webHidden/>
              </w:rPr>
            </w:r>
            <w:r w:rsidR="006D22A4">
              <w:rPr>
                <w:noProof/>
                <w:webHidden/>
              </w:rPr>
              <w:fldChar w:fldCharType="separate"/>
            </w:r>
            <w:r w:rsidR="006D22A4">
              <w:rPr>
                <w:noProof/>
                <w:webHidden/>
              </w:rPr>
              <w:t>29</w:t>
            </w:r>
            <w:r w:rsidR="006D22A4">
              <w:rPr>
                <w:noProof/>
                <w:webHidden/>
              </w:rPr>
              <w:fldChar w:fldCharType="end"/>
            </w:r>
          </w:hyperlink>
        </w:p>
        <w:p w14:paraId="27169C98" w14:textId="542567C7" w:rsidR="006D22A4" w:rsidRDefault="00000000">
          <w:pPr>
            <w:pStyle w:val="TOC3"/>
            <w:rPr>
              <w:rFonts w:eastAsiaTheme="minorEastAsia" w:cstheme="minorBidi"/>
              <w:noProof/>
              <w:kern w:val="2"/>
              <w:sz w:val="24"/>
              <w:szCs w:val="24"/>
              <w14:ligatures w14:val="standardContextual"/>
            </w:rPr>
          </w:pPr>
          <w:hyperlink w:anchor="_Toc165283420" w:history="1">
            <w:r w:rsidR="006D22A4" w:rsidRPr="007B7F78">
              <w:rPr>
                <w:rStyle w:val="Hyperlink"/>
                <w:rFonts w:eastAsiaTheme="majorEastAsia"/>
                <w:noProof/>
              </w:rPr>
              <w:t>CFDRC</w:t>
            </w:r>
            <w:r w:rsidR="006D22A4" w:rsidRPr="007B7F78">
              <w:rPr>
                <w:rStyle w:val="Hyperlink"/>
                <w:rFonts w:eastAsiaTheme="majorEastAsia"/>
                <w:noProof/>
                <w:spacing w:val="15"/>
              </w:rPr>
              <w:t xml:space="preserve"> </w:t>
            </w:r>
            <w:r w:rsidR="006D22A4" w:rsidRPr="007B7F78">
              <w:rPr>
                <w:rStyle w:val="Hyperlink"/>
                <w:rFonts w:eastAsiaTheme="majorEastAsia"/>
                <w:noProof/>
              </w:rPr>
              <w:t>Resolution</w:t>
            </w:r>
            <w:r w:rsidR="006D22A4" w:rsidRPr="007B7F78">
              <w:rPr>
                <w:rStyle w:val="Hyperlink"/>
                <w:rFonts w:eastAsiaTheme="majorEastAsia"/>
                <w:noProof/>
                <w:spacing w:val="15"/>
              </w:rPr>
              <w:t xml:space="preserve"> </w:t>
            </w:r>
            <w:r w:rsidR="006D22A4" w:rsidRPr="007B7F78">
              <w:rPr>
                <w:rStyle w:val="Hyperlink"/>
                <w:rFonts w:eastAsiaTheme="majorEastAsia"/>
                <w:noProof/>
              </w:rPr>
              <w:t>Procedure</w:t>
            </w:r>
            <w:r w:rsidR="006D22A4">
              <w:rPr>
                <w:noProof/>
                <w:webHidden/>
              </w:rPr>
              <w:tab/>
            </w:r>
            <w:r w:rsidR="006D22A4">
              <w:rPr>
                <w:noProof/>
                <w:webHidden/>
              </w:rPr>
              <w:fldChar w:fldCharType="begin"/>
            </w:r>
            <w:r w:rsidR="006D22A4">
              <w:rPr>
                <w:noProof/>
                <w:webHidden/>
              </w:rPr>
              <w:instrText xml:space="preserve"> PAGEREF _Toc165283420 \h </w:instrText>
            </w:r>
            <w:r w:rsidR="006D22A4">
              <w:rPr>
                <w:noProof/>
                <w:webHidden/>
              </w:rPr>
            </w:r>
            <w:r w:rsidR="006D22A4">
              <w:rPr>
                <w:noProof/>
                <w:webHidden/>
              </w:rPr>
              <w:fldChar w:fldCharType="separate"/>
            </w:r>
            <w:r w:rsidR="006D22A4">
              <w:rPr>
                <w:noProof/>
                <w:webHidden/>
              </w:rPr>
              <w:t>31</w:t>
            </w:r>
            <w:r w:rsidR="006D22A4">
              <w:rPr>
                <w:noProof/>
                <w:webHidden/>
              </w:rPr>
              <w:fldChar w:fldCharType="end"/>
            </w:r>
          </w:hyperlink>
        </w:p>
        <w:p w14:paraId="29824617" w14:textId="5CC3FADB" w:rsidR="006D22A4" w:rsidRDefault="00000000">
          <w:pPr>
            <w:pStyle w:val="TOC3"/>
            <w:rPr>
              <w:rFonts w:eastAsiaTheme="minorEastAsia" w:cstheme="minorBidi"/>
              <w:noProof/>
              <w:kern w:val="2"/>
              <w:sz w:val="24"/>
              <w:szCs w:val="24"/>
              <w14:ligatures w14:val="standardContextual"/>
            </w:rPr>
          </w:pPr>
          <w:hyperlink w:anchor="_Toc165283421" w:history="1">
            <w:r w:rsidR="006D22A4" w:rsidRPr="007B7F78">
              <w:rPr>
                <w:rStyle w:val="Hyperlink"/>
                <w:rFonts w:eastAsiaTheme="majorEastAsia"/>
                <w:noProof/>
              </w:rPr>
              <w:t>Complaint</w:t>
            </w:r>
            <w:r w:rsidR="006D22A4" w:rsidRPr="007B7F78">
              <w:rPr>
                <w:rStyle w:val="Hyperlink"/>
                <w:rFonts w:eastAsiaTheme="majorEastAsia"/>
                <w:noProof/>
                <w:spacing w:val="15"/>
              </w:rPr>
              <w:t xml:space="preserve"> </w:t>
            </w:r>
            <w:r w:rsidR="006D22A4" w:rsidRPr="007B7F78">
              <w:rPr>
                <w:rStyle w:val="Hyperlink"/>
                <w:rFonts w:eastAsiaTheme="majorEastAsia"/>
                <w:noProof/>
              </w:rPr>
              <w:t>Procedure</w:t>
            </w:r>
            <w:r w:rsidR="006D22A4">
              <w:rPr>
                <w:noProof/>
                <w:webHidden/>
              </w:rPr>
              <w:tab/>
            </w:r>
            <w:r w:rsidR="006D22A4">
              <w:rPr>
                <w:noProof/>
                <w:webHidden/>
              </w:rPr>
              <w:fldChar w:fldCharType="begin"/>
            </w:r>
            <w:r w:rsidR="006D22A4">
              <w:rPr>
                <w:noProof/>
                <w:webHidden/>
              </w:rPr>
              <w:instrText xml:space="preserve"> PAGEREF _Toc165283421 \h </w:instrText>
            </w:r>
            <w:r w:rsidR="006D22A4">
              <w:rPr>
                <w:noProof/>
                <w:webHidden/>
              </w:rPr>
            </w:r>
            <w:r w:rsidR="006D22A4">
              <w:rPr>
                <w:noProof/>
                <w:webHidden/>
              </w:rPr>
              <w:fldChar w:fldCharType="separate"/>
            </w:r>
            <w:r w:rsidR="006D22A4">
              <w:rPr>
                <w:noProof/>
                <w:webHidden/>
              </w:rPr>
              <w:t>31</w:t>
            </w:r>
            <w:r w:rsidR="006D22A4">
              <w:rPr>
                <w:noProof/>
                <w:webHidden/>
              </w:rPr>
              <w:fldChar w:fldCharType="end"/>
            </w:r>
          </w:hyperlink>
        </w:p>
        <w:p w14:paraId="05C7B627" w14:textId="4DB571A4" w:rsidR="006D22A4" w:rsidRDefault="00000000">
          <w:pPr>
            <w:pStyle w:val="TOC1"/>
            <w:tabs>
              <w:tab w:val="right" w:leader="dot" w:pos="10870"/>
            </w:tabs>
            <w:rPr>
              <w:rFonts w:eastAsiaTheme="minorEastAsia" w:cstheme="minorBidi"/>
              <w:b w:val="0"/>
              <w:bCs w:val="0"/>
              <w:i w:val="0"/>
              <w:iCs w:val="0"/>
              <w:noProof/>
              <w:kern w:val="2"/>
              <w14:ligatures w14:val="standardContextual"/>
            </w:rPr>
          </w:pPr>
          <w:hyperlink w:anchor="_Toc165283422" w:history="1">
            <w:r w:rsidR="006D22A4" w:rsidRPr="007B7F78">
              <w:rPr>
                <w:rStyle w:val="Hyperlink"/>
                <w:rFonts w:eastAsiaTheme="majorEastAsia"/>
                <w:noProof/>
              </w:rPr>
              <w:t>Health and Safety Policies and Procedures</w:t>
            </w:r>
            <w:r w:rsidR="006D22A4">
              <w:rPr>
                <w:noProof/>
                <w:webHidden/>
              </w:rPr>
              <w:tab/>
            </w:r>
            <w:r w:rsidR="006D22A4">
              <w:rPr>
                <w:noProof/>
                <w:webHidden/>
              </w:rPr>
              <w:fldChar w:fldCharType="begin"/>
            </w:r>
            <w:r w:rsidR="006D22A4">
              <w:rPr>
                <w:noProof/>
                <w:webHidden/>
              </w:rPr>
              <w:instrText xml:space="preserve"> PAGEREF _Toc165283422 \h </w:instrText>
            </w:r>
            <w:r w:rsidR="006D22A4">
              <w:rPr>
                <w:noProof/>
                <w:webHidden/>
              </w:rPr>
            </w:r>
            <w:r w:rsidR="006D22A4">
              <w:rPr>
                <w:noProof/>
                <w:webHidden/>
              </w:rPr>
              <w:fldChar w:fldCharType="separate"/>
            </w:r>
            <w:r w:rsidR="006D22A4">
              <w:rPr>
                <w:noProof/>
                <w:webHidden/>
              </w:rPr>
              <w:t>31</w:t>
            </w:r>
            <w:r w:rsidR="006D22A4">
              <w:rPr>
                <w:noProof/>
                <w:webHidden/>
              </w:rPr>
              <w:fldChar w:fldCharType="end"/>
            </w:r>
          </w:hyperlink>
        </w:p>
        <w:p w14:paraId="59A3A8D1" w14:textId="618FA533" w:rsidR="006D22A4" w:rsidRDefault="00000000">
          <w:pPr>
            <w:pStyle w:val="TOC3"/>
            <w:rPr>
              <w:rFonts w:eastAsiaTheme="minorEastAsia" w:cstheme="minorBidi"/>
              <w:noProof/>
              <w:kern w:val="2"/>
              <w:sz w:val="24"/>
              <w:szCs w:val="24"/>
              <w14:ligatures w14:val="standardContextual"/>
            </w:rPr>
          </w:pPr>
          <w:hyperlink w:anchor="_Toc165283423" w:history="1">
            <w:r w:rsidR="006D22A4" w:rsidRPr="007B7F78">
              <w:rPr>
                <w:rStyle w:val="Hyperlink"/>
                <w:rFonts w:eastAsiaTheme="majorEastAsia"/>
                <w:noProof/>
              </w:rPr>
              <w:t>Safety</w:t>
            </w:r>
            <w:r w:rsidR="006D22A4" w:rsidRPr="007B7F78">
              <w:rPr>
                <w:rStyle w:val="Hyperlink"/>
                <w:rFonts w:eastAsiaTheme="majorEastAsia"/>
                <w:noProof/>
                <w:spacing w:val="15"/>
              </w:rPr>
              <w:t xml:space="preserve"> </w:t>
            </w:r>
            <w:r w:rsidR="006D22A4" w:rsidRPr="007B7F78">
              <w:rPr>
                <w:rStyle w:val="Hyperlink"/>
                <w:rFonts w:eastAsiaTheme="majorEastAsia"/>
                <w:noProof/>
              </w:rPr>
              <w:t>Precautions</w:t>
            </w:r>
            <w:r w:rsidR="006D22A4">
              <w:rPr>
                <w:noProof/>
                <w:webHidden/>
              </w:rPr>
              <w:tab/>
            </w:r>
            <w:r w:rsidR="006D22A4">
              <w:rPr>
                <w:noProof/>
                <w:webHidden/>
              </w:rPr>
              <w:fldChar w:fldCharType="begin"/>
            </w:r>
            <w:r w:rsidR="006D22A4">
              <w:rPr>
                <w:noProof/>
                <w:webHidden/>
              </w:rPr>
              <w:instrText xml:space="preserve"> PAGEREF _Toc165283423 \h </w:instrText>
            </w:r>
            <w:r w:rsidR="006D22A4">
              <w:rPr>
                <w:noProof/>
                <w:webHidden/>
              </w:rPr>
            </w:r>
            <w:r w:rsidR="006D22A4">
              <w:rPr>
                <w:noProof/>
                <w:webHidden/>
              </w:rPr>
              <w:fldChar w:fldCharType="separate"/>
            </w:r>
            <w:r w:rsidR="006D22A4">
              <w:rPr>
                <w:noProof/>
                <w:webHidden/>
              </w:rPr>
              <w:t>31</w:t>
            </w:r>
            <w:r w:rsidR="006D22A4">
              <w:rPr>
                <w:noProof/>
                <w:webHidden/>
              </w:rPr>
              <w:fldChar w:fldCharType="end"/>
            </w:r>
          </w:hyperlink>
        </w:p>
        <w:p w14:paraId="76905208" w14:textId="0AF52F37" w:rsidR="006D22A4" w:rsidRDefault="00000000">
          <w:pPr>
            <w:pStyle w:val="TOC3"/>
            <w:rPr>
              <w:rFonts w:eastAsiaTheme="minorEastAsia" w:cstheme="minorBidi"/>
              <w:noProof/>
              <w:kern w:val="2"/>
              <w:sz w:val="24"/>
              <w:szCs w:val="24"/>
              <w14:ligatures w14:val="standardContextual"/>
            </w:rPr>
          </w:pPr>
          <w:hyperlink w:anchor="_Toc165283424" w:history="1">
            <w:r w:rsidR="006D22A4" w:rsidRPr="007B7F78">
              <w:rPr>
                <w:rStyle w:val="Hyperlink"/>
                <w:rFonts w:eastAsiaTheme="majorEastAsia"/>
                <w:noProof/>
              </w:rPr>
              <w:t>Idling</w:t>
            </w:r>
            <w:r w:rsidR="006D22A4">
              <w:rPr>
                <w:noProof/>
                <w:webHidden/>
              </w:rPr>
              <w:tab/>
            </w:r>
            <w:r w:rsidR="006D22A4">
              <w:rPr>
                <w:noProof/>
                <w:webHidden/>
              </w:rPr>
              <w:fldChar w:fldCharType="begin"/>
            </w:r>
            <w:r w:rsidR="006D22A4">
              <w:rPr>
                <w:noProof/>
                <w:webHidden/>
              </w:rPr>
              <w:instrText xml:space="preserve"> PAGEREF _Toc165283424 \h </w:instrText>
            </w:r>
            <w:r w:rsidR="006D22A4">
              <w:rPr>
                <w:noProof/>
                <w:webHidden/>
              </w:rPr>
            </w:r>
            <w:r w:rsidR="006D22A4">
              <w:rPr>
                <w:noProof/>
                <w:webHidden/>
              </w:rPr>
              <w:fldChar w:fldCharType="separate"/>
            </w:r>
            <w:r w:rsidR="006D22A4">
              <w:rPr>
                <w:noProof/>
                <w:webHidden/>
              </w:rPr>
              <w:t>32</w:t>
            </w:r>
            <w:r w:rsidR="006D22A4">
              <w:rPr>
                <w:noProof/>
                <w:webHidden/>
              </w:rPr>
              <w:fldChar w:fldCharType="end"/>
            </w:r>
          </w:hyperlink>
        </w:p>
        <w:p w14:paraId="19A803A1" w14:textId="65E22A43" w:rsidR="006D22A4" w:rsidRDefault="00000000">
          <w:pPr>
            <w:pStyle w:val="TOC3"/>
            <w:rPr>
              <w:rFonts w:eastAsiaTheme="minorEastAsia" w:cstheme="minorBidi"/>
              <w:noProof/>
              <w:kern w:val="2"/>
              <w:sz w:val="24"/>
              <w:szCs w:val="24"/>
              <w14:ligatures w14:val="standardContextual"/>
            </w:rPr>
          </w:pPr>
          <w:hyperlink w:anchor="_Toc165283425" w:history="1">
            <w:r w:rsidR="006D22A4" w:rsidRPr="007B7F78">
              <w:rPr>
                <w:rStyle w:val="Hyperlink"/>
                <w:rFonts w:eastAsiaTheme="majorEastAsia"/>
                <w:noProof/>
              </w:rPr>
              <w:t>Handwashing</w:t>
            </w:r>
            <w:r w:rsidR="006D22A4" w:rsidRPr="007B7F78">
              <w:rPr>
                <w:rStyle w:val="Hyperlink"/>
                <w:rFonts w:eastAsiaTheme="majorEastAsia"/>
                <w:noProof/>
                <w:spacing w:val="15"/>
              </w:rPr>
              <w:t xml:space="preserve"> </w:t>
            </w:r>
            <w:r w:rsidR="006D22A4" w:rsidRPr="007B7F78">
              <w:rPr>
                <w:rStyle w:val="Hyperlink"/>
                <w:rFonts w:eastAsiaTheme="majorEastAsia"/>
                <w:noProof/>
              </w:rPr>
              <w:t>Policy</w:t>
            </w:r>
            <w:r w:rsidR="006D22A4">
              <w:rPr>
                <w:noProof/>
                <w:webHidden/>
              </w:rPr>
              <w:tab/>
            </w:r>
            <w:r w:rsidR="006D22A4">
              <w:rPr>
                <w:noProof/>
                <w:webHidden/>
              </w:rPr>
              <w:fldChar w:fldCharType="begin"/>
            </w:r>
            <w:r w:rsidR="006D22A4">
              <w:rPr>
                <w:noProof/>
                <w:webHidden/>
              </w:rPr>
              <w:instrText xml:space="preserve"> PAGEREF _Toc165283425 \h </w:instrText>
            </w:r>
            <w:r w:rsidR="006D22A4">
              <w:rPr>
                <w:noProof/>
                <w:webHidden/>
              </w:rPr>
            </w:r>
            <w:r w:rsidR="006D22A4">
              <w:rPr>
                <w:noProof/>
                <w:webHidden/>
              </w:rPr>
              <w:fldChar w:fldCharType="separate"/>
            </w:r>
            <w:r w:rsidR="006D22A4">
              <w:rPr>
                <w:noProof/>
                <w:webHidden/>
              </w:rPr>
              <w:t>32</w:t>
            </w:r>
            <w:r w:rsidR="006D22A4">
              <w:rPr>
                <w:noProof/>
                <w:webHidden/>
              </w:rPr>
              <w:fldChar w:fldCharType="end"/>
            </w:r>
          </w:hyperlink>
        </w:p>
        <w:p w14:paraId="5DA001BE" w14:textId="47909E9E" w:rsidR="006D22A4" w:rsidRDefault="00000000">
          <w:pPr>
            <w:pStyle w:val="TOC3"/>
            <w:rPr>
              <w:rFonts w:eastAsiaTheme="minorEastAsia" w:cstheme="minorBidi"/>
              <w:noProof/>
              <w:kern w:val="2"/>
              <w:sz w:val="24"/>
              <w:szCs w:val="24"/>
              <w14:ligatures w14:val="standardContextual"/>
            </w:rPr>
          </w:pPr>
          <w:hyperlink w:anchor="_Toc165283426" w:history="1">
            <w:r w:rsidR="006D22A4" w:rsidRPr="007B7F78">
              <w:rPr>
                <w:rStyle w:val="Hyperlink"/>
                <w:rFonts w:eastAsiaTheme="majorEastAsia"/>
                <w:noProof/>
              </w:rPr>
              <w:t>Sun-block and Insect Repellent</w:t>
            </w:r>
            <w:r w:rsidR="006D22A4">
              <w:rPr>
                <w:noProof/>
                <w:webHidden/>
              </w:rPr>
              <w:tab/>
            </w:r>
            <w:r w:rsidR="006D22A4">
              <w:rPr>
                <w:noProof/>
                <w:webHidden/>
              </w:rPr>
              <w:fldChar w:fldCharType="begin"/>
            </w:r>
            <w:r w:rsidR="006D22A4">
              <w:rPr>
                <w:noProof/>
                <w:webHidden/>
              </w:rPr>
              <w:instrText xml:space="preserve"> PAGEREF _Toc165283426 \h </w:instrText>
            </w:r>
            <w:r w:rsidR="006D22A4">
              <w:rPr>
                <w:noProof/>
                <w:webHidden/>
              </w:rPr>
            </w:r>
            <w:r w:rsidR="006D22A4">
              <w:rPr>
                <w:noProof/>
                <w:webHidden/>
              </w:rPr>
              <w:fldChar w:fldCharType="separate"/>
            </w:r>
            <w:r w:rsidR="006D22A4">
              <w:rPr>
                <w:noProof/>
                <w:webHidden/>
              </w:rPr>
              <w:t>33</w:t>
            </w:r>
            <w:r w:rsidR="006D22A4">
              <w:rPr>
                <w:noProof/>
                <w:webHidden/>
              </w:rPr>
              <w:fldChar w:fldCharType="end"/>
            </w:r>
          </w:hyperlink>
        </w:p>
        <w:p w14:paraId="5E6FB016" w14:textId="04F045C8" w:rsidR="006D22A4" w:rsidRDefault="00000000">
          <w:pPr>
            <w:pStyle w:val="TOC3"/>
            <w:rPr>
              <w:rFonts w:eastAsiaTheme="minorEastAsia" w:cstheme="minorBidi"/>
              <w:noProof/>
              <w:kern w:val="2"/>
              <w:sz w:val="24"/>
              <w:szCs w:val="24"/>
              <w14:ligatures w14:val="standardContextual"/>
            </w:rPr>
          </w:pPr>
          <w:hyperlink w:anchor="_Toc165283427" w:history="1">
            <w:r w:rsidR="006D22A4" w:rsidRPr="007B7F78">
              <w:rPr>
                <w:rStyle w:val="Hyperlink"/>
                <w:rFonts w:eastAsiaTheme="majorEastAsia"/>
                <w:noProof/>
              </w:rPr>
              <w:t>Diapering</w:t>
            </w:r>
            <w:r w:rsidR="006D22A4" w:rsidRPr="007B7F78">
              <w:rPr>
                <w:rStyle w:val="Hyperlink"/>
                <w:rFonts w:eastAsiaTheme="majorEastAsia"/>
                <w:noProof/>
                <w:spacing w:val="15"/>
              </w:rPr>
              <w:t xml:space="preserve"> </w:t>
            </w:r>
            <w:r w:rsidR="006D22A4" w:rsidRPr="007B7F78">
              <w:rPr>
                <w:rStyle w:val="Hyperlink"/>
                <w:rFonts w:eastAsiaTheme="majorEastAsia"/>
                <w:noProof/>
              </w:rPr>
              <w:t>Procedure</w:t>
            </w:r>
            <w:r w:rsidR="006D22A4">
              <w:rPr>
                <w:noProof/>
                <w:webHidden/>
              </w:rPr>
              <w:tab/>
            </w:r>
            <w:r w:rsidR="006D22A4">
              <w:rPr>
                <w:noProof/>
                <w:webHidden/>
              </w:rPr>
              <w:fldChar w:fldCharType="begin"/>
            </w:r>
            <w:r w:rsidR="006D22A4">
              <w:rPr>
                <w:noProof/>
                <w:webHidden/>
              </w:rPr>
              <w:instrText xml:space="preserve"> PAGEREF _Toc165283427 \h </w:instrText>
            </w:r>
            <w:r w:rsidR="006D22A4">
              <w:rPr>
                <w:noProof/>
                <w:webHidden/>
              </w:rPr>
            </w:r>
            <w:r w:rsidR="006D22A4">
              <w:rPr>
                <w:noProof/>
                <w:webHidden/>
              </w:rPr>
              <w:fldChar w:fldCharType="separate"/>
            </w:r>
            <w:r w:rsidR="006D22A4">
              <w:rPr>
                <w:noProof/>
                <w:webHidden/>
              </w:rPr>
              <w:t>33</w:t>
            </w:r>
            <w:r w:rsidR="006D22A4">
              <w:rPr>
                <w:noProof/>
                <w:webHidden/>
              </w:rPr>
              <w:fldChar w:fldCharType="end"/>
            </w:r>
          </w:hyperlink>
        </w:p>
        <w:p w14:paraId="7DC32291" w14:textId="1A259084" w:rsidR="006D22A4" w:rsidRDefault="00000000">
          <w:pPr>
            <w:pStyle w:val="TOC3"/>
            <w:rPr>
              <w:rFonts w:eastAsiaTheme="minorEastAsia" w:cstheme="minorBidi"/>
              <w:noProof/>
              <w:kern w:val="2"/>
              <w:sz w:val="24"/>
              <w:szCs w:val="24"/>
              <w14:ligatures w14:val="standardContextual"/>
            </w:rPr>
          </w:pPr>
          <w:hyperlink w:anchor="_Toc165283428" w:history="1">
            <w:r w:rsidR="006D22A4" w:rsidRPr="007B7F78">
              <w:rPr>
                <w:rStyle w:val="Hyperlink"/>
                <w:rFonts w:eastAsiaTheme="majorEastAsia"/>
                <w:noProof/>
              </w:rPr>
              <w:t>CFDRC</w:t>
            </w:r>
            <w:r w:rsidR="006D22A4" w:rsidRPr="007B7F78">
              <w:rPr>
                <w:rStyle w:val="Hyperlink"/>
                <w:rFonts w:eastAsiaTheme="majorEastAsia"/>
                <w:noProof/>
                <w:spacing w:val="15"/>
              </w:rPr>
              <w:t xml:space="preserve"> </w:t>
            </w:r>
            <w:r w:rsidR="006D22A4" w:rsidRPr="007B7F78">
              <w:rPr>
                <w:rStyle w:val="Hyperlink"/>
                <w:rFonts w:eastAsiaTheme="majorEastAsia"/>
                <w:noProof/>
              </w:rPr>
              <w:t>Diapering</w:t>
            </w:r>
            <w:r w:rsidR="006D22A4" w:rsidRPr="007B7F78">
              <w:rPr>
                <w:rStyle w:val="Hyperlink"/>
                <w:rFonts w:eastAsiaTheme="majorEastAsia"/>
                <w:noProof/>
                <w:spacing w:val="15"/>
              </w:rPr>
              <w:t xml:space="preserve"> </w:t>
            </w:r>
            <w:r w:rsidR="006D22A4" w:rsidRPr="007B7F78">
              <w:rPr>
                <w:rStyle w:val="Hyperlink"/>
                <w:rFonts w:eastAsiaTheme="majorEastAsia"/>
                <w:noProof/>
              </w:rPr>
              <w:t>Procedures</w:t>
            </w:r>
            <w:r w:rsidR="006D22A4">
              <w:rPr>
                <w:noProof/>
                <w:webHidden/>
              </w:rPr>
              <w:tab/>
            </w:r>
            <w:r w:rsidR="006D22A4">
              <w:rPr>
                <w:noProof/>
                <w:webHidden/>
              </w:rPr>
              <w:fldChar w:fldCharType="begin"/>
            </w:r>
            <w:r w:rsidR="006D22A4">
              <w:rPr>
                <w:noProof/>
                <w:webHidden/>
              </w:rPr>
              <w:instrText xml:space="preserve"> PAGEREF _Toc165283428 \h </w:instrText>
            </w:r>
            <w:r w:rsidR="006D22A4">
              <w:rPr>
                <w:noProof/>
                <w:webHidden/>
              </w:rPr>
            </w:r>
            <w:r w:rsidR="006D22A4">
              <w:rPr>
                <w:noProof/>
                <w:webHidden/>
              </w:rPr>
              <w:fldChar w:fldCharType="separate"/>
            </w:r>
            <w:r w:rsidR="006D22A4">
              <w:rPr>
                <w:noProof/>
                <w:webHidden/>
              </w:rPr>
              <w:t>33</w:t>
            </w:r>
            <w:r w:rsidR="006D22A4">
              <w:rPr>
                <w:noProof/>
                <w:webHidden/>
              </w:rPr>
              <w:fldChar w:fldCharType="end"/>
            </w:r>
          </w:hyperlink>
        </w:p>
        <w:p w14:paraId="42120811" w14:textId="186DC8F9" w:rsidR="006D22A4" w:rsidRDefault="00000000">
          <w:pPr>
            <w:pStyle w:val="TOC3"/>
            <w:rPr>
              <w:rFonts w:eastAsiaTheme="minorEastAsia" w:cstheme="minorBidi"/>
              <w:noProof/>
              <w:kern w:val="2"/>
              <w:sz w:val="24"/>
              <w:szCs w:val="24"/>
              <w14:ligatures w14:val="standardContextual"/>
            </w:rPr>
          </w:pPr>
          <w:hyperlink w:anchor="_Toc165283429" w:history="1">
            <w:r w:rsidR="006D22A4" w:rsidRPr="007B7F78">
              <w:rPr>
                <w:rStyle w:val="Hyperlink"/>
                <w:rFonts w:eastAsiaTheme="majorEastAsia"/>
                <w:noProof/>
              </w:rPr>
              <w:t>Accident</w:t>
            </w:r>
            <w:r w:rsidR="006D22A4" w:rsidRPr="007B7F78">
              <w:rPr>
                <w:rStyle w:val="Hyperlink"/>
                <w:rFonts w:eastAsiaTheme="majorEastAsia"/>
                <w:noProof/>
                <w:spacing w:val="15"/>
              </w:rPr>
              <w:t xml:space="preserve"> </w:t>
            </w:r>
            <w:r w:rsidR="006D22A4" w:rsidRPr="007B7F78">
              <w:rPr>
                <w:rStyle w:val="Hyperlink"/>
                <w:rFonts w:eastAsiaTheme="majorEastAsia"/>
                <w:noProof/>
              </w:rPr>
              <w:t>and</w:t>
            </w:r>
            <w:r w:rsidR="006D22A4" w:rsidRPr="007B7F78">
              <w:rPr>
                <w:rStyle w:val="Hyperlink"/>
                <w:rFonts w:eastAsiaTheme="majorEastAsia"/>
                <w:noProof/>
                <w:spacing w:val="15"/>
              </w:rPr>
              <w:t xml:space="preserve"> </w:t>
            </w:r>
            <w:r w:rsidR="006D22A4" w:rsidRPr="007B7F78">
              <w:rPr>
                <w:rStyle w:val="Hyperlink"/>
                <w:rFonts w:eastAsiaTheme="majorEastAsia"/>
                <w:noProof/>
              </w:rPr>
              <w:t>Illness</w:t>
            </w:r>
            <w:r w:rsidR="006D22A4" w:rsidRPr="007B7F78">
              <w:rPr>
                <w:rStyle w:val="Hyperlink"/>
                <w:rFonts w:eastAsiaTheme="majorEastAsia"/>
                <w:noProof/>
                <w:spacing w:val="15"/>
              </w:rPr>
              <w:t xml:space="preserve"> </w:t>
            </w:r>
            <w:r w:rsidR="006D22A4" w:rsidRPr="007B7F78">
              <w:rPr>
                <w:rStyle w:val="Hyperlink"/>
                <w:rFonts w:eastAsiaTheme="majorEastAsia"/>
                <w:noProof/>
              </w:rPr>
              <w:t>Forms</w:t>
            </w:r>
            <w:r w:rsidR="006D22A4">
              <w:rPr>
                <w:noProof/>
                <w:webHidden/>
              </w:rPr>
              <w:tab/>
            </w:r>
            <w:r w:rsidR="006D22A4">
              <w:rPr>
                <w:noProof/>
                <w:webHidden/>
              </w:rPr>
              <w:fldChar w:fldCharType="begin"/>
            </w:r>
            <w:r w:rsidR="006D22A4">
              <w:rPr>
                <w:noProof/>
                <w:webHidden/>
              </w:rPr>
              <w:instrText xml:space="preserve"> PAGEREF _Toc165283429 \h </w:instrText>
            </w:r>
            <w:r w:rsidR="006D22A4">
              <w:rPr>
                <w:noProof/>
                <w:webHidden/>
              </w:rPr>
            </w:r>
            <w:r w:rsidR="006D22A4">
              <w:rPr>
                <w:noProof/>
                <w:webHidden/>
              </w:rPr>
              <w:fldChar w:fldCharType="separate"/>
            </w:r>
            <w:r w:rsidR="006D22A4">
              <w:rPr>
                <w:noProof/>
                <w:webHidden/>
              </w:rPr>
              <w:t>34</w:t>
            </w:r>
            <w:r w:rsidR="006D22A4">
              <w:rPr>
                <w:noProof/>
                <w:webHidden/>
              </w:rPr>
              <w:fldChar w:fldCharType="end"/>
            </w:r>
          </w:hyperlink>
        </w:p>
        <w:p w14:paraId="48CC4386" w14:textId="5B073AF9" w:rsidR="006D22A4" w:rsidRDefault="00000000">
          <w:pPr>
            <w:pStyle w:val="TOC1"/>
            <w:tabs>
              <w:tab w:val="right" w:leader="dot" w:pos="10870"/>
            </w:tabs>
            <w:rPr>
              <w:rFonts w:eastAsiaTheme="minorEastAsia" w:cstheme="minorBidi"/>
              <w:b w:val="0"/>
              <w:bCs w:val="0"/>
              <w:i w:val="0"/>
              <w:iCs w:val="0"/>
              <w:noProof/>
              <w:kern w:val="2"/>
              <w14:ligatures w14:val="standardContextual"/>
            </w:rPr>
          </w:pPr>
          <w:hyperlink w:anchor="_Toc165283430" w:history="1">
            <w:r w:rsidR="006D22A4" w:rsidRPr="007B7F78">
              <w:rPr>
                <w:rStyle w:val="Hyperlink"/>
                <w:rFonts w:eastAsiaTheme="majorEastAsia"/>
                <w:noProof/>
              </w:rPr>
              <w:t>Emergency Procedures</w:t>
            </w:r>
            <w:r w:rsidR="006D22A4">
              <w:rPr>
                <w:noProof/>
                <w:webHidden/>
              </w:rPr>
              <w:tab/>
            </w:r>
            <w:r w:rsidR="006D22A4">
              <w:rPr>
                <w:noProof/>
                <w:webHidden/>
              </w:rPr>
              <w:fldChar w:fldCharType="begin"/>
            </w:r>
            <w:r w:rsidR="006D22A4">
              <w:rPr>
                <w:noProof/>
                <w:webHidden/>
              </w:rPr>
              <w:instrText xml:space="preserve"> PAGEREF _Toc165283430 \h </w:instrText>
            </w:r>
            <w:r w:rsidR="006D22A4">
              <w:rPr>
                <w:noProof/>
                <w:webHidden/>
              </w:rPr>
            </w:r>
            <w:r w:rsidR="006D22A4">
              <w:rPr>
                <w:noProof/>
                <w:webHidden/>
              </w:rPr>
              <w:fldChar w:fldCharType="separate"/>
            </w:r>
            <w:r w:rsidR="006D22A4">
              <w:rPr>
                <w:noProof/>
                <w:webHidden/>
              </w:rPr>
              <w:t>35</w:t>
            </w:r>
            <w:r w:rsidR="006D22A4">
              <w:rPr>
                <w:noProof/>
                <w:webHidden/>
              </w:rPr>
              <w:fldChar w:fldCharType="end"/>
            </w:r>
          </w:hyperlink>
        </w:p>
        <w:p w14:paraId="5F47533B" w14:textId="62E181B0" w:rsidR="006D22A4" w:rsidRDefault="00000000">
          <w:pPr>
            <w:pStyle w:val="TOC3"/>
            <w:rPr>
              <w:rFonts w:eastAsiaTheme="minorEastAsia" w:cstheme="minorBidi"/>
              <w:noProof/>
              <w:kern w:val="2"/>
              <w:sz w:val="24"/>
              <w:szCs w:val="24"/>
              <w14:ligatures w14:val="standardContextual"/>
            </w:rPr>
          </w:pPr>
          <w:hyperlink w:anchor="_Toc165283431" w:history="1">
            <w:r w:rsidR="006D22A4" w:rsidRPr="007B7F78">
              <w:rPr>
                <w:rStyle w:val="Hyperlink"/>
                <w:rFonts w:eastAsiaTheme="majorEastAsia"/>
                <w:noProof/>
              </w:rPr>
              <w:t>Early</w:t>
            </w:r>
            <w:r w:rsidR="006D22A4" w:rsidRPr="007B7F78">
              <w:rPr>
                <w:rStyle w:val="Hyperlink"/>
                <w:rFonts w:eastAsiaTheme="majorEastAsia"/>
                <w:noProof/>
                <w:spacing w:val="15"/>
              </w:rPr>
              <w:t xml:space="preserve"> </w:t>
            </w:r>
            <w:r w:rsidR="006D22A4" w:rsidRPr="007B7F78">
              <w:rPr>
                <w:rStyle w:val="Hyperlink"/>
                <w:rFonts w:eastAsiaTheme="majorEastAsia"/>
                <w:noProof/>
              </w:rPr>
              <w:t>Closing</w:t>
            </w:r>
            <w:r w:rsidR="006D22A4" w:rsidRPr="007B7F78">
              <w:rPr>
                <w:rStyle w:val="Hyperlink"/>
                <w:rFonts w:eastAsiaTheme="majorEastAsia"/>
                <w:noProof/>
                <w:spacing w:val="15"/>
              </w:rPr>
              <w:t xml:space="preserve"> </w:t>
            </w:r>
            <w:r w:rsidR="006D22A4" w:rsidRPr="007B7F78">
              <w:rPr>
                <w:rStyle w:val="Hyperlink"/>
                <w:rFonts w:eastAsiaTheme="majorEastAsia"/>
                <w:noProof/>
              </w:rPr>
              <w:t>Due</w:t>
            </w:r>
            <w:r w:rsidR="006D22A4" w:rsidRPr="007B7F78">
              <w:rPr>
                <w:rStyle w:val="Hyperlink"/>
                <w:rFonts w:eastAsiaTheme="majorEastAsia"/>
                <w:noProof/>
                <w:spacing w:val="15"/>
              </w:rPr>
              <w:t xml:space="preserve"> </w:t>
            </w:r>
            <w:r w:rsidR="006D22A4" w:rsidRPr="007B7F78">
              <w:rPr>
                <w:rStyle w:val="Hyperlink"/>
                <w:rFonts w:eastAsiaTheme="majorEastAsia"/>
                <w:noProof/>
              </w:rPr>
              <w:t>to</w:t>
            </w:r>
            <w:r w:rsidR="006D22A4" w:rsidRPr="007B7F78">
              <w:rPr>
                <w:rStyle w:val="Hyperlink"/>
                <w:rFonts w:eastAsiaTheme="majorEastAsia"/>
                <w:noProof/>
                <w:spacing w:val="15"/>
              </w:rPr>
              <w:t xml:space="preserve"> </w:t>
            </w:r>
            <w:r w:rsidR="006D22A4" w:rsidRPr="007B7F78">
              <w:rPr>
                <w:rStyle w:val="Hyperlink"/>
                <w:rFonts w:eastAsiaTheme="majorEastAsia"/>
                <w:noProof/>
              </w:rPr>
              <w:t>Inclement</w:t>
            </w:r>
            <w:r w:rsidR="006D22A4" w:rsidRPr="007B7F78">
              <w:rPr>
                <w:rStyle w:val="Hyperlink"/>
                <w:rFonts w:eastAsiaTheme="majorEastAsia"/>
                <w:noProof/>
                <w:spacing w:val="15"/>
              </w:rPr>
              <w:t xml:space="preserve"> </w:t>
            </w:r>
            <w:r w:rsidR="006D22A4" w:rsidRPr="007B7F78">
              <w:rPr>
                <w:rStyle w:val="Hyperlink"/>
                <w:rFonts w:eastAsiaTheme="majorEastAsia"/>
                <w:noProof/>
              </w:rPr>
              <w:t>Weather</w:t>
            </w:r>
            <w:r w:rsidR="006D22A4">
              <w:rPr>
                <w:noProof/>
                <w:webHidden/>
              </w:rPr>
              <w:tab/>
            </w:r>
            <w:r w:rsidR="006D22A4">
              <w:rPr>
                <w:noProof/>
                <w:webHidden/>
              </w:rPr>
              <w:fldChar w:fldCharType="begin"/>
            </w:r>
            <w:r w:rsidR="006D22A4">
              <w:rPr>
                <w:noProof/>
                <w:webHidden/>
              </w:rPr>
              <w:instrText xml:space="preserve"> PAGEREF _Toc165283431 \h </w:instrText>
            </w:r>
            <w:r w:rsidR="006D22A4">
              <w:rPr>
                <w:noProof/>
                <w:webHidden/>
              </w:rPr>
            </w:r>
            <w:r w:rsidR="006D22A4">
              <w:rPr>
                <w:noProof/>
                <w:webHidden/>
              </w:rPr>
              <w:fldChar w:fldCharType="separate"/>
            </w:r>
            <w:r w:rsidR="006D22A4">
              <w:rPr>
                <w:noProof/>
                <w:webHidden/>
              </w:rPr>
              <w:t>35</w:t>
            </w:r>
            <w:r w:rsidR="006D22A4">
              <w:rPr>
                <w:noProof/>
                <w:webHidden/>
              </w:rPr>
              <w:fldChar w:fldCharType="end"/>
            </w:r>
          </w:hyperlink>
        </w:p>
        <w:p w14:paraId="4E50D952" w14:textId="3AB4C2CA" w:rsidR="006D22A4" w:rsidRDefault="00000000">
          <w:pPr>
            <w:pStyle w:val="TOC3"/>
            <w:rPr>
              <w:rFonts w:eastAsiaTheme="minorEastAsia" w:cstheme="minorBidi"/>
              <w:noProof/>
              <w:kern w:val="2"/>
              <w:sz w:val="24"/>
              <w:szCs w:val="24"/>
              <w14:ligatures w14:val="standardContextual"/>
            </w:rPr>
          </w:pPr>
          <w:hyperlink w:anchor="_Toc165283432" w:history="1">
            <w:r w:rsidR="006D22A4" w:rsidRPr="007B7F78">
              <w:rPr>
                <w:rStyle w:val="Hyperlink"/>
                <w:rFonts w:eastAsiaTheme="majorEastAsia"/>
                <w:noProof/>
              </w:rPr>
              <w:t>Fire</w:t>
            </w:r>
            <w:r w:rsidR="006D22A4" w:rsidRPr="007B7F78">
              <w:rPr>
                <w:rStyle w:val="Hyperlink"/>
                <w:rFonts w:eastAsiaTheme="majorEastAsia"/>
                <w:noProof/>
                <w:spacing w:val="15"/>
              </w:rPr>
              <w:t xml:space="preserve"> </w:t>
            </w:r>
            <w:r w:rsidR="006D22A4" w:rsidRPr="007B7F78">
              <w:rPr>
                <w:rStyle w:val="Hyperlink"/>
                <w:rFonts w:eastAsiaTheme="majorEastAsia"/>
                <w:noProof/>
              </w:rPr>
              <w:t>Emergency</w:t>
            </w:r>
            <w:r w:rsidR="006D22A4">
              <w:rPr>
                <w:noProof/>
                <w:webHidden/>
              </w:rPr>
              <w:tab/>
            </w:r>
            <w:r w:rsidR="006D22A4">
              <w:rPr>
                <w:noProof/>
                <w:webHidden/>
              </w:rPr>
              <w:fldChar w:fldCharType="begin"/>
            </w:r>
            <w:r w:rsidR="006D22A4">
              <w:rPr>
                <w:noProof/>
                <w:webHidden/>
              </w:rPr>
              <w:instrText xml:space="preserve"> PAGEREF _Toc165283432 \h </w:instrText>
            </w:r>
            <w:r w:rsidR="006D22A4">
              <w:rPr>
                <w:noProof/>
                <w:webHidden/>
              </w:rPr>
            </w:r>
            <w:r w:rsidR="006D22A4">
              <w:rPr>
                <w:noProof/>
                <w:webHidden/>
              </w:rPr>
              <w:fldChar w:fldCharType="separate"/>
            </w:r>
            <w:r w:rsidR="006D22A4">
              <w:rPr>
                <w:noProof/>
                <w:webHidden/>
              </w:rPr>
              <w:t>35</w:t>
            </w:r>
            <w:r w:rsidR="006D22A4">
              <w:rPr>
                <w:noProof/>
                <w:webHidden/>
              </w:rPr>
              <w:fldChar w:fldCharType="end"/>
            </w:r>
          </w:hyperlink>
        </w:p>
        <w:p w14:paraId="0EAE054B" w14:textId="69DEF0DA" w:rsidR="006D22A4" w:rsidRDefault="00000000">
          <w:pPr>
            <w:pStyle w:val="TOC3"/>
            <w:rPr>
              <w:rFonts w:eastAsiaTheme="minorEastAsia" w:cstheme="minorBidi"/>
              <w:noProof/>
              <w:kern w:val="2"/>
              <w:sz w:val="24"/>
              <w:szCs w:val="24"/>
              <w14:ligatures w14:val="standardContextual"/>
            </w:rPr>
          </w:pPr>
          <w:hyperlink w:anchor="_Toc165283433" w:history="1">
            <w:r w:rsidR="006D22A4" w:rsidRPr="007B7F78">
              <w:rPr>
                <w:rStyle w:val="Hyperlink"/>
                <w:rFonts w:eastAsiaTheme="majorEastAsia"/>
                <w:noProof/>
              </w:rPr>
              <w:t>Lockdown</w:t>
            </w:r>
            <w:r w:rsidR="006D22A4" w:rsidRPr="007B7F78">
              <w:rPr>
                <w:rStyle w:val="Hyperlink"/>
                <w:rFonts w:eastAsiaTheme="majorEastAsia"/>
                <w:noProof/>
                <w:spacing w:val="15"/>
              </w:rPr>
              <w:t xml:space="preserve"> </w:t>
            </w:r>
            <w:r w:rsidR="006D22A4" w:rsidRPr="007B7F78">
              <w:rPr>
                <w:rStyle w:val="Hyperlink"/>
                <w:rFonts w:eastAsiaTheme="majorEastAsia"/>
                <w:noProof/>
              </w:rPr>
              <w:t>Plan</w:t>
            </w:r>
            <w:r w:rsidR="006D22A4">
              <w:rPr>
                <w:noProof/>
                <w:webHidden/>
              </w:rPr>
              <w:tab/>
            </w:r>
            <w:r w:rsidR="006D22A4">
              <w:rPr>
                <w:noProof/>
                <w:webHidden/>
              </w:rPr>
              <w:fldChar w:fldCharType="begin"/>
            </w:r>
            <w:r w:rsidR="006D22A4">
              <w:rPr>
                <w:noProof/>
                <w:webHidden/>
              </w:rPr>
              <w:instrText xml:space="preserve"> PAGEREF _Toc165283433 \h </w:instrText>
            </w:r>
            <w:r w:rsidR="006D22A4">
              <w:rPr>
                <w:noProof/>
                <w:webHidden/>
              </w:rPr>
            </w:r>
            <w:r w:rsidR="006D22A4">
              <w:rPr>
                <w:noProof/>
                <w:webHidden/>
              </w:rPr>
              <w:fldChar w:fldCharType="separate"/>
            </w:r>
            <w:r w:rsidR="006D22A4">
              <w:rPr>
                <w:noProof/>
                <w:webHidden/>
              </w:rPr>
              <w:t>35</w:t>
            </w:r>
            <w:r w:rsidR="006D22A4">
              <w:rPr>
                <w:noProof/>
                <w:webHidden/>
              </w:rPr>
              <w:fldChar w:fldCharType="end"/>
            </w:r>
          </w:hyperlink>
        </w:p>
        <w:p w14:paraId="450DD44E" w14:textId="58C39712" w:rsidR="006D22A4" w:rsidRDefault="00000000">
          <w:pPr>
            <w:pStyle w:val="TOC3"/>
            <w:rPr>
              <w:rFonts w:eastAsiaTheme="minorEastAsia" w:cstheme="minorBidi"/>
              <w:noProof/>
              <w:kern w:val="2"/>
              <w:sz w:val="24"/>
              <w:szCs w:val="24"/>
              <w14:ligatures w14:val="standardContextual"/>
            </w:rPr>
          </w:pPr>
          <w:hyperlink w:anchor="_Toc165283434" w:history="1">
            <w:r w:rsidR="006D22A4" w:rsidRPr="007B7F78">
              <w:rPr>
                <w:rStyle w:val="Hyperlink"/>
                <w:rFonts w:eastAsiaTheme="majorEastAsia"/>
                <w:noProof/>
              </w:rPr>
              <w:t>Evacuation</w:t>
            </w:r>
            <w:r w:rsidR="006D22A4">
              <w:rPr>
                <w:noProof/>
                <w:webHidden/>
              </w:rPr>
              <w:tab/>
            </w:r>
            <w:r w:rsidR="006D22A4">
              <w:rPr>
                <w:noProof/>
                <w:webHidden/>
              </w:rPr>
              <w:fldChar w:fldCharType="begin"/>
            </w:r>
            <w:r w:rsidR="006D22A4">
              <w:rPr>
                <w:noProof/>
                <w:webHidden/>
              </w:rPr>
              <w:instrText xml:space="preserve"> PAGEREF _Toc165283434 \h </w:instrText>
            </w:r>
            <w:r w:rsidR="006D22A4">
              <w:rPr>
                <w:noProof/>
                <w:webHidden/>
              </w:rPr>
            </w:r>
            <w:r w:rsidR="006D22A4">
              <w:rPr>
                <w:noProof/>
                <w:webHidden/>
              </w:rPr>
              <w:fldChar w:fldCharType="separate"/>
            </w:r>
            <w:r w:rsidR="006D22A4">
              <w:rPr>
                <w:noProof/>
                <w:webHidden/>
              </w:rPr>
              <w:t>35</w:t>
            </w:r>
            <w:r w:rsidR="006D22A4">
              <w:rPr>
                <w:noProof/>
                <w:webHidden/>
              </w:rPr>
              <w:fldChar w:fldCharType="end"/>
            </w:r>
          </w:hyperlink>
        </w:p>
        <w:p w14:paraId="3E9687CE" w14:textId="4969B59D" w:rsidR="006D22A4" w:rsidRDefault="00000000">
          <w:pPr>
            <w:pStyle w:val="TOC3"/>
            <w:rPr>
              <w:rFonts w:eastAsiaTheme="minorEastAsia" w:cstheme="minorBidi"/>
              <w:noProof/>
              <w:kern w:val="2"/>
              <w:sz w:val="24"/>
              <w:szCs w:val="24"/>
              <w14:ligatures w14:val="standardContextual"/>
            </w:rPr>
          </w:pPr>
          <w:hyperlink w:anchor="_Toc165283435" w:history="1">
            <w:r w:rsidR="006D22A4" w:rsidRPr="007B7F78">
              <w:rPr>
                <w:rStyle w:val="Hyperlink"/>
                <w:rFonts w:eastAsiaTheme="majorEastAsia"/>
                <w:noProof/>
              </w:rPr>
              <w:t>Weather</w:t>
            </w:r>
            <w:r w:rsidR="006D22A4" w:rsidRPr="007B7F78">
              <w:rPr>
                <w:rStyle w:val="Hyperlink"/>
                <w:rFonts w:eastAsiaTheme="majorEastAsia"/>
                <w:noProof/>
                <w:spacing w:val="15"/>
              </w:rPr>
              <w:t xml:space="preserve"> </w:t>
            </w:r>
            <w:r w:rsidR="006D22A4" w:rsidRPr="007B7F78">
              <w:rPr>
                <w:rStyle w:val="Hyperlink"/>
                <w:rFonts w:eastAsiaTheme="majorEastAsia"/>
                <w:noProof/>
              </w:rPr>
              <w:t>Evacuation</w:t>
            </w:r>
            <w:r w:rsidR="006D22A4">
              <w:rPr>
                <w:noProof/>
                <w:webHidden/>
              </w:rPr>
              <w:tab/>
            </w:r>
            <w:r w:rsidR="006D22A4">
              <w:rPr>
                <w:noProof/>
                <w:webHidden/>
              </w:rPr>
              <w:fldChar w:fldCharType="begin"/>
            </w:r>
            <w:r w:rsidR="006D22A4">
              <w:rPr>
                <w:noProof/>
                <w:webHidden/>
              </w:rPr>
              <w:instrText xml:space="preserve"> PAGEREF _Toc165283435 \h </w:instrText>
            </w:r>
            <w:r w:rsidR="006D22A4">
              <w:rPr>
                <w:noProof/>
                <w:webHidden/>
              </w:rPr>
            </w:r>
            <w:r w:rsidR="006D22A4">
              <w:rPr>
                <w:noProof/>
                <w:webHidden/>
              </w:rPr>
              <w:fldChar w:fldCharType="separate"/>
            </w:r>
            <w:r w:rsidR="006D22A4">
              <w:rPr>
                <w:noProof/>
                <w:webHidden/>
              </w:rPr>
              <w:t>35</w:t>
            </w:r>
            <w:r w:rsidR="006D22A4">
              <w:rPr>
                <w:noProof/>
                <w:webHidden/>
              </w:rPr>
              <w:fldChar w:fldCharType="end"/>
            </w:r>
          </w:hyperlink>
        </w:p>
        <w:p w14:paraId="2FE4D103" w14:textId="734E1F84" w:rsidR="006D22A4" w:rsidRDefault="00000000">
          <w:pPr>
            <w:pStyle w:val="TOC3"/>
            <w:rPr>
              <w:rFonts w:eastAsiaTheme="minorEastAsia" w:cstheme="minorBidi"/>
              <w:noProof/>
              <w:kern w:val="2"/>
              <w:sz w:val="24"/>
              <w:szCs w:val="24"/>
              <w14:ligatures w14:val="standardContextual"/>
            </w:rPr>
          </w:pPr>
          <w:hyperlink w:anchor="_Toc165283436" w:history="1">
            <w:r w:rsidR="006D22A4" w:rsidRPr="007B7F78">
              <w:rPr>
                <w:rStyle w:val="Hyperlink"/>
                <w:rFonts w:eastAsiaTheme="majorEastAsia"/>
                <w:noProof/>
              </w:rPr>
              <w:t>Medical</w:t>
            </w:r>
            <w:r w:rsidR="006D22A4" w:rsidRPr="007B7F78">
              <w:rPr>
                <w:rStyle w:val="Hyperlink"/>
                <w:rFonts w:eastAsiaTheme="majorEastAsia"/>
                <w:noProof/>
                <w:spacing w:val="15"/>
              </w:rPr>
              <w:t xml:space="preserve"> </w:t>
            </w:r>
            <w:r w:rsidR="006D22A4" w:rsidRPr="007B7F78">
              <w:rPr>
                <w:rStyle w:val="Hyperlink"/>
                <w:rFonts w:eastAsiaTheme="majorEastAsia"/>
                <w:noProof/>
              </w:rPr>
              <w:t>Emergency</w:t>
            </w:r>
            <w:r w:rsidR="006D22A4">
              <w:rPr>
                <w:noProof/>
                <w:webHidden/>
              </w:rPr>
              <w:tab/>
            </w:r>
            <w:r w:rsidR="006D22A4">
              <w:rPr>
                <w:noProof/>
                <w:webHidden/>
              </w:rPr>
              <w:fldChar w:fldCharType="begin"/>
            </w:r>
            <w:r w:rsidR="006D22A4">
              <w:rPr>
                <w:noProof/>
                <w:webHidden/>
              </w:rPr>
              <w:instrText xml:space="preserve"> PAGEREF _Toc165283436 \h </w:instrText>
            </w:r>
            <w:r w:rsidR="006D22A4">
              <w:rPr>
                <w:noProof/>
                <w:webHidden/>
              </w:rPr>
            </w:r>
            <w:r w:rsidR="006D22A4">
              <w:rPr>
                <w:noProof/>
                <w:webHidden/>
              </w:rPr>
              <w:fldChar w:fldCharType="separate"/>
            </w:r>
            <w:r w:rsidR="006D22A4">
              <w:rPr>
                <w:noProof/>
                <w:webHidden/>
              </w:rPr>
              <w:t>36</w:t>
            </w:r>
            <w:r w:rsidR="006D22A4">
              <w:rPr>
                <w:noProof/>
                <w:webHidden/>
              </w:rPr>
              <w:fldChar w:fldCharType="end"/>
            </w:r>
          </w:hyperlink>
        </w:p>
        <w:p w14:paraId="78333E7F" w14:textId="284831C3" w:rsidR="006D22A4" w:rsidRDefault="00000000">
          <w:pPr>
            <w:pStyle w:val="TOC3"/>
            <w:rPr>
              <w:rFonts w:eastAsiaTheme="minorEastAsia" w:cstheme="minorBidi"/>
              <w:noProof/>
              <w:kern w:val="2"/>
              <w:sz w:val="24"/>
              <w:szCs w:val="24"/>
              <w14:ligatures w14:val="standardContextual"/>
            </w:rPr>
          </w:pPr>
          <w:hyperlink w:anchor="_Toc165283437" w:history="1">
            <w:r w:rsidR="006D22A4" w:rsidRPr="007B7F78">
              <w:rPr>
                <w:rStyle w:val="Hyperlink"/>
                <w:rFonts w:eastAsiaTheme="majorEastAsia"/>
                <w:noProof/>
              </w:rPr>
              <w:t>CFDRC</w:t>
            </w:r>
            <w:r w:rsidR="006D22A4" w:rsidRPr="007B7F78">
              <w:rPr>
                <w:rStyle w:val="Hyperlink"/>
                <w:rFonts w:eastAsiaTheme="majorEastAsia"/>
                <w:noProof/>
                <w:spacing w:val="15"/>
              </w:rPr>
              <w:t xml:space="preserve"> </w:t>
            </w:r>
            <w:r w:rsidR="006D22A4" w:rsidRPr="007B7F78">
              <w:rPr>
                <w:rStyle w:val="Hyperlink"/>
                <w:rFonts w:eastAsiaTheme="majorEastAsia"/>
                <w:noProof/>
              </w:rPr>
              <w:t>Policy</w:t>
            </w:r>
            <w:r w:rsidR="006D22A4" w:rsidRPr="007B7F78">
              <w:rPr>
                <w:rStyle w:val="Hyperlink"/>
                <w:rFonts w:eastAsiaTheme="majorEastAsia"/>
                <w:noProof/>
                <w:spacing w:val="15"/>
              </w:rPr>
              <w:t xml:space="preserve"> </w:t>
            </w:r>
            <w:r w:rsidR="006D22A4" w:rsidRPr="007B7F78">
              <w:rPr>
                <w:rStyle w:val="Hyperlink"/>
                <w:rFonts w:eastAsiaTheme="majorEastAsia"/>
                <w:noProof/>
              </w:rPr>
              <w:t>and</w:t>
            </w:r>
            <w:r w:rsidR="006D22A4" w:rsidRPr="007B7F78">
              <w:rPr>
                <w:rStyle w:val="Hyperlink"/>
                <w:rFonts w:eastAsiaTheme="majorEastAsia"/>
                <w:noProof/>
                <w:spacing w:val="15"/>
              </w:rPr>
              <w:t xml:space="preserve"> </w:t>
            </w:r>
            <w:r w:rsidR="006D22A4" w:rsidRPr="007B7F78">
              <w:rPr>
                <w:rStyle w:val="Hyperlink"/>
                <w:rFonts w:eastAsiaTheme="majorEastAsia"/>
                <w:noProof/>
              </w:rPr>
              <w:t>Procedure for</w:t>
            </w:r>
            <w:r w:rsidR="006D22A4" w:rsidRPr="007B7F78">
              <w:rPr>
                <w:rStyle w:val="Hyperlink"/>
                <w:rFonts w:eastAsiaTheme="majorEastAsia"/>
                <w:noProof/>
                <w:spacing w:val="15"/>
              </w:rPr>
              <w:t xml:space="preserve"> </w:t>
            </w:r>
            <w:r w:rsidR="006D22A4" w:rsidRPr="007B7F78">
              <w:rPr>
                <w:rStyle w:val="Hyperlink"/>
                <w:rFonts w:eastAsiaTheme="majorEastAsia"/>
                <w:noProof/>
              </w:rPr>
              <w:t>Medical and</w:t>
            </w:r>
            <w:r w:rsidR="006D22A4" w:rsidRPr="007B7F78">
              <w:rPr>
                <w:rStyle w:val="Hyperlink"/>
                <w:rFonts w:eastAsiaTheme="majorEastAsia"/>
                <w:noProof/>
                <w:spacing w:val="15"/>
              </w:rPr>
              <w:t xml:space="preserve"> </w:t>
            </w:r>
            <w:r w:rsidR="006D22A4" w:rsidRPr="007B7F78">
              <w:rPr>
                <w:rStyle w:val="Hyperlink"/>
                <w:rFonts w:eastAsiaTheme="majorEastAsia"/>
                <w:noProof/>
              </w:rPr>
              <w:t>Dental</w:t>
            </w:r>
            <w:r w:rsidR="006D22A4" w:rsidRPr="007B7F78">
              <w:rPr>
                <w:rStyle w:val="Hyperlink"/>
                <w:rFonts w:eastAsiaTheme="majorEastAsia"/>
                <w:noProof/>
                <w:spacing w:val="15"/>
              </w:rPr>
              <w:t xml:space="preserve"> </w:t>
            </w:r>
            <w:r w:rsidR="006D22A4" w:rsidRPr="007B7F78">
              <w:rPr>
                <w:rStyle w:val="Hyperlink"/>
                <w:rFonts w:eastAsiaTheme="majorEastAsia"/>
                <w:noProof/>
              </w:rPr>
              <w:t>Emergencies</w:t>
            </w:r>
            <w:r w:rsidR="006D22A4">
              <w:rPr>
                <w:noProof/>
                <w:webHidden/>
              </w:rPr>
              <w:tab/>
            </w:r>
            <w:r w:rsidR="006D22A4">
              <w:rPr>
                <w:noProof/>
                <w:webHidden/>
              </w:rPr>
              <w:fldChar w:fldCharType="begin"/>
            </w:r>
            <w:r w:rsidR="006D22A4">
              <w:rPr>
                <w:noProof/>
                <w:webHidden/>
              </w:rPr>
              <w:instrText xml:space="preserve"> PAGEREF _Toc165283437 \h </w:instrText>
            </w:r>
            <w:r w:rsidR="006D22A4">
              <w:rPr>
                <w:noProof/>
                <w:webHidden/>
              </w:rPr>
            </w:r>
            <w:r w:rsidR="006D22A4">
              <w:rPr>
                <w:noProof/>
                <w:webHidden/>
              </w:rPr>
              <w:fldChar w:fldCharType="separate"/>
            </w:r>
            <w:r w:rsidR="006D22A4">
              <w:rPr>
                <w:noProof/>
                <w:webHidden/>
              </w:rPr>
              <w:t>36</w:t>
            </w:r>
            <w:r w:rsidR="006D22A4">
              <w:rPr>
                <w:noProof/>
                <w:webHidden/>
              </w:rPr>
              <w:fldChar w:fldCharType="end"/>
            </w:r>
          </w:hyperlink>
        </w:p>
        <w:p w14:paraId="60F1893E" w14:textId="461A4323" w:rsidR="006D22A4" w:rsidRDefault="00000000">
          <w:pPr>
            <w:pStyle w:val="TOC3"/>
            <w:rPr>
              <w:rFonts w:eastAsiaTheme="minorEastAsia" w:cstheme="minorBidi"/>
              <w:noProof/>
              <w:kern w:val="2"/>
              <w:sz w:val="24"/>
              <w:szCs w:val="24"/>
              <w14:ligatures w14:val="standardContextual"/>
            </w:rPr>
          </w:pPr>
          <w:hyperlink w:anchor="_Toc165283438" w:history="1">
            <w:r w:rsidR="006D22A4" w:rsidRPr="007B7F78">
              <w:rPr>
                <w:rStyle w:val="Hyperlink"/>
                <w:rFonts w:eastAsiaTheme="majorEastAsia"/>
                <w:noProof/>
              </w:rPr>
              <w:t>Office of Early Childhood (OEC) Licensing Regulations and Requirements: Abuse and</w:t>
            </w:r>
            <w:r w:rsidR="006D22A4" w:rsidRPr="007B7F78">
              <w:rPr>
                <w:rStyle w:val="Hyperlink"/>
                <w:rFonts w:eastAsiaTheme="majorEastAsia"/>
                <w:noProof/>
                <w:spacing w:val="15"/>
              </w:rPr>
              <w:t xml:space="preserve"> </w:t>
            </w:r>
            <w:r w:rsidR="006D22A4" w:rsidRPr="007B7F78">
              <w:rPr>
                <w:rStyle w:val="Hyperlink"/>
                <w:rFonts w:eastAsiaTheme="majorEastAsia"/>
                <w:noProof/>
              </w:rPr>
              <w:t>Neglect</w:t>
            </w:r>
            <w:r w:rsidR="006D22A4" w:rsidRPr="007B7F78">
              <w:rPr>
                <w:rStyle w:val="Hyperlink"/>
                <w:rFonts w:eastAsiaTheme="majorEastAsia"/>
                <w:noProof/>
                <w:spacing w:val="15"/>
              </w:rPr>
              <w:t xml:space="preserve"> </w:t>
            </w:r>
            <w:r w:rsidR="006D22A4" w:rsidRPr="007B7F78">
              <w:rPr>
                <w:rStyle w:val="Hyperlink"/>
                <w:rFonts w:eastAsiaTheme="majorEastAsia"/>
                <w:noProof/>
              </w:rPr>
              <w:t>Policy</w:t>
            </w:r>
            <w:r w:rsidR="006D22A4">
              <w:rPr>
                <w:noProof/>
                <w:webHidden/>
              </w:rPr>
              <w:tab/>
            </w:r>
            <w:r w:rsidR="006D22A4">
              <w:rPr>
                <w:noProof/>
                <w:webHidden/>
              </w:rPr>
              <w:fldChar w:fldCharType="begin"/>
            </w:r>
            <w:r w:rsidR="006D22A4">
              <w:rPr>
                <w:noProof/>
                <w:webHidden/>
              </w:rPr>
              <w:instrText xml:space="preserve"> PAGEREF _Toc165283438 \h </w:instrText>
            </w:r>
            <w:r w:rsidR="006D22A4">
              <w:rPr>
                <w:noProof/>
                <w:webHidden/>
              </w:rPr>
            </w:r>
            <w:r w:rsidR="006D22A4">
              <w:rPr>
                <w:noProof/>
                <w:webHidden/>
              </w:rPr>
              <w:fldChar w:fldCharType="separate"/>
            </w:r>
            <w:r w:rsidR="006D22A4">
              <w:rPr>
                <w:noProof/>
                <w:webHidden/>
              </w:rPr>
              <w:t>37</w:t>
            </w:r>
            <w:r w:rsidR="006D22A4">
              <w:rPr>
                <w:noProof/>
                <w:webHidden/>
              </w:rPr>
              <w:fldChar w:fldCharType="end"/>
            </w:r>
          </w:hyperlink>
        </w:p>
        <w:p w14:paraId="2D2AFA26" w14:textId="3C7F57AE" w:rsidR="006D22A4" w:rsidRDefault="00000000">
          <w:pPr>
            <w:pStyle w:val="TOC3"/>
            <w:rPr>
              <w:rFonts w:eastAsiaTheme="minorEastAsia" w:cstheme="minorBidi"/>
              <w:noProof/>
              <w:kern w:val="2"/>
              <w:sz w:val="24"/>
              <w:szCs w:val="24"/>
              <w14:ligatures w14:val="standardContextual"/>
            </w:rPr>
          </w:pPr>
          <w:hyperlink w:anchor="_Toc165283439" w:history="1">
            <w:r w:rsidR="006D22A4" w:rsidRPr="007B7F78">
              <w:rPr>
                <w:rStyle w:val="Hyperlink"/>
                <w:rFonts w:eastAsiaTheme="majorEastAsia"/>
                <w:noProof/>
              </w:rPr>
              <w:t>Child</w:t>
            </w:r>
            <w:r w:rsidR="006D22A4" w:rsidRPr="007B7F78">
              <w:rPr>
                <w:rStyle w:val="Hyperlink"/>
                <w:rFonts w:eastAsiaTheme="majorEastAsia"/>
                <w:noProof/>
                <w:spacing w:val="15"/>
              </w:rPr>
              <w:t xml:space="preserve"> </w:t>
            </w:r>
            <w:r w:rsidR="006D22A4" w:rsidRPr="007B7F78">
              <w:rPr>
                <w:rStyle w:val="Hyperlink"/>
                <w:rFonts w:eastAsiaTheme="majorEastAsia"/>
                <w:noProof/>
              </w:rPr>
              <w:t>Abuse</w:t>
            </w:r>
            <w:r w:rsidR="006D22A4" w:rsidRPr="007B7F78">
              <w:rPr>
                <w:rStyle w:val="Hyperlink"/>
                <w:rFonts w:eastAsiaTheme="majorEastAsia"/>
                <w:noProof/>
                <w:spacing w:val="15"/>
              </w:rPr>
              <w:t xml:space="preserve"> </w:t>
            </w:r>
            <w:r w:rsidR="006D22A4" w:rsidRPr="007B7F78">
              <w:rPr>
                <w:rStyle w:val="Hyperlink"/>
                <w:rFonts w:eastAsiaTheme="majorEastAsia"/>
                <w:noProof/>
              </w:rPr>
              <w:t>and Neglect</w:t>
            </w:r>
            <w:r w:rsidR="006D22A4" w:rsidRPr="007B7F78">
              <w:rPr>
                <w:rStyle w:val="Hyperlink"/>
                <w:rFonts w:eastAsiaTheme="majorEastAsia"/>
                <w:noProof/>
                <w:spacing w:val="15"/>
              </w:rPr>
              <w:t xml:space="preserve"> </w:t>
            </w:r>
            <w:r w:rsidR="006D22A4" w:rsidRPr="007B7F78">
              <w:rPr>
                <w:rStyle w:val="Hyperlink"/>
                <w:rFonts w:eastAsiaTheme="majorEastAsia"/>
                <w:noProof/>
              </w:rPr>
              <w:t>Reporting</w:t>
            </w:r>
            <w:r w:rsidR="006D22A4" w:rsidRPr="007B7F78">
              <w:rPr>
                <w:rStyle w:val="Hyperlink"/>
                <w:rFonts w:eastAsiaTheme="majorEastAsia"/>
                <w:noProof/>
                <w:spacing w:val="15"/>
              </w:rPr>
              <w:t xml:space="preserve"> </w:t>
            </w:r>
            <w:r w:rsidR="006D22A4" w:rsidRPr="007B7F78">
              <w:rPr>
                <w:rStyle w:val="Hyperlink"/>
                <w:rFonts w:eastAsiaTheme="majorEastAsia"/>
                <w:noProof/>
              </w:rPr>
              <w:t>Policy</w:t>
            </w:r>
            <w:r w:rsidR="006D22A4">
              <w:rPr>
                <w:noProof/>
                <w:webHidden/>
              </w:rPr>
              <w:tab/>
            </w:r>
            <w:r w:rsidR="006D22A4">
              <w:rPr>
                <w:noProof/>
                <w:webHidden/>
              </w:rPr>
              <w:fldChar w:fldCharType="begin"/>
            </w:r>
            <w:r w:rsidR="006D22A4">
              <w:rPr>
                <w:noProof/>
                <w:webHidden/>
              </w:rPr>
              <w:instrText xml:space="preserve"> PAGEREF _Toc165283439 \h </w:instrText>
            </w:r>
            <w:r w:rsidR="006D22A4">
              <w:rPr>
                <w:noProof/>
                <w:webHidden/>
              </w:rPr>
            </w:r>
            <w:r w:rsidR="006D22A4">
              <w:rPr>
                <w:noProof/>
                <w:webHidden/>
              </w:rPr>
              <w:fldChar w:fldCharType="separate"/>
            </w:r>
            <w:r w:rsidR="006D22A4">
              <w:rPr>
                <w:noProof/>
                <w:webHidden/>
              </w:rPr>
              <w:t>37</w:t>
            </w:r>
            <w:r w:rsidR="006D22A4">
              <w:rPr>
                <w:noProof/>
                <w:webHidden/>
              </w:rPr>
              <w:fldChar w:fldCharType="end"/>
            </w:r>
          </w:hyperlink>
        </w:p>
        <w:p w14:paraId="64CB497C" w14:textId="0B52621B" w:rsidR="006D22A4" w:rsidRDefault="00000000">
          <w:pPr>
            <w:pStyle w:val="TOC3"/>
            <w:rPr>
              <w:rFonts w:eastAsiaTheme="minorEastAsia" w:cstheme="minorBidi"/>
              <w:noProof/>
              <w:kern w:val="2"/>
              <w:sz w:val="24"/>
              <w:szCs w:val="24"/>
              <w14:ligatures w14:val="standardContextual"/>
            </w:rPr>
          </w:pPr>
          <w:hyperlink w:anchor="_Toc165283440" w:history="1">
            <w:r w:rsidR="006D22A4" w:rsidRPr="007B7F78">
              <w:rPr>
                <w:rStyle w:val="Hyperlink"/>
                <w:rFonts w:eastAsiaTheme="majorEastAsia"/>
                <w:noProof/>
              </w:rPr>
              <w:t>Suspected Abuse</w:t>
            </w:r>
            <w:r w:rsidR="006D22A4" w:rsidRPr="007B7F78">
              <w:rPr>
                <w:rStyle w:val="Hyperlink"/>
                <w:rFonts w:eastAsiaTheme="majorEastAsia"/>
                <w:noProof/>
                <w:spacing w:val="15"/>
              </w:rPr>
              <w:t xml:space="preserve"> </w:t>
            </w:r>
            <w:r w:rsidR="006D22A4" w:rsidRPr="007B7F78">
              <w:rPr>
                <w:rStyle w:val="Hyperlink"/>
                <w:rFonts w:eastAsiaTheme="majorEastAsia"/>
                <w:noProof/>
              </w:rPr>
              <w:t>by a</w:t>
            </w:r>
            <w:r w:rsidR="006D22A4" w:rsidRPr="007B7F78">
              <w:rPr>
                <w:rStyle w:val="Hyperlink"/>
                <w:rFonts w:eastAsiaTheme="majorEastAsia"/>
                <w:noProof/>
                <w:spacing w:val="15"/>
              </w:rPr>
              <w:t xml:space="preserve"> </w:t>
            </w:r>
            <w:r w:rsidR="006D22A4" w:rsidRPr="007B7F78">
              <w:rPr>
                <w:rStyle w:val="Hyperlink"/>
                <w:rFonts w:eastAsiaTheme="majorEastAsia"/>
                <w:noProof/>
              </w:rPr>
              <w:t>Member</w:t>
            </w:r>
            <w:r w:rsidR="006D22A4" w:rsidRPr="007B7F78">
              <w:rPr>
                <w:rStyle w:val="Hyperlink"/>
                <w:rFonts w:eastAsiaTheme="majorEastAsia"/>
                <w:noProof/>
                <w:spacing w:val="15"/>
              </w:rPr>
              <w:t xml:space="preserve"> </w:t>
            </w:r>
            <w:r w:rsidR="006D22A4" w:rsidRPr="007B7F78">
              <w:rPr>
                <w:rStyle w:val="Hyperlink"/>
                <w:rFonts w:eastAsiaTheme="majorEastAsia"/>
                <w:noProof/>
              </w:rPr>
              <w:t>of</w:t>
            </w:r>
            <w:r w:rsidR="006D22A4" w:rsidRPr="007B7F78">
              <w:rPr>
                <w:rStyle w:val="Hyperlink"/>
                <w:rFonts w:eastAsiaTheme="majorEastAsia"/>
                <w:noProof/>
                <w:spacing w:val="15"/>
              </w:rPr>
              <w:t xml:space="preserve"> </w:t>
            </w:r>
            <w:r w:rsidR="006D22A4" w:rsidRPr="007B7F78">
              <w:rPr>
                <w:rStyle w:val="Hyperlink"/>
                <w:rFonts w:eastAsiaTheme="majorEastAsia"/>
                <w:noProof/>
              </w:rPr>
              <w:t>an</w:t>
            </w:r>
            <w:r w:rsidR="006D22A4" w:rsidRPr="007B7F78">
              <w:rPr>
                <w:rStyle w:val="Hyperlink"/>
                <w:rFonts w:eastAsiaTheme="majorEastAsia"/>
                <w:noProof/>
                <w:spacing w:val="15"/>
              </w:rPr>
              <w:t xml:space="preserve"> </w:t>
            </w:r>
            <w:r w:rsidR="006D22A4" w:rsidRPr="007B7F78">
              <w:rPr>
                <w:rStyle w:val="Hyperlink"/>
                <w:rFonts w:eastAsiaTheme="majorEastAsia"/>
                <w:noProof/>
              </w:rPr>
              <w:t>Institution</w:t>
            </w:r>
            <w:r w:rsidR="006D22A4" w:rsidRPr="007B7F78">
              <w:rPr>
                <w:rStyle w:val="Hyperlink"/>
                <w:rFonts w:eastAsiaTheme="majorEastAsia"/>
                <w:noProof/>
                <w:spacing w:val="15"/>
              </w:rPr>
              <w:t xml:space="preserve"> </w:t>
            </w:r>
            <w:r w:rsidR="006D22A4" w:rsidRPr="007B7F78">
              <w:rPr>
                <w:rStyle w:val="Hyperlink"/>
                <w:rFonts w:eastAsiaTheme="majorEastAsia"/>
                <w:noProof/>
              </w:rPr>
              <w:t>or</w:t>
            </w:r>
            <w:r w:rsidR="006D22A4" w:rsidRPr="007B7F78">
              <w:rPr>
                <w:rStyle w:val="Hyperlink"/>
                <w:rFonts w:eastAsiaTheme="majorEastAsia"/>
                <w:noProof/>
                <w:spacing w:val="15"/>
              </w:rPr>
              <w:t xml:space="preserve"> </w:t>
            </w:r>
            <w:r w:rsidR="006D22A4" w:rsidRPr="007B7F78">
              <w:rPr>
                <w:rStyle w:val="Hyperlink"/>
                <w:rFonts w:eastAsiaTheme="majorEastAsia"/>
                <w:noProof/>
              </w:rPr>
              <w:t>Facility</w:t>
            </w:r>
            <w:r w:rsidR="006D22A4" w:rsidRPr="007B7F78">
              <w:rPr>
                <w:rStyle w:val="Hyperlink"/>
                <w:rFonts w:eastAsiaTheme="majorEastAsia"/>
                <w:noProof/>
                <w:spacing w:val="15"/>
              </w:rPr>
              <w:t xml:space="preserve"> </w:t>
            </w:r>
            <w:r w:rsidR="006D22A4" w:rsidRPr="007B7F78">
              <w:rPr>
                <w:rStyle w:val="Hyperlink"/>
                <w:rFonts w:eastAsiaTheme="majorEastAsia"/>
                <w:noProof/>
              </w:rPr>
              <w:t>Providing</w:t>
            </w:r>
            <w:r w:rsidR="006D22A4" w:rsidRPr="007B7F78">
              <w:rPr>
                <w:rStyle w:val="Hyperlink"/>
                <w:rFonts w:eastAsiaTheme="majorEastAsia"/>
                <w:noProof/>
                <w:spacing w:val="15"/>
              </w:rPr>
              <w:t xml:space="preserve"> </w:t>
            </w:r>
            <w:r w:rsidR="006D22A4" w:rsidRPr="007B7F78">
              <w:rPr>
                <w:rStyle w:val="Hyperlink"/>
                <w:rFonts w:eastAsiaTheme="majorEastAsia"/>
                <w:noProof/>
              </w:rPr>
              <w:t>Child</w:t>
            </w:r>
            <w:r w:rsidR="006D22A4" w:rsidRPr="007B7F78">
              <w:rPr>
                <w:rStyle w:val="Hyperlink"/>
                <w:rFonts w:eastAsiaTheme="majorEastAsia"/>
                <w:noProof/>
                <w:spacing w:val="15"/>
              </w:rPr>
              <w:t xml:space="preserve"> </w:t>
            </w:r>
            <w:r w:rsidR="006D22A4" w:rsidRPr="007B7F78">
              <w:rPr>
                <w:rStyle w:val="Hyperlink"/>
                <w:rFonts w:eastAsiaTheme="majorEastAsia"/>
                <w:noProof/>
              </w:rPr>
              <w:t>Care</w:t>
            </w:r>
            <w:r w:rsidR="006D22A4">
              <w:rPr>
                <w:noProof/>
                <w:webHidden/>
              </w:rPr>
              <w:tab/>
            </w:r>
            <w:r w:rsidR="006D22A4">
              <w:rPr>
                <w:noProof/>
                <w:webHidden/>
              </w:rPr>
              <w:fldChar w:fldCharType="begin"/>
            </w:r>
            <w:r w:rsidR="006D22A4">
              <w:rPr>
                <w:noProof/>
                <w:webHidden/>
              </w:rPr>
              <w:instrText xml:space="preserve"> PAGEREF _Toc165283440 \h </w:instrText>
            </w:r>
            <w:r w:rsidR="006D22A4">
              <w:rPr>
                <w:noProof/>
                <w:webHidden/>
              </w:rPr>
            </w:r>
            <w:r w:rsidR="006D22A4">
              <w:rPr>
                <w:noProof/>
                <w:webHidden/>
              </w:rPr>
              <w:fldChar w:fldCharType="separate"/>
            </w:r>
            <w:r w:rsidR="006D22A4">
              <w:rPr>
                <w:noProof/>
                <w:webHidden/>
              </w:rPr>
              <w:t>39</w:t>
            </w:r>
            <w:r w:rsidR="006D22A4">
              <w:rPr>
                <w:noProof/>
                <w:webHidden/>
              </w:rPr>
              <w:fldChar w:fldCharType="end"/>
            </w:r>
          </w:hyperlink>
        </w:p>
        <w:p w14:paraId="65CF1766" w14:textId="284188CF" w:rsidR="006D22A4" w:rsidRDefault="00000000">
          <w:pPr>
            <w:pStyle w:val="TOC3"/>
            <w:rPr>
              <w:rFonts w:eastAsiaTheme="minorEastAsia" w:cstheme="minorBidi"/>
              <w:noProof/>
              <w:kern w:val="2"/>
              <w:sz w:val="24"/>
              <w:szCs w:val="24"/>
              <w14:ligatures w14:val="standardContextual"/>
            </w:rPr>
          </w:pPr>
          <w:hyperlink w:anchor="_Toc165283441" w:history="1">
            <w:r w:rsidR="006D22A4" w:rsidRPr="007B7F78">
              <w:rPr>
                <w:rStyle w:val="Hyperlink"/>
                <w:rFonts w:eastAsiaTheme="majorEastAsia"/>
                <w:noProof/>
              </w:rPr>
              <w:t>Health</w:t>
            </w:r>
            <w:r w:rsidR="006D22A4" w:rsidRPr="007B7F78">
              <w:rPr>
                <w:rStyle w:val="Hyperlink"/>
                <w:rFonts w:eastAsiaTheme="majorEastAsia"/>
                <w:noProof/>
                <w:spacing w:val="15"/>
              </w:rPr>
              <w:t xml:space="preserve"> </w:t>
            </w:r>
            <w:r w:rsidR="006D22A4" w:rsidRPr="007B7F78">
              <w:rPr>
                <w:rStyle w:val="Hyperlink"/>
                <w:rFonts w:eastAsiaTheme="majorEastAsia"/>
                <w:noProof/>
              </w:rPr>
              <w:t>Forms</w:t>
            </w:r>
            <w:r w:rsidR="006D22A4" w:rsidRPr="007B7F78">
              <w:rPr>
                <w:rStyle w:val="Hyperlink"/>
                <w:rFonts w:eastAsiaTheme="majorEastAsia"/>
                <w:noProof/>
                <w:spacing w:val="15"/>
              </w:rPr>
              <w:t xml:space="preserve"> </w:t>
            </w:r>
            <w:r w:rsidR="006D22A4" w:rsidRPr="007B7F78">
              <w:rPr>
                <w:rStyle w:val="Hyperlink"/>
                <w:rFonts w:eastAsiaTheme="majorEastAsia"/>
                <w:noProof/>
              </w:rPr>
              <w:t>and</w:t>
            </w:r>
            <w:r w:rsidR="006D22A4" w:rsidRPr="007B7F78">
              <w:rPr>
                <w:rStyle w:val="Hyperlink"/>
                <w:rFonts w:eastAsiaTheme="majorEastAsia"/>
                <w:noProof/>
                <w:spacing w:val="15"/>
              </w:rPr>
              <w:t xml:space="preserve"> </w:t>
            </w:r>
            <w:r w:rsidR="006D22A4" w:rsidRPr="007B7F78">
              <w:rPr>
                <w:rStyle w:val="Hyperlink"/>
                <w:rFonts w:eastAsiaTheme="majorEastAsia"/>
                <w:noProof/>
              </w:rPr>
              <w:t>Immunization</w:t>
            </w:r>
            <w:r w:rsidR="006D22A4">
              <w:rPr>
                <w:noProof/>
                <w:webHidden/>
              </w:rPr>
              <w:tab/>
            </w:r>
            <w:r w:rsidR="006D22A4">
              <w:rPr>
                <w:noProof/>
                <w:webHidden/>
              </w:rPr>
              <w:fldChar w:fldCharType="begin"/>
            </w:r>
            <w:r w:rsidR="006D22A4">
              <w:rPr>
                <w:noProof/>
                <w:webHidden/>
              </w:rPr>
              <w:instrText xml:space="preserve"> PAGEREF _Toc165283441 \h </w:instrText>
            </w:r>
            <w:r w:rsidR="006D22A4">
              <w:rPr>
                <w:noProof/>
                <w:webHidden/>
              </w:rPr>
            </w:r>
            <w:r w:rsidR="006D22A4">
              <w:rPr>
                <w:noProof/>
                <w:webHidden/>
              </w:rPr>
              <w:fldChar w:fldCharType="separate"/>
            </w:r>
            <w:r w:rsidR="006D22A4">
              <w:rPr>
                <w:noProof/>
                <w:webHidden/>
              </w:rPr>
              <w:t>39</w:t>
            </w:r>
            <w:r w:rsidR="006D22A4">
              <w:rPr>
                <w:noProof/>
                <w:webHidden/>
              </w:rPr>
              <w:fldChar w:fldCharType="end"/>
            </w:r>
          </w:hyperlink>
        </w:p>
        <w:p w14:paraId="54C19FD6" w14:textId="1FCBC74F" w:rsidR="006D22A4" w:rsidRDefault="00000000">
          <w:pPr>
            <w:pStyle w:val="TOC3"/>
            <w:rPr>
              <w:rFonts w:eastAsiaTheme="minorEastAsia" w:cstheme="minorBidi"/>
              <w:noProof/>
              <w:kern w:val="2"/>
              <w:sz w:val="24"/>
              <w:szCs w:val="24"/>
              <w14:ligatures w14:val="standardContextual"/>
            </w:rPr>
          </w:pPr>
          <w:hyperlink w:anchor="_Toc165283442" w:history="1">
            <w:r w:rsidR="006D22A4" w:rsidRPr="007B7F78">
              <w:rPr>
                <w:rStyle w:val="Hyperlink"/>
                <w:rFonts w:eastAsiaTheme="majorEastAsia"/>
                <w:noProof/>
              </w:rPr>
              <w:t>CFDRC</w:t>
            </w:r>
            <w:r w:rsidR="006D22A4" w:rsidRPr="007B7F78">
              <w:rPr>
                <w:rStyle w:val="Hyperlink"/>
                <w:rFonts w:eastAsiaTheme="majorEastAsia"/>
                <w:noProof/>
                <w:spacing w:val="15"/>
              </w:rPr>
              <w:t xml:space="preserve"> </w:t>
            </w:r>
            <w:r w:rsidR="006D22A4" w:rsidRPr="007B7F78">
              <w:rPr>
                <w:rStyle w:val="Hyperlink"/>
                <w:rFonts w:eastAsiaTheme="majorEastAsia"/>
                <w:noProof/>
              </w:rPr>
              <w:t>Medication Administration</w:t>
            </w:r>
            <w:r w:rsidR="006D22A4" w:rsidRPr="007B7F78">
              <w:rPr>
                <w:rStyle w:val="Hyperlink"/>
                <w:rFonts w:eastAsiaTheme="majorEastAsia"/>
                <w:noProof/>
                <w:spacing w:val="15"/>
              </w:rPr>
              <w:t xml:space="preserve"> </w:t>
            </w:r>
            <w:r w:rsidR="006D22A4" w:rsidRPr="007B7F78">
              <w:rPr>
                <w:rStyle w:val="Hyperlink"/>
                <w:rFonts w:eastAsiaTheme="majorEastAsia"/>
                <w:noProof/>
              </w:rPr>
              <w:t>Policy</w:t>
            </w:r>
            <w:r w:rsidR="006D22A4">
              <w:rPr>
                <w:noProof/>
                <w:webHidden/>
              </w:rPr>
              <w:tab/>
            </w:r>
            <w:r w:rsidR="006D22A4">
              <w:rPr>
                <w:noProof/>
                <w:webHidden/>
              </w:rPr>
              <w:fldChar w:fldCharType="begin"/>
            </w:r>
            <w:r w:rsidR="006D22A4">
              <w:rPr>
                <w:noProof/>
                <w:webHidden/>
              </w:rPr>
              <w:instrText xml:space="preserve"> PAGEREF _Toc165283442 \h </w:instrText>
            </w:r>
            <w:r w:rsidR="006D22A4">
              <w:rPr>
                <w:noProof/>
                <w:webHidden/>
              </w:rPr>
            </w:r>
            <w:r w:rsidR="006D22A4">
              <w:rPr>
                <w:noProof/>
                <w:webHidden/>
              </w:rPr>
              <w:fldChar w:fldCharType="separate"/>
            </w:r>
            <w:r w:rsidR="006D22A4">
              <w:rPr>
                <w:noProof/>
                <w:webHidden/>
              </w:rPr>
              <w:t>39</w:t>
            </w:r>
            <w:r w:rsidR="006D22A4">
              <w:rPr>
                <w:noProof/>
                <w:webHidden/>
              </w:rPr>
              <w:fldChar w:fldCharType="end"/>
            </w:r>
          </w:hyperlink>
        </w:p>
        <w:p w14:paraId="231DB148" w14:textId="58279A78" w:rsidR="006D22A4" w:rsidRDefault="00000000">
          <w:pPr>
            <w:pStyle w:val="TOC3"/>
            <w:rPr>
              <w:rFonts w:eastAsiaTheme="minorEastAsia" w:cstheme="minorBidi"/>
              <w:noProof/>
              <w:kern w:val="2"/>
              <w:sz w:val="24"/>
              <w:szCs w:val="24"/>
              <w14:ligatures w14:val="standardContextual"/>
            </w:rPr>
          </w:pPr>
          <w:hyperlink w:anchor="_Toc165283443" w:history="1">
            <w:r w:rsidR="006D22A4" w:rsidRPr="007B7F78">
              <w:rPr>
                <w:rStyle w:val="Hyperlink"/>
                <w:rFonts w:eastAsiaTheme="majorEastAsia"/>
                <w:noProof/>
              </w:rPr>
              <w:t>Instructions</w:t>
            </w:r>
            <w:r w:rsidR="006D22A4" w:rsidRPr="007B7F78">
              <w:rPr>
                <w:rStyle w:val="Hyperlink"/>
                <w:rFonts w:eastAsiaTheme="majorEastAsia"/>
                <w:noProof/>
                <w:spacing w:val="15"/>
              </w:rPr>
              <w:t xml:space="preserve"> </w:t>
            </w:r>
            <w:r w:rsidR="006D22A4" w:rsidRPr="007B7F78">
              <w:rPr>
                <w:rStyle w:val="Hyperlink"/>
                <w:rFonts w:eastAsiaTheme="majorEastAsia"/>
                <w:noProof/>
              </w:rPr>
              <w:t>for</w:t>
            </w:r>
            <w:r w:rsidR="006D22A4" w:rsidRPr="007B7F78">
              <w:rPr>
                <w:rStyle w:val="Hyperlink"/>
                <w:rFonts w:eastAsiaTheme="majorEastAsia"/>
                <w:noProof/>
                <w:spacing w:val="15"/>
              </w:rPr>
              <w:t xml:space="preserve"> </w:t>
            </w:r>
            <w:r w:rsidR="006D22A4" w:rsidRPr="007B7F78">
              <w:rPr>
                <w:rStyle w:val="Hyperlink"/>
                <w:rFonts w:eastAsiaTheme="majorEastAsia"/>
                <w:noProof/>
              </w:rPr>
              <w:t>Special</w:t>
            </w:r>
            <w:r w:rsidR="006D22A4" w:rsidRPr="007B7F78">
              <w:rPr>
                <w:rStyle w:val="Hyperlink"/>
                <w:rFonts w:eastAsiaTheme="majorEastAsia"/>
                <w:noProof/>
                <w:spacing w:val="15"/>
              </w:rPr>
              <w:t xml:space="preserve"> </w:t>
            </w:r>
            <w:r w:rsidR="006D22A4" w:rsidRPr="007B7F78">
              <w:rPr>
                <w:rStyle w:val="Hyperlink"/>
                <w:rFonts w:eastAsiaTheme="majorEastAsia"/>
                <w:noProof/>
              </w:rPr>
              <w:t>Health</w:t>
            </w:r>
            <w:r w:rsidR="006D22A4" w:rsidRPr="007B7F78">
              <w:rPr>
                <w:rStyle w:val="Hyperlink"/>
                <w:rFonts w:eastAsiaTheme="majorEastAsia"/>
                <w:noProof/>
                <w:spacing w:val="15"/>
              </w:rPr>
              <w:t xml:space="preserve"> </w:t>
            </w:r>
            <w:r w:rsidR="006D22A4" w:rsidRPr="007B7F78">
              <w:rPr>
                <w:rStyle w:val="Hyperlink"/>
                <w:rFonts w:eastAsiaTheme="majorEastAsia"/>
                <w:noProof/>
              </w:rPr>
              <w:t>Care</w:t>
            </w:r>
            <w:r w:rsidR="006D22A4" w:rsidRPr="007B7F78">
              <w:rPr>
                <w:rStyle w:val="Hyperlink"/>
                <w:rFonts w:eastAsiaTheme="majorEastAsia"/>
                <w:noProof/>
                <w:spacing w:val="15"/>
              </w:rPr>
              <w:t xml:space="preserve"> </w:t>
            </w:r>
            <w:r w:rsidR="006D22A4" w:rsidRPr="007B7F78">
              <w:rPr>
                <w:rStyle w:val="Hyperlink"/>
                <w:rFonts w:eastAsiaTheme="majorEastAsia"/>
                <w:noProof/>
              </w:rPr>
              <w:t>Needs</w:t>
            </w:r>
            <w:r w:rsidR="006D22A4">
              <w:rPr>
                <w:noProof/>
                <w:webHidden/>
              </w:rPr>
              <w:tab/>
            </w:r>
            <w:r w:rsidR="006D22A4">
              <w:rPr>
                <w:noProof/>
                <w:webHidden/>
              </w:rPr>
              <w:fldChar w:fldCharType="begin"/>
            </w:r>
            <w:r w:rsidR="006D22A4">
              <w:rPr>
                <w:noProof/>
                <w:webHidden/>
              </w:rPr>
              <w:instrText xml:space="preserve"> PAGEREF _Toc165283443 \h </w:instrText>
            </w:r>
            <w:r w:rsidR="006D22A4">
              <w:rPr>
                <w:noProof/>
                <w:webHidden/>
              </w:rPr>
            </w:r>
            <w:r w:rsidR="006D22A4">
              <w:rPr>
                <w:noProof/>
                <w:webHidden/>
              </w:rPr>
              <w:fldChar w:fldCharType="separate"/>
            </w:r>
            <w:r w:rsidR="006D22A4">
              <w:rPr>
                <w:noProof/>
                <w:webHidden/>
              </w:rPr>
              <w:t>42</w:t>
            </w:r>
            <w:r w:rsidR="006D22A4">
              <w:rPr>
                <w:noProof/>
                <w:webHidden/>
              </w:rPr>
              <w:fldChar w:fldCharType="end"/>
            </w:r>
          </w:hyperlink>
        </w:p>
        <w:p w14:paraId="4526D725" w14:textId="6DC85022" w:rsidR="006D22A4" w:rsidRDefault="00000000">
          <w:pPr>
            <w:pStyle w:val="TOC3"/>
            <w:rPr>
              <w:rFonts w:eastAsiaTheme="minorEastAsia" w:cstheme="minorBidi"/>
              <w:noProof/>
              <w:kern w:val="2"/>
              <w:sz w:val="24"/>
              <w:szCs w:val="24"/>
              <w14:ligatures w14:val="standardContextual"/>
            </w:rPr>
          </w:pPr>
          <w:hyperlink w:anchor="_Toc165283444" w:history="1">
            <w:r w:rsidR="006D22A4" w:rsidRPr="007B7F78">
              <w:rPr>
                <w:rStyle w:val="Hyperlink"/>
                <w:rFonts w:eastAsiaTheme="majorEastAsia"/>
                <w:noProof/>
              </w:rPr>
              <w:t>Families</w:t>
            </w:r>
            <w:r w:rsidR="006D22A4" w:rsidRPr="007B7F78">
              <w:rPr>
                <w:rStyle w:val="Hyperlink"/>
                <w:rFonts w:eastAsiaTheme="majorEastAsia"/>
                <w:noProof/>
                <w:spacing w:val="15"/>
              </w:rPr>
              <w:t xml:space="preserve"> </w:t>
            </w:r>
            <w:r w:rsidR="006D22A4" w:rsidRPr="007B7F78">
              <w:rPr>
                <w:rStyle w:val="Hyperlink"/>
                <w:rFonts w:eastAsiaTheme="majorEastAsia"/>
                <w:noProof/>
              </w:rPr>
              <w:t>Choosing Medical</w:t>
            </w:r>
            <w:r w:rsidR="006D22A4" w:rsidRPr="007B7F78">
              <w:rPr>
                <w:rStyle w:val="Hyperlink"/>
                <w:rFonts w:eastAsiaTheme="majorEastAsia"/>
                <w:noProof/>
                <w:spacing w:val="15"/>
              </w:rPr>
              <w:t xml:space="preserve"> </w:t>
            </w:r>
            <w:r w:rsidR="006D22A4" w:rsidRPr="007B7F78">
              <w:rPr>
                <w:rStyle w:val="Hyperlink"/>
                <w:rFonts w:eastAsiaTheme="majorEastAsia"/>
                <w:noProof/>
              </w:rPr>
              <w:t>Exemption</w:t>
            </w:r>
            <w:r w:rsidR="006D22A4">
              <w:rPr>
                <w:noProof/>
                <w:webHidden/>
              </w:rPr>
              <w:tab/>
            </w:r>
            <w:r w:rsidR="006D22A4">
              <w:rPr>
                <w:noProof/>
                <w:webHidden/>
              </w:rPr>
              <w:fldChar w:fldCharType="begin"/>
            </w:r>
            <w:r w:rsidR="006D22A4">
              <w:rPr>
                <w:noProof/>
                <w:webHidden/>
              </w:rPr>
              <w:instrText xml:space="preserve"> PAGEREF _Toc165283444 \h </w:instrText>
            </w:r>
            <w:r w:rsidR="006D22A4">
              <w:rPr>
                <w:noProof/>
                <w:webHidden/>
              </w:rPr>
            </w:r>
            <w:r w:rsidR="006D22A4">
              <w:rPr>
                <w:noProof/>
                <w:webHidden/>
              </w:rPr>
              <w:fldChar w:fldCharType="separate"/>
            </w:r>
            <w:r w:rsidR="006D22A4">
              <w:rPr>
                <w:noProof/>
                <w:webHidden/>
              </w:rPr>
              <w:t>42</w:t>
            </w:r>
            <w:r w:rsidR="006D22A4">
              <w:rPr>
                <w:noProof/>
                <w:webHidden/>
              </w:rPr>
              <w:fldChar w:fldCharType="end"/>
            </w:r>
          </w:hyperlink>
        </w:p>
        <w:p w14:paraId="7E1884EC" w14:textId="135DFC12" w:rsidR="006D22A4" w:rsidRDefault="00000000">
          <w:pPr>
            <w:pStyle w:val="TOC3"/>
            <w:rPr>
              <w:rFonts w:eastAsiaTheme="minorEastAsia" w:cstheme="minorBidi"/>
              <w:noProof/>
              <w:kern w:val="2"/>
              <w:sz w:val="24"/>
              <w:szCs w:val="24"/>
              <w14:ligatures w14:val="standardContextual"/>
            </w:rPr>
          </w:pPr>
          <w:hyperlink w:anchor="_Toc165283445" w:history="1">
            <w:r w:rsidR="006D22A4" w:rsidRPr="007B7F78">
              <w:rPr>
                <w:rStyle w:val="Hyperlink"/>
                <w:rFonts w:eastAsiaTheme="majorEastAsia"/>
                <w:noProof/>
              </w:rPr>
              <w:t>In the event of a medical condition requiring an exception to a program policy, a current documented physician’s note with examination and diagnosis is required. Accompanying the medical diagnosis, a detailed accommodation list must be provided by the physician.</w:t>
            </w:r>
            <w:r w:rsidR="006D22A4">
              <w:rPr>
                <w:noProof/>
                <w:webHidden/>
              </w:rPr>
              <w:tab/>
            </w:r>
            <w:r w:rsidR="006D22A4">
              <w:rPr>
                <w:noProof/>
                <w:webHidden/>
              </w:rPr>
              <w:fldChar w:fldCharType="begin"/>
            </w:r>
            <w:r w:rsidR="006D22A4">
              <w:rPr>
                <w:noProof/>
                <w:webHidden/>
              </w:rPr>
              <w:instrText xml:space="preserve"> PAGEREF _Toc165283445 \h </w:instrText>
            </w:r>
            <w:r w:rsidR="006D22A4">
              <w:rPr>
                <w:noProof/>
                <w:webHidden/>
              </w:rPr>
            </w:r>
            <w:r w:rsidR="006D22A4">
              <w:rPr>
                <w:noProof/>
                <w:webHidden/>
              </w:rPr>
              <w:fldChar w:fldCharType="separate"/>
            </w:r>
            <w:r w:rsidR="006D22A4">
              <w:rPr>
                <w:noProof/>
                <w:webHidden/>
              </w:rPr>
              <w:t>43</w:t>
            </w:r>
            <w:r w:rsidR="006D22A4">
              <w:rPr>
                <w:noProof/>
                <w:webHidden/>
              </w:rPr>
              <w:fldChar w:fldCharType="end"/>
            </w:r>
          </w:hyperlink>
        </w:p>
        <w:p w14:paraId="0DB053D0" w14:textId="2BA33235" w:rsidR="006D22A4" w:rsidRDefault="00000000">
          <w:pPr>
            <w:pStyle w:val="TOC3"/>
            <w:rPr>
              <w:rFonts w:eastAsiaTheme="minorEastAsia" w:cstheme="minorBidi"/>
              <w:noProof/>
              <w:kern w:val="2"/>
              <w:sz w:val="24"/>
              <w:szCs w:val="24"/>
              <w14:ligatures w14:val="standardContextual"/>
            </w:rPr>
          </w:pPr>
          <w:hyperlink w:anchor="_Toc165283446" w:history="1">
            <w:r w:rsidR="006D22A4" w:rsidRPr="007B7F78">
              <w:rPr>
                <w:rStyle w:val="Hyperlink"/>
                <w:rFonts w:eastAsiaTheme="majorEastAsia"/>
                <w:noProof/>
              </w:rPr>
              <w:t>Support</w:t>
            </w:r>
            <w:r w:rsidR="006D22A4" w:rsidRPr="007B7F78">
              <w:rPr>
                <w:rStyle w:val="Hyperlink"/>
                <w:rFonts w:eastAsiaTheme="majorEastAsia"/>
                <w:noProof/>
                <w:spacing w:val="15"/>
              </w:rPr>
              <w:t xml:space="preserve"> </w:t>
            </w:r>
            <w:r w:rsidR="006D22A4" w:rsidRPr="007B7F78">
              <w:rPr>
                <w:rStyle w:val="Hyperlink"/>
                <w:rFonts w:eastAsiaTheme="majorEastAsia"/>
                <w:noProof/>
              </w:rPr>
              <w:t>Securing</w:t>
            </w:r>
            <w:r w:rsidR="006D22A4" w:rsidRPr="007B7F78">
              <w:rPr>
                <w:rStyle w:val="Hyperlink"/>
                <w:rFonts w:eastAsiaTheme="majorEastAsia"/>
                <w:noProof/>
                <w:spacing w:val="15"/>
              </w:rPr>
              <w:t xml:space="preserve"> </w:t>
            </w:r>
            <w:r w:rsidR="006D22A4" w:rsidRPr="007B7F78">
              <w:rPr>
                <w:rStyle w:val="Hyperlink"/>
                <w:rFonts w:eastAsiaTheme="majorEastAsia"/>
                <w:noProof/>
              </w:rPr>
              <w:t>Medical</w:t>
            </w:r>
            <w:r w:rsidR="006D22A4" w:rsidRPr="007B7F78">
              <w:rPr>
                <w:rStyle w:val="Hyperlink"/>
                <w:rFonts w:eastAsiaTheme="majorEastAsia"/>
                <w:noProof/>
                <w:spacing w:val="15"/>
              </w:rPr>
              <w:t xml:space="preserve"> </w:t>
            </w:r>
            <w:r w:rsidR="006D22A4" w:rsidRPr="007B7F78">
              <w:rPr>
                <w:rStyle w:val="Hyperlink"/>
                <w:rFonts w:eastAsiaTheme="majorEastAsia"/>
                <w:noProof/>
              </w:rPr>
              <w:t>Assistance</w:t>
            </w:r>
            <w:r w:rsidR="006D22A4">
              <w:rPr>
                <w:noProof/>
                <w:webHidden/>
              </w:rPr>
              <w:tab/>
            </w:r>
            <w:r w:rsidR="006D22A4">
              <w:rPr>
                <w:noProof/>
                <w:webHidden/>
              </w:rPr>
              <w:fldChar w:fldCharType="begin"/>
            </w:r>
            <w:r w:rsidR="006D22A4">
              <w:rPr>
                <w:noProof/>
                <w:webHidden/>
              </w:rPr>
              <w:instrText xml:space="preserve"> PAGEREF _Toc165283446 \h </w:instrText>
            </w:r>
            <w:r w:rsidR="006D22A4">
              <w:rPr>
                <w:noProof/>
                <w:webHidden/>
              </w:rPr>
            </w:r>
            <w:r w:rsidR="006D22A4">
              <w:rPr>
                <w:noProof/>
                <w:webHidden/>
              </w:rPr>
              <w:fldChar w:fldCharType="separate"/>
            </w:r>
            <w:r w:rsidR="006D22A4">
              <w:rPr>
                <w:noProof/>
                <w:webHidden/>
              </w:rPr>
              <w:t>43</w:t>
            </w:r>
            <w:r w:rsidR="006D22A4">
              <w:rPr>
                <w:noProof/>
                <w:webHidden/>
              </w:rPr>
              <w:fldChar w:fldCharType="end"/>
            </w:r>
          </w:hyperlink>
        </w:p>
        <w:p w14:paraId="408C12A0" w14:textId="4C522C9A" w:rsidR="006D22A4" w:rsidRDefault="00000000">
          <w:pPr>
            <w:pStyle w:val="TOC3"/>
            <w:rPr>
              <w:rFonts w:eastAsiaTheme="minorEastAsia" w:cstheme="minorBidi"/>
              <w:noProof/>
              <w:kern w:val="2"/>
              <w:sz w:val="24"/>
              <w:szCs w:val="24"/>
              <w14:ligatures w14:val="standardContextual"/>
            </w:rPr>
          </w:pPr>
          <w:hyperlink w:anchor="_Toc165283447" w:history="1">
            <w:r w:rsidR="006D22A4" w:rsidRPr="007B7F78">
              <w:rPr>
                <w:rStyle w:val="Hyperlink"/>
                <w:rFonts w:eastAsiaTheme="majorEastAsia"/>
                <w:noProof/>
              </w:rPr>
              <w:t>Oral</w:t>
            </w:r>
            <w:r w:rsidR="006D22A4" w:rsidRPr="007B7F78">
              <w:rPr>
                <w:rStyle w:val="Hyperlink"/>
                <w:rFonts w:eastAsiaTheme="majorEastAsia"/>
                <w:noProof/>
                <w:spacing w:val="15"/>
              </w:rPr>
              <w:t xml:space="preserve"> </w:t>
            </w:r>
            <w:r w:rsidR="006D22A4" w:rsidRPr="007B7F78">
              <w:rPr>
                <w:rStyle w:val="Hyperlink"/>
                <w:rFonts w:eastAsiaTheme="majorEastAsia"/>
                <w:noProof/>
              </w:rPr>
              <w:t>Health</w:t>
            </w:r>
            <w:r w:rsidR="006D22A4" w:rsidRPr="007B7F78">
              <w:rPr>
                <w:rStyle w:val="Hyperlink"/>
                <w:rFonts w:eastAsiaTheme="majorEastAsia"/>
                <w:noProof/>
                <w:spacing w:val="15"/>
              </w:rPr>
              <w:t xml:space="preserve"> </w:t>
            </w:r>
            <w:r w:rsidR="006D22A4" w:rsidRPr="007B7F78">
              <w:rPr>
                <w:rStyle w:val="Hyperlink"/>
                <w:rFonts w:eastAsiaTheme="majorEastAsia"/>
                <w:noProof/>
              </w:rPr>
              <w:t>Policy</w:t>
            </w:r>
            <w:r w:rsidR="006D22A4">
              <w:rPr>
                <w:noProof/>
                <w:webHidden/>
              </w:rPr>
              <w:tab/>
            </w:r>
            <w:r w:rsidR="006D22A4">
              <w:rPr>
                <w:noProof/>
                <w:webHidden/>
              </w:rPr>
              <w:fldChar w:fldCharType="begin"/>
            </w:r>
            <w:r w:rsidR="006D22A4">
              <w:rPr>
                <w:noProof/>
                <w:webHidden/>
              </w:rPr>
              <w:instrText xml:space="preserve"> PAGEREF _Toc165283447 \h </w:instrText>
            </w:r>
            <w:r w:rsidR="006D22A4">
              <w:rPr>
                <w:noProof/>
                <w:webHidden/>
              </w:rPr>
            </w:r>
            <w:r w:rsidR="006D22A4">
              <w:rPr>
                <w:noProof/>
                <w:webHidden/>
              </w:rPr>
              <w:fldChar w:fldCharType="separate"/>
            </w:r>
            <w:r w:rsidR="006D22A4">
              <w:rPr>
                <w:noProof/>
                <w:webHidden/>
              </w:rPr>
              <w:t>43</w:t>
            </w:r>
            <w:r w:rsidR="006D22A4">
              <w:rPr>
                <w:noProof/>
                <w:webHidden/>
              </w:rPr>
              <w:fldChar w:fldCharType="end"/>
            </w:r>
          </w:hyperlink>
        </w:p>
        <w:p w14:paraId="58B36994" w14:textId="41E64B1B" w:rsidR="006D22A4" w:rsidRDefault="00000000">
          <w:pPr>
            <w:pStyle w:val="TOC3"/>
            <w:rPr>
              <w:rFonts w:eastAsiaTheme="minorEastAsia" w:cstheme="minorBidi"/>
              <w:noProof/>
              <w:kern w:val="2"/>
              <w:sz w:val="24"/>
              <w:szCs w:val="24"/>
              <w14:ligatures w14:val="standardContextual"/>
            </w:rPr>
          </w:pPr>
          <w:hyperlink w:anchor="_Toc165283448" w:history="1">
            <w:r w:rsidR="006D22A4" w:rsidRPr="007B7F78">
              <w:rPr>
                <w:rStyle w:val="Hyperlink"/>
                <w:rFonts w:eastAsiaTheme="majorEastAsia"/>
                <w:noProof/>
              </w:rPr>
              <w:t>Outdoor Gross Motor</w:t>
            </w:r>
            <w:r w:rsidR="006D22A4" w:rsidRPr="007B7F78">
              <w:rPr>
                <w:rStyle w:val="Hyperlink"/>
                <w:rFonts w:eastAsiaTheme="majorEastAsia"/>
                <w:noProof/>
                <w:spacing w:val="15"/>
              </w:rPr>
              <w:t xml:space="preserve"> </w:t>
            </w:r>
            <w:r w:rsidR="006D22A4" w:rsidRPr="007B7F78">
              <w:rPr>
                <w:rStyle w:val="Hyperlink"/>
                <w:rFonts w:eastAsiaTheme="majorEastAsia"/>
                <w:noProof/>
              </w:rPr>
              <w:t>Play</w:t>
            </w:r>
            <w:r w:rsidR="006D22A4">
              <w:rPr>
                <w:noProof/>
                <w:webHidden/>
              </w:rPr>
              <w:tab/>
            </w:r>
            <w:r w:rsidR="006D22A4">
              <w:rPr>
                <w:noProof/>
                <w:webHidden/>
              </w:rPr>
              <w:fldChar w:fldCharType="begin"/>
            </w:r>
            <w:r w:rsidR="006D22A4">
              <w:rPr>
                <w:noProof/>
                <w:webHidden/>
              </w:rPr>
              <w:instrText xml:space="preserve"> PAGEREF _Toc165283448 \h </w:instrText>
            </w:r>
            <w:r w:rsidR="006D22A4">
              <w:rPr>
                <w:noProof/>
                <w:webHidden/>
              </w:rPr>
            </w:r>
            <w:r w:rsidR="006D22A4">
              <w:rPr>
                <w:noProof/>
                <w:webHidden/>
              </w:rPr>
              <w:fldChar w:fldCharType="separate"/>
            </w:r>
            <w:r w:rsidR="006D22A4">
              <w:rPr>
                <w:noProof/>
                <w:webHidden/>
              </w:rPr>
              <w:t>43</w:t>
            </w:r>
            <w:r w:rsidR="006D22A4">
              <w:rPr>
                <w:noProof/>
                <w:webHidden/>
              </w:rPr>
              <w:fldChar w:fldCharType="end"/>
            </w:r>
          </w:hyperlink>
        </w:p>
        <w:p w14:paraId="75E62A5B" w14:textId="491C2832" w:rsidR="006D22A4" w:rsidRDefault="00000000">
          <w:pPr>
            <w:pStyle w:val="TOC3"/>
            <w:rPr>
              <w:rFonts w:eastAsiaTheme="minorEastAsia" w:cstheme="minorBidi"/>
              <w:noProof/>
              <w:kern w:val="2"/>
              <w:sz w:val="24"/>
              <w:szCs w:val="24"/>
              <w14:ligatures w14:val="standardContextual"/>
            </w:rPr>
          </w:pPr>
          <w:hyperlink w:anchor="_Toc165283449" w:history="1">
            <w:r w:rsidR="006D22A4" w:rsidRPr="007B7F78">
              <w:rPr>
                <w:rStyle w:val="Hyperlink"/>
                <w:rFonts w:eastAsiaTheme="majorEastAsia"/>
                <w:noProof/>
              </w:rPr>
              <w:t>Physical</w:t>
            </w:r>
            <w:r w:rsidR="006D22A4" w:rsidRPr="007B7F78">
              <w:rPr>
                <w:rStyle w:val="Hyperlink"/>
                <w:rFonts w:eastAsiaTheme="majorEastAsia"/>
                <w:noProof/>
                <w:spacing w:val="15"/>
              </w:rPr>
              <w:t xml:space="preserve"> </w:t>
            </w:r>
            <w:r w:rsidR="006D22A4" w:rsidRPr="007B7F78">
              <w:rPr>
                <w:rStyle w:val="Hyperlink"/>
                <w:rFonts w:eastAsiaTheme="majorEastAsia"/>
                <w:noProof/>
              </w:rPr>
              <w:t>Activity</w:t>
            </w:r>
            <w:r w:rsidR="006D22A4">
              <w:rPr>
                <w:noProof/>
                <w:webHidden/>
              </w:rPr>
              <w:tab/>
            </w:r>
            <w:r w:rsidR="006D22A4">
              <w:rPr>
                <w:noProof/>
                <w:webHidden/>
              </w:rPr>
              <w:fldChar w:fldCharType="begin"/>
            </w:r>
            <w:r w:rsidR="006D22A4">
              <w:rPr>
                <w:noProof/>
                <w:webHidden/>
              </w:rPr>
              <w:instrText xml:space="preserve"> PAGEREF _Toc165283449 \h </w:instrText>
            </w:r>
            <w:r w:rsidR="006D22A4">
              <w:rPr>
                <w:noProof/>
                <w:webHidden/>
              </w:rPr>
            </w:r>
            <w:r w:rsidR="006D22A4">
              <w:rPr>
                <w:noProof/>
                <w:webHidden/>
              </w:rPr>
              <w:fldChar w:fldCharType="separate"/>
            </w:r>
            <w:r w:rsidR="006D22A4">
              <w:rPr>
                <w:noProof/>
                <w:webHidden/>
              </w:rPr>
              <w:t>44</w:t>
            </w:r>
            <w:r w:rsidR="006D22A4">
              <w:rPr>
                <w:noProof/>
                <w:webHidden/>
              </w:rPr>
              <w:fldChar w:fldCharType="end"/>
            </w:r>
          </w:hyperlink>
        </w:p>
        <w:p w14:paraId="19F3CBDD" w14:textId="094F7088" w:rsidR="006D22A4" w:rsidRDefault="00000000">
          <w:pPr>
            <w:pStyle w:val="TOC3"/>
            <w:rPr>
              <w:rFonts w:eastAsiaTheme="minorEastAsia" w:cstheme="minorBidi"/>
              <w:noProof/>
              <w:kern w:val="2"/>
              <w:sz w:val="24"/>
              <w:szCs w:val="24"/>
              <w14:ligatures w14:val="standardContextual"/>
            </w:rPr>
          </w:pPr>
          <w:hyperlink w:anchor="_Toc165283450" w:history="1">
            <w:r w:rsidR="006D22A4" w:rsidRPr="007B7F78">
              <w:rPr>
                <w:rStyle w:val="Hyperlink"/>
                <w:rFonts w:eastAsiaTheme="majorEastAsia"/>
                <w:noProof/>
              </w:rPr>
              <w:t>Sick Child and</w:t>
            </w:r>
            <w:r w:rsidR="006D22A4" w:rsidRPr="007B7F78">
              <w:rPr>
                <w:rStyle w:val="Hyperlink"/>
                <w:rFonts w:eastAsiaTheme="majorEastAsia"/>
                <w:noProof/>
                <w:spacing w:val="15"/>
              </w:rPr>
              <w:t xml:space="preserve"> </w:t>
            </w:r>
            <w:r w:rsidR="006D22A4" w:rsidRPr="007B7F78">
              <w:rPr>
                <w:rStyle w:val="Hyperlink"/>
                <w:rFonts w:eastAsiaTheme="majorEastAsia"/>
                <w:noProof/>
              </w:rPr>
              <w:t>Exclusion Policy</w:t>
            </w:r>
            <w:r w:rsidR="006D22A4">
              <w:rPr>
                <w:noProof/>
                <w:webHidden/>
              </w:rPr>
              <w:tab/>
            </w:r>
            <w:r w:rsidR="006D22A4">
              <w:rPr>
                <w:noProof/>
                <w:webHidden/>
              </w:rPr>
              <w:fldChar w:fldCharType="begin"/>
            </w:r>
            <w:r w:rsidR="006D22A4">
              <w:rPr>
                <w:noProof/>
                <w:webHidden/>
              </w:rPr>
              <w:instrText xml:space="preserve"> PAGEREF _Toc165283450 \h </w:instrText>
            </w:r>
            <w:r w:rsidR="006D22A4">
              <w:rPr>
                <w:noProof/>
                <w:webHidden/>
              </w:rPr>
            </w:r>
            <w:r w:rsidR="006D22A4">
              <w:rPr>
                <w:noProof/>
                <w:webHidden/>
              </w:rPr>
              <w:fldChar w:fldCharType="separate"/>
            </w:r>
            <w:r w:rsidR="006D22A4">
              <w:rPr>
                <w:noProof/>
                <w:webHidden/>
              </w:rPr>
              <w:t>44</w:t>
            </w:r>
            <w:r w:rsidR="006D22A4">
              <w:rPr>
                <w:noProof/>
                <w:webHidden/>
              </w:rPr>
              <w:fldChar w:fldCharType="end"/>
            </w:r>
          </w:hyperlink>
        </w:p>
        <w:p w14:paraId="38E098DB" w14:textId="1C223689" w:rsidR="006D22A4" w:rsidRDefault="00000000">
          <w:pPr>
            <w:pStyle w:val="TOC3"/>
            <w:rPr>
              <w:rFonts w:eastAsiaTheme="minorEastAsia" w:cstheme="minorBidi"/>
              <w:noProof/>
              <w:kern w:val="2"/>
              <w:sz w:val="24"/>
              <w:szCs w:val="24"/>
              <w14:ligatures w14:val="standardContextual"/>
            </w:rPr>
          </w:pPr>
          <w:hyperlink w:anchor="_Toc165283451" w:history="1">
            <w:r w:rsidR="006D22A4" w:rsidRPr="007B7F78">
              <w:rPr>
                <w:rStyle w:val="Hyperlink"/>
                <w:rFonts w:eastAsiaTheme="majorEastAsia"/>
                <w:noProof/>
              </w:rPr>
              <w:t>Recognizing</w:t>
            </w:r>
            <w:r w:rsidR="006D22A4" w:rsidRPr="007B7F78">
              <w:rPr>
                <w:rStyle w:val="Hyperlink"/>
                <w:rFonts w:eastAsiaTheme="majorEastAsia"/>
                <w:noProof/>
                <w:spacing w:val="15"/>
              </w:rPr>
              <w:t xml:space="preserve"> </w:t>
            </w:r>
            <w:r w:rsidR="006D22A4" w:rsidRPr="007B7F78">
              <w:rPr>
                <w:rStyle w:val="Hyperlink"/>
                <w:rFonts w:eastAsiaTheme="majorEastAsia"/>
                <w:noProof/>
              </w:rPr>
              <w:t>and</w:t>
            </w:r>
            <w:r w:rsidR="006D22A4" w:rsidRPr="007B7F78">
              <w:rPr>
                <w:rStyle w:val="Hyperlink"/>
                <w:rFonts w:eastAsiaTheme="majorEastAsia"/>
                <w:noProof/>
                <w:spacing w:val="15"/>
              </w:rPr>
              <w:t xml:space="preserve"> </w:t>
            </w:r>
            <w:r w:rsidR="006D22A4" w:rsidRPr="007B7F78">
              <w:rPr>
                <w:rStyle w:val="Hyperlink"/>
                <w:rFonts w:eastAsiaTheme="majorEastAsia"/>
                <w:noProof/>
              </w:rPr>
              <w:t>Managing</w:t>
            </w:r>
            <w:r w:rsidR="006D22A4" w:rsidRPr="007B7F78">
              <w:rPr>
                <w:rStyle w:val="Hyperlink"/>
                <w:rFonts w:eastAsiaTheme="majorEastAsia"/>
                <w:noProof/>
                <w:spacing w:val="15"/>
              </w:rPr>
              <w:t xml:space="preserve"> </w:t>
            </w:r>
            <w:r w:rsidR="006D22A4" w:rsidRPr="007B7F78">
              <w:rPr>
                <w:rStyle w:val="Hyperlink"/>
                <w:rFonts w:eastAsiaTheme="majorEastAsia"/>
                <w:noProof/>
              </w:rPr>
              <w:t>Communicable</w:t>
            </w:r>
            <w:r w:rsidR="006D22A4" w:rsidRPr="007B7F78">
              <w:rPr>
                <w:rStyle w:val="Hyperlink"/>
                <w:rFonts w:eastAsiaTheme="majorEastAsia"/>
                <w:noProof/>
                <w:spacing w:val="15"/>
              </w:rPr>
              <w:t xml:space="preserve"> </w:t>
            </w:r>
            <w:r w:rsidR="006D22A4" w:rsidRPr="007B7F78">
              <w:rPr>
                <w:rStyle w:val="Hyperlink"/>
                <w:rFonts w:eastAsiaTheme="majorEastAsia"/>
                <w:noProof/>
              </w:rPr>
              <w:t>Disease</w:t>
            </w:r>
            <w:r w:rsidR="006D22A4">
              <w:rPr>
                <w:noProof/>
                <w:webHidden/>
              </w:rPr>
              <w:tab/>
            </w:r>
            <w:r w:rsidR="006D22A4">
              <w:rPr>
                <w:noProof/>
                <w:webHidden/>
              </w:rPr>
              <w:fldChar w:fldCharType="begin"/>
            </w:r>
            <w:r w:rsidR="006D22A4">
              <w:rPr>
                <w:noProof/>
                <w:webHidden/>
              </w:rPr>
              <w:instrText xml:space="preserve"> PAGEREF _Toc165283451 \h </w:instrText>
            </w:r>
            <w:r w:rsidR="006D22A4">
              <w:rPr>
                <w:noProof/>
                <w:webHidden/>
              </w:rPr>
            </w:r>
            <w:r w:rsidR="006D22A4">
              <w:rPr>
                <w:noProof/>
                <w:webHidden/>
              </w:rPr>
              <w:fldChar w:fldCharType="separate"/>
            </w:r>
            <w:r w:rsidR="006D22A4">
              <w:rPr>
                <w:noProof/>
                <w:webHidden/>
              </w:rPr>
              <w:t>48</w:t>
            </w:r>
            <w:r w:rsidR="006D22A4">
              <w:rPr>
                <w:noProof/>
                <w:webHidden/>
              </w:rPr>
              <w:fldChar w:fldCharType="end"/>
            </w:r>
          </w:hyperlink>
        </w:p>
        <w:p w14:paraId="1B54CC8C" w14:textId="39C23865" w:rsidR="006D22A4" w:rsidRDefault="00000000">
          <w:pPr>
            <w:pStyle w:val="TOC1"/>
            <w:tabs>
              <w:tab w:val="right" w:leader="dot" w:pos="10870"/>
            </w:tabs>
            <w:rPr>
              <w:rFonts w:eastAsiaTheme="minorEastAsia" w:cstheme="minorBidi"/>
              <w:b w:val="0"/>
              <w:bCs w:val="0"/>
              <w:i w:val="0"/>
              <w:iCs w:val="0"/>
              <w:noProof/>
              <w:kern w:val="2"/>
              <w14:ligatures w14:val="standardContextual"/>
            </w:rPr>
          </w:pPr>
          <w:hyperlink w:anchor="_Toc165283452" w:history="1">
            <w:r w:rsidR="006D22A4" w:rsidRPr="007B7F78">
              <w:rPr>
                <w:rStyle w:val="Hyperlink"/>
                <w:rFonts w:eastAsiaTheme="majorEastAsia"/>
                <w:noProof/>
              </w:rPr>
              <w:t>Food Policies</w:t>
            </w:r>
            <w:r w:rsidR="006D22A4">
              <w:rPr>
                <w:noProof/>
                <w:webHidden/>
              </w:rPr>
              <w:tab/>
            </w:r>
            <w:r w:rsidR="006D22A4">
              <w:rPr>
                <w:noProof/>
                <w:webHidden/>
              </w:rPr>
              <w:fldChar w:fldCharType="begin"/>
            </w:r>
            <w:r w:rsidR="006D22A4">
              <w:rPr>
                <w:noProof/>
                <w:webHidden/>
              </w:rPr>
              <w:instrText xml:space="preserve"> PAGEREF _Toc165283452 \h </w:instrText>
            </w:r>
            <w:r w:rsidR="006D22A4">
              <w:rPr>
                <w:noProof/>
                <w:webHidden/>
              </w:rPr>
            </w:r>
            <w:r w:rsidR="006D22A4">
              <w:rPr>
                <w:noProof/>
                <w:webHidden/>
              </w:rPr>
              <w:fldChar w:fldCharType="separate"/>
            </w:r>
            <w:r w:rsidR="006D22A4">
              <w:rPr>
                <w:noProof/>
                <w:webHidden/>
              </w:rPr>
              <w:t>49</w:t>
            </w:r>
            <w:r w:rsidR="006D22A4">
              <w:rPr>
                <w:noProof/>
                <w:webHidden/>
              </w:rPr>
              <w:fldChar w:fldCharType="end"/>
            </w:r>
          </w:hyperlink>
        </w:p>
        <w:p w14:paraId="1F37D92C" w14:textId="2F2694FE" w:rsidR="006D22A4" w:rsidRDefault="00000000">
          <w:pPr>
            <w:pStyle w:val="TOC3"/>
            <w:rPr>
              <w:rFonts w:eastAsiaTheme="minorEastAsia" w:cstheme="minorBidi"/>
              <w:noProof/>
              <w:kern w:val="2"/>
              <w:sz w:val="24"/>
              <w:szCs w:val="24"/>
              <w14:ligatures w14:val="standardContextual"/>
            </w:rPr>
          </w:pPr>
          <w:hyperlink w:anchor="_Toc165283453" w:history="1">
            <w:r w:rsidR="006D22A4" w:rsidRPr="007B7F78">
              <w:rPr>
                <w:rStyle w:val="Hyperlink"/>
                <w:rFonts w:eastAsiaTheme="majorEastAsia"/>
                <w:noProof/>
              </w:rPr>
              <w:t>CFDRC Food</w:t>
            </w:r>
            <w:r w:rsidR="006D22A4" w:rsidRPr="007B7F78">
              <w:rPr>
                <w:rStyle w:val="Hyperlink"/>
                <w:rFonts w:eastAsiaTheme="majorEastAsia"/>
                <w:noProof/>
                <w:spacing w:val="15"/>
              </w:rPr>
              <w:t xml:space="preserve"> </w:t>
            </w:r>
            <w:r w:rsidR="006D22A4" w:rsidRPr="007B7F78">
              <w:rPr>
                <w:rStyle w:val="Hyperlink"/>
                <w:rFonts w:eastAsiaTheme="majorEastAsia"/>
                <w:noProof/>
              </w:rPr>
              <w:t>and</w:t>
            </w:r>
            <w:r w:rsidR="006D22A4" w:rsidRPr="007B7F78">
              <w:rPr>
                <w:rStyle w:val="Hyperlink"/>
                <w:rFonts w:eastAsiaTheme="majorEastAsia"/>
                <w:noProof/>
                <w:spacing w:val="15"/>
              </w:rPr>
              <w:t xml:space="preserve"> </w:t>
            </w:r>
            <w:r w:rsidR="006D22A4" w:rsidRPr="007B7F78">
              <w:rPr>
                <w:rStyle w:val="Hyperlink"/>
                <w:rFonts w:eastAsiaTheme="majorEastAsia"/>
                <w:noProof/>
              </w:rPr>
              <w:t>Nutrition</w:t>
            </w:r>
            <w:r w:rsidR="006D22A4" w:rsidRPr="007B7F78">
              <w:rPr>
                <w:rStyle w:val="Hyperlink"/>
                <w:rFonts w:eastAsiaTheme="majorEastAsia"/>
                <w:noProof/>
                <w:spacing w:val="15"/>
              </w:rPr>
              <w:t xml:space="preserve"> </w:t>
            </w:r>
            <w:r w:rsidR="006D22A4" w:rsidRPr="007B7F78">
              <w:rPr>
                <w:rStyle w:val="Hyperlink"/>
                <w:rFonts w:eastAsiaTheme="majorEastAsia"/>
                <w:noProof/>
              </w:rPr>
              <w:t>Policy</w:t>
            </w:r>
            <w:r w:rsidR="006D22A4">
              <w:rPr>
                <w:noProof/>
                <w:webHidden/>
              </w:rPr>
              <w:tab/>
            </w:r>
            <w:r w:rsidR="006D22A4">
              <w:rPr>
                <w:noProof/>
                <w:webHidden/>
              </w:rPr>
              <w:fldChar w:fldCharType="begin"/>
            </w:r>
            <w:r w:rsidR="006D22A4">
              <w:rPr>
                <w:noProof/>
                <w:webHidden/>
              </w:rPr>
              <w:instrText xml:space="preserve"> PAGEREF _Toc165283453 \h </w:instrText>
            </w:r>
            <w:r w:rsidR="006D22A4">
              <w:rPr>
                <w:noProof/>
                <w:webHidden/>
              </w:rPr>
            </w:r>
            <w:r w:rsidR="006D22A4">
              <w:rPr>
                <w:noProof/>
                <w:webHidden/>
              </w:rPr>
              <w:fldChar w:fldCharType="separate"/>
            </w:r>
            <w:r w:rsidR="006D22A4">
              <w:rPr>
                <w:noProof/>
                <w:webHidden/>
              </w:rPr>
              <w:t>49</w:t>
            </w:r>
            <w:r w:rsidR="006D22A4">
              <w:rPr>
                <w:noProof/>
                <w:webHidden/>
              </w:rPr>
              <w:fldChar w:fldCharType="end"/>
            </w:r>
          </w:hyperlink>
        </w:p>
        <w:p w14:paraId="3C933D4F" w14:textId="7EAAC33F" w:rsidR="006D22A4" w:rsidRDefault="00000000">
          <w:pPr>
            <w:pStyle w:val="TOC3"/>
            <w:rPr>
              <w:rFonts w:eastAsiaTheme="minorEastAsia" w:cstheme="minorBidi"/>
              <w:noProof/>
              <w:kern w:val="2"/>
              <w:sz w:val="24"/>
              <w:szCs w:val="24"/>
              <w14:ligatures w14:val="standardContextual"/>
            </w:rPr>
          </w:pPr>
          <w:hyperlink w:anchor="_Toc165283454" w:history="1">
            <w:r w:rsidR="006D22A4" w:rsidRPr="007B7F78">
              <w:rPr>
                <w:rStyle w:val="Hyperlink"/>
                <w:rFonts w:eastAsiaTheme="majorEastAsia"/>
                <w:noProof/>
              </w:rPr>
              <w:t>Healthy</w:t>
            </w:r>
            <w:r w:rsidR="006D22A4" w:rsidRPr="007B7F78">
              <w:rPr>
                <w:rStyle w:val="Hyperlink"/>
                <w:rFonts w:eastAsiaTheme="majorEastAsia"/>
                <w:noProof/>
                <w:spacing w:val="15"/>
              </w:rPr>
              <w:t xml:space="preserve"> </w:t>
            </w:r>
            <w:r w:rsidR="006D22A4" w:rsidRPr="007B7F78">
              <w:rPr>
                <w:rStyle w:val="Hyperlink"/>
                <w:rFonts w:eastAsiaTheme="majorEastAsia"/>
                <w:noProof/>
              </w:rPr>
              <w:t>Snack Notes</w:t>
            </w:r>
            <w:r w:rsidR="006D22A4" w:rsidRPr="007B7F78">
              <w:rPr>
                <w:rStyle w:val="Hyperlink"/>
                <w:rFonts w:eastAsiaTheme="majorEastAsia"/>
                <w:noProof/>
                <w:spacing w:val="15"/>
              </w:rPr>
              <w:t xml:space="preserve"> </w:t>
            </w:r>
            <w:r w:rsidR="006D22A4" w:rsidRPr="007B7F78">
              <w:rPr>
                <w:rStyle w:val="Hyperlink"/>
                <w:rFonts w:eastAsiaTheme="majorEastAsia"/>
                <w:noProof/>
              </w:rPr>
              <w:t>from the</w:t>
            </w:r>
            <w:r w:rsidR="006D22A4" w:rsidRPr="007B7F78">
              <w:rPr>
                <w:rStyle w:val="Hyperlink"/>
                <w:rFonts w:eastAsiaTheme="majorEastAsia"/>
                <w:noProof/>
                <w:spacing w:val="15"/>
              </w:rPr>
              <w:t xml:space="preserve"> </w:t>
            </w:r>
            <w:r w:rsidR="006D22A4" w:rsidRPr="007B7F78">
              <w:rPr>
                <w:rStyle w:val="Hyperlink"/>
                <w:rFonts w:eastAsiaTheme="majorEastAsia"/>
                <w:noProof/>
              </w:rPr>
              <w:t>Nurse</w:t>
            </w:r>
            <w:r w:rsidR="006D22A4">
              <w:rPr>
                <w:noProof/>
                <w:webHidden/>
              </w:rPr>
              <w:tab/>
            </w:r>
            <w:r w:rsidR="006D22A4">
              <w:rPr>
                <w:noProof/>
                <w:webHidden/>
              </w:rPr>
              <w:fldChar w:fldCharType="begin"/>
            </w:r>
            <w:r w:rsidR="006D22A4">
              <w:rPr>
                <w:noProof/>
                <w:webHidden/>
              </w:rPr>
              <w:instrText xml:space="preserve"> PAGEREF _Toc165283454 \h </w:instrText>
            </w:r>
            <w:r w:rsidR="006D22A4">
              <w:rPr>
                <w:noProof/>
                <w:webHidden/>
              </w:rPr>
            </w:r>
            <w:r w:rsidR="006D22A4">
              <w:rPr>
                <w:noProof/>
                <w:webHidden/>
              </w:rPr>
              <w:fldChar w:fldCharType="separate"/>
            </w:r>
            <w:r w:rsidR="006D22A4">
              <w:rPr>
                <w:noProof/>
                <w:webHidden/>
              </w:rPr>
              <w:t>51</w:t>
            </w:r>
            <w:r w:rsidR="006D22A4">
              <w:rPr>
                <w:noProof/>
                <w:webHidden/>
              </w:rPr>
              <w:fldChar w:fldCharType="end"/>
            </w:r>
          </w:hyperlink>
        </w:p>
        <w:p w14:paraId="77A3CEBF" w14:textId="31586149" w:rsidR="006D22A4" w:rsidRDefault="00000000">
          <w:pPr>
            <w:pStyle w:val="TOC3"/>
            <w:rPr>
              <w:rFonts w:eastAsiaTheme="minorEastAsia" w:cstheme="minorBidi"/>
              <w:noProof/>
              <w:kern w:val="2"/>
              <w:sz w:val="24"/>
              <w:szCs w:val="24"/>
              <w14:ligatures w14:val="standardContextual"/>
            </w:rPr>
          </w:pPr>
          <w:hyperlink w:anchor="_Toc165283455" w:history="1">
            <w:r w:rsidR="006D22A4" w:rsidRPr="007B7F78">
              <w:rPr>
                <w:rStyle w:val="Hyperlink"/>
                <w:rFonts w:eastAsiaTheme="majorEastAsia"/>
                <w:noProof/>
              </w:rPr>
              <w:t>Food</w:t>
            </w:r>
            <w:r w:rsidR="006D22A4" w:rsidRPr="007B7F78">
              <w:rPr>
                <w:rStyle w:val="Hyperlink"/>
                <w:rFonts w:eastAsiaTheme="majorEastAsia"/>
                <w:noProof/>
                <w:spacing w:val="15"/>
              </w:rPr>
              <w:t xml:space="preserve"> </w:t>
            </w:r>
            <w:r w:rsidR="006D22A4" w:rsidRPr="007B7F78">
              <w:rPr>
                <w:rStyle w:val="Hyperlink"/>
                <w:rFonts w:eastAsiaTheme="majorEastAsia"/>
                <w:noProof/>
              </w:rPr>
              <w:t>Safety</w:t>
            </w:r>
            <w:r w:rsidR="006D22A4" w:rsidRPr="007B7F78">
              <w:rPr>
                <w:rStyle w:val="Hyperlink"/>
                <w:rFonts w:eastAsiaTheme="majorEastAsia"/>
                <w:noProof/>
                <w:spacing w:val="15"/>
              </w:rPr>
              <w:t xml:space="preserve"> </w:t>
            </w:r>
            <w:r w:rsidR="006D22A4" w:rsidRPr="007B7F78">
              <w:rPr>
                <w:rStyle w:val="Hyperlink"/>
                <w:rFonts w:eastAsiaTheme="majorEastAsia"/>
                <w:noProof/>
              </w:rPr>
              <w:t>Policy</w:t>
            </w:r>
            <w:r w:rsidR="006D22A4">
              <w:rPr>
                <w:noProof/>
                <w:webHidden/>
              </w:rPr>
              <w:tab/>
            </w:r>
            <w:r w:rsidR="006D22A4">
              <w:rPr>
                <w:noProof/>
                <w:webHidden/>
              </w:rPr>
              <w:fldChar w:fldCharType="begin"/>
            </w:r>
            <w:r w:rsidR="006D22A4">
              <w:rPr>
                <w:noProof/>
                <w:webHidden/>
              </w:rPr>
              <w:instrText xml:space="preserve"> PAGEREF _Toc165283455 \h </w:instrText>
            </w:r>
            <w:r w:rsidR="006D22A4">
              <w:rPr>
                <w:noProof/>
                <w:webHidden/>
              </w:rPr>
            </w:r>
            <w:r w:rsidR="006D22A4">
              <w:rPr>
                <w:noProof/>
                <w:webHidden/>
              </w:rPr>
              <w:fldChar w:fldCharType="separate"/>
            </w:r>
            <w:r w:rsidR="006D22A4">
              <w:rPr>
                <w:noProof/>
                <w:webHidden/>
              </w:rPr>
              <w:t>51</w:t>
            </w:r>
            <w:r w:rsidR="006D22A4">
              <w:rPr>
                <w:noProof/>
                <w:webHidden/>
              </w:rPr>
              <w:fldChar w:fldCharType="end"/>
            </w:r>
          </w:hyperlink>
        </w:p>
        <w:p w14:paraId="623F676D" w14:textId="77A2B7F0" w:rsidR="006D22A4" w:rsidRDefault="00000000">
          <w:pPr>
            <w:pStyle w:val="TOC3"/>
            <w:rPr>
              <w:rFonts w:eastAsiaTheme="minorEastAsia" w:cstheme="minorBidi"/>
              <w:noProof/>
              <w:kern w:val="2"/>
              <w:sz w:val="24"/>
              <w:szCs w:val="24"/>
              <w14:ligatures w14:val="standardContextual"/>
            </w:rPr>
          </w:pPr>
          <w:hyperlink w:anchor="_Toc165283456" w:history="1">
            <w:r w:rsidR="006D22A4" w:rsidRPr="007B7F78">
              <w:rPr>
                <w:rStyle w:val="Hyperlink"/>
                <w:rFonts w:eastAsiaTheme="majorEastAsia"/>
                <w:noProof/>
              </w:rPr>
              <w:t>Snacks</w:t>
            </w:r>
            <w:r w:rsidR="006D22A4" w:rsidRPr="007B7F78">
              <w:rPr>
                <w:rStyle w:val="Hyperlink"/>
                <w:rFonts w:eastAsiaTheme="majorEastAsia"/>
                <w:noProof/>
                <w:spacing w:val="15"/>
              </w:rPr>
              <w:t xml:space="preserve"> </w:t>
            </w:r>
            <w:r w:rsidR="006D22A4" w:rsidRPr="007B7F78">
              <w:rPr>
                <w:rStyle w:val="Hyperlink"/>
                <w:rFonts w:eastAsiaTheme="majorEastAsia"/>
                <w:noProof/>
              </w:rPr>
              <w:t>and</w:t>
            </w:r>
            <w:r w:rsidR="006D22A4" w:rsidRPr="007B7F78">
              <w:rPr>
                <w:rStyle w:val="Hyperlink"/>
                <w:rFonts w:eastAsiaTheme="majorEastAsia"/>
                <w:noProof/>
                <w:spacing w:val="15"/>
              </w:rPr>
              <w:t xml:space="preserve"> </w:t>
            </w:r>
            <w:r w:rsidR="006D22A4" w:rsidRPr="007B7F78">
              <w:rPr>
                <w:rStyle w:val="Hyperlink"/>
                <w:rFonts w:eastAsiaTheme="majorEastAsia"/>
                <w:noProof/>
              </w:rPr>
              <w:t>Lunch</w:t>
            </w:r>
            <w:r w:rsidR="006D22A4">
              <w:rPr>
                <w:noProof/>
                <w:webHidden/>
              </w:rPr>
              <w:tab/>
            </w:r>
            <w:r w:rsidR="006D22A4">
              <w:rPr>
                <w:noProof/>
                <w:webHidden/>
              </w:rPr>
              <w:fldChar w:fldCharType="begin"/>
            </w:r>
            <w:r w:rsidR="006D22A4">
              <w:rPr>
                <w:noProof/>
                <w:webHidden/>
              </w:rPr>
              <w:instrText xml:space="preserve"> PAGEREF _Toc165283456 \h </w:instrText>
            </w:r>
            <w:r w:rsidR="006D22A4">
              <w:rPr>
                <w:noProof/>
                <w:webHidden/>
              </w:rPr>
            </w:r>
            <w:r w:rsidR="006D22A4">
              <w:rPr>
                <w:noProof/>
                <w:webHidden/>
              </w:rPr>
              <w:fldChar w:fldCharType="separate"/>
            </w:r>
            <w:r w:rsidR="006D22A4">
              <w:rPr>
                <w:noProof/>
                <w:webHidden/>
              </w:rPr>
              <w:t>51</w:t>
            </w:r>
            <w:r w:rsidR="006D22A4">
              <w:rPr>
                <w:noProof/>
                <w:webHidden/>
              </w:rPr>
              <w:fldChar w:fldCharType="end"/>
            </w:r>
          </w:hyperlink>
        </w:p>
        <w:p w14:paraId="356FAC1F" w14:textId="24208359" w:rsidR="006D22A4" w:rsidRDefault="00000000">
          <w:pPr>
            <w:pStyle w:val="TOC3"/>
            <w:rPr>
              <w:rFonts w:eastAsiaTheme="minorEastAsia" w:cstheme="minorBidi"/>
              <w:noProof/>
              <w:kern w:val="2"/>
              <w:sz w:val="24"/>
              <w:szCs w:val="24"/>
              <w14:ligatures w14:val="standardContextual"/>
            </w:rPr>
          </w:pPr>
          <w:hyperlink w:anchor="_Toc165283457" w:history="1">
            <w:r w:rsidR="006D22A4" w:rsidRPr="007B7F78">
              <w:rPr>
                <w:rStyle w:val="Hyperlink"/>
                <w:rFonts w:eastAsiaTheme="majorEastAsia"/>
                <w:noProof/>
              </w:rPr>
              <w:t>Birthday</w:t>
            </w:r>
            <w:r w:rsidR="006D22A4" w:rsidRPr="007B7F78">
              <w:rPr>
                <w:rStyle w:val="Hyperlink"/>
                <w:rFonts w:eastAsiaTheme="majorEastAsia"/>
                <w:noProof/>
                <w:spacing w:val="15"/>
              </w:rPr>
              <w:t xml:space="preserve"> </w:t>
            </w:r>
            <w:r w:rsidR="006D22A4" w:rsidRPr="007B7F78">
              <w:rPr>
                <w:rStyle w:val="Hyperlink"/>
                <w:rFonts w:eastAsiaTheme="majorEastAsia"/>
                <w:noProof/>
              </w:rPr>
              <w:t>Celebrations</w:t>
            </w:r>
            <w:r w:rsidR="006D22A4">
              <w:rPr>
                <w:noProof/>
                <w:webHidden/>
              </w:rPr>
              <w:tab/>
            </w:r>
            <w:r w:rsidR="006D22A4">
              <w:rPr>
                <w:noProof/>
                <w:webHidden/>
              </w:rPr>
              <w:fldChar w:fldCharType="begin"/>
            </w:r>
            <w:r w:rsidR="006D22A4">
              <w:rPr>
                <w:noProof/>
                <w:webHidden/>
              </w:rPr>
              <w:instrText xml:space="preserve"> PAGEREF _Toc165283457 \h </w:instrText>
            </w:r>
            <w:r w:rsidR="006D22A4">
              <w:rPr>
                <w:noProof/>
                <w:webHidden/>
              </w:rPr>
            </w:r>
            <w:r w:rsidR="006D22A4">
              <w:rPr>
                <w:noProof/>
                <w:webHidden/>
              </w:rPr>
              <w:fldChar w:fldCharType="separate"/>
            </w:r>
            <w:r w:rsidR="006D22A4">
              <w:rPr>
                <w:noProof/>
                <w:webHidden/>
              </w:rPr>
              <w:t>52</w:t>
            </w:r>
            <w:r w:rsidR="006D22A4">
              <w:rPr>
                <w:noProof/>
                <w:webHidden/>
              </w:rPr>
              <w:fldChar w:fldCharType="end"/>
            </w:r>
          </w:hyperlink>
        </w:p>
        <w:p w14:paraId="182AEDD7" w14:textId="65DA57D9" w:rsidR="006D22A4" w:rsidRDefault="00000000">
          <w:pPr>
            <w:pStyle w:val="TOC3"/>
            <w:rPr>
              <w:rFonts w:eastAsiaTheme="minorEastAsia" w:cstheme="minorBidi"/>
              <w:noProof/>
              <w:kern w:val="2"/>
              <w:sz w:val="24"/>
              <w:szCs w:val="24"/>
              <w14:ligatures w14:val="standardContextual"/>
            </w:rPr>
          </w:pPr>
          <w:hyperlink w:anchor="_Toc165283458" w:history="1">
            <w:r w:rsidR="006D22A4" w:rsidRPr="007B7F78">
              <w:rPr>
                <w:rStyle w:val="Hyperlink"/>
                <w:rFonts w:eastAsiaTheme="majorEastAsia"/>
                <w:noProof/>
              </w:rPr>
              <w:t>Allergies</w:t>
            </w:r>
            <w:r w:rsidR="006D22A4" w:rsidRPr="007B7F78">
              <w:rPr>
                <w:rStyle w:val="Hyperlink"/>
                <w:rFonts w:eastAsiaTheme="majorEastAsia"/>
                <w:noProof/>
                <w:spacing w:val="15"/>
              </w:rPr>
              <w:t xml:space="preserve"> </w:t>
            </w:r>
            <w:r w:rsidR="006D22A4" w:rsidRPr="007B7F78">
              <w:rPr>
                <w:rStyle w:val="Hyperlink"/>
                <w:rFonts w:eastAsiaTheme="majorEastAsia"/>
                <w:noProof/>
              </w:rPr>
              <w:t>and Special</w:t>
            </w:r>
            <w:r w:rsidR="006D22A4" w:rsidRPr="007B7F78">
              <w:rPr>
                <w:rStyle w:val="Hyperlink"/>
                <w:rFonts w:eastAsiaTheme="majorEastAsia"/>
                <w:noProof/>
                <w:spacing w:val="15"/>
              </w:rPr>
              <w:t xml:space="preserve"> </w:t>
            </w:r>
            <w:r w:rsidR="006D22A4" w:rsidRPr="007B7F78">
              <w:rPr>
                <w:rStyle w:val="Hyperlink"/>
                <w:rFonts w:eastAsiaTheme="majorEastAsia"/>
                <w:noProof/>
              </w:rPr>
              <w:t>Diets</w:t>
            </w:r>
            <w:r w:rsidR="006D22A4">
              <w:rPr>
                <w:noProof/>
                <w:webHidden/>
              </w:rPr>
              <w:tab/>
            </w:r>
            <w:r w:rsidR="006D22A4">
              <w:rPr>
                <w:noProof/>
                <w:webHidden/>
              </w:rPr>
              <w:fldChar w:fldCharType="begin"/>
            </w:r>
            <w:r w:rsidR="006D22A4">
              <w:rPr>
                <w:noProof/>
                <w:webHidden/>
              </w:rPr>
              <w:instrText xml:space="preserve"> PAGEREF _Toc165283458 \h </w:instrText>
            </w:r>
            <w:r w:rsidR="006D22A4">
              <w:rPr>
                <w:noProof/>
                <w:webHidden/>
              </w:rPr>
            </w:r>
            <w:r w:rsidR="006D22A4">
              <w:rPr>
                <w:noProof/>
                <w:webHidden/>
              </w:rPr>
              <w:fldChar w:fldCharType="separate"/>
            </w:r>
            <w:r w:rsidR="006D22A4">
              <w:rPr>
                <w:noProof/>
                <w:webHidden/>
              </w:rPr>
              <w:t>52</w:t>
            </w:r>
            <w:r w:rsidR="006D22A4">
              <w:rPr>
                <w:noProof/>
                <w:webHidden/>
              </w:rPr>
              <w:fldChar w:fldCharType="end"/>
            </w:r>
          </w:hyperlink>
        </w:p>
        <w:p w14:paraId="41F31D02" w14:textId="1A7AD8F8" w:rsidR="006D22A4" w:rsidRDefault="00000000">
          <w:pPr>
            <w:pStyle w:val="TOC1"/>
            <w:tabs>
              <w:tab w:val="right" w:leader="dot" w:pos="10870"/>
            </w:tabs>
            <w:rPr>
              <w:rFonts w:eastAsiaTheme="minorEastAsia" w:cstheme="minorBidi"/>
              <w:b w:val="0"/>
              <w:bCs w:val="0"/>
              <w:i w:val="0"/>
              <w:iCs w:val="0"/>
              <w:noProof/>
              <w:kern w:val="2"/>
              <w14:ligatures w14:val="standardContextual"/>
            </w:rPr>
          </w:pPr>
          <w:hyperlink w:anchor="_Toc165283459" w:history="1">
            <w:r w:rsidR="006D22A4" w:rsidRPr="007B7F78">
              <w:rPr>
                <w:rStyle w:val="Hyperlink"/>
                <w:rFonts w:eastAsiaTheme="majorEastAsia"/>
                <w:noProof/>
              </w:rPr>
              <w:t>Field Trips</w:t>
            </w:r>
            <w:r w:rsidR="006D22A4">
              <w:rPr>
                <w:noProof/>
                <w:webHidden/>
              </w:rPr>
              <w:tab/>
            </w:r>
            <w:r w:rsidR="006D22A4">
              <w:rPr>
                <w:noProof/>
                <w:webHidden/>
              </w:rPr>
              <w:fldChar w:fldCharType="begin"/>
            </w:r>
            <w:r w:rsidR="006D22A4">
              <w:rPr>
                <w:noProof/>
                <w:webHidden/>
              </w:rPr>
              <w:instrText xml:space="preserve"> PAGEREF _Toc165283459 \h </w:instrText>
            </w:r>
            <w:r w:rsidR="006D22A4">
              <w:rPr>
                <w:noProof/>
                <w:webHidden/>
              </w:rPr>
            </w:r>
            <w:r w:rsidR="006D22A4">
              <w:rPr>
                <w:noProof/>
                <w:webHidden/>
              </w:rPr>
              <w:fldChar w:fldCharType="separate"/>
            </w:r>
            <w:r w:rsidR="006D22A4">
              <w:rPr>
                <w:noProof/>
                <w:webHidden/>
              </w:rPr>
              <w:t>52</w:t>
            </w:r>
            <w:r w:rsidR="006D22A4">
              <w:rPr>
                <w:noProof/>
                <w:webHidden/>
              </w:rPr>
              <w:fldChar w:fldCharType="end"/>
            </w:r>
          </w:hyperlink>
        </w:p>
        <w:p w14:paraId="26ACAFA4" w14:textId="196279B5" w:rsidR="006D22A4" w:rsidRDefault="00000000">
          <w:pPr>
            <w:pStyle w:val="TOC3"/>
            <w:rPr>
              <w:rFonts w:eastAsiaTheme="minorEastAsia" w:cstheme="minorBidi"/>
              <w:noProof/>
              <w:kern w:val="2"/>
              <w:sz w:val="24"/>
              <w:szCs w:val="24"/>
              <w14:ligatures w14:val="standardContextual"/>
            </w:rPr>
          </w:pPr>
          <w:hyperlink w:anchor="_Toc165283460" w:history="1">
            <w:r w:rsidR="006D22A4" w:rsidRPr="007B7F78">
              <w:rPr>
                <w:rStyle w:val="Hyperlink"/>
                <w:rFonts w:eastAsiaTheme="majorEastAsia"/>
                <w:noProof/>
              </w:rPr>
              <w:t>Field</w:t>
            </w:r>
            <w:r w:rsidR="006D22A4" w:rsidRPr="007B7F78">
              <w:rPr>
                <w:rStyle w:val="Hyperlink"/>
                <w:rFonts w:eastAsiaTheme="majorEastAsia"/>
                <w:noProof/>
                <w:spacing w:val="15"/>
              </w:rPr>
              <w:t xml:space="preserve"> </w:t>
            </w:r>
            <w:r w:rsidR="006D22A4" w:rsidRPr="007B7F78">
              <w:rPr>
                <w:rStyle w:val="Hyperlink"/>
                <w:rFonts w:eastAsiaTheme="majorEastAsia"/>
                <w:noProof/>
              </w:rPr>
              <w:t>Trips</w:t>
            </w:r>
            <w:r w:rsidR="006D22A4">
              <w:rPr>
                <w:noProof/>
                <w:webHidden/>
              </w:rPr>
              <w:tab/>
            </w:r>
            <w:r w:rsidR="006D22A4">
              <w:rPr>
                <w:noProof/>
                <w:webHidden/>
              </w:rPr>
              <w:fldChar w:fldCharType="begin"/>
            </w:r>
            <w:r w:rsidR="006D22A4">
              <w:rPr>
                <w:noProof/>
                <w:webHidden/>
              </w:rPr>
              <w:instrText xml:space="preserve"> PAGEREF _Toc165283460 \h </w:instrText>
            </w:r>
            <w:r w:rsidR="006D22A4">
              <w:rPr>
                <w:noProof/>
                <w:webHidden/>
              </w:rPr>
            </w:r>
            <w:r w:rsidR="006D22A4">
              <w:rPr>
                <w:noProof/>
                <w:webHidden/>
              </w:rPr>
              <w:fldChar w:fldCharType="separate"/>
            </w:r>
            <w:r w:rsidR="006D22A4">
              <w:rPr>
                <w:noProof/>
                <w:webHidden/>
              </w:rPr>
              <w:t>52</w:t>
            </w:r>
            <w:r w:rsidR="006D22A4">
              <w:rPr>
                <w:noProof/>
                <w:webHidden/>
              </w:rPr>
              <w:fldChar w:fldCharType="end"/>
            </w:r>
          </w:hyperlink>
        </w:p>
        <w:p w14:paraId="49DAFF38" w14:textId="2CB2149A" w:rsidR="006D22A4" w:rsidRDefault="00000000">
          <w:pPr>
            <w:pStyle w:val="TOC1"/>
            <w:tabs>
              <w:tab w:val="right" w:leader="dot" w:pos="10870"/>
            </w:tabs>
            <w:rPr>
              <w:rFonts w:eastAsiaTheme="minorEastAsia" w:cstheme="minorBidi"/>
              <w:b w:val="0"/>
              <w:bCs w:val="0"/>
              <w:i w:val="0"/>
              <w:iCs w:val="0"/>
              <w:noProof/>
              <w:kern w:val="2"/>
              <w14:ligatures w14:val="standardContextual"/>
            </w:rPr>
          </w:pPr>
          <w:hyperlink w:anchor="_Toc165283461" w:history="1">
            <w:r w:rsidR="006D22A4" w:rsidRPr="007B7F78">
              <w:rPr>
                <w:rStyle w:val="Hyperlink"/>
                <w:rFonts w:eastAsiaTheme="majorEastAsia"/>
                <w:noProof/>
              </w:rPr>
              <w:t>Calendar</w:t>
            </w:r>
            <w:r w:rsidR="006D22A4">
              <w:rPr>
                <w:noProof/>
                <w:webHidden/>
              </w:rPr>
              <w:tab/>
            </w:r>
            <w:r w:rsidR="006D22A4">
              <w:rPr>
                <w:noProof/>
                <w:webHidden/>
              </w:rPr>
              <w:fldChar w:fldCharType="begin"/>
            </w:r>
            <w:r w:rsidR="006D22A4">
              <w:rPr>
                <w:noProof/>
                <w:webHidden/>
              </w:rPr>
              <w:instrText xml:space="preserve"> PAGEREF _Toc165283461 \h </w:instrText>
            </w:r>
            <w:r w:rsidR="006D22A4">
              <w:rPr>
                <w:noProof/>
                <w:webHidden/>
              </w:rPr>
            </w:r>
            <w:r w:rsidR="006D22A4">
              <w:rPr>
                <w:noProof/>
                <w:webHidden/>
              </w:rPr>
              <w:fldChar w:fldCharType="separate"/>
            </w:r>
            <w:r w:rsidR="006D22A4">
              <w:rPr>
                <w:noProof/>
                <w:webHidden/>
              </w:rPr>
              <w:t>52</w:t>
            </w:r>
            <w:r w:rsidR="006D22A4">
              <w:rPr>
                <w:noProof/>
                <w:webHidden/>
              </w:rPr>
              <w:fldChar w:fldCharType="end"/>
            </w:r>
          </w:hyperlink>
        </w:p>
        <w:p w14:paraId="717DDC9C" w14:textId="517B2F1C" w:rsidR="006D22A4" w:rsidRDefault="00000000">
          <w:pPr>
            <w:pStyle w:val="TOC3"/>
            <w:rPr>
              <w:rFonts w:eastAsiaTheme="minorEastAsia" w:cstheme="minorBidi"/>
              <w:noProof/>
              <w:kern w:val="2"/>
              <w:sz w:val="24"/>
              <w:szCs w:val="24"/>
              <w14:ligatures w14:val="standardContextual"/>
            </w:rPr>
          </w:pPr>
          <w:hyperlink w:anchor="_Toc165283462" w:history="1">
            <w:r w:rsidR="006D22A4" w:rsidRPr="007B7F78">
              <w:rPr>
                <w:rStyle w:val="Hyperlink"/>
                <w:rFonts w:eastAsiaTheme="majorEastAsia"/>
                <w:noProof/>
              </w:rPr>
              <w:t>Center Closed in August and December</w:t>
            </w:r>
            <w:r w:rsidR="006D22A4">
              <w:rPr>
                <w:noProof/>
                <w:webHidden/>
              </w:rPr>
              <w:tab/>
            </w:r>
            <w:r w:rsidR="006D22A4">
              <w:rPr>
                <w:noProof/>
                <w:webHidden/>
              </w:rPr>
              <w:fldChar w:fldCharType="begin"/>
            </w:r>
            <w:r w:rsidR="006D22A4">
              <w:rPr>
                <w:noProof/>
                <w:webHidden/>
              </w:rPr>
              <w:instrText xml:space="preserve"> PAGEREF _Toc165283462 \h </w:instrText>
            </w:r>
            <w:r w:rsidR="006D22A4">
              <w:rPr>
                <w:noProof/>
                <w:webHidden/>
              </w:rPr>
            </w:r>
            <w:r w:rsidR="006D22A4">
              <w:rPr>
                <w:noProof/>
                <w:webHidden/>
              </w:rPr>
              <w:fldChar w:fldCharType="separate"/>
            </w:r>
            <w:r w:rsidR="006D22A4">
              <w:rPr>
                <w:noProof/>
                <w:webHidden/>
              </w:rPr>
              <w:t>52</w:t>
            </w:r>
            <w:r w:rsidR="006D22A4">
              <w:rPr>
                <w:noProof/>
                <w:webHidden/>
              </w:rPr>
              <w:fldChar w:fldCharType="end"/>
            </w:r>
          </w:hyperlink>
        </w:p>
        <w:p w14:paraId="048541A4" w14:textId="32BE8871" w:rsidR="006D22A4" w:rsidRDefault="00000000">
          <w:pPr>
            <w:pStyle w:val="TOC3"/>
            <w:rPr>
              <w:rFonts w:eastAsiaTheme="minorEastAsia" w:cstheme="minorBidi"/>
              <w:noProof/>
              <w:kern w:val="2"/>
              <w:sz w:val="24"/>
              <w:szCs w:val="24"/>
              <w14:ligatures w14:val="standardContextual"/>
            </w:rPr>
          </w:pPr>
          <w:hyperlink w:anchor="_Toc165283463" w:history="1">
            <w:r w:rsidR="006D22A4" w:rsidRPr="007B7F78">
              <w:rPr>
                <w:rStyle w:val="Hyperlink"/>
                <w:rFonts w:eastAsiaTheme="majorEastAsia"/>
                <w:noProof/>
              </w:rPr>
              <w:t>Observed Holidays</w:t>
            </w:r>
            <w:r w:rsidR="006D22A4">
              <w:rPr>
                <w:noProof/>
                <w:webHidden/>
              </w:rPr>
              <w:tab/>
            </w:r>
            <w:r w:rsidR="006D22A4">
              <w:rPr>
                <w:noProof/>
                <w:webHidden/>
              </w:rPr>
              <w:fldChar w:fldCharType="begin"/>
            </w:r>
            <w:r w:rsidR="006D22A4">
              <w:rPr>
                <w:noProof/>
                <w:webHidden/>
              </w:rPr>
              <w:instrText xml:space="preserve"> PAGEREF _Toc165283463 \h </w:instrText>
            </w:r>
            <w:r w:rsidR="006D22A4">
              <w:rPr>
                <w:noProof/>
                <w:webHidden/>
              </w:rPr>
            </w:r>
            <w:r w:rsidR="006D22A4">
              <w:rPr>
                <w:noProof/>
                <w:webHidden/>
              </w:rPr>
              <w:fldChar w:fldCharType="separate"/>
            </w:r>
            <w:r w:rsidR="006D22A4">
              <w:rPr>
                <w:noProof/>
                <w:webHidden/>
              </w:rPr>
              <w:t>52</w:t>
            </w:r>
            <w:r w:rsidR="006D22A4">
              <w:rPr>
                <w:noProof/>
                <w:webHidden/>
              </w:rPr>
              <w:fldChar w:fldCharType="end"/>
            </w:r>
          </w:hyperlink>
        </w:p>
        <w:p w14:paraId="0733D286" w14:textId="5DE797B2" w:rsidR="006D22A4" w:rsidRDefault="00000000">
          <w:pPr>
            <w:pStyle w:val="TOC1"/>
            <w:tabs>
              <w:tab w:val="right" w:leader="dot" w:pos="10870"/>
            </w:tabs>
            <w:rPr>
              <w:rFonts w:eastAsiaTheme="minorEastAsia" w:cstheme="minorBidi"/>
              <w:b w:val="0"/>
              <w:bCs w:val="0"/>
              <w:i w:val="0"/>
              <w:iCs w:val="0"/>
              <w:noProof/>
              <w:kern w:val="2"/>
              <w14:ligatures w14:val="standardContextual"/>
            </w:rPr>
          </w:pPr>
          <w:hyperlink w:anchor="_Toc165283464" w:history="1">
            <w:r w:rsidR="006D22A4" w:rsidRPr="007B7F78">
              <w:rPr>
                <w:rStyle w:val="Hyperlink"/>
                <w:rFonts w:eastAsiaTheme="majorEastAsia"/>
                <w:noProof/>
              </w:rPr>
              <w:t>Appendix</w:t>
            </w:r>
            <w:r w:rsidR="006D22A4" w:rsidRPr="007B7F78">
              <w:rPr>
                <w:rStyle w:val="Hyperlink"/>
                <w:rFonts w:eastAsiaTheme="majorEastAsia"/>
                <w:noProof/>
                <w:spacing w:val="2"/>
              </w:rPr>
              <w:t xml:space="preserve"> </w:t>
            </w:r>
            <w:r w:rsidR="006D22A4" w:rsidRPr="007B7F78">
              <w:rPr>
                <w:rStyle w:val="Hyperlink"/>
                <w:rFonts w:eastAsiaTheme="majorEastAsia"/>
                <w:noProof/>
              </w:rPr>
              <w:t>A</w:t>
            </w:r>
            <w:r w:rsidR="006D22A4">
              <w:rPr>
                <w:noProof/>
                <w:webHidden/>
              </w:rPr>
              <w:tab/>
            </w:r>
            <w:r w:rsidR="006D22A4">
              <w:rPr>
                <w:noProof/>
                <w:webHidden/>
              </w:rPr>
              <w:fldChar w:fldCharType="begin"/>
            </w:r>
            <w:r w:rsidR="006D22A4">
              <w:rPr>
                <w:noProof/>
                <w:webHidden/>
              </w:rPr>
              <w:instrText xml:space="preserve"> PAGEREF _Toc165283464 \h </w:instrText>
            </w:r>
            <w:r w:rsidR="006D22A4">
              <w:rPr>
                <w:noProof/>
                <w:webHidden/>
              </w:rPr>
            </w:r>
            <w:r w:rsidR="006D22A4">
              <w:rPr>
                <w:noProof/>
                <w:webHidden/>
              </w:rPr>
              <w:fldChar w:fldCharType="separate"/>
            </w:r>
            <w:r w:rsidR="006D22A4">
              <w:rPr>
                <w:noProof/>
                <w:webHidden/>
              </w:rPr>
              <w:t>53</w:t>
            </w:r>
            <w:r w:rsidR="006D22A4">
              <w:rPr>
                <w:noProof/>
                <w:webHidden/>
              </w:rPr>
              <w:fldChar w:fldCharType="end"/>
            </w:r>
          </w:hyperlink>
        </w:p>
        <w:p w14:paraId="6A201D05" w14:textId="26656E30" w:rsidR="006D22A4" w:rsidRDefault="00000000">
          <w:pPr>
            <w:pStyle w:val="TOC3"/>
            <w:rPr>
              <w:rFonts w:eastAsiaTheme="minorEastAsia" w:cstheme="minorBidi"/>
              <w:noProof/>
              <w:kern w:val="2"/>
              <w:sz w:val="24"/>
              <w:szCs w:val="24"/>
              <w14:ligatures w14:val="standardContextual"/>
            </w:rPr>
          </w:pPr>
          <w:hyperlink w:anchor="_Toc165283465" w:history="1">
            <w:r w:rsidR="006D22A4" w:rsidRPr="007B7F78">
              <w:rPr>
                <w:rStyle w:val="Hyperlink"/>
                <w:rFonts w:eastAsiaTheme="majorEastAsia"/>
                <w:noProof/>
              </w:rPr>
              <w:t>Sample</w:t>
            </w:r>
            <w:r w:rsidR="006D22A4" w:rsidRPr="007B7F78">
              <w:rPr>
                <w:rStyle w:val="Hyperlink"/>
                <w:rFonts w:eastAsiaTheme="majorEastAsia"/>
                <w:noProof/>
                <w:spacing w:val="15"/>
              </w:rPr>
              <w:t xml:space="preserve"> </w:t>
            </w:r>
            <w:r w:rsidR="006D22A4" w:rsidRPr="007B7F78">
              <w:rPr>
                <w:rStyle w:val="Hyperlink"/>
                <w:rFonts w:eastAsiaTheme="majorEastAsia"/>
                <w:noProof/>
              </w:rPr>
              <w:t>Daily</w:t>
            </w:r>
            <w:r w:rsidR="006D22A4" w:rsidRPr="007B7F78">
              <w:rPr>
                <w:rStyle w:val="Hyperlink"/>
                <w:rFonts w:eastAsiaTheme="majorEastAsia"/>
                <w:noProof/>
                <w:spacing w:val="15"/>
              </w:rPr>
              <w:t xml:space="preserve"> </w:t>
            </w:r>
            <w:r w:rsidR="006D22A4" w:rsidRPr="007B7F78">
              <w:rPr>
                <w:rStyle w:val="Hyperlink"/>
                <w:rFonts w:eastAsiaTheme="majorEastAsia"/>
                <w:noProof/>
              </w:rPr>
              <w:t>Classroom</w:t>
            </w:r>
            <w:r w:rsidR="006D22A4" w:rsidRPr="007B7F78">
              <w:rPr>
                <w:rStyle w:val="Hyperlink"/>
                <w:rFonts w:eastAsiaTheme="majorEastAsia"/>
                <w:noProof/>
                <w:spacing w:val="15"/>
              </w:rPr>
              <w:t xml:space="preserve"> </w:t>
            </w:r>
            <w:r w:rsidR="006D22A4" w:rsidRPr="007B7F78">
              <w:rPr>
                <w:rStyle w:val="Hyperlink"/>
                <w:rFonts w:eastAsiaTheme="majorEastAsia"/>
                <w:noProof/>
              </w:rPr>
              <w:t>Schedule</w:t>
            </w:r>
            <w:r w:rsidR="006D22A4">
              <w:rPr>
                <w:noProof/>
                <w:webHidden/>
              </w:rPr>
              <w:tab/>
            </w:r>
            <w:r w:rsidR="006D22A4">
              <w:rPr>
                <w:noProof/>
                <w:webHidden/>
              </w:rPr>
              <w:fldChar w:fldCharType="begin"/>
            </w:r>
            <w:r w:rsidR="006D22A4">
              <w:rPr>
                <w:noProof/>
                <w:webHidden/>
              </w:rPr>
              <w:instrText xml:space="preserve"> PAGEREF _Toc165283465 \h </w:instrText>
            </w:r>
            <w:r w:rsidR="006D22A4">
              <w:rPr>
                <w:noProof/>
                <w:webHidden/>
              </w:rPr>
            </w:r>
            <w:r w:rsidR="006D22A4">
              <w:rPr>
                <w:noProof/>
                <w:webHidden/>
              </w:rPr>
              <w:fldChar w:fldCharType="separate"/>
            </w:r>
            <w:r w:rsidR="006D22A4">
              <w:rPr>
                <w:noProof/>
                <w:webHidden/>
              </w:rPr>
              <w:t>53</w:t>
            </w:r>
            <w:r w:rsidR="006D22A4">
              <w:rPr>
                <w:noProof/>
                <w:webHidden/>
              </w:rPr>
              <w:fldChar w:fldCharType="end"/>
            </w:r>
          </w:hyperlink>
        </w:p>
        <w:p w14:paraId="6D062773" w14:textId="0921F1A7" w:rsidR="006D22A4" w:rsidRDefault="00000000">
          <w:pPr>
            <w:pStyle w:val="TOC3"/>
            <w:rPr>
              <w:rFonts w:eastAsiaTheme="minorEastAsia" w:cstheme="minorBidi"/>
              <w:noProof/>
              <w:kern w:val="2"/>
              <w:sz w:val="24"/>
              <w:szCs w:val="24"/>
              <w14:ligatures w14:val="standardContextual"/>
            </w:rPr>
          </w:pPr>
          <w:hyperlink w:anchor="_Toc165283466" w:history="1">
            <w:r w:rsidR="006D22A4" w:rsidRPr="007B7F78">
              <w:rPr>
                <w:rStyle w:val="Hyperlink"/>
                <w:rFonts w:ascii="Arial" w:eastAsiaTheme="majorEastAsia"/>
                <w:noProof/>
                <w:w w:val="80"/>
              </w:rPr>
              <w:t>CFDRC</w:t>
            </w:r>
            <w:r w:rsidR="006D22A4" w:rsidRPr="007B7F78">
              <w:rPr>
                <w:rStyle w:val="Hyperlink"/>
                <w:rFonts w:ascii="Arial" w:eastAsiaTheme="majorEastAsia"/>
                <w:noProof/>
                <w:spacing w:val="32"/>
                <w:w w:val="80"/>
              </w:rPr>
              <w:t xml:space="preserve"> </w:t>
            </w:r>
            <w:r w:rsidR="006D22A4" w:rsidRPr="007B7F78">
              <w:rPr>
                <w:rStyle w:val="Hyperlink"/>
                <w:rFonts w:ascii="Arial" w:eastAsiaTheme="majorEastAsia"/>
                <w:noProof/>
                <w:w w:val="80"/>
              </w:rPr>
              <w:t>Tuition</w:t>
            </w:r>
            <w:r w:rsidR="006D22A4" w:rsidRPr="007B7F78">
              <w:rPr>
                <w:rStyle w:val="Hyperlink"/>
                <w:rFonts w:ascii="Arial" w:eastAsiaTheme="majorEastAsia"/>
                <w:noProof/>
                <w:spacing w:val="29"/>
                <w:w w:val="80"/>
              </w:rPr>
              <w:t xml:space="preserve"> </w:t>
            </w:r>
            <w:r w:rsidR="006D22A4" w:rsidRPr="007B7F78">
              <w:rPr>
                <w:rStyle w:val="Hyperlink"/>
                <w:rFonts w:ascii="Arial" w:eastAsiaTheme="majorEastAsia"/>
                <w:noProof/>
                <w:w w:val="80"/>
              </w:rPr>
              <w:t>Contract</w:t>
            </w:r>
            <w:r w:rsidR="006D22A4">
              <w:rPr>
                <w:noProof/>
                <w:webHidden/>
              </w:rPr>
              <w:tab/>
            </w:r>
            <w:r w:rsidR="006D22A4">
              <w:rPr>
                <w:noProof/>
                <w:webHidden/>
              </w:rPr>
              <w:fldChar w:fldCharType="begin"/>
            </w:r>
            <w:r w:rsidR="006D22A4">
              <w:rPr>
                <w:noProof/>
                <w:webHidden/>
              </w:rPr>
              <w:instrText xml:space="preserve"> PAGEREF _Toc165283466 \h </w:instrText>
            </w:r>
            <w:r w:rsidR="006D22A4">
              <w:rPr>
                <w:noProof/>
                <w:webHidden/>
              </w:rPr>
            </w:r>
            <w:r w:rsidR="006D22A4">
              <w:rPr>
                <w:noProof/>
                <w:webHidden/>
              </w:rPr>
              <w:fldChar w:fldCharType="separate"/>
            </w:r>
            <w:r w:rsidR="006D22A4">
              <w:rPr>
                <w:noProof/>
                <w:webHidden/>
              </w:rPr>
              <w:t>55</w:t>
            </w:r>
            <w:r w:rsidR="006D22A4">
              <w:rPr>
                <w:noProof/>
                <w:webHidden/>
              </w:rPr>
              <w:fldChar w:fldCharType="end"/>
            </w:r>
          </w:hyperlink>
        </w:p>
        <w:p w14:paraId="721AB832" w14:textId="2024506E" w:rsidR="00556079" w:rsidRDefault="00556079">
          <w:r>
            <w:rPr>
              <w:b/>
              <w:bCs/>
              <w:noProof/>
            </w:rPr>
            <w:fldChar w:fldCharType="end"/>
          </w:r>
        </w:p>
      </w:sdtContent>
    </w:sdt>
    <w:p w14:paraId="437FA425" w14:textId="5D24E27C" w:rsidR="00F03C0B" w:rsidRDefault="00F03C0B" w:rsidP="00556079"/>
    <w:p w14:paraId="6B11842A" w14:textId="1A082649" w:rsidR="00556079" w:rsidRDefault="00556079" w:rsidP="00556079"/>
    <w:p w14:paraId="45B18F11" w14:textId="27A929C8" w:rsidR="00556079" w:rsidRDefault="00556079" w:rsidP="00556079"/>
    <w:p w14:paraId="1FB49614" w14:textId="31DAF333" w:rsidR="00556079" w:rsidRDefault="00556079" w:rsidP="00556079"/>
    <w:p w14:paraId="37B0AEF7" w14:textId="31679001" w:rsidR="00556079" w:rsidRDefault="00556079" w:rsidP="00556079"/>
    <w:p w14:paraId="6D0C403D" w14:textId="5A370A46" w:rsidR="00556079" w:rsidRDefault="00556079" w:rsidP="00556079"/>
    <w:p w14:paraId="0C9213CC" w14:textId="42DCEAC4" w:rsidR="00556079" w:rsidRDefault="00556079" w:rsidP="00556079"/>
    <w:p w14:paraId="302726AA" w14:textId="40DC9BA3" w:rsidR="00556079" w:rsidRDefault="00556079" w:rsidP="00556079"/>
    <w:p w14:paraId="6A4B924E" w14:textId="1D598089" w:rsidR="00556079" w:rsidRDefault="00556079" w:rsidP="00556079"/>
    <w:p w14:paraId="0DA4D819" w14:textId="1DFF112E" w:rsidR="00556079" w:rsidRDefault="00556079" w:rsidP="00556079"/>
    <w:p w14:paraId="5D42E6C1" w14:textId="2690D888" w:rsidR="00556079" w:rsidRDefault="00556079" w:rsidP="00556079"/>
    <w:p w14:paraId="1DCF8F48" w14:textId="125BB73E" w:rsidR="00556079" w:rsidRDefault="00556079" w:rsidP="00556079"/>
    <w:p w14:paraId="63916F42" w14:textId="59F7003E" w:rsidR="00556079" w:rsidRDefault="00556079" w:rsidP="00556079"/>
    <w:p w14:paraId="73D12509" w14:textId="0FCF5548" w:rsidR="00556079" w:rsidRDefault="00556079" w:rsidP="00556079"/>
    <w:p w14:paraId="200771D1" w14:textId="480C7108" w:rsidR="00556079" w:rsidRDefault="00556079" w:rsidP="00556079"/>
    <w:p w14:paraId="20590D9C" w14:textId="6CDCB7FC" w:rsidR="00556079" w:rsidRDefault="00556079" w:rsidP="00556079"/>
    <w:p w14:paraId="6A8B22E0" w14:textId="576E7EB5" w:rsidR="00556079" w:rsidRDefault="00556079" w:rsidP="00556079"/>
    <w:p w14:paraId="44FFD2D9" w14:textId="0ECFFF8D" w:rsidR="00556079" w:rsidRDefault="00556079" w:rsidP="00556079"/>
    <w:p w14:paraId="5C8B8FAD" w14:textId="37C12210" w:rsidR="00556079" w:rsidRDefault="00556079" w:rsidP="00556079"/>
    <w:p w14:paraId="0744966F" w14:textId="02966F92" w:rsidR="00556079" w:rsidRDefault="00556079" w:rsidP="00556079"/>
    <w:p w14:paraId="6042D30F" w14:textId="2AC6790A" w:rsidR="00556079" w:rsidRDefault="00556079" w:rsidP="00556079"/>
    <w:p w14:paraId="1B1E5033" w14:textId="4A7979DF" w:rsidR="00556079" w:rsidRDefault="00556079" w:rsidP="00556079"/>
    <w:p w14:paraId="314545B1" w14:textId="2C37E70B" w:rsidR="00556079" w:rsidRDefault="00556079" w:rsidP="00556079"/>
    <w:p w14:paraId="77A766F0" w14:textId="495C7848" w:rsidR="00556079" w:rsidRDefault="00556079" w:rsidP="00556079"/>
    <w:p w14:paraId="7B7F4E0D" w14:textId="144B4D30" w:rsidR="00556079" w:rsidRDefault="00556079" w:rsidP="00556079"/>
    <w:p w14:paraId="27DCDE11" w14:textId="5F3FEB6B" w:rsidR="00556079" w:rsidRDefault="00556079" w:rsidP="00556079"/>
    <w:p w14:paraId="32375F62" w14:textId="77777777" w:rsidR="00556079" w:rsidRDefault="00556079" w:rsidP="00695AC9">
      <w:pPr>
        <w:pStyle w:val="BodyText"/>
      </w:pPr>
    </w:p>
    <w:p w14:paraId="53B64305" w14:textId="28F4697D" w:rsidR="00C1471C" w:rsidRPr="00DF2459" w:rsidRDefault="00C1471C" w:rsidP="00A44A1A">
      <w:pPr>
        <w:pStyle w:val="Heading1"/>
        <w:ind w:left="0" w:right="-10"/>
      </w:pPr>
      <w:bookmarkStart w:id="0" w:name="_Toc165283342"/>
      <w:r w:rsidRPr="00DF2459">
        <w:t>Statements</w:t>
      </w:r>
      <w:bookmarkEnd w:id="0"/>
    </w:p>
    <w:p w14:paraId="1DF282D4" w14:textId="2048E999" w:rsidR="00C1471C" w:rsidRPr="00F03C0B" w:rsidRDefault="00C1471C" w:rsidP="00DF2459">
      <w:pPr>
        <w:pStyle w:val="Heading3"/>
      </w:pPr>
      <w:bookmarkStart w:id="1" w:name="_Toc165283343"/>
      <w:r w:rsidRPr="00F03C0B">
        <w:t>Handbook Revisions</w:t>
      </w:r>
      <w:bookmarkEnd w:id="1"/>
      <w:r w:rsidRPr="00F03C0B">
        <w:t xml:space="preserve"> </w:t>
      </w:r>
    </w:p>
    <w:p w14:paraId="7AC3EBCC" w14:textId="4B533F75" w:rsidR="00C5045E" w:rsidRPr="00F03C0B" w:rsidRDefault="00C6483C" w:rsidP="00F03C0B">
      <w:pPr>
        <w:pStyle w:val="BodyText"/>
        <w:ind w:left="720"/>
      </w:pPr>
      <w:r w:rsidRPr="00F03C0B">
        <w:t>A handbook can not anticipate every circumstance or question about program policy or procedures. As circumstances, state mandates, or university requirements change, policies must accompany them. The CFDRC reserves the right to revise, supplement, or rescind portions of the handbook when necessary. The handbook is intended as a guide to support successful programming for children and promote positive partnerships with families.</w:t>
      </w:r>
    </w:p>
    <w:p w14:paraId="4939D98F" w14:textId="77777777" w:rsidR="00C5045E" w:rsidRDefault="00C5045E">
      <w:pPr>
        <w:pStyle w:val="BodyText"/>
        <w:spacing w:before="4"/>
      </w:pPr>
    </w:p>
    <w:p w14:paraId="28FFB517" w14:textId="62B84873" w:rsidR="00C5045E" w:rsidRPr="00F03C0B" w:rsidRDefault="00C6483C" w:rsidP="00DF2459">
      <w:pPr>
        <w:pStyle w:val="Heading3"/>
        <w:rPr>
          <w:sz w:val="22"/>
        </w:rPr>
      </w:pPr>
      <w:bookmarkStart w:id="2" w:name="_Toc165283344"/>
      <w:r w:rsidRPr="00F03C0B">
        <w:t>Mission</w:t>
      </w:r>
      <w:bookmarkEnd w:id="2"/>
    </w:p>
    <w:p w14:paraId="74D2F5AA" w14:textId="77777777" w:rsidR="00C5045E" w:rsidRDefault="00C6483C">
      <w:pPr>
        <w:pStyle w:val="BodyText"/>
        <w:ind w:left="757" w:right="1111"/>
      </w:pPr>
      <w:r>
        <w:t>The mission of the Margaret S. Wilson Child and Family Development Resource Center of</w:t>
      </w:r>
      <w:r>
        <w:rPr>
          <w:spacing w:val="1"/>
        </w:rPr>
        <w:t xml:space="preserve"> </w:t>
      </w:r>
      <w:r>
        <w:t>Eastern Connecticut State University is to promote the social, emotional, cognitive, language,</w:t>
      </w:r>
      <w:r>
        <w:rPr>
          <w:spacing w:val="-57"/>
        </w:rPr>
        <w:t xml:space="preserve"> </w:t>
      </w:r>
      <w:r>
        <w:t>aesthetics, and physical development of young children of diverse backgrounds, to inspire,</w:t>
      </w:r>
      <w:r>
        <w:rPr>
          <w:spacing w:val="1"/>
        </w:rPr>
        <w:t xml:space="preserve"> </w:t>
      </w:r>
      <w:r>
        <w:t>support, and educate their families, to provide a model program for future teachers and early</w:t>
      </w:r>
      <w:r>
        <w:rPr>
          <w:spacing w:val="1"/>
        </w:rPr>
        <w:t xml:space="preserve"> </w:t>
      </w:r>
      <w:r>
        <w:t>childhood professionals, and to serve as a hub of innovative research and professional</w:t>
      </w:r>
      <w:r>
        <w:rPr>
          <w:spacing w:val="1"/>
        </w:rPr>
        <w:t xml:space="preserve"> </w:t>
      </w:r>
      <w:r>
        <w:t>development.</w:t>
      </w:r>
    </w:p>
    <w:p w14:paraId="5C277171" w14:textId="77777777" w:rsidR="00C5045E" w:rsidRDefault="00C5045E">
      <w:pPr>
        <w:pStyle w:val="BodyText"/>
        <w:spacing w:before="10"/>
        <w:rPr>
          <w:sz w:val="20"/>
        </w:rPr>
      </w:pPr>
    </w:p>
    <w:p w14:paraId="2D372DE9" w14:textId="0084A4E7" w:rsidR="00C5045E" w:rsidRPr="00F03C0B" w:rsidRDefault="00C6483C" w:rsidP="00DF2459">
      <w:pPr>
        <w:pStyle w:val="Heading3"/>
        <w:rPr>
          <w:sz w:val="22"/>
        </w:rPr>
      </w:pPr>
      <w:bookmarkStart w:id="3" w:name="_Toc165283345"/>
      <w:r w:rsidRPr="00F03C0B">
        <w:t>Philosophy</w:t>
      </w:r>
      <w:bookmarkEnd w:id="3"/>
    </w:p>
    <w:p w14:paraId="38E908CE" w14:textId="77777777" w:rsidR="00C5045E" w:rsidRDefault="00C6483C">
      <w:pPr>
        <w:ind w:left="757"/>
        <w:rPr>
          <w:b/>
          <w:sz w:val="24"/>
        </w:rPr>
      </w:pPr>
      <w:r>
        <w:rPr>
          <w:b/>
          <w:sz w:val="24"/>
        </w:rPr>
        <w:t>We</w:t>
      </w:r>
      <w:r>
        <w:rPr>
          <w:b/>
          <w:spacing w:val="-1"/>
          <w:sz w:val="24"/>
        </w:rPr>
        <w:t xml:space="preserve"> </w:t>
      </w:r>
      <w:r>
        <w:rPr>
          <w:b/>
          <w:sz w:val="24"/>
        </w:rPr>
        <w:t>believe</w:t>
      </w:r>
      <w:r>
        <w:rPr>
          <w:b/>
          <w:spacing w:val="-1"/>
          <w:sz w:val="24"/>
        </w:rPr>
        <w:t xml:space="preserve"> </w:t>
      </w:r>
      <w:r>
        <w:rPr>
          <w:b/>
          <w:sz w:val="24"/>
        </w:rPr>
        <w:t>that:</w:t>
      </w:r>
    </w:p>
    <w:p w14:paraId="5F039369" w14:textId="77777777" w:rsidR="00C5045E" w:rsidRDefault="00C6483C" w:rsidP="00423DFE">
      <w:pPr>
        <w:pStyle w:val="ListParagraph"/>
        <w:numPr>
          <w:ilvl w:val="0"/>
          <w:numId w:val="28"/>
        </w:numPr>
        <w:tabs>
          <w:tab w:val="left" w:pos="1477"/>
          <w:tab w:val="left" w:pos="1478"/>
        </w:tabs>
        <w:spacing w:before="194"/>
        <w:ind w:right="914"/>
        <w:rPr>
          <w:sz w:val="24"/>
        </w:rPr>
      </w:pPr>
      <w:r>
        <w:rPr>
          <w:sz w:val="24"/>
        </w:rPr>
        <w:t>All young children have potential and are competent, curious, and capable of asking and</w:t>
      </w:r>
      <w:r>
        <w:rPr>
          <w:spacing w:val="-57"/>
          <w:sz w:val="24"/>
        </w:rPr>
        <w:t xml:space="preserve"> </w:t>
      </w:r>
      <w:r>
        <w:rPr>
          <w:sz w:val="24"/>
        </w:rPr>
        <w:t>answering their own questions, taking intellectual risks, and co-constructing knowledge</w:t>
      </w:r>
      <w:r>
        <w:rPr>
          <w:spacing w:val="1"/>
          <w:sz w:val="24"/>
        </w:rPr>
        <w:t xml:space="preserve"> </w:t>
      </w:r>
      <w:r>
        <w:rPr>
          <w:sz w:val="24"/>
        </w:rPr>
        <w:t>with</w:t>
      </w:r>
      <w:r>
        <w:rPr>
          <w:spacing w:val="1"/>
          <w:sz w:val="24"/>
        </w:rPr>
        <w:t xml:space="preserve"> </w:t>
      </w:r>
      <w:r>
        <w:rPr>
          <w:sz w:val="24"/>
        </w:rPr>
        <w:t>teachers,</w:t>
      </w:r>
      <w:r>
        <w:rPr>
          <w:spacing w:val="4"/>
          <w:sz w:val="24"/>
        </w:rPr>
        <w:t xml:space="preserve"> </w:t>
      </w:r>
      <w:r>
        <w:rPr>
          <w:sz w:val="24"/>
        </w:rPr>
        <w:t>parents/guardians,</w:t>
      </w:r>
      <w:r>
        <w:rPr>
          <w:spacing w:val="4"/>
          <w:sz w:val="24"/>
        </w:rPr>
        <w:t xml:space="preserve"> </w:t>
      </w:r>
      <w:r>
        <w:rPr>
          <w:sz w:val="24"/>
        </w:rPr>
        <w:t>and</w:t>
      </w:r>
      <w:r>
        <w:rPr>
          <w:spacing w:val="-4"/>
          <w:sz w:val="24"/>
        </w:rPr>
        <w:t xml:space="preserve"> </w:t>
      </w:r>
      <w:r>
        <w:rPr>
          <w:sz w:val="24"/>
        </w:rPr>
        <w:t>peers.</w:t>
      </w:r>
    </w:p>
    <w:p w14:paraId="273B1569" w14:textId="77777777" w:rsidR="00C5045E" w:rsidRDefault="00C6483C" w:rsidP="00423DFE">
      <w:pPr>
        <w:pStyle w:val="ListParagraph"/>
        <w:numPr>
          <w:ilvl w:val="0"/>
          <w:numId w:val="28"/>
        </w:numPr>
        <w:tabs>
          <w:tab w:val="left" w:pos="1477"/>
          <w:tab w:val="left" w:pos="1478"/>
        </w:tabs>
        <w:spacing w:before="1"/>
        <w:ind w:right="803"/>
        <w:rPr>
          <w:sz w:val="24"/>
        </w:rPr>
      </w:pPr>
      <w:r>
        <w:rPr>
          <w:sz w:val="24"/>
        </w:rPr>
        <w:t>Children acquire knowledge of the physical and social world when they are challenged to</w:t>
      </w:r>
      <w:r>
        <w:rPr>
          <w:spacing w:val="-57"/>
          <w:sz w:val="24"/>
        </w:rPr>
        <w:t xml:space="preserve"> </w:t>
      </w:r>
      <w:r>
        <w:rPr>
          <w:sz w:val="24"/>
        </w:rPr>
        <w:t>make sense of new objects, actions, events, and relationships, relying on their prior</w:t>
      </w:r>
      <w:r>
        <w:rPr>
          <w:spacing w:val="1"/>
          <w:sz w:val="24"/>
        </w:rPr>
        <w:t xml:space="preserve"> </w:t>
      </w:r>
      <w:r>
        <w:rPr>
          <w:sz w:val="24"/>
        </w:rPr>
        <w:t>knowledge and</w:t>
      </w:r>
      <w:r>
        <w:rPr>
          <w:spacing w:val="2"/>
          <w:sz w:val="24"/>
        </w:rPr>
        <w:t xml:space="preserve"> </w:t>
      </w:r>
      <w:r>
        <w:rPr>
          <w:sz w:val="24"/>
        </w:rPr>
        <w:t>lived</w:t>
      </w:r>
      <w:r>
        <w:rPr>
          <w:spacing w:val="2"/>
          <w:sz w:val="24"/>
        </w:rPr>
        <w:t xml:space="preserve"> </w:t>
      </w:r>
      <w:r>
        <w:rPr>
          <w:sz w:val="24"/>
        </w:rPr>
        <w:t>experiences.</w:t>
      </w:r>
    </w:p>
    <w:p w14:paraId="20B13710" w14:textId="77777777" w:rsidR="00C5045E" w:rsidRDefault="00C6483C" w:rsidP="00423DFE">
      <w:pPr>
        <w:pStyle w:val="ListParagraph"/>
        <w:numPr>
          <w:ilvl w:val="0"/>
          <w:numId w:val="28"/>
        </w:numPr>
        <w:tabs>
          <w:tab w:val="left" w:pos="1477"/>
          <w:tab w:val="left" w:pos="1478"/>
        </w:tabs>
        <w:spacing w:line="242" w:lineRule="auto"/>
        <w:ind w:right="799"/>
        <w:rPr>
          <w:sz w:val="24"/>
        </w:rPr>
      </w:pPr>
      <w:r>
        <w:rPr>
          <w:sz w:val="24"/>
        </w:rPr>
        <w:t>Learning</w:t>
      </w:r>
      <w:r>
        <w:rPr>
          <w:spacing w:val="-1"/>
          <w:sz w:val="24"/>
        </w:rPr>
        <w:t xml:space="preserve"> </w:t>
      </w:r>
      <w:r>
        <w:rPr>
          <w:sz w:val="24"/>
        </w:rPr>
        <w:t>has</w:t>
      </w:r>
      <w:r>
        <w:rPr>
          <w:spacing w:val="-2"/>
          <w:sz w:val="24"/>
        </w:rPr>
        <w:t xml:space="preserve"> </w:t>
      </w:r>
      <w:r>
        <w:rPr>
          <w:sz w:val="24"/>
        </w:rPr>
        <w:t>a</w:t>
      </w:r>
      <w:r>
        <w:rPr>
          <w:spacing w:val="-1"/>
          <w:sz w:val="24"/>
        </w:rPr>
        <w:t xml:space="preserve"> </w:t>
      </w:r>
      <w:r>
        <w:rPr>
          <w:sz w:val="24"/>
        </w:rPr>
        <w:t>social</w:t>
      </w:r>
      <w:r>
        <w:rPr>
          <w:spacing w:val="-1"/>
          <w:sz w:val="24"/>
        </w:rPr>
        <w:t xml:space="preserve"> </w:t>
      </w:r>
      <w:r>
        <w:rPr>
          <w:sz w:val="24"/>
        </w:rPr>
        <w:t>purpose</w:t>
      </w:r>
      <w:r>
        <w:rPr>
          <w:spacing w:val="-1"/>
          <w:sz w:val="24"/>
        </w:rPr>
        <w:t xml:space="preserve"> </w:t>
      </w:r>
      <w:r>
        <w:rPr>
          <w:sz w:val="24"/>
        </w:rPr>
        <w:t>and is</w:t>
      </w:r>
      <w:r>
        <w:rPr>
          <w:spacing w:val="-2"/>
          <w:sz w:val="24"/>
        </w:rPr>
        <w:t xml:space="preserve"> </w:t>
      </w:r>
      <w:r>
        <w:rPr>
          <w:sz w:val="24"/>
        </w:rPr>
        <w:t>supported</w:t>
      </w:r>
      <w:r>
        <w:rPr>
          <w:spacing w:val="-1"/>
          <w:sz w:val="24"/>
        </w:rPr>
        <w:t xml:space="preserve"> </w:t>
      </w:r>
      <w:r>
        <w:rPr>
          <w:sz w:val="24"/>
        </w:rPr>
        <w:t>by</w:t>
      </w:r>
      <w:r>
        <w:rPr>
          <w:spacing w:val="-10"/>
          <w:sz w:val="24"/>
        </w:rPr>
        <w:t xml:space="preserve"> </w:t>
      </w:r>
      <w:r>
        <w:rPr>
          <w:sz w:val="24"/>
        </w:rPr>
        <w:t>social and emotional competencies</w:t>
      </w:r>
      <w:r>
        <w:rPr>
          <w:spacing w:val="-3"/>
          <w:sz w:val="24"/>
        </w:rPr>
        <w:t xml:space="preserve"> </w:t>
      </w:r>
      <w:r>
        <w:rPr>
          <w:sz w:val="24"/>
        </w:rPr>
        <w:t>and</w:t>
      </w:r>
      <w:r>
        <w:rPr>
          <w:spacing w:val="-57"/>
          <w:sz w:val="24"/>
        </w:rPr>
        <w:t xml:space="preserve"> </w:t>
      </w:r>
      <w:r>
        <w:rPr>
          <w:sz w:val="24"/>
        </w:rPr>
        <w:t>positive,</w:t>
      </w:r>
      <w:r>
        <w:rPr>
          <w:spacing w:val="3"/>
          <w:sz w:val="24"/>
        </w:rPr>
        <w:t xml:space="preserve"> </w:t>
      </w:r>
      <w:r>
        <w:rPr>
          <w:sz w:val="24"/>
        </w:rPr>
        <w:t>nurturing</w:t>
      </w:r>
      <w:r>
        <w:rPr>
          <w:spacing w:val="-3"/>
          <w:sz w:val="24"/>
        </w:rPr>
        <w:t xml:space="preserve"> </w:t>
      </w:r>
      <w:r>
        <w:rPr>
          <w:sz w:val="24"/>
        </w:rPr>
        <w:t>relationships</w:t>
      </w:r>
      <w:r>
        <w:rPr>
          <w:spacing w:val="-1"/>
          <w:sz w:val="24"/>
        </w:rPr>
        <w:t xml:space="preserve"> </w:t>
      </w:r>
      <w:r>
        <w:rPr>
          <w:sz w:val="24"/>
        </w:rPr>
        <w:t>with</w:t>
      </w:r>
      <w:r>
        <w:rPr>
          <w:spacing w:val="2"/>
          <w:sz w:val="24"/>
        </w:rPr>
        <w:t xml:space="preserve"> </w:t>
      </w:r>
      <w:r>
        <w:rPr>
          <w:sz w:val="24"/>
        </w:rPr>
        <w:t>peers and</w:t>
      </w:r>
      <w:r>
        <w:rPr>
          <w:spacing w:val="1"/>
          <w:sz w:val="24"/>
        </w:rPr>
        <w:t xml:space="preserve"> </w:t>
      </w:r>
      <w:r>
        <w:rPr>
          <w:sz w:val="24"/>
        </w:rPr>
        <w:t>adults.</w:t>
      </w:r>
    </w:p>
    <w:p w14:paraId="499A1317" w14:textId="77777777" w:rsidR="00C5045E" w:rsidRDefault="00C6483C" w:rsidP="00423DFE">
      <w:pPr>
        <w:pStyle w:val="ListParagraph"/>
        <w:numPr>
          <w:ilvl w:val="0"/>
          <w:numId w:val="28"/>
        </w:numPr>
        <w:tabs>
          <w:tab w:val="left" w:pos="1477"/>
          <w:tab w:val="left" w:pos="1478"/>
        </w:tabs>
        <w:spacing w:line="242" w:lineRule="auto"/>
        <w:ind w:right="1031"/>
        <w:rPr>
          <w:sz w:val="24"/>
        </w:rPr>
      </w:pPr>
      <w:r>
        <w:rPr>
          <w:sz w:val="24"/>
        </w:rPr>
        <w:t>Play</w:t>
      </w:r>
      <w:r>
        <w:rPr>
          <w:spacing w:val="-1"/>
          <w:sz w:val="24"/>
        </w:rPr>
        <w:t xml:space="preserve"> </w:t>
      </w:r>
      <w:r>
        <w:rPr>
          <w:sz w:val="24"/>
        </w:rPr>
        <w:t>is</w:t>
      </w:r>
      <w:r>
        <w:rPr>
          <w:spacing w:val="-3"/>
          <w:sz w:val="24"/>
        </w:rPr>
        <w:t xml:space="preserve"> </w:t>
      </w:r>
      <w:r>
        <w:rPr>
          <w:sz w:val="24"/>
        </w:rPr>
        <w:t>a</w:t>
      </w:r>
      <w:r>
        <w:rPr>
          <w:spacing w:val="-2"/>
          <w:sz w:val="24"/>
        </w:rPr>
        <w:t xml:space="preserve"> </w:t>
      </w:r>
      <w:r>
        <w:rPr>
          <w:sz w:val="24"/>
        </w:rPr>
        <w:t>primary</w:t>
      </w:r>
      <w:r>
        <w:rPr>
          <w:spacing w:val="-1"/>
          <w:sz w:val="24"/>
        </w:rPr>
        <w:t xml:space="preserve"> </w:t>
      </w:r>
      <w:r>
        <w:rPr>
          <w:sz w:val="24"/>
        </w:rPr>
        <w:t>mode</w:t>
      </w:r>
      <w:r>
        <w:rPr>
          <w:spacing w:val="-6"/>
          <w:sz w:val="24"/>
        </w:rPr>
        <w:t xml:space="preserve"> </w:t>
      </w:r>
      <w:r>
        <w:rPr>
          <w:sz w:val="24"/>
        </w:rPr>
        <w:t>of</w:t>
      </w:r>
      <w:r>
        <w:rPr>
          <w:spacing w:val="-4"/>
          <w:sz w:val="24"/>
        </w:rPr>
        <w:t xml:space="preserve"> </w:t>
      </w:r>
      <w:r>
        <w:rPr>
          <w:sz w:val="24"/>
        </w:rPr>
        <w:t>expression,</w:t>
      </w:r>
      <w:r>
        <w:rPr>
          <w:spacing w:val="1"/>
          <w:sz w:val="24"/>
        </w:rPr>
        <w:t xml:space="preserve"> </w:t>
      </w:r>
      <w:r>
        <w:rPr>
          <w:sz w:val="24"/>
        </w:rPr>
        <w:t>a</w:t>
      </w:r>
      <w:r>
        <w:rPr>
          <w:spacing w:val="-2"/>
          <w:sz w:val="24"/>
        </w:rPr>
        <w:t xml:space="preserve"> </w:t>
      </w:r>
      <w:r>
        <w:rPr>
          <w:sz w:val="24"/>
        </w:rPr>
        <w:t>rich context</w:t>
      </w:r>
      <w:r>
        <w:rPr>
          <w:spacing w:val="-1"/>
          <w:sz w:val="24"/>
        </w:rPr>
        <w:t xml:space="preserve"> </w:t>
      </w:r>
      <w:r>
        <w:rPr>
          <w:sz w:val="24"/>
        </w:rPr>
        <w:t>for</w:t>
      </w:r>
      <w:r>
        <w:rPr>
          <w:spacing w:val="1"/>
          <w:sz w:val="24"/>
        </w:rPr>
        <w:t xml:space="preserve"> </w:t>
      </w:r>
      <w:r>
        <w:rPr>
          <w:sz w:val="24"/>
        </w:rPr>
        <w:t>the</w:t>
      </w:r>
      <w:r>
        <w:rPr>
          <w:spacing w:val="-2"/>
          <w:sz w:val="24"/>
        </w:rPr>
        <w:t xml:space="preserve"> </w:t>
      </w:r>
      <w:r>
        <w:rPr>
          <w:sz w:val="24"/>
        </w:rPr>
        <w:t>construction</w:t>
      </w:r>
      <w:r>
        <w:rPr>
          <w:spacing w:val="-5"/>
          <w:sz w:val="24"/>
        </w:rPr>
        <w:t xml:space="preserve"> </w:t>
      </w:r>
      <w:r>
        <w:rPr>
          <w:sz w:val="24"/>
        </w:rPr>
        <w:t>of</w:t>
      </w:r>
      <w:r>
        <w:rPr>
          <w:spacing w:val="1"/>
          <w:sz w:val="24"/>
        </w:rPr>
        <w:t xml:space="preserve"> </w:t>
      </w:r>
      <w:r>
        <w:rPr>
          <w:sz w:val="24"/>
        </w:rPr>
        <w:t>knowledge,</w:t>
      </w:r>
      <w:r>
        <w:rPr>
          <w:spacing w:val="-57"/>
          <w:sz w:val="24"/>
        </w:rPr>
        <w:t xml:space="preserve"> </w:t>
      </w:r>
      <w:r>
        <w:rPr>
          <w:sz w:val="24"/>
        </w:rPr>
        <w:t>and</w:t>
      </w:r>
      <w:r>
        <w:rPr>
          <w:spacing w:val="1"/>
          <w:sz w:val="24"/>
        </w:rPr>
        <w:t xml:space="preserve"> </w:t>
      </w:r>
      <w:r>
        <w:rPr>
          <w:sz w:val="24"/>
        </w:rPr>
        <w:t>a</w:t>
      </w:r>
      <w:r>
        <w:rPr>
          <w:spacing w:val="1"/>
          <w:sz w:val="24"/>
        </w:rPr>
        <w:t xml:space="preserve"> </w:t>
      </w:r>
      <w:r>
        <w:rPr>
          <w:sz w:val="24"/>
        </w:rPr>
        <w:t>fundamental</w:t>
      </w:r>
      <w:r>
        <w:rPr>
          <w:spacing w:val="-2"/>
          <w:sz w:val="24"/>
        </w:rPr>
        <w:t xml:space="preserve"> </w:t>
      </w:r>
      <w:r>
        <w:rPr>
          <w:sz w:val="24"/>
        </w:rPr>
        <w:t>right</w:t>
      </w:r>
      <w:r>
        <w:rPr>
          <w:spacing w:val="2"/>
          <w:sz w:val="24"/>
        </w:rPr>
        <w:t xml:space="preserve"> </w:t>
      </w:r>
      <w:r>
        <w:rPr>
          <w:sz w:val="24"/>
        </w:rPr>
        <w:t>of</w:t>
      </w:r>
      <w:r>
        <w:rPr>
          <w:spacing w:val="4"/>
          <w:sz w:val="24"/>
        </w:rPr>
        <w:t xml:space="preserve"> </w:t>
      </w:r>
      <w:r>
        <w:rPr>
          <w:sz w:val="24"/>
        </w:rPr>
        <w:t>all</w:t>
      </w:r>
      <w:r>
        <w:rPr>
          <w:spacing w:val="-3"/>
          <w:sz w:val="24"/>
        </w:rPr>
        <w:t xml:space="preserve"> </w:t>
      </w:r>
      <w:r>
        <w:rPr>
          <w:sz w:val="24"/>
        </w:rPr>
        <w:t>young</w:t>
      </w:r>
      <w:r>
        <w:rPr>
          <w:spacing w:val="2"/>
          <w:sz w:val="24"/>
        </w:rPr>
        <w:t xml:space="preserve"> </w:t>
      </w:r>
      <w:r>
        <w:rPr>
          <w:sz w:val="24"/>
        </w:rPr>
        <w:t>children.</w:t>
      </w:r>
    </w:p>
    <w:p w14:paraId="36DB2EA0" w14:textId="77777777" w:rsidR="00C5045E" w:rsidRDefault="00C6483C" w:rsidP="00423DFE">
      <w:pPr>
        <w:pStyle w:val="ListParagraph"/>
        <w:numPr>
          <w:ilvl w:val="0"/>
          <w:numId w:val="28"/>
        </w:numPr>
        <w:tabs>
          <w:tab w:val="left" w:pos="1477"/>
          <w:tab w:val="left" w:pos="1478"/>
        </w:tabs>
        <w:ind w:right="1050"/>
        <w:rPr>
          <w:sz w:val="24"/>
        </w:rPr>
      </w:pPr>
      <w:r>
        <w:rPr>
          <w:sz w:val="24"/>
        </w:rPr>
        <w:t>Supporting, empowering, advocating for, and engaging families will facilitate the</w:t>
      </w:r>
      <w:r>
        <w:rPr>
          <w:spacing w:val="1"/>
          <w:sz w:val="24"/>
        </w:rPr>
        <w:t xml:space="preserve"> </w:t>
      </w:r>
      <w:r>
        <w:rPr>
          <w:sz w:val="24"/>
        </w:rPr>
        <w:t>positive development of the whole child.</w:t>
      </w:r>
      <w:r>
        <w:rPr>
          <w:spacing w:val="1"/>
          <w:sz w:val="24"/>
        </w:rPr>
        <w:t xml:space="preserve"> </w:t>
      </w:r>
      <w:r>
        <w:rPr>
          <w:sz w:val="24"/>
        </w:rPr>
        <w:t>Collaborative, equal-status family-teacher</w:t>
      </w:r>
      <w:r>
        <w:rPr>
          <w:spacing w:val="1"/>
          <w:sz w:val="24"/>
        </w:rPr>
        <w:t xml:space="preserve"> </w:t>
      </w:r>
      <w:r>
        <w:rPr>
          <w:sz w:val="24"/>
        </w:rPr>
        <w:t>partnerships</w:t>
      </w:r>
      <w:r>
        <w:rPr>
          <w:spacing w:val="-3"/>
          <w:sz w:val="24"/>
        </w:rPr>
        <w:t xml:space="preserve"> </w:t>
      </w:r>
      <w:r>
        <w:rPr>
          <w:sz w:val="24"/>
        </w:rPr>
        <w:t>are</w:t>
      </w:r>
      <w:r>
        <w:rPr>
          <w:spacing w:val="-2"/>
          <w:sz w:val="24"/>
        </w:rPr>
        <w:t xml:space="preserve"> </w:t>
      </w:r>
      <w:r>
        <w:rPr>
          <w:sz w:val="24"/>
        </w:rPr>
        <w:t>the</w:t>
      </w:r>
      <w:r>
        <w:rPr>
          <w:spacing w:val="-2"/>
          <w:sz w:val="24"/>
        </w:rPr>
        <w:t xml:space="preserve"> </w:t>
      </w:r>
      <w:r>
        <w:rPr>
          <w:sz w:val="24"/>
        </w:rPr>
        <w:t>foundation</w:t>
      </w:r>
      <w:r>
        <w:rPr>
          <w:spacing w:val="-6"/>
          <w:sz w:val="24"/>
        </w:rPr>
        <w:t xml:space="preserve"> </w:t>
      </w:r>
      <w:r>
        <w:rPr>
          <w:sz w:val="24"/>
        </w:rPr>
        <w:t>of</w:t>
      </w:r>
      <w:r>
        <w:rPr>
          <w:spacing w:val="-4"/>
          <w:sz w:val="24"/>
        </w:rPr>
        <w:t xml:space="preserve"> </w:t>
      </w:r>
      <w:r>
        <w:rPr>
          <w:sz w:val="24"/>
        </w:rPr>
        <w:t>a</w:t>
      </w:r>
      <w:r>
        <w:rPr>
          <w:spacing w:val="-2"/>
          <w:sz w:val="24"/>
        </w:rPr>
        <w:t xml:space="preserve"> </w:t>
      </w:r>
      <w:r>
        <w:rPr>
          <w:sz w:val="24"/>
        </w:rPr>
        <w:t>culturally meaningful,</w:t>
      </w:r>
      <w:r>
        <w:rPr>
          <w:spacing w:val="-3"/>
          <w:sz w:val="24"/>
        </w:rPr>
        <w:t xml:space="preserve"> </w:t>
      </w:r>
      <w:r>
        <w:rPr>
          <w:sz w:val="24"/>
        </w:rPr>
        <w:t>family-centered</w:t>
      </w:r>
      <w:r>
        <w:rPr>
          <w:spacing w:val="-1"/>
          <w:sz w:val="24"/>
        </w:rPr>
        <w:t xml:space="preserve"> </w:t>
      </w:r>
      <w:r>
        <w:rPr>
          <w:sz w:val="24"/>
        </w:rPr>
        <w:t>curriculum.</w:t>
      </w:r>
    </w:p>
    <w:p w14:paraId="11987EBA" w14:textId="4749488D" w:rsidR="00C5045E" w:rsidRDefault="00C6483C" w:rsidP="00423DFE">
      <w:pPr>
        <w:pStyle w:val="ListParagraph"/>
        <w:numPr>
          <w:ilvl w:val="0"/>
          <w:numId w:val="28"/>
        </w:numPr>
        <w:tabs>
          <w:tab w:val="left" w:pos="1477"/>
          <w:tab w:val="left" w:pos="1478"/>
        </w:tabs>
        <w:ind w:right="1106"/>
        <w:rPr>
          <w:sz w:val="24"/>
        </w:rPr>
      </w:pPr>
      <w:r>
        <w:rPr>
          <w:sz w:val="24"/>
        </w:rPr>
        <w:t>Teachers and family members must collaborate in the assessment of young children in</w:t>
      </w:r>
      <w:r>
        <w:rPr>
          <w:spacing w:val="-57"/>
          <w:sz w:val="24"/>
        </w:rPr>
        <w:t xml:space="preserve"> </w:t>
      </w:r>
      <w:r>
        <w:rPr>
          <w:sz w:val="24"/>
        </w:rPr>
        <w:t xml:space="preserve">order to acquire complete, accurate, and </w:t>
      </w:r>
      <w:r w:rsidR="00F746DF">
        <w:rPr>
          <w:sz w:val="24"/>
        </w:rPr>
        <w:t>culturally sensitive</w:t>
      </w:r>
      <w:r>
        <w:rPr>
          <w:sz w:val="24"/>
        </w:rPr>
        <w:t xml:space="preserve"> understandings of</w:t>
      </w:r>
      <w:r>
        <w:rPr>
          <w:spacing w:val="1"/>
          <w:sz w:val="24"/>
        </w:rPr>
        <w:t xml:space="preserve"> </w:t>
      </w:r>
      <w:r>
        <w:rPr>
          <w:sz w:val="24"/>
        </w:rPr>
        <w:t>development and</w:t>
      </w:r>
      <w:r>
        <w:rPr>
          <w:spacing w:val="1"/>
          <w:sz w:val="24"/>
        </w:rPr>
        <w:t xml:space="preserve"> </w:t>
      </w:r>
      <w:r>
        <w:rPr>
          <w:sz w:val="24"/>
        </w:rPr>
        <w:t>to</w:t>
      </w:r>
      <w:r>
        <w:rPr>
          <w:spacing w:val="1"/>
          <w:sz w:val="24"/>
        </w:rPr>
        <w:t xml:space="preserve"> </w:t>
      </w:r>
      <w:r>
        <w:rPr>
          <w:sz w:val="24"/>
        </w:rPr>
        <w:t>make</w:t>
      </w:r>
      <w:r>
        <w:rPr>
          <w:spacing w:val="-5"/>
          <w:sz w:val="24"/>
        </w:rPr>
        <w:t xml:space="preserve"> </w:t>
      </w:r>
      <w:r>
        <w:rPr>
          <w:sz w:val="24"/>
        </w:rPr>
        <w:t>meaningful use of</w:t>
      </w:r>
      <w:r>
        <w:rPr>
          <w:spacing w:val="3"/>
          <w:sz w:val="24"/>
        </w:rPr>
        <w:t xml:space="preserve"> </w:t>
      </w:r>
      <w:r>
        <w:rPr>
          <w:sz w:val="24"/>
        </w:rPr>
        <w:t>assessment</w:t>
      </w:r>
      <w:r>
        <w:rPr>
          <w:spacing w:val="1"/>
          <w:sz w:val="24"/>
        </w:rPr>
        <w:t xml:space="preserve"> </w:t>
      </w:r>
      <w:r>
        <w:rPr>
          <w:sz w:val="24"/>
        </w:rPr>
        <w:t>data</w:t>
      </w:r>
      <w:r>
        <w:rPr>
          <w:spacing w:val="-1"/>
          <w:sz w:val="24"/>
        </w:rPr>
        <w:t xml:space="preserve"> </w:t>
      </w:r>
      <w:r>
        <w:rPr>
          <w:sz w:val="24"/>
        </w:rPr>
        <w:t>in</w:t>
      </w:r>
      <w:r>
        <w:rPr>
          <w:spacing w:val="1"/>
          <w:sz w:val="24"/>
        </w:rPr>
        <w:t xml:space="preserve"> </w:t>
      </w:r>
      <w:r>
        <w:rPr>
          <w:sz w:val="24"/>
        </w:rPr>
        <w:t>planning</w:t>
      </w:r>
      <w:r>
        <w:rPr>
          <w:spacing w:val="1"/>
          <w:sz w:val="24"/>
        </w:rPr>
        <w:t xml:space="preserve"> </w:t>
      </w:r>
      <w:r>
        <w:rPr>
          <w:sz w:val="24"/>
        </w:rPr>
        <w:t>and</w:t>
      </w:r>
      <w:r>
        <w:rPr>
          <w:spacing w:val="1"/>
          <w:sz w:val="24"/>
        </w:rPr>
        <w:t xml:space="preserve"> </w:t>
      </w:r>
      <w:r>
        <w:rPr>
          <w:sz w:val="24"/>
        </w:rPr>
        <w:t>implementing</w:t>
      </w:r>
      <w:r>
        <w:rPr>
          <w:spacing w:val="1"/>
          <w:sz w:val="24"/>
        </w:rPr>
        <w:t xml:space="preserve"> </w:t>
      </w:r>
      <w:r>
        <w:rPr>
          <w:sz w:val="24"/>
        </w:rPr>
        <w:t>curriculum.</w:t>
      </w:r>
    </w:p>
    <w:p w14:paraId="22426DCE" w14:textId="77777777" w:rsidR="00C5045E" w:rsidRDefault="00C6483C" w:rsidP="00423DFE">
      <w:pPr>
        <w:pStyle w:val="ListParagraph"/>
        <w:numPr>
          <w:ilvl w:val="0"/>
          <w:numId w:val="28"/>
        </w:numPr>
        <w:tabs>
          <w:tab w:val="left" w:pos="1477"/>
          <w:tab w:val="left" w:pos="1478"/>
        </w:tabs>
        <w:spacing w:line="237" w:lineRule="auto"/>
        <w:ind w:right="880"/>
        <w:rPr>
          <w:sz w:val="24"/>
        </w:rPr>
      </w:pPr>
      <w:r>
        <w:rPr>
          <w:sz w:val="24"/>
        </w:rPr>
        <w:t>Together, teachers and families can create a sense of belonging and community in which</w:t>
      </w:r>
      <w:r>
        <w:rPr>
          <w:spacing w:val="-57"/>
          <w:sz w:val="24"/>
        </w:rPr>
        <w:t xml:space="preserve"> </w:t>
      </w:r>
      <w:r>
        <w:rPr>
          <w:sz w:val="24"/>
        </w:rPr>
        <w:t>children’s</w:t>
      </w:r>
      <w:r>
        <w:rPr>
          <w:spacing w:val="-1"/>
          <w:sz w:val="24"/>
        </w:rPr>
        <w:t xml:space="preserve"> </w:t>
      </w:r>
      <w:r>
        <w:rPr>
          <w:sz w:val="24"/>
        </w:rPr>
        <w:t>emotions,</w:t>
      </w:r>
      <w:r>
        <w:rPr>
          <w:spacing w:val="3"/>
          <w:sz w:val="24"/>
        </w:rPr>
        <w:t xml:space="preserve"> </w:t>
      </w:r>
      <w:r>
        <w:rPr>
          <w:sz w:val="24"/>
        </w:rPr>
        <w:t>spirits,</w:t>
      </w:r>
      <w:r>
        <w:rPr>
          <w:spacing w:val="3"/>
          <w:sz w:val="24"/>
        </w:rPr>
        <w:t xml:space="preserve"> </w:t>
      </w:r>
      <w:r>
        <w:rPr>
          <w:sz w:val="24"/>
        </w:rPr>
        <w:t>and</w:t>
      </w:r>
      <w:r>
        <w:rPr>
          <w:spacing w:val="-3"/>
          <w:sz w:val="24"/>
        </w:rPr>
        <w:t xml:space="preserve"> </w:t>
      </w:r>
      <w:r>
        <w:rPr>
          <w:sz w:val="24"/>
        </w:rPr>
        <w:t>intellect</w:t>
      </w:r>
      <w:r>
        <w:rPr>
          <w:spacing w:val="2"/>
          <w:sz w:val="24"/>
        </w:rPr>
        <w:t xml:space="preserve"> </w:t>
      </w:r>
      <w:r>
        <w:rPr>
          <w:sz w:val="24"/>
        </w:rPr>
        <w:t>can</w:t>
      </w:r>
      <w:r>
        <w:rPr>
          <w:spacing w:val="1"/>
          <w:sz w:val="24"/>
        </w:rPr>
        <w:t xml:space="preserve"> </w:t>
      </w:r>
      <w:r>
        <w:rPr>
          <w:sz w:val="24"/>
        </w:rPr>
        <w:t>flourish</w:t>
      </w:r>
      <w:r>
        <w:rPr>
          <w:spacing w:val="2"/>
          <w:sz w:val="24"/>
        </w:rPr>
        <w:t xml:space="preserve"> </w:t>
      </w:r>
      <w:r>
        <w:rPr>
          <w:sz w:val="24"/>
        </w:rPr>
        <w:t>in</w:t>
      </w:r>
      <w:r>
        <w:rPr>
          <w:spacing w:val="1"/>
          <w:sz w:val="24"/>
        </w:rPr>
        <w:t xml:space="preserve"> </w:t>
      </w:r>
      <w:r>
        <w:rPr>
          <w:sz w:val="24"/>
        </w:rPr>
        <w:t>concert.</w:t>
      </w:r>
    </w:p>
    <w:p w14:paraId="4624865D" w14:textId="1FCE6D3A" w:rsidR="00F03C0B" w:rsidRDefault="00C6483C" w:rsidP="00423DFE">
      <w:pPr>
        <w:pStyle w:val="ListParagraph"/>
        <w:numPr>
          <w:ilvl w:val="0"/>
          <w:numId w:val="28"/>
        </w:numPr>
        <w:tabs>
          <w:tab w:val="left" w:pos="1477"/>
          <w:tab w:val="left" w:pos="1478"/>
        </w:tabs>
        <w:spacing w:line="242" w:lineRule="auto"/>
        <w:ind w:right="1420"/>
        <w:rPr>
          <w:sz w:val="24"/>
        </w:rPr>
      </w:pPr>
      <w:r>
        <w:rPr>
          <w:sz w:val="24"/>
        </w:rPr>
        <w:t>Each child is unique and demonstrates a distinct pattern of learning, interaction,</w:t>
      </w:r>
      <w:r>
        <w:rPr>
          <w:spacing w:val="1"/>
          <w:sz w:val="24"/>
        </w:rPr>
        <w:t xml:space="preserve"> </w:t>
      </w:r>
      <w:r>
        <w:rPr>
          <w:sz w:val="24"/>
        </w:rPr>
        <w:t>communication,</w:t>
      </w:r>
      <w:r>
        <w:rPr>
          <w:spacing w:val="1"/>
          <w:sz w:val="24"/>
        </w:rPr>
        <w:t xml:space="preserve"> </w:t>
      </w:r>
      <w:r>
        <w:rPr>
          <w:sz w:val="24"/>
        </w:rPr>
        <w:t>and</w:t>
      </w:r>
      <w:r>
        <w:rPr>
          <w:spacing w:val="-1"/>
          <w:sz w:val="24"/>
        </w:rPr>
        <w:t xml:space="preserve"> </w:t>
      </w:r>
      <w:r>
        <w:rPr>
          <w:sz w:val="24"/>
        </w:rPr>
        <w:t>interest,</w:t>
      </w:r>
      <w:r>
        <w:rPr>
          <w:spacing w:val="1"/>
          <w:sz w:val="24"/>
        </w:rPr>
        <w:t xml:space="preserve"> </w:t>
      </w:r>
      <w:r>
        <w:rPr>
          <w:sz w:val="24"/>
        </w:rPr>
        <w:t>which</w:t>
      </w:r>
      <w:r>
        <w:rPr>
          <w:spacing w:val="-5"/>
          <w:sz w:val="24"/>
        </w:rPr>
        <w:t xml:space="preserve"> </w:t>
      </w:r>
      <w:r>
        <w:rPr>
          <w:sz w:val="24"/>
        </w:rPr>
        <w:t>is</w:t>
      </w:r>
      <w:r>
        <w:rPr>
          <w:spacing w:val="-3"/>
          <w:sz w:val="24"/>
        </w:rPr>
        <w:t xml:space="preserve"> </w:t>
      </w:r>
      <w:r>
        <w:rPr>
          <w:sz w:val="24"/>
        </w:rPr>
        <w:t>nurtured by</w:t>
      </w:r>
      <w:r>
        <w:rPr>
          <w:spacing w:val="-6"/>
          <w:sz w:val="24"/>
        </w:rPr>
        <w:t xml:space="preserve"> </w:t>
      </w:r>
      <w:r>
        <w:rPr>
          <w:sz w:val="24"/>
        </w:rPr>
        <w:t>family,</w:t>
      </w:r>
      <w:r>
        <w:rPr>
          <w:spacing w:val="-2"/>
          <w:sz w:val="24"/>
        </w:rPr>
        <w:t xml:space="preserve"> </w:t>
      </w:r>
      <w:r>
        <w:rPr>
          <w:sz w:val="24"/>
        </w:rPr>
        <w:t>culture,</w:t>
      </w:r>
      <w:r>
        <w:rPr>
          <w:spacing w:val="-3"/>
          <w:sz w:val="24"/>
        </w:rPr>
        <w:t xml:space="preserve"> </w:t>
      </w:r>
      <w:r>
        <w:rPr>
          <w:sz w:val="24"/>
        </w:rPr>
        <w:t>and community.</w:t>
      </w:r>
    </w:p>
    <w:p w14:paraId="4D4107D0" w14:textId="77777777" w:rsidR="00F03C0B" w:rsidRPr="00F03C0B" w:rsidRDefault="00F03C0B" w:rsidP="00F03C0B">
      <w:pPr>
        <w:pStyle w:val="ListParagraph"/>
        <w:tabs>
          <w:tab w:val="left" w:pos="1477"/>
          <w:tab w:val="left" w:pos="1478"/>
        </w:tabs>
        <w:spacing w:line="242" w:lineRule="auto"/>
        <w:ind w:right="1420" w:firstLine="0"/>
        <w:rPr>
          <w:sz w:val="24"/>
        </w:rPr>
      </w:pPr>
    </w:p>
    <w:p w14:paraId="5D812100" w14:textId="52D583D0" w:rsidR="00C5045E" w:rsidRPr="00F03C0B" w:rsidRDefault="00C6483C" w:rsidP="00DF2459">
      <w:pPr>
        <w:pStyle w:val="Heading3"/>
      </w:pPr>
      <w:bookmarkStart w:id="4" w:name="_Toc165283346"/>
      <w:r w:rsidRPr="00F03C0B">
        <w:t>Non-Discrimination</w:t>
      </w:r>
      <w:r w:rsidRPr="00F03C0B">
        <w:rPr>
          <w:spacing w:val="-6"/>
        </w:rPr>
        <w:t xml:space="preserve"> </w:t>
      </w:r>
      <w:r w:rsidRPr="00F03C0B">
        <w:t>Statement</w:t>
      </w:r>
      <w:bookmarkEnd w:id="4"/>
    </w:p>
    <w:p w14:paraId="53C5A3E9" w14:textId="41F8DD56" w:rsidR="00394653" w:rsidRPr="00695AC9" w:rsidRDefault="00C6483C" w:rsidP="00695AC9">
      <w:pPr>
        <w:pStyle w:val="BodyText"/>
        <w:ind w:left="37" w:firstLine="720"/>
      </w:pPr>
      <w:r w:rsidRPr="00695AC9">
        <w:t>Non-discrimination and equal opportunity are the policies of Eastern Connecticut State</w:t>
      </w:r>
    </w:p>
    <w:p w14:paraId="4CD24B17" w14:textId="0BFDF950" w:rsidR="00C5045E" w:rsidRDefault="00C6483C" w:rsidP="00695AC9">
      <w:pPr>
        <w:pStyle w:val="BodyText"/>
        <w:ind w:left="720"/>
      </w:pPr>
      <w:r w:rsidRPr="00695AC9">
        <w:t xml:space="preserve">University in </w:t>
      </w:r>
      <w:r w:rsidR="007B1E79" w:rsidRPr="00695AC9">
        <w:t>all</w:t>
      </w:r>
      <w:r w:rsidRPr="00695AC9">
        <w:t xml:space="preserve"> its programs and activities. To end that, all University employees shall rigorously take </w:t>
      </w:r>
      <w:r w:rsidRPr="00695AC9">
        <w:lastRenderedPageBreak/>
        <w:t>affirmative steps to ensure equal opportunity in the internal affairs of all offices/functions, as well as their interactions will all agencies, and in their relations with the public. Each department within the University, in discharging its statutory responsibilities, shall consider the likely effects, which its decisions, programs, and activities shall have in meeting the goals of equality or opportunity.</w:t>
      </w:r>
    </w:p>
    <w:p w14:paraId="49FCCAD0" w14:textId="77777777" w:rsidR="006437EC" w:rsidRPr="00695AC9" w:rsidRDefault="006437EC" w:rsidP="00695AC9">
      <w:pPr>
        <w:pStyle w:val="BodyText"/>
        <w:ind w:left="720"/>
      </w:pPr>
    </w:p>
    <w:p w14:paraId="62BE0F18" w14:textId="61F93D5A" w:rsidR="00C5045E" w:rsidRPr="00F03C0B" w:rsidRDefault="00C6483C" w:rsidP="00DF2459">
      <w:pPr>
        <w:pStyle w:val="Heading3"/>
      </w:pPr>
      <w:bookmarkStart w:id="5" w:name="_Toc165283347"/>
      <w:r w:rsidRPr="00F03C0B">
        <w:t>Diversity</w:t>
      </w:r>
      <w:r w:rsidRPr="00F03C0B">
        <w:rPr>
          <w:spacing w:val="-2"/>
        </w:rPr>
        <w:t xml:space="preserve"> </w:t>
      </w:r>
      <w:r w:rsidRPr="00F03C0B">
        <w:t>Statement</w:t>
      </w:r>
      <w:bookmarkEnd w:id="5"/>
    </w:p>
    <w:p w14:paraId="3055ED5A" w14:textId="77777777" w:rsidR="00C5045E" w:rsidRPr="007B1E79" w:rsidRDefault="00C6483C" w:rsidP="00DF2459">
      <w:pPr>
        <w:ind w:left="720"/>
        <w:rPr>
          <w:sz w:val="24"/>
          <w:szCs w:val="24"/>
        </w:rPr>
      </w:pPr>
      <w:r w:rsidRPr="007B1E79">
        <w:rPr>
          <w:sz w:val="24"/>
          <w:szCs w:val="24"/>
        </w:rPr>
        <w:t>Eastern Connecticut State University values the diversity of its students, faculty, and staff.</w:t>
      </w:r>
      <w:r w:rsidRPr="007B1E79">
        <w:rPr>
          <w:spacing w:val="1"/>
          <w:sz w:val="24"/>
          <w:szCs w:val="24"/>
        </w:rPr>
        <w:t xml:space="preserve"> </w:t>
      </w:r>
      <w:r w:rsidRPr="007B1E79">
        <w:rPr>
          <w:sz w:val="24"/>
          <w:szCs w:val="24"/>
        </w:rPr>
        <w:t>Differences in race, ethnicity, national origin, class, religion, learning styles, gender, gender</w:t>
      </w:r>
      <w:r w:rsidRPr="007B1E79">
        <w:rPr>
          <w:spacing w:val="1"/>
          <w:sz w:val="24"/>
          <w:szCs w:val="24"/>
        </w:rPr>
        <w:t xml:space="preserve"> </w:t>
      </w:r>
      <w:r w:rsidRPr="007B1E79">
        <w:rPr>
          <w:sz w:val="24"/>
          <w:szCs w:val="24"/>
        </w:rPr>
        <w:t>identity and expression, sexual orientation, age, ideology, and other aspects of human variation</w:t>
      </w:r>
      <w:r w:rsidRPr="007B1E79">
        <w:rPr>
          <w:spacing w:val="1"/>
          <w:sz w:val="24"/>
          <w:szCs w:val="24"/>
        </w:rPr>
        <w:t xml:space="preserve"> </w:t>
      </w:r>
      <w:r w:rsidRPr="007B1E79">
        <w:rPr>
          <w:sz w:val="24"/>
          <w:szCs w:val="24"/>
        </w:rPr>
        <w:t>and characterization, including but not limited to those protected by law and CSU and Eastern</w:t>
      </w:r>
      <w:r w:rsidRPr="007B1E79">
        <w:rPr>
          <w:spacing w:val="1"/>
          <w:sz w:val="24"/>
          <w:szCs w:val="24"/>
        </w:rPr>
        <w:t xml:space="preserve"> </w:t>
      </w:r>
      <w:r w:rsidRPr="007B1E79">
        <w:rPr>
          <w:sz w:val="24"/>
          <w:szCs w:val="24"/>
        </w:rPr>
        <w:t>policies, enrich the educational experiences and social and intellectual development of students</w:t>
      </w:r>
      <w:r w:rsidRPr="007B1E79">
        <w:rPr>
          <w:spacing w:val="-57"/>
          <w:sz w:val="24"/>
          <w:szCs w:val="24"/>
        </w:rPr>
        <w:t xml:space="preserve"> </w:t>
      </w:r>
      <w:r w:rsidRPr="007B1E79">
        <w:rPr>
          <w:sz w:val="24"/>
          <w:szCs w:val="24"/>
        </w:rPr>
        <w:t>and create a rich cultural environment.</w:t>
      </w:r>
      <w:r w:rsidRPr="007B1E79">
        <w:rPr>
          <w:spacing w:val="1"/>
          <w:sz w:val="24"/>
          <w:szCs w:val="24"/>
        </w:rPr>
        <w:t xml:space="preserve"> </w:t>
      </w:r>
      <w:r w:rsidRPr="007B1E79">
        <w:rPr>
          <w:sz w:val="24"/>
          <w:szCs w:val="24"/>
        </w:rPr>
        <w:t>Eastern is committed to ensuring that regardless of their</w:t>
      </w:r>
      <w:r w:rsidRPr="007B1E79">
        <w:rPr>
          <w:spacing w:val="-57"/>
          <w:sz w:val="24"/>
          <w:szCs w:val="24"/>
        </w:rPr>
        <w:t xml:space="preserve"> </w:t>
      </w:r>
      <w:r w:rsidRPr="007B1E79">
        <w:rPr>
          <w:sz w:val="24"/>
          <w:szCs w:val="24"/>
        </w:rPr>
        <w:t>differences, all members of the Eastern community are challenged to achieve their full potential</w:t>
      </w:r>
      <w:r w:rsidRPr="007B1E79">
        <w:rPr>
          <w:spacing w:val="-57"/>
          <w:sz w:val="24"/>
          <w:szCs w:val="24"/>
        </w:rPr>
        <w:t xml:space="preserve"> </w:t>
      </w:r>
      <w:r w:rsidRPr="007B1E79">
        <w:rPr>
          <w:sz w:val="24"/>
          <w:szCs w:val="24"/>
        </w:rPr>
        <w:t>and</w:t>
      </w:r>
      <w:r w:rsidRPr="007B1E79">
        <w:rPr>
          <w:spacing w:val="1"/>
          <w:sz w:val="24"/>
          <w:szCs w:val="24"/>
        </w:rPr>
        <w:t xml:space="preserve"> </w:t>
      </w:r>
      <w:r w:rsidRPr="007B1E79">
        <w:rPr>
          <w:sz w:val="24"/>
          <w:szCs w:val="24"/>
        </w:rPr>
        <w:t>are</w:t>
      </w:r>
      <w:r w:rsidRPr="007B1E79">
        <w:rPr>
          <w:spacing w:val="1"/>
          <w:sz w:val="24"/>
          <w:szCs w:val="24"/>
        </w:rPr>
        <w:t xml:space="preserve"> </w:t>
      </w:r>
      <w:r w:rsidRPr="007B1E79">
        <w:rPr>
          <w:sz w:val="24"/>
          <w:szCs w:val="24"/>
        </w:rPr>
        <w:t>supported</w:t>
      </w:r>
      <w:r w:rsidRPr="007B1E79">
        <w:rPr>
          <w:spacing w:val="2"/>
          <w:sz w:val="24"/>
          <w:szCs w:val="24"/>
        </w:rPr>
        <w:t xml:space="preserve"> </w:t>
      </w:r>
      <w:r w:rsidRPr="007B1E79">
        <w:rPr>
          <w:sz w:val="24"/>
          <w:szCs w:val="24"/>
        </w:rPr>
        <w:t>in</w:t>
      </w:r>
      <w:r w:rsidRPr="007B1E79">
        <w:rPr>
          <w:spacing w:val="-3"/>
          <w:sz w:val="24"/>
          <w:szCs w:val="24"/>
        </w:rPr>
        <w:t xml:space="preserve"> </w:t>
      </w:r>
      <w:r w:rsidRPr="007B1E79">
        <w:rPr>
          <w:sz w:val="24"/>
          <w:szCs w:val="24"/>
        </w:rPr>
        <w:t>their</w:t>
      </w:r>
      <w:r w:rsidRPr="007B1E79">
        <w:rPr>
          <w:spacing w:val="-1"/>
          <w:sz w:val="24"/>
          <w:szCs w:val="24"/>
        </w:rPr>
        <w:t xml:space="preserve"> </w:t>
      </w:r>
      <w:r w:rsidRPr="007B1E79">
        <w:rPr>
          <w:sz w:val="24"/>
          <w:szCs w:val="24"/>
        </w:rPr>
        <w:t>pursuit</w:t>
      </w:r>
      <w:r w:rsidRPr="007B1E79">
        <w:rPr>
          <w:spacing w:val="2"/>
          <w:sz w:val="24"/>
          <w:szCs w:val="24"/>
        </w:rPr>
        <w:t xml:space="preserve"> </w:t>
      </w:r>
      <w:r w:rsidRPr="007B1E79">
        <w:rPr>
          <w:sz w:val="24"/>
          <w:szCs w:val="24"/>
        </w:rPr>
        <w:t>of</w:t>
      </w:r>
      <w:r w:rsidRPr="007B1E79">
        <w:rPr>
          <w:spacing w:val="3"/>
          <w:sz w:val="24"/>
          <w:szCs w:val="24"/>
        </w:rPr>
        <w:t xml:space="preserve"> </w:t>
      </w:r>
      <w:r w:rsidRPr="007B1E79">
        <w:rPr>
          <w:sz w:val="24"/>
          <w:szCs w:val="24"/>
        </w:rPr>
        <w:t>that</w:t>
      </w:r>
      <w:r w:rsidRPr="007B1E79">
        <w:rPr>
          <w:spacing w:val="-2"/>
          <w:sz w:val="24"/>
          <w:szCs w:val="24"/>
        </w:rPr>
        <w:t xml:space="preserve"> </w:t>
      </w:r>
      <w:r w:rsidRPr="007B1E79">
        <w:rPr>
          <w:sz w:val="24"/>
          <w:szCs w:val="24"/>
        </w:rPr>
        <w:t>goal.</w:t>
      </w:r>
    </w:p>
    <w:p w14:paraId="6B7F632B" w14:textId="77777777" w:rsidR="00C5045E" w:rsidRDefault="00C5045E">
      <w:pPr>
        <w:pStyle w:val="BodyText"/>
        <w:spacing w:before="7"/>
      </w:pPr>
    </w:p>
    <w:p w14:paraId="110C61C9" w14:textId="77777777" w:rsidR="00C5045E" w:rsidRPr="00F03C0B" w:rsidRDefault="00C6483C" w:rsidP="00DF2459">
      <w:pPr>
        <w:pStyle w:val="Heading3"/>
      </w:pPr>
      <w:bookmarkStart w:id="6" w:name="_Toc165283348"/>
      <w:r w:rsidRPr="00F03C0B">
        <w:t>Child</w:t>
      </w:r>
      <w:r w:rsidRPr="00F03C0B">
        <w:rPr>
          <w:spacing w:val="15"/>
        </w:rPr>
        <w:t xml:space="preserve"> </w:t>
      </w:r>
      <w:r w:rsidRPr="00F03C0B">
        <w:t>and</w:t>
      </w:r>
      <w:r w:rsidRPr="00F03C0B">
        <w:rPr>
          <w:spacing w:val="15"/>
        </w:rPr>
        <w:t xml:space="preserve"> </w:t>
      </w:r>
      <w:r w:rsidRPr="00F03C0B">
        <w:t>Family</w:t>
      </w:r>
      <w:r w:rsidRPr="00F03C0B">
        <w:rPr>
          <w:spacing w:val="15"/>
        </w:rPr>
        <w:t xml:space="preserve"> </w:t>
      </w:r>
      <w:r w:rsidRPr="00F03C0B">
        <w:t>Development</w:t>
      </w:r>
      <w:r w:rsidRPr="00F03C0B">
        <w:rPr>
          <w:spacing w:val="15"/>
        </w:rPr>
        <w:t xml:space="preserve"> </w:t>
      </w:r>
      <w:r w:rsidRPr="00F03C0B">
        <w:t>Resource</w:t>
      </w:r>
      <w:r w:rsidRPr="00F03C0B">
        <w:rPr>
          <w:spacing w:val="15"/>
        </w:rPr>
        <w:t xml:space="preserve"> </w:t>
      </w:r>
      <w:r w:rsidRPr="00F03C0B">
        <w:t>Center</w:t>
      </w:r>
      <w:r w:rsidRPr="00F03C0B">
        <w:rPr>
          <w:spacing w:val="15"/>
        </w:rPr>
        <w:t xml:space="preserve"> </w:t>
      </w:r>
      <w:r w:rsidRPr="00F03C0B">
        <w:t>Diversity</w:t>
      </w:r>
      <w:r w:rsidRPr="00F03C0B">
        <w:rPr>
          <w:spacing w:val="15"/>
        </w:rPr>
        <w:t xml:space="preserve"> </w:t>
      </w:r>
      <w:r w:rsidRPr="00F03C0B">
        <w:t>Statement</w:t>
      </w:r>
      <w:bookmarkEnd w:id="6"/>
    </w:p>
    <w:p w14:paraId="2310048F" w14:textId="77777777" w:rsidR="00C5045E" w:rsidRPr="00F03C0B" w:rsidRDefault="00C6483C" w:rsidP="00DF2459">
      <w:pPr>
        <w:ind w:left="720"/>
        <w:rPr>
          <w:sz w:val="24"/>
          <w:szCs w:val="24"/>
        </w:rPr>
      </w:pPr>
      <w:r w:rsidRPr="00F03C0B">
        <w:rPr>
          <w:sz w:val="24"/>
          <w:szCs w:val="24"/>
        </w:rPr>
        <w:t>The Child and Family Development Resource Center (CFDRC) embraces Eastern Connecticut State University’s Diversity Statement. Children and families are unique and therefore we believe building strong relationships with them is paramount to insuring a true multicultural, all- inclusive environment. In order to actualize this diversity statement, we embrace a full commitment to open communication and respect with all children and families. We believe this ongoing and open communication will allow us to develop a cultural awareness and competence that can and will be integrated into our daily practice at the CFDRC. We recognize that it is only through this culturally responsive teaching that all children can have equitable access to learning and reach their full potential. We believe that all children and families should see themselves represented in classrooms through curriculum, materials, resources, and practices. This translates into daily practice in a variety of ways such as, but not limited to:</w:t>
      </w:r>
    </w:p>
    <w:p w14:paraId="388B9FB1" w14:textId="77777777" w:rsidR="00C5045E" w:rsidRDefault="00C6483C">
      <w:pPr>
        <w:pStyle w:val="ListParagraph"/>
        <w:numPr>
          <w:ilvl w:val="0"/>
          <w:numId w:val="21"/>
        </w:numPr>
        <w:tabs>
          <w:tab w:val="left" w:pos="1477"/>
          <w:tab w:val="left" w:pos="1478"/>
        </w:tabs>
        <w:spacing w:before="220" w:line="237" w:lineRule="auto"/>
        <w:ind w:right="1358"/>
        <w:rPr>
          <w:sz w:val="24"/>
        </w:rPr>
      </w:pPr>
      <w:r>
        <w:rPr>
          <w:sz w:val="24"/>
        </w:rPr>
        <w:t>Environment:</w:t>
      </w:r>
      <w:r>
        <w:rPr>
          <w:spacing w:val="-6"/>
          <w:sz w:val="24"/>
        </w:rPr>
        <w:t xml:space="preserve"> </w:t>
      </w:r>
      <w:r>
        <w:rPr>
          <w:sz w:val="24"/>
        </w:rPr>
        <w:t>Creating</w:t>
      </w:r>
      <w:r>
        <w:rPr>
          <w:spacing w:val="-2"/>
          <w:sz w:val="24"/>
        </w:rPr>
        <w:t xml:space="preserve"> </w:t>
      </w:r>
      <w:r>
        <w:rPr>
          <w:sz w:val="24"/>
        </w:rPr>
        <w:t>a</w:t>
      </w:r>
      <w:r>
        <w:rPr>
          <w:spacing w:val="-3"/>
          <w:sz w:val="24"/>
        </w:rPr>
        <w:t xml:space="preserve"> </w:t>
      </w:r>
      <w:r>
        <w:rPr>
          <w:sz w:val="24"/>
        </w:rPr>
        <w:t>physical</w:t>
      </w:r>
      <w:r>
        <w:rPr>
          <w:spacing w:val="-2"/>
          <w:sz w:val="24"/>
        </w:rPr>
        <w:t xml:space="preserve"> </w:t>
      </w:r>
      <w:r>
        <w:rPr>
          <w:sz w:val="24"/>
        </w:rPr>
        <w:t>environment</w:t>
      </w:r>
      <w:r>
        <w:rPr>
          <w:spacing w:val="-3"/>
          <w:sz w:val="24"/>
        </w:rPr>
        <w:t xml:space="preserve"> </w:t>
      </w:r>
      <w:r>
        <w:rPr>
          <w:sz w:val="24"/>
        </w:rPr>
        <w:t>reflective</w:t>
      </w:r>
      <w:r>
        <w:rPr>
          <w:spacing w:val="-3"/>
          <w:sz w:val="24"/>
        </w:rPr>
        <w:t xml:space="preserve"> </w:t>
      </w:r>
      <w:r>
        <w:rPr>
          <w:sz w:val="24"/>
        </w:rPr>
        <w:t>of the</w:t>
      </w:r>
      <w:r>
        <w:rPr>
          <w:spacing w:val="-3"/>
          <w:sz w:val="24"/>
        </w:rPr>
        <w:t xml:space="preserve"> </w:t>
      </w:r>
      <w:r>
        <w:rPr>
          <w:sz w:val="24"/>
        </w:rPr>
        <w:t>cultures, languages,</w:t>
      </w:r>
      <w:r>
        <w:rPr>
          <w:spacing w:val="-57"/>
          <w:sz w:val="24"/>
        </w:rPr>
        <w:t xml:space="preserve"> </w:t>
      </w:r>
      <w:r>
        <w:rPr>
          <w:sz w:val="24"/>
        </w:rPr>
        <w:t>ethnicities,</w:t>
      </w:r>
      <w:r>
        <w:rPr>
          <w:spacing w:val="3"/>
          <w:sz w:val="24"/>
        </w:rPr>
        <w:t xml:space="preserve"> </w:t>
      </w:r>
      <w:r>
        <w:rPr>
          <w:sz w:val="24"/>
        </w:rPr>
        <w:t>and</w:t>
      </w:r>
      <w:r>
        <w:rPr>
          <w:spacing w:val="1"/>
          <w:sz w:val="24"/>
        </w:rPr>
        <w:t xml:space="preserve"> </w:t>
      </w:r>
      <w:r>
        <w:rPr>
          <w:sz w:val="24"/>
        </w:rPr>
        <w:t>lifestyle of</w:t>
      </w:r>
      <w:r>
        <w:rPr>
          <w:spacing w:val="3"/>
          <w:sz w:val="24"/>
        </w:rPr>
        <w:t xml:space="preserve"> </w:t>
      </w:r>
      <w:r>
        <w:rPr>
          <w:sz w:val="24"/>
        </w:rPr>
        <w:t>the</w:t>
      </w:r>
      <w:r>
        <w:rPr>
          <w:spacing w:val="-4"/>
          <w:sz w:val="24"/>
        </w:rPr>
        <w:t xml:space="preserve"> </w:t>
      </w:r>
      <w:r>
        <w:rPr>
          <w:sz w:val="24"/>
        </w:rPr>
        <w:t>families</w:t>
      </w:r>
      <w:r>
        <w:rPr>
          <w:spacing w:val="-1"/>
          <w:sz w:val="24"/>
        </w:rPr>
        <w:t xml:space="preserve"> </w:t>
      </w:r>
      <w:r>
        <w:rPr>
          <w:sz w:val="24"/>
        </w:rPr>
        <w:t>within</w:t>
      </w:r>
      <w:r>
        <w:rPr>
          <w:spacing w:val="-4"/>
          <w:sz w:val="24"/>
        </w:rPr>
        <w:t xml:space="preserve"> </w:t>
      </w:r>
      <w:r>
        <w:rPr>
          <w:sz w:val="24"/>
        </w:rPr>
        <w:t>the</w:t>
      </w:r>
      <w:r>
        <w:rPr>
          <w:spacing w:val="-5"/>
          <w:sz w:val="24"/>
        </w:rPr>
        <w:t xml:space="preserve"> </w:t>
      </w:r>
      <w:r>
        <w:rPr>
          <w:sz w:val="24"/>
        </w:rPr>
        <w:t>CFDRC community.</w:t>
      </w:r>
    </w:p>
    <w:p w14:paraId="5F7A168D" w14:textId="77777777" w:rsidR="00C5045E" w:rsidRDefault="00C6483C">
      <w:pPr>
        <w:pStyle w:val="ListParagraph"/>
        <w:numPr>
          <w:ilvl w:val="0"/>
          <w:numId w:val="21"/>
        </w:numPr>
        <w:tabs>
          <w:tab w:val="left" w:pos="1477"/>
          <w:tab w:val="left" w:pos="1478"/>
        </w:tabs>
        <w:spacing w:before="24" w:line="237" w:lineRule="auto"/>
        <w:ind w:right="918"/>
        <w:rPr>
          <w:sz w:val="24"/>
        </w:rPr>
      </w:pPr>
      <w:r>
        <w:rPr>
          <w:sz w:val="24"/>
        </w:rPr>
        <w:t>Curriculum:</w:t>
      </w:r>
      <w:r>
        <w:rPr>
          <w:spacing w:val="1"/>
          <w:sz w:val="24"/>
        </w:rPr>
        <w:t xml:space="preserve"> </w:t>
      </w:r>
      <w:r>
        <w:rPr>
          <w:sz w:val="24"/>
        </w:rPr>
        <w:t>Implementing a multicultural curriculum reflecting the diversity within the</w:t>
      </w:r>
      <w:r>
        <w:rPr>
          <w:spacing w:val="-57"/>
          <w:sz w:val="24"/>
        </w:rPr>
        <w:t xml:space="preserve"> </w:t>
      </w:r>
      <w:r>
        <w:rPr>
          <w:sz w:val="24"/>
        </w:rPr>
        <w:t>CFDRC</w:t>
      </w:r>
      <w:r>
        <w:rPr>
          <w:spacing w:val="-1"/>
          <w:sz w:val="24"/>
        </w:rPr>
        <w:t xml:space="preserve"> </w:t>
      </w:r>
      <w:r>
        <w:rPr>
          <w:sz w:val="24"/>
        </w:rPr>
        <w:t>community.</w:t>
      </w:r>
    </w:p>
    <w:p w14:paraId="69C00379" w14:textId="77777777" w:rsidR="00C5045E" w:rsidRDefault="00C6483C">
      <w:pPr>
        <w:pStyle w:val="ListParagraph"/>
        <w:numPr>
          <w:ilvl w:val="0"/>
          <w:numId w:val="21"/>
        </w:numPr>
        <w:tabs>
          <w:tab w:val="left" w:pos="1478"/>
        </w:tabs>
        <w:spacing w:before="19" w:line="237" w:lineRule="auto"/>
        <w:ind w:right="1096"/>
        <w:jc w:val="both"/>
        <w:rPr>
          <w:sz w:val="24"/>
        </w:rPr>
      </w:pPr>
      <w:r>
        <w:rPr>
          <w:sz w:val="24"/>
        </w:rPr>
        <w:t>Practices: Teaching the curriculum in a multicultural and culturally responsive fashion</w:t>
      </w:r>
      <w:r>
        <w:rPr>
          <w:spacing w:val="-58"/>
          <w:sz w:val="24"/>
        </w:rPr>
        <w:t xml:space="preserve"> </w:t>
      </w:r>
      <w:r>
        <w:rPr>
          <w:sz w:val="24"/>
        </w:rPr>
        <w:t>that</w:t>
      </w:r>
      <w:r>
        <w:rPr>
          <w:spacing w:val="1"/>
          <w:sz w:val="24"/>
        </w:rPr>
        <w:t xml:space="preserve"> </w:t>
      </w:r>
      <w:r>
        <w:rPr>
          <w:sz w:val="24"/>
        </w:rPr>
        <w:t>is anti-bias and</w:t>
      </w:r>
      <w:r>
        <w:rPr>
          <w:spacing w:val="2"/>
          <w:sz w:val="24"/>
        </w:rPr>
        <w:t xml:space="preserve"> </w:t>
      </w:r>
      <w:r>
        <w:rPr>
          <w:sz w:val="24"/>
        </w:rPr>
        <w:t>all</w:t>
      </w:r>
      <w:r>
        <w:rPr>
          <w:spacing w:val="2"/>
          <w:sz w:val="24"/>
        </w:rPr>
        <w:t xml:space="preserve"> </w:t>
      </w:r>
      <w:r>
        <w:rPr>
          <w:sz w:val="24"/>
        </w:rPr>
        <w:t>inclusive.</w:t>
      </w:r>
    </w:p>
    <w:p w14:paraId="06523A83" w14:textId="77777777" w:rsidR="00C5045E" w:rsidRDefault="00C6483C">
      <w:pPr>
        <w:pStyle w:val="ListParagraph"/>
        <w:numPr>
          <w:ilvl w:val="0"/>
          <w:numId w:val="21"/>
        </w:numPr>
        <w:tabs>
          <w:tab w:val="left" w:pos="1478"/>
        </w:tabs>
        <w:spacing w:before="23" w:line="237" w:lineRule="auto"/>
        <w:ind w:right="871"/>
        <w:jc w:val="both"/>
        <w:rPr>
          <w:sz w:val="24"/>
        </w:rPr>
      </w:pPr>
      <w:r>
        <w:rPr>
          <w:sz w:val="24"/>
        </w:rPr>
        <w:t>Communication: Using family’s native language to communicate and/or provide support</w:t>
      </w:r>
      <w:r>
        <w:rPr>
          <w:spacing w:val="-57"/>
          <w:sz w:val="24"/>
        </w:rPr>
        <w:t xml:space="preserve"> </w:t>
      </w:r>
      <w:r>
        <w:rPr>
          <w:sz w:val="24"/>
        </w:rPr>
        <w:t>to assist with comprehension of information shared. Learning the varied communication</w:t>
      </w:r>
      <w:r>
        <w:rPr>
          <w:spacing w:val="1"/>
          <w:sz w:val="24"/>
        </w:rPr>
        <w:t xml:space="preserve"> </w:t>
      </w:r>
      <w:r>
        <w:rPr>
          <w:sz w:val="24"/>
        </w:rPr>
        <w:t>styles</w:t>
      </w:r>
      <w:r>
        <w:rPr>
          <w:spacing w:val="-1"/>
          <w:sz w:val="24"/>
        </w:rPr>
        <w:t xml:space="preserve"> </w:t>
      </w:r>
      <w:r>
        <w:rPr>
          <w:sz w:val="24"/>
        </w:rPr>
        <w:t>and</w:t>
      </w:r>
      <w:r>
        <w:rPr>
          <w:spacing w:val="2"/>
          <w:sz w:val="24"/>
        </w:rPr>
        <w:t xml:space="preserve"> </w:t>
      </w:r>
      <w:r>
        <w:rPr>
          <w:sz w:val="24"/>
        </w:rPr>
        <w:t>needs of</w:t>
      </w:r>
      <w:r>
        <w:rPr>
          <w:spacing w:val="4"/>
          <w:sz w:val="24"/>
        </w:rPr>
        <w:t xml:space="preserve"> </w:t>
      </w:r>
      <w:r>
        <w:rPr>
          <w:sz w:val="24"/>
        </w:rPr>
        <w:t>the</w:t>
      </w:r>
      <w:r>
        <w:rPr>
          <w:spacing w:val="1"/>
          <w:sz w:val="24"/>
        </w:rPr>
        <w:t xml:space="preserve"> </w:t>
      </w:r>
      <w:r>
        <w:rPr>
          <w:sz w:val="24"/>
        </w:rPr>
        <w:t>families.</w:t>
      </w:r>
    </w:p>
    <w:p w14:paraId="1B9B693E" w14:textId="77777777" w:rsidR="00C5045E" w:rsidRDefault="00C6483C">
      <w:pPr>
        <w:pStyle w:val="ListParagraph"/>
        <w:numPr>
          <w:ilvl w:val="0"/>
          <w:numId w:val="21"/>
        </w:numPr>
        <w:tabs>
          <w:tab w:val="left" w:pos="1477"/>
          <w:tab w:val="left" w:pos="1478"/>
        </w:tabs>
        <w:spacing w:before="22"/>
        <w:ind w:right="1290"/>
        <w:rPr>
          <w:sz w:val="24"/>
        </w:rPr>
      </w:pPr>
      <w:r>
        <w:rPr>
          <w:sz w:val="24"/>
        </w:rPr>
        <w:t>Relationships:</w:t>
      </w:r>
      <w:r>
        <w:rPr>
          <w:spacing w:val="55"/>
          <w:sz w:val="24"/>
        </w:rPr>
        <w:t xml:space="preserve"> </w:t>
      </w:r>
      <w:r>
        <w:rPr>
          <w:sz w:val="24"/>
        </w:rPr>
        <w:t>Connecting</w:t>
      </w:r>
      <w:r>
        <w:rPr>
          <w:spacing w:val="-3"/>
          <w:sz w:val="24"/>
        </w:rPr>
        <w:t xml:space="preserve"> </w:t>
      </w:r>
      <w:r>
        <w:rPr>
          <w:sz w:val="24"/>
        </w:rPr>
        <w:t>with</w:t>
      </w:r>
      <w:r>
        <w:rPr>
          <w:spacing w:val="-3"/>
          <w:sz w:val="24"/>
        </w:rPr>
        <w:t xml:space="preserve"> </w:t>
      </w:r>
      <w:r>
        <w:rPr>
          <w:sz w:val="24"/>
        </w:rPr>
        <w:t>University</w:t>
      </w:r>
      <w:r>
        <w:rPr>
          <w:spacing w:val="-3"/>
          <w:sz w:val="24"/>
        </w:rPr>
        <w:t xml:space="preserve"> </w:t>
      </w:r>
      <w:r>
        <w:rPr>
          <w:sz w:val="24"/>
        </w:rPr>
        <w:t>students,</w:t>
      </w:r>
      <w:r>
        <w:rPr>
          <w:spacing w:val="-1"/>
          <w:sz w:val="24"/>
        </w:rPr>
        <w:t xml:space="preserve"> </w:t>
      </w:r>
      <w:r>
        <w:rPr>
          <w:sz w:val="24"/>
        </w:rPr>
        <w:t>faculty,</w:t>
      </w:r>
      <w:r>
        <w:rPr>
          <w:spacing w:val="-5"/>
          <w:sz w:val="24"/>
        </w:rPr>
        <w:t xml:space="preserve"> </w:t>
      </w:r>
      <w:r>
        <w:rPr>
          <w:sz w:val="24"/>
        </w:rPr>
        <w:t>academic</w:t>
      </w:r>
      <w:r>
        <w:rPr>
          <w:spacing w:val="-3"/>
          <w:sz w:val="24"/>
        </w:rPr>
        <w:t xml:space="preserve"> </w:t>
      </w:r>
      <w:r>
        <w:rPr>
          <w:sz w:val="24"/>
        </w:rPr>
        <w:t>departments,</w:t>
      </w:r>
      <w:r>
        <w:rPr>
          <w:spacing w:val="-57"/>
          <w:sz w:val="24"/>
        </w:rPr>
        <w:t xml:space="preserve"> </w:t>
      </w:r>
      <w:r>
        <w:rPr>
          <w:sz w:val="24"/>
        </w:rPr>
        <w:t>clubs, organizations, and the Windham community at large in order to expand our</w:t>
      </w:r>
      <w:r>
        <w:rPr>
          <w:spacing w:val="1"/>
          <w:sz w:val="24"/>
        </w:rPr>
        <w:t xml:space="preserve"> </w:t>
      </w:r>
      <w:r>
        <w:rPr>
          <w:sz w:val="24"/>
        </w:rPr>
        <w:t>mission</w:t>
      </w:r>
      <w:r>
        <w:rPr>
          <w:spacing w:val="1"/>
          <w:sz w:val="24"/>
        </w:rPr>
        <w:t xml:space="preserve"> </w:t>
      </w:r>
      <w:r>
        <w:rPr>
          <w:sz w:val="24"/>
        </w:rPr>
        <w:t>and</w:t>
      </w:r>
      <w:r>
        <w:rPr>
          <w:spacing w:val="2"/>
          <w:sz w:val="24"/>
        </w:rPr>
        <w:t xml:space="preserve"> </w:t>
      </w:r>
      <w:r>
        <w:rPr>
          <w:sz w:val="24"/>
        </w:rPr>
        <w:t>devotion</w:t>
      </w:r>
      <w:r>
        <w:rPr>
          <w:spacing w:val="2"/>
          <w:sz w:val="24"/>
        </w:rPr>
        <w:t xml:space="preserve"> </w:t>
      </w:r>
      <w:r>
        <w:rPr>
          <w:sz w:val="24"/>
        </w:rPr>
        <w:t>to</w:t>
      </w:r>
      <w:r>
        <w:rPr>
          <w:spacing w:val="2"/>
          <w:sz w:val="24"/>
        </w:rPr>
        <w:t xml:space="preserve"> </w:t>
      </w:r>
      <w:r>
        <w:rPr>
          <w:sz w:val="24"/>
        </w:rPr>
        <w:t>diversity.</w:t>
      </w:r>
    </w:p>
    <w:p w14:paraId="34212519" w14:textId="77777777" w:rsidR="00C5045E" w:rsidRPr="00DF2459" w:rsidRDefault="00C6483C" w:rsidP="00DF2459">
      <w:pPr>
        <w:pStyle w:val="ListParagraph"/>
        <w:numPr>
          <w:ilvl w:val="0"/>
          <w:numId w:val="21"/>
        </w:numPr>
        <w:rPr>
          <w:sz w:val="24"/>
          <w:szCs w:val="24"/>
        </w:rPr>
      </w:pPr>
      <w:r w:rsidRPr="00DF2459">
        <w:rPr>
          <w:sz w:val="24"/>
          <w:szCs w:val="24"/>
        </w:rPr>
        <w:t>Continued</w:t>
      </w:r>
      <w:r w:rsidRPr="00DF2459">
        <w:rPr>
          <w:spacing w:val="-2"/>
          <w:sz w:val="24"/>
          <w:szCs w:val="24"/>
        </w:rPr>
        <w:t xml:space="preserve"> </w:t>
      </w:r>
      <w:r w:rsidRPr="00DF2459">
        <w:rPr>
          <w:sz w:val="24"/>
          <w:szCs w:val="24"/>
        </w:rPr>
        <w:t>Growth:</w:t>
      </w:r>
      <w:r w:rsidRPr="00DF2459">
        <w:rPr>
          <w:spacing w:val="-2"/>
          <w:sz w:val="24"/>
          <w:szCs w:val="24"/>
        </w:rPr>
        <w:t xml:space="preserve"> </w:t>
      </w:r>
      <w:r w:rsidRPr="00DF2459">
        <w:rPr>
          <w:sz w:val="24"/>
          <w:szCs w:val="24"/>
        </w:rPr>
        <w:t>Participating</w:t>
      </w:r>
      <w:r w:rsidRPr="00DF2459">
        <w:rPr>
          <w:spacing w:val="-1"/>
          <w:sz w:val="24"/>
          <w:szCs w:val="24"/>
        </w:rPr>
        <w:t xml:space="preserve"> </w:t>
      </w:r>
      <w:r w:rsidRPr="00DF2459">
        <w:rPr>
          <w:sz w:val="24"/>
          <w:szCs w:val="24"/>
        </w:rPr>
        <w:t>in</w:t>
      </w:r>
      <w:r w:rsidRPr="00DF2459">
        <w:rPr>
          <w:spacing w:val="-7"/>
          <w:sz w:val="24"/>
          <w:szCs w:val="24"/>
        </w:rPr>
        <w:t xml:space="preserve"> </w:t>
      </w:r>
      <w:r w:rsidRPr="00DF2459">
        <w:rPr>
          <w:sz w:val="24"/>
          <w:szCs w:val="24"/>
        </w:rPr>
        <w:t>ongoing</w:t>
      </w:r>
      <w:r w:rsidRPr="00DF2459">
        <w:rPr>
          <w:spacing w:val="-1"/>
          <w:sz w:val="24"/>
          <w:szCs w:val="24"/>
        </w:rPr>
        <w:t xml:space="preserve"> </w:t>
      </w:r>
      <w:r w:rsidRPr="00DF2459">
        <w:rPr>
          <w:sz w:val="24"/>
          <w:szCs w:val="24"/>
        </w:rPr>
        <w:t>professional</w:t>
      </w:r>
      <w:r w:rsidRPr="00DF2459">
        <w:rPr>
          <w:spacing w:val="-2"/>
          <w:sz w:val="24"/>
          <w:szCs w:val="24"/>
        </w:rPr>
        <w:t xml:space="preserve"> </w:t>
      </w:r>
      <w:r w:rsidRPr="00DF2459">
        <w:rPr>
          <w:sz w:val="24"/>
          <w:szCs w:val="24"/>
        </w:rPr>
        <w:t>development</w:t>
      </w:r>
      <w:r w:rsidRPr="00DF2459">
        <w:rPr>
          <w:spacing w:val="-2"/>
          <w:sz w:val="24"/>
          <w:szCs w:val="24"/>
        </w:rPr>
        <w:t xml:space="preserve"> </w:t>
      </w:r>
      <w:r w:rsidRPr="00DF2459">
        <w:rPr>
          <w:sz w:val="24"/>
          <w:szCs w:val="24"/>
        </w:rPr>
        <w:t>sessions</w:t>
      </w:r>
      <w:r w:rsidRPr="00DF2459">
        <w:rPr>
          <w:spacing w:val="-3"/>
          <w:sz w:val="24"/>
          <w:szCs w:val="24"/>
        </w:rPr>
        <w:t xml:space="preserve"> </w:t>
      </w:r>
      <w:r w:rsidRPr="00DF2459">
        <w:rPr>
          <w:sz w:val="24"/>
          <w:szCs w:val="24"/>
        </w:rPr>
        <w:t>for staff,</w:t>
      </w:r>
    </w:p>
    <w:p w14:paraId="67639CCF" w14:textId="77777777" w:rsidR="00C5045E" w:rsidRPr="00DF2459" w:rsidRDefault="00C6483C" w:rsidP="00DF2459">
      <w:pPr>
        <w:ind w:left="1440"/>
        <w:rPr>
          <w:sz w:val="24"/>
          <w:szCs w:val="24"/>
        </w:rPr>
      </w:pPr>
      <w:r w:rsidRPr="00DF2459">
        <w:rPr>
          <w:sz w:val="24"/>
          <w:szCs w:val="24"/>
        </w:rPr>
        <w:t>student workers, and the CFDRC community, in an effort to expand our cultural</w:t>
      </w:r>
      <w:r w:rsidRPr="00DF2459">
        <w:rPr>
          <w:spacing w:val="1"/>
          <w:sz w:val="24"/>
          <w:szCs w:val="24"/>
        </w:rPr>
        <w:t xml:space="preserve"> </w:t>
      </w:r>
      <w:r w:rsidRPr="00DF2459">
        <w:rPr>
          <w:sz w:val="24"/>
          <w:szCs w:val="24"/>
        </w:rPr>
        <w:t>awareness, develop</w:t>
      </w:r>
      <w:r w:rsidRPr="00DF2459">
        <w:rPr>
          <w:spacing w:val="-2"/>
          <w:sz w:val="24"/>
          <w:szCs w:val="24"/>
        </w:rPr>
        <w:t xml:space="preserve"> </w:t>
      </w:r>
      <w:r w:rsidRPr="00DF2459">
        <w:rPr>
          <w:sz w:val="24"/>
          <w:szCs w:val="24"/>
        </w:rPr>
        <w:t>cultural</w:t>
      </w:r>
      <w:r w:rsidRPr="00DF2459">
        <w:rPr>
          <w:spacing w:val="-1"/>
          <w:sz w:val="24"/>
          <w:szCs w:val="24"/>
        </w:rPr>
        <w:t xml:space="preserve"> </w:t>
      </w:r>
      <w:r w:rsidRPr="00DF2459">
        <w:rPr>
          <w:sz w:val="24"/>
          <w:szCs w:val="24"/>
        </w:rPr>
        <w:t>competence, and</w:t>
      </w:r>
      <w:r w:rsidRPr="00DF2459">
        <w:rPr>
          <w:spacing w:val="-6"/>
          <w:sz w:val="24"/>
          <w:szCs w:val="24"/>
        </w:rPr>
        <w:t xml:space="preserve"> </w:t>
      </w:r>
      <w:r w:rsidRPr="00DF2459">
        <w:rPr>
          <w:sz w:val="24"/>
          <w:szCs w:val="24"/>
        </w:rPr>
        <w:t>reflect</w:t>
      </w:r>
      <w:r w:rsidRPr="00DF2459">
        <w:rPr>
          <w:spacing w:val="-2"/>
          <w:sz w:val="24"/>
          <w:szCs w:val="24"/>
        </w:rPr>
        <w:t xml:space="preserve"> </w:t>
      </w:r>
      <w:r w:rsidRPr="00DF2459">
        <w:rPr>
          <w:sz w:val="24"/>
          <w:szCs w:val="24"/>
        </w:rPr>
        <w:t>on</w:t>
      </w:r>
      <w:r w:rsidRPr="00DF2459">
        <w:rPr>
          <w:spacing w:val="-1"/>
          <w:sz w:val="24"/>
          <w:szCs w:val="24"/>
        </w:rPr>
        <w:t xml:space="preserve"> </w:t>
      </w:r>
      <w:r w:rsidRPr="00DF2459">
        <w:rPr>
          <w:sz w:val="24"/>
          <w:szCs w:val="24"/>
        </w:rPr>
        <w:t>our</w:t>
      </w:r>
      <w:r w:rsidRPr="00DF2459">
        <w:rPr>
          <w:spacing w:val="-5"/>
          <w:sz w:val="24"/>
          <w:szCs w:val="24"/>
        </w:rPr>
        <w:t xml:space="preserve"> </w:t>
      </w:r>
      <w:r w:rsidRPr="00DF2459">
        <w:rPr>
          <w:sz w:val="24"/>
          <w:szCs w:val="24"/>
        </w:rPr>
        <w:t>own</w:t>
      </w:r>
      <w:r w:rsidRPr="00DF2459">
        <w:rPr>
          <w:spacing w:val="-1"/>
          <w:sz w:val="24"/>
          <w:szCs w:val="24"/>
        </w:rPr>
        <w:t xml:space="preserve"> </w:t>
      </w:r>
      <w:r w:rsidRPr="00DF2459">
        <w:rPr>
          <w:sz w:val="24"/>
          <w:szCs w:val="24"/>
        </w:rPr>
        <w:t>beliefs</w:t>
      </w:r>
      <w:r w:rsidRPr="00DF2459">
        <w:rPr>
          <w:spacing w:val="-4"/>
          <w:sz w:val="24"/>
          <w:szCs w:val="24"/>
        </w:rPr>
        <w:t xml:space="preserve"> </w:t>
      </w:r>
      <w:r w:rsidRPr="00DF2459">
        <w:rPr>
          <w:sz w:val="24"/>
          <w:szCs w:val="24"/>
        </w:rPr>
        <w:t>and</w:t>
      </w:r>
      <w:r w:rsidRPr="00DF2459">
        <w:rPr>
          <w:spacing w:val="-6"/>
          <w:sz w:val="24"/>
          <w:szCs w:val="24"/>
        </w:rPr>
        <w:t xml:space="preserve"> </w:t>
      </w:r>
      <w:r w:rsidRPr="00DF2459">
        <w:rPr>
          <w:sz w:val="24"/>
          <w:szCs w:val="24"/>
        </w:rPr>
        <w:t>experiences.</w:t>
      </w:r>
    </w:p>
    <w:p w14:paraId="7383B05A" w14:textId="77777777" w:rsidR="00C5045E" w:rsidRDefault="00C6483C">
      <w:pPr>
        <w:pStyle w:val="ListParagraph"/>
        <w:numPr>
          <w:ilvl w:val="0"/>
          <w:numId w:val="21"/>
        </w:numPr>
        <w:tabs>
          <w:tab w:val="left" w:pos="1477"/>
          <w:tab w:val="left" w:pos="1478"/>
        </w:tabs>
        <w:spacing w:before="22"/>
        <w:ind w:hanging="361"/>
        <w:rPr>
          <w:sz w:val="24"/>
        </w:rPr>
      </w:pPr>
      <w:r>
        <w:rPr>
          <w:sz w:val="24"/>
        </w:rPr>
        <w:t>Staffing:</w:t>
      </w:r>
      <w:r>
        <w:rPr>
          <w:spacing w:val="-5"/>
          <w:sz w:val="24"/>
        </w:rPr>
        <w:t xml:space="preserve"> </w:t>
      </w:r>
      <w:r>
        <w:rPr>
          <w:sz w:val="24"/>
        </w:rPr>
        <w:t>It</w:t>
      </w:r>
      <w:r>
        <w:rPr>
          <w:spacing w:val="-4"/>
          <w:sz w:val="24"/>
        </w:rPr>
        <w:t xml:space="preserve"> </w:t>
      </w:r>
      <w:r>
        <w:rPr>
          <w:sz w:val="24"/>
        </w:rPr>
        <w:t>is</w:t>
      </w:r>
      <w:r>
        <w:rPr>
          <w:spacing w:val="-2"/>
          <w:sz w:val="24"/>
        </w:rPr>
        <w:t xml:space="preserve"> </w:t>
      </w:r>
      <w:r>
        <w:rPr>
          <w:sz w:val="24"/>
        </w:rPr>
        <w:t>the</w:t>
      </w:r>
      <w:r>
        <w:rPr>
          <w:spacing w:val="-1"/>
          <w:sz w:val="24"/>
        </w:rPr>
        <w:t xml:space="preserve"> </w:t>
      </w:r>
      <w:r>
        <w:rPr>
          <w:sz w:val="24"/>
        </w:rPr>
        <w:t>mission of</w:t>
      </w:r>
      <w:r>
        <w:rPr>
          <w:spacing w:val="-4"/>
          <w:sz w:val="24"/>
        </w:rPr>
        <w:t xml:space="preserve"> </w:t>
      </w:r>
      <w:r>
        <w:rPr>
          <w:sz w:val="24"/>
        </w:rPr>
        <w:t>the</w:t>
      </w:r>
      <w:r>
        <w:rPr>
          <w:spacing w:val="-1"/>
          <w:sz w:val="24"/>
        </w:rPr>
        <w:t xml:space="preserve"> </w:t>
      </w:r>
      <w:r>
        <w:rPr>
          <w:sz w:val="24"/>
        </w:rPr>
        <w:t>CFDRC</w:t>
      </w:r>
      <w:r>
        <w:rPr>
          <w:spacing w:val="-2"/>
          <w:sz w:val="24"/>
        </w:rPr>
        <w:t xml:space="preserve"> </w:t>
      </w:r>
      <w:r>
        <w:rPr>
          <w:sz w:val="24"/>
        </w:rPr>
        <w:t>to</w:t>
      </w:r>
      <w:r>
        <w:rPr>
          <w:spacing w:val="-5"/>
          <w:sz w:val="24"/>
        </w:rPr>
        <w:t xml:space="preserve"> </w:t>
      </w:r>
      <w:r>
        <w:rPr>
          <w:sz w:val="24"/>
        </w:rPr>
        <w:t>have</w:t>
      </w:r>
      <w:r>
        <w:rPr>
          <w:spacing w:val="-1"/>
          <w:sz w:val="24"/>
        </w:rPr>
        <w:t xml:space="preserve"> </w:t>
      </w:r>
      <w:r>
        <w:rPr>
          <w:sz w:val="24"/>
        </w:rPr>
        <w:t>diverse</w:t>
      </w:r>
      <w:r>
        <w:rPr>
          <w:spacing w:val="-2"/>
          <w:sz w:val="24"/>
        </w:rPr>
        <w:t xml:space="preserve"> </w:t>
      </w:r>
      <w:r>
        <w:rPr>
          <w:sz w:val="24"/>
        </w:rPr>
        <w:t>teachers,</w:t>
      </w:r>
      <w:r>
        <w:rPr>
          <w:spacing w:val="2"/>
          <w:sz w:val="24"/>
        </w:rPr>
        <w:t xml:space="preserve"> </w:t>
      </w:r>
      <w:r>
        <w:rPr>
          <w:sz w:val="24"/>
        </w:rPr>
        <w:t>students,</w:t>
      </w:r>
      <w:r>
        <w:rPr>
          <w:spacing w:val="2"/>
          <w:sz w:val="24"/>
        </w:rPr>
        <w:t xml:space="preserve"> </w:t>
      </w:r>
      <w:r>
        <w:rPr>
          <w:sz w:val="24"/>
        </w:rPr>
        <w:t>and</w:t>
      </w:r>
      <w:r>
        <w:rPr>
          <w:spacing w:val="-1"/>
          <w:sz w:val="24"/>
        </w:rPr>
        <w:t xml:space="preserve"> </w:t>
      </w:r>
      <w:r>
        <w:rPr>
          <w:sz w:val="24"/>
        </w:rPr>
        <w:t>staff.</w:t>
      </w:r>
    </w:p>
    <w:p w14:paraId="1E114FE7" w14:textId="77777777" w:rsidR="00C5045E" w:rsidRDefault="00C5045E">
      <w:pPr>
        <w:pStyle w:val="BodyText"/>
        <w:spacing w:before="8"/>
        <w:rPr>
          <w:sz w:val="27"/>
        </w:rPr>
      </w:pPr>
    </w:p>
    <w:p w14:paraId="19331747" w14:textId="77777777" w:rsidR="00C5045E" w:rsidRPr="00F03C0B" w:rsidRDefault="00C6483C" w:rsidP="00DF2459">
      <w:pPr>
        <w:pStyle w:val="Heading3"/>
      </w:pPr>
      <w:bookmarkStart w:id="7" w:name="_Toc165283349"/>
      <w:r w:rsidRPr="00F03C0B">
        <w:t>Ethics</w:t>
      </w:r>
      <w:bookmarkEnd w:id="7"/>
    </w:p>
    <w:p w14:paraId="16CCCDA0" w14:textId="6D8145CB" w:rsidR="00C5045E" w:rsidRPr="00562071" w:rsidRDefault="00C6483C" w:rsidP="00DF2459">
      <w:pPr>
        <w:ind w:left="720"/>
        <w:rPr>
          <w:sz w:val="24"/>
          <w:szCs w:val="24"/>
        </w:rPr>
      </w:pPr>
      <w:r w:rsidRPr="00562071">
        <w:rPr>
          <w:sz w:val="24"/>
          <w:szCs w:val="24"/>
        </w:rPr>
        <w:t>The Child and Family Development Resource Center is committed to offering high quality early</w:t>
      </w:r>
      <w:r w:rsidRPr="00562071">
        <w:rPr>
          <w:spacing w:val="-57"/>
          <w:sz w:val="24"/>
          <w:szCs w:val="24"/>
        </w:rPr>
        <w:t xml:space="preserve"> </w:t>
      </w:r>
      <w:r w:rsidRPr="00562071">
        <w:rPr>
          <w:sz w:val="24"/>
          <w:szCs w:val="24"/>
        </w:rPr>
        <w:t>childhood education predicated on the NAEYC Code of Ethical Conduct and Statement of</w:t>
      </w:r>
      <w:r w:rsidRPr="00562071">
        <w:rPr>
          <w:spacing w:val="1"/>
          <w:sz w:val="24"/>
          <w:szCs w:val="24"/>
        </w:rPr>
        <w:t xml:space="preserve"> </w:t>
      </w:r>
      <w:r w:rsidRPr="00562071">
        <w:rPr>
          <w:sz w:val="24"/>
          <w:szCs w:val="24"/>
        </w:rPr>
        <w:t>Commitment.</w:t>
      </w:r>
      <w:r w:rsidRPr="00562071">
        <w:rPr>
          <w:spacing w:val="1"/>
          <w:sz w:val="24"/>
          <w:szCs w:val="24"/>
        </w:rPr>
        <w:t xml:space="preserve"> </w:t>
      </w:r>
      <w:r w:rsidRPr="00562071">
        <w:rPr>
          <w:sz w:val="24"/>
          <w:szCs w:val="24"/>
        </w:rPr>
        <w:t>This organization recognizes that any daily decisions required of those who work</w:t>
      </w:r>
      <w:r w:rsidRPr="00562071">
        <w:rPr>
          <w:spacing w:val="-57"/>
          <w:sz w:val="24"/>
          <w:szCs w:val="24"/>
        </w:rPr>
        <w:t xml:space="preserve"> </w:t>
      </w:r>
      <w:r w:rsidRPr="00562071">
        <w:rPr>
          <w:sz w:val="24"/>
          <w:szCs w:val="24"/>
        </w:rPr>
        <w:t>with young children are of a moral and ethical nature, thus the guidelines identify responsible</w:t>
      </w:r>
      <w:r w:rsidRPr="00562071">
        <w:rPr>
          <w:spacing w:val="1"/>
          <w:sz w:val="24"/>
          <w:szCs w:val="24"/>
        </w:rPr>
        <w:t xml:space="preserve"> </w:t>
      </w:r>
      <w:r w:rsidRPr="00562071">
        <w:rPr>
          <w:sz w:val="24"/>
          <w:szCs w:val="24"/>
        </w:rPr>
        <w:t xml:space="preserve">behavior and provide a common </w:t>
      </w:r>
      <w:r w:rsidRPr="00562071">
        <w:rPr>
          <w:sz w:val="24"/>
          <w:szCs w:val="24"/>
        </w:rPr>
        <w:lastRenderedPageBreak/>
        <w:t>basis for resolving dilemmas encountered in early childhood</w:t>
      </w:r>
      <w:r w:rsidRPr="00562071">
        <w:rPr>
          <w:spacing w:val="1"/>
          <w:sz w:val="24"/>
          <w:szCs w:val="24"/>
        </w:rPr>
        <w:t xml:space="preserve"> </w:t>
      </w:r>
      <w:r w:rsidRPr="00562071">
        <w:rPr>
          <w:sz w:val="24"/>
          <w:szCs w:val="24"/>
        </w:rPr>
        <w:t>program.</w:t>
      </w:r>
      <w:r w:rsidRPr="00562071">
        <w:rPr>
          <w:spacing w:val="1"/>
          <w:sz w:val="24"/>
          <w:szCs w:val="24"/>
        </w:rPr>
        <w:t xml:space="preserve"> </w:t>
      </w:r>
      <w:r w:rsidRPr="00562071">
        <w:rPr>
          <w:sz w:val="24"/>
          <w:szCs w:val="24"/>
        </w:rPr>
        <w:t>Because of</w:t>
      </w:r>
      <w:r w:rsidRPr="00562071">
        <w:rPr>
          <w:spacing w:val="3"/>
          <w:sz w:val="24"/>
          <w:szCs w:val="24"/>
        </w:rPr>
        <w:t xml:space="preserve"> </w:t>
      </w:r>
      <w:r w:rsidRPr="00562071">
        <w:rPr>
          <w:sz w:val="24"/>
          <w:szCs w:val="24"/>
        </w:rPr>
        <w:t>our</w:t>
      </w:r>
      <w:r w:rsidRPr="00562071">
        <w:rPr>
          <w:spacing w:val="-2"/>
          <w:sz w:val="24"/>
          <w:szCs w:val="24"/>
        </w:rPr>
        <w:t xml:space="preserve"> </w:t>
      </w:r>
      <w:r w:rsidRPr="00562071">
        <w:rPr>
          <w:sz w:val="24"/>
          <w:szCs w:val="24"/>
        </w:rPr>
        <w:t>philosophy</w:t>
      </w:r>
      <w:r w:rsidRPr="00562071">
        <w:rPr>
          <w:spacing w:val="2"/>
          <w:sz w:val="24"/>
          <w:szCs w:val="24"/>
        </w:rPr>
        <w:t xml:space="preserve"> </w:t>
      </w:r>
      <w:r w:rsidRPr="00562071">
        <w:rPr>
          <w:sz w:val="24"/>
          <w:szCs w:val="24"/>
        </w:rPr>
        <w:t>and</w:t>
      </w:r>
      <w:r w:rsidRPr="00562071">
        <w:rPr>
          <w:spacing w:val="1"/>
          <w:sz w:val="24"/>
          <w:szCs w:val="24"/>
        </w:rPr>
        <w:t xml:space="preserve"> </w:t>
      </w:r>
      <w:r w:rsidRPr="00562071">
        <w:rPr>
          <w:sz w:val="24"/>
          <w:szCs w:val="24"/>
        </w:rPr>
        <w:t>beliefs,</w:t>
      </w:r>
      <w:r w:rsidRPr="00562071">
        <w:rPr>
          <w:spacing w:val="3"/>
          <w:sz w:val="24"/>
          <w:szCs w:val="24"/>
        </w:rPr>
        <w:t xml:space="preserve"> </w:t>
      </w:r>
      <w:r w:rsidRPr="00562071">
        <w:rPr>
          <w:sz w:val="24"/>
          <w:szCs w:val="24"/>
        </w:rPr>
        <w:t>the</w:t>
      </w:r>
      <w:r w:rsidRPr="00562071">
        <w:rPr>
          <w:spacing w:val="1"/>
          <w:sz w:val="24"/>
          <w:szCs w:val="24"/>
        </w:rPr>
        <w:t xml:space="preserve"> </w:t>
      </w:r>
      <w:r w:rsidRPr="00562071">
        <w:rPr>
          <w:sz w:val="24"/>
          <w:szCs w:val="24"/>
        </w:rPr>
        <w:t>center</w:t>
      </w:r>
      <w:r w:rsidRPr="00562071">
        <w:rPr>
          <w:spacing w:val="3"/>
          <w:sz w:val="24"/>
          <w:szCs w:val="24"/>
        </w:rPr>
        <w:t xml:space="preserve"> </w:t>
      </w:r>
      <w:r w:rsidRPr="00562071">
        <w:rPr>
          <w:sz w:val="24"/>
          <w:szCs w:val="24"/>
        </w:rPr>
        <w:t>is</w:t>
      </w:r>
      <w:r w:rsidRPr="00562071">
        <w:rPr>
          <w:spacing w:val="-1"/>
          <w:sz w:val="24"/>
          <w:szCs w:val="24"/>
        </w:rPr>
        <w:t xml:space="preserve"> </w:t>
      </w:r>
      <w:r w:rsidRPr="00562071">
        <w:rPr>
          <w:sz w:val="24"/>
          <w:szCs w:val="24"/>
        </w:rPr>
        <w:t>committed</w:t>
      </w:r>
      <w:r w:rsidRPr="00562071">
        <w:rPr>
          <w:spacing w:val="-3"/>
          <w:sz w:val="24"/>
          <w:szCs w:val="24"/>
        </w:rPr>
        <w:t xml:space="preserve"> </w:t>
      </w:r>
      <w:r w:rsidRPr="00562071">
        <w:rPr>
          <w:sz w:val="24"/>
          <w:szCs w:val="24"/>
        </w:rPr>
        <w:t>to:</w:t>
      </w:r>
    </w:p>
    <w:p w14:paraId="49F92CAB" w14:textId="77777777" w:rsidR="00C5045E" w:rsidRDefault="00C6483C" w:rsidP="00695AC9">
      <w:pPr>
        <w:pStyle w:val="ListParagraph"/>
        <w:numPr>
          <w:ilvl w:val="0"/>
          <w:numId w:val="25"/>
        </w:numPr>
        <w:tabs>
          <w:tab w:val="left" w:pos="1477"/>
          <w:tab w:val="left" w:pos="1478"/>
        </w:tabs>
        <w:spacing w:line="275" w:lineRule="exact"/>
        <w:rPr>
          <w:sz w:val="24"/>
        </w:rPr>
      </w:pPr>
      <w:r>
        <w:rPr>
          <w:sz w:val="24"/>
        </w:rPr>
        <w:t>Appreciating childhood as</w:t>
      </w:r>
      <w:r>
        <w:rPr>
          <w:spacing w:val="-2"/>
          <w:sz w:val="24"/>
        </w:rPr>
        <w:t xml:space="preserve"> </w:t>
      </w:r>
      <w:r>
        <w:rPr>
          <w:sz w:val="24"/>
        </w:rPr>
        <w:t>a</w:t>
      </w:r>
      <w:r>
        <w:rPr>
          <w:spacing w:val="-1"/>
          <w:sz w:val="24"/>
        </w:rPr>
        <w:t xml:space="preserve"> </w:t>
      </w:r>
      <w:r>
        <w:rPr>
          <w:sz w:val="24"/>
        </w:rPr>
        <w:t>unique</w:t>
      </w:r>
      <w:r>
        <w:rPr>
          <w:spacing w:val="-5"/>
          <w:sz w:val="24"/>
        </w:rPr>
        <w:t xml:space="preserve"> </w:t>
      </w:r>
      <w:r>
        <w:rPr>
          <w:sz w:val="24"/>
        </w:rPr>
        <w:t>and valuable</w:t>
      </w:r>
      <w:r>
        <w:rPr>
          <w:spacing w:val="-1"/>
          <w:sz w:val="24"/>
        </w:rPr>
        <w:t xml:space="preserve"> </w:t>
      </w:r>
      <w:r>
        <w:rPr>
          <w:sz w:val="24"/>
        </w:rPr>
        <w:t>stage</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human</w:t>
      </w:r>
      <w:r>
        <w:rPr>
          <w:spacing w:val="1"/>
          <w:sz w:val="24"/>
        </w:rPr>
        <w:t xml:space="preserve"> </w:t>
      </w:r>
      <w:r>
        <w:rPr>
          <w:sz w:val="24"/>
        </w:rPr>
        <w:t>life</w:t>
      </w:r>
      <w:r>
        <w:rPr>
          <w:spacing w:val="-6"/>
          <w:sz w:val="24"/>
        </w:rPr>
        <w:t xml:space="preserve"> </w:t>
      </w:r>
      <w:r>
        <w:rPr>
          <w:sz w:val="24"/>
        </w:rPr>
        <w:t>cycle</w:t>
      </w:r>
    </w:p>
    <w:p w14:paraId="77338924" w14:textId="77777777" w:rsidR="00C5045E" w:rsidRDefault="00C6483C" w:rsidP="00695AC9">
      <w:pPr>
        <w:pStyle w:val="ListParagraph"/>
        <w:numPr>
          <w:ilvl w:val="0"/>
          <w:numId w:val="25"/>
        </w:numPr>
        <w:tabs>
          <w:tab w:val="left" w:pos="1477"/>
          <w:tab w:val="left" w:pos="1478"/>
        </w:tabs>
        <w:spacing w:line="275" w:lineRule="exact"/>
        <w:rPr>
          <w:sz w:val="24"/>
        </w:rPr>
      </w:pPr>
      <w:r>
        <w:rPr>
          <w:sz w:val="24"/>
        </w:rPr>
        <w:t>Basing our</w:t>
      </w:r>
      <w:r>
        <w:rPr>
          <w:spacing w:val="3"/>
          <w:sz w:val="24"/>
        </w:rPr>
        <w:t xml:space="preserve"> </w:t>
      </w:r>
      <w:r>
        <w:rPr>
          <w:sz w:val="24"/>
        </w:rPr>
        <w:t>work</w:t>
      </w:r>
      <w:r>
        <w:rPr>
          <w:spacing w:val="1"/>
          <w:sz w:val="24"/>
        </w:rPr>
        <w:t xml:space="preserve"> </w:t>
      </w:r>
      <w:r>
        <w:rPr>
          <w:sz w:val="24"/>
        </w:rPr>
        <w:t>with</w:t>
      </w:r>
      <w:r>
        <w:rPr>
          <w:spacing w:val="-4"/>
          <w:sz w:val="24"/>
        </w:rPr>
        <w:t xml:space="preserve"> </w:t>
      </w:r>
      <w:r>
        <w:rPr>
          <w:sz w:val="24"/>
        </w:rPr>
        <w:t>children</w:t>
      </w:r>
      <w:r>
        <w:rPr>
          <w:spacing w:val="-4"/>
          <w:sz w:val="24"/>
        </w:rPr>
        <w:t xml:space="preserve"> </w:t>
      </w:r>
      <w:r>
        <w:rPr>
          <w:sz w:val="24"/>
        </w:rPr>
        <w:t>on</w:t>
      </w:r>
      <w:r>
        <w:rPr>
          <w:spacing w:val="1"/>
          <w:sz w:val="24"/>
        </w:rPr>
        <w:t xml:space="preserve"> </w:t>
      </w:r>
      <w:r>
        <w:rPr>
          <w:sz w:val="24"/>
        </w:rPr>
        <w:t>a knowledge</w:t>
      </w:r>
      <w:r>
        <w:rPr>
          <w:spacing w:val="-6"/>
          <w:sz w:val="24"/>
        </w:rPr>
        <w:t xml:space="preserve"> </w:t>
      </w:r>
      <w:r>
        <w:rPr>
          <w:sz w:val="24"/>
        </w:rPr>
        <w:t>of</w:t>
      </w:r>
      <w:r>
        <w:rPr>
          <w:spacing w:val="-2"/>
          <w:sz w:val="24"/>
        </w:rPr>
        <w:t xml:space="preserve"> </w:t>
      </w:r>
      <w:r>
        <w:rPr>
          <w:sz w:val="24"/>
        </w:rPr>
        <w:t>a child</w:t>
      </w:r>
      <w:r>
        <w:rPr>
          <w:spacing w:val="1"/>
          <w:sz w:val="24"/>
        </w:rPr>
        <w:t xml:space="preserve"> </w:t>
      </w:r>
      <w:r>
        <w:rPr>
          <w:sz w:val="24"/>
        </w:rPr>
        <w:t>development</w:t>
      </w:r>
    </w:p>
    <w:p w14:paraId="0F210EEF" w14:textId="77777777" w:rsidR="00C5045E" w:rsidRDefault="00C6483C" w:rsidP="00695AC9">
      <w:pPr>
        <w:pStyle w:val="ListParagraph"/>
        <w:numPr>
          <w:ilvl w:val="0"/>
          <w:numId w:val="25"/>
        </w:numPr>
        <w:tabs>
          <w:tab w:val="left" w:pos="1477"/>
          <w:tab w:val="left" w:pos="1478"/>
        </w:tabs>
        <w:spacing w:before="2" w:line="275" w:lineRule="exact"/>
        <w:rPr>
          <w:sz w:val="24"/>
        </w:rPr>
      </w:pPr>
      <w:r>
        <w:rPr>
          <w:sz w:val="24"/>
        </w:rPr>
        <w:t>Appreciating</w:t>
      </w:r>
      <w:r>
        <w:rPr>
          <w:spacing w:val="-1"/>
          <w:sz w:val="24"/>
        </w:rPr>
        <w:t xml:space="preserve"> </w:t>
      </w:r>
      <w:r>
        <w:rPr>
          <w:sz w:val="24"/>
        </w:rPr>
        <w:t>and supporting close</w:t>
      </w:r>
      <w:r>
        <w:rPr>
          <w:spacing w:val="-1"/>
          <w:sz w:val="24"/>
        </w:rPr>
        <w:t xml:space="preserve"> </w:t>
      </w:r>
      <w:r>
        <w:rPr>
          <w:sz w:val="24"/>
        </w:rPr>
        <w:t>ties</w:t>
      </w:r>
      <w:r>
        <w:rPr>
          <w:spacing w:val="-2"/>
          <w:sz w:val="24"/>
        </w:rPr>
        <w:t xml:space="preserve"> </w:t>
      </w:r>
      <w:r>
        <w:rPr>
          <w:sz w:val="24"/>
        </w:rPr>
        <w:t>between the</w:t>
      </w:r>
      <w:r>
        <w:rPr>
          <w:spacing w:val="-2"/>
          <w:sz w:val="24"/>
        </w:rPr>
        <w:t xml:space="preserve"> </w:t>
      </w:r>
      <w:r>
        <w:rPr>
          <w:sz w:val="24"/>
        </w:rPr>
        <w:t>child and</w:t>
      </w:r>
      <w:r>
        <w:rPr>
          <w:spacing w:val="-5"/>
          <w:sz w:val="24"/>
        </w:rPr>
        <w:t xml:space="preserve"> </w:t>
      </w:r>
      <w:r>
        <w:rPr>
          <w:sz w:val="24"/>
        </w:rPr>
        <w:t>family</w:t>
      </w:r>
    </w:p>
    <w:p w14:paraId="0246AD30" w14:textId="77777777" w:rsidR="00C5045E" w:rsidRDefault="00C6483C" w:rsidP="00695AC9">
      <w:pPr>
        <w:pStyle w:val="ListParagraph"/>
        <w:numPr>
          <w:ilvl w:val="0"/>
          <w:numId w:val="25"/>
        </w:numPr>
        <w:tabs>
          <w:tab w:val="left" w:pos="1477"/>
          <w:tab w:val="left" w:pos="1478"/>
        </w:tabs>
        <w:spacing w:line="242" w:lineRule="auto"/>
        <w:ind w:right="1427"/>
        <w:rPr>
          <w:sz w:val="24"/>
        </w:rPr>
      </w:pPr>
      <w:r>
        <w:rPr>
          <w:sz w:val="24"/>
        </w:rPr>
        <w:t>Recognizing that children are best understood in the context of family, culture, and</w:t>
      </w:r>
      <w:r>
        <w:rPr>
          <w:spacing w:val="-57"/>
          <w:sz w:val="24"/>
        </w:rPr>
        <w:t xml:space="preserve"> </w:t>
      </w:r>
      <w:r>
        <w:rPr>
          <w:sz w:val="24"/>
        </w:rPr>
        <w:t>society</w:t>
      </w:r>
    </w:p>
    <w:p w14:paraId="6C6EAD0D" w14:textId="77777777" w:rsidR="00C5045E" w:rsidRDefault="00C6483C" w:rsidP="00695AC9">
      <w:pPr>
        <w:pStyle w:val="ListParagraph"/>
        <w:numPr>
          <w:ilvl w:val="0"/>
          <w:numId w:val="25"/>
        </w:numPr>
        <w:tabs>
          <w:tab w:val="left" w:pos="1477"/>
          <w:tab w:val="left" w:pos="1478"/>
        </w:tabs>
        <w:spacing w:line="242" w:lineRule="auto"/>
        <w:ind w:right="902"/>
        <w:rPr>
          <w:sz w:val="24"/>
        </w:rPr>
      </w:pPr>
      <w:r>
        <w:rPr>
          <w:sz w:val="24"/>
        </w:rPr>
        <w:t>Respecting the dignity, worth, and uniqueness of each individual (child, family member,</w:t>
      </w:r>
      <w:r>
        <w:rPr>
          <w:spacing w:val="-57"/>
          <w:sz w:val="24"/>
        </w:rPr>
        <w:t xml:space="preserve"> </w:t>
      </w:r>
      <w:r>
        <w:rPr>
          <w:sz w:val="24"/>
        </w:rPr>
        <w:t>and</w:t>
      </w:r>
      <w:r>
        <w:rPr>
          <w:spacing w:val="1"/>
          <w:sz w:val="24"/>
        </w:rPr>
        <w:t xml:space="preserve"> </w:t>
      </w:r>
      <w:r>
        <w:rPr>
          <w:sz w:val="24"/>
        </w:rPr>
        <w:t>colleague)</w:t>
      </w:r>
    </w:p>
    <w:p w14:paraId="12B07135" w14:textId="070A02E2" w:rsidR="00C5045E" w:rsidRDefault="00C6483C" w:rsidP="00695AC9">
      <w:pPr>
        <w:pStyle w:val="ListParagraph"/>
        <w:numPr>
          <w:ilvl w:val="0"/>
          <w:numId w:val="25"/>
        </w:numPr>
        <w:tabs>
          <w:tab w:val="left" w:pos="1477"/>
          <w:tab w:val="left" w:pos="1478"/>
        </w:tabs>
        <w:spacing w:line="237" w:lineRule="auto"/>
        <w:ind w:right="818"/>
        <w:rPr>
          <w:sz w:val="24"/>
        </w:rPr>
      </w:pPr>
      <w:r>
        <w:rPr>
          <w:sz w:val="24"/>
        </w:rPr>
        <w:t>Helping children and adults achieve their full potential in the context of relationships that</w:t>
      </w:r>
      <w:r>
        <w:rPr>
          <w:spacing w:val="-57"/>
          <w:sz w:val="24"/>
        </w:rPr>
        <w:t xml:space="preserve"> </w:t>
      </w:r>
      <w:r>
        <w:rPr>
          <w:sz w:val="24"/>
        </w:rPr>
        <w:t>are based</w:t>
      </w:r>
      <w:r>
        <w:rPr>
          <w:spacing w:val="2"/>
          <w:sz w:val="24"/>
        </w:rPr>
        <w:t xml:space="preserve"> </w:t>
      </w:r>
      <w:r>
        <w:rPr>
          <w:sz w:val="24"/>
        </w:rPr>
        <w:t>on</w:t>
      </w:r>
      <w:r>
        <w:rPr>
          <w:spacing w:val="2"/>
          <w:sz w:val="24"/>
        </w:rPr>
        <w:t xml:space="preserve"> </w:t>
      </w:r>
      <w:r>
        <w:rPr>
          <w:sz w:val="24"/>
        </w:rPr>
        <w:t>trust,</w:t>
      </w:r>
      <w:r>
        <w:rPr>
          <w:spacing w:val="-1"/>
          <w:sz w:val="24"/>
        </w:rPr>
        <w:t xml:space="preserve"> </w:t>
      </w:r>
      <w:r>
        <w:rPr>
          <w:sz w:val="24"/>
        </w:rPr>
        <w:t>respect,</w:t>
      </w:r>
      <w:r>
        <w:rPr>
          <w:spacing w:val="4"/>
          <w:sz w:val="24"/>
        </w:rPr>
        <w:t xml:space="preserve"> </w:t>
      </w:r>
      <w:r>
        <w:rPr>
          <w:sz w:val="24"/>
        </w:rPr>
        <w:t>and</w:t>
      </w:r>
      <w:r>
        <w:rPr>
          <w:spacing w:val="-3"/>
          <w:sz w:val="24"/>
        </w:rPr>
        <w:t xml:space="preserve"> </w:t>
      </w:r>
      <w:r>
        <w:rPr>
          <w:sz w:val="24"/>
        </w:rPr>
        <w:t>positive</w:t>
      </w:r>
      <w:r>
        <w:rPr>
          <w:spacing w:val="1"/>
          <w:sz w:val="24"/>
        </w:rPr>
        <w:t xml:space="preserve"> </w:t>
      </w:r>
      <w:r>
        <w:rPr>
          <w:sz w:val="24"/>
        </w:rPr>
        <w:t>regard.</w:t>
      </w:r>
    </w:p>
    <w:p w14:paraId="261D5266" w14:textId="77777777" w:rsidR="005E275A" w:rsidRPr="005E275A" w:rsidRDefault="005E275A" w:rsidP="005E275A">
      <w:pPr>
        <w:tabs>
          <w:tab w:val="left" w:pos="1477"/>
          <w:tab w:val="left" w:pos="1478"/>
        </w:tabs>
        <w:spacing w:line="237" w:lineRule="auto"/>
        <w:ind w:right="818"/>
        <w:rPr>
          <w:sz w:val="24"/>
        </w:rPr>
      </w:pPr>
    </w:p>
    <w:p w14:paraId="427D1304" w14:textId="777DC038" w:rsidR="00C5045E" w:rsidRDefault="00C6483C" w:rsidP="005E275A">
      <w:pPr>
        <w:pStyle w:val="BodyText"/>
        <w:spacing w:line="242" w:lineRule="auto"/>
        <w:ind w:left="757" w:right="778"/>
      </w:pPr>
      <w:r>
        <w:t>A</w:t>
      </w:r>
      <w:r>
        <w:rPr>
          <w:spacing w:val="-2"/>
        </w:rPr>
        <w:t xml:space="preserve"> </w:t>
      </w:r>
      <w:r>
        <w:t>statement</w:t>
      </w:r>
      <w:r>
        <w:rPr>
          <w:spacing w:val="-1"/>
        </w:rPr>
        <w:t xml:space="preserve"> </w:t>
      </w:r>
      <w:r>
        <w:t>from</w:t>
      </w:r>
      <w:r>
        <w:rPr>
          <w:spacing w:val="-4"/>
        </w:rPr>
        <w:t xml:space="preserve"> </w:t>
      </w:r>
      <w:r>
        <w:t>the</w:t>
      </w:r>
      <w:r>
        <w:rPr>
          <w:spacing w:val="-2"/>
        </w:rPr>
        <w:t xml:space="preserve"> </w:t>
      </w:r>
      <w:r>
        <w:t>National</w:t>
      </w:r>
      <w:r>
        <w:rPr>
          <w:spacing w:val="-1"/>
        </w:rPr>
        <w:t xml:space="preserve"> </w:t>
      </w:r>
      <w:r>
        <w:t>Association</w:t>
      </w:r>
      <w:r>
        <w:rPr>
          <w:spacing w:val="-1"/>
        </w:rPr>
        <w:t xml:space="preserve"> </w:t>
      </w:r>
      <w:r>
        <w:t>for</w:t>
      </w:r>
      <w:r>
        <w:rPr>
          <w:spacing w:val="2"/>
        </w:rPr>
        <w:t xml:space="preserve"> </w:t>
      </w:r>
      <w:r>
        <w:t>the</w:t>
      </w:r>
      <w:r>
        <w:rPr>
          <w:spacing w:val="-12"/>
        </w:rPr>
        <w:t xml:space="preserve"> </w:t>
      </w:r>
      <w:r>
        <w:t>Education of</w:t>
      </w:r>
      <w:r>
        <w:rPr>
          <w:spacing w:val="-4"/>
        </w:rPr>
        <w:t xml:space="preserve"> </w:t>
      </w:r>
      <w:r>
        <w:t>Young</w:t>
      </w:r>
      <w:r>
        <w:rPr>
          <w:spacing w:val="-1"/>
        </w:rPr>
        <w:t xml:space="preserve"> </w:t>
      </w:r>
      <w:r>
        <w:t>Children,</w:t>
      </w:r>
      <w:r>
        <w:rPr>
          <w:spacing w:val="2"/>
        </w:rPr>
        <w:t xml:space="preserve"> </w:t>
      </w:r>
      <w:r>
        <w:t>2005,</w:t>
      </w:r>
      <w:r>
        <w:rPr>
          <w:spacing w:val="-57"/>
        </w:rPr>
        <w:t xml:space="preserve"> </w:t>
      </w:r>
      <w:r>
        <w:t>summarizes</w:t>
      </w:r>
      <w:r>
        <w:rPr>
          <w:spacing w:val="-1"/>
        </w:rPr>
        <w:t xml:space="preserve"> </w:t>
      </w:r>
      <w:r>
        <w:t>the</w:t>
      </w:r>
      <w:r>
        <w:rPr>
          <w:spacing w:val="1"/>
        </w:rPr>
        <w:t xml:space="preserve"> </w:t>
      </w:r>
      <w:r>
        <w:t>intent</w:t>
      </w:r>
      <w:r>
        <w:rPr>
          <w:spacing w:val="2"/>
        </w:rPr>
        <w:t xml:space="preserve"> </w:t>
      </w:r>
      <w:r>
        <w:t>and</w:t>
      </w:r>
      <w:r>
        <w:rPr>
          <w:spacing w:val="1"/>
        </w:rPr>
        <w:t xml:space="preserve"> </w:t>
      </w:r>
      <w:r>
        <w:t>outcome</w:t>
      </w:r>
      <w:r>
        <w:rPr>
          <w:spacing w:val="1"/>
        </w:rPr>
        <w:t xml:space="preserve"> </w:t>
      </w:r>
      <w:r>
        <w:t>of</w:t>
      </w:r>
      <w:r>
        <w:rPr>
          <w:spacing w:val="4"/>
        </w:rPr>
        <w:t xml:space="preserve"> </w:t>
      </w:r>
      <w:r>
        <w:t>employee</w:t>
      </w:r>
      <w:r>
        <w:rPr>
          <w:spacing w:val="-5"/>
        </w:rPr>
        <w:t xml:space="preserve"> </w:t>
      </w:r>
      <w:r>
        <w:t>conduct:</w:t>
      </w:r>
    </w:p>
    <w:p w14:paraId="2E442346" w14:textId="77777777" w:rsidR="005E275A" w:rsidRPr="005E275A" w:rsidRDefault="005E275A" w:rsidP="005E275A">
      <w:pPr>
        <w:pStyle w:val="BodyText"/>
        <w:spacing w:line="242" w:lineRule="auto"/>
        <w:ind w:left="757" w:right="778"/>
      </w:pPr>
    </w:p>
    <w:p w14:paraId="534F68D4" w14:textId="69A86E00" w:rsidR="00C5045E" w:rsidRDefault="00C6483C" w:rsidP="005E275A">
      <w:pPr>
        <w:pStyle w:val="BodyText"/>
        <w:ind w:left="720" w:right="831"/>
      </w:pPr>
      <w:r>
        <w:t>Above all, we shall not harm children. We shall not participate in practices that are</w:t>
      </w:r>
      <w:r>
        <w:rPr>
          <w:spacing w:val="1"/>
        </w:rPr>
        <w:t xml:space="preserve"> </w:t>
      </w:r>
      <w:r>
        <w:t>disrespectful, degrading, dangerous, exploitative, intimidating, emotionally damaging, or</w:t>
      </w:r>
      <w:r>
        <w:rPr>
          <w:spacing w:val="-57"/>
        </w:rPr>
        <w:t xml:space="preserve"> </w:t>
      </w:r>
      <w:r>
        <w:t>physically</w:t>
      </w:r>
      <w:r>
        <w:rPr>
          <w:spacing w:val="1"/>
        </w:rPr>
        <w:t xml:space="preserve"> </w:t>
      </w:r>
      <w:r>
        <w:t>harmful</w:t>
      </w:r>
      <w:r>
        <w:rPr>
          <w:spacing w:val="2"/>
        </w:rPr>
        <w:t xml:space="preserve"> </w:t>
      </w:r>
      <w:r>
        <w:t>to</w:t>
      </w:r>
      <w:r>
        <w:rPr>
          <w:spacing w:val="-3"/>
        </w:rPr>
        <w:t xml:space="preserve"> </w:t>
      </w:r>
      <w:r>
        <w:t>children.</w:t>
      </w:r>
    </w:p>
    <w:p w14:paraId="7D90F141" w14:textId="3C844319" w:rsidR="00C71680" w:rsidRDefault="00C71680" w:rsidP="005E275A">
      <w:pPr>
        <w:pStyle w:val="BodyText"/>
        <w:ind w:left="720" w:right="831"/>
      </w:pPr>
    </w:p>
    <w:p w14:paraId="390EF2EB" w14:textId="051C2D0A" w:rsidR="00C71680" w:rsidRDefault="00C71680" w:rsidP="00C71680">
      <w:pPr>
        <w:pStyle w:val="Heading3"/>
      </w:pPr>
      <w:bookmarkStart w:id="8" w:name="_Toc165283350"/>
      <w:r>
        <w:t>Confidentiality Statement</w:t>
      </w:r>
      <w:bookmarkEnd w:id="8"/>
      <w:r>
        <w:t xml:space="preserve"> </w:t>
      </w:r>
    </w:p>
    <w:p w14:paraId="34B5F524" w14:textId="017BB456" w:rsidR="00C71680" w:rsidRDefault="00C71680" w:rsidP="00C71680">
      <w:pPr>
        <w:pStyle w:val="BodyText"/>
        <w:ind w:left="720"/>
      </w:pPr>
      <w:r w:rsidRPr="00B71A52">
        <w:t xml:space="preserve">CFDRC staff will, by nature of close, daily contact with children and their families, have access to a wealth of personal information. It is crucial that the Child and Family Development Resource Center maintains a very high professional standard with regard to protecting this confidential information by neither accessing nor sharing it inappropriately. </w:t>
      </w:r>
    </w:p>
    <w:p w14:paraId="01C2080F" w14:textId="77777777" w:rsidR="00C71680" w:rsidRDefault="00C71680" w:rsidP="00C71680">
      <w:pPr>
        <w:pStyle w:val="BodyText"/>
        <w:ind w:left="720"/>
      </w:pPr>
    </w:p>
    <w:p w14:paraId="438A26AB" w14:textId="77777777" w:rsidR="00C71680" w:rsidRDefault="00C71680" w:rsidP="00C71680">
      <w:pPr>
        <w:pStyle w:val="BodyText"/>
        <w:ind w:left="720"/>
      </w:pPr>
      <w:r w:rsidRPr="000646B5">
        <w:t>Information regarding children, families, or employees of the Child and Family Development Resource Center is confidential and only provided to persons authorized to receive such information.  All files are locked in the administrative office areas and access is limited to the director, administrative assistant to the director, health consultant, classroom teachers, and legal officials.  All requests for health, medical, personal identifying information, and assessment records must be provided in writing to the office of the Director by the family/legal guardian.</w:t>
      </w:r>
    </w:p>
    <w:p w14:paraId="287567D5" w14:textId="77777777" w:rsidR="00C5045E" w:rsidRDefault="00C5045E">
      <w:pPr>
        <w:pStyle w:val="BodyText"/>
        <w:spacing w:before="9"/>
        <w:rPr>
          <w:sz w:val="27"/>
        </w:rPr>
      </w:pPr>
    </w:p>
    <w:p w14:paraId="3B1D0F8D" w14:textId="77777777" w:rsidR="00C5045E" w:rsidRPr="00F03C0B" w:rsidRDefault="00C6483C" w:rsidP="00DF2459">
      <w:pPr>
        <w:pStyle w:val="Heading3"/>
      </w:pPr>
      <w:bookmarkStart w:id="9" w:name="_Toc165283351"/>
      <w:r w:rsidRPr="00F03C0B">
        <w:t>Licensing and Accreditation</w:t>
      </w:r>
      <w:bookmarkEnd w:id="9"/>
    </w:p>
    <w:p w14:paraId="0E346884" w14:textId="1CE9DFF8" w:rsidR="00C5045E" w:rsidRDefault="00C6483C" w:rsidP="004A6465">
      <w:pPr>
        <w:ind w:left="720"/>
      </w:pPr>
      <w:r>
        <w:t>The</w:t>
      </w:r>
      <w:r>
        <w:rPr>
          <w:spacing w:val="3"/>
        </w:rPr>
        <w:t xml:space="preserve"> </w:t>
      </w:r>
      <w:r>
        <w:t>Child</w:t>
      </w:r>
      <w:r>
        <w:rPr>
          <w:spacing w:val="4"/>
        </w:rPr>
        <w:t xml:space="preserve"> </w:t>
      </w:r>
      <w:r>
        <w:t>and Family</w:t>
      </w:r>
      <w:r>
        <w:rPr>
          <w:spacing w:val="4"/>
        </w:rPr>
        <w:t xml:space="preserve"> </w:t>
      </w:r>
      <w:r>
        <w:t>Development</w:t>
      </w:r>
      <w:r>
        <w:rPr>
          <w:spacing w:val="1"/>
        </w:rPr>
        <w:t xml:space="preserve"> </w:t>
      </w:r>
      <w:r>
        <w:t>Resource</w:t>
      </w:r>
      <w:r>
        <w:rPr>
          <w:spacing w:val="3"/>
        </w:rPr>
        <w:t xml:space="preserve"> </w:t>
      </w:r>
      <w:r>
        <w:t>Center</w:t>
      </w:r>
      <w:r>
        <w:rPr>
          <w:spacing w:val="7"/>
        </w:rPr>
        <w:t xml:space="preserve"> </w:t>
      </w:r>
      <w:r>
        <w:t>is</w:t>
      </w:r>
      <w:r>
        <w:rPr>
          <w:spacing w:val="2"/>
        </w:rPr>
        <w:t xml:space="preserve"> </w:t>
      </w:r>
      <w:r>
        <w:t>in compliance</w:t>
      </w:r>
      <w:r>
        <w:rPr>
          <w:spacing w:val="3"/>
        </w:rPr>
        <w:t xml:space="preserve"> </w:t>
      </w:r>
      <w:r>
        <w:t>with</w:t>
      </w:r>
      <w:r>
        <w:rPr>
          <w:spacing w:val="4"/>
        </w:rPr>
        <w:t xml:space="preserve"> </w:t>
      </w:r>
      <w:r>
        <w:t>the</w:t>
      </w:r>
      <w:r>
        <w:rPr>
          <w:spacing w:val="-1"/>
        </w:rPr>
        <w:t xml:space="preserve"> </w:t>
      </w:r>
      <w:r>
        <w:t>building,</w:t>
      </w:r>
      <w:r>
        <w:rPr>
          <w:spacing w:val="7"/>
        </w:rPr>
        <w:t xml:space="preserve"> </w:t>
      </w:r>
      <w:r>
        <w:t>fire,</w:t>
      </w:r>
      <w:r>
        <w:rPr>
          <w:spacing w:val="1"/>
        </w:rPr>
        <w:t xml:space="preserve"> </w:t>
      </w:r>
      <w:r>
        <w:t>and health regulation codes for the State of Connecticut Department of Public Health.</w:t>
      </w:r>
      <w:r>
        <w:rPr>
          <w:spacing w:val="60"/>
        </w:rPr>
        <w:t xml:space="preserve"> </w:t>
      </w:r>
      <w:r>
        <w:t>The</w:t>
      </w:r>
      <w:r>
        <w:rPr>
          <w:spacing w:val="1"/>
        </w:rPr>
        <w:t xml:space="preserve"> </w:t>
      </w:r>
      <w:r>
        <w:t>license is posted in the entry way of the Child and Family Center and both the licensing rules and</w:t>
      </w:r>
      <w:r>
        <w:rPr>
          <w:spacing w:val="-57"/>
        </w:rPr>
        <w:t xml:space="preserve"> </w:t>
      </w:r>
      <w:r>
        <w:t>regulations</w:t>
      </w:r>
      <w:r>
        <w:rPr>
          <w:spacing w:val="-1"/>
        </w:rPr>
        <w:t xml:space="preserve"> </w:t>
      </w:r>
      <w:r>
        <w:t>are</w:t>
      </w:r>
      <w:r>
        <w:rPr>
          <w:spacing w:val="1"/>
        </w:rPr>
        <w:t xml:space="preserve"> </w:t>
      </w:r>
      <w:r>
        <w:t>available</w:t>
      </w:r>
      <w:r>
        <w:rPr>
          <w:spacing w:val="1"/>
        </w:rPr>
        <w:t xml:space="preserve"> </w:t>
      </w:r>
      <w:r>
        <w:t>for</w:t>
      </w:r>
      <w:r>
        <w:rPr>
          <w:spacing w:val="3"/>
        </w:rPr>
        <w:t xml:space="preserve"> </w:t>
      </w:r>
      <w:r>
        <w:t>those</w:t>
      </w:r>
      <w:r>
        <w:rPr>
          <w:spacing w:val="1"/>
        </w:rPr>
        <w:t xml:space="preserve"> </w:t>
      </w:r>
      <w:r>
        <w:t>who</w:t>
      </w:r>
      <w:r>
        <w:rPr>
          <w:spacing w:val="-3"/>
        </w:rPr>
        <w:t xml:space="preserve"> </w:t>
      </w:r>
      <w:r>
        <w:t>wish</w:t>
      </w:r>
      <w:r>
        <w:rPr>
          <w:spacing w:val="2"/>
        </w:rPr>
        <w:t xml:space="preserve"> </w:t>
      </w:r>
      <w:r>
        <w:t>to</w:t>
      </w:r>
      <w:r>
        <w:rPr>
          <w:spacing w:val="-4"/>
        </w:rPr>
        <w:t xml:space="preserve"> </w:t>
      </w:r>
      <w:r>
        <w:t>review</w:t>
      </w:r>
      <w:r>
        <w:rPr>
          <w:spacing w:val="1"/>
        </w:rPr>
        <w:t xml:space="preserve"> </w:t>
      </w:r>
      <w:r>
        <w:t>them.</w:t>
      </w:r>
    </w:p>
    <w:p w14:paraId="5341E943" w14:textId="77777777" w:rsidR="004A6465" w:rsidRDefault="004A6465" w:rsidP="004A6465">
      <w:pPr>
        <w:ind w:left="720"/>
      </w:pPr>
    </w:p>
    <w:p w14:paraId="0B9A544B" w14:textId="77777777" w:rsidR="00C5045E" w:rsidRDefault="00C6483C">
      <w:pPr>
        <w:pStyle w:val="BodyText"/>
        <w:ind w:left="757" w:right="778"/>
      </w:pPr>
      <w:r>
        <w:t>The Child and Family Development Resource Center also holds a National Association for the</w:t>
      </w:r>
      <w:r>
        <w:rPr>
          <w:spacing w:val="1"/>
        </w:rPr>
        <w:t xml:space="preserve"> </w:t>
      </w:r>
      <w:r>
        <w:t>Education</w:t>
      </w:r>
      <w:r>
        <w:rPr>
          <w:spacing w:val="-1"/>
        </w:rPr>
        <w:t xml:space="preserve"> </w:t>
      </w:r>
      <w:r>
        <w:t>of</w:t>
      </w:r>
      <w:r>
        <w:rPr>
          <w:spacing w:val="-4"/>
        </w:rPr>
        <w:t xml:space="preserve"> </w:t>
      </w:r>
      <w:r>
        <w:t>Young</w:t>
      </w:r>
      <w:r>
        <w:rPr>
          <w:spacing w:val="-1"/>
        </w:rPr>
        <w:t xml:space="preserve"> </w:t>
      </w:r>
      <w:r>
        <w:t>Children</w:t>
      </w:r>
      <w:r>
        <w:rPr>
          <w:spacing w:val="-5"/>
        </w:rPr>
        <w:t xml:space="preserve"> </w:t>
      </w:r>
      <w:r>
        <w:t>(NAEYC)</w:t>
      </w:r>
      <w:r>
        <w:rPr>
          <w:spacing w:val="-4"/>
        </w:rPr>
        <w:t xml:space="preserve"> </w:t>
      </w:r>
      <w:r>
        <w:t>accreditation.</w:t>
      </w:r>
      <w:r>
        <w:rPr>
          <w:spacing w:val="57"/>
        </w:rPr>
        <w:t xml:space="preserve"> </w:t>
      </w:r>
      <w:r>
        <w:t>This</w:t>
      </w:r>
      <w:r>
        <w:rPr>
          <w:spacing w:val="-3"/>
        </w:rPr>
        <w:t xml:space="preserve"> </w:t>
      </w:r>
      <w:r>
        <w:t>self-selected</w:t>
      </w:r>
      <w:r>
        <w:rPr>
          <w:spacing w:val="-1"/>
        </w:rPr>
        <w:t xml:space="preserve"> </w:t>
      </w:r>
      <w:r>
        <w:t>process</w:t>
      </w:r>
      <w:r>
        <w:rPr>
          <w:spacing w:val="-3"/>
        </w:rPr>
        <w:t xml:space="preserve"> </w:t>
      </w:r>
      <w:r>
        <w:t>assures</w:t>
      </w:r>
      <w:r>
        <w:rPr>
          <w:spacing w:val="-2"/>
        </w:rPr>
        <w:t xml:space="preserve"> </w:t>
      </w:r>
      <w:r>
        <w:t>highest</w:t>
      </w:r>
      <w:r>
        <w:rPr>
          <w:spacing w:val="-57"/>
        </w:rPr>
        <w:t xml:space="preserve"> </w:t>
      </w:r>
      <w:r>
        <w:t>quality</w:t>
      </w:r>
      <w:r>
        <w:rPr>
          <w:spacing w:val="1"/>
        </w:rPr>
        <w:t xml:space="preserve"> </w:t>
      </w:r>
      <w:r>
        <w:t>and</w:t>
      </w:r>
      <w:r>
        <w:rPr>
          <w:spacing w:val="2"/>
        </w:rPr>
        <w:t xml:space="preserve"> </w:t>
      </w:r>
      <w:r>
        <w:t>best</w:t>
      </w:r>
      <w:r>
        <w:rPr>
          <w:spacing w:val="2"/>
        </w:rPr>
        <w:t xml:space="preserve"> </w:t>
      </w:r>
      <w:r>
        <w:t>practices for</w:t>
      </w:r>
      <w:r>
        <w:rPr>
          <w:spacing w:val="4"/>
        </w:rPr>
        <w:t xml:space="preserve"> </w:t>
      </w:r>
      <w:r>
        <w:t>children.</w:t>
      </w:r>
    </w:p>
    <w:p w14:paraId="3AA06789" w14:textId="77777777" w:rsidR="00C5045E" w:rsidRDefault="00C5045E">
      <w:pPr>
        <w:pStyle w:val="BodyText"/>
        <w:spacing w:before="5"/>
      </w:pPr>
    </w:p>
    <w:p w14:paraId="369AFA5F" w14:textId="7267BEBE" w:rsidR="00C5045E" w:rsidRPr="003203A1" w:rsidRDefault="00C6483C" w:rsidP="004A6465">
      <w:pPr>
        <w:pStyle w:val="Heading3"/>
        <w:rPr>
          <w:sz w:val="22"/>
        </w:rPr>
      </w:pPr>
      <w:bookmarkStart w:id="10" w:name="_Toc165283352"/>
      <w:r w:rsidRPr="00F03C0B">
        <w:t>Participation in</w:t>
      </w:r>
      <w:r w:rsidRPr="00F03C0B">
        <w:rPr>
          <w:spacing w:val="15"/>
        </w:rPr>
        <w:t xml:space="preserve"> </w:t>
      </w:r>
      <w:r w:rsidRPr="00F03C0B">
        <w:t>Center</w:t>
      </w:r>
      <w:r w:rsidRPr="00F03C0B">
        <w:rPr>
          <w:spacing w:val="15"/>
        </w:rPr>
        <w:t xml:space="preserve"> </w:t>
      </w:r>
      <w:r w:rsidRPr="00F03C0B">
        <w:t>Research</w:t>
      </w:r>
      <w:r w:rsidRPr="00F03C0B">
        <w:rPr>
          <w:spacing w:val="15"/>
        </w:rPr>
        <w:t xml:space="preserve"> </w:t>
      </w:r>
      <w:r w:rsidRPr="00F03C0B">
        <w:t>at</w:t>
      </w:r>
      <w:r w:rsidRPr="00F03C0B">
        <w:rPr>
          <w:spacing w:val="15"/>
        </w:rPr>
        <w:t xml:space="preserve"> </w:t>
      </w:r>
      <w:r w:rsidRPr="00F03C0B">
        <w:t>the</w:t>
      </w:r>
      <w:r w:rsidRPr="00F03C0B">
        <w:rPr>
          <w:spacing w:val="15"/>
        </w:rPr>
        <w:t xml:space="preserve"> </w:t>
      </w:r>
      <w:r w:rsidRPr="00F03C0B">
        <w:t>CFDRC</w:t>
      </w:r>
      <w:bookmarkEnd w:id="10"/>
    </w:p>
    <w:p w14:paraId="020FE0D2" w14:textId="3D6D7EDA" w:rsidR="00C5045E" w:rsidRDefault="00C6483C" w:rsidP="004A6465">
      <w:pPr>
        <w:ind w:left="720"/>
      </w:pPr>
      <w:r>
        <w:t>The Child and Family Development Resource center is a site for conducting important research</w:t>
      </w:r>
      <w:r>
        <w:rPr>
          <w:spacing w:val="-57"/>
        </w:rPr>
        <w:t xml:space="preserve"> </w:t>
      </w:r>
      <w:r>
        <w:t>in early childhood education.</w:t>
      </w:r>
      <w:r>
        <w:rPr>
          <w:spacing w:val="1"/>
        </w:rPr>
        <w:t xml:space="preserve"> </w:t>
      </w:r>
      <w:r>
        <w:t>Faculty of the university regularly conduct studies that contribute</w:t>
      </w:r>
      <w:r>
        <w:rPr>
          <w:spacing w:val="-58"/>
        </w:rPr>
        <w:t xml:space="preserve"> </w:t>
      </w:r>
      <w:r>
        <w:t>to our knowledge of children and how they learn and develop.</w:t>
      </w:r>
      <w:r>
        <w:rPr>
          <w:spacing w:val="1"/>
        </w:rPr>
        <w:t xml:space="preserve"> </w:t>
      </w:r>
      <w:r>
        <w:t>Conducting such research is, in</w:t>
      </w:r>
      <w:r>
        <w:rPr>
          <w:spacing w:val="1"/>
        </w:rPr>
        <w:t xml:space="preserve"> </w:t>
      </w:r>
      <w:r>
        <w:t>fact,</w:t>
      </w:r>
      <w:r>
        <w:rPr>
          <w:spacing w:val="2"/>
        </w:rPr>
        <w:t xml:space="preserve"> </w:t>
      </w:r>
      <w:r>
        <w:t>a</w:t>
      </w:r>
      <w:r>
        <w:rPr>
          <w:spacing w:val="-5"/>
        </w:rPr>
        <w:t xml:space="preserve"> </w:t>
      </w:r>
      <w:r>
        <w:t>fundamental</w:t>
      </w:r>
      <w:r>
        <w:rPr>
          <w:spacing w:val="1"/>
        </w:rPr>
        <w:t xml:space="preserve"> </w:t>
      </w:r>
      <w:r>
        <w:t>part</w:t>
      </w:r>
      <w:r>
        <w:rPr>
          <w:spacing w:val="-3"/>
        </w:rPr>
        <w:t xml:space="preserve"> </w:t>
      </w:r>
      <w:r>
        <w:t>of</w:t>
      </w:r>
      <w:r>
        <w:rPr>
          <w:spacing w:val="-2"/>
        </w:rPr>
        <w:t xml:space="preserve"> </w:t>
      </w:r>
      <w:r>
        <w:t>the mission</w:t>
      </w:r>
      <w:r>
        <w:rPr>
          <w:spacing w:val="1"/>
        </w:rPr>
        <w:t xml:space="preserve"> </w:t>
      </w:r>
      <w:r>
        <w:t>of</w:t>
      </w:r>
      <w:r>
        <w:rPr>
          <w:spacing w:val="-2"/>
        </w:rPr>
        <w:t xml:space="preserve"> </w:t>
      </w:r>
      <w:r>
        <w:t>the center.</w:t>
      </w:r>
      <w:r>
        <w:rPr>
          <w:spacing w:val="59"/>
        </w:rPr>
        <w:t xml:space="preserve"> </w:t>
      </w:r>
      <w:r>
        <w:t>For</w:t>
      </w:r>
      <w:r>
        <w:rPr>
          <w:spacing w:val="-2"/>
        </w:rPr>
        <w:t xml:space="preserve"> </w:t>
      </w:r>
      <w:r>
        <w:t>this</w:t>
      </w:r>
      <w:r>
        <w:rPr>
          <w:spacing w:val="-6"/>
        </w:rPr>
        <w:t xml:space="preserve"> </w:t>
      </w:r>
      <w:r>
        <w:t>reason,</w:t>
      </w:r>
      <w:r>
        <w:rPr>
          <w:spacing w:val="3"/>
        </w:rPr>
        <w:t xml:space="preserve"> </w:t>
      </w:r>
      <w:r>
        <w:t>children</w:t>
      </w:r>
      <w:r>
        <w:rPr>
          <w:spacing w:val="1"/>
        </w:rPr>
        <w:t xml:space="preserve"> </w:t>
      </w:r>
      <w:r>
        <w:t>who</w:t>
      </w:r>
      <w:r>
        <w:rPr>
          <w:spacing w:val="-4"/>
        </w:rPr>
        <w:t xml:space="preserve"> </w:t>
      </w:r>
      <w:r>
        <w:t>attend</w:t>
      </w:r>
      <w:r>
        <w:rPr>
          <w:spacing w:val="1"/>
        </w:rPr>
        <w:t xml:space="preserve"> </w:t>
      </w:r>
      <w:r>
        <w:t>the</w:t>
      </w:r>
      <w:r w:rsidR="004A6465">
        <w:t xml:space="preserve"> </w:t>
      </w:r>
      <w:r>
        <w:t>CFDRC serve regularly as participants in these investigations.</w:t>
      </w:r>
      <w:r>
        <w:rPr>
          <w:spacing w:val="1"/>
        </w:rPr>
        <w:t xml:space="preserve"> </w:t>
      </w:r>
      <w:r>
        <w:t>Often these studies involve the</w:t>
      </w:r>
      <w:r>
        <w:rPr>
          <w:spacing w:val="1"/>
        </w:rPr>
        <w:t xml:space="preserve"> </w:t>
      </w:r>
      <w:r w:rsidR="00695AC9">
        <w:t>videorecording</w:t>
      </w:r>
      <w:r>
        <w:t xml:space="preserve"> of children as they go about their daily activities.</w:t>
      </w:r>
      <w:r>
        <w:rPr>
          <w:spacing w:val="1"/>
        </w:rPr>
        <w:t xml:space="preserve"> </w:t>
      </w:r>
      <w:r>
        <w:t>Parent/guardian permission</w:t>
      </w:r>
      <w:r>
        <w:rPr>
          <w:spacing w:val="1"/>
        </w:rPr>
        <w:t xml:space="preserve"> </w:t>
      </w:r>
      <w:r>
        <w:t>will be sought to include each child whenever a new study is conducted.</w:t>
      </w:r>
      <w:r>
        <w:rPr>
          <w:spacing w:val="1"/>
        </w:rPr>
        <w:t xml:space="preserve"> </w:t>
      </w:r>
      <w:r>
        <w:t>However, it is an</w:t>
      </w:r>
      <w:r>
        <w:rPr>
          <w:spacing w:val="1"/>
        </w:rPr>
        <w:t xml:space="preserve"> </w:t>
      </w:r>
      <w:r>
        <w:t xml:space="preserve">expectation that CFDRC </w:t>
      </w:r>
      <w:r>
        <w:lastRenderedPageBreak/>
        <w:t>families will, in most cases, be willing to include their children in this</w:t>
      </w:r>
      <w:r>
        <w:rPr>
          <w:spacing w:val="-57"/>
        </w:rPr>
        <w:t xml:space="preserve"> </w:t>
      </w:r>
      <w:r>
        <w:t>research.</w:t>
      </w:r>
      <w:r>
        <w:rPr>
          <w:spacing w:val="1"/>
        </w:rPr>
        <w:t xml:space="preserve"> </w:t>
      </w:r>
      <w:r>
        <w:t>Families should give careful consideration to this expectation for participation in</w:t>
      </w:r>
      <w:r>
        <w:rPr>
          <w:spacing w:val="1"/>
        </w:rPr>
        <w:t xml:space="preserve"> </w:t>
      </w:r>
      <w:r>
        <w:t>research</w:t>
      </w:r>
      <w:r>
        <w:rPr>
          <w:spacing w:val="-1"/>
        </w:rPr>
        <w:t xml:space="preserve"> </w:t>
      </w:r>
      <w:r>
        <w:t>prior</w:t>
      </w:r>
      <w:r>
        <w:rPr>
          <w:spacing w:val="2"/>
        </w:rPr>
        <w:t xml:space="preserve"> </w:t>
      </w:r>
      <w:r>
        <w:t>to</w:t>
      </w:r>
      <w:r>
        <w:rPr>
          <w:spacing w:val="-5"/>
        </w:rPr>
        <w:t xml:space="preserve"> </w:t>
      </w:r>
      <w:r>
        <w:t>enrolling</w:t>
      </w:r>
      <w:r>
        <w:rPr>
          <w:spacing w:val="-5"/>
        </w:rPr>
        <w:t xml:space="preserve"> </w:t>
      </w:r>
      <w:r>
        <w:t>their</w:t>
      </w:r>
      <w:r>
        <w:rPr>
          <w:spacing w:val="-3"/>
        </w:rPr>
        <w:t xml:space="preserve"> </w:t>
      </w:r>
      <w:r>
        <w:t>child in the</w:t>
      </w:r>
      <w:r>
        <w:rPr>
          <w:spacing w:val="-2"/>
        </w:rPr>
        <w:t xml:space="preserve"> </w:t>
      </w:r>
      <w:r>
        <w:t>program.</w:t>
      </w:r>
      <w:r>
        <w:rPr>
          <w:spacing w:val="58"/>
        </w:rPr>
        <w:t xml:space="preserve"> </w:t>
      </w:r>
      <w:r>
        <w:t>Concerns</w:t>
      </w:r>
      <w:r>
        <w:rPr>
          <w:spacing w:val="-2"/>
        </w:rPr>
        <w:t xml:space="preserve"> </w:t>
      </w:r>
      <w:r>
        <w:t>or</w:t>
      </w:r>
      <w:r>
        <w:rPr>
          <w:spacing w:val="2"/>
        </w:rPr>
        <w:t xml:space="preserve"> </w:t>
      </w:r>
      <w:r>
        <w:t>questions</w:t>
      </w:r>
      <w:r>
        <w:rPr>
          <w:spacing w:val="-2"/>
        </w:rPr>
        <w:t xml:space="preserve"> </w:t>
      </w:r>
      <w:r>
        <w:t>about</w:t>
      </w:r>
      <w:r>
        <w:rPr>
          <w:spacing w:val="-1"/>
        </w:rPr>
        <w:t xml:space="preserve"> </w:t>
      </w:r>
      <w:r>
        <w:t>this</w:t>
      </w:r>
      <w:r>
        <w:rPr>
          <w:spacing w:val="-7"/>
        </w:rPr>
        <w:t xml:space="preserve"> </w:t>
      </w:r>
      <w:r>
        <w:t>research</w:t>
      </w:r>
      <w:r>
        <w:rPr>
          <w:spacing w:val="-57"/>
        </w:rPr>
        <w:t xml:space="preserve"> </w:t>
      </w:r>
      <w:r>
        <w:t>mission</w:t>
      </w:r>
      <w:r>
        <w:rPr>
          <w:spacing w:val="1"/>
        </w:rPr>
        <w:t xml:space="preserve"> </w:t>
      </w:r>
      <w:r>
        <w:t>should</w:t>
      </w:r>
      <w:r>
        <w:rPr>
          <w:spacing w:val="2"/>
        </w:rPr>
        <w:t xml:space="preserve"> </w:t>
      </w:r>
      <w:r>
        <w:t>be discussed</w:t>
      </w:r>
      <w:r>
        <w:rPr>
          <w:spacing w:val="2"/>
        </w:rPr>
        <w:t xml:space="preserve"> </w:t>
      </w:r>
      <w:r>
        <w:t>with</w:t>
      </w:r>
      <w:r>
        <w:rPr>
          <w:spacing w:val="1"/>
        </w:rPr>
        <w:t xml:space="preserve"> </w:t>
      </w:r>
      <w:r>
        <w:t>the</w:t>
      </w:r>
      <w:r>
        <w:rPr>
          <w:spacing w:val="1"/>
        </w:rPr>
        <w:t xml:space="preserve"> </w:t>
      </w:r>
      <w:r>
        <w:t>director</w:t>
      </w:r>
      <w:r>
        <w:rPr>
          <w:spacing w:val="3"/>
        </w:rPr>
        <w:t xml:space="preserve"> </w:t>
      </w:r>
      <w:r>
        <w:t>of</w:t>
      </w:r>
      <w:r>
        <w:rPr>
          <w:spacing w:val="4"/>
        </w:rPr>
        <w:t xml:space="preserve"> </w:t>
      </w:r>
      <w:r>
        <w:t>the program.</w:t>
      </w:r>
    </w:p>
    <w:p w14:paraId="36308300" w14:textId="77777777" w:rsidR="00C5045E" w:rsidRDefault="00C5045E">
      <w:pPr>
        <w:pStyle w:val="BodyText"/>
        <w:spacing w:before="5"/>
      </w:pPr>
    </w:p>
    <w:p w14:paraId="7E1E5F01" w14:textId="77777777" w:rsidR="00C5045E" w:rsidRPr="003203A1" w:rsidRDefault="00C6483C" w:rsidP="004A6465">
      <w:pPr>
        <w:pStyle w:val="Heading3"/>
      </w:pPr>
      <w:bookmarkStart w:id="11" w:name="_Toc165283353"/>
      <w:r w:rsidRPr="003203A1">
        <w:t>Research</w:t>
      </w:r>
      <w:r w:rsidRPr="003203A1">
        <w:rPr>
          <w:spacing w:val="-1"/>
        </w:rPr>
        <w:t xml:space="preserve"> </w:t>
      </w:r>
      <w:r w:rsidRPr="003203A1">
        <w:t>and</w:t>
      </w:r>
      <w:r w:rsidRPr="003203A1">
        <w:rPr>
          <w:spacing w:val="-1"/>
        </w:rPr>
        <w:t xml:space="preserve"> </w:t>
      </w:r>
      <w:r w:rsidRPr="003203A1">
        <w:t>Observation</w:t>
      </w:r>
      <w:bookmarkEnd w:id="11"/>
    </w:p>
    <w:p w14:paraId="57A3B3EB" w14:textId="7749B159" w:rsidR="00C5045E" w:rsidRPr="009A6A4B" w:rsidRDefault="00C6483C" w:rsidP="009A6A4B">
      <w:pPr>
        <w:ind w:left="720"/>
      </w:pPr>
      <w:r>
        <w:t>Due to the nature of our mission as a model of an early childhood professional development</w:t>
      </w:r>
      <w:r>
        <w:rPr>
          <w:spacing w:val="1"/>
        </w:rPr>
        <w:t xml:space="preserve"> </w:t>
      </w:r>
      <w:r>
        <w:t>center, the children and the teachers participate in a variety of projects organized by the director</w:t>
      </w:r>
      <w:r>
        <w:rPr>
          <w:spacing w:val="-58"/>
        </w:rPr>
        <w:t xml:space="preserve"> </w:t>
      </w:r>
      <w:r>
        <w:t>and the university faculty.</w:t>
      </w:r>
      <w:r>
        <w:rPr>
          <w:spacing w:val="1"/>
        </w:rPr>
        <w:t xml:space="preserve"> </w:t>
      </w:r>
      <w:r>
        <w:t>Students from the education, psychology, sociology, and other</w:t>
      </w:r>
      <w:r>
        <w:rPr>
          <w:spacing w:val="1"/>
        </w:rPr>
        <w:t xml:space="preserve"> </w:t>
      </w:r>
      <w:r>
        <w:t>department areas will be working with the children, supporting the classroom teachers, and</w:t>
      </w:r>
      <w:r>
        <w:rPr>
          <w:spacing w:val="1"/>
        </w:rPr>
        <w:t xml:space="preserve"> </w:t>
      </w:r>
      <w:r>
        <w:t>providing</w:t>
      </w:r>
      <w:r>
        <w:rPr>
          <w:spacing w:val="1"/>
        </w:rPr>
        <w:t xml:space="preserve"> </w:t>
      </w:r>
      <w:r>
        <w:t>professional</w:t>
      </w:r>
      <w:r>
        <w:rPr>
          <w:spacing w:val="1"/>
        </w:rPr>
        <w:t xml:space="preserve"> </w:t>
      </w:r>
      <w:r>
        <w:t>resources</w:t>
      </w:r>
      <w:r>
        <w:rPr>
          <w:spacing w:val="-1"/>
        </w:rPr>
        <w:t xml:space="preserve"> </w:t>
      </w:r>
      <w:r>
        <w:t>to</w:t>
      </w:r>
      <w:r>
        <w:rPr>
          <w:spacing w:val="1"/>
        </w:rPr>
        <w:t xml:space="preserve"> </w:t>
      </w:r>
      <w:r>
        <w:t>all</w:t>
      </w:r>
      <w:r>
        <w:rPr>
          <w:spacing w:val="1"/>
        </w:rPr>
        <w:t xml:space="preserve"> </w:t>
      </w:r>
      <w:r>
        <w:t>areas</w:t>
      </w:r>
      <w:r>
        <w:rPr>
          <w:spacing w:val="-1"/>
        </w:rPr>
        <w:t xml:space="preserve"> </w:t>
      </w:r>
      <w:r>
        <w:t>of</w:t>
      </w:r>
      <w:r>
        <w:rPr>
          <w:spacing w:val="-1"/>
        </w:rPr>
        <w:t xml:space="preserve"> </w:t>
      </w:r>
      <w:r>
        <w:t>the</w:t>
      </w:r>
      <w:r>
        <w:rPr>
          <w:spacing w:val="-5"/>
        </w:rPr>
        <w:t xml:space="preserve"> </w:t>
      </w:r>
      <w:r>
        <w:t>center,</w:t>
      </w:r>
      <w:r>
        <w:rPr>
          <w:spacing w:val="3"/>
        </w:rPr>
        <w:t xml:space="preserve"> </w:t>
      </w:r>
      <w:r>
        <w:t>children,</w:t>
      </w:r>
      <w:r>
        <w:rPr>
          <w:spacing w:val="3"/>
        </w:rPr>
        <w:t xml:space="preserve"> </w:t>
      </w:r>
      <w:r>
        <w:t>and</w:t>
      </w:r>
      <w:r>
        <w:rPr>
          <w:spacing w:val="-4"/>
        </w:rPr>
        <w:t xml:space="preserve"> </w:t>
      </w:r>
      <w:r>
        <w:t>families.</w:t>
      </w:r>
      <w:r w:rsidR="004A6465">
        <w:t xml:space="preserve"> </w:t>
      </w:r>
      <w:r>
        <w:t>Parents/guardians</w:t>
      </w:r>
      <w:r>
        <w:rPr>
          <w:spacing w:val="-3"/>
        </w:rPr>
        <w:t xml:space="preserve"> </w:t>
      </w:r>
      <w:r>
        <w:t>will</w:t>
      </w:r>
      <w:r>
        <w:rPr>
          <w:spacing w:val="-2"/>
        </w:rPr>
        <w:t xml:space="preserve"> </w:t>
      </w:r>
      <w:r>
        <w:t>be</w:t>
      </w:r>
      <w:r>
        <w:rPr>
          <w:spacing w:val="-2"/>
        </w:rPr>
        <w:t xml:space="preserve"> </w:t>
      </w:r>
      <w:r>
        <w:t>informed</w:t>
      </w:r>
      <w:r>
        <w:rPr>
          <w:spacing w:val="-1"/>
        </w:rPr>
        <w:t xml:space="preserve"> </w:t>
      </w:r>
      <w:r>
        <w:t>of</w:t>
      </w:r>
      <w:r>
        <w:rPr>
          <w:spacing w:val="1"/>
        </w:rPr>
        <w:t xml:space="preserve"> </w:t>
      </w:r>
      <w:r>
        <w:t>all</w:t>
      </w:r>
      <w:r>
        <w:rPr>
          <w:spacing w:val="-5"/>
        </w:rPr>
        <w:t xml:space="preserve"> </w:t>
      </w:r>
      <w:r>
        <w:t>projects</w:t>
      </w:r>
      <w:r>
        <w:rPr>
          <w:spacing w:val="-3"/>
        </w:rPr>
        <w:t xml:space="preserve"> </w:t>
      </w:r>
      <w:r>
        <w:t>and</w:t>
      </w:r>
      <w:r>
        <w:rPr>
          <w:spacing w:val="-1"/>
        </w:rPr>
        <w:t xml:space="preserve"> </w:t>
      </w:r>
      <w:r>
        <w:t>will</w:t>
      </w:r>
      <w:r>
        <w:rPr>
          <w:spacing w:val="-1"/>
        </w:rPr>
        <w:t xml:space="preserve"> </w:t>
      </w:r>
      <w:r>
        <w:t>be</w:t>
      </w:r>
      <w:r>
        <w:rPr>
          <w:spacing w:val="-7"/>
        </w:rPr>
        <w:t xml:space="preserve"> </w:t>
      </w:r>
      <w:r>
        <w:t>asked</w:t>
      </w:r>
      <w:r>
        <w:rPr>
          <w:spacing w:val="-1"/>
        </w:rPr>
        <w:t xml:space="preserve"> </w:t>
      </w:r>
      <w:r>
        <w:t>to</w:t>
      </w:r>
      <w:r>
        <w:rPr>
          <w:spacing w:val="-1"/>
        </w:rPr>
        <w:t xml:space="preserve"> </w:t>
      </w:r>
      <w:r>
        <w:t>sign</w:t>
      </w:r>
      <w:r>
        <w:rPr>
          <w:spacing w:val="-1"/>
        </w:rPr>
        <w:t xml:space="preserve"> </w:t>
      </w:r>
      <w:r>
        <w:t>a</w:t>
      </w:r>
      <w:r>
        <w:rPr>
          <w:spacing w:val="-2"/>
        </w:rPr>
        <w:t xml:space="preserve"> </w:t>
      </w:r>
      <w:r>
        <w:t>permission</w:t>
      </w:r>
      <w:r>
        <w:rPr>
          <w:spacing w:val="-1"/>
        </w:rPr>
        <w:t xml:space="preserve"> </w:t>
      </w:r>
      <w:r>
        <w:t>request</w:t>
      </w:r>
      <w:r>
        <w:rPr>
          <w:spacing w:val="-57"/>
        </w:rPr>
        <w:t xml:space="preserve"> </w:t>
      </w:r>
      <w:r>
        <w:t>form upon entry into the program.</w:t>
      </w:r>
      <w:r>
        <w:rPr>
          <w:spacing w:val="1"/>
        </w:rPr>
        <w:t xml:space="preserve"> </w:t>
      </w:r>
      <w:r>
        <w:t>All research programs must go before a research committee</w:t>
      </w:r>
      <w:r>
        <w:rPr>
          <w:spacing w:val="1"/>
        </w:rPr>
        <w:t xml:space="preserve"> </w:t>
      </w:r>
      <w:r>
        <w:t>and</w:t>
      </w:r>
      <w:r>
        <w:rPr>
          <w:spacing w:val="1"/>
        </w:rPr>
        <w:t xml:space="preserve"> </w:t>
      </w:r>
      <w:r>
        <w:t>must</w:t>
      </w:r>
      <w:r>
        <w:rPr>
          <w:spacing w:val="2"/>
        </w:rPr>
        <w:t xml:space="preserve"> </w:t>
      </w:r>
      <w:r>
        <w:t>be</w:t>
      </w:r>
      <w:r>
        <w:rPr>
          <w:spacing w:val="1"/>
        </w:rPr>
        <w:t xml:space="preserve"> </w:t>
      </w:r>
      <w:r>
        <w:t>approved</w:t>
      </w:r>
      <w:r>
        <w:rPr>
          <w:spacing w:val="1"/>
        </w:rPr>
        <w:t xml:space="preserve"> </w:t>
      </w:r>
      <w:r>
        <w:t>by</w:t>
      </w:r>
      <w:r>
        <w:rPr>
          <w:spacing w:val="-3"/>
        </w:rPr>
        <w:t xml:space="preserve"> </w:t>
      </w:r>
      <w:r>
        <w:t>the</w:t>
      </w:r>
      <w:r>
        <w:rPr>
          <w:spacing w:val="1"/>
        </w:rPr>
        <w:t xml:space="preserve"> </w:t>
      </w:r>
      <w:r>
        <w:t>director</w:t>
      </w:r>
      <w:r>
        <w:rPr>
          <w:spacing w:val="3"/>
        </w:rPr>
        <w:t xml:space="preserve"> </w:t>
      </w:r>
      <w:r>
        <w:t>of</w:t>
      </w:r>
      <w:r>
        <w:rPr>
          <w:spacing w:val="4"/>
        </w:rPr>
        <w:t xml:space="preserve"> </w:t>
      </w:r>
      <w:r>
        <w:t>the</w:t>
      </w:r>
      <w:r>
        <w:rPr>
          <w:spacing w:val="-4"/>
        </w:rPr>
        <w:t xml:space="preserve"> </w:t>
      </w:r>
      <w:r>
        <w:t>CFDRC.</w:t>
      </w:r>
    </w:p>
    <w:p w14:paraId="090A21DD" w14:textId="77777777" w:rsidR="00596F7B" w:rsidRDefault="00596F7B" w:rsidP="009A6A4B"/>
    <w:p w14:paraId="58ED1CB0" w14:textId="736F1F21" w:rsidR="00C5045E" w:rsidRDefault="00C6483C" w:rsidP="00A44A1A">
      <w:pPr>
        <w:pStyle w:val="Heading1"/>
        <w:tabs>
          <w:tab w:val="left" w:pos="0"/>
        </w:tabs>
        <w:ind w:left="0" w:right="-10"/>
      </w:pPr>
      <w:bookmarkStart w:id="12" w:name="_Toc165283354"/>
      <w:r>
        <w:t>Operating</w:t>
      </w:r>
      <w:r w:rsidR="00A44A1A">
        <w:t xml:space="preserve"> </w:t>
      </w:r>
      <w:r>
        <w:t>Procedures</w:t>
      </w:r>
      <w:bookmarkEnd w:id="12"/>
    </w:p>
    <w:p w14:paraId="41CD9B37" w14:textId="77777777" w:rsidR="00A44A1A" w:rsidRPr="00A44A1A" w:rsidRDefault="00A44A1A" w:rsidP="00394653">
      <w:pPr>
        <w:pStyle w:val="BodyText"/>
      </w:pPr>
    </w:p>
    <w:p w14:paraId="7935B020" w14:textId="77777777" w:rsidR="00F746DF" w:rsidRPr="003203A1" w:rsidRDefault="00F746DF" w:rsidP="004A6465">
      <w:pPr>
        <w:pStyle w:val="Heading3"/>
      </w:pPr>
      <w:bookmarkStart w:id="13" w:name="_Toc165283355"/>
      <w:r w:rsidRPr="003203A1">
        <w:t>Enrollment</w:t>
      </w:r>
      <w:bookmarkEnd w:id="13"/>
    </w:p>
    <w:p w14:paraId="1BB2C280" w14:textId="5AE5047E" w:rsidR="00F746DF" w:rsidRDefault="00F746DF" w:rsidP="004A6465">
      <w:pPr>
        <w:ind w:left="720"/>
      </w:pPr>
      <w:r>
        <w:t xml:space="preserve">A child must be 18 months old in order to be enrolled in the toddler program or at least </w:t>
      </w:r>
      <w:r w:rsidR="00AA3DD9">
        <w:t xml:space="preserve">three years </w:t>
      </w:r>
      <w:r>
        <w:t>old by December 3</w:t>
      </w:r>
      <w:r w:rsidR="001E0DF6">
        <w:t>1</w:t>
      </w:r>
      <w:r w:rsidR="001E0DF6" w:rsidRPr="001E0DF6">
        <w:rPr>
          <w:vertAlign w:val="superscript"/>
        </w:rPr>
        <w:t>st</w:t>
      </w:r>
      <w:r>
        <w:t xml:space="preserve"> in order to be enrolled in the preschool program.</w:t>
      </w:r>
      <w:r>
        <w:rPr>
          <w:spacing w:val="1"/>
        </w:rPr>
        <w:t xml:space="preserve"> </w:t>
      </w:r>
      <w:r>
        <w:t xml:space="preserve">When a </w:t>
      </w:r>
      <w:r w:rsidR="007C1CB1">
        <w:t xml:space="preserve">family enrolls, </w:t>
      </w:r>
      <w:r>
        <w:t>the</w:t>
      </w:r>
      <w:r>
        <w:rPr>
          <w:spacing w:val="-5"/>
        </w:rPr>
        <w:t xml:space="preserve"> </w:t>
      </w:r>
      <w:r>
        <w:t>following</w:t>
      </w:r>
      <w:r>
        <w:rPr>
          <w:spacing w:val="-3"/>
        </w:rPr>
        <w:t xml:space="preserve"> </w:t>
      </w:r>
      <w:r>
        <w:t>must</w:t>
      </w:r>
      <w:r>
        <w:rPr>
          <w:spacing w:val="1"/>
        </w:rPr>
        <w:t xml:space="preserve"> </w:t>
      </w:r>
      <w:r>
        <w:t>be</w:t>
      </w:r>
      <w:r>
        <w:rPr>
          <w:spacing w:val="1"/>
        </w:rPr>
        <w:t xml:space="preserve"> </w:t>
      </w:r>
      <w:r>
        <w:t>on</w:t>
      </w:r>
      <w:r>
        <w:rPr>
          <w:spacing w:val="-4"/>
        </w:rPr>
        <w:t xml:space="preserve"> </w:t>
      </w:r>
      <w:r>
        <w:t>file</w:t>
      </w:r>
      <w:r>
        <w:rPr>
          <w:spacing w:val="-4"/>
        </w:rPr>
        <w:t xml:space="preserve"> </w:t>
      </w:r>
      <w:r>
        <w:t>for</w:t>
      </w:r>
      <w:r>
        <w:rPr>
          <w:spacing w:val="-2"/>
        </w:rPr>
        <w:t xml:space="preserve"> </w:t>
      </w:r>
      <w:r>
        <w:t>each</w:t>
      </w:r>
      <w:r>
        <w:rPr>
          <w:spacing w:val="2"/>
        </w:rPr>
        <w:t xml:space="preserve"> </w:t>
      </w:r>
      <w:r>
        <w:t>child</w:t>
      </w:r>
      <w:r>
        <w:rPr>
          <w:spacing w:val="1"/>
        </w:rPr>
        <w:t xml:space="preserve"> </w:t>
      </w:r>
      <w:r>
        <w:t>prior</w:t>
      </w:r>
      <w:r>
        <w:rPr>
          <w:spacing w:val="-2"/>
        </w:rPr>
        <w:t xml:space="preserve"> </w:t>
      </w:r>
      <w:r>
        <w:t>to</w:t>
      </w:r>
      <w:r>
        <w:rPr>
          <w:spacing w:val="2"/>
        </w:rPr>
        <w:t xml:space="preserve"> </w:t>
      </w:r>
      <w:r>
        <w:t>starting</w:t>
      </w:r>
      <w:r>
        <w:rPr>
          <w:spacing w:val="-4"/>
        </w:rPr>
        <w:t xml:space="preserve"> </w:t>
      </w:r>
      <w:r>
        <w:t>the</w:t>
      </w:r>
      <w:r>
        <w:rPr>
          <w:spacing w:val="1"/>
        </w:rPr>
        <w:t xml:space="preserve"> </w:t>
      </w:r>
      <w:r>
        <w:t>program:</w:t>
      </w:r>
    </w:p>
    <w:p w14:paraId="33DC5A2E" w14:textId="77777777" w:rsidR="00F746DF" w:rsidRDefault="00F746DF" w:rsidP="00F746DF">
      <w:pPr>
        <w:pStyle w:val="ListParagraph"/>
        <w:numPr>
          <w:ilvl w:val="0"/>
          <w:numId w:val="21"/>
        </w:numPr>
        <w:tabs>
          <w:tab w:val="left" w:pos="1477"/>
          <w:tab w:val="left" w:pos="1478"/>
        </w:tabs>
        <w:spacing w:before="209"/>
        <w:ind w:hanging="361"/>
        <w:rPr>
          <w:sz w:val="24"/>
        </w:rPr>
      </w:pPr>
      <w:r>
        <w:rPr>
          <w:sz w:val="24"/>
        </w:rPr>
        <w:t>Waitlist</w:t>
      </w:r>
      <w:r>
        <w:rPr>
          <w:spacing w:val="-1"/>
          <w:sz w:val="24"/>
        </w:rPr>
        <w:t xml:space="preserve"> </w:t>
      </w:r>
      <w:r>
        <w:rPr>
          <w:sz w:val="24"/>
        </w:rPr>
        <w:t>initial</w:t>
      </w:r>
      <w:r>
        <w:rPr>
          <w:spacing w:val="-1"/>
          <w:sz w:val="24"/>
        </w:rPr>
        <w:t xml:space="preserve"> </w:t>
      </w:r>
      <w:r>
        <w:rPr>
          <w:sz w:val="24"/>
        </w:rPr>
        <w:t>application</w:t>
      </w:r>
    </w:p>
    <w:p w14:paraId="277C5A99" w14:textId="77777777" w:rsidR="00F746DF" w:rsidRDefault="00F746DF" w:rsidP="00F746DF">
      <w:pPr>
        <w:pStyle w:val="ListParagraph"/>
        <w:numPr>
          <w:ilvl w:val="0"/>
          <w:numId w:val="21"/>
        </w:numPr>
        <w:tabs>
          <w:tab w:val="left" w:pos="1477"/>
          <w:tab w:val="left" w:pos="1478"/>
        </w:tabs>
        <w:spacing w:before="16"/>
        <w:ind w:hanging="361"/>
        <w:rPr>
          <w:sz w:val="24"/>
        </w:rPr>
      </w:pPr>
      <w:r>
        <w:rPr>
          <w:sz w:val="24"/>
        </w:rPr>
        <w:t>Completed</w:t>
      </w:r>
      <w:r>
        <w:rPr>
          <w:spacing w:val="-1"/>
          <w:sz w:val="24"/>
        </w:rPr>
        <w:t xml:space="preserve"> </w:t>
      </w:r>
      <w:r>
        <w:rPr>
          <w:sz w:val="24"/>
        </w:rPr>
        <w:t>current health and</w:t>
      </w:r>
      <w:r>
        <w:rPr>
          <w:spacing w:val="-5"/>
          <w:sz w:val="24"/>
        </w:rPr>
        <w:t xml:space="preserve"> </w:t>
      </w:r>
      <w:r>
        <w:rPr>
          <w:sz w:val="24"/>
        </w:rPr>
        <w:t>immunization</w:t>
      </w:r>
      <w:r>
        <w:rPr>
          <w:spacing w:val="-6"/>
          <w:sz w:val="24"/>
        </w:rPr>
        <w:t xml:space="preserve"> </w:t>
      </w:r>
      <w:r>
        <w:rPr>
          <w:sz w:val="24"/>
        </w:rPr>
        <w:t>records</w:t>
      </w:r>
    </w:p>
    <w:p w14:paraId="68AC68C9" w14:textId="77777777" w:rsidR="00F746DF" w:rsidRDefault="00F746DF" w:rsidP="00F746DF">
      <w:pPr>
        <w:pStyle w:val="ListParagraph"/>
        <w:numPr>
          <w:ilvl w:val="0"/>
          <w:numId w:val="21"/>
        </w:numPr>
        <w:tabs>
          <w:tab w:val="left" w:pos="1477"/>
          <w:tab w:val="left" w:pos="1478"/>
        </w:tabs>
        <w:spacing w:before="16"/>
        <w:ind w:hanging="361"/>
        <w:rPr>
          <w:sz w:val="24"/>
        </w:rPr>
      </w:pPr>
      <w:r>
        <w:rPr>
          <w:sz w:val="24"/>
        </w:rPr>
        <w:t>Birth Certificate</w:t>
      </w:r>
    </w:p>
    <w:p w14:paraId="393CD29E" w14:textId="77777777" w:rsidR="00F746DF" w:rsidRDefault="00F746DF" w:rsidP="00F746DF">
      <w:pPr>
        <w:pStyle w:val="ListParagraph"/>
        <w:numPr>
          <w:ilvl w:val="0"/>
          <w:numId w:val="21"/>
        </w:numPr>
        <w:tabs>
          <w:tab w:val="left" w:pos="1477"/>
          <w:tab w:val="left" w:pos="1478"/>
        </w:tabs>
        <w:spacing w:before="21"/>
        <w:ind w:hanging="361"/>
        <w:rPr>
          <w:sz w:val="24"/>
        </w:rPr>
      </w:pPr>
      <w:r>
        <w:rPr>
          <w:sz w:val="24"/>
        </w:rPr>
        <w:t>Enrollment</w:t>
      </w:r>
      <w:r>
        <w:rPr>
          <w:spacing w:val="-3"/>
          <w:sz w:val="24"/>
        </w:rPr>
        <w:t xml:space="preserve"> </w:t>
      </w:r>
      <w:r>
        <w:rPr>
          <w:sz w:val="24"/>
        </w:rPr>
        <w:t>application</w:t>
      </w:r>
    </w:p>
    <w:p w14:paraId="6D68CAF1" w14:textId="77777777" w:rsidR="00F746DF" w:rsidRDefault="00F746DF" w:rsidP="00F746DF">
      <w:pPr>
        <w:pStyle w:val="ListParagraph"/>
        <w:numPr>
          <w:ilvl w:val="0"/>
          <w:numId w:val="21"/>
        </w:numPr>
        <w:tabs>
          <w:tab w:val="left" w:pos="1477"/>
          <w:tab w:val="left" w:pos="1478"/>
        </w:tabs>
        <w:spacing w:before="15"/>
        <w:ind w:hanging="361"/>
        <w:rPr>
          <w:sz w:val="24"/>
        </w:rPr>
      </w:pPr>
      <w:r>
        <w:rPr>
          <w:sz w:val="24"/>
        </w:rPr>
        <w:t>Signed tuition</w:t>
      </w:r>
      <w:r>
        <w:rPr>
          <w:spacing w:val="-4"/>
          <w:sz w:val="24"/>
        </w:rPr>
        <w:t xml:space="preserve"> </w:t>
      </w:r>
      <w:r>
        <w:rPr>
          <w:sz w:val="24"/>
        </w:rPr>
        <w:t>contract with</w:t>
      </w:r>
      <w:r>
        <w:rPr>
          <w:spacing w:val="-4"/>
          <w:sz w:val="24"/>
        </w:rPr>
        <w:t xml:space="preserve"> </w:t>
      </w:r>
      <w:r>
        <w:rPr>
          <w:sz w:val="24"/>
        </w:rPr>
        <w:t>schedule and rate</w:t>
      </w:r>
    </w:p>
    <w:p w14:paraId="683E6DB1" w14:textId="3FB02350" w:rsidR="00F746DF" w:rsidRDefault="00F746DF" w:rsidP="00F746DF">
      <w:pPr>
        <w:pStyle w:val="ListParagraph"/>
        <w:numPr>
          <w:ilvl w:val="0"/>
          <w:numId w:val="21"/>
        </w:numPr>
        <w:tabs>
          <w:tab w:val="left" w:pos="1477"/>
          <w:tab w:val="left" w:pos="1478"/>
        </w:tabs>
        <w:spacing w:before="16"/>
        <w:ind w:hanging="361"/>
        <w:rPr>
          <w:sz w:val="24"/>
        </w:rPr>
      </w:pPr>
      <w:r>
        <w:rPr>
          <w:sz w:val="24"/>
        </w:rPr>
        <w:t>Identification</w:t>
      </w:r>
      <w:r>
        <w:rPr>
          <w:spacing w:val="-2"/>
          <w:sz w:val="24"/>
        </w:rPr>
        <w:t xml:space="preserve"> </w:t>
      </w:r>
      <w:r>
        <w:rPr>
          <w:sz w:val="24"/>
        </w:rPr>
        <w:t>of</w:t>
      </w:r>
      <w:r>
        <w:rPr>
          <w:spacing w:val="1"/>
          <w:sz w:val="24"/>
        </w:rPr>
        <w:t xml:space="preserve"> </w:t>
      </w:r>
      <w:r>
        <w:rPr>
          <w:sz w:val="24"/>
        </w:rPr>
        <w:t>designated</w:t>
      </w:r>
      <w:r>
        <w:rPr>
          <w:spacing w:val="-1"/>
          <w:sz w:val="24"/>
        </w:rPr>
        <w:t xml:space="preserve"> </w:t>
      </w:r>
      <w:r>
        <w:rPr>
          <w:sz w:val="24"/>
        </w:rPr>
        <w:t>adults</w:t>
      </w:r>
      <w:r>
        <w:rPr>
          <w:spacing w:val="-3"/>
          <w:sz w:val="24"/>
        </w:rPr>
        <w:t xml:space="preserve"> </w:t>
      </w:r>
      <w:r>
        <w:rPr>
          <w:sz w:val="24"/>
        </w:rPr>
        <w:t>who</w:t>
      </w:r>
      <w:r>
        <w:rPr>
          <w:spacing w:val="-1"/>
          <w:sz w:val="24"/>
        </w:rPr>
        <w:t xml:space="preserve"> </w:t>
      </w:r>
      <w:r>
        <w:rPr>
          <w:sz w:val="24"/>
        </w:rPr>
        <w:t>can</w:t>
      </w:r>
      <w:r>
        <w:rPr>
          <w:spacing w:val="-1"/>
          <w:sz w:val="24"/>
        </w:rPr>
        <w:t xml:space="preserve"> </w:t>
      </w:r>
      <w:r>
        <w:rPr>
          <w:sz w:val="24"/>
        </w:rPr>
        <w:t>pick-up</w:t>
      </w:r>
      <w:r>
        <w:rPr>
          <w:spacing w:val="-1"/>
          <w:sz w:val="24"/>
        </w:rPr>
        <w:t xml:space="preserve"> </w:t>
      </w:r>
      <w:r>
        <w:rPr>
          <w:sz w:val="24"/>
        </w:rPr>
        <w:t>child</w:t>
      </w:r>
      <w:r>
        <w:rPr>
          <w:spacing w:val="-1"/>
          <w:sz w:val="24"/>
        </w:rPr>
        <w:t xml:space="preserve"> </w:t>
      </w:r>
      <w:r>
        <w:rPr>
          <w:sz w:val="24"/>
        </w:rPr>
        <w:t>and</w:t>
      </w:r>
      <w:r>
        <w:rPr>
          <w:spacing w:val="-1"/>
          <w:sz w:val="24"/>
        </w:rPr>
        <w:t xml:space="preserve"> </w:t>
      </w:r>
      <w:r>
        <w:rPr>
          <w:sz w:val="24"/>
        </w:rPr>
        <w:t>emergency</w:t>
      </w:r>
      <w:r>
        <w:rPr>
          <w:spacing w:val="-6"/>
          <w:sz w:val="24"/>
        </w:rPr>
        <w:t xml:space="preserve"> </w:t>
      </w:r>
      <w:r>
        <w:rPr>
          <w:sz w:val="24"/>
        </w:rPr>
        <w:t>contacts</w:t>
      </w:r>
    </w:p>
    <w:p w14:paraId="63477B9E" w14:textId="77777777" w:rsidR="005E275A" w:rsidRDefault="005E275A" w:rsidP="005E275A">
      <w:pPr>
        <w:pStyle w:val="ListParagraph"/>
        <w:tabs>
          <w:tab w:val="left" w:pos="1477"/>
          <w:tab w:val="left" w:pos="1478"/>
        </w:tabs>
        <w:spacing w:before="16"/>
        <w:ind w:firstLine="0"/>
        <w:rPr>
          <w:sz w:val="24"/>
        </w:rPr>
      </w:pPr>
    </w:p>
    <w:p w14:paraId="61FE57A1" w14:textId="543D2CD5" w:rsidR="005E275A" w:rsidRPr="00562071" w:rsidRDefault="00F746DF" w:rsidP="005E275A">
      <w:pPr>
        <w:pStyle w:val="NoSpacing"/>
        <w:ind w:left="720"/>
        <w:rPr>
          <w:sz w:val="24"/>
          <w:szCs w:val="24"/>
        </w:rPr>
      </w:pPr>
      <w:r w:rsidRPr="00562071">
        <w:rPr>
          <w:sz w:val="24"/>
          <w:szCs w:val="24"/>
        </w:rPr>
        <w:t>We value diversity and want our classrooms to be representative of the global world we live in</w:t>
      </w:r>
      <w:r w:rsidRPr="00562071">
        <w:rPr>
          <w:spacing w:val="1"/>
          <w:sz w:val="24"/>
          <w:szCs w:val="24"/>
        </w:rPr>
        <w:t xml:space="preserve"> </w:t>
      </w:r>
      <w:r w:rsidRPr="00562071">
        <w:rPr>
          <w:sz w:val="24"/>
          <w:szCs w:val="24"/>
        </w:rPr>
        <w:t>and therefore we strive to achieve economic and cultural diversity at the Center.</w:t>
      </w:r>
      <w:r w:rsidRPr="00562071">
        <w:rPr>
          <w:spacing w:val="1"/>
          <w:sz w:val="24"/>
          <w:szCs w:val="24"/>
        </w:rPr>
        <w:t xml:space="preserve"> </w:t>
      </w:r>
      <w:r w:rsidRPr="00562071">
        <w:rPr>
          <w:sz w:val="24"/>
          <w:szCs w:val="24"/>
        </w:rPr>
        <w:t>The household</w:t>
      </w:r>
      <w:r w:rsidRPr="00562071">
        <w:rPr>
          <w:spacing w:val="-57"/>
          <w:sz w:val="24"/>
          <w:szCs w:val="24"/>
        </w:rPr>
        <w:t xml:space="preserve"> </w:t>
      </w:r>
      <w:r w:rsidRPr="00562071">
        <w:rPr>
          <w:sz w:val="24"/>
          <w:szCs w:val="24"/>
        </w:rPr>
        <w:t>income information provided is used strategically when creating classroom lists to assure</w:t>
      </w:r>
      <w:r w:rsidRPr="00562071">
        <w:rPr>
          <w:spacing w:val="1"/>
          <w:sz w:val="24"/>
          <w:szCs w:val="24"/>
        </w:rPr>
        <w:t xml:space="preserve"> </w:t>
      </w:r>
      <w:r w:rsidRPr="00562071">
        <w:rPr>
          <w:sz w:val="24"/>
          <w:szCs w:val="24"/>
        </w:rPr>
        <w:t>diversity within classrooms.</w:t>
      </w:r>
    </w:p>
    <w:p w14:paraId="49EDB7C7" w14:textId="77777777" w:rsidR="005E275A" w:rsidRPr="005E275A" w:rsidRDefault="005E275A" w:rsidP="005E275A">
      <w:pPr>
        <w:pStyle w:val="NoSpacing"/>
        <w:ind w:left="720"/>
      </w:pPr>
    </w:p>
    <w:p w14:paraId="7F14B6DD" w14:textId="462DB179" w:rsidR="00F746DF" w:rsidRPr="003203A1" w:rsidRDefault="00F746DF" w:rsidP="004A6465">
      <w:pPr>
        <w:pStyle w:val="Heading3"/>
      </w:pPr>
      <w:bookmarkStart w:id="14" w:name="_Toc165283356"/>
      <w:r w:rsidRPr="003203A1">
        <w:t>Operating</w:t>
      </w:r>
      <w:r w:rsidRPr="003203A1">
        <w:rPr>
          <w:spacing w:val="1"/>
        </w:rPr>
        <w:t xml:space="preserve"> </w:t>
      </w:r>
      <w:r w:rsidRPr="003203A1">
        <w:t>Hours</w:t>
      </w:r>
      <w:bookmarkEnd w:id="14"/>
    </w:p>
    <w:p w14:paraId="30EF4266" w14:textId="3A71DD87" w:rsidR="00F746DF" w:rsidRPr="00562071" w:rsidRDefault="00F746DF" w:rsidP="004A6465">
      <w:pPr>
        <w:ind w:left="720"/>
        <w:rPr>
          <w:sz w:val="28"/>
          <w:szCs w:val="24"/>
        </w:rPr>
      </w:pPr>
      <w:r w:rsidRPr="00562071">
        <w:rPr>
          <w:sz w:val="24"/>
          <w:szCs w:val="24"/>
        </w:rPr>
        <w:t>The Child and Family Development Resource Center is open year-round, Monday through</w:t>
      </w:r>
      <w:r w:rsidRPr="00562071">
        <w:rPr>
          <w:spacing w:val="1"/>
          <w:sz w:val="24"/>
          <w:szCs w:val="24"/>
        </w:rPr>
        <w:t xml:space="preserve"> </w:t>
      </w:r>
      <w:r w:rsidRPr="00562071">
        <w:rPr>
          <w:sz w:val="24"/>
          <w:szCs w:val="24"/>
        </w:rPr>
        <w:t xml:space="preserve">Friday, from 7:30am until </w:t>
      </w:r>
      <w:r w:rsidR="00172D0F">
        <w:rPr>
          <w:sz w:val="24"/>
          <w:szCs w:val="24"/>
        </w:rPr>
        <w:t>4</w:t>
      </w:r>
      <w:r w:rsidRPr="00562071">
        <w:rPr>
          <w:sz w:val="24"/>
          <w:szCs w:val="24"/>
        </w:rPr>
        <w:t>:20pm.</w:t>
      </w:r>
      <w:r w:rsidRPr="00562071">
        <w:rPr>
          <w:spacing w:val="1"/>
          <w:sz w:val="24"/>
          <w:szCs w:val="24"/>
        </w:rPr>
        <w:t xml:space="preserve"> </w:t>
      </w:r>
      <w:r w:rsidRPr="00562071">
        <w:rPr>
          <w:sz w:val="24"/>
          <w:szCs w:val="24"/>
        </w:rPr>
        <w:t xml:space="preserve">The </w:t>
      </w:r>
      <w:r w:rsidR="006A4703">
        <w:rPr>
          <w:sz w:val="24"/>
          <w:szCs w:val="24"/>
        </w:rPr>
        <w:t>C</w:t>
      </w:r>
      <w:r w:rsidRPr="00562071">
        <w:rPr>
          <w:sz w:val="24"/>
          <w:szCs w:val="24"/>
        </w:rPr>
        <w:t>enter is closed one week in August, for staff</w:t>
      </w:r>
      <w:r w:rsidRPr="00562071">
        <w:rPr>
          <w:spacing w:val="1"/>
          <w:sz w:val="24"/>
          <w:szCs w:val="24"/>
        </w:rPr>
        <w:t xml:space="preserve"> </w:t>
      </w:r>
      <w:r w:rsidRPr="00562071">
        <w:rPr>
          <w:sz w:val="24"/>
          <w:szCs w:val="24"/>
        </w:rPr>
        <w:t>development, and on all holidays observed by Eastern Connecticut State University.</w:t>
      </w:r>
      <w:r w:rsidRPr="00562071">
        <w:rPr>
          <w:spacing w:val="1"/>
          <w:sz w:val="24"/>
          <w:szCs w:val="24"/>
        </w:rPr>
        <w:t xml:space="preserve"> </w:t>
      </w:r>
      <w:r w:rsidRPr="00562071">
        <w:rPr>
          <w:sz w:val="24"/>
          <w:szCs w:val="24"/>
        </w:rPr>
        <w:t xml:space="preserve">The </w:t>
      </w:r>
      <w:r w:rsidR="006A4703">
        <w:rPr>
          <w:sz w:val="24"/>
          <w:szCs w:val="24"/>
        </w:rPr>
        <w:t>C</w:t>
      </w:r>
      <w:r w:rsidRPr="00562071">
        <w:rPr>
          <w:sz w:val="24"/>
          <w:szCs w:val="24"/>
        </w:rPr>
        <w:t>enter</w:t>
      </w:r>
      <w:r w:rsidRPr="00562071">
        <w:rPr>
          <w:spacing w:val="1"/>
          <w:sz w:val="24"/>
          <w:szCs w:val="24"/>
        </w:rPr>
        <w:t xml:space="preserve"> </w:t>
      </w:r>
      <w:r w:rsidRPr="00562071">
        <w:rPr>
          <w:sz w:val="24"/>
          <w:szCs w:val="24"/>
        </w:rPr>
        <w:t>closes</w:t>
      </w:r>
      <w:r w:rsidRPr="00562071">
        <w:rPr>
          <w:spacing w:val="-1"/>
          <w:sz w:val="24"/>
          <w:szCs w:val="24"/>
        </w:rPr>
        <w:t xml:space="preserve"> </w:t>
      </w:r>
      <w:r w:rsidRPr="00562071">
        <w:rPr>
          <w:sz w:val="24"/>
          <w:szCs w:val="24"/>
        </w:rPr>
        <w:t>at</w:t>
      </w:r>
      <w:r w:rsidRPr="00562071">
        <w:rPr>
          <w:spacing w:val="2"/>
          <w:sz w:val="24"/>
          <w:szCs w:val="24"/>
        </w:rPr>
        <w:t xml:space="preserve"> </w:t>
      </w:r>
      <w:r w:rsidRPr="00562071">
        <w:rPr>
          <w:sz w:val="24"/>
          <w:szCs w:val="24"/>
        </w:rPr>
        <w:t>12:30</w:t>
      </w:r>
      <w:r w:rsidRPr="00562071">
        <w:rPr>
          <w:spacing w:val="2"/>
          <w:sz w:val="24"/>
          <w:szCs w:val="24"/>
        </w:rPr>
        <w:t xml:space="preserve"> </w:t>
      </w:r>
      <w:r w:rsidRPr="00562071">
        <w:rPr>
          <w:sz w:val="24"/>
          <w:szCs w:val="24"/>
        </w:rPr>
        <w:t>on</w:t>
      </w:r>
      <w:r w:rsidRPr="00562071">
        <w:rPr>
          <w:spacing w:val="2"/>
          <w:sz w:val="24"/>
          <w:szCs w:val="24"/>
        </w:rPr>
        <w:t xml:space="preserve"> </w:t>
      </w:r>
      <w:r w:rsidRPr="00562071">
        <w:rPr>
          <w:sz w:val="24"/>
          <w:szCs w:val="24"/>
        </w:rPr>
        <w:t>the last</w:t>
      </w:r>
      <w:r w:rsidRPr="00562071">
        <w:rPr>
          <w:spacing w:val="-2"/>
          <w:sz w:val="24"/>
          <w:szCs w:val="24"/>
        </w:rPr>
        <w:t xml:space="preserve"> </w:t>
      </w:r>
      <w:r w:rsidRPr="00562071">
        <w:rPr>
          <w:sz w:val="24"/>
          <w:szCs w:val="24"/>
        </w:rPr>
        <w:t>Friday</w:t>
      </w:r>
      <w:r w:rsidRPr="00562071">
        <w:rPr>
          <w:spacing w:val="2"/>
          <w:sz w:val="24"/>
          <w:szCs w:val="24"/>
        </w:rPr>
        <w:t xml:space="preserve"> </w:t>
      </w:r>
      <w:r w:rsidRPr="00562071">
        <w:rPr>
          <w:sz w:val="24"/>
          <w:szCs w:val="24"/>
        </w:rPr>
        <w:t>of</w:t>
      </w:r>
      <w:r w:rsidRPr="00562071">
        <w:rPr>
          <w:spacing w:val="4"/>
          <w:sz w:val="24"/>
          <w:szCs w:val="24"/>
        </w:rPr>
        <w:t xml:space="preserve"> </w:t>
      </w:r>
      <w:r w:rsidRPr="00562071">
        <w:rPr>
          <w:sz w:val="24"/>
          <w:szCs w:val="24"/>
        </w:rPr>
        <w:t>every</w:t>
      </w:r>
      <w:r w:rsidRPr="00562071">
        <w:rPr>
          <w:spacing w:val="-4"/>
          <w:sz w:val="24"/>
          <w:szCs w:val="24"/>
        </w:rPr>
        <w:t xml:space="preserve"> </w:t>
      </w:r>
      <w:r w:rsidRPr="00562071">
        <w:rPr>
          <w:sz w:val="24"/>
          <w:szCs w:val="24"/>
        </w:rPr>
        <w:t>month</w:t>
      </w:r>
      <w:r w:rsidRPr="00562071">
        <w:rPr>
          <w:spacing w:val="-3"/>
          <w:sz w:val="24"/>
          <w:szCs w:val="24"/>
        </w:rPr>
        <w:t xml:space="preserve"> </w:t>
      </w:r>
      <w:r w:rsidRPr="00562071">
        <w:rPr>
          <w:sz w:val="24"/>
          <w:szCs w:val="24"/>
        </w:rPr>
        <w:t>for</w:t>
      </w:r>
      <w:r w:rsidRPr="00562071">
        <w:rPr>
          <w:spacing w:val="4"/>
          <w:sz w:val="24"/>
          <w:szCs w:val="24"/>
        </w:rPr>
        <w:t xml:space="preserve"> </w:t>
      </w:r>
      <w:r w:rsidRPr="00562071">
        <w:rPr>
          <w:sz w:val="24"/>
          <w:szCs w:val="24"/>
        </w:rPr>
        <w:t>staff</w:t>
      </w:r>
      <w:r w:rsidRPr="00562071">
        <w:rPr>
          <w:spacing w:val="-1"/>
          <w:sz w:val="24"/>
          <w:szCs w:val="24"/>
        </w:rPr>
        <w:t xml:space="preserve"> </w:t>
      </w:r>
      <w:r w:rsidRPr="00562071">
        <w:rPr>
          <w:sz w:val="24"/>
          <w:szCs w:val="24"/>
        </w:rPr>
        <w:t>trainings and</w:t>
      </w:r>
      <w:r w:rsidRPr="00562071">
        <w:rPr>
          <w:spacing w:val="1"/>
          <w:sz w:val="24"/>
          <w:szCs w:val="24"/>
        </w:rPr>
        <w:t xml:space="preserve"> </w:t>
      </w:r>
      <w:r w:rsidRPr="00562071">
        <w:rPr>
          <w:sz w:val="24"/>
          <w:szCs w:val="24"/>
        </w:rPr>
        <w:t>professional</w:t>
      </w:r>
      <w:r w:rsidRPr="00562071">
        <w:rPr>
          <w:spacing w:val="1"/>
          <w:sz w:val="24"/>
          <w:szCs w:val="24"/>
        </w:rPr>
        <w:t xml:space="preserve"> </w:t>
      </w:r>
      <w:r w:rsidRPr="00562071">
        <w:rPr>
          <w:sz w:val="24"/>
          <w:szCs w:val="24"/>
        </w:rPr>
        <w:t>development.</w:t>
      </w:r>
      <w:r w:rsidRPr="00562071">
        <w:rPr>
          <w:spacing w:val="60"/>
          <w:sz w:val="24"/>
          <w:szCs w:val="24"/>
        </w:rPr>
        <w:t xml:space="preserve"> </w:t>
      </w:r>
      <w:r w:rsidRPr="00562071">
        <w:rPr>
          <w:sz w:val="24"/>
          <w:szCs w:val="24"/>
        </w:rPr>
        <w:t xml:space="preserve">The </w:t>
      </w:r>
      <w:r w:rsidR="006A4703">
        <w:rPr>
          <w:sz w:val="24"/>
          <w:szCs w:val="24"/>
        </w:rPr>
        <w:t>C</w:t>
      </w:r>
      <w:r w:rsidRPr="00562071">
        <w:rPr>
          <w:sz w:val="24"/>
          <w:szCs w:val="24"/>
        </w:rPr>
        <w:t>enter currently enrolls children from 18 months old in the toddler room to</w:t>
      </w:r>
      <w:r w:rsidRPr="00562071">
        <w:rPr>
          <w:spacing w:val="1"/>
          <w:sz w:val="24"/>
          <w:szCs w:val="24"/>
        </w:rPr>
        <w:t xml:space="preserve"> </w:t>
      </w:r>
      <w:r w:rsidRPr="00562071">
        <w:rPr>
          <w:sz w:val="24"/>
          <w:szCs w:val="24"/>
        </w:rPr>
        <w:t>five years old in the preschool rooms.</w:t>
      </w:r>
      <w:r w:rsidRPr="00562071">
        <w:rPr>
          <w:spacing w:val="1"/>
          <w:sz w:val="24"/>
          <w:szCs w:val="24"/>
        </w:rPr>
        <w:t xml:space="preserve"> </w:t>
      </w:r>
      <w:r w:rsidRPr="00562071">
        <w:rPr>
          <w:sz w:val="24"/>
          <w:szCs w:val="24"/>
        </w:rPr>
        <w:t>A current schedule reflecting the holidays is included with</w:t>
      </w:r>
      <w:r w:rsidRPr="00562071">
        <w:rPr>
          <w:spacing w:val="-57"/>
          <w:sz w:val="24"/>
          <w:szCs w:val="24"/>
        </w:rPr>
        <w:t xml:space="preserve"> </w:t>
      </w:r>
      <w:r w:rsidRPr="00562071">
        <w:rPr>
          <w:sz w:val="24"/>
          <w:szCs w:val="24"/>
        </w:rPr>
        <w:t>each registration packet.</w:t>
      </w:r>
      <w:r w:rsidRPr="00562071">
        <w:rPr>
          <w:spacing w:val="1"/>
          <w:sz w:val="24"/>
          <w:szCs w:val="24"/>
        </w:rPr>
        <w:t xml:space="preserve"> </w:t>
      </w:r>
      <w:r w:rsidRPr="00562071">
        <w:rPr>
          <w:sz w:val="24"/>
          <w:szCs w:val="24"/>
        </w:rPr>
        <w:t>Should the center make changes to the schedule, we will provide a</w:t>
      </w:r>
      <w:r w:rsidRPr="00562071">
        <w:rPr>
          <w:spacing w:val="1"/>
          <w:sz w:val="24"/>
          <w:szCs w:val="24"/>
        </w:rPr>
        <w:t xml:space="preserve"> </w:t>
      </w:r>
      <w:r w:rsidRPr="00562071">
        <w:rPr>
          <w:sz w:val="24"/>
          <w:szCs w:val="24"/>
        </w:rPr>
        <w:t>minimum 20-day notice to families in writing when possible.</w:t>
      </w:r>
      <w:r w:rsidRPr="00562071">
        <w:rPr>
          <w:spacing w:val="1"/>
          <w:sz w:val="24"/>
          <w:szCs w:val="24"/>
        </w:rPr>
        <w:t xml:space="preserve"> </w:t>
      </w:r>
      <w:r w:rsidRPr="00562071">
        <w:rPr>
          <w:sz w:val="24"/>
          <w:szCs w:val="24"/>
        </w:rPr>
        <w:t>Closings beyond our control (such</w:t>
      </w:r>
      <w:r w:rsidRPr="00562071">
        <w:rPr>
          <w:spacing w:val="-57"/>
          <w:sz w:val="24"/>
          <w:szCs w:val="24"/>
        </w:rPr>
        <w:t xml:space="preserve"> </w:t>
      </w:r>
      <w:r w:rsidRPr="00562071">
        <w:rPr>
          <w:sz w:val="24"/>
          <w:szCs w:val="24"/>
        </w:rPr>
        <w:t>as</w:t>
      </w:r>
      <w:r w:rsidRPr="00562071">
        <w:rPr>
          <w:spacing w:val="-1"/>
          <w:sz w:val="24"/>
          <w:szCs w:val="24"/>
        </w:rPr>
        <w:t xml:space="preserve"> </w:t>
      </w:r>
      <w:r w:rsidRPr="00562071">
        <w:rPr>
          <w:sz w:val="24"/>
          <w:szCs w:val="24"/>
        </w:rPr>
        <w:t>weather-related,</w:t>
      </w:r>
      <w:r w:rsidRPr="00562071">
        <w:rPr>
          <w:spacing w:val="3"/>
          <w:sz w:val="24"/>
          <w:szCs w:val="24"/>
        </w:rPr>
        <w:t xml:space="preserve"> </w:t>
      </w:r>
      <w:r w:rsidRPr="00562071">
        <w:rPr>
          <w:sz w:val="24"/>
          <w:szCs w:val="24"/>
        </w:rPr>
        <w:t>power-related,</w:t>
      </w:r>
      <w:r w:rsidRPr="00562071">
        <w:rPr>
          <w:spacing w:val="3"/>
          <w:sz w:val="24"/>
          <w:szCs w:val="24"/>
        </w:rPr>
        <w:t xml:space="preserve"> </w:t>
      </w:r>
      <w:r w:rsidRPr="00562071">
        <w:rPr>
          <w:sz w:val="24"/>
          <w:szCs w:val="24"/>
        </w:rPr>
        <w:t>pandemic/epidemic)</w:t>
      </w:r>
      <w:r w:rsidRPr="00562071">
        <w:rPr>
          <w:spacing w:val="3"/>
          <w:sz w:val="24"/>
          <w:szCs w:val="24"/>
        </w:rPr>
        <w:t xml:space="preserve"> </w:t>
      </w:r>
      <w:r w:rsidRPr="00562071">
        <w:rPr>
          <w:sz w:val="24"/>
          <w:szCs w:val="24"/>
        </w:rPr>
        <w:t>are excluded</w:t>
      </w:r>
      <w:r w:rsidRPr="00562071">
        <w:rPr>
          <w:spacing w:val="1"/>
          <w:sz w:val="24"/>
          <w:szCs w:val="24"/>
        </w:rPr>
        <w:t xml:space="preserve"> </w:t>
      </w:r>
      <w:r w:rsidRPr="00562071">
        <w:rPr>
          <w:sz w:val="24"/>
          <w:szCs w:val="24"/>
        </w:rPr>
        <w:t>from</w:t>
      </w:r>
      <w:r w:rsidRPr="00562071">
        <w:rPr>
          <w:spacing w:val="-3"/>
          <w:sz w:val="24"/>
          <w:szCs w:val="24"/>
        </w:rPr>
        <w:t xml:space="preserve"> </w:t>
      </w:r>
      <w:r w:rsidRPr="00562071">
        <w:rPr>
          <w:sz w:val="24"/>
          <w:szCs w:val="24"/>
        </w:rPr>
        <w:t>this.</w:t>
      </w:r>
    </w:p>
    <w:p w14:paraId="35951A75" w14:textId="77777777" w:rsidR="006A4703" w:rsidRDefault="006A4703" w:rsidP="00F746DF">
      <w:pPr>
        <w:ind w:left="757"/>
        <w:rPr>
          <w:b/>
          <w:sz w:val="24"/>
        </w:rPr>
      </w:pPr>
    </w:p>
    <w:p w14:paraId="65D300A5" w14:textId="3D4C5CE9" w:rsidR="00F746DF" w:rsidRDefault="00F746DF" w:rsidP="00F746DF">
      <w:pPr>
        <w:ind w:left="757"/>
        <w:rPr>
          <w:sz w:val="24"/>
        </w:rPr>
      </w:pPr>
      <w:r>
        <w:rPr>
          <w:b/>
          <w:sz w:val="24"/>
        </w:rPr>
        <w:t>Part-Time</w:t>
      </w:r>
      <w:r>
        <w:rPr>
          <w:b/>
          <w:spacing w:val="-2"/>
          <w:sz w:val="24"/>
        </w:rPr>
        <w:t xml:space="preserve"> </w:t>
      </w:r>
      <w:r>
        <w:rPr>
          <w:b/>
          <w:sz w:val="24"/>
        </w:rPr>
        <w:t>Enrollment:</w:t>
      </w:r>
      <w:r>
        <w:rPr>
          <w:b/>
          <w:spacing w:val="-4"/>
          <w:sz w:val="24"/>
        </w:rPr>
        <w:t xml:space="preserve"> </w:t>
      </w:r>
      <w:r>
        <w:rPr>
          <w:sz w:val="24"/>
        </w:rPr>
        <w:t>8:30-12:30</w:t>
      </w:r>
    </w:p>
    <w:p w14:paraId="6ACC9F9E" w14:textId="77777777" w:rsidR="00F746DF" w:rsidRDefault="00F746DF" w:rsidP="00F746DF">
      <w:pPr>
        <w:pStyle w:val="BodyText"/>
      </w:pPr>
    </w:p>
    <w:p w14:paraId="658D4FA7" w14:textId="5DC1F592" w:rsidR="00F746DF" w:rsidRDefault="00F746DF" w:rsidP="00F746DF">
      <w:pPr>
        <w:ind w:left="757"/>
        <w:rPr>
          <w:sz w:val="24"/>
        </w:rPr>
      </w:pPr>
      <w:r>
        <w:rPr>
          <w:b/>
          <w:sz w:val="24"/>
        </w:rPr>
        <w:t>Full-Time</w:t>
      </w:r>
      <w:r>
        <w:rPr>
          <w:b/>
          <w:spacing w:val="-7"/>
          <w:sz w:val="24"/>
        </w:rPr>
        <w:t xml:space="preserve"> </w:t>
      </w:r>
      <w:r>
        <w:rPr>
          <w:b/>
          <w:sz w:val="24"/>
        </w:rPr>
        <w:t>Enrollment:</w:t>
      </w:r>
      <w:r>
        <w:rPr>
          <w:b/>
          <w:spacing w:val="2"/>
          <w:sz w:val="24"/>
        </w:rPr>
        <w:t xml:space="preserve"> </w:t>
      </w:r>
      <w:r>
        <w:rPr>
          <w:sz w:val="24"/>
        </w:rPr>
        <w:t>7:30-</w:t>
      </w:r>
      <w:r w:rsidR="00A4391D">
        <w:rPr>
          <w:sz w:val="24"/>
        </w:rPr>
        <w:t>4</w:t>
      </w:r>
      <w:r>
        <w:rPr>
          <w:sz w:val="24"/>
        </w:rPr>
        <w:t>:30</w:t>
      </w:r>
    </w:p>
    <w:p w14:paraId="7E7F1F8F" w14:textId="77777777" w:rsidR="00562071" w:rsidRPr="00850353" w:rsidRDefault="00562071" w:rsidP="00562071">
      <w:pPr>
        <w:ind w:firstLine="720"/>
      </w:pPr>
      <w:r>
        <w:t>*</w:t>
      </w:r>
      <w:r w:rsidRPr="00877127">
        <w:rPr>
          <w:rFonts w:eastAsia="Calibri"/>
          <w:i/>
          <w:iCs/>
        </w:rPr>
        <w:t>Unless otherwise specified to factors beyond our control.</w:t>
      </w:r>
      <w:r>
        <w:t xml:space="preserve"> </w:t>
      </w:r>
    </w:p>
    <w:p w14:paraId="4C03E833" w14:textId="4CEFC8EA" w:rsidR="003203A1" w:rsidRDefault="003203A1" w:rsidP="00F746DF">
      <w:pPr>
        <w:ind w:left="757"/>
        <w:rPr>
          <w:sz w:val="24"/>
        </w:rPr>
      </w:pPr>
    </w:p>
    <w:p w14:paraId="25FB916D" w14:textId="1BFB7712" w:rsidR="003203A1" w:rsidRDefault="003203A1" w:rsidP="004A6465">
      <w:pPr>
        <w:pStyle w:val="Heading3"/>
      </w:pPr>
      <w:bookmarkStart w:id="15" w:name="_Toc165283357"/>
      <w:r w:rsidRPr="003203A1">
        <w:t>Programs Provided</w:t>
      </w:r>
      <w:bookmarkEnd w:id="15"/>
    </w:p>
    <w:p w14:paraId="19139B53" w14:textId="0E588282" w:rsidR="003203A1" w:rsidRPr="004A6465" w:rsidRDefault="003203A1" w:rsidP="004A6465">
      <w:pPr>
        <w:pStyle w:val="Heading3"/>
        <w:rPr>
          <w:i/>
          <w:iCs/>
        </w:rPr>
      </w:pPr>
      <w:bookmarkStart w:id="16" w:name="_Toc165283358"/>
      <w:r w:rsidRPr="004A6465">
        <w:rPr>
          <w:i/>
          <w:iCs/>
        </w:rPr>
        <w:t>Toddler</w:t>
      </w:r>
      <w:r w:rsidR="004A6465">
        <w:rPr>
          <w:i/>
          <w:iCs/>
        </w:rPr>
        <w:t xml:space="preserve"> Program</w:t>
      </w:r>
      <w:bookmarkEnd w:id="16"/>
    </w:p>
    <w:p w14:paraId="43D0503D" w14:textId="77777777" w:rsidR="00062473" w:rsidRDefault="00F746DF" w:rsidP="00F746DF">
      <w:pPr>
        <w:pStyle w:val="BodyText"/>
        <w:ind w:left="757" w:right="805"/>
      </w:pPr>
      <w:r>
        <w:lastRenderedPageBreak/>
        <w:t>The Toddler program at the CFDRC provides children ages 18 months to three years with a safe</w:t>
      </w:r>
      <w:r>
        <w:rPr>
          <w:spacing w:val="-57"/>
        </w:rPr>
        <w:t xml:space="preserve"> </w:t>
      </w:r>
      <w:r>
        <w:t>and nurturing environment where they can explore the world using their newly developing skills</w:t>
      </w:r>
      <w:r>
        <w:rPr>
          <w:spacing w:val="-57"/>
        </w:rPr>
        <w:t xml:space="preserve"> </w:t>
      </w:r>
      <w:r>
        <w:t>and abilities.</w:t>
      </w:r>
      <w:r>
        <w:rPr>
          <w:spacing w:val="1"/>
        </w:rPr>
        <w:t xml:space="preserve"> </w:t>
      </w:r>
      <w:r>
        <w:t>The Center enrolls eight toddlers every year who are cared for by an experienced</w:t>
      </w:r>
      <w:r>
        <w:rPr>
          <w:spacing w:val="1"/>
        </w:rPr>
        <w:t xml:space="preserve"> </w:t>
      </w:r>
      <w:r>
        <w:t>and well-trained staff that includes a Lead Teacher, Teacher Associate, University Assistant,</w:t>
      </w:r>
      <w:r>
        <w:rPr>
          <w:spacing w:val="1"/>
        </w:rPr>
        <w:t xml:space="preserve"> </w:t>
      </w:r>
      <w:r>
        <w:t>student workers from early childhood education and a wide variety of diverse fields. The</w:t>
      </w:r>
      <w:r>
        <w:rPr>
          <w:spacing w:val="1"/>
        </w:rPr>
        <w:t xml:space="preserve"> </w:t>
      </w:r>
      <w:r>
        <w:t>spacious, engaging classroom is full of natural sunlight, with windows that are the right height</w:t>
      </w:r>
      <w:r>
        <w:rPr>
          <w:spacing w:val="1"/>
        </w:rPr>
        <w:t xml:space="preserve"> </w:t>
      </w:r>
      <w:r>
        <w:t>for toddlers to look out and wave hello and goodbye.</w:t>
      </w:r>
      <w:r>
        <w:rPr>
          <w:spacing w:val="1"/>
        </w:rPr>
        <w:t xml:space="preserve"> </w:t>
      </w:r>
      <w:r>
        <w:t>Every detail is designed to help children</w:t>
      </w:r>
      <w:r>
        <w:rPr>
          <w:spacing w:val="1"/>
        </w:rPr>
        <w:t xml:space="preserve"> </w:t>
      </w:r>
      <w:r>
        <w:t>feel</w:t>
      </w:r>
      <w:r>
        <w:rPr>
          <w:spacing w:val="-1"/>
        </w:rPr>
        <w:t xml:space="preserve"> </w:t>
      </w:r>
      <w:r>
        <w:t>secure</w:t>
      </w:r>
      <w:r>
        <w:rPr>
          <w:spacing w:val="-2"/>
        </w:rPr>
        <w:t xml:space="preserve"> </w:t>
      </w:r>
      <w:r>
        <w:t>and content,</w:t>
      </w:r>
      <w:r>
        <w:rPr>
          <w:spacing w:val="-3"/>
        </w:rPr>
        <w:t xml:space="preserve"> </w:t>
      </w:r>
      <w:r>
        <w:t>with attractive</w:t>
      </w:r>
      <w:r>
        <w:rPr>
          <w:spacing w:val="-2"/>
        </w:rPr>
        <w:t xml:space="preserve"> </w:t>
      </w:r>
      <w:r>
        <w:t>wood cabinets,</w:t>
      </w:r>
      <w:r>
        <w:rPr>
          <w:spacing w:val="1"/>
        </w:rPr>
        <w:t xml:space="preserve"> </w:t>
      </w:r>
      <w:r>
        <w:t>rounded</w:t>
      </w:r>
      <w:r>
        <w:rPr>
          <w:spacing w:val="-1"/>
        </w:rPr>
        <w:t xml:space="preserve"> </w:t>
      </w:r>
      <w:r>
        <w:t>counters</w:t>
      </w:r>
      <w:r>
        <w:rPr>
          <w:spacing w:val="-2"/>
        </w:rPr>
        <w:t xml:space="preserve"> </w:t>
      </w:r>
      <w:r>
        <w:t>and</w:t>
      </w:r>
      <w:r>
        <w:rPr>
          <w:spacing w:val="-5"/>
        </w:rPr>
        <w:t xml:space="preserve"> </w:t>
      </w:r>
      <w:r>
        <w:t>soothing</w:t>
      </w:r>
      <w:r>
        <w:rPr>
          <w:spacing w:val="-1"/>
        </w:rPr>
        <w:t xml:space="preserve"> </w:t>
      </w:r>
      <w:r>
        <w:t>colors</w:t>
      </w:r>
      <w:r>
        <w:rPr>
          <w:spacing w:val="-2"/>
        </w:rPr>
        <w:t xml:space="preserve"> </w:t>
      </w:r>
      <w:r>
        <w:t>that both comfort and inspire them. All spaces are built on a chil</w:t>
      </w:r>
      <w:r w:rsidR="00062473">
        <w:t>d level, so even the youngest members of our program can learn to find and put away their own toys, care for their toileting and hand washing needs, pour their own juice, and feed themselves during mealtimes. The</w:t>
      </w:r>
      <w:r w:rsidR="00062473">
        <w:rPr>
          <w:spacing w:val="1"/>
        </w:rPr>
        <w:t xml:space="preserve"> </w:t>
      </w:r>
      <w:r w:rsidR="00062473">
        <w:t>curriculum for toddlers emphasizes building relationships with peers as well as the warm,</w:t>
      </w:r>
      <w:r w:rsidR="00062473">
        <w:rPr>
          <w:spacing w:val="1"/>
        </w:rPr>
        <w:t xml:space="preserve"> </w:t>
      </w:r>
      <w:r w:rsidR="00062473">
        <w:t>responsive caregivers who teach them.</w:t>
      </w:r>
      <w:r w:rsidR="00062473">
        <w:rPr>
          <w:spacing w:val="1"/>
        </w:rPr>
        <w:t xml:space="preserve"> </w:t>
      </w:r>
      <w:r w:rsidR="00062473">
        <w:t>There are daily opportunities for large motor activities —</w:t>
      </w:r>
      <w:r w:rsidR="00062473">
        <w:rPr>
          <w:spacing w:val="-57"/>
        </w:rPr>
        <w:t xml:space="preserve"> </w:t>
      </w:r>
      <w:r w:rsidR="00062473">
        <w:t>indoors</w:t>
      </w:r>
      <w:r w:rsidR="00062473">
        <w:rPr>
          <w:spacing w:val="-1"/>
        </w:rPr>
        <w:t xml:space="preserve"> </w:t>
      </w:r>
      <w:r w:rsidR="00062473">
        <w:t>and</w:t>
      </w:r>
      <w:r w:rsidR="00062473">
        <w:rPr>
          <w:spacing w:val="2"/>
        </w:rPr>
        <w:t xml:space="preserve"> </w:t>
      </w:r>
      <w:r w:rsidR="00062473">
        <w:t>outdoors</w:t>
      </w:r>
      <w:r w:rsidR="00062473">
        <w:rPr>
          <w:spacing w:val="-1"/>
        </w:rPr>
        <w:t xml:space="preserve"> </w:t>
      </w:r>
      <w:r w:rsidR="00062473">
        <w:t>—</w:t>
      </w:r>
      <w:r w:rsidR="00062473">
        <w:rPr>
          <w:spacing w:val="-3"/>
        </w:rPr>
        <w:t xml:space="preserve"> </w:t>
      </w:r>
      <w:r w:rsidR="00062473">
        <w:t>that</w:t>
      </w:r>
      <w:r w:rsidR="00062473">
        <w:rPr>
          <w:spacing w:val="-2"/>
        </w:rPr>
        <w:t xml:space="preserve"> </w:t>
      </w:r>
      <w:r w:rsidR="00062473">
        <w:t>include running,</w:t>
      </w:r>
      <w:r w:rsidR="00062473">
        <w:rPr>
          <w:spacing w:val="4"/>
        </w:rPr>
        <w:t xml:space="preserve"> </w:t>
      </w:r>
      <w:r w:rsidR="00062473">
        <w:t>climbing,</w:t>
      </w:r>
      <w:r w:rsidR="00062473">
        <w:rPr>
          <w:spacing w:val="3"/>
        </w:rPr>
        <w:t xml:space="preserve"> </w:t>
      </w:r>
      <w:r w:rsidR="00062473">
        <w:t>riding</w:t>
      </w:r>
      <w:r w:rsidR="00062473">
        <w:rPr>
          <w:spacing w:val="2"/>
        </w:rPr>
        <w:t xml:space="preserve"> </w:t>
      </w:r>
      <w:r w:rsidR="00062473">
        <w:t>toys and</w:t>
      </w:r>
      <w:r w:rsidR="00062473">
        <w:rPr>
          <w:spacing w:val="-4"/>
        </w:rPr>
        <w:t xml:space="preserve"> </w:t>
      </w:r>
      <w:r w:rsidR="00062473">
        <w:t>more.</w:t>
      </w:r>
    </w:p>
    <w:p w14:paraId="6DB93A8D" w14:textId="77777777" w:rsidR="00062473" w:rsidRDefault="00062473" w:rsidP="00F746DF">
      <w:pPr>
        <w:pStyle w:val="BodyText"/>
        <w:ind w:left="757" w:right="805"/>
      </w:pPr>
    </w:p>
    <w:p w14:paraId="2D96CC26" w14:textId="77777777" w:rsidR="00B079F8" w:rsidRDefault="00062473" w:rsidP="00F746DF">
      <w:pPr>
        <w:pStyle w:val="BodyText"/>
        <w:ind w:left="757" w:right="805"/>
      </w:pPr>
      <w:r>
        <w:t>Toddlers have their own playground and can be found exploring the University campus in their</w:t>
      </w:r>
      <w:r>
        <w:rPr>
          <w:spacing w:val="-57"/>
        </w:rPr>
        <w:t xml:space="preserve"> </w:t>
      </w:r>
      <w:r>
        <w:t>very own toddler buggy.</w:t>
      </w:r>
      <w:r>
        <w:rPr>
          <w:spacing w:val="1"/>
        </w:rPr>
        <w:t xml:space="preserve"> </w:t>
      </w:r>
      <w:r>
        <w:t>There are indoor areas for dramatic play, reading, blocks,</w:t>
      </w:r>
      <w:r>
        <w:rPr>
          <w:spacing w:val="1"/>
        </w:rPr>
        <w:t xml:space="preserve"> </w:t>
      </w:r>
      <w:r>
        <w:t>manipulatives, creative art and cozy private spaces.</w:t>
      </w:r>
      <w:r>
        <w:rPr>
          <w:spacing w:val="1"/>
        </w:rPr>
        <w:t xml:space="preserve"> </w:t>
      </w:r>
      <w:r>
        <w:t>A focus of the curriculum is on providing</w:t>
      </w:r>
      <w:r>
        <w:rPr>
          <w:spacing w:val="1"/>
        </w:rPr>
        <w:t xml:space="preserve"> </w:t>
      </w:r>
      <w:r>
        <w:t>rich, sensory experiences that promote the development of the senses and intellectual growth</w:t>
      </w:r>
      <w:r>
        <w:rPr>
          <w:spacing w:val="1"/>
        </w:rPr>
        <w:t xml:space="preserve"> </w:t>
      </w:r>
      <w:r>
        <w:t>along</w:t>
      </w:r>
      <w:r>
        <w:rPr>
          <w:spacing w:val="1"/>
        </w:rPr>
        <w:t xml:space="preserve"> </w:t>
      </w:r>
      <w:r>
        <w:t>with</w:t>
      </w:r>
      <w:r>
        <w:rPr>
          <w:spacing w:val="1"/>
        </w:rPr>
        <w:t xml:space="preserve"> </w:t>
      </w:r>
      <w:r>
        <w:t>emphasis</w:t>
      </w:r>
      <w:r>
        <w:rPr>
          <w:spacing w:val="-1"/>
        </w:rPr>
        <w:t xml:space="preserve"> </w:t>
      </w:r>
      <w:r>
        <w:t>on</w:t>
      </w:r>
      <w:r>
        <w:rPr>
          <w:spacing w:val="1"/>
        </w:rPr>
        <w:t xml:space="preserve"> </w:t>
      </w:r>
      <w:r>
        <w:t>building</w:t>
      </w:r>
      <w:r>
        <w:rPr>
          <w:spacing w:val="-4"/>
        </w:rPr>
        <w:t xml:space="preserve"> </w:t>
      </w:r>
      <w:r>
        <w:t>relationships</w:t>
      </w:r>
      <w:r>
        <w:rPr>
          <w:spacing w:val="-1"/>
        </w:rPr>
        <w:t xml:space="preserve"> </w:t>
      </w:r>
      <w:r>
        <w:t>and</w:t>
      </w:r>
      <w:r>
        <w:rPr>
          <w:spacing w:val="-4"/>
        </w:rPr>
        <w:t xml:space="preserve"> </w:t>
      </w:r>
      <w:r>
        <w:t>social-emotional</w:t>
      </w:r>
      <w:r>
        <w:rPr>
          <w:spacing w:val="2"/>
        </w:rPr>
        <w:t xml:space="preserve"> </w:t>
      </w:r>
      <w:r>
        <w:t>development.</w:t>
      </w:r>
    </w:p>
    <w:p w14:paraId="00F16B62" w14:textId="77777777" w:rsidR="00B079F8" w:rsidRDefault="00B079F8" w:rsidP="00F746DF">
      <w:pPr>
        <w:pStyle w:val="BodyText"/>
        <w:ind w:left="757" w:right="805"/>
      </w:pPr>
    </w:p>
    <w:p w14:paraId="48B13B09" w14:textId="3AF4013E" w:rsidR="00B079F8" w:rsidRPr="004A6465" w:rsidRDefault="00B079F8" w:rsidP="004A6465">
      <w:pPr>
        <w:pStyle w:val="Heading3"/>
        <w:rPr>
          <w:i/>
          <w:iCs/>
        </w:rPr>
      </w:pPr>
      <w:bookmarkStart w:id="17" w:name="_Toc165283359"/>
      <w:r w:rsidRPr="004A6465">
        <w:rPr>
          <w:i/>
          <w:iCs/>
        </w:rPr>
        <w:t>Preschool</w:t>
      </w:r>
      <w:r w:rsidR="004A6465" w:rsidRPr="004A6465">
        <w:rPr>
          <w:i/>
          <w:iCs/>
        </w:rPr>
        <w:t xml:space="preserve"> Program</w:t>
      </w:r>
      <w:bookmarkEnd w:id="17"/>
      <w:r w:rsidR="004A6465" w:rsidRPr="004A6465">
        <w:rPr>
          <w:i/>
          <w:iCs/>
        </w:rPr>
        <w:t xml:space="preserve"> </w:t>
      </w:r>
    </w:p>
    <w:p w14:paraId="52329718" w14:textId="77777777" w:rsidR="00B079F8" w:rsidRDefault="00B079F8" w:rsidP="00B079F8">
      <w:pPr>
        <w:pStyle w:val="BodyText"/>
        <w:spacing w:before="3"/>
        <w:ind w:left="757" w:right="845"/>
      </w:pPr>
      <w:r>
        <w:t>The four preschool classrooms at the CFDRC provide a rich and engaging educational</w:t>
      </w:r>
      <w:r>
        <w:rPr>
          <w:spacing w:val="1"/>
        </w:rPr>
        <w:t xml:space="preserve"> </w:t>
      </w:r>
      <w:r>
        <w:t>experience for three-, four- and five-year-old children from the local community.</w:t>
      </w:r>
      <w:r>
        <w:rPr>
          <w:spacing w:val="1"/>
        </w:rPr>
        <w:t xml:space="preserve"> </w:t>
      </w:r>
      <w:r>
        <w:t>Children must</w:t>
      </w:r>
      <w:r>
        <w:rPr>
          <w:spacing w:val="-57"/>
        </w:rPr>
        <w:t xml:space="preserve"> </w:t>
      </w:r>
      <w:r>
        <w:t>be</w:t>
      </w:r>
      <w:r>
        <w:rPr>
          <w:spacing w:val="-2"/>
        </w:rPr>
        <w:t xml:space="preserve"> </w:t>
      </w:r>
      <w:r>
        <w:t>three</w:t>
      </w:r>
      <w:r>
        <w:rPr>
          <w:spacing w:val="-1"/>
        </w:rPr>
        <w:t xml:space="preserve"> </w:t>
      </w:r>
      <w:r>
        <w:t>on or</w:t>
      </w:r>
      <w:r>
        <w:rPr>
          <w:spacing w:val="2"/>
        </w:rPr>
        <w:t xml:space="preserve"> </w:t>
      </w:r>
      <w:r>
        <w:t>before</w:t>
      </w:r>
      <w:r>
        <w:rPr>
          <w:spacing w:val="-2"/>
        </w:rPr>
        <w:t xml:space="preserve"> </w:t>
      </w:r>
      <w:r>
        <w:t>December</w:t>
      </w:r>
      <w:r>
        <w:rPr>
          <w:spacing w:val="2"/>
        </w:rPr>
        <w:t xml:space="preserve"> </w:t>
      </w:r>
      <w:r>
        <w:t>31st</w:t>
      </w:r>
      <w:r>
        <w:rPr>
          <w:spacing w:val="-4"/>
        </w:rPr>
        <w:t xml:space="preserve"> </w:t>
      </w:r>
      <w:r>
        <w:t>in order</w:t>
      </w:r>
      <w:r>
        <w:rPr>
          <w:spacing w:val="1"/>
        </w:rPr>
        <w:t xml:space="preserve"> </w:t>
      </w:r>
      <w:r>
        <w:t>to</w:t>
      </w:r>
      <w:r>
        <w:rPr>
          <w:spacing w:val="-5"/>
        </w:rPr>
        <w:t xml:space="preserve"> </w:t>
      </w:r>
      <w:r>
        <w:t>enroll in</w:t>
      </w:r>
      <w:r>
        <w:rPr>
          <w:spacing w:val="-5"/>
        </w:rPr>
        <w:t xml:space="preserve"> </w:t>
      </w:r>
      <w:r>
        <w:t>the</w:t>
      </w:r>
      <w:r>
        <w:rPr>
          <w:spacing w:val="-1"/>
        </w:rPr>
        <w:t xml:space="preserve"> </w:t>
      </w:r>
      <w:r>
        <w:t>multi-age</w:t>
      </w:r>
      <w:r>
        <w:rPr>
          <w:spacing w:val="-1"/>
        </w:rPr>
        <w:t xml:space="preserve"> </w:t>
      </w:r>
      <w:r>
        <w:t>preschool classrooms.</w:t>
      </w:r>
    </w:p>
    <w:p w14:paraId="1C065CDE" w14:textId="10226A80" w:rsidR="00EA0221" w:rsidRDefault="00B079F8" w:rsidP="00EA0221">
      <w:pPr>
        <w:pStyle w:val="BodyText"/>
        <w:ind w:left="757" w:right="779"/>
      </w:pPr>
      <w:r>
        <w:t>Careful attention to every detail is evidenced by the soft paint colors, natural wood floors and</w:t>
      </w:r>
      <w:r>
        <w:rPr>
          <w:spacing w:val="1"/>
        </w:rPr>
        <w:t xml:space="preserve"> </w:t>
      </w:r>
      <w:r>
        <w:t>large windows.</w:t>
      </w:r>
      <w:r>
        <w:rPr>
          <w:spacing w:val="60"/>
        </w:rPr>
        <w:t xml:space="preserve"> </w:t>
      </w:r>
      <w:r>
        <w:t>Classrooms open directly onto a back patio for outdoor projects and raised</w:t>
      </w:r>
      <w:r>
        <w:rPr>
          <w:spacing w:val="1"/>
        </w:rPr>
        <w:t xml:space="preserve"> </w:t>
      </w:r>
      <w:r>
        <w:t>garden beds for planting.</w:t>
      </w:r>
      <w:r>
        <w:rPr>
          <w:spacing w:val="1"/>
        </w:rPr>
        <w:t xml:space="preserve"> </w:t>
      </w:r>
      <w:r>
        <w:t>Each preschool classroom enrolls a maximum of 15 children.</w:t>
      </w:r>
      <w:r>
        <w:rPr>
          <w:spacing w:val="1"/>
        </w:rPr>
        <w:t xml:space="preserve"> </w:t>
      </w:r>
      <w:r>
        <w:t>All classrooms are staffed with</w:t>
      </w:r>
      <w:r>
        <w:rPr>
          <w:spacing w:val="1"/>
        </w:rPr>
        <w:t xml:space="preserve"> </w:t>
      </w:r>
      <w:r>
        <w:t>well-trained professionals, including a head teacher, teacher associate and university assistant.</w:t>
      </w:r>
      <w:r>
        <w:rPr>
          <w:spacing w:val="1"/>
        </w:rPr>
        <w:t xml:space="preserve"> </w:t>
      </w:r>
      <w:r>
        <w:t>The center also employs Eastern students and collaborates with Eastern’s faculty to provide early</w:t>
      </w:r>
      <w:r>
        <w:rPr>
          <w:spacing w:val="-57"/>
        </w:rPr>
        <w:t xml:space="preserve"> </w:t>
      </w:r>
      <w:r>
        <w:t>childhood education students with opportunities for field placements, research opportunities and</w:t>
      </w:r>
      <w:r>
        <w:rPr>
          <w:spacing w:val="1"/>
        </w:rPr>
        <w:t xml:space="preserve"> </w:t>
      </w:r>
      <w:r>
        <w:t>classroom observations.</w:t>
      </w:r>
      <w:r>
        <w:rPr>
          <w:spacing w:val="1"/>
        </w:rPr>
        <w:t xml:space="preserve"> </w:t>
      </w:r>
      <w:r>
        <w:t>Children’s progress toward achieving the most current Connecticut</w:t>
      </w:r>
      <w:r>
        <w:rPr>
          <w:spacing w:val="1"/>
        </w:rPr>
        <w:t xml:space="preserve"> </w:t>
      </w:r>
      <w:r>
        <w:t>State-driven early learning standards competencies is assessed through anecdotal records,</w:t>
      </w:r>
      <w:r>
        <w:rPr>
          <w:spacing w:val="1"/>
        </w:rPr>
        <w:t xml:space="preserve"> </w:t>
      </w:r>
      <w:r>
        <w:t>sampling</w:t>
      </w:r>
      <w:r>
        <w:rPr>
          <w:spacing w:val="-1"/>
        </w:rPr>
        <w:t xml:space="preserve"> </w:t>
      </w:r>
      <w:r>
        <w:t>of</w:t>
      </w:r>
      <w:r>
        <w:rPr>
          <w:spacing w:val="2"/>
        </w:rPr>
        <w:t xml:space="preserve"> </w:t>
      </w:r>
      <w:r>
        <w:t>children’s</w:t>
      </w:r>
      <w:r>
        <w:rPr>
          <w:spacing w:val="-2"/>
        </w:rPr>
        <w:t xml:space="preserve"> </w:t>
      </w:r>
      <w:r>
        <w:t>work and</w:t>
      </w:r>
      <w:r>
        <w:rPr>
          <w:spacing w:val="-4"/>
        </w:rPr>
        <w:t xml:space="preserve"> </w:t>
      </w:r>
      <w:r>
        <w:t>play,</w:t>
      </w:r>
      <w:r>
        <w:rPr>
          <w:spacing w:val="-2"/>
        </w:rPr>
        <w:t xml:space="preserve"> </w:t>
      </w:r>
      <w:r>
        <w:t>photos</w:t>
      </w:r>
      <w:r>
        <w:rPr>
          <w:spacing w:val="-2"/>
        </w:rPr>
        <w:t xml:space="preserve"> </w:t>
      </w:r>
      <w:r>
        <w:t>and</w:t>
      </w:r>
      <w:r>
        <w:rPr>
          <w:spacing w:val="-5"/>
        </w:rPr>
        <w:t xml:space="preserve"> </w:t>
      </w:r>
      <w:r>
        <w:t>video,</w:t>
      </w:r>
      <w:r>
        <w:rPr>
          <w:spacing w:val="2"/>
        </w:rPr>
        <w:t xml:space="preserve"> </w:t>
      </w:r>
      <w:r>
        <w:t>and interviews</w:t>
      </w:r>
      <w:r>
        <w:rPr>
          <w:spacing w:val="-2"/>
        </w:rPr>
        <w:t xml:space="preserve"> </w:t>
      </w:r>
      <w:r>
        <w:t>with parents/guardians.</w:t>
      </w:r>
    </w:p>
    <w:p w14:paraId="3A14E4A8" w14:textId="77777777" w:rsidR="00EA0221" w:rsidRPr="00EA0221" w:rsidRDefault="00EA0221" w:rsidP="00EA0221">
      <w:pPr>
        <w:pStyle w:val="BodyText"/>
        <w:ind w:left="757" w:right="779"/>
      </w:pPr>
    </w:p>
    <w:p w14:paraId="760305D6" w14:textId="61F8ACB4" w:rsidR="00F746DF" w:rsidRPr="003203A1" w:rsidRDefault="00B079F8" w:rsidP="00222842">
      <w:pPr>
        <w:pStyle w:val="Heading3"/>
      </w:pPr>
      <w:bookmarkStart w:id="18" w:name="_Toc165283360"/>
      <w:r w:rsidRPr="003203A1">
        <w:t>Admission Process</w:t>
      </w:r>
      <w:bookmarkEnd w:id="18"/>
    </w:p>
    <w:p w14:paraId="13443B17" w14:textId="2A5CFF59" w:rsidR="004A6465" w:rsidRDefault="00B079F8" w:rsidP="00222842">
      <w:pPr>
        <w:ind w:left="720"/>
      </w:pPr>
      <w:r>
        <w:t xml:space="preserve">The admission process is open to the public. Families complete an initial application verifying low, moderate, or high financial need. Families are placed on a waiting list. Following acceptance into the program, families are contacted for an individual tour, at which time the full application process will begin. </w:t>
      </w:r>
    </w:p>
    <w:p w14:paraId="4CBCD2CC" w14:textId="77777777" w:rsidR="00222842" w:rsidRPr="00EA0221" w:rsidRDefault="00222842" w:rsidP="00222842">
      <w:pPr>
        <w:ind w:left="720"/>
      </w:pPr>
    </w:p>
    <w:p w14:paraId="1B727C55" w14:textId="55B759F6" w:rsidR="00C5045E" w:rsidRPr="003203A1" w:rsidRDefault="00C6483C" w:rsidP="004A6465">
      <w:pPr>
        <w:pStyle w:val="Heading3"/>
      </w:pPr>
      <w:bookmarkStart w:id="19" w:name="_Toc165283361"/>
      <w:r w:rsidRPr="003203A1">
        <w:t>Welcoming New</w:t>
      </w:r>
      <w:r w:rsidRPr="003203A1">
        <w:rPr>
          <w:spacing w:val="-1"/>
        </w:rPr>
        <w:t xml:space="preserve"> </w:t>
      </w:r>
      <w:r w:rsidRPr="003203A1">
        <w:t>Families</w:t>
      </w:r>
      <w:bookmarkEnd w:id="19"/>
    </w:p>
    <w:p w14:paraId="12188E0A" w14:textId="77777777" w:rsidR="00C5045E" w:rsidRDefault="00C6483C" w:rsidP="004A6465">
      <w:pPr>
        <w:ind w:left="720"/>
      </w:pPr>
      <w:r>
        <w:t>At the Child and Family Development Resource Center we understand how difficult transitions</w:t>
      </w:r>
      <w:r>
        <w:rPr>
          <w:spacing w:val="1"/>
        </w:rPr>
        <w:t xml:space="preserve"> </w:t>
      </w:r>
      <w:r>
        <w:t>can be for both children and adults.</w:t>
      </w:r>
      <w:r>
        <w:rPr>
          <w:spacing w:val="1"/>
        </w:rPr>
        <w:t xml:space="preserve"> </w:t>
      </w:r>
      <w:r>
        <w:t>It is our goal to provide a seamless transition from home to</w:t>
      </w:r>
      <w:r>
        <w:rPr>
          <w:spacing w:val="1"/>
        </w:rPr>
        <w:t xml:space="preserve"> </w:t>
      </w:r>
      <w:r>
        <w:t>school.</w:t>
      </w:r>
      <w:r>
        <w:rPr>
          <w:spacing w:val="1"/>
        </w:rPr>
        <w:t xml:space="preserve"> </w:t>
      </w:r>
      <w:r>
        <w:t>We offer new families a variety of ways to become familiar and comfortable with our</w:t>
      </w:r>
      <w:r>
        <w:rPr>
          <w:spacing w:val="1"/>
        </w:rPr>
        <w:t xml:space="preserve"> </w:t>
      </w:r>
      <w:r>
        <w:t>program.</w:t>
      </w:r>
      <w:r>
        <w:rPr>
          <w:spacing w:val="1"/>
        </w:rPr>
        <w:t xml:space="preserve"> </w:t>
      </w:r>
      <w:r>
        <w:t>Upon entry into the program, all new families meet with the director for an orientation</w:t>
      </w:r>
      <w:r>
        <w:rPr>
          <w:spacing w:val="-57"/>
        </w:rPr>
        <w:t xml:space="preserve"> </w:t>
      </w:r>
      <w:r>
        <w:t>and fill out comprehensive, and confidential, family information summary that provides us with</w:t>
      </w:r>
      <w:r>
        <w:rPr>
          <w:spacing w:val="1"/>
        </w:rPr>
        <w:t xml:space="preserve"> </w:t>
      </w:r>
      <w:r>
        <w:t>important and information regarding you and your child.</w:t>
      </w:r>
      <w:r>
        <w:rPr>
          <w:spacing w:val="1"/>
        </w:rPr>
        <w:t xml:space="preserve"> </w:t>
      </w:r>
      <w:r>
        <w:t>At the orientation, families are also</w:t>
      </w:r>
      <w:r>
        <w:rPr>
          <w:spacing w:val="1"/>
        </w:rPr>
        <w:t xml:space="preserve"> </w:t>
      </w:r>
      <w:r>
        <w:t>provided with information about the program philosophy, curriculum goals and objectives, and</w:t>
      </w:r>
      <w:r>
        <w:rPr>
          <w:spacing w:val="1"/>
        </w:rPr>
        <w:t xml:space="preserve"> </w:t>
      </w:r>
      <w:r>
        <w:t>policies</w:t>
      </w:r>
      <w:r>
        <w:rPr>
          <w:spacing w:val="-2"/>
        </w:rPr>
        <w:t xml:space="preserve"> </w:t>
      </w:r>
      <w:r>
        <w:t>related to guidance,</w:t>
      </w:r>
      <w:r>
        <w:rPr>
          <w:spacing w:val="-2"/>
        </w:rPr>
        <w:t xml:space="preserve"> </w:t>
      </w:r>
      <w:r>
        <w:t>discipline,</w:t>
      </w:r>
      <w:r>
        <w:rPr>
          <w:spacing w:val="2"/>
        </w:rPr>
        <w:t xml:space="preserve"> </w:t>
      </w:r>
      <w:r>
        <w:t>health</w:t>
      </w:r>
      <w:r>
        <w:rPr>
          <w:spacing w:val="-4"/>
        </w:rPr>
        <w:t xml:space="preserve"> </w:t>
      </w:r>
      <w:r>
        <w:t>and</w:t>
      </w:r>
      <w:r>
        <w:rPr>
          <w:spacing w:val="-5"/>
        </w:rPr>
        <w:t xml:space="preserve"> </w:t>
      </w:r>
      <w:r>
        <w:t>safety,</w:t>
      </w:r>
      <w:r>
        <w:rPr>
          <w:spacing w:val="2"/>
        </w:rPr>
        <w:t xml:space="preserve"> </w:t>
      </w:r>
      <w:r>
        <w:t>and parent/guardian</w:t>
      </w:r>
      <w:r>
        <w:rPr>
          <w:spacing w:val="-4"/>
        </w:rPr>
        <w:t xml:space="preserve"> </w:t>
      </w:r>
      <w:r>
        <w:t>communication.</w:t>
      </w:r>
    </w:p>
    <w:p w14:paraId="0AA063E7" w14:textId="77777777" w:rsidR="004A6465" w:rsidRDefault="004A6465" w:rsidP="004A6465">
      <w:pPr>
        <w:ind w:left="720"/>
      </w:pPr>
    </w:p>
    <w:p w14:paraId="530DE235" w14:textId="5A91135B" w:rsidR="00C5045E" w:rsidRDefault="00C6483C" w:rsidP="004A6465">
      <w:pPr>
        <w:ind w:left="720"/>
      </w:pPr>
      <w:r>
        <w:t>During this time, the director will arrange a time prior to their child’s first day of school, to visit</w:t>
      </w:r>
      <w:r>
        <w:rPr>
          <w:spacing w:val="1"/>
        </w:rPr>
        <w:t xml:space="preserve"> </w:t>
      </w:r>
      <w:r>
        <w:t>the classroom with your child to become familiar with the environment, the staff, and the routine.</w:t>
      </w:r>
      <w:r>
        <w:rPr>
          <w:spacing w:val="-58"/>
        </w:rPr>
        <w:t xml:space="preserve"> </w:t>
      </w:r>
      <w:r>
        <w:t>During this visit the teacher will have some time to spend with you going over the details related</w:t>
      </w:r>
      <w:r>
        <w:rPr>
          <w:spacing w:val="1"/>
        </w:rPr>
        <w:t xml:space="preserve"> </w:t>
      </w:r>
      <w:r>
        <w:t>to your child’s development and how best to help ease the transition process.</w:t>
      </w:r>
      <w:r>
        <w:rPr>
          <w:spacing w:val="60"/>
        </w:rPr>
        <w:t xml:space="preserve"> </w:t>
      </w:r>
      <w:r>
        <w:t>Home visits are</w:t>
      </w:r>
      <w:r>
        <w:rPr>
          <w:spacing w:val="1"/>
        </w:rPr>
        <w:t xml:space="preserve"> </w:t>
      </w:r>
      <w:r>
        <w:t>also an option for new families entering the program.</w:t>
      </w:r>
      <w:r>
        <w:rPr>
          <w:spacing w:val="1"/>
        </w:rPr>
        <w:t xml:space="preserve"> </w:t>
      </w:r>
      <w:r>
        <w:t>Please let us know if you would like to</w:t>
      </w:r>
      <w:r>
        <w:rPr>
          <w:spacing w:val="1"/>
        </w:rPr>
        <w:t xml:space="preserve"> </w:t>
      </w:r>
      <w:r>
        <w:t>arrange</w:t>
      </w:r>
      <w:r>
        <w:rPr>
          <w:spacing w:val="-1"/>
        </w:rPr>
        <w:t xml:space="preserve"> </w:t>
      </w:r>
      <w:r>
        <w:t>a</w:t>
      </w:r>
      <w:r>
        <w:rPr>
          <w:spacing w:val="-1"/>
        </w:rPr>
        <w:t xml:space="preserve"> </w:t>
      </w:r>
      <w:r>
        <w:t>home</w:t>
      </w:r>
      <w:r>
        <w:rPr>
          <w:spacing w:val="-1"/>
        </w:rPr>
        <w:t xml:space="preserve"> </w:t>
      </w:r>
      <w:r>
        <w:t>visit and we</w:t>
      </w:r>
      <w:r>
        <w:rPr>
          <w:spacing w:val="-1"/>
        </w:rPr>
        <w:t xml:space="preserve"> </w:t>
      </w:r>
      <w:r>
        <w:t>will have</w:t>
      </w:r>
      <w:r>
        <w:rPr>
          <w:spacing w:val="-1"/>
        </w:rPr>
        <w:t xml:space="preserve"> </w:t>
      </w:r>
      <w:r>
        <w:t>your</w:t>
      </w:r>
      <w:r>
        <w:rPr>
          <w:spacing w:val="2"/>
        </w:rPr>
        <w:t xml:space="preserve"> </w:t>
      </w:r>
      <w:r>
        <w:t>child’s</w:t>
      </w:r>
      <w:r>
        <w:rPr>
          <w:spacing w:val="-7"/>
        </w:rPr>
        <w:t xml:space="preserve"> </w:t>
      </w:r>
      <w:r>
        <w:t>teacher</w:t>
      </w:r>
      <w:r>
        <w:rPr>
          <w:spacing w:val="2"/>
        </w:rPr>
        <w:t xml:space="preserve"> </w:t>
      </w:r>
      <w:r>
        <w:t>contact you</w:t>
      </w:r>
      <w:r>
        <w:rPr>
          <w:spacing w:val="-4"/>
        </w:rPr>
        <w:t xml:space="preserve"> </w:t>
      </w:r>
      <w:r>
        <w:t>to make</w:t>
      </w:r>
      <w:r>
        <w:rPr>
          <w:spacing w:val="-1"/>
        </w:rPr>
        <w:t xml:space="preserve"> </w:t>
      </w:r>
      <w:r>
        <w:t>arrangements.</w:t>
      </w:r>
    </w:p>
    <w:p w14:paraId="1E1DCA76" w14:textId="77777777" w:rsidR="004A6465" w:rsidRDefault="004A6465" w:rsidP="004A6465">
      <w:pPr>
        <w:ind w:firstLine="720"/>
      </w:pPr>
    </w:p>
    <w:p w14:paraId="56ABFD85" w14:textId="4625403A" w:rsidR="00C5045E" w:rsidRDefault="00C6483C" w:rsidP="004A6465">
      <w:pPr>
        <w:ind w:firstLine="720"/>
      </w:pPr>
      <w:r>
        <w:t>The</w:t>
      </w:r>
      <w:r>
        <w:rPr>
          <w:spacing w:val="-1"/>
        </w:rPr>
        <w:t xml:space="preserve"> </w:t>
      </w:r>
      <w:r>
        <w:t>first</w:t>
      </w:r>
      <w:r>
        <w:rPr>
          <w:spacing w:val="2"/>
        </w:rPr>
        <w:t xml:space="preserve"> </w:t>
      </w:r>
      <w:r>
        <w:t>week</w:t>
      </w:r>
      <w:r>
        <w:rPr>
          <w:spacing w:val="2"/>
        </w:rPr>
        <w:t xml:space="preserve"> </w:t>
      </w:r>
      <w:r>
        <w:t>of</w:t>
      </w:r>
      <w:r>
        <w:rPr>
          <w:spacing w:val="-3"/>
        </w:rPr>
        <w:t xml:space="preserve"> </w:t>
      </w:r>
      <w:r>
        <w:t>school</w:t>
      </w:r>
      <w:r>
        <w:rPr>
          <w:spacing w:val="1"/>
        </w:rPr>
        <w:t xml:space="preserve"> </w:t>
      </w:r>
      <w:r>
        <w:t>is</w:t>
      </w:r>
      <w:r>
        <w:rPr>
          <w:spacing w:val="-2"/>
        </w:rPr>
        <w:t xml:space="preserve"> </w:t>
      </w:r>
      <w:r>
        <w:t>half</w:t>
      </w:r>
      <w:r>
        <w:rPr>
          <w:spacing w:val="-2"/>
        </w:rPr>
        <w:t xml:space="preserve"> </w:t>
      </w:r>
      <w:r>
        <w:t>day for</w:t>
      </w:r>
      <w:r>
        <w:rPr>
          <w:spacing w:val="-5"/>
        </w:rPr>
        <w:t xml:space="preserve"> </w:t>
      </w:r>
      <w:r>
        <w:t>all</w:t>
      </w:r>
      <w:r>
        <w:rPr>
          <w:spacing w:val="-4"/>
        </w:rPr>
        <w:t xml:space="preserve"> </w:t>
      </w:r>
      <w:r>
        <w:t>new children</w:t>
      </w:r>
      <w:r>
        <w:rPr>
          <w:spacing w:val="1"/>
        </w:rPr>
        <w:t xml:space="preserve"> </w:t>
      </w:r>
      <w:r>
        <w:t>as</w:t>
      </w:r>
      <w:r>
        <w:rPr>
          <w:spacing w:val="-2"/>
        </w:rPr>
        <w:t xml:space="preserve"> </w:t>
      </w:r>
      <w:r>
        <w:t>part</w:t>
      </w:r>
      <w:r>
        <w:rPr>
          <w:spacing w:val="-2"/>
        </w:rPr>
        <w:t xml:space="preserve"> </w:t>
      </w:r>
      <w:r>
        <w:t>of</w:t>
      </w:r>
      <w:r>
        <w:rPr>
          <w:spacing w:val="-3"/>
        </w:rPr>
        <w:t xml:space="preserve"> </w:t>
      </w:r>
      <w:r>
        <w:t>our</w:t>
      </w:r>
      <w:r>
        <w:rPr>
          <w:spacing w:val="-5"/>
        </w:rPr>
        <w:t xml:space="preserve"> </w:t>
      </w:r>
      <w:r>
        <w:t>transition</w:t>
      </w:r>
      <w:r>
        <w:rPr>
          <w:spacing w:val="-3"/>
        </w:rPr>
        <w:t xml:space="preserve"> </w:t>
      </w:r>
      <w:r>
        <w:t>plan.</w:t>
      </w:r>
    </w:p>
    <w:p w14:paraId="09EE3E06" w14:textId="77777777" w:rsidR="00222842" w:rsidRDefault="00222842" w:rsidP="004A6465">
      <w:pPr>
        <w:ind w:firstLine="720"/>
      </w:pPr>
    </w:p>
    <w:p w14:paraId="3FD66493" w14:textId="22ED64E3" w:rsidR="00B079F8" w:rsidRDefault="00C6483C" w:rsidP="00556079">
      <w:pPr>
        <w:ind w:firstLine="720"/>
      </w:pPr>
      <w:r>
        <w:t>Translation</w:t>
      </w:r>
      <w:r>
        <w:rPr>
          <w:spacing w:val="-1"/>
        </w:rPr>
        <w:t xml:space="preserve"> </w:t>
      </w:r>
      <w:r>
        <w:t>services</w:t>
      </w:r>
      <w:r>
        <w:rPr>
          <w:spacing w:val="-2"/>
        </w:rPr>
        <w:t xml:space="preserve"> </w:t>
      </w:r>
      <w:r>
        <w:t>both written</w:t>
      </w:r>
      <w:r>
        <w:rPr>
          <w:spacing w:val="-1"/>
        </w:rPr>
        <w:t xml:space="preserve"> </w:t>
      </w:r>
      <w:r>
        <w:t>and spoken are</w:t>
      </w:r>
      <w:r>
        <w:rPr>
          <w:spacing w:val="-6"/>
        </w:rPr>
        <w:t xml:space="preserve"> </w:t>
      </w:r>
      <w:r>
        <w:t>available</w:t>
      </w:r>
      <w:r>
        <w:rPr>
          <w:spacing w:val="-1"/>
        </w:rPr>
        <w:t xml:space="preserve"> </w:t>
      </w:r>
      <w:r>
        <w:t>at</w:t>
      </w:r>
      <w:r>
        <w:rPr>
          <w:spacing w:val="-1"/>
        </w:rPr>
        <w:t xml:space="preserve"> </w:t>
      </w:r>
      <w:r>
        <w:t>the</w:t>
      </w:r>
      <w:r>
        <w:rPr>
          <w:spacing w:val="-1"/>
        </w:rPr>
        <w:t xml:space="preserve"> </w:t>
      </w:r>
      <w:r>
        <w:t>request of</w:t>
      </w:r>
      <w:r>
        <w:rPr>
          <w:spacing w:val="2"/>
        </w:rPr>
        <w:t xml:space="preserve"> </w:t>
      </w:r>
      <w:r>
        <w:t>any</w:t>
      </w:r>
      <w:r>
        <w:rPr>
          <w:spacing w:val="-6"/>
        </w:rPr>
        <w:t xml:space="preserve"> </w:t>
      </w:r>
      <w:r>
        <w:t>family.</w:t>
      </w:r>
    </w:p>
    <w:p w14:paraId="08442B1D" w14:textId="77777777" w:rsidR="00556079" w:rsidRDefault="00556079" w:rsidP="00556079">
      <w:pPr>
        <w:ind w:firstLine="720"/>
      </w:pPr>
    </w:p>
    <w:p w14:paraId="50B21A2A" w14:textId="77777777" w:rsidR="00695AC9" w:rsidRDefault="00695AC9" w:rsidP="00695AC9">
      <w:pPr>
        <w:pStyle w:val="BodyText"/>
      </w:pPr>
    </w:p>
    <w:p w14:paraId="46400ED5" w14:textId="2CA8542D" w:rsidR="00B079F8" w:rsidRPr="003203A1" w:rsidRDefault="00B079F8" w:rsidP="00222842">
      <w:pPr>
        <w:pStyle w:val="Heading3"/>
      </w:pPr>
      <w:bookmarkStart w:id="20" w:name="_Toc165283362"/>
      <w:r w:rsidRPr="003203A1">
        <w:t>Transition</w:t>
      </w:r>
      <w:r w:rsidRPr="003203A1">
        <w:rPr>
          <w:spacing w:val="15"/>
        </w:rPr>
        <w:t xml:space="preserve"> </w:t>
      </w:r>
      <w:r w:rsidRPr="003203A1">
        <w:t>into</w:t>
      </w:r>
      <w:r w:rsidRPr="003203A1">
        <w:rPr>
          <w:spacing w:val="15"/>
        </w:rPr>
        <w:t xml:space="preserve"> </w:t>
      </w:r>
      <w:r w:rsidRPr="003203A1">
        <w:t>the</w:t>
      </w:r>
      <w:r w:rsidRPr="003203A1">
        <w:rPr>
          <w:spacing w:val="15"/>
        </w:rPr>
        <w:t xml:space="preserve"> </w:t>
      </w:r>
      <w:r w:rsidRPr="003203A1">
        <w:t>CFDRC</w:t>
      </w:r>
      <w:bookmarkEnd w:id="20"/>
    </w:p>
    <w:p w14:paraId="2285D2FA" w14:textId="77777777" w:rsidR="00B079F8" w:rsidRDefault="00B079F8" w:rsidP="00B079F8">
      <w:pPr>
        <w:pStyle w:val="BodyText"/>
        <w:ind w:left="757" w:right="778"/>
      </w:pPr>
      <w:r>
        <w:t>During the</w:t>
      </w:r>
      <w:r>
        <w:rPr>
          <w:spacing w:val="-6"/>
        </w:rPr>
        <w:t xml:space="preserve"> </w:t>
      </w:r>
      <w:r>
        <w:t>first</w:t>
      </w:r>
      <w:r>
        <w:rPr>
          <w:spacing w:val="-3"/>
        </w:rPr>
        <w:t xml:space="preserve"> </w:t>
      </w:r>
      <w:r>
        <w:t>few</w:t>
      </w:r>
      <w:r>
        <w:rPr>
          <w:spacing w:val="-1"/>
        </w:rPr>
        <w:t xml:space="preserve"> </w:t>
      </w:r>
      <w:r>
        <w:t>days</w:t>
      </w:r>
      <w:r>
        <w:rPr>
          <w:spacing w:val="-2"/>
        </w:rPr>
        <w:t xml:space="preserve"> </w:t>
      </w:r>
      <w:r>
        <w:t>of</w:t>
      </w:r>
      <w:r>
        <w:rPr>
          <w:spacing w:val="-3"/>
        </w:rPr>
        <w:t xml:space="preserve"> </w:t>
      </w:r>
      <w:r>
        <w:t>school,</w:t>
      </w:r>
      <w:r>
        <w:rPr>
          <w:spacing w:val="3"/>
        </w:rPr>
        <w:t xml:space="preserve"> </w:t>
      </w:r>
      <w:r>
        <w:t>particularly in</w:t>
      </w:r>
      <w:r>
        <w:rPr>
          <w:spacing w:val="-10"/>
        </w:rPr>
        <w:t xml:space="preserve"> </w:t>
      </w:r>
      <w:r>
        <w:t>a new</w:t>
      </w:r>
      <w:r>
        <w:rPr>
          <w:spacing w:val="-1"/>
        </w:rPr>
        <w:t xml:space="preserve"> </w:t>
      </w:r>
      <w:r>
        <w:t>appointment,</w:t>
      </w:r>
      <w:r>
        <w:rPr>
          <w:spacing w:val="-2"/>
        </w:rPr>
        <w:t xml:space="preserve"> </w:t>
      </w:r>
      <w:r>
        <w:t>we</w:t>
      </w:r>
      <w:r>
        <w:rPr>
          <w:spacing w:val="-1"/>
        </w:rPr>
        <w:t xml:space="preserve"> </w:t>
      </w:r>
      <w:r>
        <w:t>believe that</w:t>
      </w:r>
      <w:r>
        <w:rPr>
          <w:spacing w:val="-4"/>
        </w:rPr>
        <w:t xml:space="preserve"> </w:t>
      </w:r>
      <w:r>
        <w:t>a</w:t>
      </w:r>
      <w:r>
        <w:rPr>
          <w:spacing w:val="-1"/>
        </w:rPr>
        <w:t xml:space="preserve"> </w:t>
      </w:r>
      <w:r>
        <w:t>phase-in</w:t>
      </w:r>
      <w:r>
        <w:rPr>
          <w:spacing w:val="-57"/>
        </w:rPr>
        <w:t xml:space="preserve"> </w:t>
      </w:r>
      <w:r>
        <w:t>approach is preferable in helping children during the adjustment process.</w:t>
      </w:r>
      <w:r>
        <w:rPr>
          <w:spacing w:val="1"/>
        </w:rPr>
        <w:t xml:space="preserve"> </w:t>
      </w:r>
      <w:r>
        <w:t>Parents/guardians are</w:t>
      </w:r>
      <w:r>
        <w:rPr>
          <w:spacing w:val="1"/>
        </w:rPr>
        <w:t xml:space="preserve"> </w:t>
      </w:r>
      <w:r>
        <w:t>requested to shorten their child’s first few days and arrive at the center by 12:20pm for pick-up.</w:t>
      </w:r>
      <w:r>
        <w:rPr>
          <w:spacing w:val="1"/>
        </w:rPr>
        <w:t xml:space="preserve"> </w:t>
      </w:r>
      <w:r>
        <w:t>Some children may require less shortened days and others may take just a bit longer. We work</w:t>
      </w:r>
      <w:r>
        <w:rPr>
          <w:spacing w:val="1"/>
        </w:rPr>
        <w:t xml:space="preserve"> </w:t>
      </w:r>
      <w:r>
        <w:t>together with you to develop a phase-in plan designed specifically to meet the needs of your</w:t>
      </w:r>
      <w:r>
        <w:rPr>
          <w:spacing w:val="1"/>
        </w:rPr>
        <w:t xml:space="preserve"> </w:t>
      </w:r>
      <w:r>
        <w:t>family.</w:t>
      </w:r>
    </w:p>
    <w:p w14:paraId="02FB933F" w14:textId="77777777" w:rsidR="00B079F8" w:rsidRDefault="00B079F8" w:rsidP="00B079F8">
      <w:pPr>
        <w:pStyle w:val="BodyText"/>
        <w:spacing w:before="2"/>
      </w:pPr>
    </w:p>
    <w:p w14:paraId="2A3A4E2F" w14:textId="604DEC9C" w:rsidR="00EA0221" w:rsidRDefault="00B079F8" w:rsidP="00556079">
      <w:pPr>
        <w:pStyle w:val="BodyText"/>
        <w:ind w:left="757" w:right="778"/>
      </w:pPr>
      <w:r>
        <w:t>Upon entry into the program, all families receive written information on how to ease the</w:t>
      </w:r>
      <w:r>
        <w:rPr>
          <w:spacing w:val="1"/>
        </w:rPr>
        <w:t xml:space="preserve"> </w:t>
      </w:r>
      <w:r>
        <w:t>separation process for both you and your child.</w:t>
      </w:r>
      <w:r>
        <w:rPr>
          <w:spacing w:val="1"/>
        </w:rPr>
        <w:t xml:space="preserve"> </w:t>
      </w:r>
      <w:r>
        <w:t>A teacher will always be there to help your child</w:t>
      </w:r>
      <w:r>
        <w:rPr>
          <w:spacing w:val="-57"/>
        </w:rPr>
        <w:t xml:space="preserve"> </w:t>
      </w:r>
      <w:r>
        <w:t>get settled.</w:t>
      </w:r>
      <w:r>
        <w:rPr>
          <w:spacing w:val="1"/>
        </w:rPr>
        <w:t xml:space="preserve"> </w:t>
      </w:r>
      <w:r>
        <w:t>When you depart, your child may cry and protest.</w:t>
      </w:r>
      <w:r>
        <w:rPr>
          <w:spacing w:val="1"/>
        </w:rPr>
        <w:t xml:space="preserve"> </w:t>
      </w:r>
      <w:r>
        <w:t>This is a part of the normal</w:t>
      </w:r>
      <w:r>
        <w:rPr>
          <w:spacing w:val="1"/>
        </w:rPr>
        <w:t xml:space="preserve"> </w:t>
      </w:r>
      <w:r>
        <w:t>developmental process of establishing an independent and autonomous existence, separate and</w:t>
      </w:r>
      <w:r>
        <w:rPr>
          <w:spacing w:val="1"/>
        </w:rPr>
        <w:t xml:space="preserve"> </w:t>
      </w:r>
      <w:r>
        <w:t>apart from parents/guardians.</w:t>
      </w:r>
      <w:r>
        <w:rPr>
          <w:spacing w:val="1"/>
        </w:rPr>
        <w:t xml:space="preserve"> </w:t>
      </w:r>
      <w:r>
        <w:t>The intensity of a child’s distress seems to depend mainly on the</w:t>
      </w:r>
      <w:r>
        <w:rPr>
          <w:spacing w:val="1"/>
        </w:rPr>
        <w:t xml:space="preserve"> </w:t>
      </w:r>
      <w:r>
        <w:t>child’s personality and temperament.</w:t>
      </w:r>
      <w:r>
        <w:rPr>
          <w:spacing w:val="1"/>
        </w:rPr>
        <w:t xml:space="preserve"> </w:t>
      </w:r>
      <w:r>
        <w:t>We always encourage families to say goodbye and then</w:t>
      </w:r>
      <w:r>
        <w:rPr>
          <w:spacing w:val="1"/>
        </w:rPr>
        <w:t xml:space="preserve"> </w:t>
      </w:r>
      <w:r>
        <w:t>follow through and leave.</w:t>
      </w:r>
      <w:r>
        <w:rPr>
          <w:spacing w:val="1"/>
        </w:rPr>
        <w:t xml:space="preserve"> </w:t>
      </w:r>
      <w:r>
        <w:t>Continually returning makes it more difficult for the child and the</w:t>
      </w:r>
      <w:r>
        <w:rPr>
          <w:spacing w:val="1"/>
        </w:rPr>
        <w:t xml:space="preserve"> </w:t>
      </w:r>
      <w:r>
        <w:t>parent/guardian to separate.</w:t>
      </w:r>
      <w:r>
        <w:rPr>
          <w:spacing w:val="1"/>
        </w:rPr>
        <w:t xml:space="preserve"> </w:t>
      </w:r>
      <w:r>
        <w:t>Parents/Guardians may call at any time during the day to check and</w:t>
      </w:r>
      <w:r>
        <w:rPr>
          <w:spacing w:val="-57"/>
        </w:rPr>
        <w:t xml:space="preserve"> </w:t>
      </w:r>
      <w:r>
        <w:t>see how</w:t>
      </w:r>
      <w:r>
        <w:rPr>
          <w:spacing w:val="1"/>
        </w:rPr>
        <w:t xml:space="preserve"> </w:t>
      </w:r>
      <w:r>
        <w:t>their</w:t>
      </w:r>
      <w:r>
        <w:rPr>
          <w:spacing w:val="4"/>
        </w:rPr>
        <w:t xml:space="preserve"> </w:t>
      </w:r>
      <w:r>
        <w:t>child’s day</w:t>
      </w:r>
      <w:r>
        <w:rPr>
          <w:spacing w:val="-3"/>
        </w:rPr>
        <w:t xml:space="preserve"> </w:t>
      </w:r>
      <w:r>
        <w:t>is going.</w:t>
      </w:r>
      <w:r w:rsidR="00EA0221">
        <w:tab/>
      </w:r>
    </w:p>
    <w:p w14:paraId="287B13A9" w14:textId="77777777" w:rsidR="00556079" w:rsidRPr="00556079" w:rsidRDefault="00556079" w:rsidP="00556079">
      <w:pPr>
        <w:pStyle w:val="BodyText"/>
        <w:ind w:left="757" w:right="778"/>
        <w:rPr>
          <w:spacing w:val="4"/>
        </w:rPr>
      </w:pPr>
    </w:p>
    <w:p w14:paraId="00308CF6" w14:textId="333F9B6C" w:rsidR="00C5045E" w:rsidRPr="003203A1" w:rsidRDefault="00C6483C" w:rsidP="00222842">
      <w:pPr>
        <w:pStyle w:val="Heading3"/>
      </w:pPr>
      <w:bookmarkStart w:id="21" w:name="_Toc165283363"/>
      <w:r w:rsidRPr="003203A1">
        <w:t>Tour</w:t>
      </w:r>
      <w:r w:rsidRPr="003203A1">
        <w:rPr>
          <w:spacing w:val="15"/>
        </w:rPr>
        <w:t xml:space="preserve"> </w:t>
      </w:r>
      <w:r w:rsidRPr="003203A1">
        <w:t>and</w:t>
      </w:r>
      <w:r w:rsidRPr="003203A1">
        <w:rPr>
          <w:spacing w:val="15"/>
        </w:rPr>
        <w:t xml:space="preserve"> </w:t>
      </w:r>
      <w:r w:rsidRPr="003203A1">
        <w:t>Orientation</w:t>
      </w:r>
      <w:bookmarkEnd w:id="21"/>
    </w:p>
    <w:p w14:paraId="619C6772" w14:textId="77777777" w:rsidR="00C5045E" w:rsidRDefault="00C6483C" w:rsidP="00222842">
      <w:pPr>
        <w:ind w:left="720"/>
      </w:pPr>
      <w:r>
        <w:t>After being admitted into the program, families will have an opportunity to tour the facility,</w:t>
      </w:r>
      <w:r>
        <w:rPr>
          <w:spacing w:val="1"/>
        </w:rPr>
        <w:t xml:space="preserve"> </w:t>
      </w:r>
      <w:r>
        <w:t>observe</w:t>
      </w:r>
      <w:r>
        <w:rPr>
          <w:spacing w:val="-1"/>
        </w:rPr>
        <w:t xml:space="preserve"> </w:t>
      </w:r>
      <w:r>
        <w:t>the</w:t>
      </w:r>
      <w:r>
        <w:rPr>
          <w:spacing w:val="-1"/>
        </w:rPr>
        <w:t xml:space="preserve"> </w:t>
      </w:r>
      <w:r>
        <w:t>program,</w:t>
      </w:r>
      <w:r>
        <w:rPr>
          <w:spacing w:val="3"/>
        </w:rPr>
        <w:t xml:space="preserve"> </w:t>
      </w:r>
      <w:r>
        <w:t>ask questions,</w:t>
      </w:r>
      <w:r>
        <w:rPr>
          <w:spacing w:val="2"/>
        </w:rPr>
        <w:t xml:space="preserve"> </w:t>
      </w:r>
      <w:r>
        <w:t>and</w:t>
      </w:r>
      <w:r>
        <w:rPr>
          <w:spacing w:val="1"/>
        </w:rPr>
        <w:t xml:space="preserve"> </w:t>
      </w:r>
      <w:r>
        <w:t>spend time with the</w:t>
      </w:r>
      <w:r>
        <w:rPr>
          <w:spacing w:val="-1"/>
        </w:rPr>
        <w:t xml:space="preserve"> </w:t>
      </w:r>
      <w:r>
        <w:t>staff</w:t>
      </w:r>
      <w:r>
        <w:rPr>
          <w:spacing w:val="3"/>
        </w:rPr>
        <w:t xml:space="preserve"> </w:t>
      </w:r>
      <w:r>
        <w:t>in</w:t>
      </w:r>
      <w:r>
        <w:rPr>
          <w:spacing w:val="-5"/>
        </w:rPr>
        <w:t xml:space="preserve"> </w:t>
      </w:r>
      <w:r>
        <w:t>the classroom.</w:t>
      </w:r>
      <w:r>
        <w:rPr>
          <w:spacing w:val="59"/>
        </w:rPr>
        <w:t xml:space="preserve"> </w:t>
      </w:r>
      <w:r>
        <w:t>The</w:t>
      </w:r>
      <w:r>
        <w:rPr>
          <w:spacing w:val="1"/>
        </w:rPr>
        <w:t xml:space="preserve"> </w:t>
      </w:r>
      <w:r>
        <w:t>application</w:t>
      </w:r>
      <w:r>
        <w:rPr>
          <w:spacing w:val="-2"/>
        </w:rPr>
        <w:t xml:space="preserve"> </w:t>
      </w:r>
      <w:r>
        <w:t>packet</w:t>
      </w:r>
      <w:r>
        <w:rPr>
          <w:spacing w:val="-1"/>
        </w:rPr>
        <w:t xml:space="preserve"> </w:t>
      </w:r>
      <w:r>
        <w:t>is</w:t>
      </w:r>
      <w:r>
        <w:rPr>
          <w:spacing w:val="-3"/>
        </w:rPr>
        <w:t xml:space="preserve"> </w:t>
      </w:r>
      <w:r>
        <w:t>reviewed</w:t>
      </w:r>
      <w:r>
        <w:rPr>
          <w:spacing w:val="-1"/>
        </w:rPr>
        <w:t xml:space="preserve"> </w:t>
      </w:r>
      <w:r>
        <w:t>at</w:t>
      </w:r>
      <w:r>
        <w:rPr>
          <w:spacing w:val="-1"/>
        </w:rPr>
        <w:t xml:space="preserve"> </w:t>
      </w:r>
      <w:r>
        <w:t>this</w:t>
      </w:r>
      <w:r>
        <w:rPr>
          <w:spacing w:val="-3"/>
        </w:rPr>
        <w:t xml:space="preserve"> </w:t>
      </w:r>
      <w:r>
        <w:t>time</w:t>
      </w:r>
      <w:r>
        <w:rPr>
          <w:spacing w:val="-2"/>
        </w:rPr>
        <w:t xml:space="preserve"> </w:t>
      </w:r>
      <w:r>
        <w:t>and</w:t>
      </w:r>
      <w:r>
        <w:rPr>
          <w:spacing w:val="-6"/>
        </w:rPr>
        <w:t xml:space="preserve"> </w:t>
      </w:r>
      <w:r>
        <w:t>assistance</w:t>
      </w:r>
      <w:r>
        <w:rPr>
          <w:spacing w:val="-2"/>
        </w:rPr>
        <w:t xml:space="preserve"> </w:t>
      </w:r>
      <w:r>
        <w:t>is</w:t>
      </w:r>
      <w:r>
        <w:rPr>
          <w:spacing w:val="-3"/>
        </w:rPr>
        <w:t xml:space="preserve"> </w:t>
      </w:r>
      <w:r>
        <w:t>provided</w:t>
      </w:r>
      <w:r>
        <w:rPr>
          <w:spacing w:val="-1"/>
        </w:rPr>
        <w:t xml:space="preserve"> </w:t>
      </w:r>
      <w:r>
        <w:t>for</w:t>
      </w:r>
      <w:r>
        <w:rPr>
          <w:spacing w:val="-4"/>
        </w:rPr>
        <w:t xml:space="preserve"> </w:t>
      </w:r>
      <w:r>
        <w:t>completion</w:t>
      </w:r>
      <w:r>
        <w:rPr>
          <w:spacing w:val="-1"/>
        </w:rPr>
        <w:t xml:space="preserve"> </w:t>
      </w:r>
      <w:r>
        <w:t>of</w:t>
      </w:r>
      <w:r>
        <w:rPr>
          <w:spacing w:val="1"/>
        </w:rPr>
        <w:t xml:space="preserve"> </w:t>
      </w:r>
      <w:r>
        <w:t>materials.</w:t>
      </w:r>
    </w:p>
    <w:p w14:paraId="5471B252" w14:textId="3A331BEA" w:rsidR="003203A1" w:rsidRDefault="00C6483C" w:rsidP="00222842">
      <w:pPr>
        <w:pStyle w:val="BodyText"/>
        <w:spacing w:before="191"/>
        <w:ind w:left="757" w:right="778"/>
      </w:pPr>
      <w:r>
        <w:t>During the orientation, we will ask questions to learn about you, your family, and your child’s</w:t>
      </w:r>
      <w:r>
        <w:rPr>
          <w:spacing w:val="1"/>
        </w:rPr>
        <w:t xml:space="preserve"> </w:t>
      </w:r>
      <w:r>
        <w:t>interests.</w:t>
      </w:r>
      <w:r>
        <w:rPr>
          <w:spacing w:val="1"/>
        </w:rPr>
        <w:t xml:space="preserve"> </w:t>
      </w:r>
      <w:r>
        <w:t>The exchange of information will help us meet your child’s individual needs as well as</w:t>
      </w:r>
      <w:r>
        <w:rPr>
          <w:spacing w:val="-57"/>
        </w:rPr>
        <w:t xml:space="preserve"> </w:t>
      </w:r>
      <w:r>
        <w:t>support a smooth transition into the program.</w:t>
      </w:r>
      <w:r>
        <w:rPr>
          <w:spacing w:val="1"/>
        </w:rPr>
        <w:t xml:space="preserve"> </w:t>
      </w:r>
      <w:r>
        <w:t>Over the course of your time at the Center, we will</w:t>
      </w:r>
      <w:r>
        <w:rPr>
          <w:spacing w:val="-57"/>
        </w:rPr>
        <w:t xml:space="preserve"> </w:t>
      </w:r>
      <w:r>
        <w:t>continue to offer opportunities to get to know you and your child on an individual basis in order</w:t>
      </w:r>
      <w:r>
        <w:rPr>
          <w:spacing w:val="1"/>
        </w:rPr>
        <w:t xml:space="preserve"> </w:t>
      </w:r>
      <w:r>
        <w:t>to partner in his/her learning and development.</w:t>
      </w:r>
      <w:r>
        <w:rPr>
          <w:spacing w:val="1"/>
        </w:rPr>
        <w:t xml:space="preserve"> </w:t>
      </w:r>
      <w:r>
        <w:t>Additionally, the orientation will consist of an</w:t>
      </w:r>
      <w:r>
        <w:rPr>
          <w:spacing w:val="1"/>
        </w:rPr>
        <w:t xml:space="preserve"> </w:t>
      </w:r>
      <w:r>
        <w:t>overview of the curriculum, philosophy, and mission of the Center as well as review the</w:t>
      </w:r>
      <w:r>
        <w:rPr>
          <w:spacing w:val="1"/>
        </w:rPr>
        <w:t xml:space="preserve"> </w:t>
      </w:r>
      <w:r>
        <w:t>assessment</w:t>
      </w:r>
      <w:r>
        <w:rPr>
          <w:spacing w:val="1"/>
        </w:rPr>
        <w:t xml:space="preserve"> </w:t>
      </w:r>
      <w:r>
        <w:t>process</w:t>
      </w:r>
      <w:r w:rsidR="003203A1">
        <w:t xml:space="preserve">. </w:t>
      </w:r>
    </w:p>
    <w:p w14:paraId="55C2BE7E" w14:textId="77777777" w:rsidR="00222842" w:rsidRPr="00222842" w:rsidRDefault="00222842" w:rsidP="00222842">
      <w:pPr>
        <w:pStyle w:val="BodyText"/>
        <w:spacing w:before="191"/>
        <w:ind w:left="757" w:right="778"/>
      </w:pPr>
    </w:p>
    <w:p w14:paraId="2898482C" w14:textId="28D2DAD1" w:rsidR="00C5045E" w:rsidRPr="003203A1" w:rsidRDefault="00C6483C" w:rsidP="00222842">
      <w:pPr>
        <w:pStyle w:val="Heading3"/>
        <w:rPr>
          <w:sz w:val="22"/>
        </w:rPr>
      </w:pPr>
      <w:bookmarkStart w:id="22" w:name="_Toc165283364"/>
      <w:r w:rsidRPr="003203A1">
        <w:t>The</w:t>
      </w:r>
      <w:r w:rsidRPr="003203A1">
        <w:rPr>
          <w:spacing w:val="15"/>
        </w:rPr>
        <w:t xml:space="preserve"> </w:t>
      </w:r>
      <w:r w:rsidRPr="003203A1">
        <w:t>CFDRC</w:t>
      </w:r>
      <w:r w:rsidRPr="003203A1">
        <w:rPr>
          <w:spacing w:val="15"/>
        </w:rPr>
        <w:t xml:space="preserve"> </w:t>
      </w:r>
      <w:r w:rsidRPr="003203A1">
        <w:t>has</w:t>
      </w:r>
      <w:r w:rsidRPr="003203A1">
        <w:rPr>
          <w:spacing w:val="15"/>
        </w:rPr>
        <w:t xml:space="preserve"> </w:t>
      </w:r>
      <w:r w:rsidRPr="003203A1">
        <w:t>three</w:t>
      </w:r>
      <w:r w:rsidRPr="003203A1">
        <w:rPr>
          <w:spacing w:val="15"/>
        </w:rPr>
        <w:t xml:space="preserve"> </w:t>
      </w:r>
      <w:r w:rsidRPr="003203A1">
        <w:t>major</w:t>
      </w:r>
      <w:r w:rsidRPr="003203A1">
        <w:rPr>
          <w:spacing w:val="15"/>
        </w:rPr>
        <w:t xml:space="preserve"> </w:t>
      </w:r>
      <w:r w:rsidRPr="003203A1">
        <w:t>components:</w:t>
      </w:r>
      <w:bookmarkEnd w:id="22"/>
    </w:p>
    <w:p w14:paraId="75159301" w14:textId="77777777" w:rsidR="00C5045E" w:rsidRDefault="00C6483C">
      <w:pPr>
        <w:pStyle w:val="ListParagraph"/>
        <w:numPr>
          <w:ilvl w:val="0"/>
          <w:numId w:val="21"/>
        </w:numPr>
        <w:tabs>
          <w:tab w:val="left" w:pos="1477"/>
          <w:tab w:val="left" w:pos="1478"/>
        </w:tabs>
        <w:ind w:right="1072"/>
        <w:rPr>
          <w:sz w:val="24"/>
        </w:rPr>
      </w:pPr>
      <w:r>
        <w:rPr>
          <w:sz w:val="24"/>
        </w:rPr>
        <w:t>SERVICES FOR CHILDREN – A safe, supportive and nurturing environment is</w:t>
      </w:r>
      <w:r>
        <w:rPr>
          <w:spacing w:val="1"/>
          <w:sz w:val="24"/>
        </w:rPr>
        <w:t xml:space="preserve"> </w:t>
      </w:r>
      <w:r>
        <w:rPr>
          <w:sz w:val="24"/>
        </w:rPr>
        <w:t>provided together with a commitment to developmentally appropriate programming</w:t>
      </w:r>
      <w:r>
        <w:rPr>
          <w:spacing w:val="1"/>
          <w:sz w:val="24"/>
        </w:rPr>
        <w:t xml:space="preserve"> </w:t>
      </w:r>
      <w:r>
        <w:rPr>
          <w:sz w:val="24"/>
        </w:rPr>
        <w:t>which promotes the physical, social, emotional, and intellectual development of young</w:t>
      </w:r>
      <w:r>
        <w:rPr>
          <w:spacing w:val="-57"/>
          <w:sz w:val="24"/>
        </w:rPr>
        <w:t xml:space="preserve"> </w:t>
      </w:r>
      <w:r>
        <w:rPr>
          <w:sz w:val="24"/>
        </w:rPr>
        <w:t>children.</w:t>
      </w:r>
    </w:p>
    <w:p w14:paraId="57B57117" w14:textId="77777777" w:rsidR="00C5045E" w:rsidRDefault="00C6483C">
      <w:pPr>
        <w:pStyle w:val="ListParagraph"/>
        <w:numPr>
          <w:ilvl w:val="0"/>
          <w:numId w:val="21"/>
        </w:numPr>
        <w:tabs>
          <w:tab w:val="left" w:pos="1477"/>
          <w:tab w:val="left" w:pos="1478"/>
        </w:tabs>
        <w:spacing w:before="18"/>
        <w:ind w:right="911"/>
        <w:rPr>
          <w:sz w:val="24"/>
        </w:rPr>
      </w:pPr>
      <w:r>
        <w:rPr>
          <w:sz w:val="24"/>
        </w:rPr>
        <w:lastRenderedPageBreak/>
        <w:t>TRAINING STUDENTS – The CFDRC provides undergraduate and graduate students</w:t>
      </w:r>
      <w:r>
        <w:rPr>
          <w:spacing w:val="1"/>
          <w:sz w:val="24"/>
        </w:rPr>
        <w:t xml:space="preserve"> </w:t>
      </w:r>
      <w:r>
        <w:rPr>
          <w:sz w:val="24"/>
        </w:rPr>
        <w:t>with supervised experience and training. Besides training Early Childhood Education</w:t>
      </w:r>
      <w:r>
        <w:rPr>
          <w:spacing w:val="1"/>
          <w:sz w:val="24"/>
        </w:rPr>
        <w:t xml:space="preserve"> </w:t>
      </w:r>
      <w:r>
        <w:rPr>
          <w:sz w:val="24"/>
        </w:rPr>
        <w:t>students to work in early childhood programs, the CFDRC serves as a placement site for</w:t>
      </w:r>
      <w:r>
        <w:rPr>
          <w:spacing w:val="-57"/>
          <w:sz w:val="24"/>
        </w:rPr>
        <w:t xml:space="preserve"> </w:t>
      </w:r>
      <w:r>
        <w:rPr>
          <w:sz w:val="24"/>
        </w:rPr>
        <w:t>observations,</w:t>
      </w:r>
      <w:r>
        <w:rPr>
          <w:spacing w:val="2"/>
          <w:sz w:val="24"/>
        </w:rPr>
        <w:t xml:space="preserve"> </w:t>
      </w:r>
      <w:r>
        <w:rPr>
          <w:sz w:val="24"/>
        </w:rPr>
        <w:t>projects,</w:t>
      </w:r>
      <w:r>
        <w:rPr>
          <w:spacing w:val="2"/>
          <w:sz w:val="24"/>
        </w:rPr>
        <w:t xml:space="preserve"> </w:t>
      </w:r>
      <w:r>
        <w:rPr>
          <w:sz w:val="24"/>
        </w:rPr>
        <w:t>and</w:t>
      </w:r>
      <w:r>
        <w:rPr>
          <w:spacing w:val="-5"/>
          <w:sz w:val="24"/>
        </w:rPr>
        <w:t xml:space="preserve"> </w:t>
      </w:r>
      <w:r>
        <w:rPr>
          <w:sz w:val="24"/>
        </w:rPr>
        <w:t>field placements</w:t>
      </w:r>
      <w:r>
        <w:rPr>
          <w:spacing w:val="-2"/>
          <w:sz w:val="24"/>
        </w:rPr>
        <w:t xml:space="preserve"> </w:t>
      </w:r>
      <w:r>
        <w:rPr>
          <w:sz w:val="24"/>
        </w:rPr>
        <w:t>for</w:t>
      </w:r>
      <w:r>
        <w:rPr>
          <w:spacing w:val="3"/>
          <w:sz w:val="24"/>
        </w:rPr>
        <w:t xml:space="preserve"> </w:t>
      </w:r>
      <w:r>
        <w:rPr>
          <w:sz w:val="24"/>
        </w:rPr>
        <w:t>many other</w:t>
      </w:r>
      <w:r>
        <w:rPr>
          <w:spacing w:val="2"/>
          <w:sz w:val="24"/>
        </w:rPr>
        <w:t xml:space="preserve"> </w:t>
      </w:r>
      <w:r>
        <w:rPr>
          <w:sz w:val="24"/>
        </w:rPr>
        <w:t>departments</w:t>
      </w:r>
      <w:r>
        <w:rPr>
          <w:spacing w:val="-2"/>
          <w:sz w:val="24"/>
        </w:rPr>
        <w:t xml:space="preserve"> </w:t>
      </w:r>
      <w:r>
        <w:rPr>
          <w:sz w:val="24"/>
        </w:rPr>
        <w:t>within the</w:t>
      </w:r>
      <w:r>
        <w:rPr>
          <w:spacing w:val="1"/>
          <w:sz w:val="24"/>
        </w:rPr>
        <w:t xml:space="preserve"> </w:t>
      </w:r>
      <w:r>
        <w:rPr>
          <w:sz w:val="24"/>
        </w:rPr>
        <w:t>University.</w:t>
      </w:r>
    </w:p>
    <w:p w14:paraId="66C07690" w14:textId="77777777" w:rsidR="00C5045E" w:rsidRDefault="00C6483C">
      <w:pPr>
        <w:pStyle w:val="ListParagraph"/>
        <w:numPr>
          <w:ilvl w:val="0"/>
          <w:numId w:val="21"/>
        </w:numPr>
        <w:tabs>
          <w:tab w:val="left" w:pos="1477"/>
          <w:tab w:val="left" w:pos="1478"/>
        </w:tabs>
        <w:spacing w:before="16"/>
        <w:ind w:right="760"/>
        <w:rPr>
          <w:sz w:val="24"/>
        </w:rPr>
      </w:pPr>
      <w:r>
        <w:rPr>
          <w:sz w:val="24"/>
        </w:rPr>
        <w:t>CONDUCTING RESEARCH – An additional mission of the CFDRC is to encourage and</w:t>
      </w:r>
      <w:r>
        <w:rPr>
          <w:spacing w:val="-57"/>
          <w:sz w:val="24"/>
        </w:rPr>
        <w:t xml:space="preserve"> </w:t>
      </w:r>
      <w:r>
        <w:rPr>
          <w:sz w:val="24"/>
        </w:rPr>
        <w:t>facilitate research. The CFDRC staff is committed to working cooperatively with</w:t>
      </w:r>
      <w:r>
        <w:rPr>
          <w:spacing w:val="1"/>
          <w:sz w:val="24"/>
        </w:rPr>
        <w:t xml:space="preserve"> </w:t>
      </w:r>
      <w:r>
        <w:rPr>
          <w:sz w:val="24"/>
        </w:rPr>
        <w:t>researchers</w:t>
      </w:r>
      <w:r>
        <w:rPr>
          <w:spacing w:val="-2"/>
          <w:sz w:val="24"/>
        </w:rPr>
        <w:t xml:space="preserve"> </w:t>
      </w:r>
      <w:r>
        <w:rPr>
          <w:sz w:val="24"/>
        </w:rPr>
        <w:t>interested</w:t>
      </w:r>
      <w:r>
        <w:rPr>
          <w:spacing w:val="1"/>
          <w:sz w:val="24"/>
        </w:rPr>
        <w:t xml:space="preserve"> </w:t>
      </w:r>
      <w:r>
        <w:rPr>
          <w:sz w:val="24"/>
        </w:rPr>
        <w:t>in</w:t>
      </w:r>
      <w:r>
        <w:rPr>
          <w:spacing w:val="1"/>
          <w:sz w:val="24"/>
        </w:rPr>
        <w:t xml:space="preserve"> </w:t>
      </w:r>
      <w:r>
        <w:rPr>
          <w:sz w:val="24"/>
        </w:rPr>
        <w:t>issues</w:t>
      </w:r>
      <w:r>
        <w:rPr>
          <w:spacing w:val="-1"/>
          <w:sz w:val="24"/>
        </w:rPr>
        <w:t xml:space="preserve"> </w:t>
      </w:r>
      <w:r>
        <w:rPr>
          <w:sz w:val="24"/>
        </w:rPr>
        <w:t>of</w:t>
      </w:r>
      <w:r>
        <w:rPr>
          <w:spacing w:val="3"/>
          <w:sz w:val="24"/>
        </w:rPr>
        <w:t xml:space="preserve"> </w:t>
      </w:r>
      <w:r>
        <w:rPr>
          <w:sz w:val="24"/>
        </w:rPr>
        <w:t>family,</w:t>
      </w:r>
      <w:r>
        <w:rPr>
          <w:spacing w:val="-2"/>
          <w:sz w:val="24"/>
        </w:rPr>
        <w:t xml:space="preserve"> </w:t>
      </w:r>
      <w:r>
        <w:rPr>
          <w:sz w:val="24"/>
        </w:rPr>
        <w:t>child</w:t>
      </w:r>
      <w:r>
        <w:rPr>
          <w:spacing w:val="1"/>
          <w:sz w:val="24"/>
        </w:rPr>
        <w:t xml:space="preserve"> </w:t>
      </w:r>
      <w:r>
        <w:rPr>
          <w:sz w:val="24"/>
        </w:rPr>
        <w:t>development</w:t>
      </w:r>
      <w:r>
        <w:rPr>
          <w:spacing w:val="1"/>
          <w:sz w:val="24"/>
        </w:rPr>
        <w:t xml:space="preserve"> </w:t>
      </w:r>
      <w:r>
        <w:rPr>
          <w:sz w:val="24"/>
        </w:rPr>
        <w:t>and</w:t>
      </w:r>
      <w:r>
        <w:rPr>
          <w:spacing w:val="1"/>
          <w:sz w:val="24"/>
        </w:rPr>
        <w:t xml:space="preserve"> </w:t>
      </w:r>
      <w:r>
        <w:rPr>
          <w:sz w:val="24"/>
        </w:rPr>
        <w:t>early</w:t>
      </w:r>
      <w:r>
        <w:rPr>
          <w:spacing w:val="1"/>
          <w:sz w:val="24"/>
        </w:rPr>
        <w:t xml:space="preserve"> </w:t>
      </w:r>
      <w:r>
        <w:rPr>
          <w:sz w:val="24"/>
        </w:rPr>
        <w:t>childhood</w:t>
      </w:r>
      <w:r>
        <w:rPr>
          <w:spacing w:val="1"/>
          <w:sz w:val="24"/>
        </w:rPr>
        <w:t xml:space="preserve"> </w:t>
      </w:r>
      <w:r>
        <w:rPr>
          <w:sz w:val="24"/>
        </w:rPr>
        <w:t>education. Requests to do research involving young children in CFDRC programs are</w:t>
      </w:r>
      <w:r>
        <w:rPr>
          <w:spacing w:val="1"/>
          <w:sz w:val="24"/>
        </w:rPr>
        <w:t xml:space="preserve"> </w:t>
      </w:r>
      <w:r>
        <w:rPr>
          <w:sz w:val="24"/>
        </w:rPr>
        <w:t>screened</w:t>
      </w:r>
      <w:r>
        <w:rPr>
          <w:spacing w:val="1"/>
          <w:sz w:val="24"/>
        </w:rPr>
        <w:t xml:space="preserve"> </w:t>
      </w:r>
      <w:r>
        <w:rPr>
          <w:sz w:val="24"/>
        </w:rPr>
        <w:t>for</w:t>
      </w:r>
      <w:r>
        <w:rPr>
          <w:spacing w:val="2"/>
          <w:sz w:val="24"/>
        </w:rPr>
        <w:t xml:space="preserve"> </w:t>
      </w:r>
      <w:r>
        <w:rPr>
          <w:sz w:val="24"/>
        </w:rPr>
        <w:t>their</w:t>
      </w:r>
      <w:r>
        <w:rPr>
          <w:spacing w:val="-1"/>
          <w:sz w:val="24"/>
        </w:rPr>
        <w:t xml:space="preserve"> </w:t>
      </w:r>
      <w:r>
        <w:rPr>
          <w:sz w:val="24"/>
        </w:rPr>
        <w:t>appropriateness</w:t>
      </w:r>
      <w:r>
        <w:rPr>
          <w:spacing w:val="-1"/>
          <w:sz w:val="24"/>
        </w:rPr>
        <w:t xml:space="preserve"> </w:t>
      </w:r>
      <w:r>
        <w:rPr>
          <w:sz w:val="24"/>
        </w:rPr>
        <w:t>to</w:t>
      </w:r>
      <w:r>
        <w:rPr>
          <w:spacing w:val="1"/>
          <w:sz w:val="24"/>
        </w:rPr>
        <w:t xml:space="preserve"> </w:t>
      </w:r>
      <w:r>
        <w:rPr>
          <w:sz w:val="24"/>
        </w:rPr>
        <w:t>the</w:t>
      </w:r>
      <w:r>
        <w:rPr>
          <w:spacing w:val="-5"/>
          <w:sz w:val="24"/>
        </w:rPr>
        <w:t xml:space="preserve"> </w:t>
      </w:r>
      <w:r>
        <w:rPr>
          <w:sz w:val="24"/>
        </w:rPr>
        <w:t>welfare of</w:t>
      </w:r>
      <w:r>
        <w:rPr>
          <w:spacing w:val="-2"/>
          <w:sz w:val="24"/>
        </w:rPr>
        <w:t xml:space="preserve"> </w:t>
      </w:r>
      <w:r>
        <w:rPr>
          <w:sz w:val="24"/>
        </w:rPr>
        <w:t>the child</w:t>
      </w:r>
      <w:r>
        <w:rPr>
          <w:spacing w:val="1"/>
          <w:sz w:val="24"/>
        </w:rPr>
        <w:t xml:space="preserve"> </w:t>
      </w:r>
      <w:r>
        <w:rPr>
          <w:sz w:val="24"/>
        </w:rPr>
        <w:t>and</w:t>
      </w:r>
      <w:r>
        <w:rPr>
          <w:spacing w:val="-4"/>
          <w:sz w:val="24"/>
        </w:rPr>
        <w:t xml:space="preserve"> </w:t>
      </w:r>
      <w:r>
        <w:rPr>
          <w:sz w:val="24"/>
        </w:rPr>
        <w:t>CFDRC</w:t>
      </w:r>
      <w:r>
        <w:rPr>
          <w:spacing w:val="-1"/>
          <w:sz w:val="24"/>
        </w:rPr>
        <w:t xml:space="preserve"> </w:t>
      </w:r>
      <w:r>
        <w:rPr>
          <w:sz w:val="24"/>
        </w:rPr>
        <w:t>program.</w:t>
      </w:r>
    </w:p>
    <w:p w14:paraId="00917225" w14:textId="77777777" w:rsidR="00C5045E" w:rsidRDefault="00C5045E">
      <w:pPr>
        <w:pStyle w:val="BodyText"/>
        <w:spacing w:before="6"/>
        <w:rPr>
          <w:sz w:val="23"/>
        </w:rPr>
      </w:pPr>
    </w:p>
    <w:p w14:paraId="7B69CD8A" w14:textId="73225757" w:rsidR="00721A76" w:rsidRDefault="00721A76">
      <w:pPr>
        <w:pStyle w:val="BodyText"/>
        <w:ind w:left="757" w:right="778"/>
      </w:pPr>
    </w:p>
    <w:p w14:paraId="779EC82C" w14:textId="77777777" w:rsidR="00721A76" w:rsidRPr="00881DC5" w:rsidRDefault="00721A76" w:rsidP="00721A76">
      <w:pPr>
        <w:pStyle w:val="Heading3"/>
      </w:pPr>
      <w:bookmarkStart w:id="23" w:name="_Toc165283365"/>
      <w:r w:rsidRPr="00881DC5">
        <w:t>Toilet</w:t>
      </w:r>
      <w:r w:rsidRPr="00881DC5">
        <w:rPr>
          <w:spacing w:val="15"/>
        </w:rPr>
        <w:t xml:space="preserve"> </w:t>
      </w:r>
      <w:r w:rsidRPr="00881DC5">
        <w:t>Training</w:t>
      </w:r>
      <w:bookmarkEnd w:id="23"/>
    </w:p>
    <w:p w14:paraId="21722AFC" w14:textId="77777777" w:rsidR="00721A76" w:rsidRDefault="00721A76" w:rsidP="00721A76">
      <w:pPr>
        <w:pStyle w:val="BodyText"/>
        <w:ind w:left="757" w:right="845"/>
      </w:pPr>
      <w:r>
        <w:t>Children do not need to be fully potty trained prior to enrolling in our toddler or preschool</w:t>
      </w:r>
      <w:r>
        <w:rPr>
          <w:spacing w:val="1"/>
        </w:rPr>
        <w:t xml:space="preserve"> </w:t>
      </w:r>
      <w:r>
        <w:t>classroom.</w:t>
      </w:r>
      <w:r>
        <w:rPr>
          <w:spacing w:val="1"/>
        </w:rPr>
        <w:t xml:space="preserve"> </w:t>
      </w:r>
      <w:r>
        <w:t>When the family and staff feel a child is ready, they can work together to create a</w:t>
      </w:r>
      <w:r>
        <w:rPr>
          <w:spacing w:val="1"/>
        </w:rPr>
        <w:t xml:space="preserve"> </w:t>
      </w:r>
      <w:r>
        <w:t>supportive,</w:t>
      </w:r>
      <w:r>
        <w:rPr>
          <w:spacing w:val="3"/>
        </w:rPr>
        <w:t xml:space="preserve"> </w:t>
      </w:r>
      <w:r>
        <w:t>positive approach</w:t>
      </w:r>
      <w:r>
        <w:rPr>
          <w:spacing w:val="-4"/>
        </w:rPr>
        <w:t xml:space="preserve"> </w:t>
      </w:r>
      <w:r>
        <w:t>to</w:t>
      </w:r>
      <w:r>
        <w:rPr>
          <w:spacing w:val="1"/>
        </w:rPr>
        <w:t xml:space="preserve"> </w:t>
      </w:r>
      <w:r>
        <w:t>toileting.</w:t>
      </w:r>
      <w:r>
        <w:rPr>
          <w:spacing w:val="2"/>
        </w:rPr>
        <w:t xml:space="preserve"> </w:t>
      </w:r>
      <w:r>
        <w:t>Teachers will</w:t>
      </w:r>
      <w:r>
        <w:rPr>
          <w:spacing w:val="1"/>
        </w:rPr>
        <w:t xml:space="preserve"> </w:t>
      </w:r>
      <w:r>
        <w:t>change children’s</w:t>
      </w:r>
      <w:r>
        <w:rPr>
          <w:spacing w:val="-1"/>
        </w:rPr>
        <w:t xml:space="preserve"> </w:t>
      </w:r>
      <w:r>
        <w:t>soiled</w:t>
      </w:r>
      <w:r>
        <w:rPr>
          <w:spacing w:val="1"/>
        </w:rPr>
        <w:t xml:space="preserve"> </w:t>
      </w:r>
      <w:r>
        <w:t>diapers/clothing (following guidelines posted in the changing areas).</w:t>
      </w:r>
      <w:r>
        <w:rPr>
          <w:spacing w:val="1"/>
        </w:rPr>
        <w:t xml:space="preserve"> </w:t>
      </w:r>
      <w:r>
        <w:t>They will ask each child if</w:t>
      </w:r>
      <w:r>
        <w:rPr>
          <w:spacing w:val="-58"/>
        </w:rPr>
        <w:t xml:space="preserve"> </w:t>
      </w:r>
      <w:r>
        <w:t>he/she would like to use the toilet daily.</w:t>
      </w:r>
      <w:r>
        <w:rPr>
          <w:spacing w:val="60"/>
        </w:rPr>
        <w:t xml:space="preserve"> </w:t>
      </w:r>
      <w:r>
        <w:t>Daily logs will be kept and shared with families</w:t>
      </w:r>
      <w:r>
        <w:rPr>
          <w:spacing w:val="1"/>
        </w:rPr>
        <w:t xml:space="preserve"> </w:t>
      </w:r>
      <w:r>
        <w:t>keeping</w:t>
      </w:r>
      <w:r>
        <w:rPr>
          <w:spacing w:val="1"/>
        </w:rPr>
        <w:t xml:space="preserve"> </w:t>
      </w:r>
      <w:r>
        <w:t>them</w:t>
      </w:r>
      <w:r>
        <w:rPr>
          <w:spacing w:val="2"/>
        </w:rPr>
        <w:t xml:space="preserve"> </w:t>
      </w:r>
      <w:r>
        <w:t>informed</w:t>
      </w:r>
      <w:r>
        <w:rPr>
          <w:spacing w:val="2"/>
        </w:rPr>
        <w:t xml:space="preserve"> </w:t>
      </w:r>
      <w:r>
        <w:t>of</w:t>
      </w:r>
      <w:r>
        <w:rPr>
          <w:spacing w:val="-1"/>
        </w:rPr>
        <w:t xml:space="preserve"> </w:t>
      </w:r>
      <w:r>
        <w:t>the</w:t>
      </w:r>
      <w:r>
        <w:rPr>
          <w:spacing w:val="1"/>
        </w:rPr>
        <w:t xml:space="preserve"> </w:t>
      </w:r>
      <w:r>
        <w:t>progress.</w:t>
      </w:r>
    </w:p>
    <w:p w14:paraId="33E7C7B6" w14:textId="77777777" w:rsidR="00721A76" w:rsidRDefault="00721A76" w:rsidP="00721A76">
      <w:pPr>
        <w:pStyle w:val="BodyText"/>
        <w:spacing w:before="9"/>
        <w:rPr>
          <w:sz w:val="23"/>
        </w:rPr>
      </w:pPr>
    </w:p>
    <w:p w14:paraId="5DE55381" w14:textId="77777777" w:rsidR="00721A76" w:rsidRPr="00881DC5" w:rsidRDefault="00721A76" w:rsidP="00721A76">
      <w:pPr>
        <w:pStyle w:val="Heading3"/>
      </w:pPr>
      <w:bookmarkStart w:id="24" w:name="_Toc165283366"/>
      <w:r w:rsidRPr="00881DC5">
        <w:t>Bathrooms</w:t>
      </w:r>
      <w:bookmarkEnd w:id="24"/>
    </w:p>
    <w:p w14:paraId="077D93E1" w14:textId="309FF076" w:rsidR="00721A76" w:rsidRDefault="00721A76" w:rsidP="00721A76">
      <w:pPr>
        <w:pStyle w:val="BodyText"/>
        <w:ind w:left="757" w:right="1025"/>
      </w:pPr>
      <w:r>
        <w:t>The bathrooms are located in each preschool classroom and are partitioned by a half wall</w:t>
      </w:r>
      <w:r>
        <w:rPr>
          <w:spacing w:val="1"/>
        </w:rPr>
        <w:t xml:space="preserve"> </w:t>
      </w:r>
      <w:r>
        <w:t>allowing for privacy.</w:t>
      </w:r>
      <w:r>
        <w:rPr>
          <w:spacing w:val="1"/>
        </w:rPr>
        <w:t xml:space="preserve"> </w:t>
      </w:r>
      <w:r>
        <w:t>Additionally, the doors to the bathrooms are half doors allowing for</w:t>
      </w:r>
      <w:r>
        <w:rPr>
          <w:spacing w:val="1"/>
        </w:rPr>
        <w:t xml:space="preserve"> </w:t>
      </w:r>
      <w:r>
        <w:t>supervision.</w:t>
      </w:r>
      <w:r>
        <w:rPr>
          <w:spacing w:val="1"/>
        </w:rPr>
        <w:t xml:space="preserve"> </w:t>
      </w:r>
      <w:r>
        <w:t>Teachers supervise by sight and sound and utilize best practice which allows</w:t>
      </w:r>
      <w:r>
        <w:rPr>
          <w:spacing w:val="1"/>
        </w:rPr>
        <w:t xml:space="preserve"> </w:t>
      </w:r>
      <w:r>
        <w:t>children the ability to grow independent and foster self-help skills. Based on an individual</w:t>
      </w:r>
      <w:r>
        <w:rPr>
          <w:spacing w:val="1"/>
        </w:rPr>
        <w:t xml:space="preserve"> </w:t>
      </w:r>
      <w:r>
        <w:t>child’s age and stage, teachers provide support as needed.</w:t>
      </w:r>
      <w:r>
        <w:rPr>
          <w:spacing w:val="1"/>
        </w:rPr>
        <w:t xml:space="preserve"> </w:t>
      </w:r>
      <w:r>
        <w:t>Teachers supervise by sight and</w:t>
      </w:r>
      <w:r>
        <w:rPr>
          <w:spacing w:val="1"/>
        </w:rPr>
        <w:t xml:space="preserve"> </w:t>
      </w:r>
      <w:r>
        <w:t>sound as part of best practice set forth by the National Association for the Education of Young</w:t>
      </w:r>
      <w:r>
        <w:rPr>
          <w:spacing w:val="-57"/>
        </w:rPr>
        <w:t xml:space="preserve"> </w:t>
      </w:r>
      <w:r>
        <w:t>Children</w:t>
      </w:r>
      <w:r>
        <w:rPr>
          <w:spacing w:val="1"/>
        </w:rPr>
        <w:t xml:space="preserve"> </w:t>
      </w:r>
      <w:r>
        <w:t>(NAEYC).</w:t>
      </w:r>
    </w:p>
    <w:p w14:paraId="26DD8556" w14:textId="77777777" w:rsidR="00C5045E" w:rsidRDefault="00C5045E">
      <w:pPr>
        <w:pStyle w:val="BodyText"/>
      </w:pPr>
    </w:p>
    <w:p w14:paraId="0AE7633C" w14:textId="2355377B" w:rsidR="00C5045E" w:rsidRPr="003203A1" w:rsidRDefault="00C6483C" w:rsidP="00222842">
      <w:pPr>
        <w:pStyle w:val="Heading3"/>
        <w:rPr>
          <w:sz w:val="22"/>
        </w:rPr>
      </w:pPr>
      <w:bookmarkStart w:id="25" w:name="_Toc165283367"/>
      <w:r w:rsidRPr="003203A1">
        <w:t>Fee</w:t>
      </w:r>
      <w:r w:rsidRPr="003203A1">
        <w:rPr>
          <w:spacing w:val="15"/>
        </w:rPr>
        <w:t xml:space="preserve"> </w:t>
      </w:r>
      <w:r w:rsidRPr="003203A1">
        <w:t>Determination</w:t>
      </w:r>
      <w:bookmarkEnd w:id="25"/>
    </w:p>
    <w:p w14:paraId="69D69FF4" w14:textId="3D7E4AB2" w:rsidR="00C5045E" w:rsidRPr="003203A1" w:rsidRDefault="00C6483C" w:rsidP="003203A1">
      <w:pPr>
        <w:pStyle w:val="NoSpacing"/>
        <w:ind w:left="720"/>
        <w:rPr>
          <w:sz w:val="24"/>
          <w:szCs w:val="24"/>
        </w:rPr>
      </w:pPr>
      <w:r w:rsidRPr="003203A1">
        <w:rPr>
          <w:sz w:val="24"/>
          <w:szCs w:val="24"/>
        </w:rPr>
        <w:t>The Director meets with each family upon enrollment to determine tuition based on a sliding fee scale and gross household income. Determination of household income is completed using a copy of the previous year’s tax return or current payroll documentation. If the household income changes significantly during the year, families need to provide documentation to verify the change. Each contract is reviewed with the family and signed prior to enrollment start date.</w:t>
      </w:r>
      <w:r w:rsidR="00D34C16">
        <w:rPr>
          <w:sz w:val="24"/>
          <w:szCs w:val="24"/>
        </w:rPr>
        <w:t xml:space="preserve"> Fee re-determination is reviewed and updated yearly prior to new academic year.  </w:t>
      </w:r>
    </w:p>
    <w:p w14:paraId="75031250" w14:textId="77777777" w:rsidR="003203A1" w:rsidRDefault="003203A1" w:rsidP="003203A1">
      <w:pPr>
        <w:pStyle w:val="NoSpacing"/>
        <w:ind w:left="720"/>
        <w:rPr>
          <w:sz w:val="24"/>
          <w:szCs w:val="24"/>
        </w:rPr>
      </w:pPr>
    </w:p>
    <w:p w14:paraId="731AB546" w14:textId="4D23E488" w:rsidR="003203A1" w:rsidRPr="003203A1" w:rsidRDefault="00C6483C" w:rsidP="003203A1">
      <w:pPr>
        <w:pStyle w:val="NoSpacing"/>
        <w:ind w:left="720"/>
        <w:rPr>
          <w:sz w:val="24"/>
          <w:szCs w:val="24"/>
        </w:rPr>
      </w:pPr>
      <w:r w:rsidRPr="003203A1">
        <w:rPr>
          <w:sz w:val="24"/>
          <w:szCs w:val="24"/>
        </w:rPr>
        <w:t>Upon signing, each family receives a copy of the contract. When a family enrolls two or more children, a 10% discount is awarded against the weekly family tuition rate. Tuition is due on a</w:t>
      </w:r>
    </w:p>
    <w:p w14:paraId="26706E76" w14:textId="77777777" w:rsidR="00C5045E" w:rsidRDefault="00C6483C" w:rsidP="003203A1">
      <w:pPr>
        <w:pStyle w:val="NoSpacing"/>
        <w:ind w:left="720"/>
      </w:pPr>
      <w:r w:rsidRPr="003203A1">
        <w:rPr>
          <w:sz w:val="24"/>
          <w:szCs w:val="24"/>
        </w:rPr>
        <w:t>monthly basis. When tuition payments are past due, families are subject to dismissal from the program. Sample Tuition Contract is included in Appendix A</w:t>
      </w:r>
      <w:r>
        <w:t>.</w:t>
      </w:r>
    </w:p>
    <w:p w14:paraId="424A77E4" w14:textId="77777777" w:rsidR="00C5045E" w:rsidRDefault="00C5045E">
      <w:pPr>
        <w:pStyle w:val="BodyText"/>
        <w:spacing w:before="1"/>
      </w:pPr>
    </w:p>
    <w:p w14:paraId="44537E3C" w14:textId="1EC77D8E" w:rsidR="00C5045E" w:rsidRPr="003A6D7E" w:rsidRDefault="00C6483C" w:rsidP="00222842">
      <w:pPr>
        <w:pStyle w:val="Heading3"/>
      </w:pPr>
      <w:bookmarkStart w:id="26" w:name="_Toc165283368"/>
      <w:r w:rsidRPr="003A6D7E">
        <w:t>Tuition</w:t>
      </w:r>
      <w:r w:rsidRPr="003A6D7E">
        <w:rPr>
          <w:spacing w:val="15"/>
        </w:rPr>
        <w:t xml:space="preserve"> </w:t>
      </w:r>
      <w:r w:rsidRPr="003A6D7E">
        <w:t>Payment</w:t>
      </w:r>
      <w:r w:rsidRPr="003A6D7E">
        <w:rPr>
          <w:spacing w:val="15"/>
        </w:rPr>
        <w:t xml:space="preserve"> </w:t>
      </w:r>
      <w:r w:rsidRPr="003A6D7E">
        <w:t>Policy</w:t>
      </w:r>
      <w:bookmarkEnd w:id="26"/>
    </w:p>
    <w:p w14:paraId="521E971E" w14:textId="3826E24B" w:rsidR="00C5045E" w:rsidRDefault="00C6483C" w:rsidP="00222842">
      <w:pPr>
        <w:ind w:left="720"/>
      </w:pPr>
      <w:r>
        <w:t>Tuition bills are distributed on a monthly basis.</w:t>
      </w:r>
      <w:r>
        <w:rPr>
          <w:spacing w:val="1"/>
        </w:rPr>
        <w:t xml:space="preserve"> </w:t>
      </w:r>
      <w:r>
        <w:t>Payments for the month are expected to be paid</w:t>
      </w:r>
      <w:r>
        <w:rPr>
          <w:spacing w:val="1"/>
        </w:rPr>
        <w:t xml:space="preserve"> </w:t>
      </w:r>
      <w:r>
        <w:t>in full upon receipt of the bill.</w:t>
      </w:r>
      <w:r>
        <w:rPr>
          <w:spacing w:val="1"/>
        </w:rPr>
        <w:t xml:space="preserve"> </w:t>
      </w:r>
      <w:r>
        <w:t>Families are required to be current in their child care payments at</w:t>
      </w:r>
      <w:r>
        <w:rPr>
          <w:spacing w:val="-57"/>
        </w:rPr>
        <w:t xml:space="preserve"> </w:t>
      </w:r>
      <w:r>
        <w:t>all times.</w:t>
      </w:r>
      <w:r>
        <w:rPr>
          <w:spacing w:val="1"/>
        </w:rPr>
        <w:t xml:space="preserve"> </w:t>
      </w:r>
      <w:r>
        <w:t>If payment for the month has not been received within 30 days, a Notice of Failure to</w:t>
      </w:r>
      <w:r>
        <w:rPr>
          <w:spacing w:val="1"/>
        </w:rPr>
        <w:t xml:space="preserve"> </w:t>
      </w:r>
      <w:r>
        <w:t>Pay will be mailed to the party responsible for payment advising them that their child may not be</w:t>
      </w:r>
      <w:r>
        <w:rPr>
          <w:spacing w:val="-57"/>
        </w:rPr>
        <w:t xml:space="preserve"> </w:t>
      </w:r>
      <w:r>
        <w:t>able to attend school and may lose their slot at the CFDRC.</w:t>
      </w:r>
      <w:r>
        <w:rPr>
          <w:spacing w:val="1"/>
        </w:rPr>
        <w:t xml:space="preserve"> </w:t>
      </w:r>
      <w:r>
        <w:t>The CFDRC Center reserves the</w:t>
      </w:r>
      <w:r>
        <w:rPr>
          <w:spacing w:val="1"/>
        </w:rPr>
        <w:t xml:space="preserve"> </w:t>
      </w:r>
      <w:r>
        <w:t>right</w:t>
      </w:r>
      <w:r>
        <w:rPr>
          <w:spacing w:val="1"/>
        </w:rPr>
        <w:t xml:space="preserve"> </w:t>
      </w:r>
      <w:r>
        <w:t>to</w:t>
      </w:r>
      <w:r>
        <w:rPr>
          <w:spacing w:val="-4"/>
        </w:rPr>
        <w:t xml:space="preserve"> </w:t>
      </w:r>
      <w:r>
        <w:t>terminate</w:t>
      </w:r>
      <w:r>
        <w:rPr>
          <w:spacing w:val="1"/>
        </w:rPr>
        <w:t xml:space="preserve"> </w:t>
      </w:r>
      <w:r>
        <w:t>enrollment</w:t>
      </w:r>
      <w:r>
        <w:rPr>
          <w:spacing w:val="1"/>
        </w:rPr>
        <w:t xml:space="preserve"> </w:t>
      </w:r>
      <w:r>
        <w:t>of</w:t>
      </w:r>
      <w:r>
        <w:rPr>
          <w:spacing w:val="4"/>
        </w:rPr>
        <w:t xml:space="preserve"> </w:t>
      </w:r>
      <w:r>
        <w:t>a</w:t>
      </w:r>
      <w:r>
        <w:rPr>
          <w:spacing w:val="-5"/>
        </w:rPr>
        <w:t xml:space="preserve"> </w:t>
      </w:r>
      <w:r>
        <w:t>child</w:t>
      </w:r>
      <w:r>
        <w:rPr>
          <w:spacing w:val="1"/>
        </w:rPr>
        <w:t xml:space="preserve"> </w:t>
      </w:r>
      <w:r>
        <w:t>based</w:t>
      </w:r>
      <w:r>
        <w:rPr>
          <w:spacing w:val="2"/>
        </w:rPr>
        <w:t xml:space="preserve"> </w:t>
      </w:r>
      <w:r>
        <w:t>on</w:t>
      </w:r>
      <w:r>
        <w:rPr>
          <w:spacing w:val="1"/>
        </w:rPr>
        <w:t xml:space="preserve"> </w:t>
      </w:r>
      <w:r>
        <w:t>non-payment</w:t>
      </w:r>
      <w:r>
        <w:rPr>
          <w:spacing w:val="2"/>
        </w:rPr>
        <w:t xml:space="preserve"> </w:t>
      </w:r>
      <w:r>
        <w:t>of</w:t>
      </w:r>
      <w:r>
        <w:rPr>
          <w:spacing w:val="3"/>
        </w:rPr>
        <w:t xml:space="preserve"> </w:t>
      </w:r>
      <w:r>
        <w:t>fees.</w:t>
      </w:r>
    </w:p>
    <w:p w14:paraId="46C433EF" w14:textId="77777777" w:rsidR="00222842" w:rsidRDefault="00222842" w:rsidP="00222842">
      <w:pPr>
        <w:ind w:left="720"/>
      </w:pPr>
    </w:p>
    <w:p w14:paraId="7A983323" w14:textId="77777777" w:rsidR="00C5045E" w:rsidRPr="00222842" w:rsidRDefault="00C6483C" w:rsidP="00222842">
      <w:pPr>
        <w:ind w:left="720"/>
        <w:rPr>
          <w:b/>
          <w:bCs/>
        </w:rPr>
      </w:pPr>
      <w:r w:rsidRPr="00222842">
        <w:rPr>
          <w:b/>
          <w:bCs/>
        </w:rPr>
        <w:lastRenderedPageBreak/>
        <w:t>Families are legally obligated to pay in accordance with the CFRDC’s payment policies and</w:t>
      </w:r>
      <w:r w:rsidRPr="00222842">
        <w:rPr>
          <w:b/>
          <w:bCs/>
          <w:spacing w:val="-57"/>
        </w:rPr>
        <w:t xml:space="preserve"> </w:t>
      </w:r>
      <w:r w:rsidRPr="00222842">
        <w:rPr>
          <w:b/>
          <w:bCs/>
        </w:rPr>
        <w:t>deadlines.</w:t>
      </w:r>
      <w:r w:rsidRPr="00222842">
        <w:rPr>
          <w:b/>
          <w:bCs/>
          <w:spacing w:val="1"/>
        </w:rPr>
        <w:t xml:space="preserve"> </w:t>
      </w:r>
      <w:r w:rsidRPr="00222842">
        <w:rPr>
          <w:b/>
          <w:bCs/>
        </w:rPr>
        <w:t>Any unpaid financial obligation may be referred to the CFRDC’s contracted</w:t>
      </w:r>
      <w:r w:rsidRPr="00222842">
        <w:rPr>
          <w:b/>
          <w:bCs/>
          <w:spacing w:val="1"/>
        </w:rPr>
        <w:t xml:space="preserve"> </w:t>
      </w:r>
      <w:r w:rsidRPr="00222842">
        <w:rPr>
          <w:b/>
          <w:bCs/>
        </w:rPr>
        <w:t>collection agency through Eastern Connecticut State University and families will be</w:t>
      </w:r>
      <w:r w:rsidRPr="00222842">
        <w:rPr>
          <w:b/>
          <w:bCs/>
          <w:spacing w:val="1"/>
        </w:rPr>
        <w:t xml:space="preserve"> </w:t>
      </w:r>
      <w:r w:rsidRPr="00222842">
        <w:rPr>
          <w:b/>
          <w:bCs/>
        </w:rPr>
        <w:t>responsible for</w:t>
      </w:r>
      <w:r w:rsidRPr="00222842">
        <w:rPr>
          <w:b/>
          <w:bCs/>
          <w:spacing w:val="1"/>
        </w:rPr>
        <w:t xml:space="preserve"> </w:t>
      </w:r>
      <w:r w:rsidRPr="00222842">
        <w:rPr>
          <w:b/>
          <w:bCs/>
        </w:rPr>
        <w:t>any</w:t>
      </w:r>
      <w:r w:rsidRPr="00222842">
        <w:rPr>
          <w:b/>
          <w:bCs/>
          <w:spacing w:val="1"/>
        </w:rPr>
        <w:t xml:space="preserve"> </w:t>
      </w:r>
      <w:r w:rsidRPr="00222842">
        <w:rPr>
          <w:b/>
          <w:bCs/>
        </w:rPr>
        <w:t>related</w:t>
      </w:r>
      <w:r w:rsidRPr="00222842">
        <w:rPr>
          <w:b/>
          <w:bCs/>
          <w:spacing w:val="-2"/>
        </w:rPr>
        <w:t xml:space="preserve"> </w:t>
      </w:r>
      <w:r w:rsidRPr="00222842">
        <w:rPr>
          <w:b/>
          <w:bCs/>
        </w:rPr>
        <w:t>collection</w:t>
      </w:r>
      <w:r w:rsidRPr="00222842">
        <w:rPr>
          <w:b/>
          <w:bCs/>
          <w:spacing w:val="-3"/>
        </w:rPr>
        <w:t xml:space="preserve"> </w:t>
      </w:r>
      <w:r w:rsidRPr="00222842">
        <w:rPr>
          <w:b/>
          <w:bCs/>
        </w:rPr>
        <w:t>costs in</w:t>
      </w:r>
      <w:r w:rsidRPr="00222842">
        <w:rPr>
          <w:b/>
          <w:bCs/>
          <w:spacing w:val="2"/>
        </w:rPr>
        <w:t xml:space="preserve"> </w:t>
      </w:r>
      <w:r w:rsidRPr="00222842">
        <w:rPr>
          <w:b/>
          <w:bCs/>
        </w:rPr>
        <w:t>addition</w:t>
      </w:r>
      <w:r w:rsidRPr="00222842">
        <w:rPr>
          <w:b/>
          <w:bCs/>
          <w:spacing w:val="-2"/>
        </w:rPr>
        <w:t xml:space="preserve"> </w:t>
      </w:r>
      <w:r w:rsidRPr="00222842">
        <w:rPr>
          <w:b/>
          <w:bCs/>
        </w:rPr>
        <w:t>to</w:t>
      </w:r>
      <w:r w:rsidRPr="00222842">
        <w:rPr>
          <w:b/>
          <w:bCs/>
          <w:spacing w:val="-4"/>
        </w:rPr>
        <w:t xml:space="preserve"> </w:t>
      </w:r>
      <w:r w:rsidRPr="00222842">
        <w:rPr>
          <w:b/>
          <w:bCs/>
        </w:rPr>
        <w:t>the</w:t>
      </w:r>
      <w:r w:rsidRPr="00222842">
        <w:rPr>
          <w:b/>
          <w:bCs/>
          <w:spacing w:val="1"/>
        </w:rPr>
        <w:t xml:space="preserve"> </w:t>
      </w:r>
      <w:r w:rsidRPr="00222842">
        <w:rPr>
          <w:b/>
          <w:bCs/>
        </w:rPr>
        <w:t>amounts</w:t>
      </w:r>
      <w:r w:rsidRPr="00222842">
        <w:rPr>
          <w:b/>
          <w:bCs/>
          <w:spacing w:val="-6"/>
        </w:rPr>
        <w:t xml:space="preserve"> </w:t>
      </w:r>
      <w:r w:rsidRPr="00222842">
        <w:rPr>
          <w:b/>
          <w:bCs/>
        </w:rPr>
        <w:t>due.</w:t>
      </w:r>
    </w:p>
    <w:p w14:paraId="3BEEAC5E" w14:textId="77777777" w:rsidR="00C5045E" w:rsidRDefault="00C5045E">
      <w:pPr>
        <w:pStyle w:val="BodyText"/>
        <w:spacing w:before="3"/>
        <w:rPr>
          <w:b/>
        </w:rPr>
      </w:pPr>
    </w:p>
    <w:p w14:paraId="09FC246A" w14:textId="364937C8" w:rsidR="00C5045E" w:rsidRPr="00881DC5" w:rsidRDefault="00C6483C" w:rsidP="00222842">
      <w:pPr>
        <w:pStyle w:val="Heading3"/>
      </w:pPr>
      <w:bookmarkStart w:id="27" w:name="_Toc165283369"/>
      <w:r w:rsidRPr="00881DC5">
        <w:t>Dismissal</w:t>
      </w:r>
      <w:r w:rsidRPr="00881DC5">
        <w:rPr>
          <w:spacing w:val="15"/>
        </w:rPr>
        <w:t xml:space="preserve"> </w:t>
      </w:r>
      <w:r w:rsidRPr="00881DC5">
        <w:t>Policy</w:t>
      </w:r>
      <w:bookmarkEnd w:id="27"/>
    </w:p>
    <w:p w14:paraId="290DAFD4" w14:textId="77777777" w:rsidR="00C5045E" w:rsidRDefault="00C6483C">
      <w:pPr>
        <w:pStyle w:val="BodyText"/>
        <w:ind w:left="757" w:right="778"/>
      </w:pPr>
      <w:r>
        <w:t>The Child and Family Development Resource Center reserves the right to cancel the enrollment</w:t>
      </w:r>
      <w:r>
        <w:rPr>
          <w:spacing w:val="1"/>
        </w:rPr>
        <w:t xml:space="preserve"> </w:t>
      </w:r>
      <w:r>
        <w:t>of a child for non-payment of fees, frequent tardiness, or in special circumstances where it is not</w:t>
      </w:r>
      <w:r>
        <w:rPr>
          <w:spacing w:val="1"/>
        </w:rPr>
        <w:t xml:space="preserve"> </w:t>
      </w:r>
      <w:r>
        <w:t>possible for the program to meet a particular child’s or parent’s/guardian’s individual needs.</w:t>
      </w:r>
      <w:r>
        <w:rPr>
          <w:spacing w:val="1"/>
        </w:rPr>
        <w:t xml:space="preserve"> </w:t>
      </w:r>
      <w:r>
        <w:t>We</w:t>
      </w:r>
      <w:r>
        <w:rPr>
          <w:spacing w:val="-57"/>
        </w:rPr>
        <w:t xml:space="preserve"> </w:t>
      </w:r>
      <w:r>
        <w:t>will make every effort to work with families to find mutually agreeable solutions and dismissal</w:t>
      </w:r>
      <w:r>
        <w:rPr>
          <w:spacing w:val="1"/>
        </w:rPr>
        <w:t xml:space="preserve"> </w:t>
      </w:r>
      <w:r>
        <w:t>will</w:t>
      </w:r>
      <w:r>
        <w:rPr>
          <w:spacing w:val="1"/>
        </w:rPr>
        <w:t xml:space="preserve"> </w:t>
      </w:r>
      <w:r>
        <w:t>be</w:t>
      </w:r>
      <w:r>
        <w:rPr>
          <w:spacing w:val="1"/>
        </w:rPr>
        <w:t xml:space="preserve"> </w:t>
      </w:r>
      <w:r>
        <w:t>used</w:t>
      </w:r>
      <w:r>
        <w:rPr>
          <w:spacing w:val="2"/>
        </w:rPr>
        <w:t xml:space="preserve"> </w:t>
      </w:r>
      <w:r>
        <w:t>as a</w:t>
      </w:r>
      <w:r>
        <w:rPr>
          <w:spacing w:val="1"/>
        </w:rPr>
        <w:t xml:space="preserve"> </w:t>
      </w:r>
      <w:r>
        <w:t>last</w:t>
      </w:r>
      <w:r>
        <w:rPr>
          <w:spacing w:val="-2"/>
        </w:rPr>
        <w:t xml:space="preserve"> </w:t>
      </w:r>
      <w:r>
        <w:t>resort.</w:t>
      </w:r>
    </w:p>
    <w:p w14:paraId="0D1F3022" w14:textId="77777777" w:rsidR="00C5045E" w:rsidRDefault="00C5045E">
      <w:pPr>
        <w:pStyle w:val="BodyText"/>
        <w:spacing w:before="5"/>
      </w:pPr>
    </w:p>
    <w:p w14:paraId="00865336" w14:textId="77777777" w:rsidR="00C5045E" w:rsidRPr="00881DC5" w:rsidRDefault="00C6483C" w:rsidP="00222842">
      <w:pPr>
        <w:pStyle w:val="Heading3"/>
      </w:pPr>
      <w:bookmarkStart w:id="28" w:name="_Toc165283370"/>
      <w:r w:rsidRPr="00881DC5">
        <w:t>School</w:t>
      </w:r>
      <w:r w:rsidRPr="00881DC5">
        <w:rPr>
          <w:spacing w:val="15"/>
        </w:rPr>
        <w:t xml:space="preserve"> </w:t>
      </w:r>
      <w:r w:rsidRPr="00881DC5">
        <w:t>Readiness</w:t>
      </w:r>
      <w:bookmarkEnd w:id="28"/>
    </w:p>
    <w:p w14:paraId="3C32DD57" w14:textId="77777777" w:rsidR="00C5045E" w:rsidRDefault="00C6483C" w:rsidP="00881DC5">
      <w:pPr>
        <w:pStyle w:val="BodyText"/>
        <w:ind w:left="757" w:right="778"/>
      </w:pPr>
      <w:r>
        <w:t>School Readiness fee determination is generated by the liaison using a current Office of Early</w:t>
      </w:r>
      <w:r w:rsidRPr="00881DC5">
        <w:t xml:space="preserve"> </w:t>
      </w:r>
      <w:r>
        <w:t>Childhood (OEC) School Readiness sliding fee scale.</w:t>
      </w:r>
      <w:r w:rsidRPr="00881DC5">
        <w:t xml:space="preserve"> </w:t>
      </w:r>
      <w:r>
        <w:t>Each contract is reviewed by the family</w:t>
      </w:r>
      <w:r w:rsidRPr="00881DC5">
        <w:t xml:space="preserve"> </w:t>
      </w:r>
      <w:r>
        <w:t>and the</w:t>
      </w:r>
      <w:r w:rsidRPr="00881DC5">
        <w:t xml:space="preserve"> </w:t>
      </w:r>
      <w:r>
        <w:t>Director/Program</w:t>
      </w:r>
      <w:r w:rsidRPr="00881DC5">
        <w:t xml:space="preserve"> </w:t>
      </w:r>
      <w:r>
        <w:t>Coordinator</w:t>
      </w:r>
      <w:r w:rsidRPr="00881DC5">
        <w:t xml:space="preserve"> </w:t>
      </w:r>
      <w:r>
        <w:t>and signed</w:t>
      </w:r>
      <w:r w:rsidRPr="00881DC5">
        <w:t xml:space="preserve"> </w:t>
      </w:r>
      <w:r>
        <w:t>by the</w:t>
      </w:r>
      <w:r w:rsidRPr="00881DC5">
        <w:t xml:space="preserve"> </w:t>
      </w:r>
      <w:r>
        <w:t>family</w:t>
      </w:r>
      <w:r w:rsidRPr="00881DC5">
        <w:t xml:space="preserve"> </w:t>
      </w:r>
      <w:r>
        <w:t>prior</w:t>
      </w:r>
      <w:r w:rsidRPr="00881DC5">
        <w:t xml:space="preserve"> </w:t>
      </w:r>
      <w:r>
        <w:t>to</w:t>
      </w:r>
      <w:r w:rsidRPr="00881DC5">
        <w:t xml:space="preserve"> </w:t>
      </w:r>
      <w:r>
        <w:t>start</w:t>
      </w:r>
      <w:r w:rsidRPr="00881DC5">
        <w:t xml:space="preserve"> </w:t>
      </w:r>
      <w:r>
        <w:t>of</w:t>
      </w:r>
      <w:r w:rsidRPr="00881DC5">
        <w:t xml:space="preserve"> </w:t>
      </w:r>
      <w:r>
        <w:t>enrollment.</w:t>
      </w:r>
    </w:p>
    <w:p w14:paraId="06621838" w14:textId="77777777" w:rsidR="00C5045E" w:rsidRDefault="00C5045E">
      <w:pPr>
        <w:pStyle w:val="BodyText"/>
      </w:pPr>
    </w:p>
    <w:p w14:paraId="02ECAA65" w14:textId="48450A27" w:rsidR="00881DC5" w:rsidRPr="00881DC5" w:rsidRDefault="00C6483C" w:rsidP="00222842">
      <w:pPr>
        <w:pStyle w:val="Heading3"/>
        <w:rPr>
          <w:rFonts w:eastAsiaTheme="minorEastAsia"/>
        </w:rPr>
      </w:pPr>
      <w:bookmarkStart w:id="29" w:name="_Toc165283371"/>
      <w:r w:rsidRPr="00881DC5">
        <w:rPr>
          <w:rFonts w:eastAsiaTheme="minorEastAsia"/>
        </w:rPr>
        <w:t>Care4Kids</w:t>
      </w:r>
      <w:bookmarkEnd w:id="29"/>
    </w:p>
    <w:p w14:paraId="48953F2A" w14:textId="7FD8F85D" w:rsidR="00C5045E" w:rsidRDefault="00C6483C" w:rsidP="00881DC5">
      <w:pPr>
        <w:pStyle w:val="BodyText"/>
        <w:ind w:left="757" w:right="952"/>
      </w:pPr>
      <w:r>
        <w:t>Care4Kids is a partnership program for moderate income families in Connecticut to make child</w:t>
      </w:r>
      <w:r>
        <w:rPr>
          <w:spacing w:val="-57"/>
        </w:rPr>
        <w:t xml:space="preserve"> </w:t>
      </w:r>
      <w:r>
        <w:t>care affordable.</w:t>
      </w:r>
      <w:r>
        <w:rPr>
          <w:spacing w:val="1"/>
        </w:rPr>
        <w:t xml:space="preserve"> </w:t>
      </w:r>
      <w:r>
        <w:t>The program is administered through the State of Connecticut.</w:t>
      </w:r>
      <w:r>
        <w:rPr>
          <w:spacing w:val="1"/>
        </w:rPr>
        <w:t xml:space="preserve"> </w:t>
      </w:r>
      <w:r>
        <w:t>Families and</w:t>
      </w:r>
      <w:r>
        <w:rPr>
          <w:spacing w:val="1"/>
        </w:rPr>
        <w:t xml:space="preserve"> </w:t>
      </w:r>
      <w:r>
        <w:t>children must live in Connecticut and families must be working or attending a temporary</w:t>
      </w:r>
      <w:r>
        <w:rPr>
          <w:spacing w:val="1"/>
        </w:rPr>
        <w:t xml:space="preserve"> </w:t>
      </w:r>
      <w:r>
        <w:t>approved education or training activity and meet the program’s income requirements.</w:t>
      </w:r>
      <w:r>
        <w:rPr>
          <w:spacing w:val="1"/>
        </w:rPr>
        <w:t xml:space="preserve"> </w:t>
      </w:r>
      <w:r>
        <w:t>A</w:t>
      </w:r>
      <w:r>
        <w:rPr>
          <w:spacing w:val="1"/>
        </w:rPr>
        <w:t xml:space="preserve"> </w:t>
      </w:r>
      <w:r>
        <w:t>complete package of information is available at the reception area and assistance is available in</w:t>
      </w:r>
      <w:r>
        <w:rPr>
          <w:spacing w:val="-57"/>
        </w:rPr>
        <w:t xml:space="preserve"> </w:t>
      </w:r>
      <w:r>
        <w:t>completing</w:t>
      </w:r>
      <w:r>
        <w:rPr>
          <w:spacing w:val="1"/>
        </w:rPr>
        <w:t xml:space="preserve"> </w:t>
      </w:r>
      <w:r>
        <w:t>the</w:t>
      </w:r>
      <w:r>
        <w:rPr>
          <w:spacing w:val="1"/>
        </w:rPr>
        <w:t xml:space="preserve"> </w:t>
      </w:r>
      <w:r>
        <w:t>application.</w:t>
      </w:r>
      <w:r>
        <w:rPr>
          <w:spacing w:val="-1"/>
        </w:rPr>
        <w:t xml:space="preserve"> </w:t>
      </w:r>
      <w:r>
        <w:t>All</w:t>
      </w:r>
      <w:r>
        <w:rPr>
          <w:spacing w:val="-2"/>
        </w:rPr>
        <w:t xml:space="preserve"> </w:t>
      </w:r>
      <w:r>
        <w:t>families</w:t>
      </w:r>
      <w:r>
        <w:rPr>
          <w:spacing w:val="-1"/>
        </w:rPr>
        <w:t xml:space="preserve"> </w:t>
      </w:r>
      <w:r>
        <w:t>eligible</w:t>
      </w:r>
      <w:r>
        <w:rPr>
          <w:spacing w:val="-4"/>
        </w:rPr>
        <w:t xml:space="preserve"> </w:t>
      </w:r>
      <w:r>
        <w:t>for</w:t>
      </w:r>
      <w:r>
        <w:rPr>
          <w:spacing w:val="3"/>
        </w:rPr>
        <w:t xml:space="preserve"> </w:t>
      </w:r>
      <w:r>
        <w:t>Care4Kids must</w:t>
      </w:r>
      <w:r>
        <w:rPr>
          <w:spacing w:val="1"/>
        </w:rPr>
        <w:t xml:space="preserve"> </w:t>
      </w:r>
      <w:r>
        <w:t>apply.</w:t>
      </w:r>
    </w:p>
    <w:p w14:paraId="41BD0DC2" w14:textId="77777777" w:rsidR="00881DC5" w:rsidRPr="00881DC5" w:rsidRDefault="00881DC5" w:rsidP="00881DC5">
      <w:pPr>
        <w:pStyle w:val="BodyText"/>
        <w:ind w:left="757" w:right="952"/>
      </w:pPr>
    </w:p>
    <w:p w14:paraId="20A4F943" w14:textId="77777777" w:rsidR="00C5045E" w:rsidRDefault="00C6483C">
      <w:pPr>
        <w:pStyle w:val="BodyText"/>
        <w:ind w:left="757" w:right="845"/>
      </w:pPr>
      <w:r>
        <w:t>The</w:t>
      </w:r>
      <w:r>
        <w:rPr>
          <w:spacing w:val="1"/>
        </w:rPr>
        <w:t xml:space="preserve"> </w:t>
      </w:r>
      <w:r>
        <w:t>Director</w:t>
      </w:r>
      <w:r>
        <w:rPr>
          <w:spacing w:val="-1"/>
        </w:rPr>
        <w:t xml:space="preserve"> </w:t>
      </w:r>
      <w:r>
        <w:t>and</w:t>
      </w:r>
      <w:r>
        <w:rPr>
          <w:spacing w:val="2"/>
        </w:rPr>
        <w:t xml:space="preserve"> </w:t>
      </w:r>
      <w:r>
        <w:t>Program</w:t>
      </w:r>
      <w:r>
        <w:rPr>
          <w:spacing w:val="2"/>
        </w:rPr>
        <w:t xml:space="preserve"> </w:t>
      </w:r>
      <w:r>
        <w:t>Associate</w:t>
      </w:r>
      <w:r>
        <w:rPr>
          <w:spacing w:val="1"/>
        </w:rPr>
        <w:t xml:space="preserve"> </w:t>
      </w:r>
      <w:r>
        <w:t>assist</w:t>
      </w:r>
      <w:r>
        <w:rPr>
          <w:spacing w:val="2"/>
        </w:rPr>
        <w:t xml:space="preserve"> </w:t>
      </w:r>
      <w:r>
        <w:t>families with</w:t>
      </w:r>
      <w:r>
        <w:rPr>
          <w:spacing w:val="2"/>
        </w:rPr>
        <w:t xml:space="preserve"> </w:t>
      </w:r>
      <w:r>
        <w:t>acquiring</w:t>
      </w:r>
      <w:r>
        <w:rPr>
          <w:spacing w:val="2"/>
        </w:rPr>
        <w:t xml:space="preserve"> </w:t>
      </w:r>
      <w:r>
        <w:t>Care4Kids applications.</w:t>
      </w:r>
      <w:r>
        <w:rPr>
          <w:spacing w:val="1"/>
        </w:rPr>
        <w:t xml:space="preserve"> </w:t>
      </w:r>
      <w:r>
        <w:t>Upon completion and determination of Care4Kids contribution, a contract will be generated</w:t>
      </w:r>
      <w:r>
        <w:rPr>
          <w:spacing w:val="1"/>
        </w:rPr>
        <w:t xml:space="preserve"> </w:t>
      </w:r>
      <w:r>
        <w:t>based on family income and sliding fee scale.</w:t>
      </w:r>
      <w:r>
        <w:rPr>
          <w:spacing w:val="1"/>
        </w:rPr>
        <w:t xml:space="preserve"> </w:t>
      </w:r>
      <w:r>
        <w:t>The contract will be reviewed with the family and</w:t>
      </w:r>
      <w:r>
        <w:rPr>
          <w:spacing w:val="-57"/>
        </w:rPr>
        <w:t xml:space="preserve"> </w:t>
      </w:r>
      <w:r>
        <w:t>signed</w:t>
      </w:r>
      <w:r>
        <w:rPr>
          <w:spacing w:val="1"/>
        </w:rPr>
        <w:t xml:space="preserve"> </w:t>
      </w:r>
      <w:r>
        <w:t>prior</w:t>
      </w:r>
      <w:r>
        <w:rPr>
          <w:spacing w:val="4"/>
        </w:rPr>
        <w:t xml:space="preserve"> </w:t>
      </w:r>
      <w:r>
        <w:t>to</w:t>
      </w:r>
      <w:r>
        <w:rPr>
          <w:spacing w:val="-3"/>
        </w:rPr>
        <w:t xml:space="preserve"> </w:t>
      </w:r>
      <w:r>
        <w:t>enrollment.</w:t>
      </w:r>
    </w:p>
    <w:p w14:paraId="73FB525C" w14:textId="77777777" w:rsidR="00C5045E" w:rsidRDefault="00C5045E">
      <w:pPr>
        <w:pStyle w:val="BodyText"/>
        <w:spacing w:before="2"/>
      </w:pPr>
    </w:p>
    <w:p w14:paraId="22C29F43" w14:textId="1F648610" w:rsidR="00881DC5" w:rsidRPr="00881DC5" w:rsidRDefault="00C6483C" w:rsidP="00881DC5">
      <w:pPr>
        <w:pStyle w:val="BodyText"/>
        <w:ind w:left="757" w:right="1106"/>
      </w:pPr>
      <w:r>
        <w:t>In the event any third-party funding source ceases, a new tuition contract may be generated to</w:t>
      </w:r>
      <w:r>
        <w:rPr>
          <w:spacing w:val="-57"/>
        </w:rPr>
        <w:t xml:space="preserve"> </w:t>
      </w:r>
      <w:r>
        <w:t>reflect the default rate.</w:t>
      </w:r>
      <w:r>
        <w:rPr>
          <w:spacing w:val="1"/>
        </w:rPr>
        <w:t xml:space="preserve"> </w:t>
      </w:r>
      <w:r>
        <w:t>The family is responsible for payment based on their income and our</w:t>
      </w:r>
      <w:r>
        <w:rPr>
          <w:spacing w:val="1"/>
        </w:rPr>
        <w:t xml:space="preserve"> </w:t>
      </w:r>
      <w:r>
        <w:t>sliding</w:t>
      </w:r>
      <w:r>
        <w:rPr>
          <w:spacing w:val="1"/>
        </w:rPr>
        <w:t xml:space="preserve"> </w:t>
      </w:r>
      <w:r>
        <w:t>fee</w:t>
      </w:r>
      <w:r>
        <w:rPr>
          <w:spacing w:val="1"/>
        </w:rPr>
        <w:t xml:space="preserve"> </w:t>
      </w:r>
      <w:r>
        <w:t>scale.</w:t>
      </w:r>
    </w:p>
    <w:p w14:paraId="11437A91" w14:textId="77777777" w:rsidR="00C5045E" w:rsidRDefault="00C5045E">
      <w:pPr>
        <w:pStyle w:val="BodyText"/>
        <w:spacing w:before="2"/>
        <w:rPr>
          <w:b/>
        </w:rPr>
      </w:pPr>
    </w:p>
    <w:p w14:paraId="08DB47AD" w14:textId="0AC89D92" w:rsidR="00881DC5" w:rsidRPr="00881DC5" w:rsidRDefault="00881DC5" w:rsidP="00222842">
      <w:pPr>
        <w:pStyle w:val="Heading3"/>
      </w:pPr>
      <w:bookmarkStart w:id="30" w:name="_Toc165283372"/>
      <w:r w:rsidRPr="00881DC5">
        <w:t>Absences</w:t>
      </w:r>
      <w:bookmarkEnd w:id="30"/>
    </w:p>
    <w:p w14:paraId="64C1D461" w14:textId="154B67D6" w:rsidR="00C5045E" w:rsidRDefault="00C6483C">
      <w:pPr>
        <w:pStyle w:val="BodyText"/>
        <w:spacing w:line="237" w:lineRule="auto"/>
        <w:ind w:left="757" w:right="778"/>
      </w:pPr>
      <w:r>
        <w:t>There</w:t>
      </w:r>
      <w:r>
        <w:rPr>
          <w:spacing w:val="-1"/>
        </w:rPr>
        <w:t xml:space="preserve"> </w:t>
      </w:r>
      <w:r>
        <w:t>are</w:t>
      </w:r>
      <w:r>
        <w:rPr>
          <w:spacing w:val="-1"/>
        </w:rPr>
        <w:t xml:space="preserve"> </w:t>
      </w:r>
      <w:r>
        <w:t>no</w:t>
      </w:r>
      <w:r>
        <w:rPr>
          <w:spacing w:val="-5"/>
        </w:rPr>
        <w:t xml:space="preserve"> </w:t>
      </w:r>
      <w:r>
        <w:t>discounts</w:t>
      </w:r>
      <w:r>
        <w:rPr>
          <w:spacing w:val="-2"/>
        </w:rPr>
        <w:t xml:space="preserve"> </w:t>
      </w:r>
      <w:r>
        <w:t>for</w:t>
      </w:r>
      <w:r>
        <w:rPr>
          <w:spacing w:val="-3"/>
        </w:rPr>
        <w:t xml:space="preserve"> </w:t>
      </w:r>
      <w:r>
        <w:t>absences</w:t>
      </w:r>
      <w:r>
        <w:rPr>
          <w:spacing w:val="-2"/>
        </w:rPr>
        <w:t xml:space="preserve"> </w:t>
      </w:r>
      <w:r>
        <w:t>from the</w:t>
      </w:r>
      <w:r>
        <w:rPr>
          <w:spacing w:val="-1"/>
        </w:rPr>
        <w:t xml:space="preserve"> </w:t>
      </w:r>
      <w:r>
        <w:t>program.</w:t>
      </w:r>
      <w:r>
        <w:rPr>
          <w:spacing w:val="59"/>
        </w:rPr>
        <w:t xml:space="preserve"> </w:t>
      </w:r>
      <w:r>
        <w:t>If</w:t>
      </w:r>
      <w:r>
        <w:rPr>
          <w:spacing w:val="-3"/>
        </w:rPr>
        <w:t xml:space="preserve"> </w:t>
      </w:r>
      <w:r>
        <w:t>an extenuating health or</w:t>
      </w:r>
      <w:r>
        <w:rPr>
          <w:spacing w:val="-3"/>
        </w:rPr>
        <w:t xml:space="preserve"> </w:t>
      </w:r>
      <w:r>
        <w:t>family</w:t>
      </w:r>
      <w:r>
        <w:rPr>
          <w:spacing w:val="-5"/>
        </w:rPr>
        <w:t xml:space="preserve"> </w:t>
      </w:r>
      <w:r>
        <w:t>issue</w:t>
      </w:r>
      <w:r>
        <w:rPr>
          <w:spacing w:val="-57"/>
        </w:rPr>
        <w:t xml:space="preserve"> </w:t>
      </w:r>
      <w:r>
        <w:t>necessitates</w:t>
      </w:r>
      <w:r>
        <w:rPr>
          <w:spacing w:val="-3"/>
        </w:rPr>
        <w:t xml:space="preserve"> </w:t>
      </w:r>
      <w:r>
        <w:t>a</w:t>
      </w:r>
      <w:r>
        <w:rPr>
          <w:spacing w:val="-2"/>
        </w:rPr>
        <w:t xml:space="preserve"> </w:t>
      </w:r>
      <w:r>
        <w:t>long-term absence,</w:t>
      </w:r>
      <w:r>
        <w:rPr>
          <w:spacing w:val="1"/>
        </w:rPr>
        <w:t xml:space="preserve"> </w:t>
      </w:r>
      <w:r>
        <w:t>a</w:t>
      </w:r>
      <w:r>
        <w:rPr>
          <w:spacing w:val="-1"/>
        </w:rPr>
        <w:t xml:space="preserve"> </w:t>
      </w:r>
      <w:r>
        <w:t>meeting</w:t>
      </w:r>
      <w:r>
        <w:rPr>
          <w:spacing w:val="-1"/>
        </w:rPr>
        <w:t xml:space="preserve"> </w:t>
      </w:r>
      <w:r>
        <w:t>and review</w:t>
      </w:r>
      <w:r>
        <w:rPr>
          <w:spacing w:val="-2"/>
        </w:rPr>
        <w:t xml:space="preserve"> </w:t>
      </w:r>
      <w:r>
        <w:t>with</w:t>
      </w:r>
      <w:r>
        <w:rPr>
          <w:spacing w:val="-1"/>
        </w:rPr>
        <w:t xml:space="preserve"> </w:t>
      </w:r>
      <w:r>
        <w:t>the</w:t>
      </w:r>
      <w:r>
        <w:rPr>
          <w:spacing w:val="-1"/>
        </w:rPr>
        <w:t xml:space="preserve"> </w:t>
      </w:r>
      <w:r>
        <w:t>Director</w:t>
      </w:r>
      <w:r>
        <w:rPr>
          <w:spacing w:val="1"/>
        </w:rPr>
        <w:t xml:space="preserve"> </w:t>
      </w:r>
      <w:r>
        <w:t>will be</w:t>
      </w:r>
      <w:r>
        <w:rPr>
          <w:spacing w:val="-2"/>
        </w:rPr>
        <w:t xml:space="preserve"> </w:t>
      </w:r>
      <w:r>
        <w:t>necessary.</w:t>
      </w:r>
    </w:p>
    <w:p w14:paraId="7AFD86EB" w14:textId="77777777" w:rsidR="00C5045E" w:rsidRDefault="00C5045E">
      <w:pPr>
        <w:pStyle w:val="BodyText"/>
        <w:spacing w:before="1"/>
      </w:pPr>
    </w:p>
    <w:p w14:paraId="6B2DE4F9" w14:textId="77777777" w:rsidR="00C5045E" w:rsidRDefault="00C6483C">
      <w:pPr>
        <w:pStyle w:val="BodyText"/>
        <w:ind w:left="757"/>
      </w:pPr>
      <w:r>
        <w:t>The</w:t>
      </w:r>
      <w:r>
        <w:rPr>
          <w:spacing w:val="-1"/>
        </w:rPr>
        <w:t xml:space="preserve"> </w:t>
      </w:r>
      <w:r>
        <w:t>Center</w:t>
      </w:r>
      <w:r>
        <w:rPr>
          <w:spacing w:val="2"/>
        </w:rPr>
        <w:t xml:space="preserve"> </w:t>
      </w:r>
      <w:r>
        <w:t>expects</w:t>
      </w:r>
      <w:r>
        <w:rPr>
          <w:spacing w:val="-2"/>
        </w:rPr>
        <w:t xml:space="preserve"> </w:t>
      </w:r>
      <w:r>
        <w:t>that</w:t>
      </w:r>
      <w:r>
        <w:rPr>
          <w:spacing w:val="1"/>
        </w:rPr>
        <w:t xml:space="preserve"> </w:t>
      </w:r>
      <w:r>
        <w:t>children will</w:t>
      </w:r>
      <w:r>
        <w:rPr>
          <w:spacing w:val="-4"/>
        </w:rPr>
        <w:t xml:space="preserve"> </w:t>
      </w:r>
      <w:r>
        <w:t>be</w:t>
      </w:r>
      <w:r>
        <w:rPr>
          <w:spacing w:val="-1"/>
        </w:rPr>
        <w:t xml:space="preserve"> </w:t>
      </w:r>
      <w:r>
        <w:t>in</w:t>
      </w:r>
      <w:r>
        <w:rPr>
          <w:spacing w:val="-4"/>
        </w:rPr>
        <w:t xml:space="preserve"> </w:t>
      </w:r>
      <w:r>
        <w:t>attendance</w:t>
      </w:r>
      <w:r>
        <w:rPr>
          <w:spacing w:val="-1"/>
        </w:rPr>
        <w:t xml:space="preserve"> </w:t>
      </w:r>
      <w:r>
        <w:t>a</w:t>
      </w:r>
      <w:r>
        <w:rPr>
          <w:spacing w:val="-1"/>
        </w:rPr>
        <w:t xml:space="preserve"> </w:t>
      </w:r>
      <w:r>
        <w:t>minimum</w:t>
      </w:r>
      <w:r>
        <w:rPr>
          <w:spacing w:val="-3"/>
        </w:rPr>
        <w:t xml:space="preserve"> </w:t>
      </w:r>
      <w:r>
        <w:t>of</w:t>
      </w:r>
      <w:r>
        <w:rPr>
          <w:spacing w:val="2"/>
        </w:rPr>
        <w:t xml:space="preserve"> </w:t>
      </w:r>
      <w:r>
        <w:t>80%</w:t>
      </w:r>
      <w:r>
        <w:rPr>
          <w:spacing w:val="2"/>
        </w:rPr>
        <w:t xml:space="preserve"> </w:t>
      </w:r>
      <w:r>
        <w:t>of</w:t>
      </w:r>
      <w:r>
        <w:rPr>
          <w:spacing w:val="2"/>
        </w:rPr>
        <w:t xml:space="preserve"> </w:t>
      </w:r>
      <w:r>
        <w:t>the</w:t>
      </w:r>
      <w:r>
        <w:rPr>
          <w:spacing w:val="-5"/>
        </w:rPr>
        <w:t xml:space="preserve"> </w:t>
      </w:r>
      <w:r>
        <w:t>time.</w:t>
      </w:r>
    </w:p>
    <w:p w14:paraId="5AB60B2F" w14:textId="77777777" w:rsidR="00C5045E" w:rsidRDefault="00C5045E">
      <w:pPr>
        <w:pStyle w:val="BodyText"/>
      </w:pPr>
    </w:p>
    <w:p w14:paraId="397D579C" w14:textId="426CBB1B" w:rsidR="00C5045E" w:rsidRPr="00881DC5" w:rsidRDefault="00C6483C" w:rsidP="00222842">
      <w:pPr>
        <w:pStyle w:val="Heading3"/>
      </w:pPr>
      <w:bookmarkStart w:id="31" w:name="_Toc165283373"/>
      <w:r w:rsidRPr="00881DC5">
        <w:t>Unexpected</w:t>
      </w:r>
      <w:r w:rsidRPr="00881DC5">
        <w:rPr>
          <w:spacing w:val="15"/>
        </w:rPr>
        <w:t xml:space="preserve"> </w:t>
      </w:r>
      <w:r w:rsidRPr="00881DC5">
        <w:t>Closings/Delays/Early</w:t>
      </w:r>
      <w:r w:rsidRPr="00881DC5">
        <w:rPr>
          <w:spacing w:val="15"/>
        </w:rPr>
        <w:t xml:space="preserve"> </w:t>
      </w:r>
      <w:r w:rsidRPr="00881DC5">
        <w:t>Dismissals</w:t>
      </w:r>
      <w:bookmarkEnd w:id="31"/>
    </w:p>
    <w:p w14:paraId="1896DFDB" w14:textId="77777777" w:rsidR="00C5045E" w:rsidRDefault="00C6483C">
      <w:pPr>
        <w:pStyle w:val="BodyText"/>
        <w:ind w:left="757" w:right="803"/>
      </w:pPr>
      <w:r>
        <w:t>In the event of a closing, delayed opening, or early dismissal, the center follows the Eastern</w:t>
      </w:r>
      <w:r>
        <w:rPr>
          <w:spacing w:val="1"/>
        </w:rPr>
        <w:t xml:space="preserve"> </w:t>
      </w:r>
      <w:r>
        <w:t>Connecticut State University closing schedule.</w:t>
      </w:r>
      <w:r>
        <w:rPr>
          <w:spacing w:val="1"/>
        </w:rPr>
        <w:t xml:space="preserve"> </w:t>
      </w:r>
      <w:r>
        <w:t>Please call the Eastern weather hotline at either</w:t>
      </w:r>
      <w:r>
        <w:rPr>
          <w:spacing w:val="1"/>
        </w:rPr>
        <w:t xml:space="preserve"> </w:t>
      </w:r>
      <w:r>
        <w:t>860-465-4444 or 1-800-578-1449 for any information relating to weather closings.</w:t>
      </w:r>
      <w:r>
        <w:rPr>
          <w:spacing w:val="1"/>
        </w:rPr>
        <w:t xml:space="preserve"> </w:t>
      </w:r>
      <w:r>
        <w:t>You can also</w:t>
      </w:r>
      <w:r>
        <w:rPr>
          <w:spacing w:val="-58"/>
        </w:rPr>
        <w:t xml:space="preserve"> </w:t>
      </w:r>
      <w:r>
        <w:t>find this information by tuning in to WCTY FM 97.7, WDRC AM 1360, WDRC FM 102.9, and</w:t>
      </w:r>
      <w:r>
        <w:rPr>
          <w:spacing w:val="1"/>
        </w:rPr>
        <w:t xml:space="preserve"> </w:t>
      </w:r>
      <w:r>
        <w:t>WHCN</w:t>
      </w:r>
      <w:r>
        <w:rPr>
          <w:spacing w:val="-1"/>
        </w:rPr>
        <w:t xml:space="preserve"> </w:t>
      </w:r>
      <w:r>
        <w:t>FM</w:t>
      </w:r>
      <w:r>
        <w:rPr>
          <w:spacing w:val="-2"/>
        </w:rPr>
        <w:t xml:space="preserve"> </w:t>
      </w:r>
      <w:r>
        <w:t>105.9</w:t>
      </w:r>
      <w:r>
        <w:rPr>
          <w:spacing w:val="1"/>
        </w:rPr>
        <w:t xml:space="preserve"> </w:t>
      </w:r>
      <w:r>
        <w:t>or</w:t>
      </w:r>
      <w:r>
        <w:rPr>
          <w:spacing w:val="-3"/>
        </w:rPr>
        <w:t xml:space="preserve"> </w:t>
      </w:r>
      <w:r>
        <w:t>by watching</w:t>
      </w:r>
      <w:r>
        <w:rPr>
          <w:spacing w:val="-4"/>
        </w:rPr>
        <w:t xml:space="preserve"> </w:t>
      </w:r>
      <w:r>
        <w:t>WVIT</w:t>
      </w:r>
      <w:r>
        <w:rPr>
          <w:spacing w:val="-3"/>
        </w:rPr>
        <w:t xml:space="preserve"> </w:t>
      </w:r>
      <w:r>
        <w:t>channel 30,</w:t>
      </w:r>
      <w:r>
        <w:rPr>
          <w:spacing w:val="3"/>
        </w:rPr>
        <w:t xml:space="preserve"> </w:t>
      </w:r>
      <w:r>
        <w:t>WFSB</w:t>
      </w:r>
      <w:r>
        <w:rPr>
          <w:spacing w:val="-2"/>
        </w:rPr>
        <w:t xml:space="preserve"> </w:t>
      </w:r>
      <w:r>
        <w:t>channel 3,</w:t>
      </w:r>
      <w:r>
        <w:rPr>
          <w:spacing w:val="3"/>
        </w:rPr>
        <w:t xml:space="preserve"> </w:t>
      </w:r>
      <w:r>
        <w:t>or</w:t>
      </w:r>
      <w:r>
        <w:rPr>
          <w:spacing w:val="2"/>
        </w:rPr>
        <w:t xml:space="preserve"> </w:t>
      </w:r>
      <w:r>
        <w:t>WTNH</w:t>
      </w:r>
      <w:r>
        <w:rPr>
          <w:spacing w:val="-1"/>
        </w:rPr>
        <w:t xml:space="preserve"> </w:t>
      </w:r>
      <w:r>
        <w:t>channel 8.</w:t>
      </w:r>
    </w:p>
    <w:p w14:paraId="6F16826A" w14:textId="77777777" w:rsidR="00C5045E" w:rsidRDefault="00C5045E">
      <w:pPr>
        <w:pStyle w:val="BodyText"/>
        <w:spacing w:before="7"/>
        <w:rPr>
          <w:sz w:val="25"/>
        </w:rPr>
      </w:pPr>
    </w:p>
    <w:p w14:paraId="4D95FCA4" w14:textId="77777777" w:rsidR="00C5045E" w:rsidRDefault="00C6483C">
      <w:pPr>
        <w:pStyle w:val="ListParagraph"/>
        <w:numPr>
          <w:ilvl w:val="0"/>
          <w:numId w:val="21"/>
        </w:numPr>
        <w:tabs>
          <w:tab w:val="left" w:pos="1477"/>
          <w:tab w:val="left" w:pos="1478"/>
        </w:tabs>
        <w:ind w:right="856"/>
        <w:rPr>
          <w:sz w:val="24"/>
        </w:rPr>
      </w:pPr>
      <w:r>
        <w:rPr>
          <w:sz w:val="24"/>
        </w:rPr>
        <w:t>Delayed openings: During delayed openings, we will offer a 30 minute window for</w:t>
      </w:r>
      <w:r>
        <w:rPr>
          <w:spacing w:val="1"/>
          <w:sz w:val="24"/>
        </w:rPr>
        <w:t xml:space="preserve"> </w:t>
      </w:r>
      <w:r>
        <w:rPr>
          <w:sz w:val="24"/>
        </w:rPr>
        <w:t>arrival.</w:t>
      </w:r>
      <w:r>
        <w:rPr>
          <w:spacing w:val="1"/>
          <w:sz w:val="24"/>
        </w:rPr>
        <w:t xml:space="preserve"> </w:t>
      </w:r>
      <w:r>
        <w:rPr>
          <w:sz w:val="24"/>
        </w:rPr>
        <w:t>For example, if the University is set to open at 10:00a.m., you must arrive no</w:t>
      </w:r>
      <w:r>
        <w:rPr>
          <w:spacing w:val="1"/>
          <w:sz w:val="24"/>
        </w:rPr>
        <w:t xml:space="preserve"> </w:t>
      </w:r>
      <w:r>
        <w:rPr>
          <w:sz w:val="24"/>
        </w:rPr>
        <w:lastRenderedPageBreak/>
        <w:t>later than 10:30.</w:t>
      </w:r>
      <w:r>
        <w:rPr>
          <w:spacing w:val="1"/>
          <w:sz w:val="24"/>
        </w:rPr>
        <w:t xml:space="preserve"> </w:t>
      </w:r>
      <w:r>
        <w:rPr>
          <w:sz w:val="24"/>
        </w:rPr>
        <w:t>Arrival beyond the 30 minute window will result as late attendance and</w:t>
      </w:r>
      <w:r>
        <w:rPr>
          <w:spacing w:val="-58"/>
          <w:sz w:val="24"/>
        </w:rPr>
        <w:t xml:space="preserve"> </w:t>
      </w:r>
      <w:r>
        <w:rPr>
          <w:sz w:val="24"/>
        </w:rPr>
        <w:t>we will</w:t>
      </w:r>
      <w:r>
        <w:rPr>
          <w:spacing w:val="2"/>
          <w:sz w:val="24"/>
        </w:rPr>
        <w:t xml:space="preserve"> </w:t>
      </w:r>
      <w:r>
        <w:rPr>
          <w:sz w:val="24"/>
        </w:rPr>
        <w:t>follow</w:t>
      </w:r>
      <w:r>
        <w:rPr>
          <w:spacing w:val="1"/>
          <w:sz w:val="24"/>
        </w:rPr>
        <w:t xml:space="preserve"> </w:t>
      </w:r>
      <w:r>
        <w:rPr>
          <w:sz w:val="24"/>
        </w:rPr>
        <w:t>late</w:t>
      </w:r>
      <w:r>
        <w:rPr>
          <w:spacing w:val="1"/>
          <w:sz w:val="24"/>
        </w:rPr>
        <w:t xml:space="preserve"> </w:t>
      </w:r>
      <w:r>
        <w:rPr>
          <w:sz w:val="24"/>
        </w:rPr>
        <w:t>arrival</w:t>
      </w:r>
      <w:r>
        <w:rPr>
          <w:spacing w:val="2"/>
          <w:sz w:val="24"/>
        </w:rPr>
        <w:t xml:space="preserve"> </w:t>
      </w:r>
      <w:r>
        <w:rPr>
          <w:sz w:val="24"/>
        </w:rPr>
        <w:t>protocol.</w:t>
      </w:r>
    </w:p>
    <w:p w14:paraId="0E09FB38" w14:textId="77777777" w:rsidR="00C5045E" w:rsidRDefault="00C5045E">
      <w:pPr>
        <w:pStyle w:val="BodyText"/>
        <w:spacing w:before="4"/>
        <w:rPr>
          <w:sz w:val="25"/>
        </w:rPr>
      </w:pPr>
    </w:p>
    <w:p w14:paraId="2FF74C71" w14:textId="77777777" w:rsidR="00C5045E" w:rsidRDefault="00C6483C">
      <w:pPr>
        <w:pStyle w:val="ListParagraph"/>
        <w:numPr>
          <w:ilvl w:val="0"/>
          <w:numId w:val="21"/>
        </w:numPr>
        <w:tabs>
          <w:tab w:val="left" w:pos="1477"/>
          <w:tab w:val="left" w:pos="1478"/>
        </w:tabs>
        <w:spacing w:before="1"/>
        <w:ind w:right="1125"/>
        <w:rPr>
          <w:sz w:val="24"/>
        </w:rPr>
      </w:pPr>
      <w:r>
        <w:rPr>
          <w:sz w:val="24"/>
        </w:rPr>
        <w:t>Early dismissals:</w:t>
      </w:r>
      <w:r>
        <w:rPr>
          <w:spacing w:val="1"/>
          <w:sz w:val="24"/>
        </w:rPr>
        <w:t xml:space="preserve"> </w:t>
      </w:r>
      <w:r>
        <w:rPr>
          <w:sz w:val="24"/>
        </w:rPr>
        <w:t>You are on the Eastern Alert however; please listen to the reports to</w:t>
      </w:r>
      <w:r>
        <w:rPr>
          <w:spacing w:val="-57"/>
          <w:sz w:val="24"/>
        </w:rPr>
        <w:t xml:space="preserve"> </w:t>
      </w:r>
      <w:r>
        <w:rPr>
          <w:sz w:val="24"/>
        </w:rPr>
        <w:t>find out if the University has an early dismissal in order to pick up your child on time.</w:t>
      </w:r>
      <w:r>
        <w:rPr>
          <w:spacing w:val="-57"/>
          <w:sz w:val="24"/>
        </w:rPr>
        <w:t xml:space="preserve"> </w:t>
      </w:r>
      <w:r>
        <w:rPr>
          <w:sz w:val="24"/>
        </w:rPr>
        <w:t>You can also call the weather hotline at 860-465-5225 and press 1 to hear delays and</w:t>
      </w:r>
      <w:r>
        <w:rPr>
          <w:spacing w:val="1"/>
          <w:sz w:val="24"/>
        </w:rPr>
        <w:t xml:space="preserve"> </w:t>
      </w:r>
      <w:r>
        <w:rPr>
          <w:sz w:val="24"/>
        </w:rPr>
        <w:t>closings.</w:t>
      </w:r>
    </w:p>
    <w:p w14:paraId="3D3C4E43" w14:textId="77777777" w:rsidR="00C5045E" w:rsidRDefault="00C5045E">
      <w:pPr>
        <w:pStyle w:val="BodyText"/>
        <w:spacing w:before="11"/>
        <w:rPr>
          <w:sz w:val="25"/>
        </w:rPr>
      </w:pPr>
    </w:p>
    <w:p w14:paraId="4D93378E" w14:textId="77777777" w:rsidR="00C5045E" w:rsidRDefault="00C6483C">
      <w:pPr>
        <w:pStyle w:val="ListParagraph"/>
        <w:numPr>
          <w:ilvl w:val="0"/>
          <w:numId w:val="21"/>
        </w:numPr>
        <w:tabs>
          <w:tab w:val="left" w:pos="1477"/>
          <w:tab w:val="left" w:pos="1478"/>
        </w:tabs>
        <w:spacing w:line="237" w:lineRule="auto"/>
        <w:ind w:right="760"/>
        <w:rPr>
          <w:sz w:val="24"/>
        </w:rPr>
      </w:pPr>
      <w:r>
        <w:rPr>
          <w:sz w:val="24"/>
        </w:rPr>
        <w:t>The safety of you, your child, and our staff is of upmost importance.</w:t>
      </w:r>
      <w:r>
        <w:rPr>
          <w:spacing w:val="1"/>
          <w:sz w:val="24"/>
        </w:rPr>
        <w:t xml:space="preserve"> </w:t>
      </w:r>
      <w:r>
        <w:rPr>
          <w:sz w:val="24"/>
        </w:rPr>
        <w:t>Please arrive to pick</w:t>
      </w:r>
      <w:r>
        <w:rPr>
          <w:spacing w:val="-57"/>
          <w:sz w:val="24"/>
        </w:rPr>
        <w:t xml:space="preserve"> </w:t>
      </w:r>
      <w:r>
        <w:rPr>
          <w:sz w:val="24"/>
        </w:rPr>
        <w:t>up your</w:t>
      </w:r>
      <w:r>
        <w:rPr>
          <w:spacing w:val="2"/>
          <w:sz w:val="24"/>
        </w:rPr>
        <w:t xml:space="preserve"> </w:t>
      </w:r>
      <w:r>
        <w:rPr>
          <w:sz w:val="24"/>
        </w:rPr>
        <w:t>child,</w:t>
      </w:r>
      <w:r>
        <w:rPr>
          <w:spacing w:val="2"/>
          <w:sz w:val="24"/>
        </w:rPr>
        <w:t xml:space="preserve"> </w:t>
      </w:r>
      <w:r>
        <w:rPr>
          <w:sz w:val="24"/>
        </w:rPr>
        <w:t>or</w:t>
      </w:r>
      <w:r>
        <w:rPr>
          <w:spacing w:val="3"/>
          <w:sz w:val="24"/>
        </w:rPr>
        <w:t xml:space="preserve"> </w:t>
      </w:r>
      <w:r>
        <w:rPr>
          <w:sz w:val="24"/>
        </w:rPr>
        <w:t>arrange</w:t>
      </w:r>
      <w:r>
        <w:rPr>
          <w:spacing w:val="-1"/>
          <w:sz w:val="24"/>
        </w:rPr>
        <w:t xml:space="preserve"> </w:t>
      </w:r>
      <w:r>
        <w:rPr>
          <w:sz w:val="24"/>
        </w:rPr>
        <w:t>for</w:t>
      </w:r>
      <w:r>
        <w:rPr>
          <w:spacing w:val="2"/>
          <w:sz w:val="24"/>
        </w:rPr>
        <w:t xml:space="preserve"> </w:t>
      </w:r>
      <w:r>
        <w:rPr>
          <w:sz w:val="24"/>
        </w:rPr>
        <w:t>a</w:t>
      </w:r>
      <w:r>
        <w:rPr>
          <w:spacing w:val="-1"/>
          <w:sz w:val="24"/>
        </w:rPr>
        <w:t xml:space="preserve"> </w:t>
      </w:r>
      <w:r>
        <w:rPr>
          <w:sz w:val="24"/>
        </w:rPr>
        <w:t>person</w:t>
      </w:r>
      <w:r>
        <w:rPr>
          <w:spacing w:val="1"/>
          <w:sz w:val="24"/>
        </w:rPr>
        <w:t xml:space="preserve"> </w:t>
      </w:r>
      <w:r>
        <w:rPr>
          <w:sz w:val="24"/>
        </w:rPr>
        <w:t>on your</w:t>
      </w:r>
      <w:r>
        <w:rPr>
          <w:spacing w:val="2"/>
          <w:sz w:val="24"/>
        </w:rPr>
        <w:t xml:space="preserve"> </w:t>
      </w:r>
      <w:r>
        <w:rPr>
          <w:sz w:val="24"/>
        </w:rPr>
        <w:t>emergency</w:t>
      </w:r>
      <w:r>
        <w:rPr>
          <w:spacing w:val="1"/>
          <w:sz w:val="24"/>
        </w:rPr>
        <w:t xml:space="preserve"> </w:t>
      </w:r>
      <w:r>
        <w:rPr>
          <w:sz w:val="24"/>
        </w:rPr>
        <w:t>list to do</w:t>
      </w:r>
      <w:r>
        <w:rPr>
          <w:spacing w:val="-4"/>
          <w:sz w:val="24"/>
        </w:rPr>
        <w:t xml:space="preserve"> </w:t>
      </w:r>
      <w:r>
        <w:rPr>
          <w:sz w:val="24"/>
        </w:rPr>
        <w:t>so,</w:t>
      </w:r>
      <w:r>
        <w:rPr>
          <w:spacing w:val="-2"/>
          <w:sz w:val="24"/>
        </w:rPr>
        <w:t xml:space="preserve"> </w:t>
      </w:r>
      <w:r>
        <w:rPr>
          <w:sz w:val="24"/>
        </w:rPr>
        <w:t>promptly.</w:t>
      </w:r>
    </w:p>
    <w:p w14:paraId="23C72CE9" w14:textId="77777777" w:rsidR="00C5045E" w:rsidRDefault="00C5045E">
      <w:pPr>
        <w:pStyle w:val="BodyText"/>
        <w:spacing w:before="7"/>
        <w:rPr>
          <w:sz w:val="25"/>
        </w:rPr>
      </w:pPr>
    </w:p>
    <w:p w14:paraId="2B12B6D2" w14:textId="77777777" w:rsidR="00C5045E" w:rsidRPr="00222842" w:rsidRDefault="00C6483C" w:rsidP="00222842">
      <w:pPr>
        <w:pStyle w:val="ListParagraph"/>
        <w:numPr>
          <w:ilvl w:val="0"/>
          <w:numId w:val="21"/>
        </w:numPr>
        <w:rPr>
          <w:b/>
          <w:bCs/>
        </w:rPr>
      </w:pPr>
      <w:r w:rsidRPr="00222842">
        <w:rPr>
          <w:b/>
          <w:bCs/>
        </w:rPr>
        <w:t>Pertaining</w:t>
      </w:r>
      <w:r w:rsidRPr="00222842">
        <w:rPr>
          <w:b/>
          <w:bCs/>
          <w:spacing w:val="-5"/>
        </w:rPr>
        <w:t xml:space="preserve"> </w:t>
      </w:r>
      <w:r w:rsidRPr="00222842">
        <w:rPr>
          <w:b/>
          <w:bCs/>
        </w:rPr>
        <w:t>to Tuition/Billing</w:t>
      </w:r>
    </w:p>
    <w:p w14:paraId="07FC5768" w14:textId="77777777" w:rsidR="00C5045E" w:rsidRDefault="00C6483C">
      <w:pPr>
        <w:pStyle w:val="BodyText"/>
        <w:ind w:left="1477" w:right="906"/>
      </w:pPr>
      <w:r>
        <w:t>Closings, delayed</w:t>
      </w:r>
      <w:r>
        <w:rPr>
          <w:spacing w:val="-1"/>
        </w:rPr>
        <w:t xml:space="preserve"> </w:t>
      </w:r>
      <w:r>
        <w:t>openings,</w:t>
      </w:r>
      <w:r>
        <w:rPr>
          <w:spacing w:val="1"/>
        </w:rPr>
        <w:t xml:space="preserve"> </w:t>
      </w:r>
      <w:r>
        <w:t>or</w:t>
      </w:r>
      <w:r>
        <w:rPr>
          <w:spacing w:val="1"/>
        </w:rPr>
        <w:t xml:space="preserve"> </w:t>
      </w:r>
      <w:r>
        <w:t>early</w:t>
      </w:r>
      <w:r>
        <w:rPr>
          <w:spacing w:val="-6"/>
        </w:rPr>
        <w:t xml:space="preserve"> </w:t>
      </w:r>
      <w:r>
        <w:t>dismissals</w:t>
      </w:r>
      <w:r>
        <w:rPr>
          <w:spacing w:val="-3"/>
        </w:rPr>
        <w:t xml:space="preserve"> </w:t>
      </w:r>
      <w:r>
        <w:t>due</w:t>
      </w:r>
      <w:r>
        <w:rPr>
          <w:spacing w:val="-2"/>
        </w:rPr>
        <w:t xml:space="preserve"> </w:t>
      </w:r>
      <w:r>
        <w:t>to</w:t>
      </w:r>
      <w:r>
        <w:rPr>
          <w:spacing w:val="-1"/>
        </w:rPr>
        <w:t xml:space="preserve"> </w:t>
      </w:r>
      <w:r>
        <w:t>inclement</w:t>
      </w:r>
      <w:r>
        <w:rPr>
          <w:spacing w:val="-1"/>
        </w:rPr>
        <w:t xml:space="preserve"> </w:t>
      </w:r>
      <w:r>
        <w:t>weather</w:t>
      </w:r>
      <w:r>
        <w:rPr>
          <w:spacing w:val="-4"/>
        </w:rPr>
        <w:t xml:space="preserve"> </w:t>
      </w:r>
      <w:r>
        <w:t>are</w:t>
      </w:r>
      <w:r>
        <w:rPr>
          <w:spacing w:val="-2"/>
        </w:rPr>
        <w:t xml:space="preserve"> </w:t>
      </w:r>
      <w:r>
        <w:t>not</w:t>
      </w:r>
      <w:r>
        <w:rPr>
          <w:spacing w:val="-5"/>
        </w:rPr>
        <w:t xml:space="preserve"> </w:t>
      </w:r>
      <w:r>
        <w:t>subject</w:t>
      </w:r>
      <w:r>
        <w:rPr>
          <w:spacing w:val="-57"/>
        </w:rPr>
        <w:t xml:space="preserve"> </w:t>
      </w:r>
      <w:r>
        <w:t>to reimbursements.</w:t>
      </w:r>
      <w:r>
        <w:rPr>
          <w:spacing w:val="1"/>
        </w:rPr>
        <w:t xml:space="preserve"> </w:t>
      </w:r>
      <w:r>
        <w:t>Examples of inclement weather may include, but are not limited to,</w:t>
      </w:r>
      <w:r>
        <w:rPr>
          <w:spacing w:val="-57"/>
        </w:rPr>
        <w:t xml:space="preserve"> </w:t>
      </w:r>
      <w:r>
        <w:t>snowstorms, hurricanes, and elements beyond our control.</w:t>
      </w:r>
      <w:r>
        <w:rPr>
          <w:spacing w:val="1"/>
        </w:rPr>
        <w:t xml:space="preserve"> </w:t>
      </w:r>
      <w:r>
        <w:t>However, unexpected</w:t>
      </w:r>
      <w:r>
        <w:rPr>
          <w:spacing w:val="1"/>
        </w:rPr>
        <w:t xml:space="preserve"> </w:t>
      </w:r>
      <w:r>
        <w:t>closings due to Center malfunctions (i.e. loss of heat in the winter) may be subject to</w:t>
      </w:r>
      <w:r>
        <w:rPr>
          <w:spacing w:val="1"/>
        </w:rPr>
        <w:t xml:space="preserve"> </w:t>
      </w:r>
      <w:r>
        <w:t>reimbursement</w:t>
      </w:r>
      <w:r>
        <w:rPr>
          <w:spacing w:val="1"/>
        </w:rPr>
        <w:t xml:space="preserve"> </w:t>
      </w:r>
      <w:r>
        <w:t>if</w:t>
      </w:r>
      <w:r>
        <w:rPr>
          <w:spacing w:val="-1"/>
        </w:rPr>
        <w:t xml:space="preserve"> </w:t>
      </w:r>
      <w:r>
        <w:t>it</w:t>
      </w:r>
      <w:r>
        <w:rPr>
          <w:spacing w:val="2"/>
        </w:rPr>
        <w:t xml:space="preserve"> </w:t>
      </w:r>
      <w:r>
        <w:t>is</w:t>
      </w:r>
      <w:r>
        <w:rPr>
          <w:spacing w:val="-1"/>
        </w:rPr>
        <w:t xml:space="preserve"> </w:t>
      </w:r>
      <w:r>
        <w:t>a</w:t>
      </w:r>
      <w:r>
        <w:rPr>
          <w:spacing w:val="-4"/>
        </w:rPr>
        <w:t xml:space="preserve"> </w:t>
      </w:r>
      <w:r>
        <w:t>typical</w:t>
      </w:r>
      <w:r>
        <w:rPr>
          <w:spacing w:val="2"/>
        </w:rPr>
        <w:t xml:space="preserve"> </w:t>
      </w:r>
      <w:r>
        <w:t>day</w:t>
      </w:r>
      <w:r>
        <w:rPr>
          <w:spacing w:val="-4"/>
        </w:rPr>
        <w:t xml:space="preserve"> </w:t>
      </w:r>
      <w:r>
        <w:t>of</w:t>
      </w:r>
      <w:r>
        <w:rPr>
          <w:spacing w:val="4"/>
        </w:rPr>
        <w:t xml:space="preserve"> </w:t>
      </w:r>
      <w:r>
        <w:t>attendance</w:t>
      </w:r>
      <w:r>
        <w:rPr>
          <w:spacing w:val="-4"/>
        </w:rPr>
        <w:t xml:space="preserve"> </w:t>
      </w:r>
      <w:r>
        <w:t>for</w:t>
      </w:r>
      <w:r>
        <w:rPr>
          <w:spacing w:val="3"/>
        </w:rPr>
        <w:t xml:space="preserve"> </w:t>
      </w:r>
      <w:r>
        <w:t>your</w:t>
      </w:r>
      <w:r>
        <w:rPr>
          <w:spacing w:val="-1"/>
        </w:rPr>
        <w:t xml:space="preserve"> </w:t>
      </w:r>
      <w:r>
        <w:t>child.</w:t>
      </w:r>
    </w:p>
    <w:p w14:paraId="156ECEBC" w14:textId="77777777" w:rsidR="00C5045E" w:rsidRDefault="00C5045E">
      <w:pPr>
        <w:pStyle w:val="BodyText"/>
      </w:pPr>
    </w:p>
    <w:p w14:paraId="5F35F2F6" w14:textId="64CA6AB8" w:rsidR="00C5045E" w:rsidRPr="00881DC5" w:rsidRDefault="00C6483C" w:rsidP="00222842">
      <w:pPr>
        <w:pStyle w:val="Heading3"/>
      </w:pPr>
      <w:bookmarkStart w:id="32" w:name="_Toc165283374"/>
      <w:r w:rsidRPr="00881DC5">
        <w:t>Diversity:</w:t>
      </w:r>
      <w:r w:rsidRPr="00881DC5">
        <w:rPr>
          <w:spacing w:val="15"/>
        </w:rPr>
        <w:t xml:space="preserve"> </w:t>
      </w:r>
      <w:r w:rsidRPr="00881DC5">
        <w:t>Holidays</w:t>
      </w:r>
      <w:r w:rsidRPr="00881DC5">
        <w:rPr>
          <w:spacing w:val="15"/>
        </w:rPr>
        <w:t xml:space="preserve"> </w:t>
      </w:r>
      <w:r w:rsidRPr="00881DC5">
        <w:t>and</w:t>
      </w:r>
      <w:r w:rsidRPr="00881DC5">
        <w:rPr>
          <w:spacing w:val="15"/>
        </w:rPr>
        <w:t xml:space="preserve"> </w:t>
      </w:r>
      <w:r w:rsidRPr="00881DC5">
        <w:t>Celebrations</w:t>
      </w:r>
      <w:bookmarkEnd w:id="32"/>
    </w:p>
    <w:p w14:paraId="33B6AD7F" w14:textId="77777777" w:rsidR="00C5045E" w:rsidRDefault="00C6483C" w:rsidP="00336131">
      <w:pPr>
        <w:pStyle w:val="BodyText"/>
        <w:ind w:left="763" w:right="800"/>
      </w:pPr>
      <w:r>
        <w:t>The staff and faculty at the Child and Family Development Resource Center is dedicated to</w:t>
      </w:r>
      <w:r>
        <w:rPr>
          <w:spacing w:val="1"/>
        </w:rPr>
        <w:t xml:space="preserve"> </w:t>
      </w:r>
      <w:r>
        <w:t>providing an atmosphere where all families regardless of family structure, socioeconomic, racial,</w:t>
      </w:r>
      <w:r>
        <w:rPr>
          <w:spacing w:val="-57"/>
        </w:rPr>
        <w:t xml:space="preserve"> </w:t>
      </w:r>
      <w:r>
        <w:t>religious and cultural backgrounds, gender, abilities, preferred language, and age are included in</w:t>
      </w:r>
      <w:r>
        <w:rPr>
          <w:spacing w:val="1"/>
        </w:rPr>
        <w:t xml:space="preserve"> </w:t>
      </w:r>
      <w:r>
        <w:t>all aspects of the program.</w:t>
      </w:r>
      <w:r>
        <w:rPr>
          <w:spacing w:val="1"/>
        </w:rPr>
        <w:t xml:space="preserve"> </w:t>
      </w:r>
      <w:r>
        <w:t>The program staff actively uses information about families to adapt</w:t>
      </w:r>
      <w:r>
        <w:rPr>
          <w:spacing w:val="1"/>
        </w:rPr>
        <w:t xml:space="preserve"> </w:t>
      </w:r>
      <w:r>
        <w:t>the program environment, teaching methods, and curriculum to the families we serve.</w:t>
      </w:r>
      <w:r>
        <w:rPr>
          <w:spacing w:val="60"/>
        </w:rPr>
        <w:t xml:space="preserve"> </w:t>
      </w:r>
      <w:r>
        <w:t>The</w:t>
      </w:r>
      <w:r>
        <w:rPr>
          <w:spacing w:val="1"/>
        </w:rPr>
        <w:t xml:space="preserve"> </w:t>
      </w:r>
      <w:r>
        <w:t>school is committed to providing a culturally relevant and anti-bias environment.</w:t>
      </w:r>
      <w:r>
        <w:rPr>
          <w:spacing w:val="60"/>
        </w:rPr>
        <w:t xml:space="preserve"> </w:t>
      </w:r>
      <w:r>
        <w:t>In keeping</w:t>
      </w:r>
      <w:r>
        <w:rPr>
          <w:spacing w:val="1"/>
        </w:rPr>
        <w:t xml:space="preserve"> </w:t>
      </w:r>
      <w:r>
        <w:t>with this commitment, holidays are acknowledged and treated respectfully as each child shares</w:t>
      </w:r>
      <w:r>
        <w:rPr>
          <w:spacing w:val="1"/>
        </w:rPr>
        <w:t xml:space="preserve"> </w:t>
      </w:r>
      <w:r>
        <w:t>his or her family traditions; however, holidays are not celebrated in our program.</w:t>
      </w:r>
      <w:r>
        <w:rPr>
          <w:spacing w:val="1"/>
        </w:rPr>
        <w:t xml:space="preserve"> </w:t>
      </w:r>
      <w:r>
        <w:t>We do</w:t>
      </w:r>
      <w:r>
        <w:rPr>
          <w:spacing w:val="1"/>
        </w:rPr>
        <w:t xml:space="preserve"> </w:t>
      </w:r>
      <w:r>
        <w:t>appreciate hearing about how each family creates rituals in their homes, and we are welcoming</w:t>
      </w:r>
      <w:r>
        <w:rPr>
          <w:spacing w:val="1"/>
        </w:rPr>
        <w:t xml:space="preserve"> </w:t>
      </w:r>
      <w:r>
        <w:t>of this dialogue in our classroom.</w:t>
      </w:r>
      <w:r>
        <w:rPr>
          <w:spacing w:val="1"/>
        </w:rPr>
        <w:t xml:space="preserve"> </w:t>
      </w:r>
      <w:r>
        <w:t>This sharing provides opportunities for children to learn that</w:t>
      </w:r>
      <w:r>
        <w:rPr>
          <w:spacing w:val="1"/>
        </w:rPr>
        <w:t xml:space="preserve"> </w:t>
      </w:r>
      <w:r>
        <w:t>not every family functions in the same way, and that there are many differences and</w:t>
      </w:r>
      <w:r>
        <w:rPr>
          <w:spacing w:val="1"/>
        </w:rPr>
        <w:t xml:space="preserve"> </w:t>
      </w:r>
      <w:r>
        <w:t>commonalities</w:t>
      </w:r>
      <w:r>
        <w:rPr>
          <w:spacing w:val="-1"/>
        </w:rPr>
        <w:t xml:space="preserve"> </w:t>
      </w:r>
      <w:r>
        <w:t>among</w:t>
      </w:r>
      <w:r>
        <w:rPr>
          <w:spacing w:val="2"/>
        </w:rPr>
        <w:t xml:space="preserve"> </w:t>
      </w:r>
      <w:r>
        <w:t>us.</w:t>
      </w:r>
    </w:p>
    <w:p w14:paraId="7B140E9F" w14:textId="77777777" w:rsidR="00336131" w:rsidRDefault="00C6483C" w:rsidP="00336131">
      <w:pPr>
        <w:pStyle w:val="BodyText"/>
        <w:spacing w:before="94"/>
        <w:ind w:left="763" w:right="1119"/>
      </w:pPr>
      <w:r>
        <w:t>While we do not focus on holidays at the CFDRC, we do acknowledge the importance of</w:t>
      </w:r>
      <w:r>
        <w:rPr>
          <w:spacing w:val="1"/>
        </w:rPr>
        <w:t xml:space="preserve"> </w:t>
      </w:r>
      <w:r>
        <w:t>celebrations and rituals in the lives of children.</w:t>
      </w:r>
      <w:r>
        <w:rPr>
          <w:spacing w:val="1"/>
        </w:rPr>
        <w:t xml:space="preserve"> </w:t>
      </w:r>
      <w:r>
        <w:t>Celebrations build a sense of community and</w:t>
      </w:r>
      <w:r>
        <w:rPr>
          <w:spacing w:val="-57"/>
        </w:rPr>
        <w:t xml:space="preserve"> </w:t>
      </w:r>
      <w:r>
        <w:t>friendship and provide a refreshing change of routine.</w:t>
      </w:r>
      <w:r>
        <w:rPr>
          <w:spacing w:val="1"/>
        </w:rPr>
        <w:t xml:space="preserve"> </w:t>
      </w:r>
      <w:r>
        <w:t>The CFDRC provides many times to</w:t>
      </w:r>
      <w:r>
        <w:rPr>
          <w:spacing w:val="1"/>
        </w:rPr>
        <w:t xml:space="preserve"> </w:t>
      </w:r>
      <w:r>
        <w:t>celebrate</w:t>
      </w:r>
      <w:r>
        <w:rPr>
          <w:spacing w:val="-1"/>
        </w:rPr>
        <w:t xml:space="preserve"> </w:t>
      </w:r>
      <w:r>
        <w:t>as</w:t>
      </w:r>
      <w:r>
        <w:rPr>
          <w:spacing w:val="-1"/>
        </w:rPr>
        <w:t xml:space="preserve"> </w:t>
      </w:r>
      <w:r>
        <w:t>a</w:t>
      </w:r>
      <w:r>
        <w:rPr>
          <w:spacing w:val="-1"/>
        </w:rPr>
        <w:t xml:space="preserve"> </w:t>
      </w:r>
      <w:r>
        <w:t>community</w:t>
      </w:r>
      <w:r>
        <w:rPr>
          <w:spacing w:val="1"/>
        </w:rPr>
        <w:t xml:space="preserve"> </w:t>
      </w:r>
      <w:r>
        <w:t>throughout</w:t>
      </w:r>
      <w:r>
        <w:rPr>
          <w:spacing w:val="1"/>
        </w:rPr>
        <w:t xml:space="preserve"> </w:t>
      </w:r>
      <w:r>
        <w:t>the</w:t>
      </w:r>
      <w:r>
        <w:rPr>
          <w:spacing w:val="-6"/>
        </w:rPr>
        <w:t xml:space="preserve"> </w:t>
      </w:r>
      <w:r>
        <w:t>year.</w:t>
      </w:r>
      <w:r>
        <w:rPr>
          <w:spacing w:val="59"/>
        </w:rPr>
        <w:t xml:space="preserve"> </w:t>
      </w:r>
      <w:r>
        <w:t>In</w:t>
      </w:r>
      <w:r>
        <w:rPr>
          <w:spacing w:val="-9"/>
        </w:rPr>
        <w:t xml:space="preserve"> </w:t>
      </w:r>
      <w:r>
        <w:t>planning</w:t>
      </w:r>
      <w:r>
        <w:rPr>
          <w:spacing w:val="1"/>
        </w:rPr>
        <w:t xml:space="preserve"> </w:t>
      </w:r>
      <w:r>
        <w:t>these</w:t>
      </w:r>
      <w:r>
        <w:rPr>
          <w:spacing w:val="-1"/>
        </w:rPr>
        <w:t xml:space="preserve"> </w:t>
      </w:r>
      <w:r>
        <w:t>events,</w:t>
      </w:r>
      <w:r>
        <w:rPr>
          <w:spacing w:val="3"/>
        </w:rPr>
        <w:t xml:space="preserve"> </w:t>
      </w:r>
      <w:r>
        <w:t>we follow</w:t>
      </w:r>
      <w:r>
        <w:rPr>
          <w:spacing w:val="-5"/>
        </w:rPr>
        <w:t xml:space="preserve"> </w:t>
      </w:r>
      <w:r>
        <w:t>the basic</w:t>
      </w:r>
      <w:r w:rsidR="00336131">
        <w:t xml:space="preserve"> principles for developmentally appropriate best practice.</w:t>
      </w:r>
      <w:r w:rsidR="00336131">
        <w:rPr>
          <w:spacing w:val="1"/>
        </w:rPr>
        <w:t xml:space="preserve"> </w:t>
      </w:r>
      <w:r w:rsidR="00336131">
        <w:t>Activities are designed to engage</w:t>
      </w:r>
      <w:r w:rsidR="00336131">
        <w:rPr>
          <w:spacing w:val="1"/>
        </w:rPr>
        <w:t xml:space="preserve"> </w:t>
      </w:r>
      <w:r w:rsidR="00336131">
        <w:t>children and families; the celebrations promote positive values and reflect the philosophy and</w:t>
      </w:r>
      <w:r w:rsidR="00336131">
        <w:rPr>
          <w:spacing w:val="-57"/>
        </w:rPr>
        <w:t xml:space="preserve"> </w:t>
      </w:r>
      <w:r w:rsidR="00336131">
        <w:t>mission</w:t>
      </w:r>
      <w:r w:rsidR="00336131">
        <w:rPr>
          <w:spacing w:val="1"/>
        </w:rPr>
        <w:t xml:space="preserve"> </w:t>
      </w:r>
      <w:r w:rsidR="00336131">
        <w:t>statement</w:t>
      </w:r>
      <w:r w:rsidR="00336131">
        <w:rPr>
          <w:spacing w:val="2"/>
        </w:rPr>
        <w:t xml:space="preserve"> </w:t>
      </w:r>
      <w:r w:rsidR="00336131">
        <w:t>of</w:t>
      </w:r>
      <w:r w:rsidR="00336131">
        <w:rPr>
          <w:spacing w:val="4"/>
        </w:rPr>
        <w:t xml:space="preserve"> </w:t>
      </w:r>
      <w:r w:rsidR="00336131">
        <w:t>our</w:t>
      </w:r>
      <w:r w:rsidR="00336131">
        <w:rPr>
          <w:spacing w:val="-1"/>
        </w:rPr>
        <w:t xml:space="preserve"> </w:t>
      </w:r>
      <w:r w:rsidR="00336131">
        <w:t>center.</w:t>
      </w:r>
    </w:p>
    <w:p w14:paraId="0363876B" w14:textId="40A3D744" w:rsidR="00C5045E" w:rsidRDefault="00336131" w:rsidP="00721A76">
      <w:pPr>
        <w:pStyle w:val="BodyText"/>
        <w:spacing w:before="1"/>
        <w:ind w:left="763" w:right="778"/>
      </w:pPr>
      <w:r>
        <w:t xml:space="preserve"> </w:t>
      </w:r>
    </w:p>
    <w:p w14:paraId="17E8D47C" w14:textId="7327025F" w:rsidR="00C5045E" w:rsidRPr="00881DC5" w:rsidRDefault="00C6483C" w:rsidP="00222842">
      <w:pPr>
        <w:pStyle w:val="Heading3"/>
      </w:pPr>
      <w:bookmarkStart w:id="33" w:name="_Toc165283375"/>
      <w:r w:rsidRPr="00881DC5">
        <w:t>Class</w:t>
      </w:r>
      <w:r w:rsidRPr="00881DC5">
        <w:rPr>
          <w:spacing w:val="15"/>
        </w:rPr>
        <w:t xml:space="preserve"> </w:t>
      </w:r>
      <w:r w:rsidRPr="00881DC5">
        <w:t>Groupings</w:t>
      </w:r>
      <w:bookmarkEnd w:id="33"/>
    </w:p>
    <w:p w14:paraId="5A2C64F3" w14:textId="77777777" w:rsidR="00C5045E" w:rsidRDefault="00C6483C">
      <w:pPr>
        <w:pStyle w:val="BodyText"/>
        <w:ind w:left="757" w:right="805"/>
      </w:pPr>
      <w:r>
        <w:t>The Child and Family Development Resource Center practices multi-age grouping.</w:t>
      </w:r>
      <w:r>
        <w:rPr>
          <w:spacing w:val="1"/>
        </w:rPr>
        <w:t xml:space="preserve"> </w:t>
      </w:r>
      <w:r>
        <w:t>This means</w:t>
      </w:r>
      <w:r>
        <w:rPr>
          <w:spacing w:val="1"/>
        </w:rPr>
        <w:t xml:space="preserve"> </w:t>
      </w:r>
      <w:r>
        <w:t>that children from the ages of eighteen months until right around their third birthday remain with</w:t>
      </w:r>
      <w:r>
        <w:rPr>
          <w:spacing w:val="-57"/>
        </w:rPr>
        <w:t xml:space="preserve"> </w:t>
      </w:r>
      <w:r>
        <w:t>the same teacher and teacher assistant.</w:t>
      </w:r>
      <w:r>
        <w:rPr>
          <w:spacing w:val="1"/>
        </w:rPr>
        <w:t xml:space="preserve"> </w:t>
      </w:r>
      <w:r>
        <w:t>The same is true for the preschool program.</w:t>
      </w:r>
      <w:r>
        <w:rPr>
          <w:spacing w:val="1"/>
        </w:rPr>
        <w:t xml:space="preserve"> </w:t>
      </w:r>
      <w:r>
        <w:t>The classes</w:t>
      </w:r>
      <w:r>
        <w:rPr>
          <w:spacing w:val="1"/>
        </w:rPr>
        <w:t xml:space="preserve"> </w:t>
      </w:r>
      <w:r>
        <w:t>include both three and four-year-old children that remain together for two years with the same</w:t>
      </w:r>
      <w:r>
        <w:rPr>
          <w:spacing w:val="1"/>
        </w:rPr>
        <w:t xml:space="preserve"> </w:t>
      </w:r>
      <w:r>
        <w:t>teacher and teacher assistant.</w:t>
      </w:r>
      <w:r>
        <w:rPr>
          <w:spacing w:val="1"/>
        </w:rPr>
        <w:t xml:space="preserve"> </w:t>
      </w:r>
      <w:r>
        <w:t>(In very rare cases, an exception might be made based on what is</w:t>
      </w:r>
      <w:r>
        <w:rPr>
          <w:spacing w:val="1"/>
        </w:rPr>
        <w:t xml:space="preserve"> </w:t>
      </w:r>
      <w:r>
        <w:t>the best</w:t>
      </w:r>
      <w:r>
        <w:rPr>
          <w:spacing w:val="2"/>
        </w:rPr>
        <w:t xml:space="preserve"> </w:t>
      </w:r>
      <w:r>
        <w:t>fit</w:t>
      </w:r>
      <w:r>
        <w:rPr>
          <w:spacing w:val="2"/>
        </w:rPr>
        <w:t xml:space="preserve"> </w:t>
      </w:r>
      <w:r>
        <w:t>socially</w:t>
      </w:r>
      <w:r>
        <w:rPr>
          <w:spacing w:val="-3"/>
        </w:rPr>
        <w:t xml:space="preserve"> </w:t>
      </w:r>
      <w:r>
        <w:t>for</w:t>
      </w:r>
      <w:r>
        <w:rPr>
          <w:spacing w:val="-1"/>
        </w:rPr>
        <w:t xml:space="preserve"> </w:t>
      </w:r>
      <w:r>
        <w:t>an</w:t>
      </w:r>
      <w:r>
        <w:rPr>
          <w:spacing w:val="2"/>
        </w:rPr>
        <w:t xml:space="preserve"> </w:t>
      </w:r>
      <w:r>
        <w:t>individual</w:t>
      </w:r>
      <w:r>
        <w:rPr>
          <w:spacing w:val="-2"/>
        </w:rPr>
        <w:t xml:space="preserve"> </w:t>
      </w:r>
      <w:r>
        <w:t>child.)</w:t>
      </w:r>
    </w:p>
    <w:p w14:paraId="74299830" w14:textId="77777777" w:rsidR="00C5045E" w:rsidRDefault="00C5045E">
      <w:pPr>
        <w:pStyle w:val="BodyText"/>
        <w:spacing w:before="2"/>
      </w:pPr>
    </w:p>
    <w:p w14:paraId="7AC06870" w14:textId="77777777" w:rsidR="00C5045E" w:rsidRDefault="00C6483C">
      <w:pPr>
        <w:pStyle w:val="BodyText"/>
        <w:ind w:left="757" w:right="805"/>
      </w:pPr>
      <w:r>
        <w:t>It is</w:t>
      </w:r>
      <w:r>
        <w:rPr>
          <w:spacing w:val="-2"/>
        </w:rPr>
        <w:t xml:space="preserve"> </w:t>
      </w:r>
      <w:r>
        <w:t>our</w:t>
      </w:r>
      <w:r>
        <w:rPr>
          <w:spacing w:val="-3"/>
        </w:rPr>
        <w:t xml:space="preserve"> </w:t>
      </w:r>
      <w:r>
        <w:t>policy</w:t>
      </w:r>
      <w:r>
        <w:rPr>
          <w:spacing w:val="-4"/>
        </w:rPr>
        <w:t xml:space="preserve"> </w:t>
      </w:r>
      <w:r>
        <w:t>to keep</w:t>
      </w:r>
      <w:r>
        <w:rPr>
          <w:spacing w:val="-5"/>
        </w:rPr>
        <w:t xml:space="preserve"> </w:t>
      </w:r>
      <w:r>
        <w:t>ratios</w:t>
      </w:r>
      <w:r>
        <w:rPr>
          <w:spacing w:val="-2"/>
        </w:rPr>
        <w:t xml:space="preserve"> </w:t>
      </w:r>
      <w:r>
        <w:t>at</w:t>
      </w:r>
      <w:r>
        <w:rPr>
          <w:spacing w:val="1"/>
        </w:rPr>
        <w:t xml:space="preserve"> </w:t>
      </w:r>
      <w:r>
        <w:t>NAEYC</w:t>
      </w:r>
      <w:r>
        <w:rPr>
          <w:spacing w:val="-7"/>
        </w:rPr>
        <w:t xml:space="preserve"> </w:t>
      </w:r>
      <w:r>
        <w:t>recommendations</w:t>
      </w:r>
      <w:r>
        <w:rPr>
          <w:spacing w:val="-2"/>
        </w:rPr>
        <w:t xml:space="preserve"> </w:t>
      </w:r>
      <w:r>
        <w:t>or</w:t>
      </w:r>
      <w:r>
        <w:rPr>
          <w:spacing w:val="2"/>
        </w:rPr>
        <w:t xml:space="preserve"> </w:t>
      </w:r>
      <w:r>
        <w:t>better.</w:t>
      </w:r>
      <w:r>
        <w:rPr>
          <w:spacing w:val="59"/>
        </w:rPr>
        <w:t xml:space="preserve"> </w:t>
      </w:r>
      <w:r>
        <w:t>The</w:t>
      </w:r>
      <w:r>
        <w:rPr>
          <w:spacing w:val="-1"/>
        </w:rPr>
        <w:t xml:space="preserve"> </w:t>
      </w:r>
      <w:r>
        <w:t>preschool classrooms</w:t>
      </w:r>
      <w:r>
        <w:rPr>
          <w:spacing w:val="-57"/>
        </w:rPr>
        <w:t xml:space="preserve"> </w:t>
      </w:r>
      <w:r>
        <w:lastRenderedPageBreak/>
        <w:t>have a maximum of thirteen children.</w:t>
      </w:r>
      <w:r>
        <w:rPr>
          <w:spacing w:val="1"/>
        </w:rPr>
        <w:t xml:space="preserve"> </w:t>
      </w:r>
      <w:r>
        <w:t>Our State of Connecticut license mandates that we</w:t>
      </w:r>
      <w:r>
        <w:rPr>
          <w:spacing w:val="1"/>
        </w:rPr>
        <w:t xml:space="preserve"> </w:t>
      </w:r>
      <w:r>
        <w:t>maintain ratio and group size.</w:t>
      </w:r>
      <w:r>
        <w:rPr>
          <w:spacing w:val="1"/>
        </w:rPr>
        <w:t xml:space="preserve"> </w:t>
      </w:r>
      <w:r>
        <w:t>We maintain proper group size at all times of the day, including</w:t>
      </w:r>
      <w:r>
        <w:rPr>
          <w:spacing w:val="1"/>
        </w:rPr>
        <w:t xml:space="preserve"> </w:t>
      </w:r>
      <w:r>
        <w:t>during field trips.</w:t>
      </w:r>
      <w:r>
        <w:rPr>
          <w:spacing w:val="1"/>
        </w:rPr>
        <w:t xml:space="preserve"> </w:t>
      </w:r>
      <w:r>
        <w:t>Our classrooms are multi-age and children remain with consistent staff</w:t>
      </w:r>
      <w:r>
        <w:rPr>
          <w:spacing w:val="1"/>
        </w:rPr>
        <w:t xml:space="preserve"> </w:t>
      </w:r>
      <w:r>
        <w:t>throughout</w:t>
      </w:r>
      <w:r>
        <w:rPr>
          <w:spacing w:val="2"/>
        </w:rPr>
        <w:t xml:space="preserve"> </w:t>
      </w:r>
      <w:r>
        <w:t>the</w:t>
      </w:r>
      <w:r>
        <w:rPr>
          <w:spacing w:val="-4"/>
        </w:rPr>
        <w:t xml:space="preserve"> </w:t>
      </w:r>
      <w:r>
        <w:t>day.</w:t>
      </w:r>
    </w:p>
    <w:p w14:paraId="42738C65" w14:textId="77777777" w:rsidR="00C5045E" w:rsidRDefault="00C5045E">
      <w:pPr>
        <w:pStyle w:val="BodyText"/>
      </w:pPr>
    </w:p>
    <w:p w14:paraId="6E31A46A" w14:textId="7EE4B8E2" w:rsidR="00336131" w:rsidRDefault="00C6483C" w:rsidP="00336131">
      <w:pPr>
        <w:pStyle w:val="BodyText"/>
        <w:ind w:left="757" w:right="845"/>
      </w:pPr>
      <w:r>
        <w:t>Children are placed in a classroom with teachers who are with them for a majority of the day.</w:t>
      </w:r>
      <w:r>
        <w:rPr>
          <w:spacing w:val="1"/>
        </w:rPr>
        <w:t xml:space="preserve"> </w:t>
      </w:r>
      <w:r>
        <w:t>Every classroom has two full time staff and at least one part time staff person to help maintain</w:t>
      </w:r>
      <w:r>
        <w:rPr>
          <w:spacing w:val="1"/>
        </w:rPr>
        <w:t xml:space="preserve"> </w:t>
      </w:r>
      <w:r>
        <w:t>the consistency of the staff and minimize classroom transitions throughout the day and the year.</w:t>
      </w:r>
      <w:r>
        <w:rPr>
          <w:spacing w:val="1"/>
        </w:rPr>
        <w:t xml:space="preserve"> </w:t>
      </w:r>
      <w:r>
        <w:t>All classes have their own classroom space; the only exception is from 7:30am to 8:30am when</w:t>
      </w:r>
      <w:r>
        <w:rPr>
          <w:spacing w:val="1"/>
        </w:rPr>
        <w:t xml:space="preserve"> </w:t>
      </w:r>
      <w:r>
        <w:t>the preschool children only meet in one classroom.</w:t>
      </w:r>
      <w:r>
        <w:rPr>
          <w:spacing w:val="1"/>
        </w:rPr>
        <w:t xml:space="preserve"> </w:t>
      </w:r>
      <w:r>
        <w:t>At least one of their own classroom teachers</w:t>
      </w:r>
      <w:r>
        <w:rPr>
          <w:spacing w:val="-57"/>
        </w:rPr>
        <w:t xml:space="preserve"> </w:t>
      </w:r>
      <w:r>
        <w:t>or assistant teacher is present at early morning drop-off.</w:t>
      </w:r>
      <w:r>
        <w:rPr>
          <w:spacing w:val="1"/>
        </w:rPr>
        <w:t xml:space="preserve"> </w:t>
      </w:r>
      <w:r>
        <w:t>At 8:30am, children go to their</w:t>
      </w:r>
      <w:r>
        <w:rPr>
          <w:spacing w:val="1"/>
        </w:rPr>
        <w:t xml:space="preserve"> </w:t>
      </w:r>
      <w:r>
        <w:t>individual classrooms for the entire day. Children remain with the same teachers throughout the</w:t>
      </w:r>
      <w:r>
        <w:rPr>
          <w:spacing w:val="1"/>
        </w:rPr>
        <w:t xml:space="preserve"> </w:t>
      </w:r>
      <w:r>
        <w:t>school</w:t>
      </w:r>
      <w:r>
        <w:rPr>
          <w:spacing w:val="1"/>
        </w:rPr>
        <w:t xml:space="preserve"> </w:t>
      </w:r>
      <w:r>
        <w:t>day</w:t>
      </w:r>
      <w:r>
        <w:rPr>
          <w:spacing w:val="2"/>
        </w:rPr>
        <w:t xml:space="preserve"> </w:t>
      </w:r>
      <w:r>
        <w:t>and</w:t>
      </w:r>
      <w:r>
        <w:rPr>
          <w:spacing w:val="2"/>
        </w:rPr>
        <w:t xml:space="preserve"> </w:t>
      </w:r>
      <w:r>
        <w:t>the</w:t>
      </w:r>
      <w:r>
        <w:rPr>
          <w:spacing w:val="1"/>
        </w:rPr>
        <w:t xml:space="preserve"> </w:t>
      </w:r>
      <w:r>
        <w:t>school</w:t>
      </w:r>
      <w:r>
        <w:rPr>
          <w:spacing w:val="2"/>
        </w:rPr>
        <w:t xml:space="preserve"> </w:t>
      </w:r>
      <w:r>
        <w:t>year.</w:t>
      </w:r>
    </w:p>
    <w:p w14:paraId="2FF0CDC7" w14:textId="77777777" w:rsidR="00C5045E" w:rsidRDefault="00C6483C">
      <w:pPr>
        <w:pStyle w:val="BodyText"/>
        <w:spacing w:before="94"/>
        <w:ind w:left="757" w:right="852"/>
      </w:pPr>
      <w:r>
        <w:t>Toddlers who will be moving up to preschool spend time transitioning in their preschool class</w:t>
      </w:r>
      <w:r>
        <w:rPr>
          <w:spacing w:val="1"/>
        </w:rPr>
        <w:t xml:space="preserve"> </w:t>
      </w:r>
      <w:r>
        <w:t>along with one of their toddler classroom teachers.</w:t>
      </w:r>
      <w:r>
        <w:rPr>
          <w:spacing w:val="1"/>
        </w:rPr>
        <w:t xml:space="preserve"> </w:t>
      </w:r>
      <w:r>
        <w:t>This process is started several weeks before</w:t>
      </w:r>
      <w:r>
        <w:rPr>
          <w:spacing w:val="1"/>
        </w:rPr>
        <w:t xml:space="preserve"> </w:t>
      </w:r>
      <w:r>
        <w:t>the actual transition takes place and parents/guardians are included in this process.</w:t>
      </w:r>
      <w:r>
        <w:rPr>
          <w:spacing w:val="1"/>
        </w:rPr>
        <w:t xml:space="preserve"> </w:t>
      </w:r>
      <w:r>
        <w:t>Toddlers are</w:t>
      </w:r>
      <w:r>
        <w:rPr>
          <w:spacing w:val="-57"/>
        </w:rPr>
        <w:t xml:space="preserve"> </w:t>
      </w:r>
      <w:r>
        <w:t>with their teaching staff for at least twelve months and in many cases longer depending on when</w:t>
      </w:r>
      <w:r>
        <w:rPr>
          <w:spacing w:val="-57"/>
        </w:rPr>
        <w:t xml:space="preserve"> </w:t>
      </w:r>
      <w:r>
        <w:t>they</w:t>
      </w:r>
      <w:r>
        <w:rPr>
          <w:spacing w:val="1"/>
        </w:rPr>
        <w:t xml:space="preserve"> </w:t>
      </w:r>
      <w:r>
        <w:t>enter</w:t>
      </w:r>
      <w:r>
        <w:rPr>
          <w:spacing w:val="4"/>
        </w:rPr>
        <w:t xml:space="preserve"> </w:t>
      </w:r>
      <w:r>
        <w:t>the</w:t>
      </w:r>
      <w:r>
        <w:rPr>
          <w:spacing w:val="1"/>
        </w:rPr>
        <w:t xml:space="preserve"> </w:t>
      </w:r>
      <w:r>
        <w:t>program.</w:t>
      </w:r>
    </w:p>
    <w:p w14:paraId="44132AE7" w14:textId="77777777" w:rsidR="00C5045E" w:rsidRDefault="00C5045E">
      <w:pPr>
        <w:pStyle w:val="BodyText"/>
      </w:pPr>
    </w:p>
    <w:p w14:paraId="74D2A826" w14:textId="46A6FDB0" w:rsidR="00C5045E" w:rsidRPr="00881DC5" w:rsidRDefault="00C6483C" w:rsidP="00222842">
      <w:pPr>
        <w:pStyle w:val="Heading3"/>
      </w:pPr>
      <w:bookmarkStart w:id="34" w:name="_Toc165283376"/>
      <w:r w:rsidRPr="00881DC5">
        <w:t>Class</w:t>
      </w:r>
      <w:r w:rsidRPr="00881DC5">
        <w:rPr>
          <w:spacing w:val="15"/>
        </w:rPr>
        <w:t xml:space="preserve"> </w:t>
      </w:r>
      <w:r w:rsidRPr="00881DC5">
        <w:t>Ratios</w:t>
      </w:r>
      <w:r w:rsidRPr="00881DC5">
        <w:rPr>
          <w:spacing w:val="15"/>
        </w:rPr>
        <w:t xml:space="preserve"> </w:t>
      </w:r>
      <w:r w:rsidRPr="00881DC5">
        <w:t>and</w:t>
      </w:r>
      <w:r w:rsidRPr="00881DC5">
        <w:rPr>
          <w:spacing w:val="15"/>
        </w:rPr>
        <w:t xml:space="preserve"> </w:t>
      </w:r>
      <w:r w:rsidRPr="00881DC5">
        <w:t>Supervision</w:t>
      </w:r>
      <w:bookmarkEnd w:id="34"/>
    </w:p>
    <w:p w14:paraId="5089A4E0" w14:textId="77777777" w:rsidR="00C5045E" w:rsidRDefault="00F746DF">
      <w:pPr>
        <w:pStyle w:val="BodyText"/>
        <w:spacing w:line="237" w:lineRule="auto"/>
        <w:ind w:left="757" w:right="745"/>
      </w:pPr>
      <w:r>
        <w:rPr>
          <w:noProof/>
        </w:rPr>
        <mc:AlternateContent>
          <mc:Choice Requires="wps">
            <w:drawing>
              <wp:anchor distT="0" distB="0" distL="0" distR="0" simplePos="0" relativeHeight="487587328" behindDoc="1" locked="0" layoutInCell="1" allowOverlap="1" wp14:anchorId="550A94C4" wp14:editId="231503A5">
                <wp:simplePos x="0" y="0"/>
                <wp:positionH relativeFrom="page">
                  <wp:posOffset>1988185</wp:posOffset>
                </wp:positionH>
                <wp:positionV relativeFrom="paragraph">
                  <wp:posOffset>383540</wp:posOffset>
                </wp:positionV>
                <wp:extent cx="3905250" cy="2068830"/>
                <wp:effectExtent l="0" t="0" r="19050" b="13970"/>
                <wp:wrapTopAndBottom/>
                <wp:docPr id="43"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05250" cy="20688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4E6106" w14:textId="77777777" w:rsidR="00C5045E" w:rsidRDefault="00C6483C">
                            <w:pPr>
                              <w:spacing w:before="73"/>
                              <w:ind w:left="392" w:right="397"/>
                              <w:jc w:val="center"/>
                              <w:rPr>
                                <w:rFonts w:ascii="Arial"/>
                                <w:b/>
                              </w:rPr>
                            </w:pPr>
                            <w:r>
                              <w:rPr>
                                <w:rFonts w:ascii="Arial"/>
                                <w:b/>
                                <w:w w:val="80"/>
                                <w:u w:val="single"/>
                              </w:rPr>
                              <w:t>Class</w:t>
                            </w:r>
                            <w:r>
                              <w:rPr>
                                <w:rFonts w:ascii="Arial"/>
                                <w:b/>
                                <w:spacing w:val="15"/>
                                <w:w w:val="80"/>
                                <w:u w:val="single"/>
                              </w:rPr>
                              <w:t xml:space="preserve"> </w:t>
                            </w:r>
                            <w:r>
                              <w:rPr>
                                <w:rFonts w:ascii="Arial"/>
                                <w:b/>
                                <w:w w:val="80"/>
                                <w:u w:val="single"/>
                              </w:rPr>
                              <w:t>Size</w:t>
                            </w:r>
                            <w:r>
                              <w:rPr>
                                <w:rFonts w:ascii="Arial"/>
                                <w:b/>
                                <w:spacing w:val="22"/>
                                <w:w w:val="80"/>
                                <w:u w:val="single"/>
                              </w:rPr>
                              <w:t xml:space="preserve"> </w:t>
                            </w:r>
                            <w:r>
                              <w:rPr>
                                <w:rFonts w:ascii="Arial"/>
                                <w:b/>
                                <w:w w:val="80"/>
                                <w:u w:val="single"/>
                              </w:rPr>
                              <w:t>and</w:t>
                            </w:r>
                            <w:r>
                              <w:rPr>
                                <w:rFonts w:ascii="Arial"/>
                                <w:b/>
                                <w:spacing w:val="20"/>
                                <w:w w:val="80"/>
                                <w:u w:val="single"/>
                              </w:rPr>
                              <w:t xml:space="preserve"> </w:t>
                            </w:r>
                            <w:r>
                              <w:rPr>
                                <w:rFonts w:ascii="Arial"/>
                                <w:b/>
                                <w:w w:val="80"/>
                                <w:u w:val="single"/>
                              </w:rPr>
                              <w:t>Child</w:t>
                            </w:r>
                            <w:r>
                              <w:rPr>
                                <w:rFonts w:ascii="Arial"/>
                                <w:b/>
                                <w:spacing w:val="19"/>
                                <w:w w:val="80"/>
                                <w:u w:val="single"/>
                              </w:rPr>
                              <w:t xml:space="preserve"> </w:t>
                            </w:r>
                            <w:r>
                              <w:rPr>
                                <w:rFonts w:ascii="Arial"/>
                                <w:b/>
                                <w:w w:val="80"/>
                                <w:u w:val="single"/>
                              </w:rPr>
                              <w:t>Teacher</w:t>
                            </w:r>
                            <w:r>
                              <w:rPr>
                                <w:rFonts w:ascii="Arial"/>
                                <w:b/>
                                <w:spacing w:val="15"/>
                                <w:w w:val="80"/>
                                <w:u w:val="single"/>
                              </w:rPr>
                              <w:t xml:space="preserve"> </w:t>
                            </w:r>
                            <w:r>
                              <w:rPr>
                                <w:rFonts w:ascii="Arial"/>
                                <w:b/>
                                <w:w w:val="80"/>
                                <w:u w:val="single"/>
                              </w:rPr>
                              <w:t>Ratios</w:t>
                            </w:r>
                          </w:p>
                          <w:p w14:paraId="53ECF048" w14:textId="77777777" w:rsidR="00C5045E" w:rsidRDefault="00C6483C">
                            <w:pPr>
                              <w:spacing w:before="16" w:line="254" w:lineRule="auto"/>
                              <w:ind w:left="1954" w:right="1964"/>
                              <w:jc w:val="center"/>
                              <w:rPr>
                                <w:rFonts w:ascii="Arial"/>
                              </w:rPr>
                            </w:pPr>
                            <w:r>
                              <w:rPr>
                                <w:rFonts w:ascii="Arial"/>
                                <w:w w:val="90"/>
                              </w:rPr>
                              <w:t>State of Connecticut</w:t>
                            </w:r>
                            <w:r>
                              <w:rPr>
                                <w:rFonts w:ascii="Arial"/>
                                <w:spacing w:val="1"/>
                                <w:w w:val="90"/>
                              </w:rPr>
                              <w:t xml:space="preserve"> </w:t>
                            </w:r>
                            <w:r>
                              <w:rPr>
                                <w:rFonts w:ascii="Arial"/>
                                <w:w w:val="90"/>
                              </w:rPr>
                              <w:t>Office</w:t>
                            </w:r>
                            <w:r>
                              <w:rPr>
                                <w:rFonts w:ascii="Arial"/>
                                <w:spacing w:val="4"/>
                                <w:w w:val="90"/>
                              </w:rPr>
                              <w:t xml:space="preserve"> </w:t>
                            </w:r>
                            <w:r>
                              <w:rPr>
                                <w:rFonts w:ascii="Arial"/>
                                <w:w w:val="90"/>
                              </w:rPr>
                              <w:t>of</w:t>
                            </w:r>
                            <w:r>
                              <w:rPr>
                                <w:rFonts w:ascii="Arial"/>
                                <w:spacing w:val="4"/>
                                <w:w w:val="90"/>
                              </w:rPr>
                              <w:t xml:space="preserve"> </w:t>
                            </w:r>
                            <w:r>
                              <w:rPr>
                                <w:rFonts w:ascii="Arial"/>
                                <w:w w:val="90"/>
                              </w:rPr>
                              <w:t>Early</w:t>
                            </w:r>
                            <w:r>
                              <w:rPr>
                                <w:rFonts w:ascii="Arial"/>
                                <w:spacing w:val="5"/>
                                <w:w w:val="90"/>
                              </w:rPr>
                              <w:t xml:space="preserve"> </w:t>
                            </w:r>
                            <w:r>
                              <w:rPr>
                                <w:rFonts w:ascii="Arial"/>
                                <w:w w:val="90"/>
                              </w:rPr>
                              <w:t>Childhood</w:t>
                            </w:r>
                          </w:p>
                          <w:p w14:paraId="43CAD079" w14:textId="77777777" w:rsidR="00C5045E" w:rsidRDefault="00C6483C">
                            <w:pPr>
                              <w:spacing w:before="73" w:line="254" w:lineRule="auto"/>
                              <w:ind w:left="394" w:right="397"/>
                              <w:jc w:val="center"/>
                              <w:rPr>
                                <w:rFonts w:ascii="Arial"/>
                                <w:b/>
                              </w:rPr>
                            </w:pPr>
                            <w:r>
                              <w:rPr>
                                <w:rFonts w:ascii="Arial"/>
                                <w:b/>
                                <w:spacing w:val="-1"/>
                                <w:w w:val="90"/>
                              </w:rPr>
                              <w:t>Infant/Toddler:</w:t>
                            </w:r>
                            <w:r>
                              <w:rPr>
                                <w:rFonts w:ascii="Arial"/>
                                <w:b/>
                                <w:spacing w:val="-6"/>
                                <w:w w:val="90"/>
                              </w:rPr>
                              <w:t xml:space="preserve"> </w:t>
                            </w:r>
                            <w:r>
                              <w:rPr>
                                <w:rFonts w:ascii="Arial"/>
                                <w:b/>
                                <w:w w:val="90"/>
                              </w:rPr>
                              <w:t>One</w:t>
                            </w:r>
                            <w:r>
                              <w:rPr>
                                <w:rFonts w:ascii="Arial"/>
                                <w:b/>
                                <w:spacing w:val="-7"/>
                                <w:w w:val="90"/>
                              </w:rPr>
                              <w:t xml:space="preserve"> </w:t>
                            </w:r>
                            <w:r>
                              <w:rPr>
                                <w:rFonts w:ascii="Arial"/>
                                <w:b/>
                                <w:w w:val="90"/>
                              </w:rPr>
                              <w:t>program</w:t>
                            </w:r>
                            <w:r>
                              <w:rPr>
                                <w:rFonts w:ascii="Arial"/>
                                <w:b/>
                                <w:spacing w:val="-9"/>
                                <w:w w:val="90"/>
                              </w:rPr>
                              <w:t xml:space="preserve"> </w:t>
                            </w:r>
                            <w:r>
                              <w:rPr>
                                <w:rFonts w:ascii="Arial"/>
                                <w:b/>
                                <w:w w:val="90"/>
                              </w:rPr>
                              <w:t>staff</w:t>
                            </w:r>
                            <w:r>
                              <w:rPr>
                                <w:rFonts w:ascii="Arial"/>
                                <w:b/>
                                <w:spacing w:val="-6"/>
                                <w:w w:val="90"/>
                              </w:rPr>
                              <w:t xml:space="preserve"> </w:t>
                            </w:r>
                            <w:r>
                              <w:rPr>
                                <w:rFonts w:ascii="Arial"/>
                                <w:b/>
                                <w:w w:val="90"/>
                              </w:rPr>
                              <w:t>for</w:t>
                            </w:r>
                            <w:r>
                              <w:rPr>
                                <w:rFonts w:ascii="Arial"/>
                                <w:b/>
                                <w:spacing w:val="-8"/>
                                <w:w w:val="90"/>
                              </w:rPr>
                              <w:t xml:space="preserve"> </w:t>
                            </w:r>
                            <w:r>
                              <w:rPr>
                                <w:rFonts w:ascii="Arial"/>
                                <w:b/>
                                <w:w w:val="90"/>
                              </w:rPr>
                              <w:t>every</w:t>
                            </w:r>
                            <w:r>
                              <w:rPr>
                                <w:rFonts w:ascii="Arial"/>
                                <w:b/>
                                <w:spacing w:val="-6"/>
                                <w:w w:val="90"/>
                              </w:rPr>
                              <w:t xml:space="preserve"> </w:t>
                            </w:r>
                            <w:r>
                              <w:rPr>
                                <w:rFonts w:ascii="Arial"/>
                                <w:b/>
                                <w:w w:val="90"/>
                              </w:rPr>
                              <w:t>four</w:t>
                            </w:r>
                            <w:r>
                              <w:rPr>
                                <w:rFonts w:ascii="Arial"/>
                                <w:b/>
                                <w:spacing w:val="-9"/>
                                <w:w w:val="90"/>
                              </w:rPr>
                              <w:t xml:space="preserve"> </w:t>
                            </w:r>
                            <w:r>
                              <w:rPr>
                                <w:rFonts w:ascii="Arial"/>
                                <w:b/>
                                <w:w w:val="90"/>
                              </w:rPr>
                              <w:t>children*</w:t>
                            </w:r>
                            <w:r>
                              <w:rPr>
                                <w:rFonts w:ascii="Arial"/>
                                <w:b/>
                                <w:spacing w:val="-52"/>
                                <w:w w:val="90"/>
                              </w:rPr>
                              <w:t xml:space="preserve"> </w:t>
                            </w:r>
                            <w:r>
                              <w:rPr>
                                <w:rFonts w:ascii="Arial"/>
                                <w:b/>
                                <w:w w:val="85"/>
                              </w:rPr>
                              <w:t>Preschool:</w:t>
                            </w:r>
                            <w:r>
                              <w:rPr>
                                <w:rFonts w:ascii="Arial"/>
                                <w:b/>
                                <w:spacing w:val="5"/>
                                <w:w w:val="85"/>
                              </w:rPr>
                              <w:t xml:space="preserve"> </w:t>
                            </w:r>
                            <w:r>
                              <w:rPr>
                                <w:rFonts w:ascii="Arial"/>
                                <w:b/>
                                <w:w w:val="85"/>
                              </w:rPr>
                              <w:t>One</w:t>
                            </w:r>
                            <w:r>
                              <w:rPr>
                                <w:rFonts w:ascii="Arial"/>
                                <w:b/>
                                <w:spacing w:val="3"/>
                                <w:w w:val="85"/>
                              </w:rPr>
                              <w:t xml:space="preserve"> </w:t>
                            </w:r>
                            <w:r>
                              <w:rPr>
                                <w:rFonts w:ascii="Arial"/>
                                <w:b/>
                                <w:w w:val="85"/>
                              </w:rPr>
                              <w:t>program</w:t>
                            </w:r>
                            <w:r>
                              <w:rPr>
                                <w:rFonts w:ascii="Arial"/>
                                <w:b/>
                                <w:spacing w:val="1"/>
                                <w:w w:val="85"/>
                              </w:rPr>
                              <w:t xml:space="preserve"> </w:t>
                            </w:r>
                            <w:r>
                              <w:rPr>
                                <w:rFonts w:ascii="Arial"/>
                                <w:b/>
                                <w:w w:val="85"/>
                              </w:rPr>
                              <w:t>staff</w:t>
                            </w:r>
                            <w:r>
                              <w:rPr>
                                <w:rFonts w:ascii="Arial"/>
                                <w:b/>
                                <w:spacing w:val="6"/>
                                <w:w w:val="85"/>
                              </w:rPr>
                              <w:t xml:space="preserve"> </w:t>
                            </w:r>
                            <w:r>
                              <w:rPr>
                                <w:rFonts w:ascii="Arial"/>
                                <w:b/>
                                <w:w w:val="85"/>
                              </w:rPr>
                              <w:t>for</w:t>
                            </w:r>
                            <w:r>
                              <w:rPr>
                                <w:rFonts w:ascii="Arial"/>
                                <w:b/>
                                <w:spacing w:val="2"/>
                                <w:w w:val="85"/>
                              </w:rPr>
                              <w:t xml:space="preserve"> </w:t>
                            </w:r>
                            <w:r>
                              <w:rPr>
                                <w:rFonts w:ascii="Arial"/>
                                <w:b/>
                                <w:w w:val="85"/>
                              </w:rPr>
                              <w:t>every</w:t>
                            </w:r>
                            <w:r>
                              <w:rPr>
                                <w:rFonts w:ascii="Arial"/>
                                <w:b/>
                                <w:spacing w:val="5"/>
                                <w:w w:val="85"/>
                              </w:rPr>
                              <w:t xml:space="preserve"> </w:t>
                            </w:r>
                            <w:r>
                              <w:rPr>
                                <w:rFonts w:ascii="Arial"/>
                                <w:b/>
                                <w:w w:val="85"/>
                              </w:rPr>
                              <w:t>ten</w:t>
                            </w:r>
                            <w:r>
                              <w:rPr>
                                <w:rFonts w:ascii="Arial"/>
                                <w:b/>
                                <w:spacing w:val="5"/>
                                <w:w w:val="85"/>
                              </w:rPr>
                              <w:t xml:space="preserve"> </w:t>
                            </w:r>
                            <w:r>
                              <w:rPr>
                                <w:rFonts w:ascii="Arial"/>
                                <w:b/>
                                <w:w w:val="85"/>
                              </w:rPr>
                              <w:t>children*</w:t>
                            </w:r>
                          </w:p>
                          <w:p w14:paraId="56AC9563" w14:textId="77777777" w:rsidR="00C5045E" w:rsidRDefault="00C6483C">
                            <w:pPr>
                              <w:spacing w:before="102"/>
                              <w:ind w:left="392" w:right="397"/>
                              <w:jc w:val="center"/>
                              <w:rPr>
                                <w:rFonts w:ascii="Arial"/>
                                <w:b/>
                              </w:rPr>
                            </w:pPr>
                            <w:r>
                              <w:rPr>
                                <w:rFonts w:ascii="Arial"/>
                                <w:b/>
                                <w:w w:val="80"/>
                                <w:u w:val="single"/>
                              </w:rPr>
                              <w:t>Class</w:t>
                            </w:r>
                            <w:r>
                              <w:rPr>
                                <w:rFonts w:ascii="Arial"/>
                                <w:b/>
                                <w:spacing w:val="15"/>
                                <w:w w:val="80"/>
                                <w:u w:val="single"/>
                              </w:rPr>
                              <w:t xml:space="preserve"> </w:t>
                            </w:r>
                            <w:r>
                              <w:rPr>
                                <w:rFonts w:ascii="Arial"/>
                                <w:b/>
                                <w:w w:val="80"/>
                                <w:u w:val="single"/>
                              </w:rPr>
                              <w:t>Size</w:t>
                            </w:r>
                            <w:r>
                              <w:rPr>
                                <w:rFonts w:ascii="Arial"/>
                                <w:b/>
                                <w:spacing w:val="22"/>
                                <w:w w:val="80"/>
                                <w:u w:val="single"/>
                              </w:rPr>
                              <w:t xml:space="preserve"> </w:t>
                            </w:r>
                            <w:r>
                              <w:rPr>
                                <w:rFonts w:ascii="Arial"/>
                                <w:b/>
                                <w:w w:val="80"/>
                                <w:u w:val="single"/>
                              </w:rPr>
                              <w:t>and</w:t>
                            </w:r>
                            <w:r>
                              <w:rPr>
                                <w:rFonts w:ascii="Arial"/>
                                <w:b/>
                                <w:spacing w:val="19"/>
                                <w:w w:val="80"/>
                                <w:u w:val="single"/>
                              </w:rPr>
                              <w:t xml:space="preserve"> </w:t>
                            </w:r>
                            <w:r>
                              <w:rPr>
                                <w:rFonts w:ascii="Arial"/>
                                <w:b/>
                                <w:w w:val="80"/>
                                <w:u w:val="single"/>
                              </w:rPr>
                              <w:t>Child</w:t>
                            </w:r>
                            <w:r>
                              <w:rPr>
                                <w:rFonts w:ascii="Arial"/>
                                <w:b/>
                                <w:spacing w:val="19"/>
                                <w:w w:val="80"/>
                                <w:u w:val="single"/>
                              </w:rPr>
                              <w:t xml:space="preserve"> </w:t>
                            </w:r>
                            <w:r>
                              <w:rPr>
                                <w:rFonts w:ascii="Arial"/>
                                <w:b/>
                                <w:w w:val="80"/>
                                <w:u w:val="single"/>
                              </w:rPr>
                              <w:t>Teacher</w:t>
                            </w:r>
                            <w:r>
                              <w:rPr>
                                <w:rFonts w:ascii="Arial"/>
                                <w:b/>
                                <w:spacing w:val="15"/>
                                <w:w w:val="80"/>
                                <w:u w:val="single"/>
                              </w:rPr>
                              <w:t xml:space="preserve"> </w:t>
                            </w:r>
                            <w:r>
                              <w:rPr>
                                <w:rFonts w:ascii="Arial"/>
                                <w:b/>
                                <w:w w:val="80"/>
                                <w:u w:val="single"/>
                              </w:rPr>
                              <w:t>Ratios:</w:t>
                            </w:r>
                          </w:p>
                          <w:p w14:paraId="35EBD23A" w14:textId="77777777" w:rsidR="00C5045E" w:rsidRDefault="00C6483C">
                            <w:pPr>
                              <w:spacing w:before="11" w:line="254" w:lineRule="auto"/>
                              <w:ind w:left="1114" w:right="1120"/>
                              <w:jc w:val="center"/>
                              <w:rPr>
                                <w:rFonts w:ascii="Arial"/>
                                <w:i/>
                              </w:rPr>
                            </w:pPr>
                            <w:r>
                              <w:rPr>
                                <w:rFonts w:ascii="Arial"/>
                                <w:i/>
                                <w:w w:val="90"/>
                              </w:rPr>
                              <w:t>Does</w:t>
                            </w:r>
                            <w:r>
                              <w:rPr>
                                <w:rFonts w:ascii="Arial"/>
                                <w:i/>
                                <w:spacing w:val="-7"/>
                                <w:w w:val="90"/>
                              </w:rPr>
                              <w:t xml:space="preserve"> </w:t>
                            </w:r>
                            <w:r>
                              <w:rPr>
                                <w:rFonts w:ascii="Arial"/>
                                <w:i/>
                                <w:w w:val="90"/>
                              </w:rPr>
                              <w:t>not</w:t>
                            </w:r>
                            <w:r>
                              <w:rPr>
                                <w:rFonts w:ascii="Arial"/>
                                <w:i/>
                                <w:spacing w:val="-9"/>
                                <w:w w:val="90"/>
                              </w:rPr>
                              <w:t xml:space="preserve"> </w:t>
                            </w:r>
                            <w:r>
                              <w:rPr>
                                <w:rFonts w:ascii="Arial"/>
                                <w:i/>
                                <w:w w:val="90"/>
                              </w:rPr>
                              <w:t>exceed</w:t>
                            </w:r>
                            <w:r>
                              <w:rPr>
                                <w:rFonts w:ascii="Arial"/>
                                <w:i/>
                                <w:spacing w:val="-5"/>
                                <w:w w:val="90"/>
                              </w:rPr>
                              <w:t xml:space="preserve"> </w:t>
                            </w:r>
                            <w:r>
                              <w:rPr>
                                <w:rFonts w:ascii="Arial"/>
                                <w:i/>
                                <w:w w:val="90"/>
                              </w:rPr>
                              <w:t>twelve</w:t>
                            </w:r>
                            <w:r>
                              <w:rPr>
                                <w:rFonts w:ascii="Arial"/>
                                <w:i/>
                                <w:spacing w:val="-6"/>
                                <w:w w:val="90"/>
                              </w:rPr>
                              <w:t xml:space="preserve"> </w:t>
                            </w:r>
                            <w:r>
                              <w:rPr>
                                <w:rFonts w:ascii="Arial"/>
                                <w:i/>
                                <w:w w:val="90"/>
                              </w:rPr>
                              <w:t>children</w:t>
                            </w:r>
                            <w:r>
                              <w:rPr>
                                <w:rFonts w:ascii="Arial"/>
                                <w:i/>
                                <w:spacing w:val="-5"/>
                                <w:w w:val="90"/>
                              </w:rPr>
                              <w:t xml:space="preserve"> </w:t>
                            </w:r>
                            <w:r>
                              <w:rPr>
                                <w:rFonts w:ascii="Arial"/>
                                <w:i/>
                                <w:w w:val="90"/>
                              </w:rPr>
                              <w:t>(Preschool)</w:t>
                            </w:r>
                            <w:r>
                              <w:rPr>
                                <w:rFonts w:ascii="Arial"/>
                                <w:i/>
                                <w:spacing w:val="-52"/>
                                <w:w w:val="90"/>
                              </w:rPr>
                              <w:t xml:space="preserve"> </w:t>
                            </w:r>
                            <w:r>
                              <w:rPr>
                                <w:rFonts w:ascii="Arial"/>
                                <w:i/>
                                <w:w w:val="90"/>
                              </w:rPr>
                              <w:t>Does</w:t>
                            </w:r>
                            <w:r>
                              <w:rPr>
                                <w:rFonts w:ascii="Arial"/>
                                <w:i/>
                                <w:spacing w:val="-5"/>
                                <w:w w:val="90"/>
                              </w:rPr>
                              <w:t xml:space="preserve"> </w:t>
                            </w:r>
                            <w:r>
                              <w:rPr>
                                <w:rFonts w:ascii="Arial"/>
                                <w:i/>
                                <w:w w:val="90"/>
                              </w:rPr>
                              <w:t>not</w:t>
                            </w:r>
                            <w:r>
                              <w:rPr>
                                <w:rFonts w:ascii="Arial"/>
                                <w:i/>
                                <w:spacing w:val="-7"/>
                                <w:w w:val="90"/>
                              </w:rPr>
                              <w:t xml:space="preserve"> </w:t>
                            </w:r>
                            <w:r>
                              <w:rPr>
                                <w:rFonts w:ascii="Arial"/>
                                <w:i/>
                                <w:w w:val="90"/>
                              </w:rPr>
                              <w:t>exceed</w:t>
                            </w:r>
                            <w:r>
                              <w:rPr>
                                <w:rFonts w:ascii="Arial"/>
                                <w:i/>
                                <w:spacing w:val="-3"/>
                                <w:w w:val="90"/>
                              </w:rPr>
                              <w:t xml:space="preserve"> </w:t>
                            </w:r>
                            <w:r>
                              <w:rPr>
                                <w:rFonts w:ascii="Arial"/>
                                <w:i/>
                                <w:w w:val="90"/>
                              </w:rPr>
                              <w:t>eight</w:t>
                            </w:r>
                            <w:r>
                              <w:rPr>
                                <w:rFonts w:ascii="Arial"/>
                                <w:i/>
                                <w:spacing w:val="-7"/>
                                <w:w w:val="90"/>
                              </w:rPr>
                              <w:t xml:space="preserve"> </w:t>
                            </w:r>
                            <w:r>
                              <w:rPr>
                                <w:rFonts w:ascii="Arial"/>
                                <w:i/>
                                <w:w w:val="90"/>
                              </w:rPr>
                              <w:t>children</w:t>
                            </w:r>
                            <w:r>
                              <w:rPr>
                                <w:rFonts w:ascii="Arial"/>
                                <w:i/>
                                <w:spacing w:val="-3"/>
                                <w:w w:val="90"/>
                              </w:rPr>
                              <w:t xml:space="preserve"> </w:t>
                            </w:r>
                            <w:r>
                              <w:rPr>
                                <w:rFonts w:ascii="Arial"/>
                                <w:i/>
                                <w:w w:val="90"/>
                              </w:rPr>
                              <w:t>(Toddler)</w:t>
                            </w:r>
                          </w:p>
                          <w:p w14:paraId="32ECDE0D" w14:textId="77777777" w:rsidR="00C5045E" w:rsidRDefault="00C6483C">
                            <w:pPr>
                              <w:spacing w:before="26" w:line="254" w:lineRule="auto"/>
                              <w:ind w:left="394" w:right="395" w:hanging="12"/>
                              <w:jc w:val="center"/>
                              <w:rPr>
                                <w:rFonts w:ascii="Arial"/>
                              </w:rPr>
                            </w:pPr>
                            <w:r>
                              <w:rPr>
                                <w:rFonts w:ascii="Arial"/>
                                <w:b/>
                                <w:w w:val="85"/>
                                <w:u w:val="single"/>
                              </w:rPr>
                              <w:t>The</w:t>
                            </w:r>
                            <w:r>
                              <w:rPr>
                                <w:rFonts w:ascii="Arial"/>
                                <w:b/>
                                <w:spacing w:val="-1"/>
                                <w:w w:val="85"/>
                                <w:u w:val="single"/>
                              </w:rPr>
                              <w:t xml:space="preserve"> </w:t>
                            </w:r>
                            <w:r>
                              <w:rPr>
                                <w:rFonts w:ascii="Arial"/>
                                <w:b/>
                                <w:w w:val="85"/>
                                <w:u w:val="single"/>
                              </w:rPr>
                              <w:t>Child</w:t>
                            </w:r>
                            <w:r>
                              <w:rPr>
                                <w:rFonts w:ascii="Arial"/>
                                <w:b/>
                                <w:spacing w:val="1"/>
                                <w:w w:val="85"/>
                                <w:u w:val="single"/>
                              </w:rPr>
                              <w:t xml:space="preserve"> </w:t>
                            </w:r>
                            <w:r>
                              <w:rPr>
                                <w:rFonts w:ascii="Arial"/>
                                <w:b/>
                                <w:w w:val="85"/>
                                <w:u w:val="single"/>
                              </w:rPr>
                              <w:t>and</w:t>
                            </w:r>
                            <w:r>
                              <w:rPr>
                                <w:rFonts w:ascii="Arial"/>
                                <w:b/>
                                <w:spacing w:val="2"/>
                                <w:w w:val="85"/>
                                <w:u w:val="single"/>
                              </w:rPr>
                              <w:t xml:space="preserve"> </w:t>
                            </w:r>
                            <w:r>
                              <w:rPr>
                                <w:rFonts w:ascii="Arial"/>
                                <w:b/>
                                <w:w w:val="85"/>
                                <w:u w:val="single"/>
                              </w:rPr>
                              <w:t>Family Development Resource</w:t>
                            </w:r>
                            <w:r>
                              <w:rPr>
                                <w:rFonts w:ascii="Arial"/>
                                <w:b/>
                                <w:spacing w:val="-1"/>
                                <w:w w:val="85"/>
                                <w:u w:val="single"/>
                              </w:rPr>
                              <w:t xml:space="preserve"> </w:t>
                            </w:r>
                            <w:r>
                              <w:rPr>
                                <w:rFonts w:ascii="Arial"/>
                                <w:b/>
                                <w:w w:val="85"/>
                                <w:u w:val="single"/>
                              </w:rPr>
                              <w:t>Center:</w:t>
                            </w:r>
                            <w:r>
                              <w:rPr>
                                <w:rFonts w:ascii="Arial"/>
                                <w:b/>
                                <w:spacing w:val="1"/>
                                <w:w w:val="85"/>
                              </w:rPr>
                              <w:t xml:space="preserve"> </w:t>
                            </w:r>
                            <w:r>
                              <w:rPr>
                                <w:rFonts w:ascii="Arial"/>
                                <w:spacing w:val="-1"/>
                                <w:w w:val="95"/>
                              </w:rPr>
                              <w:t>Infant/Toddler:</w:t>
                            </w:r>
                            <w:r>
                              <w:rPr>
                                <w:rFonts w:ascii="Arial"/>
                                <w:spacing w:val="-12"/>
                                <w:w w:val="95"/>
                              </w:rPr>
                              <w:t xml:space="preserve"> </w:t>
                            </w:r>
                            <w:r>
                              <w:rPr>
                                <w:rFonts w:ascii="Arial"/>
                                <w:spacing w:val="-1"/>
                                <w:w w:val="95"/>
                              </w:rPr>
                              <w:t>One</w:t>
                            </w:r>
                            <w:r>
                              <w:rPr>
                                <w:rFonts w:ascii="Arial"/>
                                <w:spacing w:val="-10"/>
                                <w:w w:val="95"/>
                              </w:rPr>
                              <w:t xml:space="preserve"> </w:t>
                            </w:r>
                            <w:r>
                              <w:rPr>
                                <w:rFonts w:ascii="Arial"/>
                                <w:spacing w:val="-1"/>
                                <w:w w:val="95"/>
                              </w:rPr>
                              <w:t>teacher</w:t>
                            </w:r>
                            <w:r>
                              <w:rPr>
                                <w:rFonts w:ascii="Arial"/>
                                <w:spacing w:val="-6"/>
                                <w:w w:val="95"/>
                              </w:rPr>
                              <w:t xml:space="preserve"> </w:t>
                            </w:r>
                            <w:r>
                              <w:rPr>
                                <w:rFonts w:ascii="Arial"/>
                                <w:spacing w:val="-1"/>
                                <w:w w:val="95"/>
                              </w:rPr>
                              <w:t>at</w:t>
                            </w:r>
                            <w:r>
                              <w:rPr>
                                <w:rFonts w:ascii="Arial"/>
                                <w:spacing w:val="-12"/>
                                <w:w w:val="95"/>
                              </w:rPr>
                              <w:t xml:space="preserve"> </w:t>
                            </w:r>
                            <w:r>
                              <w:rPr>
                                <w:rFonts w:ascii="Arial"/>
                                <w:spacing w:val="-1"/>
                                <w:w w:val="95"/>
                              </w:rPr>
                              <w:t>all</w:t>
                            </w:r>
                            <w:r>
                              <w:rPr>
                                <w:rFonts w:ascii="Arial"/>
                                <w:spacing w:val="-9"/>
                                <w:w w:val="95"/>
                              </w:rPr>
                              <w:t xml:space="preserve"> </w:t>
                            </w:r>
                            <w:r>
                              <w:rPr>
                                <w:rFonts w:ascii="Arial"/>
                                <w:spacing w:val="-1"/>
                                <w:w w:val="95"/>
                              </w:rPr>
                              <w:t>times</w:t>
                            </w:r>
                            <w:r>
                              <w:rPr>
                                <w:rFonts w:ascii="Arial"/>
                                <w:spacing w:val="-9"/>
                                <w:w w:val="95"/>
                              </w:rPr>
                              <w:t xml:space="preserve"> </w:t>
                            </w:r>
                            <w:r>
                              <w:rPr>
                                <w:rFonts w:ascii="Arial"/>
                                <w:w w:val="95"/>
                              </w:rPr>
                              <w:t>for</w:t>
                            </w:r>
                            <w:r>
                              <w:rPr>
                                <w:rFonts w:ascii="Arial"/>
                                <w:spacing w:val="-10"/>
                                <w:w w:val="95"/>
                              </w:rPr>
                              <w:t xml:space="preserve"> </w:t>
                            </w:r>
                            <w:r>
                              <w:rPr>
                                <w:rFonts w:ascii="Arial"/>
                                <w:w w:val="95"/>
                              </w:rPr>
                              <w:t>every</w:t>
                            </w:r>
                            <w:r>
                              <w:rPr>
                                <w:rFonts w:ascii="Arial"/>
                                <w:spacing w:val="-10"/>
                                <w:w w:val="95"/>
                              </w:rPr>
                              <w:t xml:space="preserve"> </w:t>
                            </w:r>
                            <w:r>
                              <w:rPr>
                                <w:rFonts w:ascii="Arial"/>
                                <w:w w:val="95"/>
                              </w:rPr>
                              <w:t>4</w:t>
                            </w:r>
                            <w:r>
                              <w:rPr>
                                <w:rFonts w:ascii="Arial"/>
                                <w:spacing w:val="-12"/>
                                <w:w w:val="95"/>
                              </w:rPr>
                              <w:t xml:space="preserve"> </w:t>
                            </w:r>
                            <w:r>
                              <w:rPr>
                                <w:rFonts w:ascii="Arial"/>
                                <w:w w:val="95"/>
                              </w:rPr>
                              <w:t>children</w:t>
                            </w:r>
                            <w:r>
                              <w:rPr>
                                <w:rFonts w:ascii="Arial"/>
                                <w:spacing w:val="-55"/>
                                <w:w w:val="95"/>
                              </w:rPr>
                              <w:t xml:space="preserve"> </w:t>
                            </w:r>
                            <w:r>
                              <w:rPr>
                                <w:rFonts w:ascii="Arial"/>
                                <w:w w:val="90"/>
                              </w:rPr>
                              <w:t>Preschool:</w:t>
                            </w:r>
                            <w:r>
                              <w:rPr>
                                <w:rFonts w:ascii="Arial"/>
                                <w:spacing w:val="-8"/>
                                <w:w w:val="90"/>
                              </w:rPr>
                              <w:t xml:space="preserve"> </w:t>
                            </w:r>
                            <w:r>
                              <w:rPr>
                                <w:rFonts w:ascii="Arial"/>
                                <w:w w:val="90"/>
                              </w:rPr>
                              <w:t>One</w:t>
                            </w:r>
                            <w:r>
                              <w:rPr>
                                <w:rFonts w:ascii="Arial"/>
                                <w:spacing w:val="-5"/>
                                <w:w w:val="90"/>
                              </w:rPr>
                              <w:t xml:space="preserve"> </w:t>
                            </w:r>
                            <w:r>
                              <w:rPr>
                                <w:rFonts w:ascii="Arial"/>
                                <w:w w:val="90"/>
                              </w:rPr>
                              <w:t>teacher</w:t>
                            </w:r>
                            <w:r>
                              <w:rPr>
                                <w:rFonts w:ascii="Arial"/>
                                <w:spacing w:val="-1"/>
                                <w:w w:val="90"/>
                              </w:rPr>
                              <w:t xml:space="preserve"> </w:t>
                            </w:r>
                            <w:r>
                              <w:rPr>
                                <w:rFonts w:ascii="Arial"/>
                                <w:w w:val="90"/>
                              </w:rPr>
                              <w:t>for</w:t>
                            </w:r>
                            <w:r>
                              <w:rPr>
                                <w:rFonts w:ascii="Arial"/>
                                <w:spacing w:val="-6"/>
                                <w:w w:val="90"/>
                              </w:rPr>
                              <w:t xml:space="preserve"> </w:t>
                            </w:r>
                            <w:r>
                              <w:rPr>
                                <w:rFonts w:ascii="Arial"/>
                                <w:w w:val="90"/>
                              </w:rPr>
                              <w:t>10</w:t>
                            </w:r>
                            <w:r>
                              <w:rPr>
                                <w:rFonts w:ascii="Arial"/>
                                <w:spacing w:val="-7"/>
                                <w:w w:val="90"/>
                              </w:rPr>
                              <w:t xml:space="preserve"> </w:t>
                            </w:r>
                            <w:r>
                              <w:rPr>
                                <w:rFonts w:ascii="Arial"/>
                                <w:w w:val="90"/>
                              </w:rPr>
                              <w:t>children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A94C4" id="_x0000_t202" coordsize="21600,21600" o:spt="202" path="m,l,21600r21600,l21600,xe">
                <v:stroke joinstyle="miter"/>
                <v:path gradientshapeok="t" o:connecttype="rect"/>
              </v:shapetype>
              <v:shape id="docshape4" o:spid="_x0000_s1026" type="#_x0000_t202" style="position:absolute;left:0;text-align:left;margin-left:156.55pt;margin-top:30.2pt;width:307.5pt;height:162.9pt;z-index:-1572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" filled="f" strokeweight=".5pt">
                <v:path arrowok="t"/>
                <v:textbox inset="0,0,0,0">
                  <w:txbxContent>
                    <w:p w14:paraId="424E6106" w14:textId="77777777" w:rsidR="00C5045E" w:rsidRDefault="00C6483C">
                      <w:pPr>
                        <w:spacing w:before="73"/>
                        <w:ind w:left="392" w:right="397"/>
                        <w:jc w:val="center"/>
                        <w:rPr>
                          <w:rFonts w:ascii="Arial"/>
                          <w:b/>
                        </w:rPr>
                      </w:pPr>
                      <w:r>
                        <w:rPr>
                          <w:rFonts w:ascii="Arial"/>
                          <w:b/>
                          <w:w w:val="80"/>
                          <w:u w:val="single"/>
                        </w:rPr>
                        <w:t>Class</w:t>
                      </w:r>
                      <w:r>
                        <w:rPr>
                          <w:rFonts w:ascii="Arial"/>
                          <w:b/>
                          <w:spacing w:val="15"/>
                          <w:w w:val="80"/>
                          <w:u w:val="single"/>
                        </w:rPr>
                        <w:t xml:space="preserve"> </w:t>
                      </w:r>
                      <w:r>
                        <w:rPr>
                          <w:rFonts w:ascii="Arial"/>
                          <w:b/>
                          <w:w w:val="80"/>
                          <w:u w:val="single"/>
                        </w:rPr>
                        <w:t>Size</w:t>
                      </w:r>
                      <w:r>
                        <w:rPr>
                          <w:rFonts w:ascii="Arial"/>
                          <w:b/>
                          <w:spacing w:val="22"/>
                          <w:w w:val="80"/>
                          <w:u w:val="single"/>
                        </w:rPr>
                        <w:t xml:space="preserve"> </w:t>
                      </w:r>
                      <w:r>
                        <w:rPr>
                          <w:rFonts w:ascii="Arial"/>
                          <w:b/>
                          <w:w w:val="80"/>
                          <w:u w:val="single"/>
                        </w:rPr>
                        <w:t>and</w:t>
                      </w:r>
                      <w:r>
                        <w:rPr>
                          <w:rFonts w:ascii="Arial"/>
                          <w:b/>
                          <w:spacing w:val="20"/>
                          <w:w w:val="80"/>
                          <w:u w:val="single"/>
                        </w:rPr>
                        <w:t xml:space="preserve"> </w:t>
                      </w:r>
                      <w:r>
                        <w:rPr>
                          <w:rFonts w:ascii="Arial"/>
                          <w:b/>
                          <w:w w:val="80"/>
                          <w:u w:val="single"/>
                        </w:rPr>
                        <w:t>Child</w:t>
                      </w:r>
                      <w:r>
                        <w:rPr>
                          <w:rFonts w:ascii="Arial"/>
                          <w:b/>
                          <w:spacing w:val="19"/>
                          <w:w w:val="80"/>
                          <w:u w:val="single"/>
                        </w:rPr>
                        <w:t xml:space="preserve"> </w:t>
                      </w:r>
                      <w:r>
                        <w:rPr>
                          <w:rFonts w:ascii="Arial"/>
                          <w:b/>
                          <w:w w:val="80"/>
                          <w:u w:val="single"/>
                        </w:rPr>
                        <w:t>Teacher</w:t>
                      </w:r>
                      <w:r>
                        <w:rPr>
                          <w:rFonts w:ascii="Arial"/>
                          <w:b/>
                          <w:spacing w:val="15"/>
                          <w:w w:val="80"/>
                          <w:u w:val="single"/>
                        </w:rPr>
                        <w:t xml:space="preserve"> </w:t>
                      </w:r>
                      <w:r>
                        <w:rPr>
                          <w:rFonts w:ascii="Arial"/>
                          <w:b/>
                          <w:w w:val="80"/>
                          <w:u w:val="single"/>
                        </w:rPr>
                        <w:t>Ratios</w:t>
                      </w:r>
                    </w:p>
                    <w:p w14:paraId="53ECF048" w14:textId="77777777" w:rsidR="00C5045E" w:rsidRDefault="00C6483C">
                      <w:pPr>
                        <w:spacing w:before="16" w:line="254" w:lineRule="auto"/>
                        <w:ind w:left="1954" w:right="1964"/>
                        <w:jc w:val="center"/>
                        <w:rPr>
                          <w:rFonts w:ascii="Arial"/>
                        </w:rPr>
                      </w:pPr>
                      <w:r>
                        <w:rPr>
                          <w:rFonts w:ascii="Arial"/>
                          <w:w w:val="90"/>
                        </w:rPr>
                        <w:t>State of Connecticut</w:t>
                      </w:r>
                      <w:r>
                        <w:rPr>
                          <w:rFonts w:ascii="Arial"/>
                          <w:spacing w:val="1"/>
                          <w:w w:val="90"/>
                        </w:rPr>
                        <w:t xml:space="preserve"> </w:t>
                      </w:r>
                      <w:r>
                        <w:rPr>
                          <w:rFonts w:ascii="Arial"/>
                          <w:w w:val="90"/>
                        </w:rPr>
                        <w:t>Office</w:t>
                      </w:r>
                      <w:r>
                        <w:rPr>
                          <w:rFonts w:ascii="Arial"/>
                          <w:spacing w:val="4"/>
                          <w:w w:val="90"/>
                        </w:rPr>
                        <w:t xml:space="preserve"> </w:t>
                      </w:r>
                      <w:r>
                        <w:rPr>
                          <w:rFonts w:ascii="Arial"/>
                          <w:w w:val="90"/>
                        </w:rPr>
                        <w:t>of</w:t>
                      </w:r>
                      <w:r>
                        <w:rPr>
                          <w:rFonts w:ascii="Arial"/>
                          <w:spacing w:val="4"/>
                          <w:w w:val="90"/>
                        </w:rPr>
                        <w:t xml:space="preserve"> </w:t>
                      </w:r>
                      <w:r>
                        <w:rPr>
                          <w:rFonts w:ascii="Arial"/>
                          <w:w w:val="90"/>
                        </w:rPr>
                        <w:t>Early</w:t>
                      </w:r>
                      <w:r>
                        <w:rPr>
                          <w:rFonts w:ascii="Arial"/>
                          <w:spacing w:val="5"/>
                          <w:w w:val="90"/>
                        </w:rPr>
                        <w:t xml:space="preserve"> </w:t>
                      </w:r>
                      <w:r>
                        <w:rPr>
                          <w:rFonts w:ascii="Arial"/>
                          <w:w w:val="90"/>
                        </w:rPr>
                        <w:t>Childhood</w:t>
                      </w:r>
                    </w:p>
                    <w:p w14:paraId="43CAD079" w14:textId="77777777" w:rsidR="00C5045E" w:rsidRDefault="00C6483C">
                      <w:pPr>
                        <w:spacing w:before="73" w:line="254" w:lineRule="auto"/>
                        <w:ind w:left="394" w:right="397"/>
                        <w:jc w:val="center"/>
                        <w:rPr>
                          <w:rFonts w:ascii="Arial"/>
                          <w:b/>
                        </w:rPr>
                      </w:pPr>
                      <w:r>
                        <w:rPr>
                          <w:rFonts w:ascii="Arial"/>
                          <w:b/>
                          <w:spacing w:val="-1"/>
                          <w:w w:val="90"/>
                        </w:rPr>
                        <w:t>Infant/Toddler:</w:t>
                      </w:r>
                      <w:r>
                        <w:rPr>
                          <w:rFonts w:ascii="Arial"/>
                          <w:b/>
                          <w:spacing w:val="-6"/>
                          <w:w w:val="90"/>
                        </w:rPr>
                        <w:t xml:space="preserve"> </w:t>
                      </w:r>
                      <w:r>
                        <w:rPr>
                          <w:rFonts w:ascii="Arial"/>
                          <w:b/>
                          <w:w w:val="90"/>
                        </w:rPr>
                        <w:t>One</w:t>
                      </w:r>
                      <w:r>
                        <w:rPr>
                          <w:rFonts w:ascii="Arial"/>
                          <w:b/>
                          <w:spacing w:val="-7"/>
                          <w:w w:val="90"/>
                        </w:rPr>
                        <w:t xml:space="preserve"> </w:t>
                      </w:r>
                      <w:r>
                        <w:rPr>
                          <w:rFonts w:ascii="Arial"/>
                          <w:b/>
                          <w:w w:val="90"/>
                        </w:rPr>
                        <w:t>program</w:t>
                      </w:r>
                      <w:r>
                        <w:rPr>
                          <w:rFonts w:ascii="Arial"/>
                          <w:b/>
                          <w:spacing w:val="-9"/>
                          <w:w w:val="90"/>
                        </w:rPr>
                        <w:t xml:space="preserve"> </w:t>
                      </w:r>
                      <w:r>
                        <w:rPr>
                          <w:rFonts w:ascii="Arial"/>
                          <w:b/>
                          <w:w w:val="90"/>
                        </w:rPr>
                        <w:t>staff</w:t>
                      </w:r>
                      <w:r>
                        <w:rPr>
                          <w:rFonts w:ascii="Arial"/>
                          <w:b/>
                          <w:spacing w:val="-6"/>
                          <w:w w:val="90"/>
                        </w:rPr>
                        <w:t xml:space="preserve"> </w:t>
                      </w:r>
                      <w:r>
                        <w:rPr>
                          <w:rFonts w:ascii="Arial"/>
                          <w:b/>
                          <w:w w:val="90"/>
                        </w:rPr>
                        <w:t>for</w:t>
                      </w:r>
                      <w:r>
                        <w:rPr>
                          <w:rFonts w:ascii="Arial"/>
                          <w:b/>
                          <w:spacing w:val="-8"/>
                          <w:w w:val="90"/>
                        </w:rPr>
                        <w:t xml:space="preserve"> </w:t>
                      </w:r>
                      <w:r>
                        <w:rPr>
                          <w:rFonts w:ascii="Arial"/>
                          <w:b/>
                          <w:w w:val="90"/>
                        </w:rPr>
                        <w:t>every</w:t>
                      </w:r>
                      <w:r>
                        <w:rPr>
                          <w:rFonts w:ascii="Arial"/>
                          <w:b/>
                          <w:spacing w:val="-6"/>
                          <w:w w:val="90"/>
                        </w:rPr>
                        <w:t xml:space="preserve"> </w:t>
                      </w:r>
                      <w:r>
                        <w:rPr>
                          <w:rFonts w:ascii="Arial"/>
                          <w:b/>
                          <w:w w:val="90"/>
                        </w:rPr>
                        <w:t>four</w:t>
                      </w:r>
                      <w:r>
                        <w:rPr>
                          <w:rFonts w:ascii="Arial"/>
                          <w:b/>
                          <w:spacing w:val="-9"/>
                          <w:w w:val="90"/>
                        </w:rPr>
                        <w:t xml:space="preserve"> </w:t>
                      </w:r>
                      <w:r>
                        <w:rPr>
                          <w:rFonts w:ascii="Arial"/>
                          <w:b/>
                          <w:w w:val="90"/>
                        </w:rPr>
                        <w:t>children*</w:t>
                      </w:r>
                      <w:r>
                        <w:rPr>
                          <w:rFonts w:ascii="Arial"/>
                          <w:b/>
                          <w:spacing w:val="-52"/>
                          <w:w w:val="90"/>
                        </w:rPr>
                        <w:t xml:space="preserve"> </w:t>
                      </w:r>
                      <w:r>
                        <w:rPr>
                          <w:rFonts w:ascii="Arial"/>
                          <w:b/>
                          <w:w w:val="85"/>
                        </w:rPr>
                        <w:t>Preschool:</w:t>
                      </w:r>
                      <w:r>
                        <w:rPr>
                          <w:rFonts w:ascii="Arial"/>
                          <w:b/>
                          <w:spacing w:val="5"/>
                          <w:w w:val="85"/>
                        </w:rPr>
                        <w:t xml:space="preserve"> </w:t>
                      </w:r>
                      <w:r>
                        <w:rPr>
                          <w:rFonts w:ascii="Arial"/>
                          <w:b/>
                          <w:w w:val="85"/>
                        </w:rPr>
                        <w:t>One</w:t>
                      </w:r>
                      <w:r>
                        <w:rPr>
                          <w:rFonts w:ascii="Arial"/>
                          <w:b/>
                          <w:spacing w:val="3"/>
                          <w:w w:val="85"/>
                        </w:rPr>
                        <w:t xml:space="preserve"> </w:t>
                      </w:r>
                      <w:r>
                        <w:rPr>
                          <w:rFonts w:ascii="Arial"/>
                          <w:b/>
                          <w:w w:val="85"/>
                        </w:rPr>
                        <w:t>program</w:t>
                      </w:r>
                      <w:r>
                        <w:rPr>
                          <w:rFonts w:ascii="Arial"/>
                          <w:b/>
                          <w:spacing w:val="1"/>
                          <w:w w:val="85"/>
                        </w:rPr>
                        <w:t xml:space="preserve"> </w:t>
                      </w:r>
                      <w:r>
                        <w:rPr>
                          <w:rFonts w:ascii="Arial"/>
                          <w:b/>
                          <w:w w:val="85"/>
                        </w:rPr>
                        <w:t>staff</w:t>
                      </w:r>
                      <w:r>
                        <w:rPr>
                          <w:rFonts w:ascii="Arial"/>
                          <w:b/>
                          <w:spacing w:val="6"/>
                          <w:w w:val="85"/>
                        </w:rPr>
                        <w:t xml:space="preserve"> </w:t>
                      </w:r>
                      <w:r>
                        <w:rPr>
                          <w:rFonts w:ascii="Arial"/>
                          <w:b/>
                          <w:w w:val="85"/>
                        </w:rPr>
                        <w:t>for</w:t>
                      </w:r>
                      <w:r>
                        <w:rPr>
                          <w:rFonts w:ascii="Arial"/>
                          <w:b/>
                          <w:spacing w:val="2"/>
                          <w:w w:val="85"/>
                        </w:rPr>
                        <w:t xml:space="preserve"> </w:t>
                      </w:r>
                      <w:r>
                        <w:rPr>
                          <w:rFonts w:ascii="Arial"/>
                          <w:b/>
                          <w:w w:val="85"/>
                        </w:rPr>
                        <w:t>every</w:t>
                      </w:r>
                      <w:r>
                        <w:rPr>
                          <w:rFonts w:ascii="Arial"/>
                          <w:b/>
                          <w:spacing w:val="5"/>
                          <w:w w:val="85"/>
                        </w:rPr>
                        <w:t xml:space="preserve"> </w:t>
                      </w:r>
                      <w:r>
                        <w:rPr>
                          <w:rFonts w:ascii="Arial"/>
                          <w:b/>
                          <w:w w:val="85"/>
                        </w:rPr>
                        <w:t>ten</w:t>
                      </w:r>
                      <w:r>
                        <w:rPr>
                          <w:rFonts w:ascii="Arial"/>
                          <w:b/>
                          <w:spacing w:val="5"/>
                          <w:w w:val="85"/>
                        </w:rPr>
                        <w:t xml:space="preserve"> </w:t>
                      </w:r>
                      <w:r>
                        <w:rPr>
                          <w:rFonts w:ascii="Arial"/>
                          <w:b/>
                          <w:w w:val="85"/>
                        </w:rPr>
                        <w:t>children*</w:t>
                      </w:r>
                    </w:p>
                    <w:p w14:paraId="56AC9563" w14:textId="77777777" w:rsidR="00C5045E" w:rsidRDefault="00C6483C">
                      <w:pPr>
                        <w:spacing w:before="102"/>
                        <w:ind w:left="392" w:right="397"/>
                        <w:jc w:val="center"/>
                        <w:rPr>
                          <w:rFonts w:ascii="Arial"/>
                          <w:b/>
                        </w:rPr>
                      </w:pPr>
                      <w:r>
                        <w:rPr>
                          <w:rFonts w:ascii="Arial"/>
                          <w:b/>
                          <w:w w:val="80"/>
                          <w:u w:val="single"/>
                        </w:rPr>
                        <w:t>Class</w:t>
                      </w:r>
                      <w:r>
                        <w:rPr>
                          <w:rFonts w:ascii="Arial"/>
                          <w:b/>
                          <w:spacing w:val="15"/>
                          <w:w w:val="80"/>
                          <w:u w:val="single"/>
                        </w:rPr>
                        <w:t xml:space="preserve"> </w:t>
                      </w:r>
                      <w:r>
                        <w:rPr>
                          <w:rFonts w:ascii="Arial"/>
                          <w:b/>
                          <w:w w:val="80"/>
                          <w:u w:val="single"/>
                        </w:rPr>
                        <w:t>Size</w:t>
                      </w:r>
                      <w:r>
                        <w:rPr>
                          <w:rFonts w:ascii="Arial"/>
                          <w:b/>
                          <w:spacing w:val="22"/>
                          <w:w w:val="80"/>
                          <w:u w:val="single"/>
                        </w:rPr>
                        <w:t xml:space="preserve"> </w:t>
                      </w:r>
                      <w:r>
                        <w:rPr>
                          <w:rFonts w:ascii="Arial"/>
                          <w:b/>
                          <w:w w:val="80"/>
                          <w:u w:val="single"/>
                        </w:rPr>
                        <w:t>and</w:t>
                      </w:r>
                      <w:r>
                        <w:rPr>
                          <w:rFonts w:ascii="Arial"/>
                          <w:b/>
                          <w:spacing w:val="19"/>
                          <w:w w:val="80"/>
                          <w:u w:val="single"/>
                        </w:rPr>
                        <w:t xml:space="preserve"> </w:t>
                      </w:r>
                      <w:r>
                        <w:rPr>
                          <w:rFonts w:ascii="Arial"/>
                          <w:b/>
                          <w:w w:val="80"/>
                          <w:u w:val="single"/>
                        </w:rPr>
                        <w:t>Child</w:t>
                      </w:r>
                      <w:r>
                        <w:rPr>
                          <w:rFonts w:ascii="Arial"/>
                          <w:b/>
                          <w:spacing w:val="19"/>
                          <w:w w:val="80"/>
                          <w:u w:val="single"/>
                        </w:rPr>
                        <w:t xml:space="preserve"> </w:t>
                      </w:r>
                      <w:r>
                        <w:rPr>
                          <w:rFonts w:ascii="Arial"/>
                          <w:b/>
                          <w:w w:val="80"/>
                          <w:u w:val="single"/>
                        </w:rPr>
                        <w:t>Teacher</w:t>
                      </w:r>
                      <w:r>
                        <w:rPr>
                          <w:rFonts w:ascii="Arial"/>
                          <w:b/>
                          <w:spacing w:val="15"/>
                          <w:w w:val="80"/>
                          <w:u w:val="single"/>
                        </w:rPr>
                        <w:t xml:space="preserve"> </w:t>
                      </w:r>
                      <w:r>
                        <w:rPr>
                          <w:rFonts w:ascii="Arial"/>
                          <w:b/>
                          <w:w w:val="80"/>
                          <w:u w:val="single"/>
                        </w:rPr>
                        <w:t>Ratios:</w:t>
                      </w:r>
                    </w:p>
                    <w:p w14:paraId="35EBD23A" w14:textId="77777777" w:rsidR="00C5045E" w:rsidRDefault="00C6483C">
                      <w:pPr>
                        <w:spacing w:before="11" w:line="254" w:lineRule="auto"/>
                        <w:ind w:left="1114" w:right="1120"/>
                        <w:jc w:val="center"/>
                        <w:rPr>
                          <w:rFonts w:ascii="Arial"/>
                          <w:i/>
                        </w:rPr>
                      </w:pPr>
                      <w:r>
                        <w:rPr>
                          <w:rFonts w:ascii="Arial"/>
                          <w:i/>
                          <w:w w:val="90"/>
                        </w:rPr>
                        <w:t>Does</w:t>
                      </w:r>
                      <w:r>
                        <w:rPr>
                          <w:rFonts w:ascii="Arial"/>
                          <w:i/>
                          <w:spacing w:val="-7"/>
                          <w:w w:val="90"/>
                        </w:rPr>
                        <w:t xml:space="preserve"> </w:t>
                      </w:r>
                      <w:r>
                        <w:rPr>
                          <w:rFonts w:ascii="Arial"/>
                          <w:i/>
                          <w:w w:val="90"/>
                        </w:rPr>
                        <w:t>not</w:t>
                      </w:r>
                      <w:r>
                        <w:rPr>
                          <w:rFonts w:ascii="Arial"/>
                          <w:i/>
                          <w:spacing w:val="-9"/>
                          <w:w w:val="90"/>
                        </w:rPr>
                        <w:t xml:space="preserve"> </w:t>
                      </w:r>
                      <w:r>
                        <w:rPr>
                          <w:rFonts w:ascii="Arial"/>
                          <w:i/>
                          <w:w w:val="90"/>
                        </w:rPr>
                        <w:t>exceed</w:t>
                      </w:r>
                      <w:r>
                        <w:rPr>
                          <w:rFonts w:ascii="Arial"/>
                          <w:i/>
                          <w:spacing w:val="-5"/>
                          <w:w w:val="90"/>
                        </w:rPr>
                        <w:t xml:space="preserve"> </w:t>
                      </w:r>
                      <w:r>
                        <w:rPr>
                          <w:rFonts w:ascii="Arial"/>
                          <w:i/>
                          <w:w w:val="90"/>
                        </w:rPr>
                        <w:t>twelve</w:t>
                      </w:r>
                      <w:r>
                        <w:rPr>
                          <w:rFonts w:ascii="Arial"/>
                          <w:i/>
                          <w:spacing w:val="-6"/>
                          <w:w w:val="90"/>
                        </w:rPr>
                        <w:t xml:space="preserve"> </w:t>
                      </w:r>
                      <w:r>
                        <w:rPr>
                          <w:rFonts w:ascii="Arial"/>
                          <w:i/>
                          <w:w w:val="90"/>
                        </w:rPr>
                        <w:t>children</w:t>
                      </w:r>
                      <w:r>
                        <w:rPr>
                          <w:rFonts w:ascii="Arial"/>
                          <w:i/>
                          <w:spacing w:val="-5"/>
                          <w:w w:val="90"/>
                        </w:rPr>
                        <w:t xml:space="preserve"> </w:t>
                      </w:r>
                      <w:r>
                        <w:rPr>
                          <w:rFonts w:ascii="Arial"/>
                          <w:i/>
                          <w:w w:val="90"/>
                        </w:rPr>
                        <w:t>(Preschool)</w:t>
                      </w:r>
                      <w:r>
                        <w:rPr>
                          <w:rFonts w:ascii="Arial"/>
                          <w:i/>
                          <w:spacing w:val="-52"/>
                          <w:w w:val="90"/>
                        </w:rPr>
                        <w:t xml:space="preserve"> </w:t>
                      </w:r>
                      <w:r>
                        <w:rPr>
                          <w:rFonts w:ascii="Arial"/>
                          <w:i/>
                          <w:w w:val="90"/>
                        </w:rPr>
                        <w:t>Does</w:t>
                      </w:r>
                      <w:r>
                        <w:rPr>
                          <w:rFonts w:ascii="Arial"/>
                          <w:i/>
                          <w:spacing w:val="-5"/>
                          <w:w w:val="90"/>
                        </w:rPr>
                        <w:t xml:space="preserve"> </w:t>
                      </w:r>
                      <w:r>
                        <w:rPr>
                          <w:rFonts w:ascii="Arial"/>
                          <w:i/>
                          <w:w w:val="90"/>
                        </w:rPr>
                        <w:t>not</w:t>
                      </w:r>
                      <w:r>
                        <w:rPr>
                          <w:rFonts w:ascii="Arial"/>
                          <w:i/>
                          <w:spacing w:val="-7"/>
                          <w:w w:val="90"/>
                        </w:rPr>
                        <w:t xml:space="preserve"> </w:t>
                      </w:r>
                      <w:r>
                        <w:rPr>
                          <w:rFonts w:ascii="Arial"/>
                          <w:i/>
                          <w:w w:val="90"/>
                        </w:rPr>
                        <w:t>exceed</w:t>
                      </w:r>
                      <w:r>
                        <w:rPr>
                          <w:rFonts w:ascii="Arial"/>
                          <w:i/>
                          <w:spacing w:val="-3"/>
                          <w:w w:val="90"/>
                        </w:rPr>
                        <w:t xml:space="preserve"> </w:t>
                      </w:r>
                      <w:r>
                        <w:rPr>
                          <w:rFonts w:ascii="Arial"/>
                          <w:i/>
                          <w:w w:val="90"/>
                        </w:rPr>
                        <w:t>eight</w:t>
                      </w:r>
                      <w:r>
                        <w:rPr>
                          <w:rFonts w:ascii="Arial"/>
                          <w:i/>
                          <w:spacing w:val="-7"/>
                          <w:w w:val="90"/>
                        </w:rPr>
                        <w:t xml:space="preserve"> </w:t>
                      </w:r>
                      <w:r>
                        <w:rPr>
                          <w:rFonts w:ascii="Arial"/>
                          <w:i/>
                          <w:w w:val="90"/>
                        </w:rPr>
                        <w:t>children</w:t>
                      </w:r>
                      <w:r>
                        <w:rPr>
                          <w:rFonts w:ascii="Arial"/>
                          <w:i/>
                          <w:spacing w:val="-3"/>
                          <w:w w:val="90"/>
                        </w:rPr>
                        <w:t xml:space="preserve"> </w:t>
                      </w:r>
                      <w:r>
                        <w:rPr>
                          <w:rFonts w:ascii="Arial"/>
                          <w:i/>
                          <w:w w:val="90"/>
                        </w:rPr>
                        <w:t>(Toddler)</w:t>
                      </w:r>
                    </w:p>
                    <w:p w14:paraId="32ECDE0D" w14:textId="77777777" w:rsidR="00C5045E" w:rsidRDefault="00C6483C">
                      <w:pPr>
                        <w:spacing w:before="26" w:line="254" w:lineRule="auto"/>
                        <w:ind w:left="394" w:right="395" w:hanging="12"/>
                        <w:jc w:val="center"/>
                        <w:rPr>
                          <w:rFonts w:ascii="Arial"/>
                        </w:rPr>
                      </w:pPr>
                      <w:r>
                        <w:rPr>
                          <w:rFonts w:ascii="Arial"/>
                          <w:b/>
                          <w:w w:val="85"/>
                          <w:u w:val="single"/>
                        </w:rPr>
                        <w:t>The</w:t>
                      </w:r>
                      <w:r>
                        <w:rPr>
                          <w:rFonts w:ascii="Arial"/>
                          <w:b/>
                          <w:spacing w:val="-1"/>
                          <w:w w:val="85"/>
                          <w:u w:val="single"/>
                        </w:rPr>
                        <w:t xml:space="preserve"> </w:t>
                      </w:r>
                      <w:r>
                        <w:rPr>
                          <w:rFonts w:ascii="Arial"/>
                          <w:b/>
                          <w:w w:val="85"/>
                          <w:u w:val="single"/>
                        </w:rPr>
                        <w:t>Child</w:t>
                      </w:r>
                      <w:r>
                        <w:rPr>
                          <w:rFonts w:ascii="Arial"/>
                          <w:b/>
                          <w:spacing w:val="1"/>
                          <w:w w:val="85"/>
                          <w:u w:val="single"/>
                        </w:rPr>
                        <w:t xml:space="preserve"> </w:t>
                      </w:r>
                      <w:r>
                        <w:rPr>
                          <w:rFonts w:ascii="Arial"/>
                          <w:b/>
                          <w:w w:val="85"/>
                          <w:u w:val="single"/>
                        </w:rPr>
                        <w:t>and</w:t>
                      </w:r>
                      <w:r>
                        <w:rPr>
                          <w:rFonts w:ascii="Arial"/>
                          <w:b/>
                          <w:spacing w:val="2"/>
                          <w:w w:val="85"/>
                          <w:u w:val="single"/>
                        </w:rPr>
                        <w:t xml:space="preserve"> </w:t>
                      </w:r>
                      <w:r>
                        <w:rPr>
                          <w:rFonts w:ascii="Arial"/>
                          <w:b/>
                          <w:w w:val="85"/>
                          <w:u w:val="single"/>
                        </w:rPr>
                        <w:t>Family Development Resource</w:t>
                      </w:r>
                      <w:r>
                        <w:rPr>
                          <w:rFonts w:ascii="Arial"/>
                          <w:b/>
                          <w:spacing w:val="-1"/>
                          <w:w w:val="85"/>
                          <w:u w:val="single"/>
                        </w:rPr>
                        <w:t xml:space="preserve"> </w:t>
                      </w:r>
                      <w:r>
                        <w:rPr>
                          <w:rFonts w:ascii="Arial"/>
                          <w:b/>
                          <w:w w:val="85"/>
                          <w:u w:val="single"/>
                        </w:rPr>
                        <w:t>Center:</w:t>
                      </w:r>
                      <w:r>
                        <w:rPr>
                          <w:rFonts w:ascii="Arial"/>
                          <w:b/>
                          <w:spacing w:val="1"/>
                          <w:w w:val="85"/>
                        </w:rPr>
                        <w:t xml:space="preserve"> </w:t>
                      </w:r>
                      <w:r>
                        <w:rPr>
                          <w:rFonts w:ascii="Arial"/>
                          <w:spacing w:val="-1"/>
                          <w:w w:val="95"/>
                        </w:rPr>
                        <w:t>Infant/Toddler:</w:t>
                      </w:r>
                      <w:r>
                        <w:rPr>
                          <w:rFonts w:ascii="Arial"/>
                          <w:spacing w:val="-12"/>
                          <w:w w:val="95"/>
                        </w:rPr>
                        <w:t xml:space="preserve"> </w:t>
                      </w:r>
                      <w:r>
                        <w:rPr>
                          <w:rFonts w:ascii="Arial"/>
                          <w:spacing w:val="-1"/>
                          <w:w w:val="95"/>
                        </w:rPr>
                        <w:t>One</w:t>
                      </w:r>
                      <w:r>
                        <w:rPr>
                          <w:rFonts w:ascii="Arial"/>
                          <w:spacing w:val="-10"/>
                          <w:w w:val="95"/>
                        </w:rPr>
                        <w:t xml:space="preserve"> </w:t>
                      </w:r>
                      <w:r>
                        <w:rPr>
                          <w:rFonts w:ascii="Arial"/>
                          <w:spacing w:val="-1"/>
                          <w:w w:val="95"/>
                        </w:rPr>
                        <w:t>teacher</w:t>
                      </w:r>
                      <w:r>
                        <w:rPr>
                          <w:rFonts w:ascii="Arial"/>
                          <w:spacing w:val="-6"/>
                          <w:w w:val="95"/>
                        </w:rPr>
                        <w:t xml:space="preserve"> </w:t>
                      </w:r>
                      <w:r>
                        <w:rPr>
                          <w:rFonts w:ascii="Arial"/>
                          <w:spacing w:val="-1"/>
                          <w:w w:val="95"/>
                        </w:rPr>
                        <w:t>at</w:t>
                      </w:r>
                      <w:r>
                        <w:rPr>
                          <w:rFonts w:ascii="Arial"/>
                          <w:spacing w:val="-12"/>
                          <w:w w:val="95"/>
                        </w:rPr>
                        <w:t xml:space="preserve"> </w:t>
                      </w:r>
                      <w:r>
                        <w:rPr>
                          <w:rFonts w:ascii="Arial"/>
                          <w:spacing w:val="-1"/>
                          <w:w w:val="95"/>
                        </w:rPr>
                        <w:t>all</w:t>
                      </w:r>
                      <w:r>
                        <w:rPr>
                          <w:rFonts w:ascii="Arial"/>
                          <w:spacing w:val="-9"/>
                          <w:w w:val="95"/>
                        </w:rPr>
                        <w:t xml:space="preserve"> </w:t>
                      </w:r>
                      <w:r>
                        <w:rPr>
                          <w:rFonts w:ascii="Arial"/>
                          <w:spacing w:val="-1"/>
                          <w:w w:val="95"/>
                        </w:rPr>
                        <w:t>times</w:t>
                      </w:r>
                      <w:r>
                        <w:rPr>
                          <w:rFonts w:ascii="Arial"/>
                          <w:spacing w:val="-9"/>
                          <w:w w:val="95"/>
                        </w:rPr>
                        <w:t xml:space="preserve"> </w:t>
                      </w:r>
                      <w:r>
                        <w:rPr>
                          <w:rFonts w:ascii="Arial"/>
                          <w:w w:val="95"/>
                        </w:rPr>
                        <w:t>for</w:t>
                      </w:r>
                      <w:r>
                        <w:rPr>
                          <w:rFonts w:ascii="Arial"/>
                          <w:spacing w:val="-10"/>
                          <w:w w:val="95"/>
                        </w:rPr>
                        <w:t xml:space="preserve"> </w:t>
                      </w:r>
                      <w:r>
                        <w:rPr>
                          <w:rFonts w:ascii="Arial"/>
                          <w:w w:val="95"/>
                        </w:rPr>
                        <w:t>every</w:t>
                      </w:r>
                      <w:r>
                        <w:rPr>
                          <w:rFonts w:ascii="Arial"/>
                          <w:spacing w:val="-10"/>
                          <w:w w:val="95"/>
                        </w:rPr>
                        <w:t xml:space="preserve"> </w:t>
                      </w:r>
                      <w:r>
                        <w:rPr>
                          <w:rFonts w:ascii="Arial"/>
                          <w:w w:val="95"/>
                        </w:rPr>
                        <w:t>4</w:t>
                      </w:r>
                      <w:r>
                        <w:rPr>
                          <w:rFonts w:ascii="Arial"/>
                          <w:spacing w:val="-12"/>
                          <w:w w:val="95"/>
                        </w:rPr>
                        <w:t xml:space="preserve"> </w:t>
                      </w:r>
                      <w:r>
                        <w:rPr>
                          <w:rFonts w:ascii="Arial"/>
                          <w:w w:val="95"/>
                        </w:rPr>
                        <w:t>children</w:t>
                      </w:r>
                      <w:r>
                        <w:rPr>
                          <w:rFonts w:ascii="Arial"/>
                          <w:spacing w:val="-55"/>
                          <w:w w:val="95"/>
                        </w:rPr>
                        <w:t xml:space="preserve"> </w:t>
                      </w:r>
                      <w:r>
                        <w:rPr>
                          <w:rFonts w:ascii="Arial"/>
                          <w:w w:val="90"/>
                        </w:rPr>
                        <w:t>Preschool:</w:t>
                      </w:r>
                      <w:r>
                        <w:rPr>
                          <w:rFonts w:ascii="Arial"/>
                          <w:spacing w:val="-8"/>
                          <w:w w:val="90"/>
                        </w:rPr>
                        <w:t xml:space="preserve"> </w:t>
                      </w:r>
                      <w:r>
                        <w:rPr>
                          <w:rFonts w:ascii="Arial"/>
                          <w:w w:val="90"/>
                        </w:rPr>
                        <w:t>One</w:t>
                      </w:r>
                      <w:r>
                        <w:rPr>
                          <w:rFonts w:ascii="Arial"/>
                          <w:spacing w:val="-5"/>
                          <w:w w:val="90"/>
                        </w:rPr>
                        <w:t xml:space="preserve"> </w:t>
                      </w:r>
                      <w:r>
                        <w:rPr>
                          <w:rFonts w:ascii="Arial"/>
                          <w:w w:val="90"/>
                        </w:rPr>
                        <w:t>teacher</w:t>
                      </w:r>
                      <w:r>
                        <w:rPr>
                          <w:rFonts w:ascii="Arial"/>
                          <w:spacing w:val="-1"/>
                          <w:w w:val="90"/>
                        </w:rPr>
                        <w:t xml:space="preserve"> </w:t>
                      </w:r>
                      <w:r>
                        <w:rPr>
                          <w:rFonts w:ascii="Arial"/>
                          <w:w w:val="90"/>
                        </w:rPr>
                        <w:t>for</w:t>
                      </w:r>
                      <w:r>
                        <w:rPr>
                          <w:rFonts w:ascii="Arial"/>
                          <w:spacing w:val="-6"/>
                          <w:w w:val="90"/>
                        </w:rPr>
                        <w:t xml:space="preserve"> </w:t>
                      </w:r>
                      <w:r>
                        <w:rPr>
                          <w:rFonts w:ascii="Arial"/>
                          <w:w w:val="90"/>
                        </w:rPr>
                        <w:t>10</w:t>
                      </w:r>
                      <w:r>
                        <w:rPr>
                          <w:rFonts w:ascii="Arial"/>
                          <w:spacing w:val="-7"/>
                          <w:w w:val="90"/>
                        </w:rPr>
                        <w:t xml:space="preserve"> </w:t>
                      </w:r>
                      <w:r>
                        <w:rPr>
                          <w:rFonts w:ascii="Arial"/>
                          <w:w w:val="90"/>
                        </w:rPr>
                        <w:t>children</w:t>
                      </w:r>
                    </w:p>
                  </w:txbxContent>
                </v:textbox>
                <w10:wrap type="topAndBottom" anchorx="page"/>
              </v:shape>
            </w:pict>
          </mc:Fallback>
        </mc:AlternateContent>
      </w:r>
      <w:r w:rsidR="00C6483C">
        <w:t>The Center adheres to the State of Connecticut Office of Early childhood Statutes and Regulation</w:t>
      </w:r>
      <w:r w:rsidR="00C6483C">
        <w:rPr>
          <w:spacing w:val="-57"/>
        </w:rPr>
        <w:t xml:space="preserve"> </w:t>
      </w:r>
      <w:r w:rsidR="00C6483C">
        <w:t>for</w:t>
      </w:r>
      <w:r w:rsidR="00C6483C">
        <w:rPr>
          <w:spacing w:val="-2"/>
        </w:rPr>
        <w:t xml:space="preserve"> </w:t>
      </w:r>
      <w:r w:rsidR="00C6483C">
        <w:t>ratios listed</w:t>
      </w:r>
      <w:r w:rsidR="00C6483C">
        <w:rPr>
          <w:spacing w:val="2"/>
        </w:rPr>
        <w:t xml:space="preserve"> </w:t>
      </w:r>
      <w:r w:rsidR="00C6483C">
        <w:t>as follows:</w:t>
      </w:r>
    </w:p>
    <w:p w14:paraId="4B8714F1" w14:textId="77777777" w:rsidR="00C5045E" w:rsidRDefault="00C5045E">
      <w:pPr>
        <w:pStyle w:val="BodyText"/>
        <w:spacing w:before="8"/>
        <w:rPr>
          <w:sz w:val="23"/>
        </w:rPr>
      </w:pPr>
    </w:p>
    <w:p w14:paraId="183B4D27" w14:textId="77777777" w:rsidR="00C5045E" w:rsidRDefault="00C6483C">
      <w:pPr>
        <w:ind w:left="757" w:right="1103"/>
        <w:jc w:val="both"/>
        <w:rPr>
          <w:sz w:val="24"/>
        </w:rPr>
      </w:pPr>
      <w:r>
        <w:rPr>
          <w:b/>
          <w:sz w:val="24"/>
        </w:rPr>
        <w:t>Teachers are the only staff ever left alone with children.</w:t>
      </w:r>
      <w:r>
        <w:rPr>
          <w:b/>
          <w:spacing w:val="1"/>
          <w:sz w:val="24"/>
        </w:rPr>
        <w:t xml:space="preserve"> </w:t>
      </w:r>
      <w:r>
        <w:rPr>
          <w:sz w:val="24"/>
        </w:rPr>
        <w:t>At no time should a non-teachers</w:t>
      </w:r>
      <w:r>
        <w:rPr>
          <w:spacing w:val="-57"/>
          <w:sz w:val="24"/>
        </w:rPr>
        <w:t xml:space="preserve"> </w:t>
      </w:r>
      <w:r>
        <w:rPr>
          <w:sz w:val="24"/>
        </w:rPr>
        <w:t>(i.e. volunteers, student workers, etc) be left alone with any child or group of children.</w:t>
      </w:r>
      <w:r>
        <w:rPr>
          <w:spacing w:val="1"/>
          <w:sz w:val="24"/>
        </w:rPr>
        <w:t xml:space="preserve"> </w:t>
      </w:r>
      <w:r>
        <w:rPr>
          <w:sz w:val="24"/>
        </w:rPr>
        <w:t>Ratios</w:t>
      </w:r>
      <w:r>
        <w:rPr>
          <w:spacing w:val="-58"/>
          <w:sz w:val="24"/>
        </w:rPr>
        <w:t xml:space="preserve"> </w:t>
      </w:r>
      <w:r>
        <w:rPr>
          <w:sz w:val="24"/>
        </w:rPr>
        <w:t>are</w:t>
      </w:r>
      <w:r>
        <w:rPr>
          <w:spacing w:val="-1"/>
          <w:sz w:val="24"/>
        </w:rPr>
        <w:t xml:space="preserve"> </w:t>
      </w:r>
      <w:r>
        <w:rPr>
          <w:sz w:val="24"/>
        </w:rPr>
        <w:t>accounted</w:t>
      </w:r>
      <w:r>
        <w:rPr>
          <w:spacing w:val="1"/>
          <w:sz w:val="24"/>
        </w:rPr>
        <w:t xml:space="preserve"> </w:t>
      </w:r>
      <w:r>
        <w:rPr>
          <w:sz w:val="24"/>
        </w:rPr>
        <w:t>for</w:t>
      </w:r>
      <w:r>
        <w:rPr>
          <w:spacing w:val="-2"/>
          <w:sz w:val="24"/>
        </w:rPr>
        <w:t xml:space="preserve"> </w:t>
      </w:r>
      <w:r>
        <w:rPr>
          <w:sz w:val="24"/>
        </w:rPr>
        <w:t>during</w:t>
      </w:r>
      <w:r>
        <w:rPr>
          <w:spacing w:val="-4"/>
          <w:sz w:val="24"/>
        </w:rPr>
        <w:t xml:space="preserve"> </w:t>
      </w:r>
      <w:r>
        <w:rPr>
          <w:sz w:val="24"/>
        </w:rPr>
        <w:t>indoor</w:t>
      </w:r>
      <w:r>
        <w:rPr>
          <w:spacing w:val="-2"/>
          <w:sz w:val="24"/>
        </w:rPr>
        <w:t xml:space="preserve"> </w:t>
      </w:r>
      <w:r>
        <w:rPr>
          <w:sz w:val="24"/>
        </w:rPr>
        <w:t>and</w:t>
      </w:r>
      <w:r>
        <w:rPr>
          <w:spacing w:val="1"/>
          <w:sz w:val="24"/>
        </w:rPr>
        <w:t xml:space="preserve"> </w:t>
      </w:r>
      <w:r>
        <w:rPr>
          <w:sz w:val="24"/>
        </w:rPr>
        <w:t>outdoor</w:t>
      </w:r>
      <w:r>
        <w:rPr>
          <w:spacing w:val="-2"/>
          <w:sz w:val="24"/>
        </w:rPr>
        <w:t xml:space="preserve"> </w:t>
      </w:r>
      <w:r>
        <w:rPr>
          <w:sz w:val="24"/>
        </w:rPr>
        <w:t>times,</w:t>
      </w:r>
      <w:r>
        <w:rPr>
          <w:spacing w:val="-1"/>
          <w:sz w:val="24"/>
        </w:rPr>
        <w:t xml:space="preserve"> </w:t>
      </w:r>
      <w:r>
        <w:rPr>
          <w:sz w:val="24"/>
        </w:rPr>
        <w:t>napping times,</w:t>
      </w:r>
      <w:r>
        <w:rPr>
          <w:spacing w:val="-1"/>
          <w:sz w:val="24"/>
        </w:rPr>
        <w:t xml:space="preserve"> </w:t>
      </w:r>
      <w:r>
        <w:rPr>
          <w:sz w:val="24"/>
        </w:rPr>
        <w:t>break,</w:t>
      </w:r>
      <w:r>
        <w:rPr>
          <w:spacing w:val="-1"/>
          <w:sz w:val="24"/>
        </w:rPr>
        <w:t xml:space="preserve"> </w:t>
      </w:r>
      <w:r>
        <w:rPr>
          <w:sz w:val="24"/>
        </w:rPr>
        <w:t>and</w:t>
      </w:r>
      <w:r>
        <w:rPr>
          <w:spacing w:val="1"/>
          <w:sz w:val="24"/>
        </w:rPr>
        <w:t xml:space="preserve"> </w:t>
      </w:r>
      <w:r>
        <w:rPr>
          <w:sz w:val="24"/>
        </w:rPr>
        <w:t>plan</w:t>
      </w:r>
      <w:r>
        <w:rPr>
          <w:spacing w:val="1"/>
          <w:sz w:val="24"/>
        </w:rPr>
        <w:t xml:space="preserve"> </w:t>
      </w:r>
      <w:r>
        <w:rPr>
          <w:sz w:val="24"/>
        </w:rPr>
        <w:t>times.</w:t>
      </w:r>
    </w:p>
    <w:p w14:paraId="360B7E5A" w14:textId="77777777" w:rsidR="00C5045E" w:rsidRDefault="00C5045E">
      <w:pPr>
        <w:pStyle w:val="BodyText"/>
        <w:spacing w:before="7"/>
        <w:rPr>
          <w:sz w:val="25"/>
        </w:rPr>
      </w:pPr>
    </w:p>
    <w:p w14:paraId="71FB0A79" w14:textId="77777777" w:rsidR="00C5045E" w:rsidRDefault="00C6483C">
      <w:pPr>
        <w:pStyle w:val="ListParagraph"/>
        <w:numPr>
          <w:ilvl w:val="0"/>
          <w:numId w:val="21"/>
        </w:numPr>
        <w:tabs>
          <w:tab w:val="left" w:pos="1477"/>
          <w:tab w:val="left" w:pos="1478"/>
        </w:tabs>
        <w:ind w:right="779"/>
        <w:rPr>
          <w:sz w:val="24"/>
        </w:rPr>
      </w:pPr>
      <w:r>
        <w:rPr>
          <w:sz w:val="24"/>
        </w:rPr>
        <w:t>Awareness of what is happening in the classroom and/or playground requires that the</w:t>
      </w:r>
      <w:r>
        <w:rPr>
          <w:spacing w:val="1"/>
          <w:sz w:val="24"/>
        </w:rPr>
        <w:t xml:space="preserve"> </w:t>
      </w:r>
      <w:r>
        <w:rPr>
          <w:sz w:val="24"/>
        </w:rPr>
        <w:t>teachers at the Child and Family Development Resource Center incorporate the following</w:t>
      </w:r>
      <w:r>
        <w:rPr>
          <w:spacing w:val="-57"/>
          <w:sz w:val="24"/>
        </w:rPr>
        <w:t xml:space="preserve"> </w:t>
      </w:r>
      <w:r>
        <w:rPr>
          <w:sz w:val="24"/>
        </w:rPr>
        <w:t>developmentally</w:t>
      </w:r>
      <w:r>
        <w:rPr>
          <w:spacing w:val="1"/>
          <w:sz w:val="24"/>
        </w:rPr>
        <w:t xml:space="preserve"> </w:t>
      </w:r>
      <w:r>
        <w:rPr>
          <w:sz w:val="24"/>
        </w:rPr>
        <w:t>appropriate guidance</w:t>
      </w:r>
      <w:r>
        <w:rPr>
          <w:spacing w:val="1"/>
          <w:sz w:val="24"/>
        </w:rPr>
        <w:t xml:space="preserve"> </w:t>
      </w:r>
      <w:r>
        <w:rPr>
          <w:sz w:val="24"/>
        </w:rPr>
        <w:t>and</w:t>
      </w:r>
      <w:r>
        <w:rPr>
          <w:spacing w:val="-4"/>
          <w:sz w:val="24"/>
        </w:rPr>
        <w:t xml:space="preserve"> </w:t>
      </w:r>
      <w:r>
        <w:rPr>
          <w:sz w:val="24"/>
        </w:rPr>
        <w:t>supervision.</w:t>
      </w:r>
      <w:r>
        <w:rPr>
          <w:spacing w:val="3"/>
          <w:sz w:val="24"/>
        </w:rPr>
        <w:t xml:space="preserve"> </w:t>
      </w:r>
      <w:r>
        <w:rPr>
          <w:sz w:val="24"/>
        </w:rPr>
        <w:t>Some</w:t>
      </w:r>
      <w:r>
        <w:rPr>
          <w:spacing w:val="1"/>
          <w:sz w:val="24"/>
        </w:rPr>
        <w:t xml:space="preserve"> </w:t>
      </w:r>
      <w:r>
        <w:rPr>
          <w:sz w:val="24"/>
        </w:rPr>
        <w:t>key</w:t>
      </w:r>
      <w:r>
        <w:rPr>
          <w:spacing w:val="-4"/>
          <w:sz w:val="24"/>
        </w:rPr>
        <w:t xml:space="preserve"> </w:t>
      </w:r>
      <w:r>
        <w:rPr>
          <w:sz w:val="24"/>
        </w:rPr>
        <w:t>skills are:</w:t>
      </w:r>
    </w:p>
    <w:p w14:paraId="46CDC49C" w14:textId="77777777" w:rsidR="00C5045E" w:rsidRDefault="00C5045E">
      <w:pPr>
        <w:pStyle w:val="BodyText"/>
        <w:spacing w:before="7"/>
        <w:rPr>
          <w:sz w:val="25"/>
        </w:rPr>
      </w:pPr>
    </w:p>
    <w:p w14:paraId="5EFC69DD" w14:textId="77777777" w:rsidR="00C5045E" w:rsidRDefault="00C6483C">
      <w:pPr>
        <w:pStyle w:val="ListParagraph"/>
        <w:numPr>
          <w:ilvl w:val="0"/>
          <w:numId w:val="21"/>
        </w:numPr>
        <w:tabs>
          <w:tab w:val="left" w:pos="1477"/>
          <w:tab w:val="left" w:pos="1478"/>
        </w:tabs>
        <w:ind w:right="801"/>
        <w:rPr>
          <w:sz w:val="24"/>
        </w:rPr>
      </w:pPr>
      <w:r>
        <w:rPr>
          <w:sz w:val="24"/>
        </w:rPr>
        <w:t>Awareness: is a skill that requires a knowledge of children, including knowing each</w:t>
      </w:r>
      <w:r>
        <w:rPr>
          <w:spacing w:val="1"/>
          <w:sz w:val="24"/>
        </w:rPr>
        <w:t xml:space="preserve"> </w:t>
      </w:r>
      <w:r>
        <w:rPr>
          <w:sz w:val="24"/>
        </w:rPr>
        <w:t>child’s</w:t>
      </w:r>
      <w:r>
        <w:rPr>
          <w:spacing w:val="-2"/>
          <w:sz w:val="24"/>
        </w:rPr>
        <w:t xml:space="preserve"> </w:t>
      </w:r>
      <w:r>
        <w:rPr>
          <w:sz w:val="24"/>
        </w:rPr>
        <w:t>range of</w:t>
      </w:r>
      <w:r>
        <w:rPr>
          <w:spacing w:val="-2"/>
          <w:sz w:val="24"/>
        </w:rPr>
        <w:t xml:space="preserve"> </w:t>
      </w:r>
      <w:r>
        <w:rPr>
          <w:sz w:val="24"/>
        </w:rPr>
        <w:t>skills,</w:t>
      </w:r>
      <w:r>
        <w:rPr>
          <w:spacing w:val="2"/>
          <w:sz w:val="24"/>
        </w:rPr>
        <w:t xml:space="preserve"> </w:t>
      </w:r>
      <w:r>
        <w:rPr>
          <w:sz w:val="24"/>
        </w:rPr>
        <w:t>interests,</w:t>
      </w:r>
      <w:r>
        <w:rPr>
          <w:spacing w:val="3"/>
          <w:sz w:val="24"/>
        </w:rPr>
        <w:t xml:space="preserve"> </w:t>
      </w:r>
      <w:r>
        <w:rPr>
          <w:sz w:val="24"/>
        </w:rPr>
        <w:t>their</w:t>
      </w:r>
      <w:r>
        <w:rPr>
          <w:spacing w:val="-2"/>
          <w:sz w:val="24"/>
        </w:rPr>
        <w:t xml:space="preserve"> </w:t>
      </w:r>
      <w:r>
        <w:rPr>
          <w:sz w:val="24"/>
        </w:rPr>
        <w:t>ability</w:t>
      </w:r>
      <w:r>
        <w:rPr>
          <w:spacing w:val="1"/>
          <w:sz w:val="24"/>
        </w:rPr>
        <w:t xml:space="preserve"> </w:t>
      </w:r>
      <w:r>
        <w:rPr>
          <w:sz w:val="24"/>
        </w:rPr>
        <w:t>to</w:t>
      </w:r>
      <w:r>
        <w:rPr>
          <w:spacing w:val="-5"/>
          <w:sz w:val="24"/>
        </w:rPr>
        <w:t xml:space="preserve"> </w:t>
      </w:r>
      <w:r>
        <w:rPr>
          <w:sz w:val="24"/>
        </w:rPr>
        <w:t>interact</w:t>
      </w:r>
      <w:r>
        <w:rPr>
          <w:spacing w:val="1"/>
          <w:sz w:val="24"/>
        </w:rPr>
        <w:t xml:space="preserve"> </w:t>
      </w:r>
      <w:r>
        <w:rPr>
          <w:sz w:val="24"/>
        </w:rPr>
        <w:t>with</w:t>
      </w:r>
      <w:r>
        <w:rPr>
          <w:spacing w:val="1"/>
          <w:sz w:val="24"/>
        </w:rPr>
        <w:t xml:space="preserve"> </w:t>
      </w:r>
      <w:r>
        <w:rPr>
          <w:sz w:val="24"/>
        </w:rPr>
        <w:t>others,</w:t>
      </w:r>
      <w:r>
        <w:rPr>
          <w:spacing w:val="2"/>
          <w:sz w:val="24"/>
        </w:rPr>
        <w:t xml:space="preserve"> </w:t>
      </w:r>
      <w:r>
        <w:rPr>
          <w:sz w:val="24"/>
        </w:rPr>
        <w:t>and</w:t>
      </w:r>
      <w:r>
        <w:rPr>
          <w:spacing w:val="1"/>
          <w:sz w:val="24"/>
        </w:rPr>
        <w:t xml:space="preserve"> </w:t>
      </w:r>
      <w:r>
        <w:rPr>
          <w:sz w:val="24"/>
        </w:rPr>
        <w:t>their</w:t>
      </w:r>
      <w:r>
        <w:rPr>
          <w:spacing w:val="1"/>
          <w:sz w:val="24"/>
        </w:rPr>
        <w:t xml:space="preserve"> </w:t>
      </w:r>
      <w:r>
        <w:rPr>
          <w:sz w:val="24"/>
        </w:rPr>
        <w:t>developmental stage. Knowledge of children helps teachers to monitor and enhance skills</w:t>
      </w:r>
      <w:r>
        <w:rPr>
          <w:spacing w:val="-57"/>
          <w:sz w:val="24"/>
        </w:rPr>
        <w:t xml:space="preserve"> </w:t>
      </w:r>
      <w:r>
        <w:rPr>
          <w:sz w:val="24"/>
        </w:rPr>
        <w:t>that</w:t>
      </w:r>
      <w:r>
        <w:rPr>
          <w:spacing w:val="1"/>
          <w:sz w:val="24"/>
        </w:rPr>
        <w:t xml:space="preserve"> </w:t>
      </w:r>
      <w:r>
        <w:rPr>
          <w:sz w:val="24"/>
        </w:rPr>
        <w:t>promote</w:t>
      </w:r>
      <w:r>
        <w:rPr>
          <w:spacing w:val="1"/>
          <w:sz w:val="24"/>
        </w:rPr>
        <w:t xml:space="preserve"> </w:t>
      </w:r>
      <w:r>
        <w:rPr>
          <w:sz w:val="24"/>
        </w:rPr>
        <w:t>children’s positive</w:t>
      </w:r>
      <w:r>
        <w:rPr>
          <w:spacing w:val="1"/>
          <w:sz w:val="24"/>
        </w:rPr>
        <w:t xml:space="preserve"> </w:t>
      </w:r>
      <w:r>
        <w:rPr>
          <w:sz w:val="24"/>
        </w:rPr>
        <w:t>behavior.</w:t>
      </w:r>
    </w:p>
    <w:p w14:paraId="14763148" w14:textId="77777777" w:rsidR="00C5045E" w:rsidRDefault="00C5045E">
      <w:pPr>
        <w:pStyle w:val="BodyText"/>
        <w:spacing w:before="4"/>
        <w:rPr>
          <w:sz w:val="25"/>
        </w:rPr>
      </w:pPr>
    </w:p>
    <w:p w14:paraId="54EF4F96" w14:textId="19D4B331" w:rsidR="00C5045E" w:rsidRPr="00881DC5" w:rsidRDefault="00C6483C" w:rsidP="00881DC5">
      <w:pPr>
        <w:pStyle w:val="ListParagraph"/>
        <w:numPr>
          <w:ilvl w:val="0"/>
          <w:numId w:val="21"/>
        </w:numPr>
        <w:tabs>
          <w:tab w:val="left" w:pos="1477"/>
          <w:tab w:val="left" w:pos="1478"/>
        </w:tabs>
        <w:ind w:right="1031"/>
        <w:rPr>
          <w:sz w:val="24"/>
        </w:rPr>
      </w:pPr>
      <w:r>
        <w:rPr>
          <w:sz w:val="24"/>
        </w:rPr>
        <w:lastRenderedPageBreak/>
        <w:t>Positioning: is a skill that requires being able to see all of the children. Staff position</w:t>
      </w:r>
      <w:r>
        <w:rPr>
          <w:spacing w:val="1"/>
          <w:sz w:val="24"/>
        </w:rPr>
        <w:t xml:space="preserve"> </w:t>
      </w:r>
      <w:r>
        <w:rPr>
          <w:sz w:val="24"/>
        </w:rPr>
        <w:t>themselves</w:t>
      </w:r>
      <w:r>
        <w:rPr>
          <w:spacing w:val="-2"/>
          <w:sz w:val="24"/>
        </w:rPr>
        <w:t xml:space="preserve"> </w:t>
      </w:r>
      <w:r>
        <w:rPr>
          <w:sz w:val="24"/>
        </w:rPr>
        <w:t>to</w:t>
      </w:r>
      <w:r>
        <w:rPr>
          <w:spacing w:val="-1"/>
          <w:sz w:val="24"/>
        </w:rPr>
        <w:t xml:space="preserve"> </w:t>
      </w:r>
      <w:r>
        <w:rPr>
          <w:sz w:val="24"/>
        </w:rPr>
        <w:t>be</w:t>
      </w:r>
      <w:r>
        <w:rPr>
          <w:spacing w:val="-1"/>
          <w:sz w:val="24"/>
        </w:rPr>
        <w:t xml:space="preserve"> </w:t>
      </w:r>
      <w:r>
        <w:rPr>
          <w:sz w:val="24"/>
        </w:rPr>
        <w:t>aware</w:t>
      </w:r>
      <w:r>
        <w:rPr>
          <w:spacing w:val="-1"/>
          <w:sz w:val="24"/>
        </w:rPr>
        <w:t xml:space="preserve"> </w:t>
      </w:r>
      <w:r>
        <w:rPr>
          <w:sz w:val="24"/>
        </w:rPr>
        <w:t>of</w:t>
      </w:r>
      <w:r>
        <w:rPr>
          <w:spacing w:val="2"/>
          <w:sz w:val="24"/>
        </w:rPr>
        <w:t xml:space="preserve"> </w:t>
      </w:r>
      <w:r>
        <w:rPr>
          <w:sz w:val="24"/>
        </w:rPr>
        <w:t>the</w:t>
      </w:r>
      <w:r>
        <w:rPr>
          <w:spacing w:val="-6"/>
          <w:sz w:val="24"/>
        </w:rPr>
        <w:t xml:space="preserve"> </w:t>
      </w:r>
      <w:r>
        <w:rPr>
          <w:sz w:val="24"/>
        </w:rPr>
        <w:t>entire</w:t>
      </w:r>
      <w:r>
        <w:rPr>
          <w:spacing w:val="-1"/>
          <w:sz w:val="24"/>
        </w:rPr>
        <w:t xml:space="preserve"> </w:t>
      </w:r>
      <w:r>
        <w:rPr>
          <w:sz w:val="24"/>
        </w:rPr>
        <w:t>classroom and</w:t>
      </w:r>
      <w:r>
        <w:rPr>
          <w:spacing w:val="-5"/>
          <w:sz w:val="24"/>
        </w:rPr>
        <w:t xml:space="preserve"> </w:t>
      </w:r>
      <w:r>
        <w:rPr>
          <w:sz w:val="24"/>
        </w:rPr>
        <w:t>to see</w:t>
      </w:r>
      <w:r>
        <w:rPr>
          <w:spacing w:val="-1"/>
          <w:sz w:val="24"/>
        </w:rPr>
        <w:t xml:space="preserve"> </w:t>
      </w:r>
      <w:r>
        <w:rPr>
          <w:sz w:val="24"/>
        </w:rPr>
        <w:t>as</w:t>
      </w:r>
      <w:r>
        <w:rPr>
          <w:spacing w:val="-2"/>
          <w:sz w:val="24"/>
        </w:rPr>
        <w:t xml:space="preserve"> </w:t>
      </w:r>
      <w:r>
        <w:rPr>
          <w:sz w:val="24"/>
        </w:rPr>
        <w:t>many children</w:t>
      </w:r>
      <w:r>
        <w:rPr>
          <w:spacing w:val="-5"/>
          <w:sz w:val="24"/>
        </w:rPr>
        <w:t xml:space="preserve"> </w:t>
      </w:r>
      <w:r>
        <w:rPr>
          <w:sz w:val="24"/>
        </w:rPr>
        <w:t>as</w:t>
      </w:r>
      <w:r>
        <w:rPr>
          <w:spacing w:val="-2"/>
          <w:sz w:val="24"/>
        </w:rPr>
        <w:t xml:space="preserve"> </w:t>
      </w:r>
      <w:r>
        <w:rPr>
          <w:sz w:val="24"/>
        </w:rPr>
        <w:t>possible.</w:t>
      </w:r>
      <w:r>
        <w:rPr>
          <w:spacing w:val="-57"/>
          <w:sz w:val="24"/>
        </w:rPr>
        <w:t xml:space="preserve"> </w:t>
      </w:r>
      <w:r>
        <w:rPr>
          <w:sz w:val="24"/>
        </w:rPr>
        <w:t>All</w:t>
      </w:r>
      <w:r>
        <w:rPr>
          <w:spacing w:val="1"/>
          <w:sz w:val="24"/>
        </w:rPr>
        <w:t xml:space="preserve"> </w:t>
      </w:r>
      <w:r>
        <w:rPr>
          <w:sz w:val="24"/>
        </w:rPr>
        <w:t>children</w:t>
      </w:r>
      <w:r>
        <w:rPr>
          <w:spacing w:val="2"/>
          <w:sz w:val="24"/>
        </w:rPr>
        <w:t xml:space="preserve"> </w:t>
      </w:r>
      <w:r>
        <w:rPr>
          <w:sz w:val="24"/>
        </w:rPr>
        <w:t>are</w:t>
      </w:r>
      <w:r>
        <w:rPr>
          <w:spacing w:val="-5"/>
          <w:sz w:val="24"/>
        </w:rPr>
        <w:t xml:space="preserve"> </w:t>
      </w:r>
      <w:r>
        <w:rPr>
          <w:sz w:val="24"/>
        </w:rPr>
        <w:t>monitored</w:t>
      </w:r>
      <w:r>
        <w:rPr>
          <w:spacing w:val="2"/>
          <w:sz w:val="24"/>
        </w:rPr>
        <w:t xml:space="preserve"> </w:t>
      </w:r>
      <w:r>
        <w:rPr>
          <w:sz w:val="24"/>
        </w:rPr>
        <w:t>by</w:t>
      </w:r>
      <w:r>
        <w:rPr>
          <w:spacing w:val="1"/>
          <w:sz w:val="24"/>
        </w:rPr>
        <w:t xml:space="preserve"> </w:t>
      </w:r>
      <w:r>
        <w:rPr>
          <w:sz w:val="24"/>
        </w:rPr>
        <w:t>sight</w:t>
      </w:r>
      <w:r>
        <w:rPr>
          <w:spacing w:val="-2"/>
          <w:sz w:val="24"/>
        </w:rPr>
        <w:t xml:space="preserve"> </w:t>
      </w:r>
      <w:r>
        <w:rPr>
          <w:sz w:val="24"/>
        </w:rPr>
        <w:t>and</w:t>
      </w:r>
      <w:r>
        <w:rPr>
          <w:spacing w:val="1"/>
          <w:sz w:val="24"/>
        </w:rPr>
        <w:t xml:space="preserve"> </w:t>
      </w:r>
      <w:r>
        <w:rPr>
          <w:sz w:val="24"/>
        </w:rPr>
        <w:t>sound</w:t>
      </w:r>
      <w:r>
        <w:rPr>
          <w:spacing w:val="2"/>
          <w:sz w:val="24"/>
        </w:rPr>
        <w:t xml:space="preserve"> </w:t>
      </w:r>
      <w:r>
        <w:rPr>
          <w:sz w:val="24"/>
        </w:rPr>
        <w:t>at</w:t>
      </w:r>
      <w:r>
        <w:rPr>
          <w:spacing w:val="1"/>
          <w:sz w:val="24"/>
        </w:rPr>
        <w:t xml:space="preserve"> </w:t>
      </w:r>
      <w:r>
        <w:rPr>
          <w:sz w:val="24"/>
        </w:rPr>
        <w:t>all</w:t>
      </w:r>
      <w:r>
        <w:rPr>
          <w:spacing w:val="2"/>
          <w:sz w:val="24"/>
        </w:rPr>
        <w:t xml:space="preserve"> </w:t>
      </w:r>
      <w:r>
        <w:rPr>
          <w:sz w:val="24"/>
        </w:rPr>
        <w:t>times.</w:t>
      </w:r>
    </w:p>
    <w:p w14:paraId="7BCD13C4" w14:textId="77777777" w:rsidR="00C5045E" w:rsidRDefault="00C6483C">
      <w:pPr>
        <w:pStyle w:val="ListParagraph"/>
        <w:numPr>
          <w:ilvl w:val="0"/>
          <w:numId w:val="21"/>
        </w:numPr>
        <w:tabs>
          <w:tab w:val="left" w:pos="1477"/>
          <w:tab w:val="left" w:pos="1478"/>
        </w:tabs>
        <w:spacing w:line="237" w:lineRule="auto"/>
        <w:ind w:right="799"/>
        <w:rPr>
          <w:sz w:val="24"/>
        </w:rPr>
      </w:pPr>
      <w:r>
        <w:rPr>
          <w:sz w:val="24"/>
        </w:rPr>
        <w:t>Scanning: is a skill that involves regularly glancing around the classroom and playground</w:t>
      </w:r>
      <w:r>
        <w:rPr>
          <w:spacing w:val="-57"/>
          <w:sz w:val="24"/>
        </w:rPr>
        <w:t xml:space="preserve"> </w:t>
      </w:r>
      <w:r>
        <w:rPr>
          <w:sz w:val="24"/>
        </w:rPr>
        <w:t>to</w:t>
      </w:r>
      <w:r>
        <w:rPr>
          <w:spacing w:val="1"/>
          <w:sz w:val="24"/>
        </w:rPr>
        <w:t xml:space="preserve"> </w:t>
      </w:r>
      <w:r>
        <w:rPr>
          <w:sz w:val="24"/>
        </w:rPr>
        <w:t>see</w:t>
      </w:r>
      <w:r>
        <w:rPr>
          <w:spacing w:val="1"/>
          <w:sz w:val="24"/>
        </w:rPr>
        <w:t xml:space="preserve"> </w:t>
      </w:r>
      <w:r>
        <w:rPr>
          <w:sz w:val="24"/>
        </w:rPr>
        <w:t>children’s</w:t>
      </w:r>
      <w:r>
        <w:rPr>
          <w:spacing w:val="-1"/>
          <w:sz w:val="24"/>
        </w:rPr>
        <w:t xml:space="preserve"> </w:t>
      </w:r>
      <w:r>
        <w:rPr>
          <w:sz w:val="24"/>
        </w:rPr>
        <w:t>involvement</w:t>
      </w:r>
      <w:r>
        <w:rPr>
          <w:spacing w:val="3"/>
          <w:sz w:val="24"/>
        </w:rPr>
        <w:t xml:space="preserve"> </w:t>
      </w:r>
      <w:r>
        <w:rPr>
          <w:sz w:val="24"/>
        </w:rPr>
        <w:t>and</w:t>
      </w:r>
      <w:r>
        <w:rPr>
          <w:spacing w:val="-4"/>
          <w:sz w:val="24"/>
        </w:rPr>
        <w:t xml:space="preserve"> </w:t>
      </w:r>
      <w:r>
        <w:rPr>
          <w:sz w:val="24"/>
        </w:rPr>
        <w:t>what</w:t>
      </w:r>
      <w:r>
        <w:rPr>
          <w:spacing w:val="2"/>
          <w:sz w:val="24"/>
        </w:rPr>
        <w:t xml:space="preserve"> </w:t>
      </w:r>
      <w:r>
        <w:rPr>
          <w:sz w:val="24"/>
        </w:rPr>
        <w:t>is</w:t>
      </w:r>
      <w:r>
        <w:rPr>
          <w:spacing w:val="-1"/>
          <w:sz w:val="24"/>
        </w:rPr>
        <w:t xml:space="preserve"> </w:t>
      </w:r>
      <w:r>
        <w:rPr>
          <w:sz w:val="24"/>
        </w:rPr>
        <w:t>happening</w:t>
      </w:r>
      <w:r>
        <w:rPr>
          <w:spacing w:val="2"/>
          <w:sz w:val="24"/>
        </w:rPr>
        <w:t xml:space="preserve"> </w:t>
      </w:r>
      <w:r>
        <w:rPr>
          <w:sz w:val="24"/>
        </w:rPr>
        <w:t>in</w:t>
      </w:r>
      <w:r>
        <w:rPr>
          <w:spacing w:val="2"/>
          <w:sz w:val="24"/>
        </w:rPr>
        <w:t xml:space="preserve"> </w:t>
      </w:r>
      <w:r>
        <w:rPr>
          <w:sz w:val="24"/>
        </w:rPr>
        <w:t>all</w:t>
      </w:r>
      <w:r>
        <w:rPr>
          <w:spacing w:val="-3"/>
          <w:sz w:val="24"/>
        </w:rPr>
        <w:t xml:space="preserve"> </w:t>
      </w:r>
      <w:r>
        <w:rPr>
          <w:sz w:val="24"/>
        </w:rPr>
        <w:t>areas.</w:t>
      </w:r>
    </w:p>
    <w:p w14:paraId="057C4416" w14:textId="77777777" w:rsidR="00C5045E" w:rsidRDefault="00C5045E">
      <w:pPr>
        <w:pStyle w:val="BodyText"/>
        <w:spacing w:before="10"/>
        <w:rPr>
          <w:sz w:val="25"/>
        </w:rPr>
      </w:pPr>
    </w:p>
    <w:p w14:paraId="103D1771" w14:textId="25A09971" w:rsidR="00336131" w:rsidRPr="00336131" w:rsidRDefault="00C6483C" w:rsidP="00336131">
      <w:pPr>
        <w:pStyle w:val="ListParagraph"/>
        <w:numPr>
          <w:ilvl w:val="0"/>
          <w:numId w:val="21"/>
        </w:numPr>
        <w:tabs>
          <w:tab w:val="left" w:pos="1477"/>
          <w:tab w:val="left" w:pos="1478"/>
        </w:tabs>
        <w:spacing w:line="237" w:lineRule="auto"/>
        <w:ind w:right="791"/>
        <w:rPr>
          <w:sz w:val="24"/>
        </w:rPr>
      </w:pPr>
      <w:r>
        <w:rPr>
          <w:sz w:val="24"/>
        </w:rPr>
        <w:t>Redirection: is a skill used as an aid in preventing undesirable and unsafe behavior.</w:t>
      </w:r>
      <w:r>
        <w:rPr>
          <w:spacing w:val="1"/>
          <w:sz w:val="24"/>
        </w:rPr>
        <w:t xml:space="preserve"> </w:t>
      </w:r>
      <w:r>
        <w:rPr>
          <w:sz w:val="24"/>
        </w:rPr>
        <w:t>Children are redirected to other areas/activities when undesirable behavior is imminent or</w:t>
      </w:r>
      <w:r>
        <w:rPr>
          <w:spacing w:val="-57"/>
          <w:sz w:val="24"/>
        </w:rPr>
        <w:t xml:space="preserve"> </w:t>
      </w:r>
      <w:r>
        <w:rPr>
          <w:sz w:val="24"/>
        </w:rPr>
        <w:t>occurs.</w:t>
      </w:r>
      <w:r>
        <w:rPr>
          <w:spacing w:val="3"/>
          <w:sz w:val="24"/>
        </w:rPr>
        <w:t xml:space="preserve"> </w:t>
      </w:r>
      <w:r>
        <w:rPr>
          <w:sz w:val="24"/>
        </w:rPr>
        <w:t>This technique helps to</w:t>
      </w:r>
      <w:r>
        <w:rPr>
          <w:spacing w:val="-3"/>
          <w:sz w:val="24"/>
        </w:rPr>
        <w:t xml:space="preserve"> </w:t>
      </w:r>
      <w:r>
        <w:rPr>
          <w:sz w:val="24"/>
        </w:rPr>
        <w:t>ensure the</w:t>
      </w:r>
      <w:r>
        <w:rPr>
          <w:spacing w:val="1"/>
          <w:sz w:val="24"/>
        </w:rPr>
        <w:t xml:space="preserve"> </w:t>
      </w:r>
      <w:r>
        <w:rPr>
          <w:sz w:val="24"/>
        </w:rPr>
        <w:t>safety</w:t>
      </w:r>
      <w:r>
        <w:rPr>
          <w:spacing w:val="-3"/>
          <w:sz w:val="24"/>
        </w:rPr>
        <w:t xml:space="preserve"> </w:t>
      </w:r>
      <w:r>
        <w:rPr>
          <w:sz w:val="24"/>
        </w:rPr>
        <w:t>of</w:t>
      </w:r>
      <w:r>
        <w:rPr>
          <w:spacing w:val="-2"/>
          <w:sz w:val="24"/>
        </w:rPr>
        <w:t xml:space="preserve"> </w:t>
      </w:r>
      <w:r>
        <w:rPr>
          <w:sz w:val="24"/>
        </w:rPr>
        <w:t>all</w:t>
      </w:r>
      <w:r>
        <w:rPr>
          <w:spacing w:val="2"/>
          <w:sz w:val="24"/>
        </w:rPr>
        <w:t xml:space="preserve"> </w:t>
      </w:r>
      <w:r>
        <w:rPr>
          <w:sz w:val="24"/>
        </w:rPr>
        <w:t>children.</w:t>
      </w:r>
    </w:p>
    <w:p w14:paraId="0EA38D2B" w14:textId="5E9BAF99" w:rsidR="00C5045E" w:rsidRDefault="00C6483C" w:rsidP="00A9172E">
      <w:pPr>
        <w:pStyle w:val="ListParagraph"/>
        <w:numPr>
          <w:ilvl w:val="0"/>
          <w:numId w:val="21"/>
        </w:numPr>
        <w:tabs>
          <w:tab w:val="left" w:pos="1477"/>
          <w:tab w:val="left" w:pos="1478"/>
        </w:tabs>
        <w:spacing w:before="112"/>
        <w:ind w:right="930"/>
        <w:rPr>
          <w:sz w:val="24"/>
        </w:rPr>
      </w:pPr>
      <w:r>
        <w:rPr>
          <w:sz w:val="24"/>
        </w:rPr>
        <w:t>Supervision: for all children in areas that are near equipment where injury may occur</w:t>
      </w:r>
      <w:r>
        <w:rPr>
          <w:spacing w:val="1"/>
          <w:sz w:val="24"/>
        </w:rPr>
        <w:t xml:space="preserve"> </w:t>
      </w:r>
      <w:r>
        <w:rPr>
          <w:sz w:val="24"/>
        </w:rPr>
        <w:t>requires the use of the above methods and being in close proximity to the children.</w:t>
      </w:r>
      <w:r>
        <w:rPr>
          <w:spacing w:val="1"/>
          <w:sz w:val="24"/>
        </w:rPr>
        <w:t xml:space="preserve"> </w:t>
      </w:r>
      <w:r>
        <w:rPr>
          <w:sz w:val="24"/>
        </w:rPr>
        <w:t>Children waiting to be picked up during illness or injury are kept comfortable and under</w:t>
      </w:r>
      <w:r>
        <w:rPr>
          <w:spacing w:val="-57"/>
          <w:sz w:val="24"/>
        </w:rPr>
        <w:t xml:space="preserve"> </w:t>
      </w:r>
      <w:r>
        <w:rPr>
          <w:sz w:val="24"/>
        </w:rPr>
        <w:t>close supervision;</w:t>
      </w:r>
      <w:r>
        <w:rPr>
          <w:spacing w:val="2"/>
          <w:sz w:val="24"/>
        </w:rPr>
        <w:t xml:space="preserve"> </w:t>
      </w:r>
      <w:r>
        <w:rPr>
          <w:sz w:val="24"/>
        </w:rPr>
        <w:t>excluded</w:t>
      </w:r>
      <w:r>
        <w:rPr>
          <w:spacing w:val="1"/>
          <w:sz w:val="24"/>
        </w:rPr>
        <w:t xml:space="preserve"> </w:t>
      </w:r>
      <w:r>
        <w:rPr>
          <w:sz w:val="24"/>
        </w:rPr>
        <w:t>from</w:t>
      </w:r>
      <w:r>
        <w:rPr>
          <w:spacing w:val="2"/>
          <w:sz w:val="24"/>
        </w:rPr>
        <w:t xml:space="preserve"> </w:t>
      </w:r>
      <w:r>
        <w:rPr>
          <w:sz w:val="24"/>
        </w:rPr>
        <w:t>their</w:t>
      </w:r>
      <w:r>
        <w:rPr>
          <w:spacing w:val="3"/>
          <w:sz w:val="24"/>
        </w:rPr>
        <w:t xml:space="preserve"> </w:t>
      </w:r>
      <w:r>
        <w:rPr>
          <w:sz w:val="24"/>
        </w:rPr>
        <w:t>classmates.</w:t>
      </w:r>
    </w:p>
    <w:p w14:paraId="15AC78FF" w14:textId="77777777" w:rsidR="00222842" w:rsidRPr="00A9172E" w:rsidRDefault="00222842" w:rsidP="00222842">
      <w:pPr>
        <w:pStyle w:val="ListParagraph"/>
        <w:tabs>
          <w:tab w:val="left" w:pos="1477"/>
          <w:tab w:val="left" w:pos="1478"/>
        </w:tabs>
        <w:spacing w:before="112"/>
        <w:ind w:right="930" w:firstLine="0"/>
        <w:rPr>
          <w:sz w:val="24"/>
        </w:rPr>
      </w:pPr>
    </w:p>
    <w:p w14:paraId="4AE65FE9" w14:textId="79F8CC7D" w:rsidR="00881DC5" w:rsidRPr="00881DC5" w:rsidRDefault="00C6483C" w:rsidP="00222842">
      <w:pPr>
        <w:pStyle w:val="Heading3"/>
      </w:pPr>
      <w:bookmarkStart w:id="35" w:name="_Toc165283377"/>
      <w:r w:rsidRPr="00881DC5">
        <w:t>Infant and Toddler</w:t>
      </w:r>
      <w:r w:rsidRPr="00881DC5">
        <w:rPr>
          <w:spacing w:val="-7"/>
        </w:rPr>
        <w:t xml:space="preserve"> </w:t>
      </w:r>
      <w:r w:rsidRPr="00881DC5">
        <w:t>Supervision</w:t>
      </w:r>
      <w:bookmarkEnd w:id="35"/>
    </w:p>
    <w:p w14:paraId="3AAF239D" w14:textId="77777777" w:rsidR="00C5045E" w:rsidRDefault="00C6483C">
      <w:pPr>
        <w:pStyle w:val="ListParagraph"/>
        <w:numPr>
          <w:ilvl w:val="0"/>
          <w:numId w:val="21"/>
        </w:numPr>
        <w:tabs>
          <w:tab w:val="left" w:pos="1477"/>
          <w:tab w:val="left" w:pos="1478"/>
        </w:tabs>
        <w:spacing w:before="21"/>
        <w:ind w:hanging="361"/>
        <w:rPr>
          <w:sz w:val="24"/>
        </w:rPr>
      </w:pPr>
      <w:r>
        <w:rPr>
          <w:sz w:val="24"/>
        </w:rPr>
        <w:t>Teaching</w:t>
      </w:r>
      <w:r>
        <w:rPr>
          <w:spacing w:val="-1"/>
          <w:sz w:val="24"/>
        </w:rPr>
        <w:t xml:space="preserve"> </w:t>
      </w:r>
      <w:r>
        <w:rPr>
          <w:sz w:val="24"/>
        </w:rPr>
        <w:t>staff</w:t>
      </w:r>
      <w:r>
        <w:rPr>
          <w:spacing w:val="1"/>
          <w:sz w:val="24"/>
        </w:rPr>
        <w:t xml:space="preserve"> </w:t>
      </w:r>
      <w:r>
        <w:rPr>
          <w:sz w:val="24"/>
        </w:rPr>
        <w:t>supervision infants</w:t>
      </w:r>
      <w:r>
        <w:rPr>
          <w:spacing w:val="-3"/>
          <w:sz w:val="24"/>
        </w:rPr>
        <w:t xml:space="preserve"> </w:t>
      </w:r>
      <w:r>
        <w:rPr>
          <w:sz w:val="24"/>
        </w:rPr>
        <w:t>and toddler</w:t>
      </w:r>
      <w:r>
        <w:rPr>
          <w:spacing w:val="-4"/>
          <w:sz w:val="24"/>
        </w:rPr>
        <w:t xml:space="preserve"> </w:t>
      </w:r>
      <w:r>
        <w:rPr>
          <w:sz w:val="24"/>
        </w:rPr>
        <w:t>by sight</w:t>
      </w:r>
      <w:r>
        <w:rPr>
          <w:spacing w:val="-1"/>
          <w:sz w:val="24"/>
        </w:rPr>
        <w:t xml:space="preserve"> </w:t>
      </w:r>
      <w:r>
        <w:rPr>
          <w:sz w:val="24"/>
        </w:rPr>
        <w:t>and</w:t>
      </w:r>
      <w:r>
        <w:rPr>
          <w:spacing w:val="-1"/>
          <w:sz w:val="24"/>
        </w:rPr>
        <w:t xml:space="preserve"> </w:t>
      </w:r>
      <w:r>
        <w:rPr>
          <w:sz w:val="24"/>
        </w:rPr>
        <w:t>sound at</w:t>
      </w:r>
      <w:r>
        <w:rPr>
          <w:spacing w:val="-5"/>
          <w:sz w:val="24"/>
        </w:rPr>
        <w:t xml:space="preserve"> </w:t>
      </w:r>
      <w:r>
        <w:rPr>
          <w:sz w:val="24"/>
        </w:rPr>
        <w:t>all times.</w:t>
      </w:r>
    </w:p>
    <w:p w14:paraId="6BF61B52" w14:textId="77777777" w:rsidR="00C5045E" w:rsidRDefault="00C6483C">
      <w:pPr>
        <w:pStyle w:val="ListParagraph"/>
        <w:numPr>
          <w:ilvl w:val="0"/>
          <w:numId w:val="21"/>
        </w:numPr>
        <w:tabs>
          <w:tab w:val="left" w:pos="1477"/>
          <w:tab w:val="left" w:pos="1478"/>
        </w:tabs>
        <w:spacing w:before="16"/>
        <w:ind w:hanging="361"/>
        <w:rPr>
          <w:sz w:val="24"/>
        </w:rPr>
      </w:pPr>
      <w:r>
        <w:rPr>
          <w:sz w:val="24"/>
        </w:rPr>
        <w:t>At least one</w:t>
      </w:r>
      <w:r>
        <w:rPr>
          <w:spacing w:val="-1"/>
          <w:sz w:val="24"/>
        </w:rPr>
        <w:t xml:space="preserve"> </w:t>
      </w:r>
      <w:r>
        <w:rPr>
          <w:sz w:val="24"/>
        </w:rPr>
        <w:t>staff</w:t>
      </w:r>
      <w:r>
        <w:rPr>
          <w:spacing w:val="-3"/>
          <w:sz w:val="24"/>
        </w:rPr>
        <w:t xml:space="preserve"> </w:t>
      </w:r>
      <w:r>
        <w:rPr>
          <w:sz w:val="24"/>
        </w:rPr>
        <w:t>member</w:t>
      </w:r>
      <w:r>
        <w:rPr>
          <w:spacing w:val="2"/>
          <w:sz w:val="24"/>
        </w:rPr>
        <w:t xml:space="preserve"> </w:t>
      </w:r>
      <w:r>
        <w:rPr>
          <w:sz w:val="24"/>
        </w:rPr>
        <w:t>will</w:t>
      </w:r>
      <w:r>
        <w:rPr>
          <w:spacing w:val="-3"/>
          <w:sz w:val="24"/>
        </w:rPr>
        <w:t xml:space="preserve"> </w:t>
      </w:r>
      <w:r>
        <w:rPr>
          <w:sz w:val="24"/>
        </w:rPr>
        <w:t>be</w:t>
      </w:r>
      <w:r>
        <w:rPr>
          <w:spacing w:val="-1"/>
          <w:sz w:val="24"/>
        </w:rPr>
        <w:t xml:space="preserve"> </w:t>
      </w:r>
      <w:r>
        <w:rPr>
          <w:sz w:val="24"/>
        </w:rPr>
        <w:t>able</w:t>
      </w:r>
      <w:r>
        <w:rPr>
          <w:spacing w:val="-6"/>
          <w:sz w:val="24"/>
        </w:rPr>
        <w:t xml:space="preserve"> </w:t>
      </w:r>
      <w:r>
        <w:rPr>
          <w:sz w:val="24"/>
        </w:rPr>
        <w:t>to see all infants</w:t>
      </w:r>
      <w:r>
        <w:rPr>
          <w:spacing w:val="-2"/>
          <w:sz w:val="24"/>
        </w:rPr>
        <w:t xml:space="preserve"> </w:t>
      </w:r>
      <w:r>
        <w:rPr>
          <w:sz w:val="24"/>
        </w:rPr>
        <w:t>and toddlers</w:t>
      </w:r>
      <w:r>
        <w:rPr>
          <w:spacing w:val="-2"/>
          <w:sz w:val="24"/>
        </w:rPr>
        <w:t xml:space="preserve"> </w:t>
      </w:r>
      <w:r>
        <w:rPr>
          <w:sz w:val="24"/>
        </w:rPr>
        <w:t>at</w:t>
      </w:r>
      <w:r>
        <w:rPr>
          <w:spacing w:val="1"/>
          <w:sz w:val="24"/>
        </w:rPr>
        <w:t xml:space="preserve"> </w:t>
      </w:r>
      <w:r>
        <w:rPr>
          <w:sz w:val="24"/>
        </w:rPr>
        <w:t>one</w:t>
      </w:r>
      <w:r>
        <w:rPr>
          <w:spacing w:val="-6"/>
          <w:sz w:val="24"/>
        </w:rPr>
        <w:t xml:space="preserve"> </w:t>
      </w:r>
      <w:r>
        <w:rPr>
          <w:sz w:val="24"/>
        </w:rPr>
        <w:t>time.</w:t>
      </w:r>
    </w:p>
    <w:p w14:paraId="5B82F819" w14:textId="77777777" w:rsidR="00C5045E" w:rsidRDefault="00C6483C">
      <w:pPr>
        <w:pStyle w:val="ListParagraph"/>
        <w:numPr>
          <w:ilvl w:val="0"/>
          <w:numId w:val="21"/>
        </w:numPr>
        <w:tabs>
          <w:tab w:val="left" w:pos="1477"/>
          <w:tab w:val="left" w:pos="1478"/>
        </w:tabs>
        <w:spacing w:before="16"/>
        <w:ind w:hanging="361"/>
        <w:rPr>
          <w:sz w:val="24"/>
        </w:rPr>
      </w:pPr>
      <w:r>
        <w:rPr>
          <w:sz w:val="24"/>
        </w:rPr>
        <w:t>Staff</w:t>
      </w:r>
      <w:r>
        <w:rPr>
          <w:spacing w:val="1"/>
          <w:sz w:val="24"/>
        </w:rPr>
        <w:t xml:space="preserve"> </w:t>
      </w:r>
      <w:r>
        <w:rPr>
          <w:sz w:val="24"/>
        </w:rPr>
        <w:t>are</w:t>
      </w:r>
      <w:r>
        <w:rPr>
          <w:spacing w:val="-6"/>
          <w:sz w:val="24"/>
        </w:rPr>
        <w:t xml:space="preserve"> </w:t>
      </w:r>
      <w:r>
        <w:rPr>
          <w:sz w:val="24"/>
        </w:rPr>
        <w:t>aware</w:t>
      </w:r>
      <w:r>
        <w:rPr>
          <w:spacing w:val="-1"/>
          <w:sz w:val="24"/>
        </w:rPr>
        <w:t xml:space="preserve"> </w:t>
      </w:r>
      <w:r>
        <w:rPr>
          <w:sz w:val="24"/>
        </w:rPr>
        <w:t>of</w:t>
      </w:r>
      <w:r>
        <w:rPr>
          <w:spacing w:val="-3"/>
          <w:sz w:val="24"/>
        </w:rPr>
        <w:t xml:space="preserve"> </w:t>
      </w:r>
      <w:r>
        <w:rPr>
          <w:sz w:val="24"/>
        </w:rPr>
        <w:t>the</w:t>
      </w:r>
      <w:r>
        <w:rPr>
          <w:spacing w:val="-1"/>
          <w:sz w:val="24"/>
        </w:rPr>
        <w:t xml:space="preserve"> </w:t>
      </w:r>
      <w:r>
        <w:rPr>
          <w:sz w:val="24"/>
        </w:rPr>
        <w:t>entire</w:t>
      </w:r>
      <w:r>
        <w:rPr>
          <w:spacing w:val="-1"/>
          <w:sz w:val="24"/>
        </w:rPr>
        <w:t xml:space="preserve"> </w:t>
      </w:r>
      <w:r>
        <w:rPr>
          <w:sz w:val="24"/>
        </w:rPr>
        <w:t>room</w:t>
      </w:r>
      <w:r>
        <w:rPr>
          <w:spacing w:val="-4"/>
          <w:sz w:val="24"/>
        </w:rPr>
        <w:t xml:space="preserve"> </w:t>
      </w:r>
      <w:r>
        <w:rPr>
          <w:sz w:val="24"/>
        </w:rPr>
        <w:t>and</w:t>
      </w:r>
      <w:r>
        <w:rPr>
          <w:spacing w:val="-5"/>
          <w:sz w:val="24"/>
        </w:rPr>
        <w:t xml:space="preserve"> </w:t>
      </w:r>
      <w:r>
        <w:rPr>
          <w:sz w:val="24"/>
        </w:rPr>
        <w:t>rotate</w:t>
      </w:r>
      <w:r>
        <w:rPr>
          <w:spacing w:val="-1"/>
          <w:sz w:val="24"/>
        </w:rPr>
        <w:t xml:space="preserve"> </w:t>
      </w:r>
      <w:r>
        <w:rPr>
          <w:sz w:val="24"/>
        </w:rPr>
        <w:t>position</w:t>
      </w:r>
      <w:r>
        <w:rPr>
          <w:spacing w:val="-1"/>
          <w:sz w:val="24"/>
        </w:rPr>
        <w:t xml:space="preserve"> </w:t>
      </w:r>
      <w:r>
        <w:rPr>
          <w:sz w:val="24"/>
        </w:rPr>
        <w:t>when necessary.</w:t>
      </w:r>
    </w:p>
    <w:p w14:paraId="4A74B2B8" w14:textId="77777777" w:rsidR="00C5045E" w:rsidRDefault="00C6483C">
      <w:pPr>
        <w:pStyle w:val="ListParagraph"/>
        <w:numPr>
          <w:ilvl w:val="0"/>
          <w:numId w:val="21"/>
        </w:numPr>
        <w:tabs>
          <w:tab w:val="left" w:pos="1477"/>
          <w:tab w:val="left" w:pos="1478"/>
        </w:tabs>
        <w:spacing w:before="15"/>
        <w:ind w:hanging="361"/>
        <w:rPr>
          <w:sz w:val="24"/>
        </w:rPr>
      </w:pPr>
      <w:r>
        <w:rPr>
          <w:sz w:val="24"/>
        </w:rPr>
        <w:t>Toddler</w:t>
      </w:r>
      <w:r>
        <w:rPr>
          <w:spacing w:val="2"/>
          <w:sz w:val="24"/>
        </w:rPr>
        <w:t xml:space="preserve"> </w:t>
      </w:r>
      <w:r>
        <w:rPr>
          <w:sz w:val="24"/>
        </w:rPr>
        <w:t>teachers</w:t>
      </w:r>
      <w:r>
        <w:rPr>
          <w:spacing w:val="-1"/>
          <w:sz w:val="24"/>
        </w:rPr>
        <w:t xml:space="preserve"> </w:t>
      </w:r>
      <w:r>
        <w:rPr>
          <w:sz w:val="24"/>
        </w:rPr>
        <w:t>go</w:t>
      </w:r>
      <w:r>
        <w:rPr>
          <w:spacing w:val="-3"/>
          <w:sz w:val="24"/>
        </w:rPr>
        <w:t xml:space="preserve"> </w:t>
      </w:r>
      <w:r>
        <w:rPr>
          <w:sz w:val="24"/>
        </w:rPr>
        <w:t>into</w:t>
      </w:r>
      <w:r>
        <w:rPr>
          <w:spacing w:val="1"/>
          <w:sz w:val="24"/>
        </w:rPr>
        <w:t xml:space="preserve"> </w:t>
      </w:r>
      <w:r>
        <w:rPr>
          <w:sz w:val="24"/>
        </w:rPr>
        <w:t>the</w:t>
      </w:r>
      <w:r>
        <w:rPr>
          <w:spacing w:val="-5"/>
          <w:sz w:val="24"/>
        </w:rPr>
        <w:t xml:space="preserve"> </w:t>
      </w:r>
      <w:r>
        <w:rPr>
          <w:sz w:val="24"/>
        </w:rPr>
        <w:t>bathroom</w:t>
      </w:r>
      <w:r>
        <w:rPr>
          <w:spacing w:val="-3"/>
          <w:sz w:val="24"/>
        </w:rPr>
        <w:t xml:space="preserve"> </w:t>
      </w:r>
      <w:r>
        <w:rPr>
          <w:sz w:val="24"/>
        </w:rPr>
        <w:t>with</w:t>
      </w:r>
      <w:r>
        <w:rPr>
          <w:spacing w:val="1"/>
          <w:sz w:val="24"/>
        </w:rPr>
        <w:t xml:space="preserve"> </w:t>
      </w:r>
      <w:r>
        <w:rPr>
          <w:sz w:val="24"/>
        </w:rPr>
        <w:t>the</w:t>
      </w:r>
      <w:r>
        <w:rPr>
          <w:spacing w:val="-5"/>
          <w:sz w:val="24"/>
        </w:rPr>
        <w:t xml:space="preserve"> </w:t>
      </w:r>
      <w:r>
        <w:rPr>
          <w:sz w:val="24"/>
        </w:rPr>
        <w:t>children.</w:t>
      </w:r>
    </w:p>
    <w:p w14:paraId="79F91C4D" w14:textId="77777777" w:rsidR="00C5045E" w:rsidRDefault="00C6483C">
      <w:pPr>
        <w:pStyle w:val="ListParagraph"/>
        <w:numPr>
          <w:ilvl w:val="0"/>
          <w:numId w:val="21"/>
        </w:numPr>
        <w:tabs>
          <w:tab w:val="left" w:pos="1477"/>
          <w:tab w:val="left" w:pos="1478"/>
        </w:tabs>
        <w:spacing w:before="18" w:line="237" w:lineRule="auto"/>
        <w:ind w:right="1648"/>
        <w:rPr>
          <w:sz w:val="24"/>
        </w:rPr>
      </w:pPr>
      <w:r>
        <w:rPr>
          <w:sz w:val="24"/>
        </w:rPr>
        <w:t>Teachers are responsible for maintaining ratios at all times including outside and</w:t>
      </w:r>
      <w:r>
        <w:rPr>
          <w:spacing w:val="-57"/>
          <w:sz w:val="24"/>
        </w:rPr>
        <w:t xml:space="preserve"> </w:t>
      </w:r>
      <w:r>
        <w:rPr>
          <w:sz w:val="24"/>
        </w:rPr>
        <w:t>transition</w:t>
      </w:r>
      <w:r>
        <w:rPr>
          <w:spacing w:val="1"/>
          <w:sz w:val="24"/>
        </w:rPr>
        <w:t xml:space="preserve"> </w:t>
      </w:r>
      <w:r>
        <w:rPr>
          <w:sz w:val="24"/>
        </w:rPr>
        <w:t>times.</w:t>
      </w:r>
    </w:p>
    <w:p w14:paraId="64BF9F8B" w14:textId="77777777" w:rsidR="00C5045E" w:rsidRDefault="00C5045E">
      <w:pPr>
        <w:pStyle w:val="BodyText"/>
        <w:spacing w:before="1"/>
      </w:pPr>
    </w:p>
    <w:p w14:paraId="26589527" w14:textId="77777777" w:rsidR="00C5045E" w:rsidRPr="00881DC5" w:rsidRDefault="00C6483C" w:rsidP="00222842">
      <w:pPr>
        <w:pStyle w:val="Heading3"/>
      </w:pPr>
      <w:bookmarkStart w:id="36" w:name="_Toc165283378"/>
      <w:r w:rsidRPr="00881DC5">
        <w:t>Preschool</w:t>
      </w:r>
      <w:r w:rsidRPr="00881DC5">
        <w:rPr>
          <w:spacing w:val="15"/>
        </w:rPr>
        <w:t xml:space="preserve"> </w:t>
      </w:r>
      <w:r w:rsidRPr="00881DC5">
        <w:t>Supervision</w:t>
      </w:r>
      <w:bookmarkEnd w:id="36"/>
    </w:p>
    <w:p w14:paraId="2F5EC419" w14:textId="77777777" w:rsidR="00C5045E" w:rsidRDefault="00C6483C">
      <w:pPr>
        <w:pStyle w:val="BodyText"/>
        <w:spacing w:line="242" w:lineRule="auto"/>
        <w:ind w:left="757" w:right="1100"/>
      </w:pPr>
      <w:r>
        <w:t>Teaching staff supervise children primarily by sight and are aware of where children are at all</w:t>
      </w:r>
      <w:r>
        <w:rPr>
          <w:spacing w:val="-57"/>
        </w:rPr>
        <w:t xml:space="preserve"> </w:t>
      </w:r>
      <w:r>
        <w:t>times.</w:t>
      </w:r>
      <w:r>
        <w:rPr>
          <w:spacing w:val="2"/>
        </w:rPr>
        <w:t xml:space="preserve"> </w:t>
      </w:r>
      <w:r>
        <w:t>Supervision by</w:t>
      </w:r>
      <w:r>
        <w:rPr>
          <w:spacing w:val="-5"/>
        </w:rPr>
        <w:t xml:space="preserve"> </w:t>
      </w:r>
      <w:r>
        <w:t>sound alone</w:t>
      </w:r>
      <w:r>
        <w:rPr>
          <w:spacing w:val="-1"/>
        </w:rPr>
        <w:t xml:space="preserve"> </w:t>
      </w:r>
      <w:r>
        <w:t>may</w:t>
      </w:r>
      <w:r>
        <w:rPr>
          <w:spacing w:val="-4"/>
        </w:rPr>
        <w:t xml:space="preserve"> </w:t>
      </w:r>
      <w:r>
        <w:t>occur</w:t>
      </w:r>
      <w:r>
        <w:rPr>
          <w:spacing w:val="2"/>
        </w:rPr>
        <w:t xml:space="preserve"> </w:t>
      </w:r>
      <w:r>
        <w:t>for</w:t>
      </w:r>
      <w:r>
        <w:rPr>
          <w:spacing w:val="2"/>
        </w:rPr>
        <w:t xml:space="preserve"> </w:t>
      </w:r>
      <w:r>
        <w:t>brief</w:t>
      </w:r>
      <w:r>
        <w:rPr>
          <w:spacing w:val="2"/>
        </w:rPr>
        <w:t xml:space="preserve"> </w:t>
      </w:r>
      <w:r>
        <w:t>intervals</w:t>
      </w:r>
      <w:r>
        <w:rPr>
          <w:spacing w:val="-2"/>
        </w:rPr>
        <w:t xml:space="preserve"> </w:t>
      </w:r>
      <w:r>
        <w:t>not to</w:t>
      </w:r>
      <w:r>
        <w:rPr>
          <w:spacing w:val="-5"/>
        </w:rPr>
        <w:t xml:space="preserve"> </w:t>
      </w:r>
      <w:r>
        <w:t>exceed 3</w:t>
      </w:r>
      <w:r>
        <w:rPr>
          <w:spacing w:val="1"/>
        </w:rPr>
        <w:t xml:space="preserve"> </w:t>
      </w:r>
      <w:r>
        <w:t>minutes.</w:t>
      </w:r>
    </w:p>
    <w:p w14:paraId="6195BF22" w14:textId="77777777" w:rsidR="00C5045E" w:rsidRDefault="00C5045E">
      <w:pPr>
        <w:pStyle w:val="BodyText"/>
        <w:spacing w:before="5"/>
        <w:rPr>
          <w:sz w:val="25"/>
        </w:rPr>
      </w:pPr>
    </w:p>
    <w:p w14:paraId="48D26334" w14:textId="77777777" w:rsidR="00C5045E" w:rsidRDefault="00C6483C">
      <w:pPr>
        <w:pStyle w:val="ListParagraph"/>
        <w:numPr>
          <w:ilvl w:val="0"/>
          <w:numId w:val="21"/>
        </w:numPr>
        <w:tabs>
          <w:tab w:val="left" w:pos="1477"/>
          <w:tab w:val="left" w:pos="1478"/>
        </w:tabs>
        <w:spacing w:line="237" w:lineRule="auto"/>
        <w:ind w:right="1013"/>
        <w:rPr>
          <w:sz w:val="24"/>
        </w:rPr>
      </w:pPr>
      <w:r>
        <w:rPr>
          <w:sz w:val="24"/>
        </w:rPr>
        <w:t>Teachers can talk and walk the entire perimeter of the playground, especially inside the</w:t>
      </w:r>
      <w:r>
        <w:rPr>
          <w:spacing w:val="-57"/>
          <w:sz w:val="24"/>
        </w:rPr>
        <w:t xml:space="preserve"> </w:t>
      </w:r>
      <w:r>
        <w:rPr>
          <w:sz w:val="24"/>
        </w:rPr>
        <w:t>playhouses,</w:t>
      </w:r>
      <w:r>
        <w:rPr>
          <w:spacing w:val="3"/>
          <w:sz w:val="24"/>
        </w:rPr>
        <w:t xml:space="preserve"> </w:t>
      </w:r>
      <w:r>
        <w:rPr>
          <w:sz w:val="24"/>
        </w:rPr>
        <w:t>climbing</w:t>
      </w:r>
      <w:r>
        <w:rPr>
          <w:spacing w:val="1"/>
          <w:sz w:val="24"/>
        </w:rPr>
        <w:t xml:space="preserve"> </w:t>
      </w:r>
      <w:r>
        <w:rPr>
          <w:sz w:val="24"/>
        </w:rPr>
        <w:t>equipment,</w:t>
      </w:r>
      <w:r>
        <w:rPr>
          <w:spacing w:val="-1"/>
          <w:sz w:val="24"/>
        </w:rPr>
        <w:t xml:space="preserve"> </w:t>
      </w:r>
      <w:r>
        <w:rPr>
          <w:sz w:val="24"/>
        </w:rPr>
        <w:t>sandboxes,</w:t>
      </w:r>
      <w:r>
        <w:rPr>
          <w:spacing w:val="3"/>
          <w:sz w:val="24"/>
        </w:rPr>
        <w:t xml:space="preserve"> </w:t>
      </w:r>
      <w:r>
        <w:rPr>
          <w:sz w:val="24"/>
        </w:rPr>
        <w:t>and</w:t>
      </w:r>
      <w:r>
        <w:rPr>
          <w:spacing w:val="1"/>
          <w:sz w:val="24"/>
        </w:rPr>
        <w:t xml:space="preserve"> </w:t>
      </w:r>
      <w:r>
        <w:rPr>
          <w:sz w:val="24"/>
        </w:rPr>
        <w:t>hard</w:t>
      </w:r>
      <w:r>
        <w:rPr>
          <w:spacing w:val="1"/>
          <w:sz w:val="24"/>
        </w:rPr>
        <w:t xml:space="preserve"> </w:t>
      </w:r>
      <w:r>
        <w:rPr>
          <w:sz w:val="24"/>
        </w:rPr>
        <w:t>to</w:t>
      </w:r>
      <w:r>
        <w:rPr>
          <w:spacing w:val="1"/>
          <w:sz w:val="24"/>
        </w:rPr>
        <w:t xml:space="preserve"> </w:t>
      </w:r>
      <w:r>
        <w:rPr>
          <w:sz w:val="24"/>
        </w:rPr>
        <w:t>see</w:t>
      </w:r>
      <w:r>
        <w:rPr>
          <w:spacing w:val="1"/>
          <w:sz w:val="24"/>
        </w:rPr>
        <w:t xml:space="preserve"> </w:t>
      </w:r>
      <w:r>
        <w:rPr>
          <w:sz w:val="24"/>
        </w:rPr>
        <w:t>areas.</w:t>
      </w:r>
    </w:p>
    <w:p w14:paraId="4A34924A" w14:textId="77777777" w:rsidR="00C5045E" w:rsidRDefault="00C6483C">
      <w:pPr>
        <w:pStyle w:val="ListParagraph"/>
        <w:numPr>
          <w:ilvl w:val="0"/>
          <w:numId w:val="21"/>
        </w:numPr>
        <w:tabs>
          <w:tab w:val="left" w:pos="1477"/>
          <w:tab w:val="left" w:pos="1478"/>
        </w:tabs>
        <w:spacing w:before="24" w:line="237" w:lineRule="auto"/>
        <w:ind w:right="1503"/>
        <w:rPr>
          <w:sz w:val="24"/>
        </w:rPr>
      </w:pPr>
      <w:r>
        <w:rPr>
          <w:sz w:val="24"/>
        </w:rPr>
        <w:t>Teachers position themselves by standing close to the outside door to hear and see</w:t>
      </w:r>
      <w:r>
        <w:rPr>
          <w:spacing w:val="-58"/>
          <w:sz w:val="24"/>
        </w:rPr>
        <w:t xml:space="preserve"> </w:t>
      </w:r>
      <w:r>
        <w:rPr>
          <w:sz w:val="24"/>
        </w:rPr>
        <w:t>children</w:t>
      </w:r>
      <w:r>
        <w:rPr>
          <w:spacing w:val="1"/>
          <w:sz w:val="24"/>
        </w:rPr>
        <w:t xml:space="preserve"> </w:t>
      </w:r>
      <w:r>
        <w:rPr>
          <w:sz w:val="24"/>
        </w:rPr>
        <w:t>using</w:t>
      </w:r>
      <w:r>
        <w:rPr>
          <w:spacing w:val="2"/>
          <w:sz w:val="24"/>
        </w:rPr>
        <w:t xml:space="preserve"> </w:t>
      </w:r>
      <w:r>
        <w:rPr>
          <w:sz w:val="24"/>
        </w:rPr>
        <w:t>the bathroom</w:t>
      </w:r>
      <w:r>
        <w:rPr>
          <w:spacing w:val="2"/>
          <w:sz w:val="24"/>
        </w:rPr>
        <w:t xml:space="preserve"> </w:t>
      </w:r>
      <w:r>
        <w:rPr>
          <w:sz w:val="24"/>
        </w:rPr>
        <w:t>or</w:t>
      </w:r>
      <w:r>
        <w:rPr>
          <w:spacing w:val="3"/>
          <w:sz w:val="24"/>
        </w:rPr>
        <w:t xml:space="preserve"> </w:t>
      </w:r>
      <w:r>
        <w:rPr>
          <w:sz w:val="24"/>
        </w:rPr>
        <w:t>obtaining</w:t>
      </w:r>
      <w:r>
        <w:rPr>
          <w:spacing w:val="-3"/>
          <w:sz w:val="24"/>
        </w:rPr>
        <w:t xml:space="preserve"> </w:t>
      </w:r>
      <w:r>
        <w:rPr>
          <w:sz w:val="24"/>
        </w:rPr>
        <w:t>personal</w:t>
      </w:r>
      <w:r>
        <w:rPr>
          <w:spacing w:val="-3"/>
          <w:sz w:val="24"/>
        </w:rPr>
        <w:t xml:space="preserve"> </w:t>
      </w:r>
      <w:r>
        <w:rPr>
          <w:sz w:val="24"/>
        </w:rPr>
        <w:t>items.</w:t>
      </w:r>
    </w:p>
    <w:p w14:paraId="5DDCF6E6" w14:textId="77777777" w:rsidR="00C5045E" w:rsidRDefault="00C6483C">
      <w:pPr>
        <w:pStyle w:val="ListParagraph"/>
        <w:numPr>
          <w:ilvl w:val="0"/>
          <w:numId w:val="21"/>
        </w:numPr>
        <w:tabs>
          <w:tab w:val="left" w:pos="1477"/>
          <w:tab w:val="left" w:pos="1478"/>
        </w:tabs>
        <w:spacing w:before="16"/>
        <w:ind w:hanging="361"/>
        <w:rPr>
          <w:sz w:val="24"/>
        </w:rPr>
      </w:pPr>
      <w:r>
        <w:rPr>
          <w:sz w:val="24"/>
        </w:rPr>
        <w:t>Teachers</w:t>
      </w:r>
      <w:r>
        <w:rPr>
          <w:spacing w:val="-3"/>
          <w:sz w:val="24"/>
        </w:rPr>
        <w:t xml:space="preserve"> </w:t>
      </w:r>
      <w:r>
        <w:rPr>
          <w:sz w:val="24"/>
        </w:rPr>
        <w:t>scan</w:t>
      </w:r>
      <w:r>
        <w:rPr>
          <w:spacing w:val="-1"/>
          <w:sz w:val="24"/>
        </w:rPr>
        <w:t xml:space="preserve"> </w:t>
      </w:r>
      <w:r>
        <w:rPr>
          <w:sz w:val="24"/>
        </w:rPr>
        <w:t>the</w:t>
      </w:r>
      <w:r>
        <w:rPr>
          <w:spacing w:val="-2"/>
          <w:sz w:val="24"/>
        </w:rPr>
        <w:t xml:space="preserve"> </w:t>
      </w:r>
      <w:r>
        <w:rPr>
          <w:sz w:val="24"/>
        </w:rPr>
        <w:t>entire</w:t>
      </w:r>
      <w:r>
        <w:rPr>
          <w:spacing w:val="-2"/>
          <w:sz w:val="24"/>
        </w:rPr>
        <w:t xml:space="preserve"> </w:t>
      </w:r>
      <w:r>
        <w:rPr>
          <w:sz w:val="24"/>
        </w:rPr>
        <w:t>classroom to</w:t>
      </w:r>
      <w:r>
        <w:rPr>
          <w:spacing w:val="-1"/>
          <w:sz w:val="24"/>
        </w:rPr>
        <w:t xml:space="preserve"> </w:t>
      </w:r>
      <w:r>
        <w:rPr>
          <w:sz w:val="24"/>
        </w:rPr>
        <w:t>observe</w:t>
      </w:r>
      <w:r>
        <w:rPr>
          <w:spacing w:val="-2"/>
          <w:sz w:val="24"/>
        </w:rPr>
        <w:t xml:space="preserve"> </w:t>
      </w:r>
      <w:r>
        <w:rPr>
          <w:sz w:val="24"/>
        </w:rPr>
        <w:t>what</w:t>
      </w:r>
      <w:r>
        <w:rPr>
          <w:spacing w:val="-1"/>
          <w:sz w:val="24"/>
        </w:rPr>
        <w:t xml:space="preserve"> </w:t>
      </w:r>
      <w:r>
        <w:rPr>
          <w:sz w:val="24"/>
        </w:rPr>
        <w:t>is</w:t>
      </w:r>
      <w:r>
        <w:rPr>
          <w:spacing w:val="-2"/>
          <w:sz w:val="24"/>
        </w:rPr>
        <w:t xml:space="preserve"> </w:t>
      </w:r>
      <w:r>
        <w:rPr>
          <w:sz w:val="24"/>
        </w:rPr>
        <w:t>happening.</w:t>
      </w:r>
    </w:p>
    <w:p w14:paraId="00F8C37B" w14:textId="77777777" w:rsidR="00C5045E" w:rsidRDefault="00C6483C">
      <w:pPr>
        <w:pStyle w:val="ListParagraph"/>
        <w:numPr>
          <w:ilvl w:val="0"/>
          <w:numId w:val="21"/>
        </w:numPr>
        <w:tabs>
          <w:tab w:val="left" w:pos="1477"/>
          <w:tab w:val="left" w:pos="1478"/>
        </w:tabs>
        <w:spacing w:before="16"/>
        <w:ind w:hanging="361"/>
        <w:rPr>
          <w:sz w:val="24"/>
        </w:rPr>
      </w:pPr>
      <w:r>
        <w:rPr>
          <w:sz w:val="24"/>
        </w:rPr>
        <w:t>Teachers</w:t>
      </w:r>
      <w:r>
        <w:rPr>
          <w:spacing w:val="-3"/>
          <w:sz w:val="24"/>
        </w:rPr>
        <w:t xml:space="preserve"> </w:t>
      </w:r>
      <w:r>
        <w:rPr>
          <w:sz w:val="24"/>
        </w:rPr>
        <w:t>position</w:t>
      </w:r>
      <w:r>
        <w:rPr>
          <w:spacing w:val="-1"/>
          <w:sz w:val="24"/>
        </w:rPr>
        <w:t xml:space="preserve"> </w:t>
      </w:r>
      <w:r>
        <w:rPr>
          <w:sz w:val="24"/>
        </w:rPr>
        <w:t>themselves</w:t>
      </w:r>
      <w:r>
        <w:rPr>
          <w:spacing w:val="-3"/>
          <w:sz w:val="24"/>
        </w:rPr>
        <w:t xml:space="preserve"> </w:t>
      </w:r>
      <w:r>
        <w:rPr>
          <w:sz w:val="24"/>
        </w:rPr>
        <w:t>in</w:t>
      </w:r>
      <w:r>
        <w:rPr>
          <w:spacing w:val="-1"/>
          <w:sz w:val="24"/>
        </w:rPr>
        <w:t xml:space="preserve"> </w:t>
      </w:r>
      <w:r>
        <w:rPr>
          <w:sz w:val="24"/>
        </w:rPr>
        <w:t>order</w:t>
      </w:r>
      <w:r>
        <w:rPr>
          <w:spacing w:val="-4"/>
          <w:sz w:val="24"/>
        </w:rPr>
        <w:t xml:space="preserve"> </w:t>
      </w:r>
      <w:r>
        <w:rPr>
          <w:sz w:val="24"/>
        </w:rPr>
        <w:t>to</w:t>
      </w:r>
      <w:r>
        <w:rPr>
          <w:spacing w:val="-1"/>
          <w:sz w:val="24"/>
        </w:rPr>
        <w:t xml:space="preserve"> </w:t>
      </w:r>
      <w:r>
        <w:rPr>
          <w:sz w:val="24"/>
        </w:rPr>
        <w:t>see</w:t>
      </w:r>
      <w:r>
        <w:rPr>
          <w:spacing w:val="-2"/>
          <w:sz w:val="24"/>
        </w:rPr>
        <w:t xml:space="preserve"> </w:t>
      </w:r>
      <w:r>
        <w:rPr>
          <w:sz w:val="24"/>
        </w:rPr>
        <w:t>the</w:t>
      </w:r>
      <w:r>
        <w:rPr>
          <w:spacing w:val="-2"/>
          <w:sz w:val="24"/>
        </w:rPr>
        <w:t xml:space="preserve"> </w:t>
      </w:r>
      <w:r>
        <w:rPr>
          <w:sz w:val="24"/>
        </w:rPr>
        <w:t>entire</w:t>
      </w:r>
      <w:r>
        <w:rPr>
          <w:spacing w:val="-1"/>
          <w:sz w:val="24"/>
        </w:rPr>
        <w:t xml:space="preserve"> </w:t>
      </w:r>
      <w:r>
        <w:rPr>
          <w:sz w:val="24"/>
        </w:rPr>
        <w:t>classroom.</w:t>
      </w:r>
    </w:p>
    <w:p w14:paraId="626FE4B4" w14:textId="77777777" w:rsidR="00C5045E" w:rsidRDefault="00C6483C">
      <w:pPr>
        <w:pStyle w:val="ListParagraph"/>
        <w:numPr>
          <w:ilvl w:val="0"/>
          <w:numId w:val="21"/>
        </w:numPr>
        <w:tabs>
          <w:tab w:val="left" w:pos="1477"/>
          <w:tab w:val="left" w:pos="1478"/>
        </w:tabs>
        <w:spacing w:before="16"/>
        <w:ind w:hanging="361"/>
        <w:rPr>
          <w:sz w:val="24"/>
        </w:rPr>
      </w:pPr>
      <w:r>
        <w:rPr>
          <w:sz w:val="24"/>
        </w:rPr>
        <w:t>Teachers</w:t>
      </w:r>
      <w:r>
        <w:rPr>
          <w:spacing w:val="-3"/>
          <w:sz w:val="24"/>
        </w:rPr>
        <w:t xml:space="preserve"> </w:t>
      </w:r>
      <w:r>
        <w:rPr>
          <w:sz w:val="24"/>
        </w:rPr>
        <w:t>are</w:t>
      </w:r>
      <w:r>
        <w:rPr>
          <w:spacing w:val="-1"/>
          <w:sz w:val="24"/>
        </w:rPr>
        <w:t xml:space="preserve"> </w:t>
      </w:r>
      <w:r>
        <w:rPr>
          <w:sz w:val="24"/>
        </w:rPr>
        <w:t>aware</w:t>
      </w:r>
      <w:r>
        <w:rPr>
          <w:spacing w:val="-1"/>
          <w:sz w:val="24"/>
        </w:rPr>
        <w:t xml:space="preserve"> </w:t>
      </w:r>
      <w:r>
        <w:rPr>
          <w:sz w:val="24"/>
        </w:rPr>
        <w:t>of</w:t>
      </w:r>
      <w:r>
        <w:rPr>
          <w:spacing w:val="-3"/>
          <w:sz w:val="24"/>
        </w:rPr>
        <w:t xml:space="preserve"> </w:t>
      </w:r>
      <w:r>
        <w:rPr>
          <w:sz w:val="24"/>
        </w:rPr>
        <w:t>each child in</w:t>
      </w:r>
      <w:r>
        <w:rPr>
          <w:spacing w:val="-5"/>
          <w:sz w:val="24"/>
        </w:rPr>
        <w:t xml:space="preserve"> </w:t>
      </w:r>
      <w:r>
        <w:rPr>
          <w:sz w:val="24"/>
        </w:rPr>
        <w:t>order</w:t>
      </w:r>
      <w:r>
        <w:rPr>
          <w:spacing w:val="-3"/>
          <w:sz w:val="24"/>
        </w:rPr>
        <w:t xml:space="preserve"> </w:t>
      </w:r>
      <w:r>
        <w:rPr>
          <w:sz w:val="24"/>
        </w:rPr>
        <w:t>to maintain a</w:t>
      </w:r>
      <w:r>
        <w:rPr>
          <w:spacing w:val="-2"/>
          <w:sz w:val="24"/>
        </w:rPr>
        <w:t xml:space="preserve"> </w:t>
      </w:r>
      <w:r>
        <w:rPr>
          <w:sz w:val="24"/>
        </w:rPr>
        <w:t>safe</w:t>
      </w:r>
      <w:r>
        <w:rPr>
          <w:spacing w:val="-1"/>
          <w:sz w:val="24"/>
        </w:rPr>
        <w:t xml:space="preserve"> </w:t>
      </w:r>
      <w:r>
        <w:rPr>
          <w:sz w:val="24"/>
        </w:rPr>
        <w:t>environment.</w:t>
      </w:r>
    </w:p>
    <w:p w14:paraId="79A5AEDF" w14:textId="77777777" w:rsidR="00C5045E" w:rsidRDefault="00C6483C">
      <w:pPr>
        <w:pStyle w:val="ListParagraph"/>
        <w:numPr>
          <w:ilvl w:val="0"/>
          <w:numId w:val="21"/>
        </w:numPr>
        <w:tabs>
          <w:tab w:val="left" w:pos="1477"/>
          <w:tab w:val="left" w:pos="1478"/>
        </w:tabs>
        <w:spacing w:before="18" w:line="237" w:lineRule="auto"/>
        <w:ind w:right="899"/>
        <w:rPr>
          <w:sz w:val="24"/>
        </w:rPr>
      </w:pPr>
      <w:r>
        <w:rPr>
          <w:sz w:val="24"/>
        </w:rPr>
        <w:t>Teachers are responsible for maintaining ratios at all times, including outside and during</w:t>
      </w:r>
      <w:r>
        <w:rPr>
          <w:spacing w:val="-57"/>
          <w:sz w:val="24"/>
        </w:rPr>
        <w:t xml:space="preserve"> </w:t>
      </w:r>
      <w:r>
        <w:rPr>
          <w:sz w:val="24"/>
        </w:rPr>
        <w:t>transition</w:t>
      </w:r>
      <w:r>
        <w:rPr>
          <w:spacing w:val="1"/>
          <w:sz w:val="24"/>
        </w:rPr>
        <w:t xml:space="preserve"> </w:t>
      </w:r>
      <w:r>
        <w:rPr>
          <w:sz w:val="24"/>
        </w:rPr>
        <w:t>times between</w:t>
      </w:r>
      <w:r>
        <w:rPr>
          <w:spacing w:val="2"/>
          <w:sz w:val="24"/>
        </w:rPr>
        <w:t xml:space="preserve"> </w:t>
      </w:r>
      <w:r>
        <w:rPr>
          <w:sz w:val="24"/>
        </w:rPr>
        <w:t>activities.</w:t>
      </w:r>
    </w:p>
    <w:p w14:paraId="64329260" w14:textId="77777777" w:rsidR="00C5045E" w:rsidRDefault="00C5045E">
      <w:pPr>
        <w:pStyle w:val="BodyText"/>
        <w:spacing w:before="1"/>
      </w:pPr>
    </w:p>
    <w:p w14:paraId="03266656" w14:textId="77777777" w:rsidR="00C5045E" w:rsidRPr="00881DC5" w:rsidRDefault="00C6483C" w:rsidP="00222842">
      <w:pPr>
        <w:pStyle w:val="Heading3"/>
      </w:pPr>
      <w:bookmarkStart w:id="37" w:name="_Toc165283379"/>
      <w:r w:rsidRPr="00881DC5">
        <w:t>Sleeping</w:t>
      </w:r>
      <w:r w:rsidRPr="00881DC5">
        <w:rPr>
          <w:spacing w:val="15"/>
        </w:rPr>
        <w:t xml:space="preserve"> </w:t>
      </w:r>
      <w:r w:rsidRPr="00881DC5">
        <w:t>Children</w:t>
      </w:r>
      <w:r w:rsidRPr="00881DC5">
        <w:rPr>
          <w:spacing w:val="15"/>
        </w:rPr>
        <w:t xml:space="preserve"> </w:t>
      </w:r>
      <w:r w:rsidRPr="00881DC5">
        <w:t>Supervision</w:t>
      </w:r>
      <w:bookmarkEnd w:id="37"/>
    </w:p>
    <w:p w14:paraId="7330B593" w14:textId="77777777" w:rsidR="00C5045E" w:rsidRDefault="00C6483C">
      <w:pPr>
        <w:pStyle w:val="ListParagraph"/>
        <w:numPr>
          <w:ilvl w:val="0"/>
          <w:numId w:val="21"/>
        </w:numPr>
        <w:tabs>
          <w:tab w:val="left" w:pos="1477"/>
          <w:tab w:val="left" w:pos="1478"/>
        </w:tabs>
        <w:spacing w:before="20"/>
        <w:ind w:hanging="361"/>
        <w:rPr>
          <w:sz w:val="24"/>
        </w:rPr>
      </w:pPr>
      <w:r>
        <w:rPr>
          <w:sz w:val="24"/>
        </w:rPr>
        <w:t>Teaching</w:t>
      </w:r>
      <w:r>
        <w:rPr>
          <w:spacing w:val="-1"/>
          <w:sz w:val="24"/>
        </w:rPr>
        <w:t xml:space="preserve"> </w:t>
      </w:r>
      <w:r>
        <w:rPr>
          <w:sz w:val="24"/>
        </w:rPr>
        <w:t>staff</w:t>
      </w:r>
      <w:r>
        <w:rPr>
          <w:spacing w:val="1"/>
          <w:sz w:val="24"/>
        </w:rPr>
        <w:t xml:space="preserve"> </w:t>
      </w:r>
      <w:r>
        <w:rPr>
          <w:sz w:val="24"/>
        </w:rPr>
        <w:t>position</w:t>
      </w:r>
      <w:r>
        <w:rPr>
          <w:spacing w:val="-5"/>
          <w:sz w:val="24"/>
        </w:rPr>
        <w:t xml:space="preserve"> </w:t>
      </w:r>
      <w:r>
        <w:rPr>
          <w:sz w:val="24"/>
        </w:rPr>
        <w:t>themselves</w:t>
      </w:r>
      <w:r>
        <w:rPr>
          <w:spacing w:val="-3"/>
          <w:sz w:val="24"/>
        </w:rPr>
        <w:t xml:space="preserve"> </w:t>
      </w:r>
      <w:r>
        <w:rPr>
          <w:sz w:val="24"/>
        </w:rPr>
        <w:t>so they</w:t>
      </w:r>
      <w:r>
        <w:rPr>
          <w:spacing w:val="-1"/>
          <w:sz w:val="24"/>
        </w:rPr>
        <w:t xml:space="preserve"> </w:t>
      </w:r>
      <w:r>
        <w:rPr>
          <w:sz w:val="24"/>
        </w:rPr>
        <w:t>can</w:t>
      </w:r>
      <w:r>
        <w:rPr>
          <w:spacing w:val="-1"/>
          <w:sz w:val="24"/>
        </w:rPr>
        <w:t xml:space="preserve"> </w:t>
      </w:r>
      <w:r>
        <w:rPr>
          <w:sz w:val="24"/>
        </w:rPr>
        <w:t>hear</w:t>
      </w:r>
      <w:r>
        <w:rPr>
          <w:spacing w:val="2"/>
          <w:sz w:val="24"/>
        </w:rPr>
        <w:t xml:space="preserve"> </w:t>
      </w:r>
      <w:r>
        <w:rPr>
          <w:sz w:val="24"/>
        </w:rPr>
        <w:t>and</w:t>
      </w:r>
      <w:r>
        <w:rPr>
          <w:spacing w:val="-1"/>
          <w:sz w:val="24"/>
        </w:rPr>
        <w:t xml:space="preserve"> </w:t>
      </w:r>
      <w:r>
        <w:rPr>
          <w:sz w:val="24"/>
        </w:rPr>
        <w:t>see</w:t>
      </w:r>
      <w:r>
        <w:rPr>
          <w:spacing w:val="-1"/>
          <w:sz w:val="24"/>
        </w:rPr>
        <w:t xml:space="preserve"> </w:t>
      </w:r>
      <w:r>
        <w:rPr>
          <w:sz w:val="24"/>
        </w:rPr>
        <w:t>sleeping</w:t>
      </w:r>
      <w:r>
        <w:rPr>
          <w:spacing w:val="-1"/>
          <w:sz w:val="24"/>
        </w:rPr>
        <w:t xml:space="preserve"> </w:t>
      </w:r>
      <w:r>
        <w:rPr>
          <w:sz w:val="24"/>
        </w:rPr>
        <w:t>children.</w:t>
      </w:r>
    </w:p>
    <w:p w14:paraId="2EB2BB6C" w14:textId="77777777" w:rsidR="00C5045E" w:rsidRDefault="00C6483C">
      <w:pPr>
        <w:pStyle w:val="ListParagraph"/>
        <w:numPr>
          <w:ilvl w:val="0"/>
          <w:numId w:val="21"/>
        </w:numPr>
        <w:tabs>
          <w:tab w:val="left" w:pos="1477"/>
          <w:tab w:val="left" w:pos="1478"/>
        </w:tabs>
        <w:spacing w:before="16"/>
        <w:ind w:hanging="361"/>
        <w:rPr>
          <w:sz w:val="24"/>
        </w:rPr>
      </w:pPr>
      <w:r>
        <w:rPr>
          <w:sz w:val="24"/>
        </w:rPr>
        <w:t>At</w:t>
      </w:r>
      <w:r>
        <w:rPr>
          <w:spacing w:val="-1"/>
          <w:sz w:val="24"/>
        </w:rPr>
        <w:t xml:space="preserve"> </w:t>
      </w:r>
      <w:r>
        <w:rPr>
          <w:sz w:val="24"/>
        </w:rPr>
        <w:t>least two teachers</w:t>
      </w:r>
      <w:r>
        <w:rPr>
          <w:spacing w:val="-3"/>
          <w:sz w:val="24"/>
        </w:rPr>
        <w:t xml:space="preserve"> </w:t>
      </w:r>
      <w:r>
        <w:rPr>
          <w:sz w:val="24"/>
        </w:rPr>
        <w:t>are</w:t>
      </w:r>
      <w:r>
        <w:rPr>
          <w:spacing w:val="-1"/>
          <w:sz w:val="24"/>
        </w:rPr>
        <w:t xml:space="preserve"> </w:t>
      </w:r>
      <w:r>
        <w:rPr>
          <w:sz w:val="24"/>
        </w:rPr>
        <w:t>present when children</w:t>
      </w:r>
      <w:r>
        <w:rPr>
          <w:spacing w:val="-1"/>
          <w:sz w:val="24"/>
        </w:rPr>
        <w:t xml:space="preserve"> </w:t>
      </w:r>
      <w:r>
        <w:rPr>
          <w:sz w:val="24"/>
        </w:rPr>
        <w:t>of</w:t>
      </w:r>
      <w:r>
        <w:rPr>
          <w:spacing w:val="-3"/>
          <w:sz w:val="24"/>
        </w:rPr>
        <w:t xml:space="preserve"> </w:t>
      </w:r>
      <w:r>
        <w:rPr>
          <w:sz w:val="24"/>
        </w:rPr>
        <w:t>any age</w:t>
      </w:r>
      <w:r>
        <w:rPr>
          <w:spacing w:val="-1"/>
          <w:sz w:val="24"/>
        </w:rPr>
        <w:t xml:space="preserve"> </w:t>
      </w:r>
      <w:r>
        <w:rPr>
          <w:sz w:val="24"/>
        </w:rPr>
        <w:t>are</w:t>
      </w:r>
      <w:r>
        <w:rPr>
          <w:spacing w:val="-2"/>
          <w:sz w:val="24"/>
        </w:rPr>
        <w:t xml:space="preserve"> </w:t>
      </w:r>
      <w:r>
        <w:rPr>
          <w:sz w:val="24"/>
        </w:rPr>
        <w:t>napping.</w:t>
      </w:r>
    </w:p>
    <w:p w14:paraId="19CCE1BF" w14:textId="77777777" w:rsidR="00C5045E" w:rsidRDefault="00C6483C">
      <w:pPr>
        <w:pStyle w:val="ListParagraph"/>
        <w:numPr>
          <w:ilvl w:val="0"/>
          <w:numId w:val="21"/>
        </w:numPr>
        <w:tabs>
          <w:tab w:val="left" w:pos="1477"/>
          <w:tab w:val="left" w:pos="1478"/>
        </w:tabs>
        <w:spacing w:before="16"/>
        <w:ind w:hanging="361"/>
        <w:rPr>
          <w:sz w:val="24"/>
        </w:rPr>
      </w:pPr>
      <w:r>
        <w:rPr>
          <w:sz w:val="24"/>
        </w:rPr>
        <w:t>Children</w:t>
      </w:r>
      <w:r>
        <w:rPr>
          <w:spacing w:val="-1"/>
          <w:sz w:val="24"/>
        </w:rPr>
        <w:t xml:space="preserve"> </w:t>
      </w:r>
      <w:r>
        <w:rPr>
          <w:sz w:val="24"/>
        </w:rPr>
        <w:t>who</w:t>
      </w:r>
      <w:r>
        <w:rPr>
          <w:spacing w:val="-1"/>
          <w:sz w:val="24"/>
        </w:rPr>
        <w:t xml:space="preserve"> </w:t>
      </w:r>
      <w:r>
        <w:rPr>
          <w:sz w:val="24"/>
        </w:rPr>
        <w:t>awake</w:t>
      </w:r>
      <w:r>
        <w:rPr>
          <w:spacing w:val="-1"/>
          <w:sz w:val="24"/>
        </w:rPr>
        <w:t xml:space="preserve"> </w:t>
      </w:r>
      <w:r>
        <w:rPr>
          <w:sz w:val="24"/>
        </w:rPr>
        <w:t>early</w:t>
      </w:r>
      <w:r>
        <w:rPr>
          <w:spacing w:val="-1"/>
          <w:sz w:val="24"/>
        </w:rPr>
        <w:t xml:space="preserve"> </w:t>
      </w:r>
      <w:r>
        <w:rPr>
          <w:sz w:val="24"/>
        </w:rPr>
        <w:t>or</w:t>
      </w:r>
      <w:r>
        <w:rPr>
          <w:spacing w:val="1"/>
          <w:sz w:val="24"/>
        </w:rPr>
        <w:t xml:space="preserve"> </w:t>
      </w:r>
      <w:r>
        <w:rPr>
          <w:sz w:val="24"/>
        </w:rPr>
        <w:t>do</w:t>
      </w:r>
      <w:r>
        <w:rPr>
          <w:spacing w:val="-5"/>
          <w:sz w:val="24"/>
        </w:rPr>
        <w:t xml:space="preserve"> </w:t>
      </w:r>
      <w:r>
        <w:rPr>
          <w:sz w:val="24"/>
        </w:rPr>
        <w:t>not</w:t>
      </w:r>
      <w:r>
        <w:rPr>
          <w:spacing w:val="-1"/>
          <w:sz w:val="24"/>
        </w:rPr>
        <w:t xml:space="preserve"> </w:t>
      </w:r>
      <w:r>
        <w:rPr>
          <w:sz w:val="24"/>
        </w:rPr>
        <w:t>sleep are</w:t>
      </w:r>
      <w:r>
        <w:rPr>
          <w:spacing w:val="-7"/>
          <w:sz w:val="24"/>
        </w:rPr>
        <w:t xml:space="preserve"> </w:t>
      </w:r>
      <w:r>
        <w:rPr>
          <w:sz w:val="24"/>
        </w:rPr>
        <w:t>supervised and</w:t>
      </w:r>
      <w:r>
        <w:rPr>
          <w:spacing w:val="-1"/>
          <w:sz w:val="24"/>
        </w:rPr>
        <w:t xml:space="preserve"> </w:t>
      </w:r>
      <w:r>
        <w:rPr>
          <w:sz w:val="24"/>
        </w:rPr>
        <w:t>provided quiet</w:t>
      </w:r>
      <w:r>
        <w:rPr>
          <w:spacing w:val="-1"/>
          <w:sz w:val="24"/>
        </w:rPr>
        <w:t xml:space="preserve"> </w:t>
      </w:r>
      <w:r>
        <w:rPr>
          <w:sz w:val="24"/>
        </w:rPr>
        <w:t>activities.</w:t>
      </w:r>
    </w:p>
    <w:p w14:paraId="63FD291D" w14:textId="77777777" w:rsidR="00C5045E" w:rsidRDefault="00C5045E">
      <w:pPr>
        <w:pStyle w:val="BodyText"/>
      </w:pPr>
    </w:p>
    <w:p w14:paraId="7DD08F8B" w14:textId="3A9F2C6F" w:rsidR="00C5045E" w:rsidRPr="00881DC5" w:rsidRDefault="00C6483C" w:rsidP="00222842">
      <w:pPr>
        <w:pStyle w:val="Heading3"/>
      </w:pPr>
      <w:bookmarkStart w:id="38" w:name="_Toc165283380"/>
      <w:r w:rsidRPr="00881DC5">
        <w:t>Curriculum Night</w:t>
      </w:r>
      <w:bookmarkEnd w:id="38"/>
    </w:p>
    <w:p w14:paraId="451FC740" w14:textId="77777777" w:rsidR="00C5045E" w:rsidRDefault="00C6483C">
      <w:pPr>
        <w:pStyle w:val="BodyText"/>
        <w:ind w:left="757" w:right="851"/>
      </w:pPr>
      <w:r>
        <w:t>Curriculum night is held shortly after the start of the new school year.</w:t>
      </w:r>
      <w:r>
        <w:rPr>
          <w:spacing w:val="1"/>
        </w:rPr>
        <w:t xml:space="preserve"> </w:t>
      </w:r>
      <w:r>
        <w:t>This is an important</w:t>
      </w:r>
      <w:r>
        <w:rPr>
          <w:spacing w:val="1"/>
        </w:rPr>
        <w:t xml:space="preserve"> </w:t>
      </w:r>
      <w:r>
        <w:t>evening as it provides an opportunity for families to develop an understanding of the philosophy</w:t>
      </w:r>
      <w:r>
        <w:rPr>
          <w:spacing w:val="-57"/>
        </w:rPr>
        <w:t xml:space="preserve"> </w:t>
      </w:r>
      <w:r>
        <w:t>and the methodology that we use throughout the year.</w:t>
      </w:r>
      <w:r>
        <w:rPr>
          <w:spacing w:val="1"/>
        </w:rPr>
        <w:t xml:space="preserve"> </w:t>
      </w:r>
      <w:r>
        <w:t>We want families to understand that they</w:t>
      </w:r>
      <w:r>
        <w:rPr>
          <w:spacing w:val="-57"/>
        </w:rPr>
        <w:t xml:space="preserve"> </w:t>
      </w:r>
      <w:r>
        <w:t>are partners in the development of their children and that this evening is the beginning of a</w:t>
      </w:r>
      <w:r>
        <w:rPr>
          <w:spacing w:val="1"/>
        </w:rPr>
        <w:t xml:space="preserve"> </w:t>
      </w:r>
      <w:r>
        <w:t>relationship we hope to build and strengthen throughout their families’ experience at the Child</w:t>
      </w:r>
      <w:r>
        <w:rPr>
          <w:spacing w:val="1"/>
        </w:rPr>
        <w:t xml:space="preserve"> </w:t>
      </w:r>
      <w:r>
        <w:lastRenderedPageBreak/>
        <w:t>and Family Development Resource Center.</w:t>
      </w:r>
      <w:r>
        <w:rPr>
          <w:spacing w:val="1"/>
        </w:rPr>
        <w:t xml:space="preserve"> </w:t>
      </w:r>
      <w:r>
        <w:t>Parents/guardians will be provided with a broad</w:t>
      </w:r>
      <w:r>
        <w:rPr>
          <w:spacing w:val="1"/>
        </w:rPr>
        <w:t xml:space="preserve"> </w:t>
      </w:r>
      <w:r>
        <w:t>overview of the curriculum followed by individual presentations by the classroom teachers and</w:t>
      </w:r>
      <w:r>
        <w:rPr>
          <w:spacing w:val="1"/>
        </w:rPr>
        <w:t xml:space="preserve"> </w:t>
      </w:r>
      <w:r>
        <w:t>an</w:t>
      </w:r>
      <w:r>
        <w:rPr>
          <w:spacing w:val="1"/>
        </w:rPr>
        <w:t xml:space="preserve"> </w:t>
      </w:r>
      <w:r>
        <w:t>opportunity</w:t>
      </w:r>
      <w:r>
        <w:rPr>
          <w:spacing w:val="-3"/>
        </w:rPr>
        <w:t xml:space="preserve"> </w:t>
      </w:r>
      <w:r>
        <w:t>to</w:t>
      </w:r>
      <w:r>
        <w:rPr>
          <w:spacing w:val="1"/>
        </w:rPr>
        <w:t xml:space="preserve"> </w:t>
      </w:r>
      <w:r>
        <w:t>share</w:t>
      </w:r>
      <w:r>
        <w:rPr>
          <w:spacing w:val="1"/>
        </w:rPr>
        <w:t xml:space="preserve"> </w:t>
      </w:r>
      <w:r>
        <w:t>expectations and</w:t>
      </w:r>
      <w:r>
        <w:rPr>
          <w:spacing w:val="1"/>
        </w:rPr>
        <w:t xml:space="preserve"> </w:t>
      </w:r>
      <w:r>
        <w:t>answer</w:t>
      </w:r>
      <w:r>
        <w:rPr>
          <w:spacing w:val="4"/>
        </w:rPr>
        <w:t xml:space="preserve"> </w:t>
      </w:r>
      <w:r>
        <w:t>questions.</w:t>
      </w:r>
    </w:p>
    <w:p w14:paraId="6F2BC77A" w14:textId="77777777" w:rsidR="00C5045E" w:rsidRDefault="00C5045E">
      <w:pPr>
        <w:pStyle w:val="BodyText"/>
        <w:spacing w:before="9"/>
        <w:rPr>
          <w:sz w:val="23"/>
        </w:rPr>
      </w:pPr>
    </w:p>
    <w:p w14:paraId="2B001577" w14:textId="07787C37" w:rsidR="00C5045E" w:rsidRPr="00881DC5" w:rsidRDefault="00C6483C" w:rsidP="00222842">
      <w:pPr>
        <w:pStyle w:val="Heading3"/>
      </w:pPr>
      <w:bookmarkStart w:id="39" w:name="_Toc165283381"/>
      <w:r w:rsidRPr="00881DC5">
        <w:t>Curriculum</w:t>
      </w:r>
      <w:bookmarkEnd w:id="39"/>
    </w:p>
    <w:p w14:paraId="6AECD669" w14:textId="5C88C023" w:rsidR="00881DC5" w:rsidRDefault="00C6483C" w:rsidP="00881DC5">
      <w:pPr>
        <w:pStyle w:val="BodyText"/>
        <w:ind w:left="757" w:right="872"/>
      </w:pPr>
      <w:r>
        <w:t>The</w:t>
      </w:r>
      <w:r w:rsidRPr="00881DC5">
        <w:t xml:space="preserve"> </w:t>
      </w:r>
      <w:r>
        <w:t>center</w:t>
      </w:r>
      <w:r w:rsidRPr="00881DC5">
        <w:t xml:space="preserve"> </w:t>
      </w:r>
      <w:r>
        <w:t>implements</w:t>
      </w:r>
      <w:r w:rsidRPr="00881DC5">
        <w:t xml:space="preserve"> </w:t>
      </w:r>
      <w:r>
        <w:t>“investigations,”</w:t>
      </w:r>
      <w:r w:rsidRPr="00881DC5">
        <w:t xml:space="preserve"> </w:t>
      </w:r>
      <w:r>
        <w:t>a</w:t>
      </w:r>
      <w:r w:rsidRPr="00881DC5">
        <w:t xml:space="preserve"> </w:t>
      </w:r>
      <w:r>
        <w:t>curriculum</w:t>
      </w:r>
      <w:r w:rsidRPr="00881DC5">
        <w:t xml:space="preserve"> </w:t>
      </w:r>
      <w:r>
        <w:t>for</w:t>
      </w:r>
      <w:r w:rsidRPr="00881DC5">
        <w:t xml:space="preserve"> </w:t>
      </w:r>
      <w:r>
        <w:t>young children</w:t>
      </w:r>
      <w:r w:rsidRPr="00881DC5">
        <w:t xml:space="preserve"> </w:t>
      </w:r>
      <w:r>
        <w:t>that</w:t>
      </w:r>
      <w:r w:rsidRPr="00881DC5">
        <w:t xml:space="preserve"> </w:t>
      </w:r>
      <w:r>
        <w:t>was</w:t>
      </w:r>
      <w:r w:rsidRPr="00881DC5">
        <w:t xml:space="preserve"> </w:t>
      </w:r>
      <w:r>
        <w:t>developed by</w:t>
      </w:r>
    </w:p>
    <w:p w14:paraId="0732BE60" w14:textId="77777777" w:rsidR="00C5045E" w:rsidRDefault="00C6483C" w:rsidP="00881DC5">
      <w:pPr>
        <w:pStyle w:val="BodyText"/>
        <w:ind w:left="757" w:right="872"/>
      </w:pPr>
      <w:r>
        <w:t>university faculty, the director, and classroom teachers.</w:t>
      </w:r>
      <w:r w:rsidRPr="00881DC5">
        <w:t xml:space="preserve"> </w:t>
      </w:r>
      <w:r>
        <w:t>The curriculum is based on the theories</w:t>
      </w:r>
      <w:r w:rsidRPr="00881DC5">
        <w:t xml:space="preserve"> </w:t>
      </w:r>
      <w:r>
        <w:t>of Piaget, Vygotsky, and Malaguzzi, and the classroom applications of their work by Forman,</w:t>
      </w:r>
      <w:r w:rsidRPr="00881DC5">
        <w:t xml:space="preserve"> </w:t>
      </w:r>
      <w:r>
        <w:t>Gandini, Katz, Leong, and Bedrova.</w:t>
      </w:r>
      <w:r w:rsidRPr="00881DC5">
        <w:t xml:space="preserve"> </w:t>
      </w:r>
      <w:r>
        <w:t>The curriculum is centered around engaging projects –</w:t>
      </w:r>
      <w:r w:rsidRPr="00881DC5">
        <w:t xml:space="preserve"> </w:t>
      </w:r>
      <w:r>
        <w:t>called investigations-</w:t>
      </w:r>
      <w:r w:rsidRPr="00881DC5">
        <w:t xml:space="preserve"> </w:t>
      </w:r>
      <w:r>
        <w:t>on</w:t>
      </w:r>
      <w:r w:rsidRPr="00881DC5">
        <w:t xml:space="preserve"> </w:t>
      </w:r>
      <w:r>
        <w:t>topics</w:t>
      </w:r>
      <w:r w:rsidRPr="00881DC5">
        <w:t xml:space="preserve"> </w:t>
      </w:r>
      <w:r>
        <w:t>that</w:t>
      </w:r>
      <w:r w:rsidRPr="00881DC5">
        <w:t xml:space="preserve"> </w:t>
      </w:r>
      <w:r>
        <w:t>are selected</w:t>
      </w:r>
      <w:r w:rsidRPr="00881DC5">
        <w:t xml:space="preserve"> </w:t>
      </w:r>
      <w:r>
        <w:t>by</w:t>
      </w:r>
      <w:r w:rsidRPr="00881DC5">
        <w:t xml:space="preserve"> </w:t>
      </w:r>
      <w:r>
        <w:t>children,</w:t>
      </w:r>
      <w:r w:rsidRPr="00881DC5">
        <w:t xml:space="preserve"> </w:t>
      </w:r>
      <w:r>
        <w:t>teachers,</w:t>
      </w:r>
      <w:r w:rsidRPr="00881DC5">
        <w:t xml:space="preserve"> </w:t>
      </w:r>
      <w:r>
        <w:t>and</w:t>
      </w:r>
      <w:r w:rsidRPr="00881DC5">
        <w:t xml:space="preserve"> </w:t>
      </w:r>
      <w:r>
        <w:t>families.</w:t>
      </w:r>
    </w:p>
    <w:p w14:paraId="40BE2CFC" w14:textId="77777777" w:rsidR="00C5045E" w:rsidRPr="00881DC5" w:rsidRDefault="00C5045E" w:rsidP="00881DC5">
      <w:pPr>
        <w:pStyle w:val="BodyText"/>
        <w:ind w:left="757" w:right="872"/>
      </w:pPr>
    </w:p>
    <w:p w14:paraId="5AD09DA8" w14:textId="280D2DDC" w:rsidR="00C5045E" w:rsidRDefault="00C6483C" w:rsidP="00881DC5">
      <w:pPr>
        <w:pStyle w:val="BodyText"/>
        <w:ind w:left="757" w:right="872"/>
      </w:pPr>
      <w:r>
        <w:t>As children investigate a topic –in learning centers, small collaborative groups, whole group</w:t>
      </w:r>
      <w:r w:rsidRPr="00881DC5">
        <w:t xml:space="preserve"> </w:t>
      </w:r>
      <w:r>
        <w:t>activities, movement and music experiences, outdoor observation, or field trips- they acquire</w:t>
      </w:r>
      <w:r w:rsidRPr="00881DC5">
        <w:t xml:space="preserve"> </w:t>
      </w:r>
      <w:r>
        <w:t xml:space="preserve">critical competencies identified in the </w:t>
      </w:r>
      <w:r w:rsidR="00EA65C2">
        <w:t xml:space="preserve">Connecticut Early Learning and Development Standards (CT ELDS) </w:t>
      </w:r>
      <w:r>
        <w:t>and the standards of national professional organizations.</w:t>
      </w:r>
      <w:r w:rsidRPr="00881DC5">
        <w:t xml:space="preserve"> </w:t>
      </w:r>
      <w:r>
        <w:t>Children’s</w:t>
      </w:r>
      <w:r w:rsidRPr="00881DC5">
        <w:t xml:space="preserve"> </w:t>
      </w:r>
      <w:r>
        <w:t>progress toward achieving these competencies is assessed through anecdotal records, sampling of</w:t>
      </w:r>
      <w:r w:rsidRPr="00881DC5">
        <w:t xml:space="preserve"> </w:t>
      </w:r>
      <w:r>
        <w:t>children’s</w:t>
      </w:r>
      <w:r w:rsidRPr="00881DC5">
        <w:t xml:space="preserve"> </w:t>
      </w:r>
      <w:r>
        <w:t>work</w:t>
      </w:r>
      <w:r w:rsidRPr="00881DC5">
        <w:t xml:space="preserve"> </w:t>
      </w:r>
      <w:r>
        <w:t>and</w:t>
      </w:r>
      <w:r w:rsidRPr="00881DC5">
        <w:t xml:space="preserve"> </w:t>
      </w:r>
      <w:r>
        <w:t>play,</w:t>
      </w:r>
      <w:r w:rsidRPr="00881DC5">
        <w:t xml:space="preserve"> </w:t>
      </w:r>
      <w:r>
        <w:t>photo</w:t>
      </w:r>
      <w:r w:rsidRPr="00881DC5">
        <w:t xml:space="preserve"> </w:t>
      </w:r>
      <w:r>
        <w:t>and</w:t>
      </w:r>
      <w:r w:rsidRPr="00881DC5">
        <w:t xml:space="preserve"> </w:t>
      </w:r>
      <w:r>
        <w:t>video,</w:t>
      </w:r>
      <w:r w:rsidRPr="00881DC5">
        <w:t xml:space="preserve"> </w:t>
      </w:r>
      <w:r>
        <w:t>and</w:t>
      </w:r>
      <w:r w:rsidRPr="00881DC5">
        <w:t xml:space="preserve"> </w:t>
      </w:r>
      <w:r>
        <w:t>interviews</w:t>
      </w:r>
      <w:r w:rsidRPr="00881DC5">
        <w:t xml:space="preserve"> </w:t>
      </w:r>
      <w:r>
        <w:t>with</w:t>
      </w:r>
      <w:r w:rsidRPr="00881DC5">
        <w:t xml:space="preserve"> </w:t>
      </w:r>
      <w:r>
        <w:t>parents/guardians.</w:t>
      </w:r>
    </w:p>
    <w:p w14:paraId="103D1545" w14:textId="77777777" w:rsidR="00C5045E" w:rsidRDefault="00C5045E" w:rsidP="00881DC5">
      <w:pPr>
        <w:pStyle w:val="BodyText"/>
        <w:ind w:left="757" w:right="872"/>
      </w:pPr>
    </w:p>
    <w:p w14:paraId="1265A660" w14:textId="77777777" w:rsidR="00C5045E" w:rsidRDefault="00C6483C" w:rsidP="00881DC5">
      <w:pPr>
        <w:pStyle w:val="BodyText"/>
        <w:ind w:left="757" w:right="872"/>
      </w:pPr>
      <w:r>
        <w:t>Four pillars (or evidence-based strategies) support children’s investigations: play-scaffolding (a</w:t>
      </w:r>
      <w:r w:rsidRPr="00881DC5">
        <w:t xml:space="preserve"> </w:t>
      </w:r>
      <w:r>
        <w:t>special kind of adult support as children play), collaborative learning projects, evidence-based</w:t>
      </w:r>
      <w:r w:rsidRPr="00881DC5">
        <w:t xml:space="preserve"> </w:t>
      </w:r>
      <w:r>
        <w:t>arrangement</w:t>
      </w:r>
      <w:r w:rsidRPr="00881DC5">
        <w:t xml:space="preserve"> </w:t>
      </w:r>
      <w:r>
        <w:t>of</w:t>
      </w:r>
      <w:r w:rsidRPr="00881DC5">
        <w:t xml:space="preserve"> </w:t>
      </w:r>
      <w:r>
        <w:t>learning</w:t>
      </w:r>
      <w:r w:rsidRPr="00881DC5">
        <w:t xml:space="preserve"> </w:t>
      </w:r>
      <w:r>
        <w:t>centers, and</w:t>
      </w:r>
      <w:r w:rsidRPr="00881DC5">
        <w:t xml:space="preserve"> </w:t>
      </w:r>
      <w:r>
        <w:t>portfolio</w:t>
      </w:r>
      <w:r w:rsidRPr="00881DC5">
        <w:t xml:space="preserve"> </w:t>
      </w:r>
      <w:r>
        <w:t>assessment.</w:t>
      </w:r>
    </w:p>
    <w:p w14:paraId="60AC6E17" w14:textId="77777777" w:rsidR="00C5045E" w:rsidRDefault="00C5045E">
      <w:pPr>
        <w:pStyle w:val="BodyText"/>
      </w:pPr>
    </w:p>
    <w:p w14:paraId="242D8F53" w14:textId="3E314F07" w:rsidR="00C5045E" w:rsidRPr="005E275A" w:rsidRDefault="00C6483C" w:rsidP="00222842">
      <w:pPr>
        <w:pStyle w:val="Heading3"/>
      </w:pPr>
      <w:bookmarkStart w:id="40" w:name="_Toc165283382"/>
      <w:r w:rsidRPr="005E275A">
        <w:t>Curriculum/Program</w:t>
      </w:r>
      <w:r w:rsidRPr="005E275A">
        <w:rPr>
          <w:spacing w:val="15"/>
        </w:rPr>
        <w:t xml:space="preserve"> </w:t>
      </w:r>
      <w:r w:rsidRPr="005E275A">
        <w:t>Effectiveness</w:t>
      </w:r>
      <w:bookmarkEnd w:id="40"/>
    </w:p>
    <w:p w14:paraId="02E03BB9" w14:textId="77777777" w:rsidR="00C5045E" w:rsidRDefault="00C6483C">
      <w:pPr>
        <w:pStyle w:val="BodyText"/>
        <w:ind w:left="757" w:right="872"/>
      </w:pPr>
      <w:r>
        <w:t>Our Investigations Curriculum is assessed for effectiveness annually.</w:t>
      </w:r>
      <w:r>
        <w:rPr>
          <w:spacing w:val="1"/>
        </w:rPr>
        <w:t xml:space="preserve"> </w:t>
      </w:r>
      <w:r>
        <w:t>Through the use of a</w:t>
      </w:r>
      <w:r>
        <w:rPr>
          <w:spacing w:val="1"/>
        </w:rPr>
        <w:t xml:space="preserve"> </w:t>
      </w:r>
      <w:r>
        <w:t>fidelity rubric which aligns with our curriculum, the director and staff rate their effectiveness on</w:t>
      </w:r>
      <w:r>
        <w:rPr>
          <w:spacing w:val="-58"/>
        </w:rPr>
        <w:t xml:space="preserve"> </w:t>
      </w:r>
      <w:r>
        <w:t>each component and use the results to set personal, team, and center-wide professional</w:t>
      </w:r>
      <w:r>
        <w:rPr>
          <w:spacing w:val="1"/>
        </w:rPr>
        <w:t xml:space="preserve"> </w:t>
      </w:r>
      <w:r>
        <w:t>development goals.</w:t>
      </w:r>
      <w:r>
        <w:rPr>
          <w:spacing w:val="1"/>
        </w:rPr>
        <w:t xml:space="preserve"> </w:t>
      </w:r>
      <w:r>
        <w:t>The Investigations Curriculum is reviewed annually by the Director and</w:t>
      </w:r>
      <w:r>
        <w:rPr>
          <w:spacing w:val="1"/>
        </w:rPr>
        <w:t xml:space="preserve"> </w:t>
      </w:r>
      <w:r>
        <w:t>Education</w:t>
      </w:r>
      <w:r>
        <w:rPr>
          <w:spacing w:val="1"/>
        </w:rPr>
        <w:t xml:space="preserve"> </w:t>
      </w:r>
      <w:r>
        <w:t>Consultant.</w:t>
      </w:r>
    </w:p>
    <w:p w14:paraId="6F5FD024" w14:textId="77777777" w:rsidR="00C5045E" w:rsidRDefault="00C5045E">
      <w:pPr>
        <w:pStyle w:val="BodyText"/>
      </w:pPr>
    </w:p>
    <w:p w14:paraId="49C0EE2A" w14:textId="77777777" w:rsidR="00C5045E" w:rsidRDefault="00C6483C">
      <w:pPr>
        <w:pStyle w:val="BodyText"/>
        <w:ind w:left="757" w:right="925"/>
      </w:pPr>
      <w:r>
        <w:t>We welcome family feedback on our curriculum and overall operations at any time.</w:t>
      </w:r>
      <w:r>
        <w:rPr>
          <w:spacing w:val="1"/>
        </w:rPr>
        <w:t xml:space="preserve"> </w:t>
      </w:r>
      <w:r>
        <w:t>More</w:t>
      </w:r>
      <w:r>
        <w:rPr>
          <w:spacing w:val="1"/>
        </w:rPr>
        <w:t xml:space="preserve"> </w:t>
      </w:r>
      <w:r>
        <w:t>formally, we use the Family Survey from The National Association for the Education of Young</w:t>
      </w:r>
      <w:r>
        <w:rPr>
          <w:spacing w:val="-57"/>
        </w:rPr>
        <w:t xml:space="preserve"> </w:t>
      </w:r>
      <w:r>
        <w:t>Children to obtain feedback to improve program quality.</w:t>
      </w:r>
      <w:r>
        <w:rPr>
          <w:spacing w:val="1"/>
        </w:rPr>
        <w:t xml:space="preserve"> </w:t>
      </w:r>
      <w:r>
        <w:t>Also, there is a family suggestion and</w:t>
      </w:r>
      <w:r>
        <w:rPr>
          <w:spacing w:val="-57"/>
        </w:rPr>
        <w:t xml:space="preserve"> </w:t>
      </w:r>
      <w:r>
        <w:t>idea box</w:t>
      </w:r>
      <w:r>
        <w:rPr>
          <w:spacing w:val="-3"/>
        </w:rPr>
        <w:t xml:space="preserve"> </w:t>
      </w:r>
      <w:r>
        <w:t>located</w:t>
      </w:r>
      <w:r>
        <w:rPr>
          <w:spacing w:val="2"/>
        </w:rPr>
        <w:t xml:space="preserve"> </w:t>
      </w:r>
      <w:r>
        <w:t>in</w:t>
      </w:r>
      <w:r>
        <w:rPr>
          <w:spacing w:val="2"/>
        </w:rPr>
        <w:t xml:space="preserve"> </w:t>
      </w:r>
      <w:r>
        <w:t>the</w:t>
      </w:r>
      <w:r>
        <w:rPr>
          <w:spacing w:val="1"/>
        </w:rPr>
        <w:t xml:space="preserve"> </w:t>
      </w:r>
      <w:r>
        <w:t>lobby</w:t>
      </w:r>
      <w:r>
        <w:rPr>
          <w:spacing w:val="-3"/>
        </w:rPr>
        <w:t xml:space="preserve"> </w:t>
      </w:r>
      <w:r>
        <w:t>area for</w:t>
      </w:r>
      <w:r>
        <w:rPr>
          <w:spacing w:val="4"/>
        </w:rPr>
        <w:t xml:space="preserve"> </w:t>
      </w:r>
      <w:r>
        <w:t>comments.</w:t>
      </w:r>
    </w:p>
    <w:p w14:paraId="097DA032" w14:textId="77777777" w:rsidR="00C5045E" w:rsidRDefault="00C5045E">
      <w:pPr>
        <w:pStyle w:val="BodyText"/>
        <w:spacing w:before="9"/>
        <w:rPr>
          <w:sz w:val="23"/>
        </w:rPr>
      </w:pPr>
    </w:p>
    <w:p w14:paraId="337756F6" w14:textId="77777777" w:rsidR="00C5045E" w:rsidRDefault="00C6483C">
      <w:pPr>
        <w:pStyle w:val="BodyText"/>
        <w:ind w:left="757" w:right="906"/>
      </w:pPr>
      <w:r>
        <w:t>Twice a year, families are invited to fill out a survey regarding their experience at the Child and</w:t>
      </w:r>
      <w:r>
        <w:rPr>
          <w:spacing w:val="-58"/>
        </w:rPr>
        <w:t xml:space="preserve"> </w:t>
      </w:r>
      <w:r>
        <w:t>Family Development Resource Center.</w:t>
      </w:r>
      <w:r>
        <w:rPr>
          <w:spacing w:val="1"/>
        </w:rPr>
        <w:t xml:space="preserve"> </w:t>
      </w:r>
      <w:r>
        <w:t>The information is then reviewed and results of the</w:t>
      </w:r>
      <w:r>
        <w:rPr>
          <w:spacing w:val="1"/>
        </w:rPr>
        <w:t xml:space="preserve"> </w:t>
      </w:r>
      <w:r>
        <w:t>survey are distributed to all families.</w:t>
      </w:r>
      <w:r>
        <w:rPr>
          <w:spacing w:val="1"/>
        </w:rPr>
        <w:t xml:space="preserve"> </w:t>
      </w:r>
      <w:r>
        <w:t>Information is further used to determine areas of program</w:t>
      </w:r>
      <w:r>
        <w:rPr>
          <w:spacing w:val="-57"/>
        </w:rPr>
        <w:t xml:space="preserve"> </w:t>
      </w:r>
      <w:r>
        <w:t>improvement.</w:t>
      </w:r>
    </w:p>
    <w:p w14:paraId="55045872" w14:textId="77777777" w:rsidR="00B2435B" w:rsidRDefault="00B2435B" w:rsidP="004C45FC">
      <w:pPr>
        <w:pStyle w:val="BodyText"/>
      </w:pPr>
    </w:p>
    <w:p w14:paraId="73A03232" w14:textId="2A608CC0" w:rsidR="00C5045E" w:rsidRPr="005E275A" w:rsidRDefault="00C6483C" w:rsidP="00222842">
      <w:pPr>
        <w:pStyle w:val="Heading3"/>
      </w:pPr>
      <w:bookmarkStart w:id="41" w:name="_Toc165283383"/>
      <w:r w:rsidRPr="005E275A">
        <w:t>Assessment</w:t>
      </w:r>
      <w:r w:rsidRPr="005E275A">
        <w:rPr>
          <w:spacing w:val="-2"/>
        </w:rPr>
        <w:t xml:space="preserve"> </w:t>
      </w:r>
      <w:r w:rsidRPr="005E275A">
        <w:t>Policy/Procedure</w:t>
      </w:r>
      <w:r w:rsidRPr="005E275A">
        <w:rPr>
          <w:spacing w:val="-5"/>
        </w:rPr>
        <w:t xml:space="preserve"> </w:t>
      </w:r>
      <w:r w:rsidRPr="005E275A">
        <w:t>and</w:t>
      </w:r>
      <w:r w:rsidRPr="005E275A">
        <w:rPr>
          <w:spacing w:val="-2"/>
        </w:rPr>
        <w:t xml:space="preserve"> </w:t>
      </w:r>
      <w:r w:rsidRPr="005E275A">
        <w:t>Documentation</w:t>
      </w:r>
      <w:bookmarkEnd w:id="41"/>
    </w:p>
    <w:p w14:paraId="0E515F18" w14:textId="38C03F9B" w:rsidR="005E275A" w:rsidRDefault="00C6483C" w:rsidP="00A9172E">
      <w:pPr>
        <w:pStyle w:val="BodyText"/>
        <w:ind w:left="757" w:right="906"/>
      </w:pPr>
      <w:r>
        <w:t>At the Child and Family Development Resource Center, we value the learning process children</w:t>
      </w:r>
      <w:r w:rsidRPr="00A9172E">
        <w:t xml:space="preserve"> </w:t>
      </w:r>
      <w:r>
        <w:t>engage in</w:t>
      </w:r>
      <w:r w:rsidRPr="00A9172E">
        <w:t xml:space="preserve"> </w:t>
      </w:r>
      <w:r>
        <w:t>during</w:t>
      </w:r>
      <w:r w:rsidRPr="00A9172E">
        <w:t xml:space="preserve"> </w:t>
      </w:r>
      <w:r>
        <w:t>project</w:t>
      </w:r>
      <w:r w:rsidRPr="00A9172E">
        <w:t xml:space="preserve"> </w:t>
      </w:r>
      <w:r>
        <w:t>work, center</w:t>
      </w:r>
      <w:r w:rsidRPr="00A9172E">
        <w:t xml:space="preserve"> </w:t>
      </w:r>
      <w:r>
        <w:t>time,</w:t>
      </w:r>
      <w:r w:rsidRPr="00A9172E">
        <w:t xml:space="preserve"> </w:t>
      </w:r>
      <w:r>
        <w:t>and</w:t>
      </w:r>
      <w:r w:rsidRPr="00A9172E">
        <w:t xml:space="preserve"> </w:t>
      </w:r>
      <w:r>
        <w:t>throughout</w:t>
      </w:r>
      <w:r w:rsidRPr="00A9172E">
        <w:t xml:space="preserve"> </w:t>
      </w:r>
      <w:r>
        <w:t>the day.</w:t>
      </w:r>
      <w:r w:rsidRPr="00A9172E">
        <w:t xml:space="preserve"> </w:t>
      </w:r>
      <w:r>
        <w:t>We</w:t>
      </w:r>
      <w:r w:rsidRPr="00A9172E">
        <w:t xml:space="preserve"> </w:t>
      </w:r>
      <w:r>
        <w:t>recognize</w:t>
      </w:r>
      <w:r w:rsidRPr="00A9172E">
        <w:t xml:space="preserve"> </w:t>
      </w:r>
      <w:r>
        <w:t>that</w:t>
      </w:r>
      <w:r w:rsidRPr="00A9172E">
        <w:t xml:space="preserve"> </w:t>
      </w:r>
      <w:r>
        <w:t>each</w:t>
      </w:r>
      <w:r w:rsidRPr="00A9172E">
        <w:t xml:space="preserve"> </w:t>
      </w:r>
      <w:r>
        <w:t>child develops at their own pace.</w:t>
      </w:r>
      <w:r w:rsidRPr="00A9172E">
        <w:t xml:space="preserve"> </w:t>
      </w:r>
      <w:r>
        <w:t>A variety of authentic assessment strategies, such as the use of</w:t>
      </w:r>
      <w:r w:rsidRPr="00A9172E">
        <w:t xml:space="preserve"> </w:t>
      </w:r>
      <w:r>
        <w:t>developmental</w:t>
      </w:r>
      <w:r w:rsidRPr="00A9172E">
        <w:t xml:space="preserve"> </w:t>
      </w:r>
      <w:r>
        <w:t>screening</w:t>
      </w:r>
      <w:r w:rsidRPr="00A9172E">
        <w:t xml:space="preserve"> </w:t>
      </w:r>
      <w:r>
        <w:t>tools,</w:t>
      </w:r>
      <w:r w:rsidRPr="00A9172E">
        <w:t xml:space="preserve"> </w:t>
      </w:r>
      <w:r>
        <w:t>checklists,</w:t>
      </w:r>
      <w:r w:rsidRPr="00A9172E">
        <w:t xml:space="preserve"> </w:t>
      </w:r>
      <w:r>
        <w:t>anecdotal</w:t>
      </w:r>
      <w:r w:rsidRPr="00A9172E">
        <w:t xml:space="preserve"> </w:t>
      </w:r>
      <w:r>
        <w:t>observations,</w:t>
      </w:r>
      <w:r w:rsidRPr="00A9172E">
        <w:t xml:space="preserve"> </w:t>
      </w:r>
      <w:r>
        <w:t>and</w:t>
      </w:r>
      <w:r w:rsidRPr="00A9172E">
        <w:t xml:space="preserve"> </w:t>
      </w:r>
      <w:r>
        <w:t>portfolio</w:t>
      </w:r>
      <w:r w:rsidRPr="00A9172E">
        <w:t xml:space="preserve"> </w:t>
      </w:r>
      <w:r>
        <w:t>collections</w:t>
      </w:r>
      <w:r w:rsidRPr="00A9172E">
        <w:t xml:space="preserve"> </w:t>
      </w:r>
      <w:r>
        <w:t>assist</w:t>
      </w:r>
      <w:r w:rsidRPr="00A9172E">
        <w:t xml:space="preserve"> </w:t>
      </w:r>
      <w:r>
        <w:t>teachers in reflecting on their teaching practices and the learning environment.</w:t>
      </w:r>
      <w:r w:rsidRPr="00A9172E">
        <w:t xml:space="preserve"> </w:t>
      </w:r>
      <w:r>
        <w:t>We implement</w:t>
      </w:r>
      <w:r w:rsidRPr="00A9172E">
        <w:t xml:space="preserve"> </w:t>
      </w:r>
      <w:r>
        <w:t xml:space="preserve">the most current Connecticut State </w:t>
      </w:r>
      <w:r w:rsidR="00B2435B">
        <w:t xml:space="preserve">Early Learning and Development Standards (CT ELDS) </w:t>
      </w:r>
      <w:r>
        <w:t>to assess development and</w:t>
      </w:r>
      <w:r w:rsidRPr="00A9172E">
        <w:t xml:space="preserve"> </w:t>
      </w:r>
      <w:r>
        <w:t>inform planning and teaching.</w:t>
      </w:r>
      <w:r w:rsidRPr="00A9172E">
        <w:t xml:space="preserve"> </w:t>
      </w:r>
      <w:r>
        <w:t>The assessment and documentation are shared with families</w:t>
      </w:r>
      <w:r w:rsidRPr="00A9172E">
        <w:t xml:space="preserve"> </w:t>
      </w:r>
      <w:r>
        <w:t>through an electronic portfolio at conference times.</w:t>
      </w:r>
      <w:r w:rsidRPr="00A9172E">
        <w:t xml:space="preserve"> </w:t>
      </w:r>
      <w:r>
        <w:t xml:space="preserve">The </w:t>
      </w:r>
      <w:r>
        <w:lastRenderedPageBreak/>
        <w:t>assessment process leads to curriculum</w:t>
      </w:r>
      <w:r w:rsidRPr="00A9172E">
        <w:t xml:space="preserve"> </w:t>
      </w:r>
      <w:r>
        <w:t>planning</w:t>
      </w:r>
      <w:r w:rsidRPr="00A9172E">
        <w:t xml:space="preserve"> </w:t>
      </w:r>
      <w:r>
        <w:t>with</w:t>
      </w:r>
      <w:r w:rsidRPr="00A9172E">
        <w:t xml:space="preserve"> </w:t>
      </w:r>
      <w:r>
        <w:t>the</w:t>
      </w:r>
      <w:r w:rsidRPr="00A9172E">
        <w:t xml:space="preserve"> </w:t>
      </w:r>
      <w:r>
        <w:t>children’s interests and</w:t>
      </w:r>
      <w:r w:rsidRPr="00A9172E">
        <w:t xml:space="preserve"> </w:t>
      </w:r>
      <w:r>
        <w:t>individual</w:t>
      </w:r>
      <w:r w:rsidRPr="00A9172E">
        <w:t xml:space="preserve"> </w:t>
      </w:r>
      <w:r>
        <w:t>needs in</w:t>
      </w:r>
      <w:r w:rsidRPr="00A9172E">
        <w:t xml:space="preserve"> </w:t>
      </w:r>
      <w:r>
        <w:t>mind.</w:t>
      </w:r>
    </w:p>
    <w:p w14:paraId="57D8D61F" w14:textId="77777777" w:rsidR="00A9172E" w:rsidRDefault="00A9172E" w:rsidP="00A9172E">
      <w:pPr>
        <w:pStyle w:val="BodyText"/>
        <w:ind w:left="757" w:right="906"/>
      </w:pPr>
    </w:p>
    <w:p w14:paraId="28D1452F" w14:textId="1FE60EF7" w:rsidR="00C5045E" w:rsidRPr="00A9172E" w:rsidRDefault="00C6483C" w:rsidP="00A9172E">
      <w:pPr>
        <w:pStyle w:val="BodyText"/>
        <w:ind w:left="757" w:right="906"/>
      </w:pPr>
      <w:r>
        <w:t>Formal assessment methods include using the most current Connecticut state-driven early</w:t>
      </w:r>
      <w:r w:rsidRPr="00A9172E">
        <w:t xml:space="preserve"> </w:t>
      </w:r>
      <w:r>
        <w:t>learning standards, PPVT, and other tools as needed by the individual. Initial child assessment is</w:t>
      </w:r>
      <w:r w:rsidRPr="00A9172E">
        <w:t xml:space="preserve"> </w:t>
      </w:r>
      <w:r>
        <w:t>conducted within 90 days of enrollment using Ages &amp; Stages Questionnaire (ASQ). Other forms</w:t>
      </w:r>
      <w:r w:rsidRPr="00A9172E">
        <w:t xml:space="preserve"> </w:t>
      </w:r>
      <w:r>
        <w:t>of</w:t>
      </w:r>
      <w:r w:rsidRPr="00A9172E">
        <w:t xml:space="preserve"> </w:t>
      </w:r>
      <w:r>
        <w:t>authentic assessments</w:t>
      </w:r>
      <w:r w:rsidRPr="00A9172E">
        <w:t xml:space="preserve"> </w:t>
      </w:r>
      <w:r>
        <w:t>include documentation through</w:t>
      </w:r>
      <w:r w:rsidRPr="00A9172E">
        <w:t xml:space="preserve"> </w:t>
      </w:r>
      <w:r>
        <w:t>photographs,</w:t>
      </w:r>
      <w:r w:rsidRPr="00A9172E">
        <w:t xml:space="preserve"> </w:t>
      </w:r>
      <w:r>
        <w:t>anecdotal</w:t>
      </w:r>
      <w:r w:rsidRPr="00A9172E">
        <w:t xml:space="preserve"> </w:t>
      </w:r>
      <w:r>
        <w:t>records,</w:t>
      </w:r>
      <w:r w:rsidRPr="00A9172E">
        <w:t xml:space="preserve"> </w:t>
      </w:r>
      <w:r>
        <w:t>observations, checklists, occasional video clips, daily notes, and work samples.</w:t>
      </w:r>
      <w:r w:rsidRPr="00A9172E">
        <w:t xml:space="preserve"> </w:t>
      </w:r>
      <w:r>
        <w:t>Classroom</w:t>
      </w:r>
      <w:r w:rsidRPr="00A9172E">
        <w:t xml:space="preserve"> </w:t>
      </w:r>
      <w:r>
        <w:t>teachers conduct assessments in children’s natural setting both individually and during small</w:t>
      </w:r>
      <w:r w:rsidRPr="00A9172E">
        <w:t xml:space="preserve"> </w:t>
      </w:r>
      <w:r>
        <w:t>cooperative group activity (3-4 children). In cases where auxiliary support staff must administer</w:t>
      </w:r>
      <w:r w:rsidRPr="00A9172E">
        <w:t xml:space="preserve"> </w:t>
      </w:r>
      <w:r>
        <w:t>an assessment, they will spend time in the classroom prior in an effort to connect with the</w:t>
      </w:r>
      <w:r w:rsidRPr="00A9172E">
        <w:t xml:space="preserve"> </w:t>
      </w:r>
      <w:r>
        <w:t>child(ren).</w:t>
      </w:r>
      <w:r w:rsidRPr="00A9172E">
        <w:t xml:space="preserve"> </w:t>
      </w:r>
      <w:r>
        <w:t>The variety of assessment tools mentioned above are saved in the child’s file, which</w:t>
      </w:r>
      <w:r w:rsidRPr="00A9172E">
        <w:t xml:space="preserve"> </w:t>
      </w:r>
      <w:r>
        <w:t>is</w:t>
      </w:r>
      <w:r w:rsidRPr="00A9172E">
        <w:t xml:space="preserve"> </w:t>
      </w:r>
      <w:r>
        <w:t>kept</w:t>
      </w:r>
      <w:r w:rsidRPr="00A9172E">
        <w:t xml:space="preserve"> </w:t>
      </w:r>
      <w:r>
        <w:t>in</w:t>
      </w:r>
      <w:r w:rsidRPr="00A9172E">
        <w:t xml:space="preserve"> </w:t>
      </w:r>
      <w:r>
        <w:t>a</w:t>
      </w:r>
      <w:r w:rsidRPr="00A9172E">
        <w:t xml:space="preserve"> </w:t>
      </w:r>
      <w:r>
        <w:t>locked</w:t>
      </w:r>
      <w:r w:rsidRPr="00A9172E">
        <w:t xml:space="preserve"> </w:t>
      </w:r>
      <w:r>
        <w:t>and</w:t>
      </w:r>
      <w:r w:rsidRPr="00A9172E">
        <w:t xml:space="preserve"> </w:t>
      </w:r>
      <w:r>
        <w:t>password-protected</w:t>
      </w:r>
      <w:r w:rsidRPr="00A9172E">
        <w:t xml:space="preserve"> </w:t>
      </w:r>
      <w:r>
        <w:t>to</w:t>
      </w:r>
      <w:r w:rsidRPr="00A9172E">
        <w:t xml:space="preserve"> </w:t>
      </w:r>
      <w:r>
        <w:t>ensure complete confidentiality.</w:t>
      </w:r>
    </w:p>
    <w:p w14:paraId="44D4057A" w14:textId="77777777" w:rsidR="00A9172E" w:rsidRDefault="00A9172E" w:rsidP="00A9172E">
      <w:pPr>
        <w:pStyle w:val="BodyText"/>
        <w:ind w:left="757" w:right="906"/>
      </w:pPr>
    </w:p>
    <w:p w14:paraId="7F57D89D" w14:textId="01096012" w:rsidR="00C5045E" w:rsidRDefault="00C6483C" w:rsidP="00A9172E">
      <w:pPr>
        <w:pStyle w:val="BodyText"/>
        <w:ind w:left="757" w:right="906"/>
      </w:pPr>
      <w:r>
        <w:t>The</w:t>
      </w:r>
      <w:r w:rsidRPr="00A9172E">
        <w:t xml:space="preserve"> </w:t>
      </w:r>
      <w:r>
        <w:t>curricular</w:t>
      </w:r>
      <w:r w:rsidRPr="00A9172E">
        <w:t xml:space="preserve"> </w:t>
      </w:r>
      <w:r>
        <w:t>areas</w:t>
      </w:r>
      <w:r w:rsidRPr="00A9172E">
        <w:t xml:space="preserve"> </w:t>
      </w:r>
      <w:r>
        <w:t>assessed are</w:t>
      </w:r>
      <w:r w:rsidRPr="00A9172E">
        <w:t xml:space="preserve"> </w:t>
      </w:r>
      <w:r>
        <w:t>linked to</w:t>
      </w:r>
      <w:r w:rsidRPr="00A9172E">
        <w:t xml:space="preserve"> </w:t>
      </w:r>
      <w:r>
        <w:t>the</w:t>
      </w:r>
      <w:r w:rsidRPr="00A9172E">
        <w:t xml:space="preserve"> </w:t>
      </w:r>
      <w:r>
        <w:t>most</w:t>
      </w:r>
      <w:r w:rsidRPr="00A9172E">
        <w:t xml:space="preserve"> </w:t>
      </w:r>
      <w:r>
        <w:t>current</w:t>
      </w:r>
      <w:r w:rsidRPr="00A9172E">
        <w:t xml:space="preserve"> </w:t>
      </w:r>
      <w:r w:rsidR="00B2435B">
        <w:t>CT ELDS</w:t>
      </w:r>
      <w:r>
        <w:t>.</w:t>
      </w:r>
      <w:r w:rsidRPr="00A9172E">
        <w:t xml:space="preserve"> </w:t>
      </w:r>
      <w:r>
        <w:t>Assessment data are used to inform the ongoing cycle of intentional teaching which includes</w:t>
      </w:r>
      <w:r w:rsidRPr="00A9172E">
        <w:t xml:space="preserve"> </w:t>
      </w:r>
      <w:r>
        <w:t>planning and implementing, observing, and assessing.</w:t>
      </w:r>
      <w:r w:rsidRPr="00A9172E">
        <w:t xml:space="preserve"> </w:t>
      </w:r>
      <w:r>
        <w:t xml:space="preserve">Weekly, teachers select three </w:t>
      </w:r>
      <w:r w:rsidR="00B2435B">
        <w:t>CT ELDS</w:t>
      </w:r>
      <w:r>
        <w:t xml:space="preserve"> and plan experiences to support them.</w:t>
      </w:r>
      <w:r w:rsidRPr="00A9172E">
        <w:t xml:space="preserve"> </w:t>
      </w:r>
      <w:r>
        <w:t>Based on</w:t>
      </w:r>
      <w:r w:rsidRPr="00A9172E">
        <w:t xml:space="preserve"> </w:t>
      </w:r>
      <w:r>
        <w:t>observation and assessment, teachers plan intentionally for all and use tiered intervention</w:t>
      </w:r>
      <w:r w:rsidRPr="00A9172E">
        <w:t xml:space="preserve"> </w:t>
      </w:r>
      <w:r>
        <w:t>strategies as needed (individualized planning sheets).</w:t>
      </w:r>
    </w:p>
    <w:p w14:paraId="681DF63E" w14:textId="77777777" w:rsidR="00C5045E" w:rsidRDefault="00C5045E">
      <w:pPr>
        <w:pStyle w:val="BodyText"/>
      </w:pPr>
    </w:p>
    <w:p w14:paraId="607CA86D" w14:textId="77777777" w:rsidR="00C5045E" w:rsidRDefault="00C6483C">
      <w:pPr>
        <w:pStyle w:val="BodyText"/>
        <w:spacing w:before="1"/>
        <w:ind w:left="757" w:right="778"/>
      </w:pPr>
      <w:r>
        <w:t>Individual child data as well as whole class data is used to inform instruction for children and</w:t>
      </w:r>
      <w:r>
        <w:rPr>
          <w:spacing w:val="1"/>
        </w:rPr>
        <w:t xml:space="preserve"> </w:t>
      </w:r>
      <w:r>
        <w:t>whole groups.</w:t>
      </w:r>
      <w:r>
        <w:rPr>
          <w:spacing w:val="1"/>
        </w:rPr>
        <w:t xml:space="preserve"> </w:t>
      </w:r>
      <w:r>
        <w:t>The data is also used to determine areas of strength and professional development</w:t>
      </w:r>
      <w:r>
        <w:rPr>
          <w:spacing w:val="-58"/>
        </w:rPr>
        <w:t xml:space="preserve"> </w:t>
      </w:r>
      <w:r>
        <w:t>for</w:t>
      </w:r>
      <w:r>
        <w:rPr>
          <w:spacing w:val="3"/>
        </w:rPr>
        <w:t xml:space="preserve"> </w:t>
      </w:r>
      <w:r>
        <w:t>staff.</w:t>
      </w:r>
    </w:p>
    <w:p w14:paraId="295639C3" w14:textId="77777777" w:rsidR="00C5045E" w:rsidRDefault="00C5045E">
      <w:pPr>
        <w:pStyle w:val="BodyText"/>
        <w:spacing w:before="11"/>
        <w:rPr>
          <w:sz w:val="23"/>
        </w:rPr>
      </w:pPr>
    </w:p>
    <w:p w14:paraId="6BF2B159" w14:textId="7E53F4EF" w:rsidR="00C5045E" w:rsidRDefault="00C6483C">
      <w:pPr>
        <w:pStyle w:val="BodyText"/>
        <w:ind w:left="757" w:right="778"/>
      </w:pPr>
      <w:r>
        <w:t>When there are behavioral, developmental, or health concerns that may require further a</w:t>
      </w:r>
      <w:r>
        <w:rPr>
          <w:spacing w:val="1"/>
        </w:rPr>
        <w:t xml:space="preserve"> </w:t>
      </w:r>
      <w:r>
        <w:t>developmental screening or a diagnostic assessment, a Child Study Team Meeting may be</w:t>
      </w:r>
      <w:r>
        <w:rPr>
          <w:spacing w:val="1"/>
        </w:rPr>
        <w:t xml:space="preserve"> </w:t>
      </w:r>
      <w:r>
        <w:t>arranged.</w:t>
      </w:r>
      <w:r>
        <w:rPr>
          <w:spacing w:val="1"/>
        </w:rPr>
        <w:t xml:space="preserve"> </w:t>
      </w:r>
      <w:r>
        <w:t>Members of the team include the child’s parents/guardians, the director, the family</w:t>
      </w:r>
      <w:r>
        <w:rPr>
          <w:spacing w:val="1"/>
        </w:rPr>
        <w:t xml:space="preserve"> </w:t>
      </w:r>
      <w:r>
        <w:t>advocate, the classroom teachers, the health consultant (when necessary), and the educational</w:t>
      </w:r>
      <w:r>
        <w:rPr>
          <w:spacing w:val="1"/>
        </w:rPr>
        <w:t xml:space="preserve"> </w:t>
      </w:r>
      <w:r>
        <w:t>consultant.</w:t>
      </w:r>
      <w:r>
        <w:rPr>
          <w:spacing w:val="1"/>
        </w:rPr>
        <w:t xml:space="preserve"> </w:t>
      </w:r>
      <w:r>
        <w:t xml:space="preserve">The child’s needs are </w:t>
      </w:r>
      <w:r w:rsidR="00A9172E">
        <w:t>addressed,</w:t>
      </w:r>
      <w:r>
        <w:t xml:space="preserve"> and the appropriate referral options are made</w:t>
      </w:r>
      <w:r>
        <w:rPr>
          <w:spacing w:val="1"/>
        </w:rPr>
        <w:t xml:space="preserve"> </w:t>
      </w:r>
      <w:r>
        <w:t>available to the families.</w:t>
      </w:r>
      <w:r>
        <w:rPr>
          <w:spacing w:val="1"/>
        </w:rPr>
        <w:t xml:space="preserve"> </w:t>
      </w:r>
      <w:r>
        <w:t>Sharing additional information with others will strictly involve family</w:t>
      </w:r>
      <w:r>
        <w:rPr>
          <w:spacing w:val="-57"/>
        </w:rPr>
        <w:t xml:space="preserve"> </w:t>
      </w:r>
      <w:r>
        <w:t>written</w:t>
      </w:r>
      <w:r>
        <w:rPr>
          <w:spacing w:val="1"/>
        </w:rPr>
        <w:t xml:space="preserve"> </w:t>
      </w:r>
      <w:r>
        <w:t>consent.</w:t>
      </w:r>
    </w:p>
    <w:p w14:paraId="588A966C" w14:textId="77777777" w:rsidR="00C5045E" w:rsidRDefault="00C5045E">
      <w:pPr>
        <w:pStyle w:val="BodyText"/>
      </w:pPr>
    </w:p>
    <w:p w14:paraId="037FB594" w14:textId="6D0384F8" w:rsidR="00C5045E" w:rsidRPr="00A9172E" w:rsidRDefault="00C6483C" w:rsidP="00222842">
      <w:pPr>
        <w:pStyle w:val="Heading3"/>
      </w:pPr>
      <w:bookmarkStart w:id="42" w:name="_Toc165283384"/>
      <w:r w:rsidRPr="00A9172E">
        <w:t>Parent/Guardian</w:t>
      </w:r>
      <w:r w:rsidRPr="00A9172E">
        <w:rPr>
          <w:spacing w:val="-5"/>
        </w:rPr>
        <w:t xml:space="preserve"> </w:t>
      </w:r>
      <w:r w:rsidRPr="00A9172E">
        <w:t>Conferences</w:t>
      </w:r>
      <w:bookmarkEnd w:id="42"/>
    </w:p>
    <w:p w14:paraId="5565A1CA" w14:textId="77777777" w:rsidR="00C5045E" w:rsidRDefault="00C6483C">
      <w:pPr>
        <w:pStyle w:val="BodyText"/>
        <w:ind w:left="757" w:right="1216"/>
      </w:pPr>
      <w:r>
        <w:t>Parent/Guardian conferences are scheduled two to three times a year.</w:t>
      </w:r>
      <w:r>
        <w:rPr>
          <w:spacing w:val="1"/>
        </w:rPr>
        <w:t xml:space="preserve"> </w:t>
      </w:r>
      <w:r>
        <w:t>Parents/guardians and</w:t>
      </w:r>
      <w:r>
        <w:rPr>
          <w:spacing w:val="-57"/>
        </w:rPr>
        <w:t xml:space="preserve"> </w:t>
      </w:r>
      <w:r>
        <w:t>teachers may also request a conference at any time to discuss their child’s progress.</w:t>
      </w:r>
      <w:r>
        <w:rPr>
          <w:spacing w:val="1"/>
        </w:rPr>
        <w:t xml:space="preserve"> </w:t>
      </w:r>
      <w:r>
        <w:t>At</w:t>
      </w:r>
      <w:r>
        <w:rPr>
          <w:spacing w:val="1"/>
        </w:rPr>
        <w:t xml:space="preserve"> </w:t>
      </w:r>
      <w:r>
        <w:t>conferences, parents/guardians have the opportunity to view their child’s electronic portfolio</w:t>
      </w:r>
      <w:r>
        <w:rPr>
          <w:spacing w:val="-57"/>
        </w:rPr>
        <w:t xml:space="preserve"> </w:t>
      </w:r>
      <w:r>
        <w:t>with teachers, ask questions, and set goals together for the future.</w:t>
      </w:r>
      <w:r>
        <w:rPr>
          <w:spacing w:val="1"/>
        </w:rPr>
        <w:t xml:space="preserve"> </w:t>
      </w:r>
      <w:r>
        <w:t>Families can also request</w:t>
      </w:r>
      <w:r>
        <w:rPr>
          <w:spacing w:val="1"/>
        </w:rPr>
        <w:t xml:space="preserve"> </w:t>
      </w:r>
      <w:r>
        <w:t>follow-up</w:t>
      </w:r>
      <w:r>
        <w:rPr>
          <w:spacing w:val="1"/>
        </w:rPr>
        <w:t xml:space="preserve"> </w:t>
      </w:r>
      <w:r>
        <w:t>visits at</w:t>
      </w:r>
      <w:r>
        <w:rPr>
          <w:spacing w:val="2"/>
        </w:rPr>
        <w:t xml:space="preserve"> </w:t>
      </w:r>
      <w:r>
        <w:t>any</w:t>
      </w:r>
      <w:r>
        <w:rPr>
          <w:spacing w:val="2"/>
        </w:rPr>
        <w:t xml:space="preserve"> </w:t>
      </w:r>
      <w:r>
        <w:t>time.</w:t>
      </w:r>
    </w:p>
    <w:p w14:paraId="36FCB6F9" w14:textId="77777777" w:rsidR="00C5045E" w:rsidRDefault="00C5045E">
      <w:pPr>
        <w:pStyle w:val="BodyText"/>
      </w:pPr>
    </w:p>
    <w:p w14:paraId="4B8FA91A" w14:textId="71D5BF9A" w:rsidR="00C5045E" w:rsidRPr="00A9172E" w:rsidRDefault="00C6483C" w:rsidP="00A9172E">
      <w:pPr>
        <w:pStyle w:val="NoSpacing"/>
        <w:ind w:left="720"/>
        <w:rPr>
          <w:sz w:val="24"/>
          <w:szCs w:val="24"/>
        </w:rPr>
      </w:pPr>
      <w:r w:rsidRPr="00A9172E">
        <w:rPr>
          <w:sz w:val="24"/>
          <w:szCs w:val="24"/>
        </w:rPr>
        <w:t xml:space="preserve">Families are involved in the planning and assessment process in several ways. Each family is asked to fill out the Ages and Stages </w:t>
      </w:r>
      <w:r w:rsidR="00A9172E" w:rsidRPr="00A9172E">
        <w:rPr>
          <w:sz w:val="24"/>
          <w:szCs w:val="24"/>
        </w:rPr>
        <w:t>questionnaire,</w:t>
      </w:r>
      <w:r w:rsidRPr="00A9172E">
        <w:rPr>
          <w:sz w:val="24"/>
          <w:szCs w:val="24"/>
        </w:rPr>
        <w:t xml:space="preserve"> a developmental screening upon entry into the program. This is discussed prior to the beginning of the school year or at the initial intake visit. Additionally, the most current Connecticut State driven early learning standards includes a Family Conference Form, where parents/guardians and teachers together, decide on Goals and Plans for Home and School. This is filled out twice each year during parent/guardian/teacher conferences. Teachers and families engage in daily communication in a variety of </w:t>
      </w:r>
      <w:r w:rsidR="00A9172E" w:rsidRPr="00A9172E">
        <w:rPr>
          <w:sz w:val="24"/>
          <w:szCs w:val="24"/>
        </w:rPr>
        <w:t>ways,</w:t>
      </w:r>
      <w:r w:rsidRPr="00A9172E">
        <w:rPr>
          <w:sz w:val="24"/>
          <w:szCs w:val="24"/>
        </w:rPr>
        <w:t xml:space="preserve"> at drop</w:t>
      </w:r>
      <w:r w:rsidR="00A9172E">
        <w:rPr>
          <w:sz w:val="24"/>
          <w:szCs w:val="24"/>
        </w:rPr>
        <w:t xml:space="preserve"> </w:t>
      </w:r>
      <w:r w:rsidRPr="00A9172E">
        <w:rPr>
          <w:sz w:val="24"/>
          <w:szCs w:val="24"/>
        </w:rPr>
        <w:t>off/and or pick up, telephone conversations, electronic communication, daily sheets, journals which go between home and school (as requested).</w:t>
      </w:r>
    </w:p>
    <w:p w14:paraId="61571F0A" w14:textId="77777777" w:rsidR="00C5045E" w:rsidRDefault="00C5045E">
      <w:pPr>
        <w:pStyle w:val="BodyText"/>
        <w:spacing w:before="1"/>
      </w:pPr>
    </w:p>
    <w:p w14:paraId="713FFAD7" w14:textId="10F86E12" w:rsidR="00C5045E" w:rsidRPr="00A9172E" w:rsidRDefault="00C6483C" w:rsidP="00222842">
      <w:pPr>
        <w:pStyle w:val="Heading3"/>
      </w:pPr>
      <w:bookmarkStart w:id="43" w:name="_Toc165283385"/>
      <w:r w:rsidRPr="00A9172E">
        <w:lastRenderedPageBreak/>
        <w:t>Transition</w:t>
      </w:r>
      <w:r w:rsidRPr="00A9172E">
        <w:rPr>
          <w:spacing w:val="15"/>
        </w:rPr>
        <w:t xml:space="preserve"> </w:t>
      </w:r>
      <w:r w:rsidRPr="00A9172E">
        <w:t>to</w:t>
      </w:r>
      <w:r w:rsidRPr="00A9172E">
        <w:rPr>
          <w:spacing w:val="15"/>
        </w:rPr>
        <w:t xml:space="preserve"> </w:t>
      </w:r>
      <w:r w:rsidRPr="00A9172E">
        <w:t>Kindergarten</w:t>
      </w:r>
      <w:bookmarkEnd w:id="43"/>
    </w:p>
    <w:p w14:paraId="3E870AD5" w14:textId="77777777" w:rsidR="00C5045E" w:rsidRDefault="00C6483C">
      <w:pPr>
        <w:pStyle w:val="BodyText"/>
        <w:ind w:left="757" w:right="778"/>
      </w:pPr>
      <w:r>
        <w:t>Entering kindergarten is a milestone for children and families.</w:t>
      </w:r>
      <w:r>
        <w:rPr>
          <w:spacing w:val="1"/>
        </w:rPr>
        <w:t xml:space="preserve"> </w:t>
      </w:r>
      <w:r>
        <w:t>It is our goal to assist families in</w:t>
      </w:r>
      <w:r>
        <w:rPr>
          <w:spacing w:val="-58"/>
        </w:rPr>
        <w:t xml:space="preserve"> </w:t>
      </w:r>
      <w:r>
        <w:t>making this transition positive and smooth.</w:t>
      </w:r>
      <w:r>
        <w:rPr>
          <w:spacing w:val="1"/>
        </w:rPr>
        <w:t xml:space="preserve"> </w:t>
      </w:r>
      <w:r>
        <w:t>Meetings are conducted to assist families in</w:t>
      </w:r>
      <w:r>
        <w:rPr>
          <w:spacing w:val="1"/>
        </w:rPr>
        <w:t xml:space="preserve"> </w:t>
      </w:r>
      <w:r>
        <w:t>understanding the process of registration and screening in the public school system, and their</w:t>
      </w:r>
      <w:r>
        <w:rPr>
          <w:spacing w:val="1"/>
        </w:rPr>
        <w:t xml:space="preserve"> </w:t>
      </w:r>
      <w:r>
        <w:t>responsibilities in this process.</w:t>
      </w:r>
      <w:r>
        <w:rPr>
          <w:spacing w:val="1"/>
        </w:rPr>
        <w:t xml:space="preserve"> </w:t>
      </w:r>
      <w:r>
        <w:t>It is our goal to support families, foster links between the center</w:t>
      </w:r>
      <w:r>
        <w:rPr>
          <w:spacing w:val="-57"/>
        </w:rPr>
        <w:t xml:space="preserve"> </w:t>
      </w:r>
      <w:r>
        <w:t>and the kindergarten teachers, and promote continuity from preschool to kindergarten.</w:t>
      </w:r>
      <w:r>
        <w:rPr>
          <w:spacing w:val="1"/>
        </w:rPr>
        <w:t xml:space="preserve"> </w:t>
      </w:r>
      <w:r>
        <w:t>During</w:t>
      </w:r>
      <w:r>
        <w:rPr>
          <w:spacing w:val="1"/>
        </w:rPr>
        <w:t xml:space="preserve"> </w:t>
      </w:r>
      <w:r>
        <w:t>early spring, the director and the classroom teachers are also available to assist families with</w:t>
      </w:r>
      <w:r>
        <w:rPr>
          <w:spacing w:val="1"/>
        </w:rPr>
        <w:t xml:space="preserve"> </w:t>
      </w:r>
      <w:r>
        <w:t>registration procedures and specific steps they can take to become involved in their child’s new</w:t>
      </w:r>
      <w:r>
        <w:rPr>
          <w:spacing w:val="-57"/>
        </w:rPr>
        <w:t xml:space="preserve"> </w:t>
      </w:r>
      <w:r>
        <w:t>school setting.</w:t>
      </w:r>
      <w:r>
        <w:rPr>
          <w:spacing w:val="1"/>
        </w:rPr>
        <w:t xml:space="preserve"> </w:t>
      </w:r>
      <w:r>
        <w:t>For children attending Windham Public Schools only, the teachers from the</w:t>
      </w:r>
      <w:r>
        <w:rPr>
          <w:spacing w:val="1"/>
        </w:rPr>
        <w:t xml:space="preserve"> </w:t>
      </w:r>
      <w:r>
        <w:t>CFDRC</w:t>
      </w:r>
      <w:r>
        <w:rPr>
          <w:spacing w:val="-1"/>
        </w:rPr>
        <w:t xml:space="preserve"> </w:t>
      </w:r>
      <w:r>
        <w:t>accompany</w:t>
      </w:r>
      <w:r>
        <w:rPr>
          <w:spacing w:val="1"/>
        </w:rPr>
        <w:t xml:space="preserve"> </w:t>
      </w:r>
      <w:r>
        <w:t>the children</w:t>
      </w:r>
      <w:r>
        <w:rPr>
          <w:spacing w:val="1"/>
        </w:rPr>
        <w:t xml:space="preserve"> </w:t>
      </w:r>
      <w:r>
        <w:t>on</w:t>
      </w:r>
      <w:r>
        <w:rPr>
          <w:spacing w:val="1"/>
        </w:rPr>
        <w:t xml:space="preserve"> </w:t>
      </w:r>
      <w:r>
        <w:t>a</w:t>
      </w:r>
      <w:r>
        <w:rPr>
          <w:spacing w:val="1"/>
        </w:rPr>
        <w:t xml:space="preserve"> </w:t>
      </w:r>
      <w:r>
        <w:t>bus</w:t>
      </w:r>
      <w:r>
        <w:rPr>
          <w:spacing w:val="-6"/>
        </w:rPr>
        <w:t xml:space="preserve"> </w:t>
      </w:r>
      <w:r>
        <w:t>ride to</w:t>
      </w:r>
      <w:r>
        <w:rPr>
          <w:spacing w:val="-4"/>
        </w:rPr>
        <w:t xml:space="preserve"> </w:t>
      </w:r>
      <w:r>
        <w:t>their</w:t>
      </w:r>
      <w:r>
        <w:rPr>
          <w:spacing w:val="3"/>
        </w:rPr>
        <w:t xml:space="preserve"> </w:t>
      </w:r>
      <w:r>
        <w:t>new</w:t>
      </w:r>
      <w:r>
        <w:rPr>
          <w:spacing w:val="1"/>
        </w:rPr>
        <w:t xml:space="preserve"> </w:t>
      </w:r>
      <w:r>
        <w:t>school</w:t>
      </w:r>
      <w:r>
        <w:rPr>
          <w:spacing w:val="1"/>
        </w:rPr>
        <w:t xml:space="preserve"> </w:t>
      </w:r>
      <w:r>
        <w:t>in</w:t>
      </w:r>
      <w:r>
        <w:rPr>
          <w:spacing w:val="-4"/>
        </w:rPr>
        <w:t xml:space="preserve"> </w:t>
      </w:r>
      <w:r>
        <w:t>the late spring.</w:t>
      </w:r>
    </w:p>
    <w:p w14:paraId="5DB7699D" w14:textId="77777777" w:rsidR="00C5045E" w:rsidRDefault="00C6483C">
      <w:pPr>
        <w:pStyle w:val="BodyText"/>
        <w:spacing w:before="3"/>
        <w:ind w:left="757" w:right="890"/>
        <w:jc w:val="both"/>
      </w:pPr>
      <w:r>
        <w:t>Parents/guardians are informed prior to the outing and may meet their child and visit the school.</w:t>
      </w:r>
      <w:r>
        <w:rPr>
          <w:spacing w:val="-57"/>
        </w:rPr>
        <w:t xml:space="preserve"> </w:t>
      </w:r>
      <w:r>
        <w:t>Child’s preschool records will be transferred to the child’s kindergarten teacher prior to the start</w:t>
      </w:r>
      <w:r>
        <w:rPr>
          <w:spacing w:val="-57"/>
        </w:rPr>
        <w:t xml:space="preserve"> </w:t>
      </w:r>
      <w:r>
        <w:t>of</w:t>
      </w:r>
      <w:r>
        <w:rPr>
          <w:spacing w:val="3"/>
        </w:rPr>
        <w:t xml:space="preserve"> </w:t>
      </w:r>
      <w:r>
        <w:t>the</w:t>
      </w:r>
      <w:r>
        <w:rPr>
          <w:spacing w:val="1"/>
        </w:rPr>
        <w:t xml:space="preserve"> </w:t>
      </w:r>
      <w:r>
        <w:t>school</w:t>
      </w:r>
      <w:r>
        <w:rPr>
          <w:spacing w:val="2"/>
        </w:rPr>
        <w:t xml:space="preserve"> </w:t>
      </w:r>
      <w:r>
        <w:t>year.</w:t>
      </w:r>
    </w:p>
    <w:p w14:paraId="605B9CE0" w14:textId="77777777" w:rsidR="00C5045E" w:rsidRDefault="00C5045E">
      <w:pPr>
        <w:pStyle w:val="BodyText"/>
      </w:pPr>
    </w:p>
    <w:p w14:paraId="359E2C58" w14:textId="77777777" w:rsidR="00C5045E" w:rsidRDefault="00C6483C">
      <w:pPr>
        <w:pStyle w:val="BodyText"/>
        <w:ind w:left="757"/>
      </w:pPr>
      <w:r>
        <w:t>Some</w:t>
      </w:r>
      <w:r>
        <w:rPr>
          <w:spacing w:val="-2"/>
        </w:rPr>
        <w:t xml:space="preserve"> </w:t>
      </w:r>
      <w:r>
        <w:t>activities</w:t>
      </w:r>
      <w:r>
        <w:rPr>
          <w:spacing w:val="-3"/>
        </w:rPr>
        <w:t xml:space="preserve"> </w:t>
      </w:r>
      <w:r>
        <w:t>the</w:t>
      </w:r>
      <w:r>
        <w:rPr>
          <w:spacing w:val="-1"/>
        </w:rPr>
        <w:t xml:space="preserve"> </w:t>
      </w:r>
      <w:r>
        <w:t>CFDRC</w:t>
      </w:r>
      <w:r>
        <w:rPr>
          <w:spacing w:val="-3"/>
        </w:rPr>
        <w:t xml:space="preserve"> </w:t>
      </w:r>
      <w:r>
        <w:t>has</w:t>
      </w:r>
      <w:r>
        <w:rPr>
          <w:spacing w:val="-3"/>
        </w:rPr>
        <w:t xml:space="preserve"> </w:t>
      </w:r>
      <w:r>
        <w:t>conducted to</w:t>
      </w:r>
      <w:r>
        <w:rPr>
          <w:spacing w:val="-1"/>
        </w:rPr>
        <w:t xml:space="preserve"> </w:t>
      </w:r>
      <w:r>
        <w:t>support</w:t>
      </w:r>
      <w:r>
        <w:rPr>
          <w:spacing w:val="-1"/>
        </w:rPr>
        <w:t xml:space="preserve"> </w:t>
      </w:r>
      <w:r>
        <w:t>kindergarten</w:t>
      </w:r>
      <w:r>
        <w:rPr>
          <w:spacing w:val="-1"/>
        </w:rPr>
        <w:t xml:space="preserve"> </w:t>
      </w:r>
      <w:r>
        <w:t>transition</w:t>
      </w:r>
      <w:r>
        <w:rPr>
          <w:spacing w:val="-5"/>
        </w:rPr>
        <w:t xml:space="preserve"> </w:t>
      </w:r>
      <w:r>
        <w:t>include:</w:t>
      </w:r>
    </w:p>
    <w:p w14:paraId="10180630" w14:textId="77777777" w:rsidR="00C5045E" w:rsidRDefault="00C6483C">
      <w:pPr>
        <w:pStyle w:val="ListParagraph"/>
        <w:numPr>
          <w:ilvl w:val="0"/>
          <w:numId w:val="21"/>
        </w:numPr>
        <w:tabs>
          <w:tab w:val="left" w:pos="1477"/>
          <w:tab w:val="left" w:pos="1478"/>
        </w:tabs>
        <w:spacing w:before="18" w:line="237" w:lineRule="auto"/>
        <w:ind w:right="874"/>
        <w:rPr>
          <w:sz w:val="24"/>
        </w:rPr>
      </w:pPr>
      <w:r>
        <w:rPr>
          <w:sz w:val="24"/>
        </w:rPr>
        <w:t>Teachers completed and shared a form with Kindergartens sharing information about the</w:t>
      </w:r>
      <w:r>
        <w:rPr>
          <w:spacing w:val="-57"/>
          <w:sz w:val="24"/>
        </w:rPr>
        <w:t xml:space="preserve"> </w:t>
      </w:r>
      <w:r>
        <w:rPr>
          <w:sz w:val="24"/>
        </w:rPr>
        <w:t>child’s</w:t>
      </w:r>
      <w:r>
        <w:rPr>
          <w:spacing w:val="-1"/>
          <w:sz w:val="24"/>
        </w:rPr>
        <w:t xml:space="preserve"> </w:t>
      </w:r>
      <w:r>
        <w:rPr>
          <w:sz w:val="24"/>
        </w:rPr>
        <w:t>strengths,</w:t>
      </w:r>
      <w:r>
        <w:rPr>
          <w:spacing w:val="3"/>
          <w:sz w:val="24"/>
        </w:rPr>
        <w:t xml:space="preserve"> </w:t>
      </w:r>
      <w:r>
        <w:rPr>
          <w:sz w:val="24"/>
        </w:rPr>
        <w:t>areas</w:t>
      </w:r>
      <w:r>
        <w:rPr>
          <w:spacing w:val="-1"/>
          <w:sz w:val="24"/>
        </w:rPr>
        <w:t xml:space="preserve"> </w:t>
      </w:r>
      <w:r>
        <w:rPr>
          <w:sz w:val="24"/>
        </w:rPr>
        <w:t>of</w:t>
      </w:r>
      <w:r>
        <w:rPr>
          <w:spacing w:val="-2"/>
          <w:sz w:val="24"/>
        </w:rPr>
        <w:t xml:space="preserve"> </w:t>
      </w:r>
      <w:r>
        <w:rPr>
          <w:sz w:val="24"/>
        </w:rPr>
        <w:t>support,</w:t>
      </w:r>
      <w:r>
        <w:rPr>
          <w:spacing w:val="-1"/>
          <w:sz w:val="24"/>
        </w:rPr>
        <w:t xml:space="preserve"> </w:t>
      </w:r>
      <w:r>
        <w:rPr>
          <w:sz w:val="24"/>
        </w:rPr>
        <w:t>first</w:t>
      </w:r>
      <w:r>
        <w:rPr>
          <w:spacing w:val="-3"/>
          <w:sz w:val="24"/>
        </w:rPr>
        <w:t xml:space="preserve"> </w:t>
      </w:r>
      <w:r>
        <w:rPr>
          <w:sz w:val="24"/>
        </w:rPr>
        <w:t>language,</w:t>
      </w:r>
      <w:r>
        <w:rPr>
          <w:spacing w:val="3"/>
          <w:sz w:val="24"/>
        </w:rPr>
        <w:t xml:space="preserve"> </w:t>
      </w:r>
      <w:r>
        <w:rPr>
          <w:sz w:val="24"/>
        </w:rPr>
        <w:t>and</w:t>
      </w:r>
      <w:r>
        <w:rPr>
          <w:spacing w:val="2"/>
          <w:sz w:val="24"/>
        </w:rPr>
        <w:t xml:space="preserve"> </w:t>
      </w:r>
      <w:r>
        <w:rPr>
          <w:sz w:val="24"/>
        </w:rPr>
        <w:t>other</w:t>
      </w:r>
      <w:r>
        <w:rPr>
          <w:spacing w:val="3"/>
          <w:sz w:val="24"/>
        </w:rPr>
        <w:t xml:space="preserve"> </w:t>
      </w:r>
      <w:r>
        <w:rPr>
          <w:sz w:val="24"/>
        </w:rPr>
        <w:t>pertinent</w:t>
      </w:r>
      <w:r>
        <w:rPr>
          <w:spacing w:val="1"/>
          <w:sz w:val="24"/>
        </w:rPr>
        <w:t xml:space="preserve"> </w:t>
      </w:r>
      <w:r>
        <w:rPr>
          <w:sz w:val="24"/>
        </w:rPr>
        <w:t>data.</w:t>
      </w:r>
    </w:p>
    <w:p w14:paraId="04B2073A" w14:textId="77777777" w:rsidR="00C5045E" w:rsidRDefault="00C6483C">
      <w:pPr>
        <w:pStyle w:val="ListParagraph"/>
        <w:numPr>
          <w:ilvl w:val="0"/>
          <w:numId w:val="21"/>
        </w:numPr>
        <w:tabs>
          <w:tab w:val="left" w:pos="1477"/>
          <w:tab w:val="left" w:pos="1478"/>
        </w:tabs>
        <w:spacing w:before="24" w:line="237" w:lineRule="auto"/>
        <w:ind w:right="1379"/>
        <w:rPr>
          <w:sz w:val="24"/>
        </w:rPr>
      </w:pPr>
      <w:r>
        <w:rPr>
          <w:sz w:val="24"/>
        </w:rPr>
        <w:t>Teachers shared and disseminated information surrounding kindergartens including</w:t>
      </w:r>
      <w:r>
        <w:rPr>
          <w:spacing w:val="-57"/>
          <w:sz w:val="24"/>
        </w:rPr>
        <w:t xml:space="preserve"> </w:t>
      </w:r>
      <w:r>
        <w:rPr>
          <w:sz w:val="24"/>
        </w:rPr>
        <w:t>information</w:t>
      </w:r>
      <w:r>
        <w:rPr>
          <w:spacing w:val="1"/>
          <w:sz w:val="24"/>
        </w:rPr>
        <w:t xml:space="preserve"> </w:t>
      </w:r>
      <w:r>
        <w:rPr>
          <w:sz w:val="24"/>
        </w:rPr>
        <w:t>about</w:t>
      </w:r>
      <w:r>
        <w:rPr>
          <w:spacing w:val="-2"/>
          <w:sz w:val="24"/>
        </w:rPr>
        <w:t xml:space="preserve"> </w:t>
      </w:r>
      <w:r>
        <w:rPr>
          <w:sz w:val="24"/>
        </w:rPr>
        <w:t>lotteries,</w:t>
      </w:r>
      <w:r>
        <w:rPr>
          <w:spacing w:val="4"/>
          <w:sz w:val="24"/>
        </w:rPr>
        <w:t xml:space="preserve"> </w:t>
      </w:r>
      <w:r>
        <w:rPr>
          <w:sz w:val="24"/>
        </w:rPr>
        <w:t>open</w:t>
      </w:r>
      <w:r>
        <w:rPr>
          <w:spacing w:val="1"/>
          <w:sz w:val="24"/>
        </w:rPr>
        <w:t xml:space="preserve"> </w:t>
      </w:r>
      <w:r>
        <w:rPr>
          <w:sz w:val="24"/>
        </w:rPr>
        <w:t>houses,</w:t>
      </w:r>
      <w:r>
        <w:rPr>
          <w:spacing w:val="4"/>
          <w:sz w:val="24"/>
        </w:rPr>
        <w:t xml:space="preserve"> </w:t>
      </w:r>
      <w:r>
        <w:rPr>
          <w:sz w:val="24"/>
        </w:rPr>
        <w:t>etc.</w:t>
      </w:r>
    </w:p>
    <w:p w14:paraId="3CCC00DB" w14:textId="77777777" w:rsidR="00C5045E" w:rsidRDefault="00C6483C">
      <w:pPr>
        <w:pStyle w:val="ListParagraph"/>
        <w:numPr>
          <w:ilvl w:val="0"/>
          <w:numId w:val="21"/>
        </w:numPr>
        <w:tabs>
          <w:tab w:val="left" w:pos="1477"/>
          <w:tab w:val="left" w:pos="1478"/>
        </w:tabs>
        <w:spacing w:before="23" w:line="237" w:lineRule="auto"/>
        <w:ind w:right="909"/>
        <w:rPr>
          <w:sz w:val="24"/>
        </w:rPr>
      </w:pPr>
      <w:r>
        <w:rPr>
          <w:sz w:val="24"/>
        </w:rPr>
        <w:t>Teachers conferenced with families of children entering kindergarten to address concern</w:t>
      </w:r>
      <w:r>
        <w:rPr>
          <w:spacing w:val="-57"/>
          <w:sz w:val="24"/>
        </w:rPr>
        <w:t xml:space="preserve"> </w:t>
      </w:r>
      <w:r>
        <w:rPr>
          <w:sz w:val="24"/>
        </w:rPr>
        <w:t>and</w:t>
      </w:r>
      <w:r>
        <w:rPr>
          <w:spacing w:val="1"/>
          <w:sz w:val="24"/>
        </w:rPr>
        <w:t xml:space="preserve"> </w:t>
      </w:r>
      <w:r>
        <w:rPr>
          <w:sz w:val="24"/>
        </w:rPr>
        <w:t>questions</w:t>
      </w:r>
      <w:r>
        <w:rPr>
          <w:spacing w:val="-1"/>
          <w:sz w:val="24"/>
        </w:rPr>
        <w:t xml:space="preserve"> </w:t>
      </w:r>
      <w:r>
        <w:rPr>
          <w:sz w:val="24"/>
        </w:rPr>
        <w:t>they</w:t>
      </w:r>
      <w:r>
        <w:rPr>
          <w:spacing w:val="2"/>
          <w:sz w:val="24"/>
        </w:rPr>
        <w:t xml:space="preserve"> </w:t>
      </w:r>
      <w:r>
        <w:rPr>
          <w:sz w:val="24"/>
        </w:rPr>
        <w:t>may</w:t>
      </w:r>
      <w:r>
        <w:rPr>
          <w:spacing w:val="1"/>
          <w:sz w:val="24"/>
        </w:rPr>
        <w:t xml:space="preserve"> </w:t>
      </w:r>
      <w:r>
        <w:rPr>
          <w:sz w:val="24"/>
        </w:rPr>
        <w:t>have</w:t>
      </w:r>
      <w:r>
        <w:rPr>
          <w:spacing w:val="1"/>
          <w:sz w:val="24"/>
        </w:rPr>
        <w:t xml:space="preserve"> </w:t>
      </w:r>
      <w:r>
        <w:rPr>
          <w:sz w:val="24"/>
        </w:rPr>
        <w:t>and</w:t>
      </w:r>
      <w:r>
        <w:rPr>
          <w:spacing w:val="1"/>
          <w:sz w:val="24"/>
        </w:rPr>
        <w:t xml:space="preserve"> </w:t>
      </w:r>
      <w:r>
        <w:rPr>
          <w:sz w:val="24"/>
        </w:rPr>
        <w:t>provide</w:t>
      </w:r>
      <w:r>
        <w:rPr>
          <w:spacing w:val="1"/>
          <w:sz w:val="24"/>
        </w:rPr>
        <w:t xml:space="preserve"> </w:t>
      </w:r>
      <w:r>
        <w:rPr>
          <w:sz w:val="24"/>
        </w:rPr>
        <w:t>resources</w:t>
      </w:r>
      <w:r>
        <w:rPr>
          <w:spacing w:val="-1"/>
          <w:sz w:val="24"/>
        </w:rPr>
        <w:t xml:space="preserve"> </w:t>
      </w:r>
      <w:r>
        <w:rPr>
          <w:sz w:val="24"/>
        </w:rPr>
        <w:t>and</w:t>
      </w:r>
      <w:r>
        <w:rPr>
          <w:spacing w:val="2"/>
          <w:sz w:val="24"/>
        </w:rPr>
        <w:t xml:space="preserve"> </w:t>
      </w:r>
      <w:r>
        <w:rPr>
          <w:sz w:val="24"/>
        </w:rPr>
        <w:t>support.</w:t>
      </w:r>
    </w:p>
    <w:p w14:paraId="7949A1A7" w14:textId="77777777" w:rsidR="00C5045E" w:rsidRDefault="00C6483C">
      <w:pPr>
        <w:pStyle w:val="ListParagraph"/>
        <w:numPr>
          <w:ilvl w:val="0"/>
          <w:numId w:val="21"/>
        </w:numPr>
        <w:tabs>
          <w:tab w:val="left" w:pos="1477"/>
          <w:tab w:val="left" w:pos="1478"/>
        </w:tabs>
        <w:spacing w:before="17"/>
        <w:ind w:hanging="361"/>
        <w:rPr>
          <w:sz w:val="24"/>
        </w:rPr>
      </w:pPr>
      <w:r>
        <w:rPr>
          <w:sz w:val="24"/>
        </w:rPr>
        <w:t>Teachers</w:t>
      </w:r>
      <w:r>
        <w:rPr>
          <w:spacing w:val="-2"/>
          <w:sz w:val="24"/>
        </w:rPr>
        <w:t xml:space="preserve"> </w:t>
      </w:r>
      <w:r>
        <w:rPr>
          <w:sz w:val="24"/>
        </w:rPr>
        <w:t>visited the</w:t>
      </w:r>
      <w:r>
        <w:rPr>
          <w:spacing w:val="-1"/>
          <w:sz w:val="24"/>
        </w:rPr>
        <w:t xml:space="preserve"> </w:t>
      </w:r>
      <w:r>
        <w:rPr>
          <w:sz w:val="24"/>
        </w:rPr>
        <w:t>kindergartens</w:t>
      </w:r>
      <w:r>
        <w:rPr>
          <w:spacing w:val="-1"/>
          <w:sz w:val="24"/>
        </w:rPr>
        <w:t xml:space="preserve"> </w:t>
      </w:r>
      <w:r>
        <w:rPr>
          <w:sz w:val="24"/>
        </w:rPr>
        <w:t>with</w:t>
      </w:r>
      <w:r>
        <w:rPr>
          <w:spacing w:val="-5"/>
          <w:sz w:val="24"/>
        </w:rPr>
        <w:t xml:space="preserve"> </w:t>
      </w:r>
      <w:r>
        <w:rPr>
          <w:sz w:val="24"/>
        </w:rPr>
        <w:t>preschoolers</w:t>
      </w:r>
      <w:r>
        <w:rPr>
          <w:spacing w:val="-2"/>
          <w:sz w:val="24"/>
        </w:rPr>
        <w:t xml:space="preserve"> </w:t>
      </w:r>
      <w:r>
        <w:rPr>
          <w:sz w:val="24"/>
        </w:rPr>
        <w:t>to facilitate</w:t>
      </w:r>
      <w:r>
        <w:rPr>
          <w:spacing w:val="-5"/>
          <w:sz w:val="24"/>
        </w:rPr>
        <w:t xml:space="preserve"> </w:t>
      </w:r>
      <w:r>
        <w:rPr>
          <w:sz w:val="24"/>
        </w:rPr>
        <w:t>transition</w:t>
      </w:r>
    </w:p>
    <w:p w14:paraId="18CB8A8B" w14:textId="77777777" w:rsidR="00C5045E" w:rsidRDefault="00C6483C">
      <w:pPr>
        <w:pStyle w:val="ListParagraph"/>
        <w:numPr>
          <w:ilvl w:val="0"/>
          <w:numId w:val="21"/>
        </w:numPr>
        <w:tabs>
          <w:tab w:val="left" w:pos="1477"/>
          <w:tab w:val="left" w:pos="1478"/>
        </w:tabs>
        <w:spacing w:before="18" w:line="237" w:lineRule="auto"/>
        <w:ind w:right="1509"/>
        <w:rPr>
          <w:sz w:val="24"/>
        </w:rPr>
      </w:pPr>
      <w:r>
        <w:rPr>
          <w:sz w:val="24"/>
        </w:rPr>
        <w:t>Teachers attended a Kindergarten session to talk about each child one on one with</w:t>
      </w:r>
      <w:r>
        <w:rPr>
          <w:spacing w:val="-57"/>
          <w:sz w:val="24"/>
        </w:rPr>
        <w:t xml:space="preserve"> </w:t>
      </w:r>
      <w:r>
        <w:rPr>
          <w:sz w:val="24"/>
        </w:rPr>
        <w:t>receiving</w:t>
      </w:r>
      <w:r>
        <w:rPr>
          <w:spacing w:val="1"/>
          <w:sz w:val="24"/>
        </w:rPr>
        <w:t xml:space="preserve"> </w:t>
      </w:r>
      <w:r>
        <w:rPr>
          <w:sz w:val="24"/>
        </w:rPr>
        <w:t>school/teacher.</w:t>
      </w:r>
    </w:p>
    <w:p w14:paraId="538EA82C" w14:textId="77777777" w:rsidR="00C5045E" w:rsidRDefault="00C6483C">
      <w:pPr>
        <w:pStyle w:val="ListParagraph"/>
        <w:numPr>
          <w:ilvl w:val="0"/>
          <w:numId w:val="21"/>
        </w:numPr>
        <w:tabs>
          <w:tab w:val="left" w:pos="1477"/>
          <w:tab w:val="left" w:pos="1478"/>
        </w:tabs>
        <w:spacing w:before="24" w:line="237" w:lineRule="auto"/>
        <w:ind w:right="770"/>
        <w:rPr>
          <w:sz w:val="24"/>
        </w:rPr>
      </w:pPr>
      <w:r>
        <w:rPr>
          <w:sz w:val="24"/>
        </w:rPr>
        <w:t>Kindergartens have shared scrapbooks with the Center which teachers share with children</w:t>
      </w:r>
      <w:r>
        <w:rPr>
          <w:spacing w:val="-58"/>
          <w:sz w:val="24"/>
        </w:rPr>
        <w:t xml:space="preserve"> </w:t>
      </w:r>
      <w:r>
        <w:rPr>
          <w:sz w:val="24"/>
        </w:rPr>
        <w:t>and</w:t>
      </w:r>
      <w:r>
        <w:rPr>
          <w:spacing w:val="1"/>
          <w:sz w:val="24"/>
        </w:rPr>
        <w:t xml:space="preserve"> </w:t>
      </w:r>
      <w:r>
        <w:rPr>
          <w:sz w:val="24"/>
        </w:rPr>
        <w:t>families</w:t>
      </w:r>
    </w:p>
    <w:p w14:paraId="22D68A3C" w14:textId="77777777" w:rsidR="00C5045E" w:rsidRDefault="00C6483C">
      <w:pPr>
        <w:pStyle w:val="ListParagraph"/>
        <w:numPr>
          <w:ilvl w:val="0"/>
          <w:numId w:val="21"/>
        </w:numPr>
        <w:tabs>
          <w:tab w:val="left" w:pos="1477"/>
          <w:tab w:val="left" w:pos="1478"/>
        </w:tabs>
        <w:spacing w:before="16"/>
        <w:ind w:hanging="361"/>
        <w:rPr>
          <w:sz w:val="24"/>
        </w:rPr>
      </w:pPr>
      <w:r>
        <w:rPr>
          <w:sz w:val="24"/>
        </w:rPr>
        <w:t>Kindergarten</w:t>
      </w:r>
      <w:r>
        <w:rPr>
          <w:spacing w:val="-1"/>
          <w:sz w:val="24"/>
        </w:rPr>
        <w:t xml:space="preserve"> </w:t>
      </w:r>
      <w:r>
        <w:rPr>
          <w:sz w:val="24"/>
        </w:rPr>
        <w:t>teachers</w:t>
      </w:r>
      <w:r>
        <w:rPr>
          <w:spacing w:val="-3"/>
          <w:sz w:val="24"/>
        </w:rPr>
        <w:t xml:space="preserve"> </w:t>
      </w:r>
      <w:r>
        <w:rPr>
          <w:sz w:val="24"/>
        </w:rPr>
        <w:t>visit</w:t>
      </w:r>
      <w:r>
        <w:rPr>
          <w:spacing w:val="-1"/>
          <w:sz w:val="24"/>
        </w:rPr>
        <w:t xml:space="preserve"> </w:t>
      </w:r>
      <w:r>
        <w:rPr>
          <w:sz w:val="24"/>
        </w:rPr>
        <w:t>the</w:t>
      </w:r>
      <w:r>
        <w:rPr>
          <w:spacing w:val="-2"/>
          <w:sz w:val="24"/>
        </w:rPr>
        <w:t xml:space="preserve"> </w:t>
      </w:r>
      <w:r>
        <w:rPr>
          <w:sz w:val="24"/>
        </w:rPr>
        <w:t>children</w:t>
      </w:r>
      <w:r>
        <w:rPr>
          <w:spacing w:val="-1"/>
          <w:sz w:val="24"/>
        </w:rPr>
        <w:t xml:space="preserve"> </w:t>
      </w:r>
      <w:r>
        <w:rPr>
          <w:sz w:val="24"/>
        </w:rPr>
        <w:t>they</w:t>
      </w:r>
      <w:r>
        <w:rPr>
          <w:spacing w:val="-1"/>
          <w:sz w:val="24"/>
        </w:rPr>
        <w:t xml:space="preserve"> </w:t>
      </w:r>
      <w:r>
        <w:rPr>
          <w:sz w:val="24"/>
        </w:rPr>
        <w:t>are</w:t>
      </w:r>
      <w:r>
        <w:rPr>
          <w:spacing w:val="-1"/>
          <w:sz w:val="24"/>
        </w:rPr>
        <w:t xml:space="preserve"> </w:t>
      </w:r>
      <w:r>
        <w:rPr>
          <w:sz w:val="24"/>
        </w:rPr>
        <w:t>receiving</w:t>
      </w:r>
      <w:r>
        <w:rPr>
          <w:spacing w:val="-1"/>
          <w:sz w:val="24"/>
        </w:rPr>
        <w:t xml:space="preserve"> </w:t>
      </w:r>
      <w:r>
        <w:rPr>
          <w:sz w:val="24"/>
        </w:rPr>
        <w:t>at</w:t>
      </w:r>
      <w:r>
        <w:rPr>
          <w:spacing w:val="-1"/>
          <w:sz w:val="24"/>
        </w:rPr>
        <w:t xml:space="preserve"> </w:t>
      </w:r>
      <w:r>
        <w:rPr>
          <w:sz w:val="24"/>
        </w:rPr>
        <w:t>our</w:t>
      </w:r>
      <w:r>
        <w:rPr>
          <w:spacing w:val="-4"/>
          <w:sz w:val="24"/>
        </w:rPr>
        <w:t xml:space="preserve"> </w:t>
      </w:r>
      <w:r>
        <w:rPr>
          <w:sz w:val="24"/>
        </w:rPr>
        <w:t>program.</w:t>
      </w:r>
    </w:p>
    <w:p w14:paraId="1B81E901" w14:textId="77777777" w:rsidR="00C5045E" w:rsidRDefault="00C6483C">
      <w:pPr>
        <w:pStyle w:val="ListParagraph"/>
        <w:numPr>
          <w:ilvl w:val="0"/>
          <w:numId w:val="21"/>
        </w:numPr>
        <w:tabs>
          <w:tab w:val="left" w:pos="1477"/>
          <w:tab w:val="left" w:pos="1478"/>
        </w:tabs>
        <w:spacing w:before="16" w:line="242" w:lineRule="auto"/>
        <w:ind w:right="1004"/>
        <w:rPr>
          <w:sz w:val="24"/>
        </w:rPr>
      </w:pPr>
      <w:r>
        <w:rPr>
          <w:sz w:val="24"/>
        </w:rPr>
        <w:t>A</w:t>
      </w:r>
      <w:r>
        <w:rPr>
          <w:spacing w:val="-2"/>
          <w:sz w:val="24"/>
        </w:rPr>
        <w:t xml:space="preserve"> </w:t>
      </w:r>
      <w:r>
        <w:rPr>
          <w:sz w:val="24"/>
        </w:rPr>
        <w:t>bus</w:t>
      </w:r>
      <w:r>
        <w:rPr>
          <w:spacing w:val="-2"/>
          <w:sz w:val="24"/>
        </w:rPr>
        <w:t xml:space="preserve"> </w:t>
      </w:r>
      <w:r>
        <w:rPr>
          <w:sz w:val="24"/>
        </w:rPr>
        <w:t>trip</w:t>
      </w:r>
      <w:r>
        <w:rPr>
          <w:spacing w:val="-5"/>
          <w:sz w:val="24"/>
        </w:rPr>
        <w:t xml:space="preserve"> </w:t>
      </w:r>
      <w:r>
        <w:rPr>
          <w:sz w:val="24"/>
        </w:rPr>
        <w:t>visit to</w:t>
      </w:r>
      <w:r>
        <w:rPr>
          <w:spacing w:val="-5"/>
          <w:sz w:val="24"/>
        </w:rPr>
        <w:t xml:space="preserve"> </w:t>
      </w:r>
      <w:r>
        <w:rPr>
          <w:sz w:val="24"/>
        </w:rPr>
        <w:t>the</w:t>
      </w:r>
      <w:r>
        <w:rPr>
          <w:spacing w:val="-1"/>
          <w:sz w:val="24"/>
        </w:rPr>
        <w:t xml:space="preserve"> </w:t>
      </w:r>
      <w:r>
        <w:rPr>
          <w:sz w:val="24"/>
        </w:rPr>
        <w:t>kindergarten</w:t>
      </w:r>
      <w:r>
        <w:rPr>
          <w:spacing w:val="-1"/>
          <w:sz w:val="24"/>
        </w:rPr>
        <w:t xml:space="preserve"> </w:t>
      </w:r>
      <w:r>
        <w:rPr>
          <w:sz w:val="24"/>
        </w:rPr>
        <w:t>whereby teachers</w:t>
      </w:r>
      <w:r>
        <w:rPr>
          <w:spacing w:val="-2"/>
          <w:sz w:val="24"/>
        </w:rPr>
        <w:t xml:space="preserve"> </w:t>
      </w:r>
      <w:r>
        <w:rPr>
          <w:sz w:val="24"/>
        </w:rPr>
        <w:t>accompanied students</w:t>
      </w:r>
      <w:r>
        <w:rPr>
          <w:spacing w:val="-2"/>
          <w:sz w:val="24"/>
        </w:rPr>
        <w:t xml:space="preserve"> </w:t>
      </w:r>
      <w:r>
        <w:rPr>
          <w:sz w:val="24"/>
        </w:rPr>
        <w:t>(parents</w:t>
      </w:r>
      <w:r>
        <w:rPr>
          <w:spacing w:val="-3"/>
          <w:sz w:val="24"/>
        </w:rPr>
        <w:t xml:space="preserve"> </w:t>
      </w:r>
      <w:r>
        <w:rPr>
          <w:sz w:val="24"/>
        </w:rPr>
        <w:t>are</w:t>
      </w:r>
      <w:r>
        <w:rPr>
          <w:spacing w:val="-57"/>
          <w:sz w:val="24"/>
        </w:rPr>
        <w:t xml:space="preserve"> </w:t>
      </w:r>
      <w:r>
        <w:rPr>
          <w:sz w:val="24"/>
        </w:rPr>
        <w:t>welcome to</w:t>
      </w:r>
      <w:r>
        <w:rPr>
          <w:spacing w:val="2"/>
          <w:sz w:val="24"/>
        </w:rPr>
        <w:t xml:space="preserve"> </w:t>
      </w:r>
      <w:r>
        <w:rPr>
          <w:sz w:val="24"/>
        </w:rPr>
        <w:t>attend</w:t>
      </w:r>
      <w:r>
        <w:rPr>
          <w:spacing w:val="2"/>
          <w:sz w:val="24"/>
        </w:rPr>
        <w:t xml:space="preserve"> </w:t>
      </w:r>
      <w:r>
        <w:rPr>
          <w:sz w:val="24"/>
        </w:rPr>
        <w:t>as well)</w:t>
      </w:r>
    </w:p>
    <w:p w14:paraId="61D49098" w14:textId="77777777" w:rsidR="00C5045E" w:rsidRDefault="00C6483C">
      <w:pPr>
        <w:pStyle w:val="ListParagraph"/>
        <w:numPr>
          <w:ilvl w:val="0"/>
          <w:numId w:val="21"/>
        </w:numPr>
        <w:tabs>
          <w:tab w:val="left" w:pos="1477"/>
          <w:tab w:val="left" w:pos="1478"/>
        </w:tabs>
        <w:spacing w:before="15" w:line="237" w:lineRule="auto"/>
        <w:ind w:right="1010"/>
        <w:rPr>
          <w:sz w:val="24"/>
        </w:rPr>
      </w:pPr>
      <w:r>
        <w:rPr>
          <w:sz w:val="24"/>
        </w:rPr>
        <w:t>Kindergarten</w:t>
      </w:r>
      <w:r>
        <w:rPr>
          <w:spacing w:val="-1"/>
          <w:sz w:val="24"/>
        </w:rPr>
        <w:t xml:space="preserve"> </w:t>
      </w:r>
      <w:r>
        <w:rPr>
          <w:sz w:val="24"/>
        </w:rPr>
        <w:t>registration</w:t>
      </w:r>
      <w:r>
        <w:rPr>
          <w:spacing w:val="-5"/>
          <w:sz w:val="24"/>
        </w:rPr>
        <w:t xml:space="preserve"> </w:t>
      </w:r>
      <w:r>
        <w:rPr>
          <w:sz w:val="24"/>
        </w:rPr>
        <w:t>is</w:t>
      </w:r>
      <w:r>
        <w:rPr>
          <w:spacing w:val="-2"/>
          <w:sz w:val="24"/>
        </w:rPr>
        <w:t xml:space="preserve"> </w:t>
      </w:r>
      <w:r>
        <w:rPr>
          <w:sz w:val="24"/>
        </w:rPr>
        <w:t>conducted at</w:t>
      </w:r>
      <w:r>
        <w:rPr>
          <w:spacing w:val="-1"/>
          <w:sz w:val="24"/>
        </w:rPr>
        <w:t xml:space="preserve"> </w:t>
      </w:r>
      <w:r>
        <w:rPr>
          <w:sz w:val="24"/>
        </w:rPr>
        <w:t>the</w:t>
      </w:r>
      <w:r>
        <w:rPr>
          <w:spacing w:val="-6"/>
          <w:sz w:val="24"/>
        </w:rPr>
        <w:t xml:space="preserve"> </w:t>
      </w:r>
      <w:r>
        <w:rPr>
          <w:sz w:val="24"/>
        </w:rPr>
        <w:t>Center</w:t>
      </w:r>
      <w:r>
        <w:rPr>
          <w:spacing w:val="2"/>
          <w:sz w:val="24"/>
        </w:rPr>
        <w:t xml:space="preserve"> </w:t>
      </w:r>
      <w:r>
        <w:rPr>
          <w:sz w:val="24"/>
        </w:rPr>
        <w:t>with</w:t>
      </w:r>
      <w:r>
        <w:rPr>
          <w:spacing w:val="-5"/>
          <w:sz w:val="24"/>
        </w:rPr>
        <w:t xml:space="preserve"> </w:t>
      </w:r>
      <w:r>
        <w:rPr>
          <w:sz w:val="24"/>
        </w:rPr>
        <w:t>English and</w:t>
      </w:r>
      <w:r>
        <w:rPr>
          <w:spacing w:val="-5"/>
          <w:sz w:val="24"/>
        </w:rPr>
        <w:t xml:space="preserve"> </w:t>
      </w:r>
      <w:r>
        <w:rPr>
          <w:sz w:val="24"/>
        </w:rPr>
        <w:t>Spanish</w:t>
      </w:r>
      <w:r>
        <w:rPr>
          <w:spacing w:val="-1"/>
          <w:sz w:val="24"/>
        </w:rPr>
        <w:t xml:space="preserve"> </w:t>
      </w:r>
      <w:r>
        <w:rPr>
          <w:sz w:val="24"/>
        </w:rPr>
        <w:t>speaking</w:t>
      </w:r>
      <w:r>
        <w:rPr>
          <w:spacing w:val="-57"/>
          <w:sz w:val="24"/>
        </w:rPr>
        <w:t xml:space="preserve"> </w:t>
      </w:r>
      <w:r>
        <w:rPr>
          <w:sz w:val="24"/>
        </w:rPr>
        <w:t>staff.</w:t>
      </w:r>
    </w:p>
    <w:p w14:paraId="32BC1121" w14:textId="77777777" w:rsidR="00C5045E" w:rsidRDefault="00C6483C">
      <w:pPr>
        <w:pStyle w:val="ListParagraph"/>
        <w:numPr>
          <w:ilvl w:val="0"/>
          <w:numId w:val="21"/>
        </w:numPr>
        <w:tabs>
          <w:tab w:val="left" w:pos="1477"/>
          <w:tab w:val="left" w:pos="1478"/>
        </w:tabs>
        <w:spacing w:before="22"/>
        <w:ind w:hanging="361"/>
        <w:rPr>
          <w:sz w:val="24"/>
        </w:rPr>
      </w:pPr>
      <w:r>
        <w:rPr>
          <w:sz w:val="24"/>
        </w:rPr>
        <w:t>Many</w:t>
      </w:r>
      <w:r>
        <w:rPr>
          <w:spacing w:val="-1"/>
          <w:sz w:val="24"/>
        </w:rPr>
        <w:t xml:space="preserve"> </w:t>
      </w:r>
      <w:r>
        <w:rPr>
          <w:sz w:val="24"/>
        </w:rPr>
        <w:t>books</w:t>
      </w:r>
      <w:r>
        <w:rPr>
          <w:spacing w:val="-3"/>
          <w:sz w:val="24"/>
        </w:rPr>
        <w:t xml:space="preserve"> </w:t>
      </w:r>
      <w:r>
        <w:rPr>
          <w:sz w:val="24"/>
        </w:rPr>
        <w:t>are</w:t>
      </w:r>
      <w:r>
        <w:rPr>
          <w:spacing w:val="-1"/>
          <w:sz w:val="24"/>
        </w:rPr>
        <w:t xml:space="preserve"> </w:t>
      </w:r>
      <w:r>
        <w:rPr>
          <w:sz w:val="24"/>
        </w:rPr>
        <w:t>selected</w:t>
      </w:r>
      <w:r>
        <w:rPr>
          <w:spacing w:val="-1"/>
          <w:sz w:val="24"/>
        </w:rPr>
        <w:t xml:space="preserve"> </w:t>
      </w:r>
      <w:r>
        <w:rPr>
          <w:sz w:val="24"/>
        </w:rPr>
        <w:t>for</w:t>
      </w:r>
      <w:r>
        <w:rPr>
          <w:spacing w:val="1"/>
          <w:sz w:val="24"/>
        </w:rPr>
        <w:t xml:space="preserve"> </w:t>
      </w:r>
      <w:r>
        <w:rPr>
          <w:sz w:val="24"/>
        </w:rPr>
        <w:t>reading</w:t>
      </w:r>
      <w:r>
        <w:rPr>
          <w:spacing w:val="-5"/>
          <w:sz w:val="24"/>
        </w:rPr>
        <w:t xml:space="preserve"> </w:t>
      </w:r>
      <w:r>
        <w:rPr>
          <w:sz w:val="24"/>
        </w:rPr>
        <w:t>to</w:t>
      </w:r>
      <w:r>
        <w:rPr>
          <w:spacing w:val="-1"/>
          <w:sz w:val="24"/>
        </w:rPr>
        <w:t xml:space="preserve"> </w:t>
      </w:r>
      <w:r>
        <w:rPr>
          <w:sz w:val="24"/>
        </w:rPr>
        <w:t>offer</w:t>
      </w:r>
      <w:r>
        <w:rPr>
          <w:spacing w:val="-3"/>
          <w:sz w:val="24"/>
        </w:rPr>
        <w:t xml:space="preserve"> </w:t>
      </w:r>
      <w:r>
        <w:rPr>
          <w:sz w:val="24"/>
        </w:rPr>
        <w:t>transition</w:t>
      </w:r>
      <w:r>
        <w:rPr>
          <w:spacing w:val="-1"/>
          <w:sz w:val="24"/>
        </w:rPr>
        <w:t xml:space="preserve"> </w:t>
      </w:r>
      <w:r>
        <w:rPr>
          <w:sz w:val="24"/>
        </w:rPr>
        <w:t>support</w:t>
      </w:r>
      <w:r>
        <w:rPr>
          <w:spacing w:val="-1"/>
          <w:sz w:val="24"/>
        </w:rPr>
        <w:t xml:space="preserve"> </w:t>
      </w:r>
      <w:r>
        <w:rPr>
          <w:sz w:val="24"/>
        </w:rPr>
        <w:t>to</w:t>
      </w:r>
      <w:r>
        <w:rPr>
          <w:spacing w:val="-5"/>
          <w:sz w:val="24"/>
        </w:rPr>
        <w:t xml:space="preserve"> </w:t>
      </w:r>
      <w:r>
        <w:rPr>
          <w:sz w:val="24"/>
        </w:rPr>
        <w:t>children</w:t>
      </w:r>
      <w:r>
        <w:rPr>
          <w:spacing w:val="-5"/>
          <w:sz w:val="24"/>
        </w:rPr>
        <w:t xml:space="preserve"> </w:t>
      </w:r>
      <w:r>
        <w:rPr>
          <w:sz w:val="24"/>
        </w:rPr>
        <w:t>and</w:t>
      </w:r>
      <w:r>
        <w:rPr>
          <w:spacing w:val="-1"/>
          <w:sz w:val="24"/>
        </w:rPr>
        <w:t xml:space="preserve"> </w:t>
      </w:r>
      <w:r>
        <w:rPr>
          <w:sz w:val="24"/>
        </w:rPr>
        <w:t>families.</w:t>
      </w:r>
    </w:p>
    <w:p w14:paraId="73E9E6C4" w14:textId="77777777" w:rsidR="00C5045E" w:rsidRDefault="00C5045E">
      <w:pPr>
        <w:pStyle w:val="BodyText"/>
        <w:spacing w:before="6"/>
        <w:rPr>
          <w:sz w:val="23"/>
        </w:rPr>
      </w:pPr>
    </w:p>
    <w:p w14:paraId="0F1FBFC1" w14:textId="25A36203" w:rsidR="00C5045E" w:rsidRPr="00A9172E" w:rsidRDefault="00C6483C" w:rsidP="00222842">
      <w:pPr>
        <w:pStyle w:val="Heading3"/>
      </w:pPr>
      <w:bookmarkStart w:id="44" w:name="_Toc165283386"/>
      <w:r w:rsidRPr="00A9172E">
        <w:t>Professional</w:t>
      </w:r>
      <w:r w:rsidRPr="00A9172E">
        <w:rPr>
          <w:spacing w:val="15"/>
        </w:rPr>
        <w:t xml:space="preserve"> </w:t>
      </w:r>
      <w:r w:rsidRPr="00A9172E">
        <w:t>Development</w:t>
      </w:r>
      <w:bookmarkEnd w:id="44"/>
    </w:p>
    <w:p w14:paraId="4A5FA639" w14:textId="6C02AB72" w:rsidR="00D64D08" w:rsidRDefault="00C6483C" w:rsidP="00D64D08">
      <w:pPr>
        <w:pStyle w:val="BodyText"/>
        <w:ind w:left="757" w:right="958"/>
      </w:pPr>
      <w:r>
        <w:t>We believe that teachers who continue to grow in the areas of teaching strategies, lesson</w:t>
      </w:r>
      <w:r>
        <w:rPr>
          <w:spacing w:val="1"/>
        </w:rPr>
        <w:t xml:space="preserve"> </w:t>
      </w:r>
      <w:r>
        <w:t>planning,</w:t>
      </w:r>
      <w:r>
        <w:rPr>
          <w:spacing w:val="2"/>
        </w:rPr>
        <w:t xml:space="preserve"> </w:t>
      </w:r>
      <w:r>
        <w:t>documentation,</w:t>
      </w:r>
      <w:r>
        <w:rPr>
          <w:spacing w:val="-1"/>
        </w:rPr>
        <w:t xml:space="preserve"> </w:t>
      </w:r>
      <w:r>
        <w:t>curriculum,</w:t>
      </w:r>
      <w:r>
        <w:rPr>
          <w:spacing w:val="-1"/>
        </w:rPr>
        <w:t xml:space="preserve"> </w:t>
      </w:r>
      <w:r>
        <w:t>and</w:t>
      </w:r>
      <w:r>
        <w:rPr>
          <w:spacing w:val="1"/>
        </w:rPr>
        <w:t xml:space="preserve"> </w:t>
      </w:r>
      <w:r>
        <w:t>assessment,</w:t>
      </w:r>
      <w:r>
        <w:rPr>
          <w:spacing w:val="3"/>
        </w:rPr>
        <w:t xml:space="preserve"> </w:t>
      </w:r>
      <w:r>
        <w:t>provide</w:t>
      </w:r>
      <w:r>
        <w:rPr>
          <w:spacing w:val="-5"/>
        </w:rPr>
        <w:t xml:space="preserve"> </w:t>
      </w:r>
      <w:r>
        <w:t>children</w:t>
      </w:r>
      <w:r>
        <w:rPr>
          <w:spacing w:val="1"/>
        </w:rPr>
        <w:t xml:space="preserve"> </w:t>
      </w:r>
      <w:r>
        <w:t>with</w:t>
      </w:r>
      <w:r>
        <w:rPr>
          <w:spacing w:val="1"/>
        </w:rPr>
        <w:t xml:space="preserve"> </w:t>
      </w:r>
      <w:r>
        <w:t>learning</w:t>
      </w:r>
      <w:r>
        <w:rPr>
          <w:spacing w:val="1"/>
        </w:rPr>
        <w:t xml:space="preserve"> </w:t>
      </w:r>
      <w:r>
        <w:t>environments where curiosity and thinking are encouraged and supported.</w:t>
      </w:r>
      <w:r>
        <w:rPr>
          <w:spacing w:val="1"/>
        </w:rPr>
        <w:t xml:space="preserve"> </w:t>
      </w:r>
      <w:r>
        <w:t>The center is</w:t>
      </w:r>
      <w:r>
        <w:rPr>
          <w:spacing w:val="1"/>
        </w:rPr>
        <w:t xml:space="preserve"> </w:t>
      </w:r>
      <w:r>
        <w:t>committed to providing professional development opportunities for all employees at the center.</w:t>
      </w:r>
      <w:r>
        <w:rPr>
          <w:spacing w:val="-57"/>
        </w:rPr>
        <w:t xml:space="preserve"> </w:t>
      </w:r>
      <w:r>
        <w:t>Please note that the CFDRC closes at 12:30pm the last Friday of every month for professional</w:t>
      </w:r>
      <w:r>
        <w:rPr>
          <w:spacing w:val="1"/>
        </w:rPr>
        <w:t xml:space="preserve"> </w:t>
      </w:r>
      <w:r>
        <w:t>development and staff meetings.</w:t>
      </w:r>
      <w:r>
        <w:rPr>
          <w:spacing w:val="1"/>
        </w:rPr>
        <w:t xml:space="preserve"> </w:t>
      </w:r>
      <w:r>
        <w:t>In addition, the Center closes the last week in August for a</w:t>
      </w:r>
      <w:r>
        <w:rPr>
          <w:spacing w:val="1"/>
        </w:rPr>
        <w:t xml:space="preserve"> </w:t>
      </w:r>
      <w:r>
        <w:t>week</w:t>
      </w:r>
      <w:r>
        <w:rPr>
          <w:spacing w:val="1"/>
        </w:rPr>
        <w:t xml:space="preserve"> </w:t>
      </w:r>
      <w:r>
        <w:t>of</w:t>
      </w:r>
      <w:r>
        <w:rPr>
          <w:spacing w:val="4"/>
        </w:rPr>
        <w:t xml:space="preserve"> </w:t>
      </w:r>
      <w:r>
        <w:t>staff</w:t>
      </w:r>
      <w:r>
        <w:rPr>
          <w:spacing w:val="-2"/>
        </w:rPr>
        <w:t xml:space="preserve"> </w:t>
      </w:r>
      <w:r>
        <w:t>development</w:t>
      </w:r>
      <w:r>
        <w:rPr>
          <w:spacing w:val="2"/>
        </w:rPr>
        <w:t xml:space="preserve"> </w:t>
      </w:r>
      <w:r>
        <w:t>and</w:t>
      </w:r>
      <w:r>
        <w:rPr>
          <w:spacing w:val="-3"/>
        </w:rPr>
        <w:t xml:space="preserve"> </w:t>
      </w:r>
      <w:r>
        <w:t>required</w:t>
      </w:r>
      <w:r>
        <w:rPr>
          <w:spacing w:val="1"/>
        </w:rPr>
        <w:t xml:space="preserve"> </w:t>
      </w:r>
      <w:r>
        <w:t>annual</w:t>
      </w:r>
      <w:r>
        <w:rPr>
          <w:spacing w:val="2"/>
        </w:rPr>
        <w:t xml:space="preserve"> </w:t>
      </w:r>
      <w:r>
        <w:t>trainings.</w:t>
      </w:r>
    </w:p>
    <w:tbl>
      <w:tblPr>
        <w:tblStyle w:val="TableGrid"/>
        <w:tblW w:w="10758" w:type="dxa"/>
        <w:tblInd w:w="52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21"/>
        <w:gridCol w:w="5537"/>
      </w:tblGrid>
      <w:tr w:rsidR="006271F2" w14:paraId="502B46B6" w14:textId="77777777" w:rsidTr="006271F2">
        <w:trPr>
          <w:trHeight w:val="58"/>
        </w:trPr>
        <w:tc>
          <w:tcPr>
            <w:tcW w:w="5221" w:type="dxa"/>
          </w:tcPr>
          <w:p w14:paraId="540A34A2" w14:textId="77777777" w:rsidR="006271F2" w:rsidRPr="006271F2" w:rsidRDefault="006271F2" w:rsidP="006271F2">
            <w:pPr>
              <w:pStyle w:val="BodyText"/>
              <w:numPr>
                <w:ilvl w:val="0"/>
                <w:numId w:val="29"/>
              </w:numPr>
              <w:ind w:right="958"/>
              <w:rPr>
                <w:sz w:val="22"/>
                <w:szCs w:val="22"/>
              </w:rPr>
            </w:pPr>
            <w:r w:rsidRPr="006271F2">
              <w:rPr>
                <w:sz w:val="22"/>
                <w:szCs w:val="22"/>
              </w:rPr>
              <w:t>Child development</w:t>
            </w:r>
          </w:p>
          <w:p w14:paraId="26921A32" w14:textId="77777777" w:rsidR="006271F2" w:rsidRPr="006271F2" w:rsidRDefault="006271F2" w:rsidP="006271F2">
            <w:pPr>
              <w:pStyle w:val="BodyText"/>
              <w:numPr>
                <w:ilvl w:val="0"/>
                <w:numId w:val="29"/>
              </w:numPr>
              <w:ind w:right="958"/>
              <w:rPr>
                <w:sz w:val="22"/>
                <w:szCs w:val="22"/>
              </w:rPr>
            </w:pPr>
            <w:r w:rsidRPr="006271F2">
              <w:rPr>
                <w:sz w:val="22"/>
                <w:szCs w:val="22"/>
              </w:rPr>
              <w:t>Curriculum and planning</w:t>
            </w:r>
          </w:p>
          <w:p w14:paraId="4E03C6DB" w14:textId="77777777" w:rsidR="006271F2" w:rsidRPr="006271F2" w:rsidRDefault="006271F2" w:rsidP="006271F2">
            <w:pPr>
              <w:pStyle w:val="BodyText"/>
              <w:numPr>
                <w:ilvl w:val="0"/>
                <w:numId w:val="29"/>
              </w:numPr>
              <w:ind w:right="958"/>
              <w:rPr>
                <w:sz w:val="22"/>
                <w:szCs w:val="22"/>
              </w:rPr>
            </w:pPr>
            <w:r w:rsidRPr="006271F2">
              <w:rPr>
                <w:sz w:val="22"/>
                <w:szCs w:val="22"/>
              </w:rPr>
              <w:t>Literacy/Numeracy/Scientific inquiry</w:t>
            </w:r>
          </w:p>
          <w:p w14:paraId="01F09F79" w14:textId="77777777" w:rsidR="006271F2" w:rsidRPr="006271F2" w:rsidRDefault="006271F2" w:rsidP="006271F2">
            <w:pPr>
              <w:pStyle w:val="BodyText"/>
              <w:numPr>
                <w:ilvl w:val="0"/>
                <w:numId w:val="29"/>
              </w:numPr>
              <w:ind w:right="958"/>
              <w:rPr>
                <w:sz w:val="22"/>
                <w:szCs w:val="22"/>
              </w:rPr>
            </w:pPr>
            <w:r w:rsidRPr="006271F2">
              <w:rPr>
                <w:sz w:val="22"/>
                <w:szCs w:val="22"/>
              </w:rPr>
              <w:t>Assessment</w:t>
            </w:r>
          </w:p>
          <w:p w14:paraId="07228541" w14:textId="77777777" w:rsidR="006271F2" w:rsidRPr="006271F2" w:rsidRDefault="006271F2" w:rsidP="006271F2">
            <w:pPr>
              <w:pStyle w:val="BodyText"/>
              <w:numPr>
                <w:ilvl w:val="0"/>
                <w:numId w:val="29"/>
              </w:numPr>
              <w:ind w:right="958"/>
              <w:rPr>
                <w:sz w:val="22"/>
                <w:szCs w:val="22"/>
              </w:rPr>
            </w:pPr>
            <w:r w:rsidRPr="006271F2">
              <w:rPr>
                <w:sz w:val="22"/>
                <w:szCs w:val="22"/>
              </w:rPr>
              <w:t>Working with children of differing abilities</w:t>
            </w:r>
          </w:p>
          <w:p w14:paraId="525ECD1B" w14:textId="77777777" w:rsidR="006271F2" w:rsidRPr="006271F2" w:rsidRDefault="006271F2" w:rsidP="006271F2">
            <w:pPr>
              <w:pStyle w:val="BodyText"/>
              <w:numPr>
                <w:ilvl w:val="0"/>
                <w:numId w:val="29"/>
              </w:numPr>
              <w:ind w:right="958"/>
              <w:rPr>
                <w:sz w:val="22"/>
                <w:szCs w:val="22"/>
              </w:rPr>
            </w:pPr>
            <w:r w:rsidRPr="006271F2">
              <w:rPr>
                <w:sz w:val="22"/>
                <w:szCs w:val="22"/>
              </w:rPr>
              <w:t>Policies/procedures</w:t>
            </w:r>
          </w:p>
          <w:p w14:paraId="19EF6203" w14:textId="77777777" w:rsidR="006271F2" w:rsidRPr="006271F2" w:rsidRDefault="006271F2" w:rsidP="006271F2">
            <w:pPr>
              <w:pStyle w:val="BodyText"/>
              <w:numPr>
                <w:ilvl w:val="0"/>
                <w:numId w:val="29"/>
              </w:numPr>
              <w:ind w:right="958"/>
              <w:rPr>
                <w:sz w:val="22"/>
                <w:szCs w:val="22"/>
              </w:rPr>
            </w:pPr>
            <w:r w:rsidRPr="006271F2">
              <w:rPr>
                <w:sz w:val="22"/>
                <w:szCs w:val="22"/>
              </w:rPr>
              <w:lastRenderedPageBreak/>
              <w:t>Working with families</w:t>
            </w:r>
          </w:p>
          <w:p w14:paraId="69D16BC6" w14:textId="0F8FD626" w:rsidR="006271F2" w:rsidRPr="006271F2" w:rsidRDefault="006271F2" w:rsidP="006271F2">
            <w:pPr>
              <w:pStyle w:val="BodyText"/>
              <w:numPr>
                <w:ilvl w:val="0"/>
                <w:numId w:val="29"/>
              </w:numPr>
              <w:ind w:right="958"/>
              <w:rPr>
                <w:sz w:val="22"/>
                <w:szCs w:val="22"/>
              </w:rPr>
            </w:pPr>
            <w:r w:rsidRPr="006271F2">
              <w:rPr>
                <w:sz w:val="22"/>
                <w:szCs w:val="22"/>
              </w:rPr>
              <w:t>Safety (i.e. Lockdown)</w:t>
            </w:r>
          </w:p>
        </w:tc>
        <w:tc>
          <w:tcPr>
            <w:tcW w:w="5537" w:type="dxa"/>
          </w:tcPr>
          <w:p w14:paraId="1D13E65E" w14:textId="77777777" w:rsidR="006271F2" w:rsidRPr="006271F2" w:rsidRDefault="006271F2" w:rsidP="006271F2">
            <w:pPr>
              <w:pStyle w:val="BodyText"/>
              <w:numPr>
                <w:ilvl w:val="0"/>
                <w:numId w:val="29"/>
              </w:numPr>
              <w:ind w:right="958"/>
              <w:rPr>
                <w:sz w:val="22"/>
                <w:szCs w:val="22"/>
              </w:rPr>
            </w:pPr>
            <w:r w:rsidRPr="006271F2">
              <w:rPr>
                <w:sz w:val="22"/>
                <w:szCs w:val="22"/>
              </w:rPr>
              <w:lastRenderedPageBreak/>
              <w:t>Multicultural topics of interest/need</w:t>
            </w:r>
          </w:p>
          <w:p w14:paraId="1F79603E" w14:textId="77777777" w:rsidR="006271F2" w:rsidRPr="006271F2" w:rsidRDefault="006271F2" w:rsidP="006271F2">
            <w:pPr>
              <w:pStyle w:val="BodyText"/>
              <w:numPr>
                <w:ilvl w:val="0"/>
                <w:numId w:val="29"/>
              </w:numPr>
              <w:ind w:right="958"/>
              <w:rPr>
                <w:sz w:val="22"/>
                <w:szCs w:val="22"/>
              </w:rPr>
            </w:pPr>
            <w:r w:rsidRPr="006271F2">
              <w:rPr>
                <w:sz w:val="22"/>
                <w:szCs w:val="22"/>
              </w:rPr>
              <w:t>Licensing regulations</w:t>
            </w:r>
          </w:p>
          <w:p w14:paraId="0E6DF7ED" w14:textId="77777777" w:rsidR="006271F2" w:rsidRPr="006271F2" w:rsidRDefault="006271F2" w:rsidP="006271F2">
            <w:pPr>
              <w:pStyle w:val="BodyText"/>
              <w:numPr>
                <w:ilvl w:val="0"/>
                <w:numId w:val="29"/>
              </w:numPr>
              <w:ind w:right="958"/>
              <w:rPr>
                <w:sz w:val="22"/>
                <w:szCs w:val="22"/>
              </w:rPr>
            </w:pPr>
            <w:r w:rsidRPr="006271F2">
              <w:rPr>
                <w:sz w:val="22"/>
                <w:szCs w:val="22"/>
              </w:rPr>
              <w:t>Health issues (i.e. medication training, OSHA, etc.)</w:t>
            </w:r>
          </w:p>
          <w:p w14:paraId="2BCD0AED" w14:textId="77777777" w:rsidR="006271F2" w:rsidRPr="006271F2" w:rsidRDefault="006271F2" w:rsidP="006271F2">
            <w:pPr>
              <w:pStyle w:val="BodyText"/>
              <w:numPr>
                <w:ilvl w:val="0"/>
                <w:numId w:val="29"/>
              </w:numPr>
              <w:ind w:right="958"/>
              <w:rPr>
                <w:sz w:val="22"/>
                <w:szCs w:val="22"/>
              </w:rPr>
            </w:pPr>
            <w:r w:rsidRPr="006271F2">
              <w:rPr>
                <w:sz w:val="22"/>
                <w:szCs w:val="22"/>
              </w:rPr>
              <w:t>Nutrition</w:t>
            </w:r>
          </w:p>
          <w:p w14:paraId="7428F90A" w14:textId="77777777" w:rsidR="006271F2" w:rsidRPr="006271F2" w:rsidRDefault="006271F2" w:rsidP="006271F2">
            <w:pPr>
              <w:pStyle w:val="BodyText"/>
              <w:numPr>
                <w:ilvl w:val="0"/>
                <w:numId w:val="29"/>
              </w:numPr>
              <w:ind w:right="958"/>
              <w:rPr>
                <w:sz w:val="22"/>
                <w:szCs w:val="22"/>
              </w:rPr>
            </w:pPr>
            <w:r w:rsidRPr="006271F2">
              <w:rPr>
                <w:sz w:val="22"/>
                <w:szCs w:val="22"/>
              </w:rPr>
              <w:t>First aid and/or CPR</w:t>
            </w:r>
          </w:p>
          <w:p w14:paraId="62E6F7C1" w14:textId="77777777" w:rsidR="006271F2" w:rsidRPr="006271F2" w:rsidRDefault="006271F2" w:rsidP="006271F2">
            <w:pPr>
              <w:pStyle w:val="BodyText"/>
              <w:numPr>
                <w:ilvl w:val="0"/>
                <w:numId w:val="29"/>
              </w:numPr>
              <w:ind w:right="958"/>
              <w:rPr>
                <w:sz w:val="22"/>
                <w:szCs w:val="22"/>
              </w:rPr>
            </w:pPr>
            <w:r w:rsidRPr="006271F2">
              <w:rPr>
                <w:sz w:val="22"/>
                <w:szCs w:val="22"/>
              </w:rPr>
              <w:t>Social services</w:t>
            </w:r>
          </w:p>
          <w:p w14:paraId="51BBA285" w14:textId="77777777" w:rsidR="006271F2" w:rsidRPr="006271F2" w:rsidRDefault="006271F2" w:rsidP="006271F2">
            <w:pPr>
              <w:pStyle w:val="BodyText"/>
              <w:numPr>
                <w:ilvl w:val="0"/>
                <w:numId w:val="29"/>
              </w:numPr>
              <w:ind w:right="958"/>
              <w:rPr>
                <w:sz w:val="22"/>
                <w:szCs w:val="22"/>
              </w:rPr>
            </w:pPr>
            <w:r w:rsidRPr="006271F2">
              <w:rPr>
                <w:sz w:val="22"/>
                <w:szCs w:val="22"/>
              </w:rPr>
              <w:lastRenderedPageBreak/>
              <w:t>Child abuse/neglect</w:t>
            </w:r>
          </w:p>
          <w:p w14:paraId="2656A860" w14:textId="77777777" w:rsidR="006271F2" w:rsidRPr="006271F2" w:rsidRDefault="006271F2" w:rsidP="006271F2">
            <w:pPr>
              <w:pStyle w:val="BodyText"/>
              <w:numPr>
                <w:ilvl w:val="0"/>
                <w:numId w:val="29"/>
              </w:numPr>
              <w:ind w:right="958"/>
              <w:rPr>
                <w:sz w:val="22"/>
                <w:szCs w:val="22"/>
              </w:rPr>
            </w:pPr>
            <w:r w:rsidRPr="006271F2">
              <w:rPr>
                <w:sz w:val="22"/>
                <w:szCs w:val="22"/>
              </w:rPr>
              <w:t>Supporting Children with Special Needs</w:t>
            </w:r>
          </w:p>
          <w:p w14:paraId="22206765" w14:textId="77777777" w:rsidR="006271F2" w:rsidRPr="006271F2" w:rsidRDefault="006271F2" w:rsidP="00D64D08">
            <w:pPr>
              <w:pStyle w:val="BodyText"/>
              <w:ind w:right="958"/>
              <w:rPr>
                <w:sz w:val="22"/>
                <w:szCs w:val="22"/>
              </w:rPr>
            </w:pPr>
          </w:p>
        </w:tc>
      </w:tr>
    </w:tbl>
    <w:p w14:paraId="3D781D3D" w14:textId="77777777" w:rsidR="00D64D08" w:rsidRPr="00D64D08" w:rsidRDefault="00D64D08" w:rsidP="006271F2">
      <w:pPr>
        <w:pStyle w:val="BodyText"/>
        <w:ind w:right="958"/>
      </w:pPr>
    </w:p>
    <w:p w14:paraId="7960D75E" w14:textId="5029A551" w:rsidR="00C5045E" w:rsidRPr="00A9172E" w:rsidRDefault="00C6483C" w:rsidP="00F12511">
      <w:pPr>
        <w:pStyle w:val="Heading3"/>
      </w:pPr>
      <w:bookmarkStart w:id="45" w:name="_Toc165283387"/>
      <w:r w:rsidRPr="00A9172E">
        <w:t>Teacher Qualifications</w:t>
      </w:r>
      <w:bookmarkEnd w:id="45"/>
    </w:p>
    <w:p w14:paraId="1333327A" w14:textId="77777777" w:rsidR="00C5045E" w:rsidRDefault="00C6483C">
      <w:pPr>
        <w:pStyle w:val="BodyText"/>
        <w:ind w:left="757" w:right="765"/>
      </w:pPr>
      <w:r>
        <w:t>Eastern Connecticut State University is committed to providing the highest quality early care and</w:t>
      </w:r>
      <w:r>
        <w:rPr>
          <w:spacing w:val="-57"/>
        </w:rPr>
        <w:t xml:space="preserve"> </w:t>
      </w:r>
      <w:r>
        <w:t>education facility for children, from infancy through preschool.</w:t>
      </w:r>
      <w:r>
        <w:rPr>
          <w:spacing w:val="1"/>
        </w:rPr>
        <w:t xml:space="preserve"> </w:t>
      </w:r>
      <w:r>
        <w:t>The lead teacher in each room is</w:t>
      </w:r>
      <w:r>
        <w:rPr>
          <w:spacing w:val="-57"/>
        </w:rPr>
        <w:t xml:space="preserve"> </w:t>
      </w:r>
      <w:r>
        <w:t>an experienced teacher holding a master’s degree in early childhood education.</w:t>
      </w:r>
      <w:r>
        <w:rPr>
          <w:spacing w:val="1"/>
        </w:rPr>
        <w:t xml:space="preserve"> </w:t>
      </w:r>
      <w:r>
        <w:t>In most cases,</w:t>
      </w:r>
      <w:r>
        <w:rPr>
          <w:spacing w:val="1"/>
        </w:rPr>
        <w:t xml:space="preserve"> </w:t>
      </w:r>
      <w:r>
        <w:t>lead teachers</w:t>
      </w:r>
      <w:r>
        <w:rPr>
          <w:spacing w:val="-2"/>
        </w:rPr>
        <w:t xml:space="preserve"> </w:t>
      </w:r>
      <w:r>
        <w:t>also</w:t>
      </w:r>
      <w:r>
        <w:rPr>
          <w:spacing w:val="1"/>
        </w:rPr>
        <w:t xml:space="preserve"> </w:t>
      </w:r>
      <w:r>
        <w:t>hold the Connecticut State</w:t>
      </w:r>
      <w:r>
        <w:rPr>
          <w:spacing w:val="-5"/>
        </w:rPr>
        <w:t xml:space="preserve"> </w:t>
      </w:r>
      <w:r>
        <w:t>Department of</w:t>
      </w:r>
      <w:r>
        <w:rPr>
          <w:spacing w:val="-3"/>
        </w:rPr>
        <w:t xml:space="preserve"> </w:t>
      </w:r>
      <w:r>
        <w:t>Education</w:t>
      </w:r>
      <w:r>
        <w:rPr>
          <w:spacing w:val="-4"/>
        </w:rPr>
        <w:t xml:space="preserve"> </w:t>
      </w:r>
      <w:r>
        <w:t>Teacher</w:t>
      </w:r>
      <w:r>
        <w:rPr>
          <w:spacing w:val="2"/>
        </w:rPr>
        <w:t xml:space="preserve"> </w:t>
      </w:r>
      <w:r>
        <w:t>Certification.</w:t>
      </w:r>
    </w:p>
    <w:p w14:paraId="2E243994" w14:textId="77777777" w:rsidR="00C5045E" w:rsidRDefault="00C6483C">
      <w:pPr>
        <w:pStyle w:val="BodyText"/>
        <w:spacing w:before="2" w:line="237" w:lineRule="auto"/>
        <w:ind w:left="757" w:right="1446"/>
      </w:pPr>
      <w:r>
        <w:t>The teacher associates are experienced teachers with a minimum of twelve credits in early</w:t>
      </w:r>
      <w:r>
        <w:rPr>
          <w:spacing w:val="-57"/>
        </w:rPr>
        <w:t xml:space="preserve"> </w:t>
      </w:r>
      <w:r>
        <w:t>childhood</w:t>
      </w:r>
      <w:r>
        <w:rPr>
          <w:spacing w:val="1"/>
        </w:rPr>
        <w:t xml:space="preserve"> </w:t>
      </w:r>
      <w:r>
        <w:t>education.</w:t>
      </w:r>
    </w:p>
    <w:p w14:paraId="3EC1B2A4" w14:textId="77777777" w:rsidR="00C5045E" w:rsidRDefault="00C5045E">
      <w:pPr>
        <w:pStyle w:val="BodyText"/>
        <w:spacing w:before="1"/>
      </w:pPr>
    </w:p>
    <w:p w14:paraId="18400E1E" w14:textId="53493670" w:rsidR="00C5045E" w:rsidRPr="00A9172E" w:rsidRDefault="00C6483C" w:rsidP="00222842">
      <w:pPr>
        <w:pStyle w:val="Heading3"/>
      </w:pPr>
      <w:bookmarkStart w:id="46" w:name="_Toc165283388"/>
      <w:r w:rsidRPr="00A9172E">
        <w:t>Pets</w:t>
      </w:r>
      <w:bookmarkEnd w:id="46"/>
    </w:p>
    <w:p w14:paraId="6C6A57A8" w14:textId="77777777" w:rsidR="00C5045E" w:rsidRDefault="00C6483C">
      <w:pPr>
        <w:pStyle w:val="BodyText"/>
        <w:ind w:left="757" w:right="838"/>
      </w:pPr>
      <w:r>
        <w:t>The Child and Family Development Resource Center believes that pets/animals can provide</w:t>
      </w:r>
      <w:r>
        <w:rPr>
          <w:spacing w:val="1"/>
        </w:rPr>
        <w:t xml:space="preserve"> </w:t>
      </w:r>
      <w:r>
        <w:t>wonderful opportunities for children to learn about the life cycle as well as the responsibility of</w:t>
      </w:r>
      <w:r>
        <w:rPr>
          <w:spacing w:val="1"/>
        </w:rPr>
        <w:t xml:space="preserve"> </w:t>
      </w:r>
      <w:r>
        <w:t>caring for another living being.</w:t>
      </w:r>
      <w:r>
        <w:rPr>
          <w:spacing w:val="1"/>
        </w:rPr>
        <w:t xml:space="preserve"> </w:t>
      </w:r>
      <w:r>
        <w:t>The center also recognizes that families have varied opinions on</w:t>
      </w:r>
      <w:r>
        <w:rPr>
          <w:spacing w:val="-57"/>
        </w:rPr>
        <w:t xml:space="preserve"> </w:t>
      </w:r>
      <w:r>
        <w:t>what type of pet/animal is safe and preferred for contact with young children.</w:t>
      </w:r>
      <w:r>
        <w:rPr>
          <w:spacing w:val="1"/>
        </w:rPr>
        <w:t xml:space="preserve"> </w:t>
      </w:r>
      <w:r>
        <w:t>Therefore, we ask</w:t>
      </w:r>
      <w:r>
        <w:rPr>
          <w:spacing w:val="-57"/>
        </w:rPr>
        <w:t xml:space="preserve"> </w:t>
      </w:r>
      <w:r>
        <w:t>that parents/guardians and family members refrain from bringing their home pets to the center</w:t>
      </w:r>
      <w:r>
        <w:rPr>
          <w:spacing w:val="1"/>
        </w:rPr>
        <w:t xml:space="preserve"> </w:t>
      </w:r>
      <w:r>
        <w:t>unless special permission has been granted by the director as well as a copy of the immunization</w:t>
      </w:r>
      <w:r>
        <w:rPr>
          <w:spacing w:val="-57"/>
        </w:rPr>
        <w:t xml:space="preserve"> </w:t>
      </w:r>
      <w:r>
        <w:t>records from the pet’s veterinarian.</w:t>
      </w:r>
      <w:r>
        <w:rPr>
          <w:spacing w:val="61"/>
        </w:rPr>
        <w:t xml:space="preserve"> </w:t>
      </w:r>
      <w:r>
        <w:t>From time to time, individual classrooms may be studying</w:t>
      </w:r>
      <w:r>
        <w:rPr>
          <w:spacing w:val="1"/>
        </w:rPr>
        <w:t xml:space="preserve"> </w:t>
      </w:r>
      <w:r>
        <w:t>or working on projects that may involve more in-depth exploration of animal life.</w:t>
      </w:r>
      <w:r>
        <w:rPr>
          <w:spacing w:val="1"/>
        </w:rPr>
        <w:t xml:space="preserve"> </w:t>
      </w:r>
      <w:r>
        <w:t>Prior to</w:t>
      </w:r>
      <w:r>
        <w:rPr>
          <w:spacing w:val="1"/>
        </w:rPr>
        <w:t xml:space="preserve"> </w:t>
      </w:r>
      <w:r>
        <w:t>introducing an animal into the center and the respective classroom, the director and teaching</w:t>
      </w:r>
      <w:r>
        <w:rPr>
          <w:spacing w:val="1"/>
        </w:rPr>
        <w:t xml:space="preserve"> </w:t>
      </w:r>
      <w:r>
        <w:t>team will plan for the animal’s safety and care.</w:t>
      </w:r>
      <w:r>
        <w:rPr>
          <w:spacing w:val="1"/>
        </w:rPr>
        <w:t xml:space="preserve"> </w:t>
      </w:r>
      <w:r>
        <w:t>Parents/guardians and children will be engaged</w:t>
      </w:r>
      <w:r>
        <w:rPr>
          <w:spacing w:val="1"/>
        </w:rPr>
        <w:t xml:space="preserve"> </w:t>
      </w:r>
      <w:r>
        <w:t>in these plans and information will be gathered from families regarding allergies and other</w:t>
      </w:r>
      <w:r>
        <w:rPr>
          <w:spacing w:val="1"/>
        </w:rPr>
        <w:t xml:space="preserve"> </w:t>
      </w:r>
      <w:r>
        <w:t>concerns.</w:t>
      </w:r>
    </w:p>
    <w:p w14:paraId="46B1C22A" w14:textId="77777777" w:rsidR="00C5045E" w:rsidRDefault="00C5045E">
      <w:pPr>
        <w:pStyle w:val="BodyText"/>
        <w:spacing w:before="3"/>
      </w:pPr>
    </w:p>
    <w:p w14:paraId="2C72A218" w14:textId="738ADF73" w:rsidR="00C5045E" w:rsidRDefault="00C6483C">
      <w:pPr>
        <w:pStyle w:val="BodyText"/>
        <w:ind w:left="757" w:right="845"/>
      </w:pPr>
      <w:r>
        <w:t>In accordance with NAEYC standards and the Center for Disease Control, any animal present in</w:t>
      </w:r>
      <w:r>
        <w:rPr>
          <w:spacing w:val="-57"/>
        </w:rPr>
        <w:t xml:space="preserve"> </w:t>
      </w:r>
      <w:r>
        <w:t>the center, indoors or outdoors, shall be in good health, show no evidence of carrying any</w:t>
      </w:r>
      <w:r>
        <w:rPr>
          <w:spacing w:val="1"/>
        </w:rPr>
        <w:t xml:space="preserve"> </w:t>
      </w:r>
      <w:r>
        <w:t>disease, and will be a friendly companion for the children.</w:t>
      </w:r>
      <w:r>
        <w:rPr>
          <w:spacing w:val="1"/>
        </w:rPr>
        <w:t xml:space="preserve"> </w:t>
      </w:r>
      <w:r>
        <w:t>No reptiles, amphibians (i.e. frogs,</w:t>
      </w:r>
      <w:r>
        <w:rPr>
          <w:spacing w:val="1"/>
        </w:rPr>
        <w:t xml:space="preserve"> </w:t>
      </w:r>
      <w:r>
        <w:t>toads, newts, or salamanders), ducklings, chicks, or birds are allowed at the Child and Family</w:t>
      </w:r>
      <w:r>
        <w:rPr>
          <w:spacing w:val="1"/>
        </w:rPr>
        <w:t xml:space="preserve"> </w:t>
      </w:r>
      <w:r>
        <w:t>Development</w:t>
      </w:r>
      <w:r>
        <w:rPr>
          <w:spacing w:val="1"/>
        </w:rPr>
        <w:t xml:space="preserve"> </w:t>
      </w:r>
      <w:r>
        <w:t>Resource</w:t>
      </w:r>
      <w:r>
        <w:rPr>
          <w:spacing w:val="1"/>
        </w:rPr>
        <w:t xml:space="preserve"> </w:t>
      </w:r>
      <w:r>
        <w:t>Center.</w:t>
      </w:r>
    </w:p>
    <w:p w14:paraId="44C14E95" w14:textId="77777777" w:rsidR="00C5045E" w:rsidRDefault="00C5045E">
      <w:pPr>
        <w:pStyle w:val="BodyText"/>
        <w:spacing w:before="6"/>
        <w:rPr>
          <w:sz w:val="16"/>
        </w:rPr>
      </w:pPr>
    </w:p>
    <w:p w14:paraId="46F07821" w14:textId="77777777" w:rsidR="00C5045E" w:rsidRDefault="00C6483C" w:rsidP="00A44A1A">
      <w:pPr>
        <w:pStyle w:val="Heading1"/>
        <w:ind w:left="0" w:right="-10"/>
      </w:pPr>
      <w:bookmarkStart w:id="47" w:name="_Toc165283389"/>
      <w:r>
        <w:t>Family</w:t>
      </w:r>
      <w:r w:rsidRPr="00F079A3">
        <w:t xml:space="preserve"> </w:t>
      </w:r>
      <w:r>
        <w:t>Involvement</w:t>
      </w:r>
      <w:bookmarkEnd w:id="47"/>
    </w:p>
    <w:p w14:paraId="123D6734" w14:textId="77777777" w:rsidR="00C5045E" w:rsidRDefault="00C5045E">
      <w:pPr>
        <w:pStyle w:val="BodyText"/>
        <w:spacing w:before="8"/>
        <w:rPr>
          <w:b/>
          <w:sz w:val="23"/>
        </w:rPr>
      </w:pPr>
    </w:p>
    <w:p w14:paraId="7C480F67" w14:textId="3ABA5A3B" w:rsidR="00C5045E" w:rsidRPr="00A9172E" w:rsidRDefault="00C6483C" w:rsidP="000863AA">
      <w:pPr>
        <w:pStyle w:val="Heading3"/>
      </w:pPr>
      <w:bookmarkStart w:id="48" w:name="_Toc165283390"/>
      <w:r w:rsidRPr="00A9172E">
        <w:t>Parent/Guardian</w:t>
      </w:r>
      <w:r w:rsidRPr="00A9172E">
        <w:rPr>
          <w:spacing w:val="15"/>
        </w:rPr>
        <w:t xml:space="preserve"> </w:t>
      </w:r>
      <w:r w:rsidRPr="00A9172E">
        <w:t>Communication</w:t>
      </w:r>
      <w:r w:rsidRPr="00A9172E">
        <w:rPr>
          <w:spacing w:val="15"/>
        </w:rPr>
        <w:t xml:space="preserve"> </w:t>
      </w:r>
      <w:r w:rsidRPr="00A9172E">
        <w:t>/</w:t>
      </w:r>
      <w:r w:rsidRPr="00A9172E">
        <w:rPr>
          <w:spacing w:val="15"/>
        </w:rPr>
        <w:t xml:space="preserve"> </w:t>
      </w:r>
      <w:r w:rsidRPr="00A9172E">
        <w:t>Home</w:t>
      </w:r>
      <w:r w:rsidRPr="00A9172E">
        <w:rPr>
          <w:spacing w:val="15"/>
        </w:rPr>
        <w:t xml:space="preserve"> </w:t>
      </w:r>
      <w:r w:rsidRPr="00A9172E">
        <w:t>School Partnerships</w:t>
      </w:r>
      <w:bookmarkEnd w:id="48"/>
    </w:p>
    <w:p w14:paraId="4D39D886" w14:textId="5DADA4F8" w:rsidR="00A9172E" w:rsidRPr="00695AC9" w:rsidRDefault="00C6483C" w:rsidP="00695AC9">
      <w:pPr>
        <w:pStyle w:val="BodyText"/>
        <w:ind w:left="757" w:right="771"/>
      </w:pPr>
      <w:r>
        <w:t>Communication with parents/guardians is one of our most important goals at the Child and</w:t>
      </w:r>
      <w:r>
        <w:rPr>
          <w:spacing w:val="1"/>
        </w:rPr>
        <w:t xml:space="preserve"> </w:t>
      </w:r>
      <w:r>
        <w:t>Family Development Resource Center.</w:t>
      </w:r>
      <w:r>
        <w:rPr>
          <w:spacing w:val="1"/>
        </w:rPr>
        <w:t xml:space="preserve"> </w:t>
      </w:r>
      <w:r>
        <w:t>The home/school partnership is one of the pillars of</w:t>
      </w:r>
      <w:r>
        <w:rPr>
          <w:spacing w:val="1"/>
        </w:rPr>
        <w:t xml:space="preserve"> </w:t>
      </w:r>
      <w:r>
        <w:t>excellence that the CFDRC staff and faculty believe is an essential component to a child’s</w:t>
      </w:r>
      <w:r>
        <w:rPr>
          <w:spacing w:val="1"/>
        </w:rPr>
        <w:t xml:space="preserve"> </w:t>
      </w:r>
      <w:r>
        <w:t>success in school.</w:t>
      </w:r>
      <w:r>
        <w:rPr>
          <w:spacing w:val="1"/>
        </w:rPr>
        <w:t xml:space="preserve"> </w:t>
      </w:r>
      <w:r>
        <w:t>We achieve this in several ways; upon entry into the program, the child’s</w:t>
      </w:r>
      <w:r>
        <w:rPr>
          <w:spacing w:val="1"/>
        </w:rPr>
        <w:t xml:space="preserve"> </w:t>
      </w:r>
      <w:r>
        <w:t>assigned teacher may make a home visit prior to the start of school and more frequently if</w:t>
      </w:r>
      <w:r>
        <w:rPr>
          <w:spacing w:val="1"/>
        </w:rPr>
        <w:t xml:space="preserve"> </w:t>
      </w:r>
      <w:r>
        <w:t>requested by the family.</w:t>
      </w:r>
      <w:r>
        <w:rPr>
          <w:spacing w:val="1"/>
        </w:rPr>
        <w:t xml:space="preserve"> </w:t>
      </w:r>
      <w:r w:rsidR="00A9172E">
        <w:t>Also,</w:t>
      </w:r>
      <w:r>
        <w:t xml:space="preserve"> upon entry into the program, children are issued an Ella’s Nook</w:t>
      </w:r>
      <w:r>
        <w:rPr>
          <w:spacing w:val="1"/>
        </w:rPr>
        <w:t xml:space="preserve"> </w:t>
      </w:r>
      <w:r>
        <w:t>library card.</w:t>
      </w:r>
      <w:r>
        <w:rPr>
          <w:spacing w:val="1"/>
        </w:rPr>
        <w:t xml:space="preserve"> </w:t>
      </w:r>
      <w:r>
        <w:t>The CFDRC has its own library complete with parenting resources and a librarian</w:t>
      </w:r>
      <w:r>
        <w:rPr>
          <w:spacing w:val="1"/>
        </w:rPr>
        <w:t xml:space="preserve"> </w:t>
      </w:r>
      <w:r>
        <w:t>that is available weekly.</w:t>
      </w:r>
      <w:r>
        <w:rPr>
          <w:spacing w:val="1"/>
        </w:rPr>
        <w:t xml:space="preserve"> </w:t>
      </w:r>
      <w:r>
        <w:t>Surveys are distributed to families on a yearly basis.</w:t>
      </w:r>
      <w:r>
        <w:rPr>
          <w:spacing w:val="1"/>
        </w:rPr>
        <w:t xml:space="preserve"> </w:t>
      </w:r>
      <w:r>
        <w:t>This is an</w:t>
      </w:r>
      <w:r>
        <w:rPr>
          <w:spacing w:val="1"/>
        </w:rPr>
        <w:t xml:space="preserve"> </w:t>
      </w:r>
      <w:r>
        <w:t>additional opportunity for parents/guardians to communicate with us and let us know how we are</w:t>
      </w:r>
      <w:r>
        <w:rPr>
          <w:spacing w:val="-57"/>
        </w:rPr>
        <w:t xml:space="preserve"> </w:t>
      </w:r>
      <w:r>
        <w:t>doing.</w:t>
      </w:r>
      <w:r>
        <w:rPr>
          <w:spacing w:val="1"/>
        </w:rPr>
        <w:t xml:space="preserve"> </w:t>
      </w:r>
      <w:r>
        <w:t xml:space="preserve">The results are tabulated </w:t>
      </w:r>
      <w:r w:rsidR="00A9172E">
        <w:t>electronically,</w:t>
      </w:r>
      <w:r>
        <w:t xml:space="preserve"> and a summary of results are provided to the</w:t>
      </w:r>
      <w:r>
        <w:rPr>
          <w:spacing w:val="1"/>
        </w:rPr>
        <w:t xml:space="preserve"> </w:t>
      </w:r>
      <w:r>
        <w:t>parents/guardian</w:t>
      </w:r>
      <w:r>
        <w:rPr>
          <w:spacing w:val="1"/>
        </w:rPr>
        <w:t xml:space="preserve"> </w:t>
      </w:r>
      <w:r>
        <w:t>and</w:t>
      </w:r>
      <w:r>
        <w:rPr>
          <w:spacing w:val="2"/>
        </w:rPr>
        <w:t xml:space="preserve"> </w:t>
      </w:r>
      <w:r>
        <w:t>to</w:t>
      </w:r>
      <w:r>
        <w:rPr>
          <w:spacing w:val="2"/>
        </w:rPr>
        <w:t xml:space="preserve"> </w:t>
      </w:r>
      <w:r>
        <w:t>the</w:t>
      </w:r>
      <w:r>
        <w:rPr>
          <w:spacing w:val="-4"/>
        </w:rPr>
        <w:t xml:space="preserve"> </w:t>
      </w:r>
      <w:r>
        <w:t>Advisory</w:t>
      </w:r>
      <w:r>
        <w:rPr>
          <w:spacing w:val="2"/>
        </w:rPr>
        <w:t xml:space="preserve"> </w:t>
      </w:r>
      <w:r>
        <w:t>Committee.</w:t>
      </w:r>
    </w:p>
    <w:p w14:paraId="49ED2489" w14:textId="77777777" w:rsidR="004C45FC" w:rsidRPr="004C45FC" w:rsidRDefault="004C45FC" w:rsidP="004C45FC"/>
    <w:p w14:paraId="330118A9" w14:textId="3F346B9D" w:rsidR="00C5045E" w:rsidRPr="00A9172E" w:rsidRDefault="00C6483C" w:rsidP="000863AA">
      <w:pPr>
        <w:pStyle w:val="Heading3"/>
      </w:pPr>
      <w:bookmarkStart w:id="49" w:name="_Toc165283391"/>
      <w:r w:rsidRPr="00A9172E">
        <w:t>Family</w:t>
      </w:r>
      <w:r w:rsidRPr="00A9172E">
        <w:rPr>
          <w:spacing w:val="15"/>
        </w:rPr>
        <w:t xml:space="preserve"> </w:t>
      </w:r>
      <w:r w:rsidRPr="00A9172E">
        <w:t>Participation</w:t>
      </w:r>
      <w:bookmarkEnd w:id="49"/>
    </w:p>
    <w:p w14:paraId="4C1BE96E" w14:textId="77777777" w:rsidR="00C5045E" w:rsidRDefault="00C6483C">
      <w:pPr>
        <w:pStyle w:val="BodyText"/>
        <w:spacing w:line="237" w:lineRule="auto"/>
        <w:ind w:left="757" w:right="778"/>
      </w:pPr>
      <w:r>
        <w:t>Families</w:t>
      </w:r>
      <w:r>
        <w:rPr>
          <w:spacing w:val="-3"/>
        </w:rPr>
        <w:t xml:space="preserve"> </w:t>
      </w:r>
      <w:r>
        <w:t>are</w:t>
      </w:r>
      <w:r>
        <w:rPr>
          <w:spacing w:val="-2"/>
        </w:rPr>
        <w:t xml:space="preserve"> </w:t>
      </w:r>
      <w:r>
        <w:t>encouraged to</w:t>
      </w:r>
      <w:r>
        <w:rPr>
          <w:spacing w:val="-6"/>
        </w:rPr>
        <w:t xml:space="preserve"> </w:t>
      </w:r>
      <w:r>
        <w:t>participate</w:t>
      </w:r>
      <w:r>
        <w:rPr>
          <w:spacing w:val="-1"/>
        </w:rPr>
        <w:t xml:space="preserve"> </w:t>
      </w:r>
      <w:r>
        <w:t>in</w:t>
      </w:r>
      <w:r>
        <w:rPr>
          <w:spacing w:val="-6"/>
        </w:rPr>
        <w:t xml:space="preserve"> </w:t>
      </w:r>
      <w:r>
        <w:t>the</w:t>
      </w:r>
      <w:r>
        <w:rPr>
          <w:spacing w:val="-1"/>
        </w:rPr>
        <w:t xml:space="preserve"> </w:t>
      </w:r>
      <w:r>
        <w:t>center</w:t>
      </w:r>
      <w:r>
        <w:rPr>
          <w:spacing w:val="-4"/>
        </w:rPr>
        <w:t xml:space="preserve"> </w:t>
      </w:r>
      <w:r>
        <w:t>and classroom</w:t>
      </w:r>
      <w:r>
        <w:rPr>
          <w:spacing w:val="-1"/>
        </w:rPr>
        <w:t xml:space="preserve"> </w:t>
      </w:r>
      <w:r>
        <w:t>activities</w:t>
      </w:r>
      <w:r>
        <w:rPr>
          <w:spacing w:val="-3"/>
        </w:rPr>
        <w:t xml:space="preserve"> </w:t>
      </w:r>
      <w:r>
        <w:t>whenever</w:t>
      </w:r>
      <w:r>
        <w:rPr>
          <w:spacing w:val="2"/>
        </w:rPr>
        <w:t xml:space="preserve"> </w:t>
      </w:r>
      <w:r>
        <w:t>possible.</w:t>
      </w:r>
      <w:r>
        <w:rPr>
          <w:spacing w:val="-57"/>
        </w:rPr>
        <w:t xml:space="preserve"> </w:t>
      </w:r>
      <w:r>
        <w:lastRenderedPageBreak/>
        <w:t>We believe that</w:t>
      </w:r>
      <w:r>
        <w:rPr>
          <w:spacing w:val="1"/>
        </w:rPr>
        <w:t xml:space="preserve"> </w:t>
      </w:r>
      <w:r>
        <w:t>parents/guardians</w:t>
      </w:r>
      <w:r>
        <w:rPr>
          <w:spacing w:val="-1"/>
        </w:rPr>
        <w:t xml:space="preserve"> </w:t>
      </w:r>
      <w:r>
        <w:t>play</w:t>
      </w:r>
      <w:r>
        <w:rPr>
          <w:spacing w:val="1"/>
        </w:rPr>
        <w:t xml:space="preserve"> </w:t>
      </w:r>
      <w:r>
        <w:t>an</w:t>
      </w:r>
      <w:r>
        <w:rPr>
          <w:spacing w:val="-4"/>
        </w:rPr>
        <w:t xml:space="preserve"> </w:t>
      </w:r>
      <w:r>
        <w:t>integral</w:t>
      </w:r>
      <w:r>
        <w:rPr>
          <w:spacing w:val="-3"/>
        </w:rPr>
        <w:t xml:space="preserve"> </w:t>
      </w:r>
      <w:r>
        <w:t>role</w:t>
      </w:r>
      <w:r>
        <w:rPr>
          <w:spacing w:val="1"/>
        </w:rPr>
        <w:t xml:space="preserve"> </w:t>
      </w:r>
      <w:r>
        <w:t>in</w:t>
      </w:r>
      <w:r>
        <w:rPr>
          <w:spacing w:val="-4"/>
        </w:rPr>
        <w:t xml:space="preserve"> </w:t>
      </w:r>
      <w:r>
        <w:t>their</w:t>
      </w:r>
      <w:r>
        <w:rPr>
          <w:spacing w:val="3"/>
        </w:rPr>
        <w:t xml:space="preserve"> </w:t>
      </w:r>
      <w:r>
        <w:t>child’s</w:t>
      </w:r>
      <w:r>
        <w:rPr>
          <w:spacing w:val="-1"/>
        </w:rPr>
        <w:t xml:space="preserve"> </w:t>
      </w:r>
      <w:r>
        <w:t>life</w:t>
      </w:r>
      <w:r>
        <w:rPr>
          <w:spacing w:val="-5"/>
        </w:rPr>
        <w:t xml:space="preserve"> </w:t>
      </w:r>
      <w:r>
        <w:t>at</w:t>
      </w:r>
      <w:r>
        <w:rPr>
          <w:spacing w:val="1"/>
        </w:rPr>
        <w:t xml:space="preserve"> </w:t>
      </w:r>
      <w:r>
        <w:t>the center.</w:t>
      </w:r>
    </w:p>
    <w:p w14:paraId="0323FEDD" w14:textId="59EA2675" w:rsidR="00C5045E" w:rsidRPr="000863AA" w:rsidRDefault="00C6483C" w:rsidP="000863AA">
      <w:pPr>
        <w:pStyle w:val="BodyText"/>
        <w:spacing w:before="4"/>
        <w:ind w:left="757" w:right="778"/>
      </w:pPr>
      <w:r>
        <w:t>Parents/guardians, teachers, and support service professionals join together in a reciprocal</w:t>
      </w:r>
      <w:r>
        <w:rPr>
          <w:spacing w:val="1"/>
        </w:rPr>
        <w:t xml:space="preserve"> </w:t>
      </w:r>
      <w:r>
        <w:t>relationship on the child’s behalf. Regular meetings with teachers are another opportunity to</w:t>
      </w:r>
      <w:r>
        <w:rPr>
          <w:spacing w:val="1"/>
        </w:rPr>
        <w:t xml:space="preserve"> </w:t>
      </w:r>
      <w:r>
        <w:t>assist in planning and learning more about the curriculum of the center.</w:t>
      </w:r>
      <w:r>
        <w:rPr>
          <w:spacing w:val="1"/>
        </w:rPr>
        <w:t xml:space="preserve"> </w:t>
      </w:r>
      <w:r>
        <w:t>In addition, consider</w:t>
      </w:r>
      <w:r>
        <w:rPr>
          <w:spacing w:val="-58"/>
        </w:rPr>
        <w:t xml:space="preserve"> </w:t>
      </w:r>
      <w:r>
        <w:t>some</w:t>
      </w:r>
      <w:r>
        <w:rPr>
          <w:spacing w:val="-1"/>
        </w:rPr>
        <w:t xml:space="preserve"> </w:t>
      </w:r>
      <w:r>
        <w:t>of</w:t>
      </w:r>
      <w:r>
        <w:rPr>
          <w:spacing w:val="3"/>
        </w:rPr>
        <w:t xml:space="preserve"> </w:t>
      </w:r>
      <w:r>
        <w:t>these suggestions</w:t>
      </w:r>
      <w:r>
        <w:rPr>
          <w:spacing w:val="-2"/>
        </w:rPr>
        <w:t xml:space="preserve"> </w:t>
      </w:r>
      <w:r>
        <w:t>for</w:t>
      </w:r>
      <w:r>
        <w:rPr>
          <w:spacing w:val="3"/>
        </w:rPr>
        <w:t xml:space="preserve"> </w:t>
      </w:r>
      <w:r>
        <w:t>your</w:t>
      </w:r>
      <w:r>
        <w:rPr>
          <w:spacing w:val="-2"/>
        </w:rPr>
        <w:t xml:space="preserve"> </w:t>
      </w:r>
      <w:r>
        <w:t>participation</w:t>
      </w:r>
      <w:r>
        <w:rPr>
          <w:spacing w:val="-4"/>
        </w:rPr>
        <w:t xml:space="preserve"> </w:t>
      </w:r>
      <w:r>
        <w:t>your</w:t>
      </w:r>
      <w:r>
        <w:rPr>
          <w:spacing w:val="2"/>
        </w:rPr>
        <w:t xml:space="preserve"> </w:t>
      </w:r>
      <w:r>
        <w:t>child’s</w:t>
      </w:r>
      <w:r>
        <w:rPr>
          <w:spacing w:val="-1"/>
        </w:rPr>
        <w:t xml:space="preserve"> </w:t>
      </w:r>
      <w:r>
        <w:t>experience at the center:</w:t>
      </w:r>
    </w:p>
    <w:p w14:paraId="16F52121" w14:textId="77777777" w:rsidR="00C5045E" w:rsidRDefault="00C6483C">
      <w:pPr>
        <w:pStyle w:val="ListParagraph"/>
        <w:numPr>
          <w:ilvl w:val="0"/>
          <w:numId w:val="21"/>
        </w:numPr>
        <w:tabs>
          <w:tab w:val="left" w:pos="1477"/>
          <w:tab w:val="left" w:pos="1478"/>
        </w:tabs>
        <w:ind w:hanging="361"/>
        <w:rPr>
          <w:sz w:val="24"/>
        </w:rPr>
      </w:pPr>
      <w:r>
        <w:rPr>
          <w:sz w:val="24"/>
        </w:rPr>
        <w:t>Provide</w:t>
      </w:r>
      <w:r>
        <w:rPr>
          <w:spacing w:val="-1"/>
          <w:sz w:val="24"/>
        </w:rPr>
        <w:t xml:space="preserve"> </w:t>
      </w:r>
      <w:r>
        <w:rPr>
          <w:sz w:val="24"/>
        </w:rPr>
        <w:t>your</w:t>
      </w:r>
      <w:r>
        <w:rPr>
          <w:spacing w:val="-3"/>
          <w:sz w:val="24"/>
        </w:rPr>
        <w:t xml:space="preserve"> </w:t>
      </w:r>
      <w:r>
        <w:rPr>
          <w:sz w:val="24"/>
        </w:rPr>
        <w:t>child with</w:t>
      </w:r>
      <w:r>
        <w:rPr>
          <w:spacing w:val="1"/>
          <w:sz w:val="24"/>
        </w:rPr>
        <w:t xml:space="preserve"> </w:t>
      </w:r>
      <w:r>
        <w:rPr>
          <w:sz w:val="24"/>
        </w:rPr>
        <w:t>proper</w:t>
      </w:r>
      <w:r>
        <w:rPr>
          <w:spacing w:val="2"/>
          <w:sz w:val="24"/>
        </w:rPr>
        <w:t xml:space="preserve"> </w:t>
      </w:r>
      <w:r>
        <w:rPr>
          <w:sz w:val="24"/>
        </w:rPr>
        <w:t>food</w:t>
      </w:r>
      <w:r>
        <w:rPr>
          <w:spacing w:val="-5"/>
          <w:sz w:val="24"/>
        </w:rPr>
        <w:t xml:space="preserve"> </w:t>
      </w:r>
      <w:r>
        <w:rPr>
          <w:sz w:val="24"/>
        </w:rPr>
        <w:t>and</w:t>
      </w:r>
      <w:r>
        <w:rPr>
          <w:spacing w:val="-4"/>
          <w:sz w:val="24"/>
        </w:rPr>
        <w:t xml:space="preserve"> </w:t>
      </w:r>
      <w:r>
        <w:rPr>
          <w:sz w:val="24"/>
        </w:rPr>
        <w:t>rest</w:t>
      </w:r>
    </w:p>
    <w:p w14:paraId="5504B559" w14:textId="77777777" w:rsidR="00C5045E" w:rsidRDefault="00C6483C">
      <w:pPr>
        <w:pStyle w:val="ListParagraph"/>
        <w:numPr>
          <w:ilvl w:val="0"/>
          <w:numId w:val="21"/>
        </w:numPr>
        <w:tabs>
          <w:tab w:val="left" w:pos="1477"/>
          <w:tab w:val="left" w:pos="1478"/>
        </w:tabs>
        <w:spacing w:before="23" w:line="237" w:lineRule="auto"/>
        <w:ind w:right="1322"/>
        <w:rPr>
          <w:sz w:val="24"/>
        </w:rPr>
      </w:pPr>
      <w:r>
        <w:rPr>
          <w:sz w:val="24"/>
        </w:rPr>
        <w:t>Choose comfortable clothes for your child and encourage responsibility for dressing</w:t>
      </w:r>
      <w:r>
        <w:rPr>
          <w:spacing w:val="-57"/>
          <w:sz w:val="24"/>
        </w:rPr>
        <w:t xml:space="preserve"> </w:t>
      </w:r>
      <w:r>
        <w:rPr>
          <w:sz w:val="24"/>
        </w:rPr>
        <w:t>himself</w:t>
      </w:r>
      <w:r>
        <w:rPr>
          <w:spacing w:val="3"/>
          <w:sz w:val="24"/>
        </w:rPr>
        <w:t xml:space="preserve"> </w:t>
      </w:r>
      <w:r>
        <w:rPr>
          <w:sz w:val="24"/>
        </w:rPr>
        <w:t>or</w:t>
      </w:r>
      <w:r>
        <w:rPr>
          <w:spacing w:val="4"/>
          <w:sz w:val="24"/>
        </w:rPr>
        <w:t xml:space="preserve"> </w:t>
      </w:r>
      <w:r>
        <w:rPr>
          <w:sz w:val="24"/>
        </w:rPr>
        <w:t>herself</w:t>
      </w:r>
    </w:p>
    <w:p w14:paraId="30ADF751" w14:textId="77777777" w:rsidR="00C5045E" w:rsidRDefault="00C6483C">
      <w:pPr>
        <w:pStyle w:val="ListParagraph"/>
        <w:numPr>
          <w:ilvl w:val="0"/>
          <w:numId w:val="21"/>
        </w:numPr>
        <w:tabs>
          <w:tab w:val="left" w:pos="1477"/>
          <w:tab w:val="left" w:pos="1478"/>
        </w:tabs>
        <w:spacing w:before="16"/>
        <w:ind w:hanging="361"/>
        <w:rPr>
          <w:sz w:val="24"/>
        </w:rPr>
      </w:pPr>
      <w:r>
        <w:rPr>
          <w:sz w:val="24"/>
        </w:rPr>
        <w:t>Encourage your</w:t>
      </w:r>
      <w:r>
        <w:rPr>
          <w:spacing w:val="-2"/>
          <w:sz w:val="24"/>
        </w:rPr>
        <w:t xml:space="preserve"> </w:t>
      </w:r>
      <w:r>
        <w:rPr>
          <w:sz w:val="24"/>
        </w:rPr>
        <w:t>child</w:t>
      </w:r>
      <w:r>
        <w:rPr>
          <w:spacing w:val="1"/>
          <w:sz w:val="24"/>
        </w:rPr>
        <w:t xml:space="preserve"> </w:t>
      </w:r>
      <w:r>
        <w:rPr>
          <w:sz w:val="24"/>
        </w:rPr>
        <w:t>to</w:t>
      </w:r>
      <w:r>
        <w:rPr>
          <w:spacing w:val="-4"/>
          <w:sz w:val="24"/>
        </w:rPr>
        <w:t xml:space="preserve"> </w:t>
      </w:r>
      <w:r>
        <w:rPr>
          <w:sz w:val="24"/>
        </w:rPr>
        <w:t>talk</w:t>
      </w:r>
      <w:r>
        <w:rPr>
          <w:spacing w:val="1"/>
          <w:sz w:val="24"/>
        </w:rPr>
        <w:t xml:space="preserve"> </w:t>
      </w:r>
      <w:r>
        <w:rPr>
          <w:sz w:val="24"/>
        </w:rPr>
        <w:t>about</w:t>
      </w:r>
      <w:r>
        <w:rPr>
          <w:spacing w:val="-3"/>
          <w:sz w:val="24"/>
        </w:rPr>
        <w:t xml:space="preserve"> </w:t>
      </w:r>
      <w:r>
        <w:rPr>
          <w:sz w:val="24"/>
        </w:rPr>
        <w:t>the day’s</w:t>
      </w:r>
      <w:r>
        <w:rPr>
          <w:spacing w:val="-1"/>
          <w:sz w:val="24"/>
        </w:rPr>
        <w:t xml:space="preserve"> </w:t>
      </w:r>
      <w:r>
        <w:rPr>
          <w:sz w:val="24"/>
        </w:rPr>
        <w:t>events</w:t>
      </w:r>
    </w:p>
    <w:p w14:paraId="1CF5AC0E" w14:textId="77777777" w:rsidR="00C5045E" w:rsidRDefault="00C6483C">
      <w:pPr>
        <w:pStyle w:val="ListParagraph"/>
        <w:numPr>
          <w:ilvl w:val="0"/>
          <w:numId w:val="21"/>
        </w:numPr>
        <w:tabs>
          <w:tab w:val="left" w:pos="1477"/>
          <w:tab w:val="left" w:pos="1478"/>
        </w:tabs>
        <w:spacing w:before="16"/>
        <w:ind w:hanging="361"/>
        <w:rPr>
          <w:sz w:val="24"/>
        </w:rPr>
      </w:pPr>
      <w:r>
        <w:rPr>
          <w:sz w:val="24"/>
        </w:rPr>
        <w:t>Get to</w:t>
      </w:r>
      <w:r>
        <w:rPr>
          <w:spacing w:val="1"/>
          <w:sz w:val="24"/>
        </w:rPr>
        <w:t xml:space="preserve"> </w:t>
      </w:r>
      <w:r>
        <w:rPr>
          <w:sz w:val="24"/>
        </w:rPr>
        <w:t>know the</w:t>
      </w:r>
      <w:r>
        <w:rPr>
          <w:spacing w:val="-5"/>
          <w:sz w:val="24"/>
        </w:rPr>
        <w:t xml:space="preserve"> </w:t>
      </w:r>
      <w:r>
        <w:rPr>
          <w:sz w:val="24"/>
        </w:rPr>
        <w:t>teachers</w:t>
      </w:r>
      <w:r>
        <w:rPr>
          <w:spacing w:val="-2"/>
          <w:sz w:val="24"/>
        </w:rPr>
        <w:t xml:space="preserve"> </w:t>
      </w:r>
      <w:r>
        <w:rPr>
          <w:sz w:val="24"/>
        </w:rPr>
        <w:t>and</w:t>
      </w:r>
      <w:r>
        <w:rPr>
          <w:spacing w:val="1"/>
          <w:sz w:val="24"/>
        </w:rPr>
        <w:t xml:space="preserve"> </w:t>
      </w:r>
      <w:r>
        <w:rPr>
          <w:sz w:val="24"/>
        </w:rPr>
        <w:t>staff</w:t>
      </w:r>
    </w:p>
    <w:p w14:paraId="17D64F75" w14:textId="77777777" w:rsidR="00C5045E" w:rsidRDefault="00C6483C">
      <w:pPr>
        <w:pStyle w:val="ListParagraph"/>
        <w:numPr>
          <w:ilvl w:val="0"/>
          <w:numId w:val="21"/>
        </w:numPr>
        <w:tabs>
          <w:tab w:val="left" w:pos="1477"/>
          <w:tab w:val="left" w:pos="1478"/>
        </w:tabs>
        <w:spacing w:before="16"/>
        <w:ind w:hanging="361"/>
        <w:rPr>
          <w:sz w:val="24"/>
        </w:rPr>
      </w:pPr>
      <w:r>
        <w:rPr>
          <w:sz w:val="24"/>
        </w:rPr>
        <w:t>Maintain</w:t>
      </w:r>
      <w:r>
        <w:rPr>
          <w:spacing w:val="-1"/>
          <w:sz w:val="24"/>
        </w:rPr>
        <w:t xml:space="preserve"> </w:t>
      </w:r>
      <w:r>
        <w:rPr>
          <w:sz w:val="24"/>
        </w:rPr>
        <w:t>similar</w:t>
      </w:r>
      <w:r>
        <w:rPr>
          <w:spacing w:val="1"/>
          <w:sz w:val="24"/>
        </w:rPr>
        <w:t xml:space="preserve"> </w:t>
      </w:r>
      <w:r>
        <w:rPr>
          <w:sz w:val="24"/>
        </w:rPr>
        <w:t>discipline</w:t>
      </w:r>
      <w:r>
        <w:rPr>
          <w:spacing w:val="-2"/>
          <w:sz w:val="24"/>
        </w:rPr>
        <w:t xml:space="preserve"> </w:t>
      </w:r>
      <w:r>
        <w:rPr>
          <w:sz w:val="24"/>
        </w:rPr>
        <w:t>techniques</w:t>
      </w:r>
      <w:r>
        <w:rPr>
          <w:spacing w:val="-2"/>
          <w:sz w:val="24"/>
        </w:rPr>
        <w:t xml:space="preserve"> </w:t>
      </w:r>
      <w:r>
        <w:rPr>
          <w:sz w:val="24"/>
        </w:rPr>
        <w:t>at</w:t>
      </w:r>
      <w:r>
        <w:rPr>
          <w:spacing w:val="-1"/>
          <w:sz w:val="24"/>
        </w:rPr>
        <w:t xml:space="preserve"> </w:t>
      </w:r>
      <w:r>
        <w:rPr>
          <w:sz w:val="24"/>
        </w:rPr>
        <w:t>home</w:t>
      </w:r>
    </w:p>
    <w:p w14:paraId="4A2254E9" w14:textId="11E2685D" w:rsidR="00D64D08" w:rsidRDefault="00C6483C" w:rsidP="000863AA">
      <w:pPr>
        <w:pStyle w:val="ListParagraph"/>
        <w:numPr>
          <w:ilvl w:val="0"/>
          <w:numId w:val="21"/>
        </w:numPr>
        <w:tabs>
          <w:tab w:val="left" w:pos="1477"/>
          <w:tab w:val="left" w:pos="1478"/>
        </w:tabs>
        <w:spacing w:before="16"/>
        <w:ind w:hanging="361"/>
        <w:rPr>
          <w:sz w:val="24"/>
        </w:rPr>
      </w:pPr>
      <w:r>
        <w:rPr>
          <w:sz w:val="24"/>
        </w:rPr>
        <w:t>Read and</w:t>
      </w:r>
      <w:r>
        <w:rPr>
          <w:spacing w:val="1"/>
          <w:sz w:val="24"/>
        </w:rPr>
        <w:t xml:space="preserve"> </w:t>
      </w:r>
      <w:r>
        <w:rPr>
          <w:sz w:val="24"/>
        </w:rPr>
        <w:t>talk with</w:t>
      </w:r>
      <w:r>
        <w:rPr>
          <w:spacing w:val="1"/>
          <w:sz w:val="24"/>
        </w:rPr>
        <w:t xml:space="preserve"> </w:t>
      </w:r>
      <w:r>
        <w:rPr>
          <w:sz w:val="24"/>
        </w:rPr>
        <w:t>your</w:t>
      </w:r>
      <w:r>
        <w:rPr>
          <w:spacing w:val="3"/>
          <w:sz w:val="24"/>
        </w:rPr>
        <w:t xml:space="preserve"> </w:t>
      </w:r>
      <w:r>
        <w:rPr>
          <w:sz w:val="24"/>
        </w:rPr>
        <w:t>child;</w:t>
      </w:r>
      <w:r>
        <w:rPr>
          <w:spacing w:val="-4"/>
          <w:sz w:val="24"/>
        </w:rPr>
        <w:t xml:space="preserve"> </w:t>
      </w:r>
      <w:r>
        <w:rPr>
          <w:sz w:val="24"/>
        </w:rPr>
        <w:t>provide</w:t>
      </w:r>
      <w:r>
        <w:rPr>
          <w:spacing w:val="-5"/>
          <w:sz w:val="24"/>
        </w:rPr>
        <w:t xml:space="preserve"> </w:t>
      </w:r>
      <w:r>
        <w:rPr>
          <w:sz w:val="24"/>
        </w:rPr>
        <w:t>opportunities</w:t>
      </w:r>
      <w:r>
        <w:rPr>
          <w:spacing w:val="-1"/>
          <w:sz w:val="24"/>
        </w:rPr>
        <w:t xml:space="preserve"> </w:t>
      </w:r>
      <w:r>
        <w:rPr>
          <w:sz w:val="24"/>
        </w:rPr>
        <w:t>for</w:t>
      </w:r>
      <w:r>
        <w:rPr>
          <w:spacing w:val="2"/>
          <w:sz w:val="24"/>
        </w:rPr>
        <w:t xml:space="preserve"> </w:t>
      </w:r>
      <w:r>
        <w:rPr>
          <w:sz w:val="24"/>
        </w:rPr>
        <w:t>learning</w:t>
      </w:r>
      <w:r>
        <w:rPr>
          <w:spacing w:val="-4"/>
          <w:sz w:val="24"/>
        </w:rPr>
        <w:t xml:space="preserve"> </w:t>
      </w:r>
      <w:r>
        <w:rPr>
          <w:sz w:val="24"/>
        </w:rPr>
        <w:t>about</w:t>
      </w:r>
      <w:r>
        <w:rPr>
          <w:spacing w:val="1"/>
          <w:sz w:val="24"/>
        </w:rPr>
        <w:t xml:space="preserve"> </w:t>
      </w:r>
      <w:r>
        <w:rPr>
          <w:sz w:val="24"/>
        </w:rPr>
        <w:t>the</w:t>
      </w:r>
      <w:r>
        <w:rPr>
          <w:spacing w:val="-6"/>
          <w:sz w:val="24"/>
        </w:rPr>
        <w:t xml:space="preserve"> </w:t>
      </w:r>
      <w:r>
        <w:rPr>
          <w:sz w:val="24"/>
        </w:rPr>
        <w:t>world</w:t>
      </w:r>
    </w:p>
    <w:p w14:paraId="35CA7D78" w14:textId="563F5752" w:rsidR="00643E55" w:rsidRDefault="00643E55" w:rsidP="00643E55">
      <w:pPr>
        <w:tabs>
          <w:tab w:val="left" w:pos="1477"/>
          <w:tab w:val="left" w:pos="1478"/>
        </w:tabs>
        <w:spacing w:before="16"/>
        <w:rPr>
          <w:sz w:val="24"/>
        </w:rPr>
      </w:pPr>
    </w:p>
    <w:p w14:paraId="1451E270" w14:textId="77777777" w:rsidR="00643E55" w:rsidRPr="00643E55" w:rsidRDefault="00643E55" w:rsidP="00643E55">
      <w:pPr>
        <w:ind w:left="720"/>
        <w:rPr>
          <w:sz w:val="24"/>
          <w:szCs w:val="24"/>
        </w:rPr>
      </w:pPr>
      <w:r w:rsidRPr="00643E55">
        <w:rPr>
          <w:sz w:val="24"/>
          <w:szCs w:val="24"/>
        </w:rPr>
        <w:t>We believe that parents/guardians play an integral role in their child’s life at the center.  Parents/guardians, teachers, and support service professionals join together in a reciprocal relationship on the child’s behalf.  There are many opportunities for parent/guardian involvement and participation.</w:t>
      </w:r>
    </w:p>
    <w:p w14:paraId="5705CB37" w14:textId="77777777" w:rsidR="00643E55" w:rsidRPr="00643E55" w:rsidRDefault="00643E55" w:rsidP="00643E55">
      <w:pPr>
        <w:tabs>
          <w:tab w:val="left" w:pos="1477"/>
          <w:tab w:val="left" w:pos="1478"/>
        </w:tabs>
        <w:spacing w:before="16"/>
        <w:rPr>
          <w:sz w:val="24"/>
        </w:rPr>
      </w:pPr>
    </w:p>
    <w:p w14:paraId="6B91EC2E" w14:textId="77777777" w:rsidR="000863AA" w:rsidRPr="000863AA" w:rsidRDefault="000863AA" w:rsidP="000863AA">
      <w:pPr>
        <w:pStyle w:val="ListParagraph"/>
        <w:tabs>
          <w:tab w:val="left" w:pos="1477"/>
          <w:tab w:val="left" w:pos="1478"/>
        </w:tabs>
        <w:spacing w:before="16"/>
        <w:ind w:firstLine="0"/>
        <w:rPr>
          <w:sz w:val="24"/>
        </w:rPr>
      </w:pPr>
    </w:p>
    <w:p w14:paraId="0944E236" w14:textId="44068B7F" w:rsidR="00C5045E" w:rsidRPr="00A9172E" w:rsidRDefault="00C6483C" w:rsidP="000863AA">
      <w:pPr>
        <w:pStyle w:val="Heading3"/>
      </w:pPr>
      <w:bookmarkStart w:id="50" w:name="_Toc165283392"/>
      <w:r w:rsidRPr="00A9172E">
        <w:t>Family</w:t>
      </w:r>
      <w:r w:rsidRPr="00A9172E">
        <w:rPr>
          <w:spacing w:val="15"/>
        </w:rPr>
        <w:t xml:space="preserve"> </w:t>
      </w:r>
      <w:r w:rsidRPr="00A9172E">
        <w:t>Workshops</w:t>
      </w:r>
      <w:bookmarkEnd w:id="50"/>
    </w:p>
    <w:p w14:paraId="32A6EDC9" w14:textId="438D2A2E" w:rsidR="00C5045E" w:rsidRDefault="00C6483C">
      <w:pPr>
        <w:pStyle w:val="BodyText"/>
        <w:ind w:left="757" w:right="778"/>
      </w:pPr>
      <w:r>
        <w:t>The mission of the center includes providing families with resources and support. One of the</w:t>
      </w:r>
      <w:r>
        <w:rPr>
          <w:spacing w:val="1"/>
        </w:rPr>
        <w:t xml:space="preserve"> </w:t>
      </w:r>
      <w:r>
        <w:t xml:space="preserve">advantages as a center located within a </w:t>
      </w:r>
      <w:r w:rsidR="00C16A1B">
        <w:t>University</w:t>
      </w:r>
      <w:r>
        <w:t xml:space="preserve"> setting is that we have opportunities to offer</w:t>
      </w:r>
      <w:r>
        <w:rPr>
          <w:spacing w:val="1"/>
        </w:rPr>
        <w:t xml:space="preserve"> </w:t>
      </w:r>
      <w:r>
        <w:t>family</w:t>
      </w:r>
      <w:r>
        <w:rPr>
          <w:spacing w:val="4"/>
        </w:rPr>
        <w:t xml:space="preserve"> </w:t>
      </w:r>
      <w:r>
        <w:t>events</w:t>
      </w:r>
      <w:r>
        <w:rPr>
          <w:spacing w:val="2"/>
        </w:rPr>
        <w:t xml:space="preserve"> </w:t>
      </w:r>
      <w:r>
        <w:t>and</w:t>
      </w:r>
      <w:r>
        <w:rPr>
          <w:spacing w:val="4"/>
        </w:rPr>
        <w:t xml:space="preserve"> </w:t>
      </w:r>
      <w:r>
        <w:t>workshops</w:t>
      </w:r>
      <w:r>
        <w:rPr>
          <w:spacing w:val="2"/>
        </w:rPr>
        <w:t xml:space="preserve"> </w:t>
      </w:r>
      <w:r>
        <w:t>in</w:t>
      </w:r>
      <w:r>
        <w:rPr>
          <w:spacing w:val="-1"/>
        </w:rPr>
        <w:t xml:space="preserve"> </w:t>
      </w:r>
      <w:r>
        <w:t>a</w:t>
      </w:r>
      <w:r>
        <w:rPr>
          <w:spacing w:val="3"/>
        </w:rPr>
        <w:t xml:space="preserve"> </w:t>
      </w:r>
      <w:r>
        <w:t>variety</w:t>
      </w:r>
      <w:r>
        <w:rPr>
          <w:spacing w:val="-1"/>
        </w:rPr>
        <w:t xml:space="preserve"> </w:t>
      </w:r>
      <w:r>
        <w:t>of</w:t>
      </w:r>
      <w:r>
        <w:rPr>
          <w:spacing w:val="6"/>
        </w:rPr>
        <w:t xml:space="preserve"> </w:t>
      </w:r>
      <w:r>
        <w:t>areas.</w:t>
      </w:r>
      <w:r>
        <w:rPr>
          <w:spacing w:val="63"/>
        </w:rPr>
        <w:t xml:space="preserve"> </w:t>
      </w:r>
      <w:r>
        <w:t>Literacy</w:t>
      </w:r>
      <w:r>
        <w:rPr>
          <w:spacing w:val="4"/>
        </w:rPr>
        <w:t xml:space="preserve"> </w:t>
      </w:r>
      <w:r>
        <w:t>workshops</w:t>
      </w:r>
      <w:r>
        <w:rPr>
          <w:spacing w:val="2"/>
        </w:rPr>
        <w:t xml:space="preserve"> </w:t>
      </w:r>
      <w:r>
        <w:t>are</w:t>
      </w:r>
      <w:r>
        <w:rPr>
          <w:spacing w:val="3"/>
        </w:rPr>
        <w:t xml:space="preserve"> </w:t>
      </w:r>
      <w:r>
        <w:t>conducted</w:t>
      </w:r>
      <w:r>
        <w:rPr>
          <w:spacing w:val="4"/>
        </w:rPr>
        <w:t xml:space="preserve"> </w:t>
      </w:r>
      <w:r>
        <w:t>annually</w:t>
      </w:r>
      <w:r>
        <w:rPr>
          <w:spacing w:val="1"/>
        </w:rPr>
        <w:t xml:space="preserve"> </w:t>
      </w:r>
      <w:r>
        <w:t>to support families in promoting literacy activities at home.</w:t>
      </w:r>
      <w:r>
        <w:rPr>
          <w:spacing w:val="1"/>
        </w:rPr>
        <w:t xml:space="preserve"> </w:t>
      </w:r>
      <w:r>
        <w:t>Library lending kits as well as Ella’s</w:t>
      </w:r>
      <w:r>
        <w:rPr>
          <w:spacing w:val="-57"/>
        </w:rPr>
        <w:t xml:space="preserve"> </w:t>
      </w:r>
      <w:r>
        <w:t>Nook</w:t>
      </w:r>
      <w:r>
        <w:rPr>
          <w:spacing w:val="1"/>
        </w:rPr>
        <w:t xml:space="preserve"> </w:t>
      </w:r>
      <w:r>
        <w:t>offer</w:t>
      </w:r>
      <w:r>
        <w:rPr>
          <w:spacing w:val="-2"/>
        </w:rPr>
        <w:t xml:space="preserve"> </w:t>
      </w:r>
      <w:r>
        <w:t>books,</w:t>
      </w:r>
      <w:r>
        <w:rPr>
          <w:spacing w:val="3"/>
        </w:rPr>
        <w:t xml:space="preserve"> </w:t>
      </w:r>
      <w:r>
        <w:t>materials,</w:t>
      </w:r>
      <w:r>
        <w:rPr>
          <w:spacing w:val="3"/>
        </w:rPr>
        <w:t xml:space="preserve"> </w:t>
      </w:r>
      <w:r>
        <w:t>and</w:t>
      </w:r>
      <w:r>
        <w:rPr>
          <w:spacing w:val="1"/>
        </w:rPr>
        <w:t xml:space="preserve"> </w:t>
      </w:r>
      <w:r>
        <w:t>additional</w:t>
      </w:r>
      <w:r>
        <w:rPr>
          <w:spacing w:val="2"/>
        </w:rPr>
        <w:t xml:space="preserve"> </w:t>
      </w:r>
      <w:r>
        <w:t>resources</w:t>
      </w:r>
      <w:r>
        <w:rPr>
          <w:spacing w:val="-1"/>
        </w:rPr>
        <w:t xml:space="preserve"> </w:t>
      </w:r>
      <w:r>
        <w:t>on</w:t>
      </w:r>
      <w:r>
        <w:rPr>
          <w:spacing w:val="1"/>
        </w:rPr>
        <w:t xml:space="preserve"> </w:t>
      </w:r>
      <w:r>
        <w:t>supporting</w:t>
      </w:r>
      <w:r>
        <w:rPr>
          <w:spacing w:val="1"/>
        </w:rPr>
        <w:t xml:space="preserve"> </w:t>
      </w:r>
      <w:r>
        <w:t>literacy.</w:t>
      </w:r>
    </w:p>
    <w:p w14:paraId="48FD0C63" w14:textId="77777777" w:rsidR="00C5045E" w:rsidRDefault="00C5045E">
      <w:pPr>
        <w:pStyle w:val="BodyText"/>
      </w:pPr>
    </w:p>
    <w:p w14:paraId="2ED12009" w14:textId="77777777" w:rsidR="00C5045E" w:rsidRDefault="00C6483C">
      <w:pPr>
        <w:pStyle w:val="BodyText"/>
        <w:ind w:left="757" w:right="805"/>
      </w:pPr>
      <w:r>
        <w:t>Throughout the year, families may be asked to provide feedback on areas of support they may</w:t>
      </w:r>
      <w:r>
        <w:rPr>
          <w:spacing w:val="1"/>
        </w:rPr>
        <w:t xml:space="preserve"> </w:t>
      </w:r>
      <w:r>
        <w:t>like. Topics such as, “Getting your child to go to bed!” or “How to survive a trip to the grocery</w:t>
      </w:r>
      <w:r>
        <w:rPr>
          <w:spacing w:val="1"/>
        </w:rPr>
        <w:t xml:space="preserve"> </w:t>
      </w:r>
      <w:r>
        <w:t>store,” as well as curriculum topics such as, “understanding numbers and letters” are offered to</w:t>
      </w:r>
      <w:r>
        <w:rPr>
          <w:spacing w:val="1"/>
        </w:rPr>
        <w:t xml:space="preserve"> </w:t>
      </w:r>
      <w:r>
        <w:t>parents/guardians</w:t>
      </w:r>
      <w:r>
        <w:rPr>
          <w:spacing w:val="-3"/>
        </w:rPr>
        <w:t xml:space="preserve"> </w:t>
      </w:r>
      <w:r>
        <w:t>and interested</w:t>
      </w:r>
      <w:r>
        <w:rPr>
          <w:spacing w:val="-1"/>
        </w:rPr>
        <w:t xml:space="preserve"> </w:t>
      </w:r>
      <w:r>
        <w:t>family</w:t>
      </w:r>
      <w:r>
        <w:rPr>
          <w:spacing w:val="-5"/>
        </w:rPr>
        <w:t xml:space="preserve"> </w:t>
      </w:r>
      <w:r>
        <w:t>members.</w:t>
      </w:r>
      <w:r>
        <w:rPr>
          <w:spacing w:val="52"/>
        </w:rPr>
        <w:t xml:space="preserve"> </w:t>
      </w:r>
      <w:r>
        <w:t>Child and parent/guardian</w:t>
      </w:r>
      <w:r>
        <w:rPr>
          <w:spacing w:val="-6"/>
        </w:rPr>
        <w:t xml:space="preserve"> </w:t>
      </w:r>
      <w:r>
        <w:t>workshops</w:t>
      </w:r>
      <w:r>
        <w:rPr>
          <w:spacing w:val="-2"/>
        </w:rPr>
        <w:t xml:space="preserve"> </w:t>
      </w:r>
      <w:r>
        <w:t>are</w:t>
      </w:r>
      <w:r>
        <w:rPr>
          <w:spacing w:val="-1"/>
        </w:rPr>
        <w:t xml:space="preserve"> </w:t>
      </w:r>
      <w:r>
        <w:t>also</w:t>
      </w:r>
      <w:r>
        <w:rPr>
          <w:spacing w:val="-57"/>
        </w:rPr>
        <w:t xml:space="preserve"> </w:t>
      </w:r>
      <w:r>
        <w:t>periodically offered for children and family members to work together on projects, play games,</w:t>
      </w:r>
      <w:r>
        <w:rPr>
          <w:spacing w:val="1"/>
        </w:rPr>
        <w:t xml:space="preserve"> </w:t>
      </w:r>
      <w:r>
        <w:t>or</w:t>
      </w:r>
      <w:r>
        <w:rPr>
          <w:spacing w:val="3"/>
        </w:rPr>
        <w:t xml:space="preserve"> </w:t>
      </w:r>
      <w:r>
        <w:t>hear</w:t>
      </w:r>
      <w:r>
        <w:rPr>
          <w:spacing w:val="4"/>
        </w:rPr>
        <w:t xml:space="preserve"> </w:t>
      </w:r>
      <w:r>
        <w:t>a</w:t>
      </w:r>
      <w:r>
        <w:rPr>
          <w:spacing w:val="-4"/>
        </w:rPr>
        <w:t xml:space="preserve"> </w:t>
      </w:r>
      <w:r>
        <w:t>storyteller.</w:t>
      </w:r>
    </w:p>
    <w:p w14:paraId="27C6CC97" w14:textId="77777777" w:rsidR="00C5045E" w:rsidRDefault="00C5045E">
      <w:pPr>
        <w:pStyle w:val="BodyText"/>
        <w:spacing w:before="9"/>
        <w:rPr>
          <w:sz w:val="23"/>
        </w:rPr>
      </w:pPr>
    </w:p>
    <w:p w14:paraId="10A39619" w14:textId="77777777" w:rsidR="00C5045E" w:rsidRDefault="00C6483C">
      <w:pPr>
        <w:pStyle w:val="BodyText"/>
        <w:ind w:left="757"/>
      </w:pPr>
      <w:r>
        <w:t>The</w:t>
      </w:r>
      <w:r>
        <w:rPr>
          <w:spacing w:val="-2"/>
        </w:rPr>
        <w:t xml:space="preserve"> </w:t>
      </w:r>
      <w:r>
        <w:t>Center</w:t>
      </w:r>
      <w:r>
        <w:rPr>
          <w:spacing w:val="2"/>
        </w:rPr>
        <w:t xml:space="preserve"> </w:t>
      </w:r>
      <w:r>
        <w:t>will</w:t>
      </w:r>
      <w:r>
        <w:rPr>
          <w:spacing w:val="-4"/>
        </w:rPr>
        <w:t xml:space="preserve"> </w:t>
      </w:r>
      <w:r>
        <w:t>take</w:t>
      </w:r>
      <w:r>
        <w:rPr>
          <w:spacing w:val="-1"/>
        </w:rPr>
        <w:t xml:space="preserve"> </w:t>
      </w:r>
      <w:r>
        <w:t>the</w:t>
      </w:r>
      <w:r>
        <w:rPr>
          <w:spacing w:val="-6"/>
        </w:rPr>
        <w:t xml:space="preserve"> </w:t>
      </w:r>
      <w:r>
        <w:t>feedback into consideration when planning</w:t>
      </w:r>
      <w:r>
        <w:rPr>
          <w:spacing w:val="-5"/>
        </w:rPr>
        <w:t xml:space="preserve"> </w:t>
      </w:r>
      <w:r>
        <w:t>family events.</w:t>
      </w:r>
    </w:p>
    <w:p w14:paraId="6EC1FD5E" w14:textId="77777777" w:rsidR="00C5045E" w:rsidRDefault="00C5045E">
      <w:pPr>
        <w:pStyle w:val="BodyText"/>
      </w:pPr>
    </w:p>
    <w:p w14:paraId="696DBB87" w14:textId="1C698053" w:rsidR="00C5045E" w:rsidRPr="00A9172E" w:rsidRDefault="00C6483C" w:rsidP="000863AA">
      <w:pPr>
        <w:pStyle w:val="Heading3"/>
      </w:pPr>
      <w:bookmarkStart w:id="51" w:name="_Toc165283393"/>
      <w:r w:rsidRPr="00A9172E">
        <w:t>Family</w:t>
      </w:r>
      <w:r w:rsidRPr="00A9172E">
        <w:rPr>
          <w:spacing w:val="15"/>
        </w:rPr>
        <w:t xml:space="preserve"> </w:t>
      </w:r>
      <w:r w:rsidRPr="00A9172E">
        <w:t>Involvement</w:t>
      </w:r>
      <w:bookmarkEnd w:id="51"/>
    </w:p>
    <w:p w14:paraId="31C018F0" w14:textId="77777777" w:rsidR="00C5045E" w:rsidRDefault="00C6483C">
      <w:pPr>
        <w:pStyle w:val="BodyText"/>
        <w:ind w:left="757" w:right="805"/>
      </w:pPr>
      <w:r>
        <w:t>In addition to participating in your child’s classroom, parents/guardians may also consider</w:t>
      </w:r>
      <w:r>
        <w:rPr>
          <w:spacing w:val="1"/>
        </w:rPr>
        <w:t xml:space="preserve"> </w:t>
      </w:r>
      <w:r>
        <w:t>volunteering on the CFDRC Advisory Committee.</w:t>
      </w:r>
      <w:r>
        <w:rPr>
          <w:spacing w:val="1"/>
        </w:rPr>
        <w:t xml:space="preserve"> </w:t>
      </w:r>
      <w:r>
        <w:t>This committee provides an opportunity for</w:t>
      </w:r>
      <w:r>
        <w:rPr>
          <w:spacing w:val="1"/>
        </w:rPr>
        <w:t xml:space="preserve"> </w:t>
      </w:r>
      <w:r>
        <w:t>families, administration, and teachers to discuss the curriculum activities and long-term planning</w:t>
      </w:r>
      <w:r>
        <w:rPr>
          <w:spacing w:val="-57"/>
        </w:rPr>
        <w:t xml:space="preserve"> </w:t>
      </w:r>
      <w:r>
        <w:t>around</w:t>
      </w:r>
      <w:r>
        <w:rPr>
          <w:spacing w:val="1"/>
        </w:rPr>
        <w:t xml:space="preserve"> </w:t>
      </w:r>
      <w:r>
        <w:t>center</w:t>
      </w:r>
      <w:r>
        <w:rPr>
          <w:spacing w:val="4"/>
        </w:rPr>
        <w:t xml:space="preserve"> </w:t>
      </w:r>
      <w:r>
        <w:t>and</w:t>
      </w:r>
      <w:r>
        <w:rPr>
          <w:spacing w:val="-3"/>
        </w:rPr>
        <w:t xml:space="preserve"> </w:t>
      </w:r>
      <w:r>
        <w:t>family</w:t>
      </w:r>
      <w:r>
        <w:rPr>
          <w:spacing w:val="2"/>
        </w:rPr>
        <w:t xml:space="preserve"> </w:t>
      </w:r>
      <w:r>
        <w:t>goals.</w:t>
      </w:r>
    </w:p>
    <w:p w14:paraId="3189826F" w14:textId="77777777" w:rsidR="00C5045E" w:rsidRDefault="00C5045E">
      <w:pPr>
        <w:pStyle w:val="BodyText"/>
        <w:spacing w:before="3"/>
      </w:pPr>
    </w:p>
    <w:p w14:paraId="2028FE5E" w14:textId="77777777" w:rsidR="00A9172E" w:rsidRDefault="00C6483C" w:rsidP="00A9172E">
      <w:pPr>
        <w:pStyle w:val="BodyText"/>
        <w:ind w:left="757" w:right="805"/>
      </w:pPr>
      <w:r>
        <w:t>The CFDRC also has an active PTO (Parent/Teacher Organization) which provides another</w:t>
      </w:r>
      <w:r>
        <w:rPr>
          <w:spacing w:val="1"/>
        </w:rPr>
        <w:t xml:space="preserve"> </w:t>
      </w:r>
      <w:r>
        <w:t>vehicle for parents/guardians and staff to work together to create the best possible environment</w:t>
      </w:r>
      <w:r>
        <w:rPr>
          <w:spacing w:val="1"/>
        </w:rPr>
        <w:t xml:space="preserve"> </w:t>
      </w:r>
      <w:r>
        <w:t>for children, their families, and the staff who work at the CFDRC.</w:t>
      </w:r>
      <w:r>
        <w:rPr>
          <w:spacing w:val="1"/>
        </w:rPr>
        <w:t xml:space="preserve"> </w:t>
      </w:r>
      <w:r>
        <w:t>This committee plans family</w:t>
      </w:r>
      <w:r>
        <w:rPr>
          <w:spacing w:val="1"/>
        </w:rPr>
        <w:t xml:space="preserve"> </w:t>
      </w:r>
      <w:r>
        <w:t>events, fundraising activities, parenting education opportunities, and coordinates parent/guardian</w:t>
      </w:r>
      <w:r>
        <w:rPr>
          <w:spacing w:val="-58"/>
        </w:rPr>
        <w:t xml:space="preserve"> </w:t>
      </w:r>
      <w:r>
        <w:t>volunteers</w:t>
      </w:r>
      <w:r w:rsidRPr="00A9172E">
        <w:t xml:space="preserve"> </w:t>
      </w:r>
      <w:r>
        <w:t>to</w:t>
      </w:r>
      <w:r w:rsidRPr="00A9172E">
        <w:t xml:space="preserve"> </w:t>
      </w:r>
      <w:r>
        <w:t>assist</w:t>
      </w:r>
      <w:r w:rsidRPr="00A9172E">
        <w:t xml:space="preserve"> </w:t>
      </w:r>
      <w:r>
        <w:t>teachers in</w:t>
      </w:r>
      <w:r w:rsidRPr="00A9172E">
        <w:t xml:space="preserve"> </w:t>
      </w:r>
      <w:r>
        <w:t>the</w:t>
      </w:r>
      <w:r w:rsidRPr="00A9172E">
        <w:t xml:space="preserve"> </w:t>
      </w:r>
      <w:r>
        <w:t>classroom.</w:t>
      </w:r>
      <w:r w:rsidR="00A9172E">
        <w:tab/>
      </w:r>
    </w:p>
    <w:p w14:paraId="218CC9D9" w14:textId="77777777" w:rsidR="00A9172E" w:rsidRDefault="00A9172E" w:rsidP="00A9172E">
      <w:pPr>
        <w:pStyle w:val="BodyText"/>
        <w:ind w:left="757" w:right="805"/>
      </w:pPr>
    </w:p>
    <w:p w14:paraId="6373CEE4" w14:textId="307F5FD9" w:rsidR="00C5045E" w:rsidRDefault="00C6483C" w:rsidP="00A9172E">
      <w:pPr>
        <w:pStyle w:val="BodyText"/>
        <w:ind w:left="757" w:right="805"/>
      </w:pPr>
      <w:r>
        <w:t>The</w:t>
      </w:r>
      <w:r w:rsidRPr="00A9172E">
        <w:t xml:space="preserve"> </w:t>
      </w:r>
      <w:r>
        <w:t>CFDRC</w:t>
      </w:r>
      <w:r w:rsidRPr="00A9172E">
        <w:t xml:space="preserve"> </w:t>
      </w:r>
      <w:r>
        <w:t>will</w:t>
      </w:r>
      <w:r w:rsidRPr="00A9172E">
        <w:t xml:space="preserve"> </w:t>
      </w:r>
      <w:r>
        <w:t>recruit new members</w:t>
      </w:r>
      <w:r w:rsidRPr="00A9172E">
        <w:t xml:space="preserve"> </w:t>
      </w:r>
      <w:r>
        <w:t>annually</w:t>
      </w:r>
      <w:r w:rsidRPr="00A9172E">
        <w:t xml:space="preserve"> </w:t>
      </w:r>
      <w:r>
        <w:t>to</w:t>
      </w:r>
      <w:r w:rsidRPr="00A9172E">
        <w:t xml:space="preserve"> </w:t>
      </w:r>
      <w:r>
        <w:t>join</w:t>
      </w:r>
      <w:r w:rsidRPr="00A9172E">
        <w:t xml:space="preserve"> </w:t>
      </w:r>
      <w:r>
        <w:t>the</w:t>
      </w:r>
      <w:r w:rsidRPr="00A9172E">
        <w:t xml:space="preserve"> </w:t>
      </w:r>
      <w:r>
        <w:t>PTO</w:t>
      </w:r>
      <w:r w:rsidRPr="00A9172E">
        <w:t xml:space="preserve"> </w:t>
      </w:r>
      <w:r>
        <w:t>as</w:t>
      </w:r>
      <w:r w:rsidRPr="00A9172E">
        <w:t xml:space="preserve"> </w:t>
      </w:r>
      <w:r>
        <w:t>well as</w:t>
      </w:r>
      <w:r w:rsidRPr="00A9172E">
        <w:t xml:space="preserve"> </w:t>
      </w:r>
      <w:r>
        <w:t>the Advisory</w:t>
      </w:r>
      <w:r w:rsidRPr="00A9172E">
        <w:t xml:space="preserve"> </w:t>
      </w:r>
      <w:r>
        <w:t>Council.</w:t>
      </w:r>
    </w:p>
    <w:p w14:paraId="6CD4F5F0" w14:textId="77777777" w:rsidR="00C5045E" w:rsidRDefault="00C5045E">
      <w:pPr>
        <w:pStyle w:val="BodyText"/>
      </w:pPr>
    </w:p>
    <w:p w14:paraId="37180C7D" w14:textId="1BFE6BA6" w:rsidR="00C5045E" w:rsidRPr="00A9172E" w:rsidRDefault="00C6483C" w:rsidP="000863AA">
      <w:pPr>
        <w:pStyle w:val="Heading3"/>
      </w:pPr>
      <w:bookmarkStart w:id="52" w:name="_Toc165283394"/>
      <w:r w:rsidRPr="00A9172E">
        <w:t>CFDRC</w:t>
      </w:r>
      <w:r w:rsidRPr="00A9172E">
        <w:rPr>
          <w:spacing w:val="15"/>
        </w:rPr>
        <w:t xml:space="preserve"> </w:t>
      </w:r>
      <w:r w:rsidRPr="00A9172E">
        <w:t>Advisory Council</w:t>
      </w:r>
      <w:bookmarkEnd w:id="52"/>
    </w:p>
    <w:p w14:paraId="30A3E27D" w14:textId="77777777" w:rsidR="00C5045E" w:rsidRDefault="00C6483C">
      <w:pPr>
        <w:pStyle w:val="BodyText"/>
        <w:ind w:left="757"/>
      </w:pPr>
      <w:r>
        <w:t>Mission</w:t>
      </w:r>
      <w:r>
        <w:rPr>
          <w:spacing w:val="-1"/>
        </w:rPr>
        <w:t xml:space="preserve"> </w:t>
      </w:r>
      <w:r>
        <w:t>of</w:t>
      </w:r>
      <w:r>
        <w:rPr>
          <w:spacing w:val="1"/>
        </w:rPr>
        <w:t xml:space="preserve"> </w:t>
      </w:r>
      <w:r>
        <w:t>the</w:t>
      </w:r>
      <w:r>
        <w:rPr>
          <w:spacing w:val="-2"/>
        </w:rPr>
        <w:t xml:space="preserve"> </w:t>
      </w:r>
      <w:r>
        <w:t>Advisory</w:t>
      </w:r>
      <w:r>
        <w:rPr>
          <w:spacing w:val="-1"/>
        </w:rPr>
        <w:t xml:space="preserve"> </w:t>
      </w:r>
      <w:r>
        <w:t>Council:</w:t>
      </w:r>
    </w:p>
    <w:p w14:paraId="1A34AF67" w14:textId="77777777" w:rsidR="00C5045E" w:rsidRDefault="00C5045E">
      <w:pPr>
        <w:pStyle w:val="BodyText"/>
      </w:pPr>
    </w:p>
    <w:p w14:paraId="7239BBA9" w14:textId="77777777" w:rsidR="00C5045E" w:rsidRDefault="00C6483C">
      <w:pPr>
        <w:pStyle w:val="BodyText"/>
        <w:ind w:left="757" w:right="778"/>
      </w:pPr>
      <w:r>
        <w:t>The mission of the Advisory Committee is to provide counsel to the Director on operating</w:t>
      </w:r>
      <w:r>
        <w:rPr>
          <w:spacing w:val="1"/>
        </w:rPr>
        <w:t xml:space="preserve"> </w:t>
      </w:r>
      <w:r>
        <w:t>policies and procedures as they relate to the Child and Family Development Resource Center.</w:t>
      </w:r>
      <w:r>
        <w:rPr>
          <w:spacing w:val="1"/>
        </w:rPr>
        <w:t xml:space="preserve"> </w:t>
      </w:r>
      <w:r>
        <w:t>This includes family, staff, and the Center’s relationship with Eastern.</w:t>
      </w:r>
      <w:r>
        <w:rPr>
          <w:spacing w:val="1"/>
        </w:rPr>
        <w:t xml:space="preserve"> </w:t>
      </w:r>
      <w:r>
        <w:t>The committee acts as a</w:t>
      </w:r>
      <w:r>
        <w:rPr>
          <w:spacing w:val="1"/>
        </w:rPr>
        <w:t xml:space="preserve"> </w:t>
      </w:r>
      <w:r>
        <w:t>conduit for information and feedback between CFDRC administration and families.</w:t>
      </w:r>
      <w:r>
        <w:rPr>
          <w:spacing w:val="1"/>
        </w:rPr>
        <w:t xml:space="preserve"> </w:t>
      </w:r>
      <w:r>
        <w:t>This is not a</w:t>
      </w:r>
      <w:r>
        <w:rPr>
          <w:spacing w:val="-57"/>
        </w:rPr>
        <w:t xml:space="preserve"> </w:t>
      </w:r>
      <w:r>
        <w:t>formal decision-making body and does not have oversight or responsibility offer the CFDRC</w:t>
      </w:r>
      <w:r>
        <w:rPr>
          <w:spacing w:val="1"/>
        </w:rPr>
        <w:t xml:space="preserve"> </w:t>
      </w:r>
      <w:r>
        <w:t>budget.</w:t>
      </w:r>
      <w:r>
        <w:rPr>
          <w:spacing w:val="58"/>
        </w:rPr>
        <w:t xml:space="preserve"> </w:t>
      </w:r>
      <w:r>
        <w:t>The</w:t>
      </w:r>
      <w:r>
        <w:rPr>
          <w:spacing w:val="-1"/>
        </w:rPr>
        <w:t xml:space="preserve"> </w:t>
      </w:r>
      <w:r>
        <w:t>committee is</w:t>
      </w:r>
      <w:r>
        <w:rPr>
          <w:spacing w:val="-2"/>
        </w:rPr>
        <w:t xml:space="preserve"> </w:t>
      </w:r>
      <w:r>
        <w:t>composed of</w:t>
      </w:r>
      <w:r>
        <w:rPr>
          <w:spacing w:val="-2"/>
        </w:rPr>
        <w:t xml:space="preserve"> </w:t>
      </w:r>
      <w:r>
        <w:t>staff,</w:t>
      </w:r>
      <w:r>
        <w:rPr>
          <w:spacing w:val="-2"/>
        </w:rPr>
        <w:t xml:space="preserve"> </w:t>
      </w:r>
      <w:r>
        <w:t>family,</w:t>
      </w:r>
      <w:r>
        <w:rPr>
          <w:spacing w:val="2"/>
        </w:rPr>
        <w:t xml:space="preserve"> </w:t>
      </w:r>
      <w:r>
        <w:t>faculty,</w:t>
      </w:r>
      <w:r>
        <w:rPr>
          <w:spacing w:val="3"/>
        </w:rPr>
        <w:t xml:space="preserve"> </w:t>
      </w:r>
      <w:r>
        <w:t>as</w:t>
      </w:r>
      <w:r>
        <w:rPr>
          <w:spacing w:val="-2"/>
        </w:rPr>
        <w:t xml:space="preserve"> </w:t>
      </w:r>
      <w:r>
        <w:t>well</w:t>
      </w:r>
      <w:r>
        <w:rPr>
          <w:spacing w:val="-4"/>
        </w:rPr>
        <w:t xml:space="preserve"> </w:t>
      </w:r>
      <w:r>
        <w:t>as</w:t>
      </w:r>
      <w:r>
        <w:rPr>
          <w:spacing w:val="-1"/>
        </w:rPr>
        <w:t xml:space="preserve"> </w:t>
      </w:r>
      <w:r>
        <w:t>community members.</w:t>
      </w:r>
    </w:p>
    <w:p w14:paraId="2BE139E8" w14:textId="77777777" w:rsidR="00C5045E" w:rsidRDefault="00C5045E">
      <w:pPr>
        <w:pStyle w:val="BodyText"/>
        <w:spacing w:before="9"/>
        <w:rPr>
          <w:sz w:val="23"/>
        </w:rPr>
      </w:pPr>
    </w:p>
    <w:p w14:paraId="4D1EB08E" w14:textId="6FEA2FB0" w:rsidR="00C5045E" w:rsidRPr="00A9172E" w:rsidRDefault="00C6483C" w:rsidP="00A9172E">
      <w:pPr>
        <w:pStyle w:val="BodyText"/>
        <w:ind w:left="757"/>
      </w:pPr>
      <w:r>
        <w:t>The Committee will</w:t>
      </w:r>
    </w:p>
    <w:p w14:paraId="2D68231C" w14:textId="77777777" w:rsidR="00C5045E" w:rsidRDefault="00C6483C">
      <w:pPr>
        <w:pStyle w:val="ListParagraph"/>
        <w:numPr>
          <w:ilvl w:val="0"/>
          <w:numId w:val="21"/>
        </w:numPr>
        <w:tabs>
          <w:tab w:val="left" w:pos="1477"/>
          <w:tab w:val="left" w:pos="1478"/>
        </w:tabs>
        <w:ind w:hanging="361"/>
        <w:rPr>
          <w:sz w:val="24"/>
        </w:rPr>
      </w:pPr>
      <w:r>
        <w:rPr>
          <w:sz w:val="24"/>
        </w:rPr>
        <w:t>Meet</w:t>
      </w:r>
      <w:r>
        <w:rPr>
          <w:spacing w:val="-1"/>
          <w:sz w:val="24"/>
        </w:rPr>
        <w:t xml:space="preserve"> </w:t>
      </w:r>
      <w:r>
        <w:rPr>
          <w:sz w:val="24"/>
        </w:rPr>
        <w:t>quarterly</w:t>
      </w:r>
    </w:p>
    <w:p w14:paraId="0F17B5C0" w14:textId="77777777" w:rsidR="00C5045E" w:rsidRDefault="00C6483C">
      <w:pPr>
        <w:pStyle w:val="ListParagraph"/>
        <w:numPr>
          <w:ilvl w:val="0"/>
          <w:numId w:val="21"/>
        </w:numPr>
        <w:tabs>
          <w:tab w:val="left" w:pos="1477"/>
          <w:tab w:val="left" w:pos="1478"/>
        </w:tabs>
        <w:spacing w:before="21"/>
        <w:ind w:hanging="361"/>
        <w:rPr>
          <w:sz w:val="24"/>
        </w:rPr>
      </w:pPr>
      <w:r>
        <w:rPr>
          <w:sz w:val="24"/>
        </w:rPr>
        <w:t>Discuss</w:t>
      </w:r>
      <w:r>
        <w:rPr>
          <w:spacing w:val="-3"/>
          <w:sz w:val="24"/>
        </w:rPr>
        <w:t xml:space="preserve"> </w:t>
      </w:r>
      <w:r>
        <w:rPr>
          <w:sz w:val="24"/>
        </w:rPr>
        <w:t>issues</w:t>
      </w:r>
      <w:r>
        <w:rPr>
          <w:spacing w:val="-2"/>
          <w:sz w:val="24"/>
        </w:rPr>
        <w:t xml:space="preserve"> </w:t>
      </w:r>
      <w:r>
        <w:rPr>
          <w:sz w:val="24"/>
        </w:rPr>
        <w:t>related to organization</w:t>
      </w:r>
      <w:r>
        <w:rPr>
          <w:spacing w:val="-1"/>
          <w:sz w:val="24"/>
        </w:rPr>
        <w:t xml:space="preserve"> </w:t>
      </w:r>
      <w:r>
        <w:rPr>
          <w:sz w:val="24"/>
        </w:rPr>
        <w:t>of</w:t>
      </w:r>
      <w:r>
        <w:rPr>
          <w:spacing w:val="-3"/>
          <w:sz w:val="24"/>
        </w:rPr>
        <w:t xml:space="preserve"> </w:t>
      </w:r>
      <w:r>
        <w:rPr>
          <w:sz w:val="24"/>
        </w:rPr>
        <w:t>CFDRC</w:t>
      </w:r>
      <w:r>
        <w:rPr>
          <w:spacing w:val="-2"/>
          <w:sz w:val="24"/>
        </w:rPr>
        <w:t xml:space="preserve"> </w:t>
      </w:r>
      <w:r>
        <w:rPr>
          <w:sz w:val="24"/>
        </w:rPr>
        <w:t>policies</w:t>
      </w:r>
      <w:r>
        <w:rPr>
          <w:spacing w:val="-2"/>
          <w:sz w:val="24"/>
        </w:rPr>
        <w:t xml:space="preserve"> </w:t>
      </w:r>
      <w:r>
        <w:rPr>
          <w:sz w:val="24"/>
        </w:rPr>
        <w:t>and</w:t>
      </w:r>
      <w:r>
        <w:rPr>
          <w:spacing w:val="-1"/>
          <w:sz w:val="24"/>
        </w:rPr>
        <w:t xml:space="preserve"> </w:t>
      </w:r>
      <w:r>
        <w:rPr>
          <w:sz w:val="24"/>
        </w:rPr>
        <w:t>procedures</w:t>
      </w:r>
    </w:p>
    <w:p w14:paraId="0269D4BC" w14:textId="28068EA5" w:rsidR="00A9172E" w:rsidRDefault="00C6483C" w:rsidP="000863AA">
      <w:pPr>
        <w:pStyle w:val="ListParagraph"/>
        <w:numPr>
          <w:ilvl w:val="0"/>
          <w:numId w:val="21"/>
        </w:numPr>
        <w:tabs>
          <w:tab w:val="left" w:pos="1477"/>
          <w:tab w:val="left" w:pos="1478"/>
        </w:tabs>
        <w:spacing w:before="15"/>
        <w:ind w:hanging="361"/>
        <w:rPr>
          <w:sz w:val="24"/>
        </w:rPr>
      </w:pPr>
      <w:r>
        <w:rPr>
          <w:sz w:val="24"/>
        </w:rPr>
        <w:t>Support</w:t>
      </w:r>
      <w:r>
        <w:rPr>
          <w:spacing w:val="-2"/>
          <w:sz w:val="24"/>
        </w:rPr>
        <w:t xml:space="preserve"> </w:t>
      </w:r>
      <w:r>
        <w:rPr>
          <w:sz w:val="24"/>
        </w:rPr>
        <w:t>CFDRC</w:t>
      </w:r>
      <w:r>
        <w:rPr>
          <w:spacing w:val="-2"/>
          <w:sz w:val="24"/>
        </w:rPr>
        <w:t xml:space="preserve"> </w:t>
      </w:r>
      <w:r>
        <w:rPr>
          <w:sz w:val="24"/>
        </w:rPr>
        <w:t>Mission</w:t>
      </w:r>
      <w:r>
        <w:rPr>
          <w:spacing w:val="-2"/>
          <w:sz w:val="24"/>
        </w:rPr>
        <w:t xml:space="preserve"> </w:t>
      </w:r>
      <w:r>
        <w:rPr>
          <w:sz w:val="24"/>
        </w:rPr>
        <w:t>and</w:t>
      </w:r>
      <w:r>
        <w:rPr>
          <w:spacing w:val="-1"/>
          <w:sz w:val="24"/>
        </w:rPr>
        <w:t xml:space="preserve"> </w:t>
      </w:r>
      <w:r>
        <w:rPr>
          <w:sz w:val="24"/>
        </w:rPr>
        <w:t>purpose</w:t>
      </w:r>
    </w:p>
    <w:p w14:paraId="1E9B1002" w14:textId="77777777" w:rsidR="000863AA" w:rsidRPr="000863AA" w:rsidRDefault="000863AA" w:rsidP="000863AA">
      <w:pPr>
        <w:tabs>
          <w:tab w:val="left" w:pos="1477"/>
          <w:tab w:val="left" w:pos="1478"/>
        </w:tabs>
        <w:spacing w:before="15"/>
        <w:ind w:left="1117"/>
        <w:rPr>
          <w:sz w:val="24"/>
        </w:rPr>
      </w:pPr>
    </w:p>
    <w:p w14:paraId="16DBD0D6" w14:textId="22D938EE" w:rsidR="00C5045E" w:rsidRPr="00A9172E" w:rsidRDefault="00C6483C" w:rsidP="000863AA">
      <w:pPr>
        <w:pStyle w:val="Heading3"/>
      </w:pPr>
      <w:bookmarkStart w:id="53" w:name="_Toc165283395"/>
      <w:r w:rsidRPr="00A9172E">
        <w:t>Leadership</w:t>
      </w:r>
      <w:r w:rsidRPr="00A9172E">
        <w:rPr>
          <w:spacing w:val="15"/>
        </w:rPr>
        <w:t xml:space="preserve"> </w:t>
      </w:r>
      <w:r w:rsidRPr="00A9172E">
        <w:t>and Advocacy</w:t>
      </w:r>
      <w:bookmarkEnd w:id="53"/>
    </w:p>
    <w:p w14:paraId="09E77058" w14:textId="77777777" w:rsidR="00C5045E" w:rsidRDefault="00C6483C">
      <w:pPr>
        <w:pStyle w:val="BodyText"/>
        <w:ind w:left="757" w:right="906"/>
      </w:pPr>
      <w:r>
        <w:t>There</w:t>
      </w:r>
      <w:r>
        <w:rPr>
          <w:spacing w:val="-3"/>
        </w:rPr>
        <w:t xml:space="preserve"> </w:t>
      </w:r>
      <w:r>
        <w:t>are</w:t>
      </w:r>
      <w:r>
        <w:rPr>
          <w:spacing w:val="-2"/>
        </w:rPr>
        <w:t xml:space="preserve"> </w:t>
      </w:r>
      <w:r>
        <w:t>opportunities</w:t>
      </w:r>
      <w:r>
        <w:rPr>
          <w:spacing w:val="-3"/>
        </w:rPr>
        <w:t xml:space="preserve"> </w:t>
      </w:r>
      <w:r>
        <w:t>for</w:t>
      </w:r>
      <w:r>
        <w:rPr>
          <w:spacing w:val="-4"/>
        </w:rPr>
        <w:t xml:space="preserve"> </w:t>
      </w:r>
      <w:r>
        <w:t>family</w:t>
      </w:r>
      <w:r>
        <w:rPr>
          <w:spacing w:val="-1"/>
        </w:rPr>
        <w:t xml:space="preserve"> </w:t>
      </w:r>
      <w:r>
        <w:t>leadership</w:t>
      </w:r>
      <w:r>
        <w:rPr>
          <w:spacing w:val="-1"/>
        </w:rPr>
        <w:t xml:space="preserve"> </w:t>
      </w:r>
      <w:r>
        <w:t>and</w:t>
      </w:r>
      <w:r>
        <w:rPr>
          <w:spacing w:val="-6"/>
        </w:rPr>
        <w:t xml:space="preserve"> </w:t>
      </w:r>
      <w:r>
        <w:t>advocacy</w:t>
      </w:r>
      <w:r>
        <w:rPr>
          <w:spacing w:val="-2"/>
        </w:rPr>
        <w:t xml:space="preserve"> </w:t>
      </w:r>
      <w:r>
        <w:t>as</w:t>
      </w:r>
      <w:r>
        <w:rPr>
          <w:spacing w:val="-3"/>
        </w:rPr>
        <w:t xml:space="preserve"> </w:t>
      </w:r>
      <w:r>
        <w:t>well.</w:t>
      </w:r>
      <w:r>
        <w:rPr>
          <w:spacing w:val="1"/>
        </w:rPr>
        <w:t xml:space="preserve"> </w:t>
      </w:r>
      <w:r>
        <w:t>For</w:t>
      </w:r>
      <w:r>
        <w:rPr>
          <w:spacing w:val="1"/>
        </w:rPr>
        <w:t xml:space="preserve"> </w:t>
      </w:r>
      <w:r>
        <w:t>example,</w:t>
      </w:r>
      <w:r>
        <w:rPr>
          <w:spacing w:val="1"/>
        </w:rPr>
        <w:t xml:space="preserve"> </w:t>
      </w:r>
      <w:r>
        <w:t>families</w:t>
      </w:r>
      <w:r>
        <w:rPr>
          <w:spacing w:val="-3"/>
        </w:rPr>
        <w:t xml:space="preserve"> </w:t>
      </w:r>
      <w:r>
        <w:t>can</w:t>
      </w:r>
      <w:r>
        <w:rPr>
          <w:spacing w:val="-57"/>
        </w:rPr>
        <w:t xml:space="preserve"> </w:t>
      </w:r>
      <w:r>
        <w:t>join the School Readiness Council of which the Center is a part to further learn about such</w:t>
      </w:r>
      <w:r>
        <w:rPr>
          <w:spacing w:val="1"/>
        </w:rPr>
        <w:t xml:space="preserve"> </w:t>
      </w:r>
      <w:r>
        <w:t>opportunities.</w:t>
      </w:r>
      <w:r>
        <w:rPr>
          <w:spacing w:val="1"/>
        </w:rPr>
        <w:t xml:space="preserve"> </w:t>
      </w:r>
      <w:r>
        <w:t>The Director will communicate dates and events regularly as well as post flyers</w:t>
      </w:r>
      <w:r>
        <w:rPr>
          <w:spacing w:val="-57"/>
        </w:rPr>
        <w:t xml:space="preserve"> </w:t>
      </w:r>
      <w:r>
        <w:t>on</w:t>
      </w:r>
      <w:r>
        <w:rPr>
          <w:spacing w:val="1"/>
        </w:rPr>
        <w:t xml:space="preserve"> </w:t>
      </w:r>
      <w:r>
        <w:t>the</w:t>
      </w:r>
      <w:r>
        <w:rPr>
          <w:spacing w:val="1"/>
        </w:rPr>
        <w:t xml:space="preserve"> </w:t>
      </w:r>
      <w:r>
        <w:t>Family</w:t>
      </w:r>
      <w:r>
        <w:rPr>
          <w:spacing w:val="-3"/>
        </w:rPr>
        <w:t xml:space="preserve"> </w:t>
      </w:r>
      <w:r>
        <w:t>Board</w:t>
      </w:r>
      <w:r>
        <w:rPr>
          <w:spacing w:val="2"/>
        </w:rPr>
        <w:t xml:space="preserve"> </w:t>
      </w:r>
      <w:r>
        <w:t>located</w:t>
      </w:r>
      <w:r>
        <w:rPr>
          <w:spacing w:val="2"/>
        </w:rPr>
        <w:t xml:space="preserve"> </w:t>
      </w:r>
      <w:r>
        <w:t>in</w:t>
      </w:r>
      <w:r>
        <w:rPr>
          <w:spacing w:val="-3"/>
        </w:rPr>
        <w:t xml:space="preserve"> </w:t>
      </w:r>
      <w:r>
        <w:t>the</w:t>
      </w:r>
      <w:r>
        <w:rPr>
          <w:spacing w:val="-4"/>
        </w:rPr>
        <w:t xml:space="preserve"> </w:t>
      </w:r>
      <w:r>
        <w:t>facility.</w:t>
      </w:r>
    </w:p>
    <w:p w14:paraId="0ECDA834" w14:textId="77777777" w:rsidR="00C5045E" w:rsidRDefault="00C5045E">
      <w:pPr>
        <w:pStyle w:val="BodyText"/>
        <w:spacing w:before="3"/>
      </w:pPr>
    </w:p>
    <w:p w14:paraId="49570F18" w14:textId="3112F4B5" w:rsidR="00C5045E" w:rsidRPr="00A9172E" w:rsidRDefault="00C6483C" w:rsidP="000863AA">
      <w:pPr>
        <w:pStyle w:val="Heading3"/>
      </w:pPr>
      <w:bookmarkStart w:id="54" w:name="_Toc165283396"/>
      <w:r w:rsidRPr="00A9172E">
        <w:t>Family</w:t>
      </w:r>
      <w:r w:rsidRPr="00A9172E">
        <w:rPr>
          <w:spacing w:val="15"/>
        </w:rPr>
        <w:t xml:space="preserve"> </w:t>
      </w:r>
      <w:r w:rsidRPr="00A9172E">
        <w:t>to</w:t>
      </w:r>
      <w:r w:rsidRPr="00A9172E">
        <w:rPr>
          <w:spacing w:val="15"/>
        </w:rPr>
        <w:t xml:space="preserve"> </w:t>
      </w:r>
      <w:r w:rsidRPr="00A9172E">
        <w:t>Family</w:t>
      </w:r>
      <w:r w:rsidRPr="00A9172E">
        <w:rPr>
          <w:spacing w:val="15"/>
        </w:rPr>
        <w:t xml:space="preserve"> </w:t>
      </w:r>
      <w:r w:rsidRPr="00A9172E">
        <w:t>Communication</w:t>
      </w:r>
      <w:bookmarkEnd w:id="54"/>
    </w:p>
    <w:p w14:paraId="6749C814" w14:textId="43BA5AC8" w:rsidR="007D4443" w:rsidRDefault="00C6483C" w:rsidP="000863AA">
      <w:pPr>
        <w:pStyle w:val="BodyText"/>
        <w:ind w:left="757" w:right="772"/>
      </w:pPr>
      <w:r>
        <w:t>The family / parent resource room offers families the opportunity to meet, share information, and</w:t>
      </w:r>
      <w:r>
        <w:rPr>
          <w:spacing w:val="-57"/>
        </w:rPr>
        <w:t xml:space="preserve"> </w:t>
      </w:r>
      <w:r>
        <w:t>exchange names and addresses with other families.</w:t>
      </w:r>
      <w:r>
        <w:rPr>
          <w:spacing w:val="1"/>
        </w:rPr>
        <w:t xml:space="preserve"> </w:t>
      </w:r>
      <w:r>
        <w:t>This setting provides parents/guardians a</w:t>
      </w:r>
      <w:r>
        <w:rPr>
          <w:spacing w:val="1"/>
        </w:rPr>
        <w:t xml:space="preserve"> </w:t>
      </w:r>
      <w:r>
        <w:t>place where relationships with other parents/guardians can develop.</w:t>
      </w:r>
      <w:r>
        <w:rPr>
          <w:spacing w:val="1"/>
        </w:rPr>
        <w:t xml:space="preserve"> </w:t>
      </w:r>
      <w:r>
        <w:t xml:space="preserve">Often this </w:t>
      </w:r>
      <w:r w:rsidR="005F4F71">
        <w:t>family-to-family</w:t>
      </w:r>
      <w:r>
        <w:rPr>
          <w:spacing w:val="1"/>
        </w:rPr>
        <w:t xml:space="preserve"> </w:t>
      </w:r>
      <w:r>
        <w:t>sharing allows</w:t>
      </w:r>
      <w:r>
        <w:rPr>
          <w:spacing w:val="-1"/>
        </w:rPr>
        <w:t xml:space="preserve"> </w:t>
      </w:r>
      <w:r>
        <w:t>for</w:t>
      </w:r>
      <w:r>
        <w:rPr>
          <w:spacing w:val="-3"/>
        </w:rPr>
        <w:t xml:space="preserve"> </w:t>
      </w:r>
      <w:r>
        <w:t>the development of</w:t>
      </w:r>
      <w:r>
        <w:rPr>
          <w:spacing w:val="3"/>
        </w:rPr>
        <w:t xml:space="preserve"> </w:t>
      </w:r>
      <w:r>
        <w:t>relationships</w:t>
      </w:r>
      <w:r>
        <w:rPr>
          <w:spacing w:val="-2"/>
        </w:rPr>
        <w:t xml:space="preserve"> </w:t>
      </w:r>
      <w:r>
        <w:t>that</w:t>
      </w:r>
      <w:r>
        <w:rPr>
          <w:spacing w:val="1"/>
        </w:rPr>
        <w:t xml:space="preserve"> </w:t>
      </w:r>
      <w:r>
        <w:t>extend beyond the center</w:t>
      </w:r>
      <w:r>
        <w:rPr>
          <w:spacing w:val="2"/>
        </w:rPr>
        <w:t xml:space="preserve"> </w:t>
      </w:r>
      <w:r>
        <w:t>setting.</w:t>
      </w:r>
    </w:p>
    <w:p w14:paraId="5F39798E" w14:textId="3AF920B1" w:rsidR="005F4F71" w:rsidRDefault="005F4F71" w:rsidP="000863AA">
      <w:pPr>
        <w:pStyle w:val="BodyText"/>
        <w:ind w:left="757" w:right="772"/>
      </w:pPr>
    </w:p>
    <w:p w14:paraId="6027B1C3" w14:textId="6DDB6D9D" w:rsidR="005F4F71" w:rsidRDefault="005F4F71" w:rsidP="005F4F71">
      <w:pPr>
        <w:pStyle w:val="Heading1"/>
        <w:ind w:left="0" w:right="-10"/>
      </w:pPr>
      <w:bookmarkStart w:id="55" w:name="_Toc165283397"/>
      <w:r>
        <w:t>Clothing</w:t>
      </w:r>
      <w:bookmarkEnd w:id="55"/>
    </w:p>
    <w:p w14:paraId="0188E88A" w14:textId="77777777" w:rsidR="005F4F71" w:rsidRDefault="005F4F71" w:rsidP="005F4F71">
      <w:pPr>
        <w:pStyle w:val="BodyText"/>
      </w:pPr>
    </w:p>
    <w:p w14:paraId="6E526F2E" w14:textId="48124FB7" w:rsidR="00C5045E" w:rsidRPr="00A9172E" w:rsidRDefault="00C6483C" w:rsidP="005F4F71">
      <w:pPr>
        <w:pStyle w:val="Heading3"/>
      </w:pPr>
      <w:bookmarkStart w:id="56" w:name="_Toc165283398"/>
      <w:r w:rsidRPr="00A9172E">
        <w:t>Daily</w:t>
      </w:r>
      <w:r w:rsidRPr="00A9172E">
        <w:rPr>
          <w:spacing w:val="15"/>
        </w:rPr>
        <w:t xml:space="preserve"> </w:t>
      </w:r>
      <w:r w:rsidRPr="00A9172E">
        <w:t>Dress</w:t>
      </w:r>
      <w:bookmarkEnd w:id="56"/>
    </w:p>
    <w:p w14:paraId="6B801FB6" w14:textId="77777777" w:rsidR="00C5045E" w:rsidRDefault="00C6483C">
      <w:pPr>
        <w:pStyle w:val="BodyText"/>
        <w:spacing w:line="242" w:lineRule="auto"/>
        <w:ind w:left="757" w:right="778"/>
      </w:pPr>
      <w:r>
        <w:t>The children are busy each day working with blocks, paint, sand, water, and other materials.</w:t>
      </w:r>
      <w:r>
        <w:rPr>
          <w:spacing w:val="1"/>
        </w:rPr>
        <w:t xml:space="preserve"> </w:t>
      </w:r>
      <w:r>
        <w:t>It is</w:t>
      </w:r>
      <w:r>
        <w:rPr>
          <w:spacing w:val="-57"/>
        </w:rPr>
        <w:t xml:space="preserve"> </w:t>
      </w:r>
      <w:r>
        <w:t>important that</w:t>
      </w:r>
      <w:r>
        <w:rPr>
          <w:spacing w:val="-3"/>
        </w:rPr>
        <w:t xml:space="preserve"> </w:t>
      </w:r>
      <w:r>
        <w:t>they</w:t>
      </w:r>
      <w:r>
        <w:rPr>
          <w:spacing w:val="1"/>
        </w:rPr>
        <w:t xml:space="preserve"> </w:t>
      </w:r>
      <w:r>
        <w:t>are</w:t>
      </w:r>
      <w:r>
        <w:rPr>
          <w:spacing w:val="-6"/>
        </w:rPr>
        <w:t xml:space="preserve"> </w:t>
      </w:r>
      <w:r>
        <w:t>able to</w:t>
      </w:r>
      <w:r>
        <w:rPr>
          <w:spacing w:val="1"/>
        </w:rPr>
        <w:t xml:space="preserve"> </w:t>
      </w:r>
      <w:r>
        <w:t>“work</w:t>
      </w:r>
      <w:r>
        <w:rPr>
          <w:spacing w:val="-4"/>
        </w:rPr>
        <w:t xml:space="preserve"> </w:t>
      </w:r>
      <w:r>
        <w:t>and play</w:t>
      </w:r>
      <w:r>
        <w:rPr>
          <w:spacing w:val="-4"/>
        </w:rPr>
        <w:t xml:space="preserve"> </w:t>
      </w:r>
      <w:r>
        <w:t>hard” and</w:t>
      </w:r>
      <w:r>
        <w:rPr>
          <w:spacing w:val="1"/>
        </w:rPr>
        <w:t xml:space="preserve"> </w:t>
      </w:r>
      <w:r>
        <w:t>not worry</w:t>
      </w:r>
      <w:r>
        <w:rPr>
          <w:spacing w:val="1"/>
        </w:rPr>
        <w:t xml:space="preserve"> </w:t>
      </w:r>
      <w:r>
        <w:t>if</w:t>
      </w:r>
      <w:r>
        <w:rPr>
          <w:spacing w:val="3"/>
        </w:rPr>
        <w:t xml:space="preserve"> </w:t>
      </w:r>
      <w:r>
        <w:t>their</w:t>
      </w:r>
      <w:r>
        <w:rPr>
          <w:spacing w:val="2"/>
        </w:rPr>
        <w:t xml:space="preserve"> </w:t>
      </w:r>
      <w:r>
        <w:t>clothes</w:t>
      </w:r>
      <w:r>
        <w:rPr>
          <w:spacing w:val="-1"/>
        </w:rPr>
        <w:t xml:space="preserve"> </w:t>
      </w:r>
      <w:r>
        <w:t>get</w:t>
      </w:r>
      <w:r>
        <w:rPr>
          <w:spacing w:val="-3"/>
        </w:rPr>
        <w:t xml:space="preserve"> </w:t>
      </w:r>
      <w:r>
        <w:t>dirty.</w:t>
      </w:r>
    </w:p>
    <w:p w14:paraId="2D4D6774" w14:textId="77777777" w:rsidR="00C5045E" w:rsidRDefault="00C6483C">
      <w:pPr>
        <w:pStyle w:val="BodyText"/>
        <w:ind w:left="757" w:right="1111"/>
      </w:pPr>
      <w:r>
        <w:t>Children also utilize the playground and other areas on campus even in the cold and snowy</w:t>
      </w:r>
      <w:r>
        <w:rPr>
          <w:spacing w:val="1"/>
        </w:rPr>
        <w:t xml:space="preserve"> </w:t>
      </w:r>
      <w:r>
        <w:t>weather.</w:t>
      </w:r>
      <w:r>
        <w:rPr>
          <w:spacing w:val="1"/>
        </w:rPr>
        <w:t xml:space="preserve"> </w:t>
      </w:r>
      <w:r>
        <w:t>Shoes, boots, and sneakers that are comfortable and easy to run and climb with are</w:t>
      </w:r>
      <w:r>
        <w:rPr>
          <w:spacing w:val="-57"/>
        </w:rPr>
        <w:t xml:space="preserve"> </w:t>
      </w:r>
      <w:r>
        <w:t>essential.</w:t>
      </w:r>
      <w:r>
        <w:rPr>
          <w:spacing w:val="1"/>
        </w:rPr>
        <w:t xml:space="preserve"> </w:t>
      </w:r>
      <w:r>
        <w:t>Clothes should be comfortable and promote independence (i.e. pull on pants as</w:t>
      </w:r>
      <w:r>
        <w:rPr>
          <w:spacing w:val="1"/>
        </w:rPr>
        <w:t xml:space="preserve"> </w:t>
      </w:r>
      <w:r>
        <w:t>opposed</w:t>
      </w:r>
      <w:r>
        <w:rPr>
          <w:spacing w:val="1"/>
        </w:rPr>
        <w:t xml:space="preserve"> </w:t>
      </w:r>
      <w:r>
        <w:t>to</w:t>
      </w:r>
      <w:r>
        <w:rPr>
          <w:spacing w:val="2"/>
        </w:rPr>
        <w:t xml:space="preserve"> </w:t>
      </w:r>
      <w:r>
        <w:t>overalls).</w:t>
      </w:r>
    </w:p>
    <w:p w14:paraId="0D869AFF" w14:textId="77777777" w:rsidR="00C5045E" w:rsidRDefault="00C5045E">
      <w:pPr>
        <w:pStyle w:val="BodyText"/>
        <w:spacing w:before="8"/>
        <w:rPr>
          <w:sz w:val="23"/>
        </w:rPr>
      </w:pPr>
    </w:p>
    <w:p w14:paraId="7FF4D18B" w14:textId="77777777" w:rsidR="00C5045E" w:rsidRPr="00A9172E" w:rsidRDefault="00C6483C" w:rsidP="005F4F71">
      <w:pPr>
        <w:pStyle w:val="Heading3"/>
      </w:pPr>
      <w:bookmarkStart w:id="57" w:name="_Toc165283399"/>
      <w:r w:rsidRPr="00A9172E">
        <w:t>Personal</w:t>
      </w:r>
      <w:r w:rsidRPr="00A9172E">
        <w:rPr>
          <w:spacing w:val="15"/>
        </w:rPr>
        <w:t xml:space="preserve"> </w:t>
      </w:r>
      <w:r w:rsidRPr="00A9172E">
        <w:t>Belongings</w:t>
      </w:r>
      <w:bookmarkEnd w:id="57"/>
    </w:p>
    <w:p w14:paraId="21717623" w14:textId="0B451F8E" w:rsidR="00C5045E" w:rsidRDefault="00C6483C" w:rsidP="005F4F71">
      <w:pPr>
        <w:pStyle w:val="NoSpacing"/>
        <w:ind w:left="720"/>
      </w:pPr>
      <w:r>
        <w:t>All</w:t>
      </w:r>
      <w:r>
        <w:rPr>
          <w:spacing w:val="-1"/>
        </w:rPr>
        <w:t xml:space="preserve"> </w:t>
      </w:r>
      <w:r>
        <w:t>clothes,</w:t>
      </w:r>
      <w:r>
        <w:rPr>
          <w:spacing w:val="1"/>
        </w:rPr>
        <w:t xml:space="preserve"> </w:t>
      </w:r>
      <w:r>
        <w:t>backpacks,</w:t>
      </w:r>
      <w:r>
        <w:rPr>
          <w:spacing w:val="1"/>
        </w:rPr>
        <w:t xml:space="preserve"> </w:t>
      </w:r>
      <w:r>
        <w:t>books,</w:t>
      </w:r>
      <w:r>
        <w:rPr>
          <w:spacing w:val="2"/>
        </w:rPr>
        <w:t xml:space="preserve"> </w:t>
      </w:r>
      <w:r>
        <w:t>and</w:t>
      </w:r>
      <w:r>
        <w:rPr>
          <w:spacing w:val="-6"/>
        </w:rPr>
        <w:t xml:space="preserve"> </w:t>
      </w:r>
      <w:r>
        <w:t>any other</w:t>
      </w:r>
      <w:r>
        <w:rPr>
          <w:spacing w:val="-4"/>
        </w:rPr>
        <w:t xml:space="preserve"> </w:t>
      </w:r>
      <w:r>
        <w:t>items</w:t>
      </w:r>
      <w:r>
        <w:rPr>
          <w:spacing w:val="-7"/>
        </w:rPr>
        <w:t xml:space="preserve"> </w:t>
      </w:r>
      <w:r>
        <w:t>must</w:t>
      </w:r>
      <w:r>
        <w:rPr>
          <w:spacing w:val="-1"/>
        </w:rPr>
        <w:t xml:space="preserve"> </w:t>
      </w:r>
      <w:r>
        <w:t>be</w:t>
      </w:r>
      <w:r>
        <w:rPr>
          <w:spacing w:val="-2"/>
        </w:rPr>
        <w:t xml:space="preserve"> </w:t>
      </w:r>
      <w:r>
        <w:t>labeled with</w:t>
      </w:r>
      <w:r>
        <w:rPr>
          <w:spacing w:val="-6"/>
        </w:rPr>
        <w:t xml:space="preserve"> </w:t>
      </w:r>
      <w:r>
        <w:t>the</w:t>
      </w:r>
      <w:r>
        <w:rPr>
          <w:spacing w:val="-1"/>
        </w:rPr>
        <w:t xml:space="preserve"> </w:t>
      </w:r>
      <w:r>
        <w:t>child’s</w:t>
      </w:r>
      <w:r>
        <w:rPr>
          <w:spacing w:val="-3"/>
        </w:rPr>
        <w:t xml:space="preserve"> </w:t>
      </w:r>
      <w:r>
        <w:t>first</w:t>
      </w:r>
      <w:r>
        <w:rPr>
          <w:spacing w:val="-1"/>
        </w:rPr>
        <w:t xml:space="preserve"> </w:t>
      </w:r>
      <w:r>
        <w:t>and last</w:t>
      </w:r>
      <w:r>
        <w:rPr>
          <w:spacing w:val="-57"/>
        </w:rPr>
        <w:t xml:space="preserve"> </w:t>
      </w:r>
      <w:r>
        <w:t>name.</w:t>
      </w:r>
      <w:r>
        <w:rPr>
          <w:spacing w:val="1"/>
        </w:rPr>
        <w:t xml:space="preserve"> </w:t>
      </w:r>
      <w:r>
        <w:t>There is limited room for storage so children and parents/guardians must plan carefully.</w:t>
      </w:r>
      <w:r>
        <w:rPr>
          <w:spacing w:val="1"/>
        </w:rPr>
        <w:t xml:space="preserve"> </w:t>
      </w:r>
      <w:r>
        <w:t>Children should have</w:t>
      </w:r>
      <w:r>
        <w:rPr>
          <w:spacing w:val="-1"/>
        </w:rPr>
        <w:t xml:space="preserve"> </w:t>
      </w:r>
      <w:r>
        <w:t>at least</w:t>
      </w:r>
      <w:r>
        <w:rPr>
          <w:spacing w:val="1"/>
        </w:rPr>
        <w:t xml:space="preserve"> </w:t>
      </w:r>
      <w:r>
        <w:t>one</w:t>
      </w:r>
      <w:r>
        <w:rPr>
          <w:spacing w:val="-1"/>
        </w:rPr>
        <w:t xml:space="preserve"> </w:t>
      </w:r>
      <w:r>
        <w:t>complete</w:t>
      </w:r>
      <w:r>
        <w:rPr>
          <w:spacing w:val="-1"/>
        </w:rPr>
        <w:t xml:space="preserve"> </w:t>
      </w:r>
      <w:r>
        <w:t>labeled change of</w:t>
      </w:r>
      <w:r>
        <w:rPr>
          <w:spacing w:val="2"/>
        </w:rPr>
        <w:t xml:space="preserve"> </w:t>
      </w:r>
      <w:r>
        <w:t>clothes</w:t>
      </w:r>
      <w:r>
        <w:rPr>
          <w:spacing w:val="-2"/>
        </w:rPr>
        <w:t xml:space="preserve"> </w:t>
      </w:r>
      <w:r>
        <w:t>available</w:t>
      </w:r>
      <w:r>
        <w:rPr>
          <w:spacing w:val="-1"/>
        </w:rPr>
        <w:t xml:space="preserve"> </w:t>
      </w:r>
      <w:r>
        <w:t>at</w:t>
      </w:r>
      <w:r>
        <w:rPr>
          <w:spacing w:val="-3"/>
        </w:rPr>
        <w:t xml:space="preserve"> </w:t>
      </w:r>
      <w:r>
        <w:t>all times.</w:t>
      </w:r>
    </w:p>
    <w:p w14:paraId="18CDE386" w14:textId="77777777" w:rsidR="00C5045E" w:rsidRDefault="00C5045E">
      <w:pPr>
        <w:pStyle w:val="BodyText"/>
        <w:spacing w:before="1"/>
      </w:pPr>
    </w:p>
    <w:p w14:paraId="2D9E581C" w14:textId="77777777" w:rsidR="00C5045E" w:rsidRDefault="00C6483C" w:rsidP="005F4F71">
      <w:pPr>
        <w:pStyle w:val="Heading1"/>
        <w:ind w:left="0" w:right="-10"/>
      </w:pPr>
      <w:bookmarkStart w:id="58" w:name="_Toc165283400"/>
      <w:r>
        <w:t>Toy</w:t>
      </w:r>
      <w:r w:rsidRPr="007D4443">
        <w:t xml:space="preserve"> </w:t>
      </w:r>
      <w:r>
        <w:t>Policy</w:t>
      </w:r>
      <w:bookmarkEnd w:id="58"/>
    </w:p>
    <w:p w14:paraId="2EA6E824" w14:textId="77777777" w:rsidR="00C5045E" w:rsidRDefault="00C5045E">
      <w:pPr>
        <w:pStyle w:val="BodyText"/>
        <w:spacing w:before="1"/>
        <w:rPr>
          <w:b/>
        </w:rPr>
      </w:pPr>
    </w:p>
    <w:p w14:paraId="13D80AE8" w14:textId="3C66D16B" w:rsidR="00C5045E" w:rsidRPr="00F079A3" w:rsidRDefault="00C6483C" w:rsidP="005F4F71">
      <w:pPr>
        <w:pStyle w:val="Heading3"/>
      </w:pPr>
      <w:bookmarkStart w:id="59" w:name="_Toc165283401"/>
      <w:r w:rsidRPr="00A9172E">
        <w:t>Toys</w:t>
      </w:r>
      <w:r w:rsidRPr="00A9172E">
        <w:rPr>
          <w:spacing w:val="15"/>
        </w:rPr>
        <w:t xml:space="preserve"> </w:t>
      </w:r>
      <w:r w:rsidRPr="00A9172E">
        <w:t>from</w:t>
      </w:r>
      <w:r w:rsidRPr="00A9172E">
        <w:rPr>
          <w:spacing w:val="15"/>
        </w:rPr>
        <w:t xml:space="preserve"> </w:t>
      </w:r>
      <w:r w:rsidRPr="00A9172E">
        <w:t>Home</w:t>
      </w:r>
      <w:bookmarkEnd w:id="59"/>
    </w:p>
    <w:p w14:paraId="62271C3A" w14:textId="77777777" w:rsidR="00C5045E" w:rsidRDefault="00C6483C">
      <w:pPr>
        <w:pStyle w:val="BodyText"/>
        <w:ind w:left="757" w:right="778"/>
      </w:pPr>
      <w:r>
        <w:t>Generally, toys from home are discouraged.</w:t>
      </w:r>
      <w:r>
        <w:rPr>
          <w:spacing w:val="1"/>
        </w:rPr>
        <w:t xml:space="preserve"> </w:t>
      </w:r>
      <w:r>
        <w:t>There will be specific times when the class is</w:t>
      </w:r>
      <w:r>
        <w:rPr>
          <w:spacing w:val="1"/>
        </w:rPr>
        <w:t xml:space="preserve"> </w:t>
      </w:r>
      <w:r>
        <w:t>working on a particular study or project where items from home will be requested.</w:t>
      </w:r>
      <w:r>
        <w:rPr>
          <w:spacing w:val="1"/>
        </w:rPr>
        <w:t xml:space="preserve"> </w:t>
      </w:r>
      <w:r>
        <w:t>Security</w:t>
      </w:r>
      <w:r>
        <w:rPr>
          <w:spacing w:val="-57"/>
        </w:rPr>
        <w:t xml:space="preserve"> </w:t>
      </w:r>
      <w:r>
        <w:lastRenderedPageBreak/>
        <w:t>blankets</w:t>
      </w:r>
      <w:r>
        <w:rPr>
          <w:spacing w:val="-1"/>
        </w:rPr>
        <w:t xml:space="preserve"> </w:t>
      </w:r>
      <w:r>
        <w:t>are</w:t>
      </w:r>
      <w:r>
        <w:rPr>
          <w:spacing w:val="1"/>
        </w:rPr>
        <w:t xml:space="preserve"> </w:t>
      </w:r>
      <w:r>
        <w:t>allowed</w:t>
      </w:r>
      <w:r>
        <w:rPr>
          <w:spacing w:val="2"/>
        </w:rPr>
        <w:t xml:space="preserve"> </w:t>
      </w:r>
      <w:r>
        <w:t>and</w:t>
      </w:r>
      <w:r>
        <w:rPr>
          <w:spacing w:val="1"/>
        </w:rPr>
        <w:t xml:space="preserve"> </w:t>
      </w:r>
      <w:r>
        <w:t>are</w:t>
      </w:r>
      <w:r>
        <w:rPr>
          <w:spacing w:val="-4"/>
        </w:rPr>
        <w:t xml:space="preserve"> </w:t>
      </w:r>
      <w:r>
        <w:t>just</w:t>
      </w:r>
      <w:r>
        <w:rPr>
          <w:spacing w:val="2"/>
        </w:rPr>
        <w:t xml:space="preserve"> </w:t>
      </w:r>
      <w:r>
        <w:t>used</w:t>
      </w:r>
      <w:r>
        <w:rPr>
          <w:spacing w:val="2"/>
        </w:rPr>
        <w:t xml:space="preserve"> </w:t>
      </w:r>
      <w:r>
        <w:t>during</w:t>
      </w:r>
      <w:r>
        <w:rPr>
          <w:spacing w:val="-4"/>
        </w:rPr>
        <w:t xml:space="preserve"> </w:t>
      </w:r>
      <w:r>
        <w:t>nap</w:t>
      </w:r>
      <w:r>
        <w:rPr>
          <w:spacing w:val="2"/>
        </w:rPr>
        <w:t xml:space="preserve"> </w:t>
      </w:r>
      <w:r>
        <w:t>time.</w:t>
      </w:r>
    </w:p>
    <w:p w14:paraId="1172D4E2" w14:textId="77777777" w:rsidR="00C5045E" w:rsidRDefault="00C5045E">
      <w:pPr>
        <w:pStyle w:val="BodyText"/>
        <w:spacing w:before="1"/>
      </w:pPr>
    </w:p>
    <w:p w14:paraId="7D5DA695" w14:textId="46369315" w:rsidR="00C5045E" w:rsidRDefault="00336131" w:rsidP="005F4F71">
      <w:pPr>
        <w:pStyle w:val="Heading1"/>
        <w:ind w:left="0" w:right="-10"/>
      </w:pPr>
      <w:bookmarkStart w:id="60" w:name="_Toc165283402"/>
      <w:r>
        <w:t>Visiting</w:t>
      </w:r>
      <w:r w:rsidR="00C6483C" w:rsidRPr="007D4443">
        <w:t xml:space="preserve"> </w:t>
      </w:r>
      <w:r w:rsidR="00C6483C">
        <w:t>Guidelines</w:t>
      </w:r>
      <w:bookmarkEnd w:id="60"/>
    </w:p>
    <w:p w14:paraId="0CCCA315" w14:textId="77777777" w:rsidR="00C5045E" w:rsidRDefault="00C5045E">
      <w:pPr>
        <w:pStyle w:val="BodyText"/>
        <w:spacing w:before="8"/>
        <w:rPr>
          <w:b/>
          <w:sz w:val="23"/>
        </w:rPr>
      </w:pPr>
    </w:p>
    <w:p w14:paraId="0B86C565" w14:textId="4F7CCA51" w:rsidR="00C5045E" w:rsidRPr="00F079A3" w:rsidRDefault="00C6483C" w:rsidP="005F4F71">
      <w:pPr>
        <w:pStyle w:val="Heading3"/>
      </w:pPr>
      <w:bookmarkStart w:id="61" w:name="_Toc165283403"/>
      <w:r w:rsidRPr="00A9172E">
        <w:t>Building</w:t>
      </w:r>
      <w:r w:rsidRPr="00A9172E">
        <w:rPr>
          <w:spacing w:val="15"/>
        </w:rPr>
        <w:t xml:space="preserve"> </w:t>
      </w:r>
      <w:r w:rsidRPr="00A9172E">
        <w:t>Security</w:t>
      </w:r>
      <w:r w:rsidRPr="00A9172E">
        <w:rPr>
          <w:spacing w:val="15"/>
        </w:rPr>
        <w:t xml:space="preserve"> </w:t>
      </w:r>
      <w:r w:rsidRPr="00A9172E">
        <w:t>and</w:t>
      </w:r>
      <w:r w:rsidRPr="00A9172E">
        <w:rPr>
          <w:spacing w:val="15"/>
        </w:rPr>
        <w:t xml:space="preserve"> </w:t>
      </w:r>
      <w:r w:rsidRPr="00A9172E">
        <w:t>Access</w:t>
      </w:r>
      <w:bookmarkEnd w:id="61"/>
    </w:p>
    <w:p w14:paraId="13946F2C" w14:textId="00015A27" w:rsidR="00F079A3" w:rsidRPr="004D5A23" w:rsidRDefault="00C6483C" w:rsidP="004D5A23">
      <w:pPr>
        <w:pStyle w:val="BodyText"/>
        <w:ind w:left="757" w:right="1111"/>
      </w:pPr>
      <w:r>
        <w:t>The CRDRC is a locked and secure facility.</w:t>
      </w:r>
      <w:r>
        <w:rPr>
          <w:spacing w:val="1"/>
        </w:rPr>
        <w:t xml:space="preserve"> </w:t>
      </w:r>
      <w:r>
        <w:t>Only staff have FOB access rights to the Center.</w:t>
      </w:r>
      <w:r>
        <w:rPr>
          <w:spacing w:val="1"/>
        </w:rPr>
        <w:t xml:space="preserve"> </w:t>
      </w:r>
      <w:r>
        <w:t>Families and visitors must ring the buzzer for admission.</w:t>
      </w:r>
      <w:r>
        <w:rPr>
          <w:spacing w:val="1"/>
        </w:rPr>
        <w:t xml:space="preserve"> </w:t>
      </w:r>
      <w:r>
        <w:t>If we do not know the person, entry</w:t>
      </w:r>
      <w:r>
        <w:rPr>
          <w:spacing w:val="1"/>
        </w:rPr>
        <w:t xml:space="preserve"> </w:t>
      </w:r>
      <w:r>
        <w:t>will be denied.</w:t>
      </w:r>
      <w:r>
        <w:rPr>
          <w:spacing w:val="1"/>
        </w:rPr>
        <w:t xml:space="preserve"> </w:t>
      </w:r>
      <w:r>
        <w:t>Proper identification is required for families who are picking up children.</w:t>
      </w:r>
      <w:r>
        <w:rPr>
          <w:spacing w:val="1"/>
        </w:rPr>
        <w:t xml:space="preserve"> </w:t>
      </w:r>
      <w:r>
        <w:t>The</w:t>
      </w:r>
      <w:r>
        <w:rPr>
          <w:spacing w:val="-57"/>
        </w:rPr>
        <w:t xml:space="preserve"> </w:t>
      </w:r>
      <w:r>
        <w:t>building</w:t>
      </w:r>
      <w:r>
        <w:rPr>
          <w:spacing w:val="1"/>
        </w:rPr>
        <w:t xml:space="preserve"> </w:t>
      </w:r>
      <w:r>
        <w:t>is</w:t>
      </w:r>
      <w:r>
        <w:rPr>
          <w:spacing w:val="-1"/>
        </w:rPr>
        <w:t xml:space="preserve"> </w:t>
      </w:r>
      <w:r>
        <w:t>under</w:t>
      </w:r>
      <w:r>
        <w:rPr>
          <w:spacing w:val="-2"/>
        </w:rPr>
        <w:t xml:space="preserve"> </w:t>
      </w:r>
      <w:r>
        <w:t>surveillance by</w:t>
      </w:r>
      <w:r>
        <w:rPr>
          <w:spacing w:val="1"/>
        </w:rPr>
        <w:t xml:space="preserve"> </w:t>
      </w:r>
      <w:r>
        <w:t>the</w:t>
      </w:r>
      <w:r>
        <w:rPr>
          <w:spacing w:val="-5"/>
        </w:rPr>
        <w:t xml:space="preserve"> </w:t>
      </w:r>
      <w:r>
        <w:t>Eastern</w:t>
      </w:r>
      <w:r>
        <w:rPr>
          <w:spacing w:val="1"/>
        </w:rPr>
        <w:t xml:space="preserve"> </w:t>
      </w:r>
      <w:r>
        <w:t>Public Safety</w:t>
      </w:r>
      <w:r>
        <w:rPr>
          <w:spacing w:val="1"/>
        </w:rPr>
        <w:t xml:space="preserve"> </w:t>
      </w:r>
      <w:r>
        <w:t>Department</w:t>
      </w:r>
      <w:r>
        <w:rPr>
          <w:spacing w:val="-3"/>
        </w:rPr>
        <w:t xml:space="preserve"> </w:t>
      </w:r>
      <w:r>
        <w:t>at</w:t>
      </w:r>
      <w:r>
        <w:rPr>
          <w:spacing w:val="1"/>
        </w:rPr>
        <w:t xml:space="preserve"> </w:t>
      </w:r>
      <w:r>
        <w:t>all</w:t>
      </w:r>
      <w:r>
        <w:rPr>
          <w:spacing w:val="-2"/>
        </w:rPr>
        <w:t xml:space="preserve"> </w:t>
      </w:r>
      <w:r>
        <w:t>times.</w:t>
      </w:r>
    </w:p>
    <w:p w14:paraId="43E8F961" w14:textId="77777777" w:rsidR="005F4F71" w:rsidRDefault="005F4F71" w:rsidP="005F4F71">
      <w:pPr>
        <w:pStyle w:val="BodyText"/>
      </w:pPr>
    </w:p>
    <w:p w14:paraId="5912B6FF" w14:textId="0FC64245" w:rsidR="00C5045E" w:rsidRPr="00F079A3" w:rsidRDefault="00C6483C" w:rsidP="005F4F71">
      <w:pPr>
        <w:pStyle w:val="Heading3"/>
        <w:rPr>
          <w:sz w:val="22"/>
        </w:rPr>
      </w:pPr>
      <w:bookmarkStart w:id="62" w:name="_Toc165283404"/>
      <w:r w:rsidRPr="00A9172E">
        <w:t>Family</w:t>
      </w:r>
      <w:r w:rsidRPr="00A9172E">
        <w:rPr>
          <w:spacing w:val="15"/>
        </w:rPr>
        <w:t xml:space="preserve"> </w:t>
      </w:r>
      <w:r w:rsidRPr="00A9172E">
        <w:t>Visits/Open</w:t>
      </w:r>
      <w:r w:rsidRPr="00A9172E">
        <w:rPr>
          <w:spacing w:val="15"/>
        </w:rPr>
        <w:t xml:space="preserve"> </w:t>
      </w:r>
      <w:r w:rsidRPr="00A9172E">
        <w:t>Door</w:t>
      </w:r>
      <w:r w:rsidRPr="00A9172E">
        <w:rPr>
          <w:spacing w:val="15"/>
        </w:rPr>
        <w:t xml:space="preserve"> </w:t>
      </w:r>
      <w:r w:rsidRPr="00A9172E">
        <w:t>Policy</w:t>
      </w:r>
      <w:bookmarkEnd w:id="62"/>
    </w:p>
    <w:p w14:paraId="3E033AC4" w14:textId="61BA4705" w:rsidR="00C5045E" w:rsidRDefault="00C6483C">
      <w:pPr>
        <w:pStyle w:val="BodyText"/>
        <w:ind w:left="757" w:right="778"/>
      </w:pPr>
      <w:r>
        <w:t>The CFDRC has an open-door policy.</w:t>
      </w:r>
      <w:r>
        <w:rPr>
          <w:spacing w:val="1"/>
        </w:rPr>
        <w:t xml:space="preserve"> </w:t>
      </w:r>
      <w:r>
        <w:t>We encourage families to be involved in their child’s</w:t>
      </w:r>
      <w:r>
        <w:rPr>
          <w:spacing w:val="1"/>
        </w:rPr>
        <w:t xml:space="preserve"> </w:t>
      </w:r>
      <w:r>
        <w:t>school experience</w:t>
      </w:r>
      <w:r w:rsidR="00110C91">
        <w:t xml:space="preserve"> by</w:t>
      </w:r>
      <w:r>
        <w:t xml:space="preserve"> volunteering,</w:t>
      </w:r>
      <w:r>
        <w:rPr>
          <w:spacing w:val="3"/>
        </w:rPr>
        <w:t xml:space="preserve"> </w:t>
      </w:r>
      <w:r>
        <w:t>participating in</w:t>
      </w:r>
      <w:r>
        <w:rPr>
          <w:spacing w:val="1"/>
        </w:rPr>
        <w:t xml:space="preserve"> </w:t>
      </w:r>
      <w:r>
        <w:t>organized</w:t>
      </w:r>
      <w:r>
        <w:rPr>
          <w:spacing w:val="5"/>
        </w:rPr>
        <w:t xml:space="preserve"> </w:t>
      </w:r>
      <w:r>
        <w:t>events,</w:t>
      </w:r>
      <w:r w:rsidR="00110C91">
        <w:t xml:space="preserve"> and joining the School Readiness Council.</w:t>
      </w:r>
      <w:r>
        <w:rPr>
          <w:spacing w:val="7"/>
        </w:rPr>
        <w:t xml:space="preserve"> </w:t>
      </w:r>
      <w:r w:rsidR="00110C91" w:rsidRPr="00110C91">
        <w:rPr>
          <w:spacing w:val="7"/>
        </w:rPr>
        <w:t>Classroom volunteering should be arranged with the teacher with a clear idea of the role of the family member during the visit (i.e., reading to children, sharing what they do for work, etc.)</w:t>
      </w:r>
      <w:r w:rsidR="00110C91">
        <w:rPr>
          <w:spacing w:val="7"/>
        </w:rPr>
        <w:t xml:space="preserve">. </w:t>
      </w:r>
      <w:r>
        <w:t>Families are required</w:t>
      </w:r>
      <w:r>
        <w:rPr>
          <w:spacing w:val="1"/>
        </w:rPr>
        <w:t xml:space="preserve"> </w:t>
      </w:r>
      <w:r>
        <w:t>to sign in and out at the front desk when visiting.</w:t>
      </w:r>
      <w:r>
        <w:rPr>
          <w:spacing w:val="1"/>
        </w:rPr>
        <w:t xml:space="preserve"> </w:t>
      </w:r>
      <w:r>
        <w:t>It is required for us to know who is in the</w:t>
      </w:r>
      <w:r>
        <w:rPr>
          <w:spacing w:val="1"/>
        </w:rPr>
        <w:t xml:space="preserve"> </w:t>
      </w:r>
      <w:r>
        <w:t>building at all times in the event of an emergency.</w:t>
      </w:r>
      <w:r>
        <w:rPr>
          <w:spacing w:val="1"/>
        </w:rPr>
        <w:t xml:space="preserve"> </w:t>
      </w:r>
      <w:r>
        <w:t>Teachers may ask parents/guardians to refrain</w:t>
      </w:r>
      <w:r>
        <w:rPr>
          <w:spacing w:val="-57"/>
        </w:rPr>
        <w:t xml:space="preserve"> </w:t>
      </w:r>
      <w:r>
        <w:t>from visiting during their child’s initial adjustment to school and during nap time during the first</w:t>
      </w:r>
      <w:r>
        <w:rPr>
          <w:spacing w:val="1"/>
        </w:rPr>
        <w:t xml:space="preserve"> </w:t>
      </w:r>
      <w:r>
        <w:t>weeks</w:t>
      </w:r>
      <w:r>
        <w:rPr>
          <w:spacing w:val="-1"/>
        </w:rPr>
        <w:t xml:space="preserve"> </w:t>
      </w:r>
      <w:r>
        <w:t>of</w:t>
      </w:r>
      <w:r>
        <w:rPr>
          <w:spacing w:val="4"/>
        </w:rPr>
        <w:t xml:space="preserve"> </w:t>
      </w:r>
      <w:r>
        <w:t>school</w:t>
      </w:r>
      <w:r>
        <w:rPr>
          <w:spacing w:val="2"/>
        </w:rPr>
        <w:t xml:space="preserve"> </w:t>
      </w:r>
      <w:r>
        <w:t>in</w:t>
      </w:r>
      <w:r>
        <w:rPr>
          <w:spacing w:val="1"/>
        </w:rPr>
        <w:t xml:space="preserve"> </w:t>
      </w:r>
      <w:r>
        <w:t>order</w:t>
      </w:r>
      <w:r>
        <w:rPr>
          <w:spacing w:val="4"/>
        </w:rPr>
        <w:t xml:space="preserve"> </w:t>
      </w:r>
      <w:r>
        <w:t>to</w:t>
      </w:r>
      <w:r>
        <w:rPr>
          <w:spacing w:val="-3"/>
        </w:rPr>
        <w:t xml:space="preserve"> </w:t>
      </w:r>
      <w:r>
        <w:t>support</w:t>
      </w:r>
      <w:r>
        <w:rPr>
          <w:spacing w:val="2"/>
        </w:rPr>
        <w:t xml:space="preserve"> </w:t>
      </w:r>
      <w:r>
        <w:t>transition.</w:t>
      </w:r>
    </w:p>
    <w:p w14:paraId="1CF23AC9" w14:textId="77777777" w:rsidR="00C5045E" w:rsidRDefault="00C5045E">
      <w:pPr>
        <w:pStyle w:val="BodyText"/>
        <w:spacing w:before="9"/>
        <w:rPr>
          <w:sz w:val="23"/>
        </w:rPr>
      </w:pPr>
    </w:p>
    <w:p w14:paraId="2BFDD53D" w14:textId="016A541B" w:rsidR="00C5045E" w:rsidRPr="00F079A3" w:rsidRDefault="00C6483C" w:rsidP="005F4F71">
      <w:pPr>
        <w:pStyle w:val="Heading3"/>
      </w:pPr>
      <w:bookmarkStart w:id="63" w:name="_Toc165283405"/>
      <w:r w:rsidRPr="00A9172E">
        <w:t>Visitors</w:t>
      </w:r>
      <w:bookmarkEnd w:id="63"/>
    </w:p>
    <w:p w14:paraId="43EA4ED1" w14:textId="372171C8" w:rsidR="00C5045E" w:rsidRDefault="00C6483C">
      <w:pPr>
        <w:pStyle w:val="BodyText"/>
        <w:spacing w:before="1"/>
        <w:ind w:left="757" w:right="998"/>
      </w:pPr>
      <w:r>
        <w:t>Due to the nature of our purpose and mission as a professional development site, visitors</w:t>
      </w:r>
      <w:r>
        <w:rPr>
          <w:spacing w:val="-57"/>
        </w:rPr>
        <w:t xml:space="preserve"> </w:t>
      </w:r>
      <w:r w:rsidR="00110C91">
        <w:rPr>
          <w:spacing w:val="-57"/>
        </w:rPr>
        <w:t xml:space="preserve">     </w:t>
      </w:r>
      <w:r w:rsidR="00110C91">
        <w:t xml:space="preserve"> may </w:t>
      </w:r>
      <w:r>
        <w:t>be touring the center accompanied by the director or other staff.</w:t>
      </w:r>
      <w:r>
        <w:rPr>
          <w:spacing w:val="1"/>
        </w:rPr>
        <w:t xml:space="preserve"> </w:t>
      </w:r>
      <w:r>
        <w:t>University students and</w:t>
      </w:r>
      <w:r>
        <w:rPr>
          <w:spacing w:val="1"/>
        </w:rPr>
        <w:t xml:space="preserve"> </w:t>
      </w:r>
      <w:r>
        <w:t>faculty, educators, and other professionals will be provided with an opportunity to witness the</w:t>
      </w:r>
      <w:r>
        <w:rPr>
          <w:spacing w:val="1"/>
        </w:rPr>
        <w:t xml:space="preserve"> </w:t>
      </w:r>
      <w:r>
        <w:t>teaching and learning environments through tours, observation sessions, research projects, and</w:t>
      </w:r>
      <w:r>
        <w:rPr>
          <w:spacing w:val="-57"/>
        </w:rPr>
        <w:t xml:space="preserve"> </w:t>
      </w:r>
      <w:r>
        <w:t>video</w:t>
      </w:r>
      <w:r>
        <w:rPr>
          <w:spacing w:val="1"/>
        </w:rPr>
        <w:t xml:space="preserve"> </w:t>
      </w:r>
      <w:r>
        <w:t>conferencing.</w:t>
      </w:r>
      <w:r>
        <w:rPr>
          <w:spacing w:val="2"/>
        </w:rPr>
        <w:t xml:space="preserve"> </w:t>
      </w:r>
      <w:r>
        <w:t>All</w:t>
      </w:r>
      <w:r>
        <w:rPr>
          <w:spacing w:val="-2"/>
        </w:rPr>
        <w:t xml:space="preserve"> </w:t>
      </w:r>
      <w:r>
        <w:t>visitors</w:t>
      </w:r>
      <w:r>
        <w:rPr>
          <w:spacing w:val="-1"/>
        </w:rPr>
        <w:t xml:space="preserve"> </w:t>
      </w:r>
      <w:r>
        <w:t>are</w:t>
      </w:r>
      <w:r>
        <w:rPr>
          <w:spacing w:val="-4"/>
        </w:rPr>
        <w:t xml:space="preserve"> </w:t>
      </w:r>
      <w:r>
        <w:t>required</w:t>
      </w:r>
      <w:r>
        <w:rPr>
          <w:spacing w:val="1"/>
        </w:rPr>
        <w:t xml:space="preserve"> </w:t>
      </w:r>
      <w:r>
        <w:t>to</w:t>
      </w:r>
      <w:r>
        <w:rPr>
          <w:spacing w:val="-3"/>
        </w:rPr>
        <w:t xml:space="preserve"> </w:t>
      </w:r>
      <w:r>
        <w:t>sign</w:t>
      </w:r>
      <w:r>
        <w:rPr>
          <w:spacing w:val="1"/>
        </w:rPr>
        <w:t xml:space="preserve"> </w:t>
      </w:r>
      <w:r>
        <w:t>in</w:t>
      </w:r>
      <w:r>
        <w:rPr>
          <w:spacing w:val="2"/>
        </w:rPr>
        <w:t xml:space="preserve"> </w:t>
      </w:r>
      <w:r>
        <w:t>at</w:t>
      </w:r>
      <w:r>
        <w:rPr>
          <w:spacing w:val="-2"/>
        </w:rPr>
        <w:t xml:space="preserve"> </w:t>
      </w:r>
      <w:r>
        <w:t>the front</w:t>
      </w:r>
      <w:r>
        <w:rPr>
          <w:spacing w:val="2"/>
        </w:rPr>
        <w:t xml:space="preserve"> </w:t>
      </w:r>
      <w:r>
        <w:t>desk.</w:t>
      </w:r>
    </w:p>
    <w:p w14:paraId="0EDE709C" w14:textId="77777777" w:rsidR="00C5045E" w:rsidRDefault="00C5045E">
      <w:pPr>
        <w:pStyle w:val="BodyText"/>
        <w:spacing w:before="1"/>
      </w:pPr>
    </w:p>
    <w:p w14:paraId="0692CB7F" w14:textId="77777777" w:rsidR="00C5045E" w:rsidRDefault="00C6483C" w:rsidP="005F4F71">
      <w:pPr>
        <w:pStyle w:val="Heading1"/>
        <w:ind w:left="0" w:right="-10"/>
      </w:pPr>
      <w:bookmarkStart w:id="64" w:name="_Toc165283406"/>
      <w:r>
        <w:t>Policies</w:t>
      </w:r>
      <w:r w:rsidRPr="007D4443">
        <w:t xml:space="preserve"> </w:t>
      </w:r>
      <w:r>
        <w:t>and</w:t>
      </w:r>
      <w:r w:rsidRPr="007D4443">
        <w:t xml:space="preserve"> </w:t>
      </w:r>
      <w:r>
        <w:t>Procedures</w:t>
      </w:r>
      <w:bookmarkEnd w:id="64"/>
    </w:p>
    <w:p w14:paraId="48956ACD" w14:textId="77777777" w:rsidR="00C5045E" w:rsidRDefault="00C5045E">
      <w:pPr>
        <w:pStyle w:val="BodyText"/>
        <w:spacing w:before="1"/>
        <w:rPr>
          <w:b/>
        </w:rPr>
      </w:pPr>
    </w:p>
    <w:p w14:paraId="56D17436" w14:textId="672938A4" w:rsidR="00C5045E" w:rsidRPr="00F079A3" w:rsidRDefault="00C6483C" w:rsidP="005F4F71">
      <w:pPr>
        <w:pStyle w:val="Heading3"/>
      </w:pPr>
      <w:bookmarkStart w:id="65" w:name="_Toc165283407"/>
      <w:r w:rsidRPr="00A9172E">
        <w:t>Family</w:t>
      </w:r>
      <w:r w:rsidRPr="00A9172E">
        <w:rPr>
          <w:spacing w:val="15"/>
        </w:rPr>
        <w:t xml:space="preserve"> </w:t>
      </w:r>
      <w:r w:rsidRPr="00A9172E">
        <w:t>Services</w:t>
      </w:r>
      <w:bookmarkEnd w:id="65"/>
    </w:p>
    <w:p w14:paraId="5D369F18" w14:textId="0B015914" w:rsidR="00C5045E" w:rsidRPr="00F079A3" w:rsidRDefault="00C6483C" w:rsidP="00090845">
      <w:pPr>
        <w:pStyle w:val="NoSpacing"/>
        <w:ind w:left="720"/>
        <w:rPr>
          <w:sz w:val="24"/>
          <w:szCs w:val="24"/>
        </w:rPr>
      </w:pPr>
      <w:r w:rsidRPr="00F079A3">
        <w:rPr>
          <w:sz w:val="24"/>
          <w:szCs w:val="24"/>
        </w:rPr>
        <w:t>The mission of the center is to provide comprehensive services, resources, and support to families and children. These include, but are not limited to, resources and information on</w:t>
      </w:r>
      <w:r w:rsidR="00090845">
        <w:rPr>
          <w:sz w:val="24"/>
          <w:szCs w:val="24"/>
        </w:rPr>
        <w:t xml:space="preserve"> </w:t>
      </w:r>
      <w:r w:rsidRPr="00F079A3">
        <w:rPr>
          <w:sz w:val="24"/>
          <w:szCs w:val="24"/>
        </w:rPr>
        <w:t>housing, food stamps, continuing education, child rearing, conflicts in the family, abuse or neglect, nutrition, health screenings, parenting children with special needs, behavioral concerns, and other questions or concerns that may arise.</w:t>
      </w:r>
    </w:p>
    <w:p w14:paraId="138230FD" w14:textId="77777777" w:rsidR="00C5045E" w:rsidRPr="00F079A3" w:rsidRDefault="00C5045E" w:rsidP="00F079A3">
      <w:pPr>
        <w:pStyle w:val="NoSpacing"/>
        <w:rPr>
          <w:sz w:val="24"/>
          <w:szCs w:val="24"/>
        </w:rPr>
      </w:pPr>
    </w:p>
    <w:p w14:paraId="049E2884" w14:textId="77777777" w:rsidR="00C5045E" w:rsidRPr="00F079A3" w:rsidRDefault="00C6483C" w:rsidP="00F079A3">
      <w:pPr>
        <w:pStyle w:val="NoSpacing"/>
        <w:ind w:left="720"/>
        <w:rPr>
          <w:sz w:val="24"/>
          <w:szCs w:val="24"/>
        </w:rPr>
      </w:pPr>
      <w:r w:rsidRPr="00F079A3">
        <w:rPr>
          <w:sz w:val="24"/>
          <w:szCs w:val="24"/>
        </w:rPr>
        <w:t>Annually, the CFDRC participates in a dental hygiene program on site at the CFDRC. Additionally, the school health consultant conducts yearly vision and hearing screenings for all children enrolled at the CFDRC.</w:t>
      </w:r>
    </w:p>
    <w:p w14:paraId="4284F1D2" w14:textId="77777777" w:rsidR="00C5045E" w:rsidRDefault="00C5045E">
      <w:pPr>
        <w:pStyle w:val="BodyText"/>
      </w:pPr>
    </w:p>
    <w:p w14:paraId="3E3B3FF0" w14:textId="3A04F625" w:rsidR="00C5045E" w:rsidRPr="00F079A3" w:rsidRDefault="00C6483C" w:rsidP="005F4F71">
      <w:pPr>
        <w:pStyle w:val="Heading3"/>
      </w:pPr>
      <w:bookmarkStart w:id="66" w:name="_Toc165283408"/>
      <w:r w:rsidRPr="00A9172E">
        <w:t>Referral Policy</w:t>
      </w:r>
      <w:bookmarkEnd w:id="66"/>
    </w:p>
    <w:p w14:paraId="5267B540" w14:textId="2495E469" w:rsidR="00C5045E" w:rsidRPr="005F4F71" w:rsidRDefault="00C6483C" w:rsidP="005F4F71">
      <w:pPr>
        <w:pStyle w:val="BodyText"/>
        <w:ind w:left="757" w:right="778"/>
      </w:pPr>
      <w:r>
        <w:t>There are times when teachers may have concerns about a child’s development.</w:t>
      </w:r>
      <w:r>
        <w:rPr>
          <w:spacing w:val="1"/>
        </w:rPr>
        <w:t xml:space="preserve"> </w:t>
      </w:r>
      <w:r>
        <w:t>Sometimes the</w:t>
      </w:r>
      <w:r>
        <w:rPr>
          <w:spacing w:val="1"/>
        </w:rPr>
        <w:t xml:space="preserve"> </w:t>
      </w:r>
      <w:r>
        <w:t>child’s parents/legal guardian may raise a concern as well.</w:t>
      </w:r>
      <w:r>
        <w:rPr>
          <w:spacing w:val="1"/>
        </w:rPr>
        <w:t xml:space="preserve"> </w:t>
      </w:r>
      <w:r>
        <w:t>We take these concerns seriously and</w:t>
      </w:r>
      <w:r>
        <w:rPr>
          <w:spacing w:val="-57"/>
        </w:rPr>
        <w:t xml:space="preserve"> </w:t>
      </w:r>
      <w:r>
        <w:t>encourage open and confidential communication between staff and families.</w:t>
      </w:r>
      <w:r>
        <w:rPr>
          <w:spacing w:val="1"/>
        </w:rPr>
        <w:t xml:space="preserve"> </w:t>
      </w:r>
      <w:r>
        <w:t>Such concerns are</w:t>
      </w:r>
      <w:r>
        <w:rPr>
          <w:spacing w:val="1"/>
        </w:rPr>
        <w:t xml:space="preserve"> </w:t>
      </w:r>
      <w:r>
        <w:t>addressed</w:t>
      </w:r>
      <w:r>
        <w:rPr>
          <w:spacing w:val="1"/>
        </w:rPr>
        <w:t xml:space="preserve"> </w:t>
      </w:r>
      <w:r>
        <w:t>in</w:t>
      </w:r>
      <w:r>
        <w:rPr>
          <w:spacing w:val="2"/>
        </w:rPr>
        <w:t xml:space="preserve"> </w:t>
      </w:r>
      <w:r>
        <w:t>the</w:t>
      </w:r>
      <w:r>
        <w:rPr>
          <w:spacing w:val="1"/>
        </w:rPr>
        <w:t xml:space="preserve"> </w:t>
      </w:r>
      <w:r>
        <w:t>following</w:t>
      </w:r>
      <w:r>
        <w:rPr>
          <w:spacing w:val="-3"/>
        </w:rPr>
        <w:t xml:space="preserve"> </w:t>
      </w:r>
      <w:r>
        <w:t>manner:</w:t>
      </w:r>
    </w:p>
    <w:p w14:paraId="6FA14B0A" w14:textId="77777777" w:rsidR="00C5045E" w:rsidRDefault="00C6483C">
      <w:pPr>
        <w:pStyle w:val="ListParagraph"/>
        <w:numPr>
          <w:ilvl w:val="0"/>
          <w:numId w:val="21"/>
        </w:numPr>
        <w:tabs>
          <w:tab w:val="left" w:pos="1477"/>
          <w:tab w:val="left" w:pos="1478"/>
        </w:tabs>
        <w:spacing w:before="1"/>
        <w:ind w:right="1107"/>
        <w:rPr>
          <w:sz w:val="24"/>
        </w:rPr>
      </w:pPr>
      <w:r>
        <w:rPr>
          <w:sz w:val="24"/>
        </w:rPr>
        <w:t>Concerns are brought to the attention of the parents/guardians and the director.</w:t>
      </w:r>
      <w:r>
        <w:rPr>
          <w:spacing w:val="1"/>
          <w:sz w:val="24"/>
        </w:rPr>
        <w:t xml:space="preserve"> </w:t>
      </w:r>
      <w:r>
        <w:rPr>
          <w:sz w:val="24"/>
        </w:rPr>
        <w:t>The</w:t>
      </w:r>
      <w:r>
        <w:rPr>
          <w:spacing w:val="1"/>
          <w:sz w:val="24"/>
        </w:rPr>
        <w:t xml:space="preserve"> </w:t>
      </w:r>
      <w:r>
        <w:rPr>
          <w:sz w:val="24"/>
        </w:rPr>
        <w:t>program teaching team discusses concerns and develops strategies for observation and</w:t>
      </w:r>
      <w:r>
        <w:rPr>
          <w:spacing w:val="-57"/>
          <w:sz w:val="24"/>
        </w:rPr>
        <w:t xml:space="preserve"> </w:t>
      </w:r>
      <w:r>
        <w:rPr>
          <w:sz w:val="24"/>
        </w:rPr>
        <w:lastRenderedPageBreak/>
        <w:t>additional</w:t>
      </w:r>
      <w:r>
        <w:rPr>
          <w:spacing w:val="1"/>
          <w:sz w:val="24"/>
        </w:rPr>
        <w:t xml:space="preserve"> </w:t>
      </w:r>
      <w:r>
        <w:rPr>
          <w:sz w:val="24"/>
        </w:rPr>
        <w:t>support</w:t>
      </w:r>
      <w:r>
        <w:rPr>
          <w:spacing w:val="2"/>
          <w:sz w:val="24"/>
        </w:rPr>
        <w:t xml:space="preserve"> </w:t>
      </w:r>
      <w:r>
        <w:rPr>
          <w:sz w:val="24"/>
        </w:rPr>
        <w:t>for</w:t>
      </w:r>
      <w:r>
        <w:rPr>
          <w:spacing w:val="4"/>
          <w:sz w:val="24"/>
        </w:rPr>
        <w:t xml:space="preserve"> </w:t>
      </w:r>
      <w:r>
        <w:rPr>
          <w:sz w:val="24"/>
        </w:rPr>
        <w:t>the</w:t>
      </w:r>
      <w:r>
        <w:rPr>
          <w:spacing w:val="-4"/>
          <w:sz w:val="24"/>
        </w:rPr>
        <w:t xml:space="preserve"> </w:t>
      </w:r>
      <w:r>
        <w:rPr>
          <w:sz w:val="24"/>
        </w:rPr>
        <w:t>child.</w:t>
      </w:r>
    </w:p>
    <w:p w14:paraId="19C8B9F8" w14:textId="3A3083CE" w:rsidR="00C5045E" w:rsidRDefault="00C6483C">
      <w:pPr>
        <w:pStyle w:val="ListParagraph"/>
        <w:numPr>
          <w:ilvl w:val="0"/>
          <w:numId w:val="21"/>
        </w:numPr>
        <w:tabs>
          <w:tab w:val="left" w:pos="1477"/>
          <w:tab w:val="left" w:pos="1478"/>
        </w:tabs>
        <w:spacing w:before="20"/>
        <w:ind w:right="974"/>
        <w:rPr>
          <w:sz w:val="24"/>
        </w:rPr>
      </w:pPr>
      <w:r>
        <w:rPr>
          <w:sz w:val="24"/>
        </w:rPr>
        <w:t xml:space="preserve">The child is </w:t>
      </w:r>
      <w:r w:rsidR="00F079A3">
        <w:rPr>
          <w:sz w:val="24"/>
        </w:rPr>
        <w:t>observed,</w:t>
      </w:r>
      <w:r>
        <w:rPr>
          <w:sz w:val="24"/>
        </w:rPr>
        <w:t xml:space="preserve"> and behaviors are documented daily for a minimum of two weeks</w:t>
      </w:r>
      <w:r>
        <w:rPr>
          <w:spacing w:val="-57"/>
          <w:sz w:val="24"/>
        </w:rPr>
        <w:t xml:space="preserve"> </w:t>
      </w:r>
      <w:r>
        <w:rPr>
          <w:sz w:val="24"/>
        </w:rPr>
        <w:t>by the teachers and/or director.</w:t>
      </w:r>
      <w:r>
        <w:rPr>
          <w:spacing w:val="1"/>
          <w:sz w:val="24"/>
        </w:rPr>
        <w:t xml:space="preserve"> </w:t>
      </w:r>
      <w:r>
        <w:rPr>
          <w:sz w:val="24"/>
        </w:rPr>
        <w:t>Information is discussed by the team, including the</w:t>
      </w:r>
      <w:r>
        <w:rPr>
          <w:spacing w:val="1"/>
          <w:sz w:val="24"/>
        </w:rPr>
        <w:t xml:space="preserve"> </w:t>
      </w:r>
      <w:r>
        <w:rPr>
          <w:sz w:val="24"/>
        </w:rPr>
        <w:t>parents/guardians, and a plan of action is considered or implemented with parental</w:t>
      </w:r>
      <w:r>
        <w:rPr>
          <w:spacing w:val="1"/>
          <w:sz w:val="24"/>
        </w:rPr>
        <w:t xml:space="preserve"> </w:t>
      </w:r>
      <w:r>
        <w:rPr>
          <w:sz w:val="24"/>
        </w:rPr>
        <w:t>consent.</w:t>
      </w:r>
    </w:p>
    <w:p w14:paraId="449311F8" w14:textId="77777777" w:rsidR="00C5045E" w:rsidRDefault="00C6483C">
      <w:pPr>
        <w:pStyle w:val="ListParagraph"/>
        <w:numPr>
          <w:ilvl w:val="0"/>
          <w:numId w:val="21"/>
        </w:numPr>
        <w:tabs>
          <w:tab w:val="left" w:pos="1477"/>
          <w:tab w:val="left" w:pos="1478"/>
        </w:tabs>
        <w:spacing w:before="14"/>
        <w:ind w:hanging="361"/>
        <w:rPr>
          <w:sz w:val="24"/>
        </w:rPr>
      </w:pPr>
      <w:r>
        <w:rPr>
          <w:sz w:val="24"/>
        </w:rPr>
        <w:t>The</w:t>
      </w:r>
      <w:r>
        <w:rPr>
          <w:spacing w:val="-1"/>
          <w:sz w:val="24"/>
        </w:rPr>
        <w:t xml:space="preserve"> </w:t>
      </w:r>
      <w:r>
        <w:rPr>
          <w:sz w:val="24"/>
        </w:rPr>
        <w:t>director</w:t>
      </w:r>
      <w:r>
        <w:rPr>
          <w:spacing w:val="-3"/>
          <w:sz w:val="24"/>
        </w:rPr>
        <w:t xml:space="preserve"> </w:t>
      </w:r>
      <w:r>
        <w:rPr>
          <w:sz w:val="24"/>
        </w:rPr>
        <w:t>will</w:t>
      </w:r>
      <w:r>
        <w:rPr>
          <w:spacing w:val="-4"/>
          <w:sz w:val="24"/>
        </w:rPr>
        <w:t xml:space="preserve"> </w:t>
      </w:r>
      <w:r>
        <w:rPr>
          <w:sz w:val="24"/>
        </w:rPr>
        <w:t>work with</w:t>
      </w:r>
      <w:r>
        <w:rPr>
          <w:spacing w:val="-5"/>
          <w:sz w:val="24"/>
        </w:rPr>
        <w:t xml:space="preserve"> </w:t>
      </w:r>
      <w:r>
        <w:rPr>
          <w:sz w:val="24"/>
        </w:rPr>
        <w:t>children</w:t>
      </w:r>
      <w:r>
        <w:rPr>
          <w:spacing w:val="-5"/>
          <w:sz w:val="24"/>
        </w:rPr>
        <w:t xml:space="preserve"> </w:t>
      </w:r>
      <w:r>
        <w:rPr>
          <w:sz w:val="24"/>
        </w:rPr>
        <w:t>and teachers</w:t>
      </w:r>
      <w:r>
        <w:rPr>
          <w:spacing w:val="-2"/>
          <w:sz w:val="24"/>
        </w:rPr>
        <w:t xml:space="preserve"> </w:t>
      </w:r>
      <w:r>
        <w:rPr>
          <w:sz w:val="24"/>
        </w:rPr>
        <w:t>in the</w:t>
      </w:r>
      <w:r>
        <w:rPr>
          <w:spacing w:val="-1"/>
          <w:sz w:val="24"/>
        </w:rPr>
        <w:t xml:space="preserve"> </w:t>
      </w:r>
      <w:r>
        <w:rPr>
          <w:sz w:val="24"/>
        </w:rPr>
        <w:t>classroom when appropriate.</w:t>
      </w:r>
    </w:p>
    <w:p w14:paraId="59253DBF" w14:textId="77777777" w:rsidR="00C5045E" w:rsidRDefault="00C6483C">
      <w:pPr>
        <w:pStyle w:val="ListParagraph"/>
        <w:numPr>
          <w:ilvl w:val="0"/>
          <w:numId w:val="21"/>
        </w:numPr>
        <w:tabs>
          <w:tab w:val="left" w:pos="1477"/>
          <w:tab w:val="left" w:pos="1478"/>
        </w:tabs>
        <w:spacing w:before="15"/>
        <w:ind w:right="813"/>
        <w:rPr>
          <w:sz w:val="24"/>
        </w:rPr>
      </w:pPr>
      <w:r>
        <w:rPr>
          <w:sz w:val="24"/>
        </w:rPr>
        <w:t>After the observational period and strategies have been implemented, the team (including</w:t>
      </w:r>
      <w:r>
        <w:rPr>
          <w:spacing w:val="-57"/>
          <w:sz w:val="24"/>
        </w:rPr>
        <w:t xml:space="preserve"> </w:t>
      </w:r>
      <w:r>
        <w:rPr>
          <w:sz w:val="24"/>
        </w:rPr>
        <w:t>parents/guardians) meets for a follow-up discussion. Next steps including a possible</w:t>
      </w:r>
      <w:r>
        <w:rPr>
          <w:spacing w:val="1"/>
          <w:sz w:val="24"/>
        </w:rPr>
        <w:t xml:space="preserve"> </w:t>
      </w:r>
      <w:r>
        <w:rPr>
          <w:sz w:val="24"/>
        </w:rPr>
        <w:t>referral may be discussed.</w:t>
      </w:r>
      <w:r>
        <w:rPr>
          <w:spacing w:val="1"/>
          <w:sz w:val="24"/>
        </w:rPr>
        <w:t xml:space="preserve"> </w:t>
      </w:r>
      <w:r>
        <w:rPr>
          <w:sz w:val="24"/>
        </w:rPr>
        <w:t>Supports will be integrated in the child’s classroom barring</w:t>
      </w:r>
      <w:r>
        <w:rPr>
          <w:spacing w:val="1"/>
          <w:sz w:val="24"/>
        </w:rPr>
        <w:t xml:space="preserve"> </w:t>
      </w:r>
      <w:r>
        <w:rPr>
          <w:sz w:val="24"/>
        </w:rPr>
        <w:t>special</w:t>
      </w:r>
      <w:r>
        <w:rPr>
          <w:spacing w:val="1"/>
          <w:sz w:val="24"/>
        </w:rPr>
        <w:t xml:space="preserve"> </w:t>
      </w:r>
      <w:r>
        <w:rPr>
          <w:sz w:val="24"/>
        </w:rPr>
        <w:t>circumstances.</w:t>
      </w:r>
    </w:p>
    <w:p w14:paraId="04BE9C63" w14:textId="77777777" w:rsidR="00C5045E" w:rsidRDefault="00C6483C">
      <w:pPr>
        <w:pStyle w:val="ListParagraph"/>
        <w:numPr>
          <w:ilvl w:val="0"/>
          <w:numId w:val="21"/>
        </w:numPr>
        <w:tabs>
          <w:tab w:val="left" w:pos="1477"/>
          <w:tab w:val="left" w:pos="1478"/>
        </w:tabs>
        <w:spacing w:before="19"/>
        <w:ind w:right="788"/>
        <w:rPr>
          <w:sz w:val="24"/>
        </w:rPr>
      </w:pPr>
      <w:r>
        <w:rPr>
          <w:sz w:val="24"/>
        </w:rPr>
        <w:t>If referral is determined to be necessary by members of the team, the director shall follow</w:t>
      </w:r>
      <w:r>
        <w:rPr>
          <w:spacing w:val="-57"/>
          <w:sz w:val="24"/>
        </w:rPr>
        <w:t xml:space="preserve"> </w:t>
      </w:r>
      <w:r>
        <w:rPr>
          <w:sz w:val="24"/>
        </w:rPr>
        <w:t>appropriate routes for referral with written permission from the parents/guardians.</w:t>
      </w:r>
      <w:r>
        <w:rPr>
          <w:spacing w:val="1"/>
          <w:sz w:val="24"/>
        </w:rPr>
        <w:t xml:space="preserve"> </w:t>
      </w:r>
      <w:r>
        <w:rPr>
          <w:sz w:val="24"/>
        </w:rPr>
        <w:t>The</w:t>
      </w:r>
      <w:r>
        <w:rPr>
          <w:spacing w:val="1"/>
          <w:sz w:val="24"/>
        </w:rPr>
        <w:t xml:space="preserve"> </w:t>
      </w:r>
      <w:r>
        <w:rPr>
          <w:sz w:val="24"/>
        </w:rPr>
        <w:t>director will work with the teaching team and parents/guardians to organize and schedule</w:t>
      </w:r>
      <w:r>
        <w:rPr>
          <w:spacing w:val="-57"/>
          <w:sz w:val="24"/>
        </w:rPr>
        <w:t xml:space="preserve"> </w:t>
      </w:r>
      <w:r>
        <w:rPr>
          <w:sz w:val="24"/>
        </w:rPr>
        <w:t>appointments/outside observations.</w:t>
      </w:r>
    </w:p>
    <w:p w14:paraId="1F8226D5" w14:textId="77777777" w:rsidR="00C5045E" w:rsidRDefault="00C6483C">
      <w:pPr>
        <w:pStyle w:val="ListParagraph"/>
        <w:numPr>
          <w:ilvl w:val="0"/>
          <w:numId w:val="21"/>
        </w:numPr>
        <w:tabs>
          <w:tab w:val="left" w:pos="1477"/>
          <w:tab w:val="left" w:pos="1478"/>
        </w:tabs>
        <w:spacing w:before="15" w:line="237" w:lineRule="auto"/>
        <w:ind w:right="996"/>
        <w:rPr>
          <w:sz w:val="24"/>
        </w:rPr>
      </w:pPr>
      <w:r>
        <w:rPr>
          <w:sz w:val="24"/>
        </w:rPr>
        <w:t>No information</w:t>
      </w:r>
      <w:r>
        <w:rPr>
          <w:spacing w:val="-5"/>
          <w:sz w:val="24"/>
        </w:rPr>
        <w:t xml:space="preserve"> </w:t>
      </w:r>
      <w:r>
        <w:rPr>
          <w:sz w:val="24"/>
        </w:rPr>
        <w:t>will</w:t>
      </w:r>
      <w:r>
        <w:rPr>
          <w:spacing w:val="-4"/>
          <w:sz w:val="24"/>
        </w:rPr>
        <w:t xml:space="preserve"> </w:t>
      </w:r>
      <w:r>
        <w:rPr>
          <w:sz w:val="24"/>
        </w:rPr>
        <w:t>be</w:t>
      </w:r>
      <w:r>
        <w:rPr>
          <w:spacing w:val="-1"/>
          <w:sz w:val="24"/>
        </w:rPr>
        <w:t xml:space="preserve"> </w:t>
      </w:r>
      <w:r>
        <w:rPr>
          <w:sz w:val="24"/>
        </w:rPr>
        <w:t>shared</w:t>
      </w:r>
      <w:r>
        <w:rPr>
          <w:spacing w:val="1"/>
          <w:sz w:val="24"/>
        </w:rPr>
        <w:t xml:space="preserve"> </w:t>
      </w:r>
      <w:r>
        <w:rPr>
          <w:sz w:val="24"/>
        </w:rPr>
        <w:t>with</w:t>
      </w:r>
      <w:r>
        <w:rPr>
          <w:spacing w:val="-5"/>
          <w:sz w:val="24"/>
        </w:rPr>
        <w:t xml:space="preserve"> </w:t>
      </w:r>
      <w:r>
        <w:rPr>
          <w:sz w:val="24"/>
        </w:rPr>
        <w:t>any outside</w:t>
      </w:r>
      <w:r>
        <w:rPr>
          <w:spacing w:val="-1"/>
          <w:sz w:val="24"/>
        </w:rPr>
        <w:t xml:space="preserve"> </w:t>
      </w:r>
      <w:r>
        <w:rPr>
          <w:sz w:val="24"/>
        </w:rPr>
        <w:t>agency or</w:t>
      </w:r>
      <w:r>
        <w:rPr>
          <w:spacing w:val="2"/>
          <w:sz w:val="24"/>
        </w:rPr>
        <w:t xml:space="preserve"> </w:t>
      </w:r>
      <w:r>
        <w:rPr>
          <w:sz w:val="24"/>
        </w:rPr>
        <w:t>individual</w:t>
      </w:r>
      <w:r>
        <w:rPr>
          <w:spacing w:val="-3"/>
          <w:sz w:val="24"/>
        </w:rPr>
        <w:t xml:space="preserve"> </w:t>
      </w:r>
      <w:r>
        <w:rPr>
          <w:sz w:val="24"/>
        </w:rPr>
        <w:t>without</w:t>
      </w:r>
      <w:r>
        <w:rPr>
          <w:spacing w:val="-4"/>
          <w:sz w:val="24"/>
        </w:rPr>
        <w:t xml:space="preserve"> </w:t>
      </w:r>
      <w:r>
        <w:rPr>
          <w:sz w:val="24"/>
        </w:rPr>
        <w:t>the</w:t>
      </w:r>
      <w:r>
        <w:rPr>
          <w:spacing w:val="-1"/>
          <w:sz w:val="24"/>
        </w:rPr>
        <w:t xml:space="preserve"> </w:t>
      </w:r>
      <w:r>
        <w:rPr>
          <w:sz w:val="24"/>
        </w:rPr>
        <w:t>signed</w:t>
      </w:r>
      <w:r>
        <w:rPr>
          <w:spacing w:val="-57"/>
          <w:sz w:val="24"/>
        </w:rPr>
        <w:t xml:space="preserve"> </w:t>
      </w:r>
      <w:r>
        <w:rPr>
          <w:sz w:val="24"/>
        </w:rPr>
        <w:t>written</w:t>
      </w:r>
      <w:r>
        <w:rPr>
          <w:spacing w:val="1"/>
          <w:sz w:val="24"/>
        </w:rPr>
        <w:t xml:space="preserve"> </w:t>
      </w:r>
      <w:r>
        <w:rPr>
          <w:sz w:val="24"/>
        </w:rPr>
        <w:t>consent</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parent/guardian.</w:t>
      </w:r>
    </w:p>
    <w:p w14:paraId="5F187AF1" w14:textId="77777777" w:rsidR="00C5045E" w:rsidRDefault="00C5045E">
      <w:pPr>
        <w:pStyle w:val="BodyText"/>
        <w:spacing w:before="1"/>
      </w:pPr>
    </w:p>
    <w:p w14:paraId="027A7746" w14:textId="723D40B0" w:rsidR="00C5045E" w:rsidRPr="00F079A3" w:rsidRDefault="00C6483C" w:rsidP="005F4F71">
      <w:pPr>
        <w:pStyle w:val="Heading3"/>
      </w:pPr>
      <w:bookmarkStart w:id="67" w:name="_Toc165283409"/>
      <w:r w:rsidRPr="00A9172E">
        <w:t>Bilingual</w:t>
      </w:r>
      <w:r w:rsidRPr="00A9172E">
        <w:rPr>
          <w:spacing w:val="15"/>
        </w:rPr>
        <w:t xml:space="preserve"> </w:t>
      </w:r>
      <w:r w:rsidRPr="00A9172E">
        <w:t>Support</w:t>
      </w:r>
      <w:bookmarkEnd w:id="67"/>
    </w:p>
    <w:p w14:paraId="2F3E5A00" w14:textId="77777777" w:rsidR="00C5045E" w:rsidRDefault="00C6483C">
      <w:pPr>
        <w:pStyle w:val="BodyText"/>
        <w:ind w:left="757" w:right="752"/>
      </w:pPr>
      <w:r>
        <w:t>In addition to providing children with opportunities to become comfortable with a language other</w:t>
      </w:r>
      <w:r>
        <w:rPr>
          <w:spacing w:val="-57"/>
        </w:rPr>
        <w:t xml:space="preserve"> </w:t>
      </w:r>
      <w:r>
        <w:t>than their native or home language, we strive to support parents/guardians whose primary</w:t>
      </w:r>
      <w:r>
        <w:rPr>
          <w:spacing w:val="1"/>
        </w:rPr>
        <w:t xml:space="preserve"> </w:t>
      </w:r>
      <w:r>
        <w:t>language may not be English.</w:t>
      </w:r>
      <w:r>
        <w:rPr>
          <w:spacing w:val="1"/>
        </w:rPr>
        <w:t xml:space="preserve"> </w:t>
      </w:r>
      <w:r>
        <w:t>An interpreter will be provided for any parent/guardian in their</w:t>
      </w:r>
      <w:r>
        <w:rPr>
          <w:spacing w:val="1"/>
        </w:rPr>
        <w:t xml:space="preserve"> </w:t>
      </w:r>
      <w:r>
        <w:t>primary</w:t>
      </w:r>
      <w:r>
        <w:rPr>
          <w:spacing w:val="1"/>
        </w:rPr>
        <w:t xml:space="preserve"> </w:t>
      </w:r>
      <w:r>
        <w:t>language to</w:t>
      </w:r>
      <w:r>
        <w:rPr>
          <w:spacing w:val="-4"/>
        </w:rPr>
        <w:t xml:space="preserve"> </w:t>
      </w:r>
      <w:r>
        <w:t>assist</w:t>
      </w:r>
      <w:r>
        <w:rPr>
          <w:spacing w:val="1"/>
        </w:rPr>
        <w:t xml:space="preserve"> </w:t>
      </w:r>
      <w:r>
        <w:t>in</w:t>
      </w:r>
      <w:r>
        <w:rPr>
          <w:spacing w:val="1"/>
        </w:rPr>
        <w:t xml:space="preserve"> </w:t>
      </w:r>
      <w:r>
        <w:t>understanding</w:t>
      </w:r>
      <w:r>
        <w:rPr>
          <w:spacing w:val="1"/>
        </w:rPr>
        <w:t xml:space="preserve"> </w:t>
      </w:r>
      <w:r>
        <w:t>policies</w:t>
      </w:r>
      <w:r>
        <w:rPr>
          <w:spacing w:val="-1"/>
        </w:rPr>
        <w:t xml:space="preserve"> </w:t>
      </w:r>
      <w:r>
        <w:t>and</w:t>
      </w:r>
      <w:r>
        <w:rPr>
          <w:spacing w:val="2"/>
        </w:rPr>
        <w:t xml:space="preserve"> </w:t>
      </w:r>
      <w:r>
        <w:t>procedures</w:t>
      </w:r>
      <w:r>
        <w:rPr>
          <w:spacing w:val="-1"/>
        </w:rPr>
        <w:t xml:space="preserve"> </w:t>
      </w:r>
      <w:r>
        <w:t>at</w:t>
      </w:r>
      <w:r>
        <w:rPr>
          <w:spacing w:val="1"/>
        </w:rPr>
        <w:t xml:space="preserve"> </w:t>
      </w:r>
      <w:r>
        <w:t>the center.</w:t>
      </w:r>
    </w:p>
    <w:p w14:paraId="060F73DE" w14:textId="77777777" w:rsidR="00C5045E" w:rsidRDefault="00C5045E">
      <w:pPr>
        <w:pStyle w:val="BodyText"/>
        <w:spacing w:before="3"/>
      </w:pPr>
    </w:p>
    <w:p w14:paraId="047F5A44" w14:textId="77777777" w:rsidR="00695AC9" w:rsidRDefault="00695AC9" w:rsidP="0020698A">
      <w:pPr>
        <w:pStyle w:val="BodyText"/>
      </w:pPr>
    </w:p>
    <w:p w14:paraId="461E2EF8" w14:textId="699E99CE" w:rsidR="00C5045E" w:rsidRPr="00F079A3" w:rsidRDefault="00C6483C" w:rsidP="005F4F71">
      <w:pPr>
        <w:pStyle w:val="Heading3"/>
      </w:pPr>
      <w:bookmarkStart w:id="68" w:name="_Toc165283410"/>
      <w:r w:rsidRPr="00A9172E">
        <w:t>Children</w:t>
      </w:r>
      <w:r w:rsidRPr="00A9172E">
        <w:rPr>
          <w:spacing w:val="15"/>
        </w:rPr>
        <w:t xml:space="preserve"> </w:t>
      </w:r>
      <w:r w:rsidRPr="00A9172E">
        <w:t>with</w:t>
      </w:r>
      <w:r w:rsidRPr="00A9172E">
        <w:rPr>
          <w:spacing w:val="15"/>
        </w:rPr>
        <w:t xml:space="preserve"> </w:t>
      </w:r>
      <w:r w:rsidRPr="00A9172E">
        <w:t>Special</w:t>
      </w:r>
      <w:r w:rsidRPr="00A9172E">
        <w:rPr>
          <w:spacing w:val="15"/>
        </w:rPr>
        <w:t xml:space="preserve"> </w:t>
      </w:r>
      <w:r w:rsidRPr="00A9172E">
        <w:t>Needs</w:t>
      </w:r>
      <w:bookmarkEnd w:id="68"/>
    </w:p>
    <w:p w14:paraId="6091366D" w14:textId="77777777" w:rsidR="00F079A3" w:rsidRPr="00F079A3" w:rsidRDefault="00C6483C" w:rsidP="00F079A3">
      <w:pPr>
        <w:pStyle w:val="NoSpacing"/>
        <w:ind w:left="720"/>
        <w:rPr>
          <w:sz w:val="24"/>
          <w:szCs w:val="24"/>
        </w:rPr>
      </w:pPr>
      <w:r w:rsidRPr="00F079A3">
        <w:rPr>
          <w:sz w:val="24"/>
          <w:szCs w:val="24"/>
        </w:rPr>
        <w:t xml:space="preserve">The CFDRC will provide programs appropriate for children with special needs within the </w:t>
      </w:r>
      <w:r w:rsidR="00F079A3" w:rsidRPr="00F079A3">
        <w:rPr>
          <w:sz w:val="24"/>
          <w:szCs w:val="24"/>
        </w:rPr>
        <w:t>mainstream</w:t>
      </w:r>
      <w:r w:rsidRPr="00F079A3">
        <w:rPr>
          <w:sz w:val="24"/>
          <w:szCs w:val="24"/>
        </w:rPr>
        <w:t xml:space="preserve"> of their existing programs whenever possible. Referrals to outside agencies will be made only with permission from parents/guardians. In conjunction with the public-school system</w:t>
      </w:r>
      <w:r w:rsidR="00F079A3" w:rsidRPr="00F079A3">
        <w:rPr>
          <w:sz w:val="24"/>
          <w:szCs w:val="24"/>
        </w:rPr>
        <w:t xml:space="preserve"> </w:t>
      </w:r>
    </w:p>
    <w:p w14:paraId="7AA2F344" w14:textId="77777777" w:rsidR="00C5045E" w:rsidRPr="00F079A3" w:rsidRDefault="00C6483C" w:rsidP="00F079A3">
      <w:pPr>
        <w:pStyle w:val="NoSpacing"/>
        <w:ind w:left="720"/>
        <w:rPr>
          <w:sz w:val="24"/>
          <w:szCs w:val="24"/>
        </w:rPr>
      </w:pPr>
      <w:r w:rsidRPr="00F079A3">
        <w:rPr>
          <w:sz w:val="24"/>
          <w:szCs w:val="24"/>
        </w:rPr>
        <w:t>and/or state agency, an individualized educational plan will be designed and implemented with an interdisciplinary approach. Placement and/or programming will be determined at the Planning and Placement Team meeting (PPT).</w:t>
      </w:r>
    </w:p>
    <w:p w14:paraId="585B6B17" w14:textId="77777777" w:rsidR="00C5045E" w:rsidRDefault="00C5045E">
      <w:pPr>
        <w:pStyle w:val="BodyText"/>
      </w:pPr>
    </w:p>
    <w:p w14:paraId="123B3EBB" w14:textId="0D1B1E67" w:rsidR="00C5045E" w:rsidRPr="00F079A3" w:rsidRDefault="00C6483C" w:rsidP="005F4F71">
      <w:pPr>
        <w:pStyle w:val="Heading3"/>
      </w:pPr>
      <w:bookmarkStart w:id="69" w:name="_Toc165283411"/>
      <w:r w:rsidRPr="00A9172E">
        <w:t>Guardianship</w:t>
      </w:r>
      <w:r w:rsidRPr="00A9172E">
        <w:rPr>
          <w:spacing w:val="15"/>
        </w:rPr>
        <w:t xml:space="preserve"> </w:t>
      </w:r>
      <w:r w:rsidRPr="00A9172E">
        <w:t>and</w:t>
      </w:r>
      <w:r w:rsidRPr="00A9172E">
        <w:rPr>
          <w:spacing w:val="15"/>
        </w:rPr>
        <w:t xml:space="preserve"> </w:t>
      </w:r>
      <w:r w:rsidRPr="00A9172E">
        <w:t>Family</w:t>
      </w:r>
      <w:r w:rsidRPr="00A9172E">
        <w:rPr>
          <w:spacing w:val="15"/>
        </w:rPr>
        <w:t xml:space="preserve"> </w:t>
      </w:r>
      <w:r w:rsidRPr="00A9172E">
        <w:t>Changes</w:t>
      </w:r>
      <w:bookmarkEnd w:id="69"/>
    </w:p>
    <w:p w14:paraId="5D813B5A" w14:textId="0C8A277C" w:rsidR="002B3252" w:rsidRDefault="00C6483C" w:rsidP="002B3252">
      <w:pPr>
        <w:pStyle w:val="BodyText"/>
        <w:ind w:left="757" w:right="778"/>
      </w:pPr>
      <w:r>
        <w:t>Often times, a child’s behavior is the result of events occurring at home.</w:t>
      </w:r>
      <w:r>
        <w:rPr>
          <w:spacing w:val="60"/>
        </w:rPr>
        <w:t xml:space="preserve"> </w:t>
      </w:r>
      <w:r>
        <w:t>Communication</w:t>
      </w:r>
      <w:r>
        <w:rPr>
          <w:spacing w:val="1"/>
        </w:rPr>
        <w:t xml:space="preserve"> </w:t>
      </w:r>
      <w:r>
        <w:t>between the center and home is a key factor in understanding children’s behaviors.</w:t>
      </w:r>
      <w:r>
        <w:rPr>
          <w:spacing w:val="1"/>
        </w:rPr>
        <w:t xml:space="preserve"> </w:t>
      </w:r>
      <w:r>
        <w:t>If there is</w:t>
      </w:r>
      <w:r>
        <w:rPr>
          <w:spacing w:val="1"/>
        </w:rPr>
        <w:t xml:space="preserve"> </w:t>
      </w:r>
      <w:r>
        <w:t>anything unusual occurring in your home, please let us know.</w:t>
      </w:r>
      <w:r>
        <w:rPr>
          <w:spacing w:val="1"/>
        </w:rPr>
        <w:t xml:space="preserve"> </w:t>
      </w:r>
      <w:r>
        <w:t>This might be a severe illness, a</w:t>
      </w:r>
      <w:r>
        <w:rPr>
          <w:spacing w:val="1"/>
        </w:rPr>
        <w:t xml:space="preserve"> </w:t>
      </w:r>
      <w:r>
        <w:t>relative</w:t>
      </w:r>
      <w:r>
        <w:rPr>
          <w:spacing w:val="2"/>
        </w:rPr>
        <w:t xml:space="preserve"> </w:t>
      </w:r>
      <w:r>
        <w:t>in</w:t>
      </w:r>
      <w:r>
        <w:rPr>
          <w:spacing w:val="3"/>
        </w:rPr>
        <w:t xml:space="preserve"> </w:t>
      </w:r>
      <w:r>
        <w:t>the</w:t>
      </w:r>
      <w:r>
        <w:rPr>
          <w:spacing w:val="-2"/>
        </w:rPr>
        <w:t xml:space="preserve"> </w:t>
      </w:r>
      <w:r>
        <w:t>hospital,</w:t>
      </w:r>
      <w:r>
        <w:rPr>
          <w:spacing w:val="5"/>
        </w:rPr>
        <w:t xml:space="preserve"> </w:t>
      </w:r>
      <w:r>
        <w:t>a</w:t>
      </w:r>
      <w:r>
        <w:rPr>
          <w:spacing w:val="-2"/>
        </w:rPr>
        <w:t xml:space="preserve"> </w:t>
      </w:r>
      <w:r>
        <w:t>parent/guardian</w:t>
      </w:r>
      <w:r>
        <w:rPr>
          <w:spacing w:val="3"/>
        </w:rPr>
        <w:t xml:space="preserve"> </w:t>
      </w:r>
      <w:r>
        <w:t>going</w:t>
      </w:r>
      <w:r>
        <w:rPr>
          <w:spacing w:val="4"/>
        </w:rPr>
        <w:t xml:space="preserve"> </w:t>
      </w:r>
      <w:r>
        <w:t>away,</w:t>
      </w:r>
      <w:r>
        <w:rPr>
          <w:spacing w:val="5"/>
        </w:rPr>
        <w:t xml:space="preserve"> </w:t>
      </w:r>
      <w:r>
        <w:t>a</w:t>
      </w:r>
      <w:r>
        <w:rPr>
          <w:spacing w:val="3"/>
        </w:rPr>
        <w:t xml:space="preserve"> </w:t>
      </w:r>
      <w:r>
        <w:t>change</w:t>
      </w:r>
      <w:r>
        <w:rPr>
          <w:spacing w:val="2"/>
        </w:rPr>
        <w:t xml:space="preserve"> </w:t>
      </w:r>
      <w:r>
        <w:t>in</w:t>
      </w:r>
      <w:r>
        <w:rPr>
          <w:spacing w:val="-1"/>
        </w:rPr>
        <w:t xml:space="preserve"> </w:t>
      </w:r>
      <w:r>
        <w:t>residence,</w:t>
      </w:r>
      <w:r>
        <w:rPr>
          <w:spacing w:val="5"/>
        </w:rPr>
        <w:t xml:space="preserve"> </w:t>
      </w:r>
      <w:r>
        <w:t>the</w:t>
      </w:r>
      <w:r>
        <w:rPr>
          <w:spacing w:val="3"/>
        </w:rPr>
        <w:t xml:space="preserve"> </w:t>
      </w:r>
      <w:r>
        <w:t>death</w:t>
      </w:r>
      <w:r>
        <w:rPr>
          <w:spacing w:val="-2"/>
        </w:rPr>
        <w:t xml:space="preserve"> </w:t>
      </w:r>
      <w:r>
        <w:t>of</w:t>
      </w:r>
      <w:r>
        <w:rPr>
          <w:spacing w:val="6"/>
        </w:rPr>
        <w:t xml:space="preserve"> </w:t>
      </w:r>
      <w:r>
        <w:t>a</w:t>
      </w:r>
      <w:r>
        <w:rPr>
          <w:spacing w:val="-3"/>
        </w:rPr>
        <w:t xml:space="preserve"> </w:t>
      </w:r>
      <w:r>
        <w:t>pet,</w:t>
      </w:r>
      <w:r>
        <w:rPr>
          <w:spacing w:val="1"/>
        </w:rPr>
        <w:t xml:space="preserve"> </w:t>
      </w:r>
      <w:r>
        <w:t>or a child witnessing an accident.</w:t>
      </w:r>
      <w:r>
        <w:rPr>
          <w:spacing w:val="60"/>
        </w:rPr>
        <w:t xml:space="preserve"> </w:t>
      </w:r>
      <w:r>
        <w:t>Even though the child may not seem to be affected, we may</w:t>
      </w:r>
      <w:r>
        <w:rPr>
          <w:spacing w:val="1"/>
        </w:rPr>
        <w:t xml:space="preserve"> </w:t>
      </w:r>
      <w:r>
        <w:t>see that he/she is upset.</w:t>
      </w:r>
      <w:r>
        <w:rPr>
          <w:spacing w:val="1"/>
        </w:rPr>
        <w:t xml:space="preserve"> </w:t>
      </w:r>
      <w:r>
        <w:t>If a family situation requires a court order stating a legal parent/guardian</w:t>
      </w:r>
      <w:r>
        <w:rPr>
          <w:spacing w:val="-57"/>
        </w:rPr>
        <w:t xml:space="preserve"> </w:t>
      </w:r>
      <w:r>
        <w:t>is restricted from picking up a child or other restrictions, this order must be placed on file in the</w:t>
      </w:r>
      <w:r>
        <w:rPr>
          <w:spacing w:val="1"/>
        </w:rPr>
        <w:t xml:space="preserve"> </w:t>
      </w:r>
      <w:r>
        <w:t>center.</w:t>
      </w:r>
      <w:r>
        <w:rPr>
          <w:spacing w:val="1"/>
        </w:rPr>
        <w:t xml:space="preserve"> </w:t>
      </w:r>
      <w:r>
        <w:t>No child will be allowed to leave the center with anyone other than authorized persons</w:t>
      </w:r>
      <w:r>
        <w:rPr>
          <w:spacing w:val="1"/>
        </w:rPr>
        <w:t xml:space="preserve"> </w:t>
      </w:r>
      <w:r>
        <w:t>listed</w:t>
      </w:r>
      <w:r>
        <w:rPr>
          <w:spacing w:val="1"/>
        </w:rPr>
        <w:t xml:space="preserve"> </w:t>
      </w:r>
      <w:r>
        <w:t>on</w:t>
      </w:r>
      <w:r>
        <w:rPr>
          <w:spacing w:val="2"/>
        </w:rPr>
        <w:t xml:space="preserve"> </w:t>
      </w:r>
      <w:r>
        <w:t>the</w:t>
      </w:r>
      <w:r>
        <w:rPr>
          <w:spacing w:val="1"/>
        </w:rPr>
        <w:t xml:space="preserve"> </w:t>
      </w:r>
      <w:r>
        <w:t>enrollment</w:t>
      </w:r>
      <w:r>
        <w:rPr>
          <w:spacing w:val="2"/>
        </w:rPr>
        <w:t xml:space="preserve"> </w:t>
      </w:r>
      <w:r>
        <w:t>application.</w:t>
      </w:r>
    </w:p>
    <w:p w14:paraId="2E576DE7" w14:textId="77777777" w:rsidR="00C5045E" w:rsidRDefault="00C5045E">
      <w:pPr>
        <w:pStyle w:val="BodyText"/>
      </w:pPr>
    </w:p>
    <w:p w14:paraId="476C3CF1" w14:textId="52C18C6A" w:rsidR="00C5045E" w:rsidRPr="00F079A3" w:rsidRDefault="00C6483C" w:rsidP="005F4F71">
      <w:pPr>
        <w:pStyle w:val="Heading3"/>
        <w:rPr>
          <w:sz w:val="22"/>
        </w:rPr>
      </w:pPr>
      <w:bookmarkStart w:id="70" w:name="_Toc165283412"/>
      <w:r w:rsidRPr="00A9172E">
        <w:t>Attendance</w:t>
      </w:r>
      <w:r w:rsidRPr="00A9172E">
        <w:rPr>
          <w:spacing w:val="15"/>
        </w:rPr>
        <w:t xml:space="preserve"> </w:t>
      </w:r>
      <w:r w:rsidRPr="00A9172E">
        <w:t>Policy</w:t>
      </w:r>
      <w:bookmarkEnd w:id="70"/>
    </w:p>
    <w:p w14:paraId="028B9159" w14:textId="7C71FDFF" w:rsidR="00C5045E" w:rsidRPr="00D64D08" w:rsidRDefault="00C6483C" w:rsidP="00D64D08">
      <w:pPr>
        <w:pStyle w:val="BodyText"/>
        <w:ind w:left="757" w:right="846"/>
      </w:pPr>
      <w:r>
        <w:t>As part of our program, your children are immersed in a very deliberate, purposeful, and</w:t>
      </w:r>
      <w:r>
        <w:rPr>
          <w:spacing w:val="1"/>
        </w:rPr>
        <w:t xml:space="preserve"> </w:t>
      </w:r>
      <w:r>
        <w:t>research-based curriculum. We all work very hard to meet the high standards put forth by our</w:t>
      </w:r>
      <w:r>
        <w:rPr>
          <w:spacing w:val="1"/>
        </w:rPr>
        <w:t xml:space="preserve"> </w:t>
      </w:r>
      <w:r>
        <w:t>curriculum in order to ensure the best outcomes for your children. A vital part of our program is</w:t>
      </w:r>
      <w:r>
        <w:rPr>
          <w:spacing w:val="1"/>
        </w:rPr>
        <w:t xml:space="preserve"> </w:t>
      </w:r>
      <w:r>
        <w:t>the daily schedule. Much thought and planning goes into scheduling the day so that children are</w:t>
      </w:r>
      <w:r>
        <w:rPr>
          <w:spacing w:val="1"/>
        </w:rPr>
        <w:t xml:space="preserve"> </w:t>
      </w:r>
      <w:r>
        <w:lastRenderedPageBreak/>
        <w:t>successful. This begins with a prompt arrival time to your child’s classroom. We would also like</w:t>
      </w:r>
      <w:r>
        <w:rPr>
          <w:spacing w:val="-57"/>
        </w:rPr>
        <w:t xml:space="preserve"> </w:t>
      </w:r>
      <w:r>
        <w:t>children</w:t>
      </w:r>
      <w:r>
        <w:rPr>
          <w:spacing w:val="1"/>
        </w:rPr>
        <w:t xml:space="preserve"> </w:t>
      </w:r>
      <w:r>
        <w:t>to</w:t>
      </w:r>
      <w:r>
        <w:rPr>
          <w:spacing w:val="2"/>
        </w:rPr>
        <w:t xml:space="preserve"> </w:t>
      </w:r>
      <w:r>
        <w:t>end</w:t>
      </w:r>
      <w:r>
        <w:rPr>
          <w:spacing w:val="-4"/>
        </w:rPr>
        <w:t xml:space="preserve"> </w:t>
      </w:r>
      <w:r>
        <w:t>their</w:t>
      </w:r>
      <w:r>
        <w:rPr>
          <w:spacing w:val="-1"/>
        </w:rPr>
        <w:t xml:space="preserve"> </w:t>
      </w:r>
      <w:r>
        <w:t>day</w:t>
      </w:r>
      <w:r>
        <w:rPr>
          <w:spacing w:val="1"/>
        </w:rPr>
        <w:t xml:space="preserve"> </w:t>
      </w:r>
      <w:r>
        <w:t>positively, which</w:t>
      </w:r>
      <w:r>
        <w:rPr>
          <w:spacing w:val="1"/>
        </w:rPr>
        <w:t xml:space="preserve"> </w:t>
      </w:r>
      <w:r>
        <w:t>includes prompt</w:t>
      </w:r>
      <w:r>
        <w:rPr>
          <w:spacing w:val="1"/>
        </w:rPr>
        <w:t xml:space="preserve"> </w:t>
      </w:r>
      <w:r>
        <w:t>pick-ups.</w:t>
      </w:r>
    </w:p>
    <w:p w14:paraId="3F53A9C5" w14:textId="77777777" w:rsidR="00C5045E" w:rsidRDefault="00C6483C">
      <w:pPr>
        <w:ind w:left="757" w:right="801"/>
        <w:rPr>
          <w:sz w:val="24"/>
        </w:rPr>
      </w:pPr>
      <w:r>
        <w:rPr>
          <w:sz w:val="24"/>
        </w:rPr>
        <w:t>Regular attendance is important for school success. It promotes a sense of belonging to the</w:t>
      </w:r>
      <w:r>
        <w:rPr>
          <w:spacing w:val="1"/>
          <w:sz w:val="24"/>
        </w:rPr>
        <w:t xml:space="preserve"> </w:t>
      </w:r>
      <w:r>
        <w:rPr>
          <w:sz w:val="24"/>
        </w:rPr>
        <w:t>school community, fosters positive relationships with peers and teachers, promotes social,</w:t>
      </w:r>
      <w:r>
        <w:rPr>
          <w:spacing w:val="1"/>
          <w:sz w:val="24"/>
        </w:rPr>
        <w:t xml:space="preserve"> </w:t>
      </w:r>
      <w:r>
        <w:rPr>
          <w:sz w:val="24"/>
        </w:rPr>
        <w:t>physical, cognitive, and creative development, and underscores the value of education. To this</w:t>
      </w:r>
      <w:r>
        <w:rPr>
          <w:spacing w:val="1"/>
          <w:sz w:val="24"/>
        </w:rPr>
        <w:t xml:space="preserve"> </w:t>
      </w:r>
      <w:r>
        <w:rPr>
          <w:sz w:val="24"/>
        </w:rPr>
        <w:t>point,</w:t>
      </w:r>
      <w:r>
        <w:rPr>
          <w:spacing w:val="-2"/>
          <w:sz w:val="24"/>
        </w:rPr>
        <w:t xml:space="preserve"> </w:t>
      </w:r>
      <w:r>
        <w:rPr>
          <w:b/>
          <w:sz w:val="24"/>
        </w:rPr>
        <w:t>the Center</w:t>
      </w:r>
      <w:r>
        <w:rPr>
          <w:b/>
          <w:spacing w:val="-1"/>
          <w:sz w:val="24"/>
        </w:rPr>
        <w:t xml:space="preserve"> </w:t>
      </w:r>
      <w:r>
        <w:rPr>
          <w:b/>
          <w:sz w:val="24"/>
        </w:rPr>
        <w:t>expects</w:t>
      </w:r>
      <w:r>
        <w:rPr>
          <w:b/>
          <w:spacing w:val="-6"/>
          <w:sz w:val="24"/>
        </w:rPr>
        <w:t xml:space="preserve"> </w:t>
      </w:r>
      <w:r>
        <w:rPr>
          <w:b/>
          <w:sz w:val="24"/>
        </w:rPr>
        <w:t>that</w:t>
      </w:r>
      <w:r>
        <w:rPr>
          <w:b/>
          <w:spacing w:val="-2"/>
          <w:sz w:val="24"/>
        </w:rPr>
        <w:t xml:space="preserve"> </w:t>
      </w:r>
      <w:r>
        <w:rPr>
          <w:b/>
          <w:sz w:val="24"/>
        </w:rPr>
        <w:t>children</w:t>
      </w:r>
      <w:r>
        <w:rPr>
          <w:b/>
          <w:spacing w:val="-3"/>
          <w:sz w:val="24"/>
        </w:rPr>
        <w:t xml:space="preserve"> </w:t>
      </w:r>
      <w:r>
        <w:rPr>
          <w:b/>
          <w:sz w:val="24"/>
        </w:rPr>
        <w:t>will</w:t>
      </w:r>
      <w:r>
        <w:rPr>
          <w:b/>
          <w:spacing w:val="-4"/>
          <w:sz w:val="24"/>
        </w:rPr>
        <w:t xml:space="preserve"> </w:t>
      </w:r>
      <w:r>
        <w:rPr>
          <w:b/>
          <w:sz w:val="24"/>
        </w:rPr>
        <w:t>be in</w:t>
      </w:r>
      <w:r>
        <w:rPr>
          <w:b/>
          <w:spacing w:val="-3"/>
          <w:sz w:val="24"/>
        </w:rPr>
        <w:t xml:space="preserve"> </w:t>
      </w:r>
      <w:r>
        <w:rPr>
          <w:b/>
          <w:sz w:val="24"/>
        </w:rPr>
        <w:t>attendance</w:t>
      </w:r>
      <w:r>
        <w:rPr>
          <w:b/>
          <w:spacing w:val="-1"/>
          <w:sz w:val="24"/>
        </w:rPr>
        <w:t xml:space="preserve"> </w:t>
      </w:r>
      <w:r>
        <w:rPr>
          <w:b/>
          <w:sz w:val="24"/>
        </w:rPr>
        <w:t>a</w:t>
      </w:r>
      <w:r>
        <w:rPr>
          <w:b/>
          <w:spacing w:val="-4"/>
          <w:sz w:val="24"/>
        </w:rPr>
        <w:t xml:space="preserve"> </w:t>
      </w:r>
      <w:r>
        <w:rPr>
          <w:b/>
          <w:sz w:val="24"/>
        </w:rPr>
        <w:t>minimum</w:t>
      </w:r>
      <w:r>
        <w:rPr>
          <w:b/>
          <w:spacing w:val="3"/>
          <w:sz w:val="24"/>
        </w:rPr>
        <w:t xml:space="preserve"> </w:t>
      </w:r>
      <w:r>
        <w:rPr>
          <w:b/>
          <w:sz w:val="24"/>
        </w:rPr>
        <w:t>of</w:t>
      </w:r>
      <w:r>
        <w:rPr>
          <w:b/>
          <w:spacing w:val="2"/>
          <w:sz w:val="24"/>
        </w:rPr>
        <w:t xml:space="preserve"> </w:t>
      </w:r>
      <w:r>
        <w:rPr>
          <w:b/>
          <w:sz w:val="24"/>
        </w:rPr>
        <w:t>80%</w:t>
      </w:r>
      <w:r>
        <w:rPr>
          <w:b/>
          <w:spacing w:val="-4"/>
          <w:sz w:val="24"/>
        </w:rPr>
        <w:t xml:space="preserve"> </w:t>
      </w:r>
      <w:r>
        <w:rPr>
          <w:b/>
          <w:sz w:val="24"/>
        </w:rPr>
        <w:t>of</w:t>
      </w:r>
      <w:r>
        <w:rPr>
          <w:b/>
          <w:spacing w:val="-2"/>
          <w:sz w:val="24"/>
        </w:rPr>
        <w:t xml:space="preserve"> </w:t>
      </w:r>
      <w:r>
        <w:rPr>
          <w:b/>
          <w:sz w:val="24"/>
        </w:rPr>
        <w:t>the</w:t>
      </w:r>
      <w:r>
        <w:rPr>
          <w:b/>
          <w:spacing w:val="-6"/>
          <w:sz w:val="24"/>
        </w:rPr>
        <w:t xml:space="preserve"> </w:t>
      </w:r>
      <w:r>
        <w:rPr>
          <w:b/>
          <w:sz w:val="24"/>
        </w:rPr>
        <w:t>time</w:t>
      </w:r>
      <w:r>
        <w:rPr>
          <w:sz w:val="24"/>
        </w:rPr>
        <w:t>.</w:t>
      </w:r>
    </w:p>
    <w:p w14:paraId="07A4CB61" w14:textId="77777777" w:rsidR="00C5045E" w:rsidRDefault="00C5045E">
      <w:pPr>
        <w:pStyle w:val="BodyText"/>
        <w:spacing w:before="3"/>
      </w:pPr>
    </w:p>
    <w:p w14:paraId="581B066D" w14:textId="77777777" w:rsidR="00C5045E" w:rsidRDefault="00C6483C">
      <w:pPr>
        <w:pStyle w:val="BodyText"/>
        <w:ind w:left="757" w:right="1019"/>
      </w:pPr>
      <w:r>
        <w:t>In situations where, unexcused absences (i.e. health) are excessive, the Director will meet with</w:t>
      </w:r>
      <w:r>
        <w:rPr>
          <w:spacing w:val="-57"/>
        </w:rPr>
        <w:t xml:space="preserve"> </w:t>
      </w:r>
      <w:r>
        <w:t>the family to address attendance. If poor attendance continues, the Center reserves the right to</w:t>
      </w:r>
      <w:r>
        <w:rPr>
          <w:spacing w:val="1"/>
        </w:rPr>
        <w:t xml:space="preserve"> </w:t>
      </w:r>
      <w:r>
        <w:t>modify a</w:t>
      </w:r>
      <w:r>
        <w:rPr>
          <w:spacing w:val="-1"/>
        </w:rPr>
        <w:t xml:space="preserve"> </w:t>
      </w:r>
      <w:r>
        <w:t>child’s</w:t>
      </w:r>
      <w:r>
        <w:rPr>
          <w:spacing w:val="-1"/>
        </w:rPr>
        <w:t xml:space="preserve"> </w:t>
      </w:r>
      <w:r>
        <w:t>schedule</w:t>
      </w:r>
      <w:r>
        <w:rPr>
          <w:spacing w:val="-1"/>
        </w:rPr>
        <w:t xml:space="preserve"> </w:t>
      </w:r>
      <w:r>
        <w:t>in</w:t>
      </w:r>
      <w:r>
        <w:rPr>
          <w:spacing w:val="1"/>
        </w:rPr>
        <w:t xml:space="preserve"> </w:t>
      </w:r>
      <w:r>
        <w:t>order</w:t>
      </w:r>
      <w:r>
        <w:rPr>
          <w:spacing w:val="2"/>
        </w:rPr>
        <w:t xml:space="preserve"> </w:t>
      </w:r>
      <w:r>
        <w:t>to</w:t>
      </w:r>
      <w:r>
        <w:rPr>
          <w:spacing w:val="-4"/>
        </w:rPr>
        <w:t xml:space="preserve"> </w:t>
      </w:r>
      <w:r>
        <w:t>accommodate</w:t>
      </w:r>
      <w:r>
        <w:rPr>
          <w:spacing w:val="-1"/>
        </w:rPr>
        <w:t xml:space="preserve"> </w:t>
      </w:r>
      <w:r>
        <w:t>another</w:t>
      </w:r>
      <w:r>
        <w:rPr>
          <w:spacing w:val="3"/>
        </w:rPr>
        <w:t xml:space="preserve"> </w:t>
      </w:r>
      <w:r>
        <w:t>child enrolling</w:t>
      </w:r>
      <w:r>
        <w:rPr>
          <w:spacing w:val="-4"/>
        </w:rPr>
        <w:t xml:space="preserve"> </w:t>
      </w:r>
      <w:r>
        <w:t>in the</w:t>
      </w:r>
      <w:r>
        <w:rPr>
          <w:spacing w:val="-5"/>
        </w:rPr>
        <w:t xml:space="preserve"> </w:t>
      </w:r>
      <w:r>
        <w:t>program.</w:t>
      </w:r>
    </w:p>
    <w:p w14:paraId="1FD27AA9" w14:textId="77777777" w:rsidR="00C5045E" w:rsidRDefault="00C5045E">
      <w:pPr>
        <w:pStyle w:val="BodyText"/>
      </w:pPr>
    </w:p>
    <w:p w14:paraId="68B870EC" w14:textId="77777777" w:rsidR="00C5045E" w:rsidRDefault="00C6483C">
      <w:pPr>
        <w:pStyle w:val="BodyText"/>
        <w:ind w:left="757" w:right="1132"/>
      </w:pPr>
      <w:r>
        <w:t>Often, during summer and holidays, families take time off and we encourage and support this</w:t>
      </w:r>
      <w:r>
        <w:rPr>
          <w:spacing w:val="-57"/>
        </w:rPr>
        <w:t xml:space="preserve"> </w:t>
      </w:r>
      <w:r>
        <w:t>family time and value the importance of family time. Should you have a planned vacation in</w:t>
      </w:r>
      <w:r>
        <w:rPr>
          <w:spacing w:val="1"/>
        </w:rPr>
        <w:t xml:space="preserve"> </w:t>
      </w:r>
      <w:r>
        <w:t>excess</w:t>
      </w:r>
      <w:r>
        <w:rPr>
          <w:spacing w:val="-1"/>
        </w:rPr>
        <w:t xml:space="preserve"> </w:t>
      </w:r>
      <w:r>
        <w:t>of</w:t>
      </w:r>
      <w:r>
        <w:rPr>
          <w:spacing w:val="4"/>
        </w:rPr>
        <w:t xml:space="preserve"> </w:t>
      </w:r>
      <w:r>
        <w:t>two</w:t>
      </w:r>
      <w:r>
        <w:rPr>
          <w:spacing w:val="2"/>
        </w:rPr>
        <w:t xml:space="preserve"> </w:t>
      </w:r>
      <w:r>
        <w:t>weeks,</w:t>
      </w:r>
      <w:r>
        <w:rPr>
          <w:spacing w:val="3"/>
        </w:rPr>
        <w:t xml:space="preserve"> </w:t>
      </w:r>
      <w:r>
        <w:t>please</w:t>
      </w:r>
      <w:r>
        <w:rPr>
          <w:spacing w:val="1"/>
        </w:rPr>
        <w:t xml:space="preserve"> </w:t>
      </w:r>
      <w:r>
        <w:t>let</w:t>
      </w:r>
      <w:r>
        <w:rPr>
          <w:spacing w:val="2"/>
        </w:rPr>
        <w:t xml:space="preserve"> </w:t>
      </w:r>
      <w:r>
        <w:t>us</w:t>
      </w:r>
      <w:r>
        <w:rPr>
          <w:spacing w:val="-1"/>
        </w:rPr>
        <w:t xml:space="preserve"> </w:t>
      </w:r>
      <w:r>
        <w:t>know</w:t>
      </w:r>
      <w:r>
        <w:rPr>
          <w:spacing w:val="1"/>
        </w:rPr>
        <w:t xml:space="preserve"> </w:t>
      </w:r>
      <w:r>
        <w:t>in</w:t>
      </w:r>
      <w:r>
        <w:rPr>
          <w:spacing w:val="-3"/>
        </w:rPr>
        <w:t xml:space="preserve"> </w:t>
      </w:r>
      <w:r>
        <w:t>advance.</w:t>
      </w:r>
    </w:p>
    <w:p w14:paraId="2AF3888E" w14:textId="77777777" w:rsidR="00D64D08" w:rsidRDefault="00D64D08" w:rsidP="00F079A3">
      <w:pPr>
        <w:pStyle w:val="Subtitle"/>
        <w:ind w:firstLine="720"/>
        <w:rPr>
          <w:b/>
          <w:bCs/>
          <w:color w:val="000000" w:themeColor="text1"/>
        </w:rPr>
      </w:pPr>
    </w:p>
    <w:p w14:paraId="3DB2C10B" w14:textId="07217E36" w:rsidR="00C5045E" w:rsidRPr="00F079A3" w:rsidRDefault="00C6483C" w:rsidP="005F4F71">
      <w:pPr>
        <w:pStyle w:val="Heading3"/>
      </w:pPr>
      <w:bookmarkStart w:id="71" w:name="_Toc165283413"/>
      <w:r w:rsidRPr="00A9172E">
        <w:t>Drop Off</w:t>
      </w:r>
      <w:r w:rsidRPr="00A9172E">
        <w:rPr>
          <w:spacing w:val="15"/>
        </w:rPr>
        <w:t xml:space="preserve"> </w:t>
      </w:r>
      <w:r w:rsidRPr="00A9172E">
        <w:t>Policy and</w:t>
      </w:r>
      <w:r w:rsidRPr="00A9172E">
        <w:rPr>
          <w:spacing w:val="15"/>
        </w:rPr>
        <w:t xml:space="preserve"> </w:t>
      </w:r>
      <w:r w:rsidRPr="00A9172E">
        <w:t>Procedure</w:t>
      </w:r>
      <w:bookmarkEnd w:id="71"/>
    </w:p>
    <w:p w14:paraId="457CC9E3" w14:textId="17552EDD" w:rsidR="00A4391D" w:rsidRDefault="00C6483C">
      <w:pPr>
        <w:pStyle w:val="BodyText"/>
        <w:ind w:left="757" w:right="778"/>
        <w:rPr>
          <w:spacing w:val="65"/>
        </w:rPr>
      </w:pPr>
      <w:r>
        <w:t>Regular attendance is important in order for children to receive the maximum benefit from the</w:t>
      </w:r>
      <w:r>
        <w:rPr>
          <w:spacing w:val="1"/>
        </w:rPr>
        <w:t xml:space="preserve"> </w:t>
      </w:r>
      <w:r>
        <w:t>program, to reduce separation anxieties, and to ensure program continuity for students and staff.</w:t>
      </w:r>
      <w:r>
        <w:rPr>
          <w:spacing w:val="1"/>
        </w:rPr>
        <w:t xml:space="preserve"> </w:t>
      </w:r>
      <w:r>
        <w:rPr>
          <w:b/>
          <w:u w:val="single"/>
        </w:rPr>
        <w:t>All children must arrive at school by 8:</w:t>
      </w:r>
      <w:r w:rsidR="003B4081">
        <w:rPr>
          <w:b/>
          <w:u w:val="single"/>
        </w:rPr>
        <w:t>50</w:t>
      </w:r>
      <w:r>
        <w:rPr>
          <w:b/>
          <w:u w:val="single"/>
        </w:rPr>
        <w:t xml:space="preserve"> AM</w:t>
      </w:r>
      <w:r>
        <w:t>.</w:t>
      </w:r>
      <w:r>
        <w:rPr>
          <w:spacing w:val="60"/>
        </w:rPr>
        <w:t xml:space="preserve"> </w:t>
      </w:r>
      <w:r>
        <w:t>Having your children arrive on time helps</w:t>
      </w:r>
      <w:r>
        <w:rPr>
          <w:spacing w:val="1"/>
        </w:rPr>
        <w:t xml:space="preserve"> </w:t>
      </w:r>
      <w:r>
        <w:t>them</w:t>
      </w:r>
      <w:r>
        <w:rPr>
          <w:spacing w:val="1"/>
        </w:rPr>
        <w:t xml:space="preserve"> </w:t>
      </w:r>
      <w:r>
        <w:t>learn</w:t>
      </w:r>
      <w:r>
        <w:rPr>
          <w:spacing w:val="1"/>
        </w:rPr>
        <w:t xml:space="preserve"> </w:t>
      </w:r>
      <w:r>
        <w:t>consistency</w:t>
      </w:r>
      <w:r>
        <w:rPr>
          <w:spacing w:val="1"/>
        </w:rPr>
        <w:t xml:space="preserve"> </w:t>
      </w:r>
      <w:r>
        <w:t>and</w:t>
      </w:r>
      <w:r>
        <w:rPr>
          <w:spacing w:val="2"/>
        </w:rPr>
        <w:t xml:space="preserve"> </w:t>
      </w:r>
      <w:r>
        <w:t>establishes</w:t>
      </w:r>
      <w:r>
        <w:rPr>
          <w:spacing w:val="-1"/>
        </w:rPr>
        <w:t xml:space="preserve"> </w:t>
      </w:r>
      <w:r>
        <w:t>important</w:t>
      </w:r>
      <w:r>
        <w:rPr>
          <w:spacing w:val="1"/>
        </w:rPr>
        <w:t xml:space="preserve"> </w:t>
      </w:r>
      <w:r>
        <w:t>routine</w:t>
      </w:r>
      <w:r w:rsidR="00A4391D">
        <w:t xml:space="preserve">. </w:t>
      </w:r>
      <w:r w:rsidR="00A4391D" w:rsidRPr="00A4391D">
        <w:t>The Center will work with families to determine the drop off time slot that works best for the family based on work schedule needs.</w:t>
      </w:r>
    </w:p>
    <w:p w14:paraId="148C2EDE" w14:textId="77777777" w:rsidR="00A4391D" w:rsidRDefault="00A4391D">
      <w:pPr>
        <w:pStyle w:val="BodyText"/>
        <w:ind w:left="757" w:right="778"/>
        <w:rPr>
          <w:spacing w:val="65"/>
        </w:rPr>
      </w:pPr>
    </w:p>
    <w:p w14:paraId="678A198C" w14:textId="5F59D6A4" w:rsidR="003B4081" w:rsidRDefault="00C6483C">
      <w:pPr>
        <w:pStyle w:val="BodyText"/>
        <w:ind w:left="757" w:right="778"/>
        <w:rPr>
          <w:spacing w:val="1"/>
        </w:rPr>
      </w:pPr>
      <w:r>
        <w:t>A group</w:t>
      </w:r>
      <w:r>
        <w:rPr>
          <w:spacing w:val="1"/>
        </w:rPr>
        <w:t xml:space="preserve"> </w:t>
      </w:r>
      <w:r>
        <w:t>meeting</w:t>
      </w:r>
      <w:r>
        <w:rPr>
          <w:spacing w:val="-3"/>
        </w:rPr>
        <w:t xml:space="preserve"> </w:t>
      </w:r>
      <w:r>
        <w:t>occurs</w:t>
      </w:r>
      <w:r>
        <w:rPr>
          <w:spacing w:val="-1"/>
        </w:rPr>
        <w:t xml:space="preserve"> </w:t>
      </w:r>
      <w:r>
        <w:t>each</w:t>
      </w:r>
      <w:r>
        <w:rPr>
          <w:spacing w:val="1"/>
        </w:rPr>
        <w:t xml:space="preserve"> </w:t>
      </w:r>
      <w:r>
        <w:t>morning at arrival time where children and teachers discuss the plans for the day, share new</w:t>
      </w:r>
      <w:r>
        <w:rPr>
          <w:spacing w:val="1"/>
        </w:rPr>
        <w:t xml:space="preserve"> </w:t>
      </w:r>
      <w:r>
        <w:t>ideas, and provide an opportunity for children to be involved in making choices as to how they</w:t>
      </w:r>
      <w:r>
        <w:rPr>
          <w:spacing w:val="1"/>
        </w:rPr>
        <w:t xml:space="preserve"> </w:t>
      </w:r>
      <w:r>
        <w:t>will spend their morning.</w:t>
      </w:r>
      <w:r>
        <w:rPr>
          <w:spacing w:val="1"/>
        </w:rPr>
        <w:t xml:space="preserve"> </w:t>
      </w:r>
    </w:p>
    <w:p w14:paraId="632B3C6F" w14:textId="77777777" w:rsidR="003B4081" w:rsidRDefault="003B4081">
      <w:pPr>
        <w:pStyle w:val="BodyText"/>
        <w:ind w:left="757" w:right="778"/>
        <w:rPr>
          <w:spacing w:val="1"/>
        </w:rPr>
      </w:pPr>
    </w:p>
    <w:p w14:paraId="0DA4A335" w14:textId="33C21090" w:rsidR="00C5045E" w:rsidRDefault="003B4081">
      <w:pPr>
        <w:pStyle w:val="BodyText"/>
        <w:ind w:left="757" w:right="778"/>
      </w:pPr>
      <w:r>
        <w:rPr>
          <w:spacing w:val="1"/>
        </w:rPr>
        <w:t xml:space="preserve">We take safety very seriously at the CFDRC. </w:t>
      </w:r>
      <w:r w:rsidR="00110C91" w:rsidRPr="00110C91">
        <w:rPr>
          <w:spacing w:val="1"/>
        </w:rPr>
        <w:t>Children will be dropped off and picked up at the Main Entrance</w:t>
      </w:r>
      <w:r w:rsidR="005E4194">
        <w:rPr>
          <w:spacing w:val="1"/>
        </w:rPr>
        <w:t xml:space="preserve"> </w:t>
      </w:r>
      <w:r w:rsidR="00110C91" w:rsidRPr="00110C91">
        <w:rPr>
          <w:spacing w:val="1"/>
        </w:rPr>
        <w:t xml:space="preserve">where a staff member will escort them to their classroom. </w:t>
      </w:r>
      <w:r w:rsidR="005E4194">
        <w:rPr>
          <w:spacing w:val="1"/>
        </w:rPr>
        <w:t xml:space="preserve">As required by licensing, all families dropping off children are required to sign in and out daily. </w:t>
      </w:r>
    </w:p>
    <w:p w14:paraId="6AA03054" w14:textId="77777777" w:rsidR="005F4F71" w:rsidRDefault="005F4F71">
      <w:pPr>
        <w:pStyle w:val="BodyText"/>
        <w:ind w:left="757" w:right="778"/>
      </w:pPr>
    </w:p>
    <w:p w14:paraId="0015E46D" w14:textId="7E0AAFA5" w:rsidR="00C5045E" w:rsidRPr="005F4F71" w:rsidRDefault="00C6483C" w:rsidP="00C74B3F">
      <w:pPr>
        <w:pStyle w:val="BodyText"/>
        <w:ind w:left="720" w:right="800"/>
        <w:rPr>
          <w:b/>
          <w:bCs/>
        </w:rPr>
      </w:pPr>
      <w:r w:rsidRPr="005F4F71">
        <w:rPr>
          <w:b/>
          <w:bCs/>
        </w:rPr>
        <w:t>If you have a scheduled appointment and are unable to arrive by 9:00 a.m., a doctor’s note</w:t>
      </w:r>
      <w:r w:rsidR="00E536C7">
        <w:rPr>
          <w:b/>
          <w:bCs/>
        </w:rPr>
        <w:t xml:space="preserve"> </w:t>
      </w:r>
      <w:r w:rsidRPr="005F4F71">
        <w:rPr>
          <w:b/>
          <w:bCs/>
          <w:spacing w:val="-57"/>
        </w:rPr>
        <w:t xml:space="preserve"> </w:t>
      </w:r>
      <w:r w:rsidRPr="005F4F71">
        <w:rPr>
          <w:b/>
          <w:bCs/>
        </w:rPr>
        <w:t>is required and will allow you admittance into the program on or before 10:30 a.m.</w:t>
      </w:r>
      <w:r w:rsidRPr="005F4F71">
        <w:rPr>
          <w:b/>
          <w:bCs/>
          <w:spacing w:val="1"/>
        </w:rPr>
        <w:t xml:space="preserve"> </w:t>
      </w:r>
      <w:r w:rsidRPr="005F4F71">
        <w:rPr>
          <w:b/>
          <w:bCs/>
        </w:rPr>
        <w:t>No</w:t>
      </w:r>
      <w:r w:rsidRPr="005F4F71">
        <w:rPr>
          <w:b/>
          <w:bCs/>
          <w:spacing w:val="1"/>
        </w:rPr>
        <w:t xml:space="preserve"> </w:t>
      </w:r>
      <w:r w:rsidRPr="005F4F71">
        <w:rPr>
          <w:b/>
          <w:bCs/>
        </w:rPr>
        <w:t>child</w:t>
      </w:r>
      <w:r w:rsidRPr="005F4F71">
        <w:rPr>
          <w:b/>
          <w:bCs/>
          <w:spacing w:val="2"/>
        </w:rPr>
        <w:t xml:space="preserve"> </w:t>
      </w:r>
      <w:r w:rsidRPr="005F4F71">
        <w:rPr>
          <w:b/>
          <w:bCs/>
        </w:rPr>
        <w:t>will</w:t>
      </w:r>
      <w:r w:rsidRPr="005F4F71">
        <w:rPr>
          <w:b/>
          <w:bCs/>
          <w:spacing w:val="-2"/>
        </w:rPr>
        <w:t xml:space="preserve"> </w:t>
      </w:r>
      <w:r w:rsidRPr="005F4F71">
        <w:rPr>
          <w:b/>
          <w:bCs/>
        </w:rPr>
        <w:t>be</w:t>
      </w:r>
      <w:r w:rsidRPr="005F4F71">
        <w:rPr>
          <w:b/>
          <w:bCs/>
          <w:spacing w:val="1"/>
        </w:rPr>
        <w:t xml:space="preserve"> </w:t>
      </w:r>
      <w:r w:rsidRPr="005F4F71">
        <w:rPr>
          <w:b/>
          <w:bCs/>
        </w:rPr>
        <w:t>permitted</w:t>
      </w:r>
      <w:r w:rsidRPr="005F4F71">
        <w:rPr>
          <w:b/>
          <w:bCs/>
          <w:spacing w:val="-2"/>
        </w:rPr>
        <w:t xml:space="preserve"> </w:t>
      </w:r>
      <w:r w:rsidRPr="005F4F71">
        <w:rPr>
          <w:b/>
          <w:bCs/>
        </w:rPr>
        <w:t>in</w:t>
      </w:r>
      <w:r w:rsidRPr="005F4F71">
        <w:rPr>
          <w:b/>
          <w:bCs/>
          <w:spacing w:val="2"/>
        </w:rPr>
        <w:t xml:space="preserve"> </w:t>
      </w:r>
      <w:r w:rsidRPr="005F4F71">
        <w:rPr>
          <w:b/>
          <w:bCs/>
        </w:rPr>
        <w:t>after</w:t>
      </w:r>
      <w:r w:rsidRPr="005F4F71">
        <w:rPr>
          <w:b/>
          <w:bCs/>
          <w:spacing w:val="1"/>
        </w:rPr>
        <w:t xml:space="preserve"> </w:t>
      </w:r>
      <w:r w:rsidRPr="005F4F71">
        <w:rPr>
          <w:b/>
          <w:bCs/>
        </w:rPr>
        <w:t>10:30</w:t>
      </w:r>
      <w:r w:rsidRPr="005F4F71">
        <w:rPr>
          <w:b/>
          <w:bCs/>
          <w:spacing w:val="2"/>
        </w:rPr>
        <w:t xml:space="preserve"> </w:t>
      </w:r>
      <w:r w:rsidRPr="005F4F71">
        <w:rPr>
          <w:b/>
          <w:bCs/>
        </w:rPr>
        <w:t>a.m.</w:t>
      </w:r>
      <w:r w:rsidR="00F35B41">
        <w:rPr>
          <w:b/>
          <w:bCs/>
        </w:rPr>
        <w:t xml:space="preserve"> In order to minimize disruption and transitions, once a child is picked up, they may not return until the following school day. Please consider this when making appointments.  </w:t>
      </w:r>
    </w:p>
    <w:p w14:paraId="62E8D79A" w14:textId="77777777" w:rsidR="00C5045E" w:rsidRDefault="00C5045E">
      <w:pPr>
        <w:pStyle w:val="BodyText"/>
        <w:spacing w:before="9"/>
        <w:rPr>
          <w:b/>
          <w:sz w:val="23"/>
        </w:rPr>
      </w:pPr>
    </w:p>
    <w:p w14:paraId="19A41D05" w14:textId="77777777" w:rsidR="00C5045E" w:rsidRDefault="00C6483C">
      <w:pPr>
        <w:pStyle w:val="BodyText"/>
        <w:spacing w:before="1" w:line="242" w:lineRule="auto"/>
        <w:ind w:left="757" w:right="1745"/>
      </w:pPr>
      <w:r>
        <w:t>If you are unable to arrive by 9:00 a.m. daily, you must provide documentation prior to</w:t>
      </w:r>
      <w:r>
        <w:rPr>
          <w:spacing w:val="-57"/>
        </w:rPr>
        <w:t xml:space="preserve"> </w:t>
      </w:r>
      <w:r>
        <w:t>enrollment</w:t>
      </w:r>
      <w:r>
        <w:rPr>
          <w:spacing w:val="1"/>
        </w:rPr>
        <w:t xml:space="preserve"> </w:t>
      </w:r>
      <w:r>
        <w:t>and</w:t>
      </w:r>
      <w:r>
        <w:rPr>
          <w:spacing w:val="2"/>
        </w:rPr>
        <w:t xml:space="preserve"> </w:t>
      </w:r>
      <w:r>
        <w:t>meet</w:t>
      </w:r>
      <w:r>
        <w:rPr>
          <w:spacing w:val="-3"/>
        </w:rPr>
        <w:t xml:space="preserve"> </w:t>
      </w:r>
      <w:r>
        <w:t>with</w:t>
      </w:r>
      <w:r>
        <w:rPr>
          <w:spacing w:val="2"/>
        </w:rPr>
        <w:t xml:space="preserve"> </w:t>
      </w:r>
      <w:r>
        <w:t>the</w:t>
      </w:r>
      <w:r>
        <w:rPr>
          <w:spacing w:val="-4"/>
        </w:rPr>
        <w:t xml:space="preserve"> </w:t>
      </w:r>
      <w:r>
        <w:t>director</w:t>
      </w:r>
      <w:r>
        <w:rPr>
          <w:spacing w:val="-2"/>
        </w:rPr>
        <w:t xml:space="preserve"> </w:t>
      </w:r>
      <w:r>
        <w:t>to</w:t>
      </w:r>
      <w:r>
        <w:rPr>
          <w:spacing w:val="2"/>
        </w:rPr>
        <w:t xml:space="preserve"> </w:t>
      </w:r>
      <w:r>
        <w:t>discuss</w:t>
      </w:r>
      <w:r>
        <w:rPr>
          <w:spacing w:val="-1"/>
        </w:rPr>
        <w:t xml:space="preserve"> </w:t>
      </w:r>
      <w:r>
        <w:t>alternatives.</w:t>
      </w:r>
    </w:p>
    <w:p w14:paraId="47FA0369" w14:textId="77777777" w:rsidR="00C5045E" w:rsidRDefault="00C5045E">
      <w:pPr>
        <w:pStyle w:val="BodyText"/>
        <w:spacing w:before="8"/>
        <w:rPr>
          <w:sz w:val="23"/>
        </w:rPr>
      </w:pPr>
    </w:p>
    <w:p w14:paraId="5D61AEA1" w14:textId="521150B8" w:rsidR="00C5045E" w:rsidRDefault="00C6483C">
      <w:pPr>
        <w:pStyle w:val="BodyText"/>
        <w:ind w:left="757" w:right="778"/>
      </w:pPr>
      <w:r>
        <w:t>We recognize that there are times when it is not possible to get your child to school by 9:00 am.</w:t>
      </w:r>
      <w:r>
        <w:rPr>
          <w:spacing w:val="1"/>
        </w:rPr>
        <w:t xml:space="preserve"> </w:t>
      </w:r>
      <w:r>
        <w:t>Acceptable reasons</w:t>
      </w:r>
      <w:r>
        <w:rPr>
          <w:spacing w:val="-1"/>
        </w:rPr>
        <w:t xml:space="preserve"> </w:t>
      </w:r>
      <w:r>
        <w:t>are doctor</w:t>
      </w:r>
      <w:r>
        <w:rPr>
          <w:spacing w:val="3"/>
        </w:rPr>
        <w:t xml:space="preserve"> </w:t>
      </w:r>
      <w:r>
        <w:t>appointments,</w:t>
      </w:r>
      <w:r>
        <w:rPr>
          <w:spacing w:val="3"/>
        </w:rPr>
        <w:t xml:space="preserve"> </w:t>
      </w:r>
      <w:r>
        <w:t>other</w:t>
      </w:r>
      <w:r>
        <w:rPr>
          <w:spacing w:val="-7"/>
        </w:rPr>
        <w:t xml:space="preserve"> </w:t>
      </w:r>
      <w:r>
        <w:t>agency</w:t>
      </w:r>
      <w:r>
        <w:rPr>
          <w:spacing w:val="1"/>
        </w:rPr>
        <w:t xml:space="preserve"> </w:t>
      </w:r>
      <w:r>
        <w:t>appointments,</w:t>
      </w:r>
      <w:r>
        <w:rPr>
          <w:spacing w:val="3"/>
        </w:rPr>
        <w:t xml:space="preserve"> </w:t>
      </w:r>
      <w:r>
        <w:t>and</w:t>
      </w:r>
      <w:r>
        <w:rPr>
          <w:spacing w:val="1"/>
        </w:rPr>
        <w:t xml:space="preserve"> </w:t>
      </w:r>
      <w:r>
        <w:t>school</w:t>
      </w:r>
      <w:r>
        <w:rPr>
          <w:spacing w:val="1"/>
        </w:rPr>
        <w:t xml:space="preserve"> </w:t>
      </w:r>
      <w:r>
        <w:t>appointments for the child enrolled at CFDRC.</w:t>
      </w:r>
      <w:r>
        <w:rPr>
          <w:spacing w:val="1"/>
        </w:rPr>
        <w:t xml:space="preserve"> </w:t>
      </w:r>
      <w:r>
        <w:t>Please call the center in advance to notify us that</w:t>
      </w:r>
      <w:r>
        <w:rPr>
          <w:spacing w:val="-57"/>
        </w:rPr>
        <w:t xml:space="preserve"> </w:t>
      </w:r>
      <w:r>
        <w:t>your child will be arriving late.</w:t>
      </w:r>
      <w:r>
        <w:rPr>
          <w:spacing w:val="1"/>
        </w:rPr>
        <w:t xml:space="preserve"> </w:t>
      </w:r>
      <w:r>
        <w:t>We ask that you bring in a note verifying the appointment on the</w:t>
      </w:r>
      <w:r>
        <w:rPr>
          <w:spacing w:val="-57"/>
        </w:rPr>
        <w:t xml:space="preserve"> </w:t>
      </w:r>
      <w:r>
        <w:t>day</w:t>
      </w:r>
      <w:r>
        <w:rPr>
          <w:spacing w:val="1"/>
        </w:rPr>
        <w:t xml:space="preserve"> </w:t>
      </w:r>
      <w:r>
        <w:t>the</w:t>
      </w:r>
      <w:r>
        <w:rPr>
          <w:spacing w:val="1"/>
        </w:rPr>
        <w:t xml:space="preserve"> </w:t>
      </w:r>
      <w:r>
        <w:t>child</w:t>
      </w:r>
      <w:r>
        <w:rPr>
          <w:spacing w:val="2"/>
        </w:rPr>
        <w:t xml:space="preserve"> </w:t>
      </w:r>
      <w:r>
        <w:t>is</w:t>
      </w:r>
      <w:r>
        <w:rPr>
          <w:spacing w:val="-5"/>
        </w:rPr>
        <w:t xml:space="preserve"> </w:t>
      </w:r>
      <w:r>
        <w:t>late.</w:t>
      </w:r>
      <w:r w:rsidR="000D7E2B">
        <w:t xml:space="preserve"> </w:t>
      </w:r>
    </w:p>
    <w:p w14:paraId="07754E61" w14:textId="77777777" w:rsidR="00C5045E" w:rsidRDefault="00C5045E">
      <w:pPr>
        <w:pStyle w:val="BodyText"/>
      </w:pPr>
    </w:p>
    <w:p w14:paraId="3A4C8454" w14:textId="77777777" w:rsidR="00C5045E" w:rsidRDefault="00C6483C">
      <w:pPr>
        <w:pStyle w:val="BodyText"/>
        <w:ind w:left="757"/>
      </w:pPr>
      <w:r>
        <w:t>Any</w:t>
      </w:r>
      <w:r>
        <w:rPr>
          <w:spacing w:val="-1"/>
        </w:rPr>
        <w:t xml:space="preserve"> </w:t>
      </w:r>
      <w:r>
        <w:t>arrival after</w:t>
      </w:r>
      <w:r>
        <w:rPr>
          <w:spacing w:val="2"/>
        </w:rPr>
        <w:t xml:space="preserve"> </w:t>
      </w:r>
      <w:r>
        <w:t>9</w:t>
      </w:r>
      <w:r>
        <w:rPr>
          <w:spacing w:val="-6"/>
        </w:rPr>
        <w:t xml:space="preserve"> </w:t>
      </w:r>
      <w:r>
        <w:t>a.m.</w:t>
      </w:r>
      <w:r>
        <w:rPr>
          <w:spacing w:val="2"/>
        </w:rPr>
        <w:t xml:space="preserve"> </w:t>
      </w:r>
      <w:r>
        <w:t>may</w:t>
      </w:r>
      <w:r>
        <w:rPr>
          <w:spacing w:val="-5"/>
        </w:rPr>
        <w:t xml:space="preserve"> </w:t>
      </w:r>
      <w:r>
        <w:t>result in</w:t>
      </w:r>
      <w:r>
        <w:rPr>
          <w:spacing w:val="-5"/>
        </w:rPr>
        <w:t xml:space="preserve"> </w:t>
      </w:r>
      <w:r>
        <w:t>late</w:t>
      </w:r>
      <w:r>
        <w:rPr>
          <w:spacing w:val="-2"/>
        </w:rPr>
        <w:t xml:space="preserve"> </w:t>
      </w:r>
      <w:r>
        <w:t>arrival policy noted</w:t>
      </w:r>
      <w:r>
        <w:rPr>
          <w:spacing w:val="-1"/>
        </w:rPr>
        <w:t xml:space="preserve"> </w:t>
      </w:r>
      <w:r>
        <w:t>below.</w:t>
      </w:r>
    </w:p>
    <w:p w14:paraId="247D60FC" w14:textId="77777777" w:rsidR="00C5045E" w:rsidRDefault="00C5045E">
      <w:pPr>
        <w:pStyle w:val="BodyText"/>
      </w:pPr>
    </w:p>
    <w:p w14:paraId="022F2582" w14:textId="36048306" w:rsidR="00D64D08" w:rsidRPr="00D64D08" w:rsidRDefault="00C6483C" w:rsidP="005F4F71">
      <w:pPr>
        <w:pStyle w:val="Heading3"/>
        <w:rPr>
          <w:sz w:val="22"/>
        </w:rPr>
      </w:pPr>
      <w:bookmarkStart w:id="72" w:name="_Toc165283414"/>
      <w:r w:rsidRPr="00A9172E">
        <w:t>Late</w:t>
      </w:r>
      <w:r w:rsidRPr="00A9172E">
        <w:rPr>
          <w:spacing w:val="15"/>
        </w:rPr>
        <w:t xml:space="preserve"> </w:t>
      </w:r>
      <w:r w:rsidRPr="00A9172E">
        <w:t>Arrival Action</w:t>
      </w:r>
      <w:r w:rsidRPr="00A9172E">
        <w:rPr>
          <w:spacing w:val="15"/>
        </w:rPr>
        <w:t xml:space="preserve"> </w:t>
      </w:r>
      <w:r w:rsidRPr="00A9172E">
        <w:t>Steps:</w:t>
      </w:r>
      <w:bookmarkEnd w:id="72"/>
    </w:p>
    <w:p w14:paraId="699E3040" w14:textId="77777777" w:rsidR="00C5045E" w:rsidRDefault="00C6483C">
      <w:pPr>
        <w:pStyle w:val="ListParagraph"/>
        <w:numPr>
          <w:ilvl w:val="0"/>
          <w:numId w:val="21"/>
        </w:numPr>
        <w:tabs>
          <w:tab w:val="left" w:pos="1477"/>
          <w:tab w:val="left" w:pos="1478"/>
        </w:tabs>
        <w:ind w:hanging="361"/>
        <w:rPr>
          <w:sz w:val="24"/>
        </w:rPr>
      </w:pPr>
      <w:r>
        <w:rPr>
          <w:sz w:val="24"/>
        </w:rPr>
        <w:lastRenderedPageBreak/>
        <w:t>The</w:t>
      </w:r>
      <w:r>
        <w:rPr>
          <w:spacing w:val="-2"/>
          <w:sz w:val="24"/>
        </w:rPr>
        <w:t xml:space="preserve"> </w:t>
      </w:r>
      <w:r>
        <w:rPr>
          <w:sz w:val="24"/>
        </w:rPr>
        <w:t>first</w:t>
      </w:r>
      <w:r>
        <w:rPr>
          <w:spacing w:val="-1"/>
          <w:sz w:val="24"/>
        </w:rPr>
        <w:t xml:space="preserve"> </w:t>
      </w:r>
      <w:r>
        <w:rPr>
          <w:sz w:val="24"/>
        </w:rPr>
        <w:t>unexcused</w:t>
      </w:r>
      <w:r>
        <w:rPr>
          <w:spacing w:val="-1"/>
          <w:sz w:val="24"/>
        </w:rPr>
        <w:t xml:space="preserve"> </w:t>
      </w:r>
      <w:r>
        <w:rPr>
          <w:sz w:val="24"/>
        </w:rPr>
        <w:t>arrival</w:t>
      </w:r>
      <w:r>
        <w:rPr>
          <w:spacing w:val="-1"/>
          <w:sz w:val="24"/>
        </w:rPr>
        <w:t xml:space="preserve"> </w:t>
      </w:r>
      <w:r>
        <w:rPr>
          <w:sz w:val="24"/>
        </w:rPr>
        <w:t>(after</w:t>
      </w:r>
      <w:r>
        <w:rPr>
          <w:spacing w:val="-3"/>
          <w:sz w:val="24"/>
        </w:rPr>
        <w:t xml:space="preserve"> </w:t>
      </w:r>
      <w:r>
        <w:rPr>
          <w:sz w:val="24"/>
        </w:rPr>
        <w:t>9:00</w:t>
      </w:r>
      <w:r>
        <w:rPr>
          <w:spacing w:val="-1"/>
          <w:sz w:val="24"/>
        </w:rPr>
        <w:t xml:space="preserve"> </w:t>
      </w:r>
      <w:r>
        <w:rPr>
          <w:sz w:val="24"/>
        </w:rPr>
        <w:t>a.m.)</w:t>
      </w:r>
      <w:r>
        <w:rPr>
          <w:spacing w:val="1"/>
          <w:sz w:val="24"/>
        </w:rPr>
        <w:t xml:space="preserve"> </w:t>
      </w:r>
      <w:r>
        <w:rPr>
          <w:sz w:val="24"/>
        </w:rPr>
        <w:t>you</w:t>
      </w:r>
      <w:r>
        <w:rPr>
          <w:spacing w:val="-6"/>
          <w:sz w:val="24"/>
        </w:rPr>
        <w:t xml:space="preserve"> </w:t>
      </w:r>
      <w:r>
        <w:rPr>
          <w:sz w:val="24"/>
        </w:rPr>
        <w:t>will</w:t>
      </w:r>
      <w:r>
        <w:rPr>
          <w:spacing w:val="-1"/>
          <w:sz w:val="24"/>
        </w:rPr>
        <w:t xml:space="preserve"> </w:t>
      </w:r>
      <w:r>
        <w:rPr>
          <w:sz w:val="24"/>
        </w:rPr>
        <w:t>receive</w:t>
      </w:r>
      <w:r>
        <w:rPr>
          <w:spacing w:val="-1"/>
          <w:sz w:val="24"/>
        </w:rPr>
        <w:t xml:space="preserve"> </w:t>
      </w:r>
      <w:r>
        <w:rPr>
          <w:sz w:val="24"/>
        </w:rPr>
        <w:t>a</w:t>
      </w:r>
      <w:r>
        <w:rPr>
          <w:spacing w:val="-2"/>
          <w:sz w:val="24"/>
        </w:rPr>
        <w:t xml:space="preserve"> </w:t>
      </w:r>
      <w:r>
        <w:rPr>
          <w:sz w:val="24"/>
        </w:rPr>
        <w:t>verbal</w:t>
      </w:r>
      <w:r>
        <w:rPr>
          <w:spacing w:val="-1"/>
          <w:sz w:val="24"/>
        </w:rPr>
        <w:t xml:space="preserve"> </w:t>
      </w:r>
      <w:r>
        <w:rPr>
          <w:sz w:val="24"/>
        </w:rPr>
        <w:t>warning.</w:t>
      </w:r>
    </w:p>
    <w:p w14:paraId="74ADFE62" w14:textId="77777777" w:rsidR="00C5045E" w:rsidRDefault="00C6483C">
      <w:pPr>
        <w:pStyle w:val="ListParagraph"/>
        <w:numPr>
          <w:ilvl w:val="0"/>
          <w:numId w:val="21"/>
        </w:numPr>
        <w:tabs>
          <w:tab w:val="left" w:pos="1477"/>
          <w:tab w:val="left" w:pos="1478"/>
        </w:tabs>
        <w:spacing w:before="16"/>
        <w:ind w:hanging="361"/>
        <w:rPr>
          <w:sz w:val="24"/>
        </w:rPr>
      </w:pPr>
      <w:r>
        <w:rPr>
          <w:sz w:val="24"/>
        </w:rPr>
        <w:t>The</w:t>
      </w:r>
      <w:r>
        <w:rPr>
          <w:spacing w:val="-1"/>
          <w:sz w:val="24"/>
        </w:rPr>
        <w:t xml:space="preserve"> </w:t>
      </w:r>
      <w:r>
        <w:rPr>
          <w:sz w:val="24"/>
        </w:rPr>
        <w:t>second late arrival,</w:t>
      </w:r>
      <w:r>
        <w:rPr>
          <w:spacing w:val="2"/>
          <w:sz w:val="24"/>
        </w:rPr>
        <w:t xml:space="preserve"> </w:t>
      </w:r>
      <w:r>
        <w:rPr>
          <w:sz w:val="24"/>
        </w:rPr>
        <w:t>you</w:t>
      </w:r>
      <w:r>
        <w:rPr>
          <w:spacing w:val="-5"/>
          <w:sz w:val="24"/>
        </w:rPr>
        <w:t xml:space="preserve"> </w:t>
      </w:r>
      <w:r>
        <w:rPr>
          <w:sz w:val="24"/>
        </w:rPr>
        <w:t>will</w:t>
      </w:r>
      <w:r>
        <w:rPr>
          <w:spacing w:val="-3"/>
          <w:sz w:val="24"/>
        </w:rPr>
        <w:t xml:space="preserve"> </w:t>
      </w:r>
      <w:r>
        <w:rPr>
          <w:sz w:val="24"/>
        </w:rPr>
        <w:t>receive</w:t>
      </w:r>
      <w:r>
        <w:rPr>
          <w:spacing w:val="-1"/>
          <w:sz w:val="24"/>
        </w:rPr>
        <w:t xml:space="preserve"> </w:t>
      </w:r>
      <w:r>
        <w:rPr>
          <w:sz w:val="24"/>
        </w:rPr>
        <w:t>a</w:t>
      </w:r>
      <w:r>
        <w:rPr>
          <w:spacing w:val="-1"/>
          <w:sz w:val="24"/>
        </w:rPr>
        <w:t xml:space="preserve"> </w:t>
      </w:r>
      <w:r>
        <w:rPr>
          <w:sz w:val="24"/>
        </w:rPr>
        <w:t>written</w:t>
      </w:r>
      <w:r>
        <w:rPr>
          <w:spacing w:val="-4"/>
          <w:sz w:val="24"/>
        </w:rPr>
        <w:t xml:space="preserve"> </w:t>
      </w:r>
      <w:r>
        <w:rPr>
          <w:sz w:val="24"/>
        </w:rPr>
        <w:t>warning reminding</w:t>
      </w:r>
      <w:r>
        <w:rPr>
          <w:spacing w:val="-4"/>
          <w:sz w:val="24"/>
        </w:rPr>
        <w:t xml:space="preserve"> </w:t>
      </w:r>
      <w:r>
        <w:rPr>
          <w:sz w:val="24"/>
        </w:rPr>
        <w:t>you of</w:t>
      </w:r>
      <w:r>
        <w:rPr>
          <w:spacing w:val="2"/>
          <w:sz w:val="24"/>
        </w:rPr>
        <w:t xml:space="preserve"> </w:t>
      </w:r>
      <w:r>
        <w:rPr>
          <w:sz w:val="24"/>
        </w:rPr>
        <w:t>the</w:t>
      </w:r>
      <w:r>
        <w:rPr>
          <w:spacing w:val="-5"/>
          <w:sz w:val="24"/>
        </w:rPr>
        <w:t xml:space="preserve"> </w:t>
      </w:r>
      <w:r>
        <w:rPr>
          <w:sz w:val="24"/>
        </w:rPr>
        <w:t>policy.</w:t>
      </w:r>
    </w:p>
    <w:p w14:paraId="5204EE76" w14:textId="77777777" w:rsidR="00C5045E" w:rsidRDefault="00C6483C">
      <w:pPr>
        <w:pStyle w:val="ListParagraph"/>
        <w:numPr>
          <w:ilvl w:val="0"/>
          <w:numId w:val="21"/>
        </w:numPr>
        <w:tabs>
          <w:tab w:val="left" w:pos="1477"/>
          <w:tab w:val="left" w:pos="1478"/>
        </w:tabs>
        <w:spacing w:before="18" w:line="237" w:lineRule="auto"/>
        <w:ind w:right="921"/>
        <w:rPr>
          <w:sz w:val="24"/>
        </w:rPr>
      </w:pPr>
      <w:r>
        <w:rPr>
          <w:sz w:val="24"/>
        </w:rPr>
        <w:t>After the third late arrival you will be required to either keep your child home for five</w:t>
      </w:r>
      <w:r>
        <w:rPr>
          <w:spacing w:val="1"/>
          <w:sz w:val="24"/>
        </w:rPr>
        <w:t xml:space="preserve"> </w:t>
      </w:r>
      <w:r>
        <w:rPr>
          <w:sz w:val="24"/>
        </w:rPr>
        <w:t>consecutive</w:t>
      </w:r>
      <w:r>
        <w:rPr>
          <w:spacing w:val="-2"/>
          <w:sz w:val="24"/>
        </w:rPr>
        <w:t xml:space="preserve"> </w:t>
      </w:r>
      <w:r>
        <w:rPr>
          <w:sz w:val="24"/>
        </w:rPr>
        <w:t>days</w:t>
      </w:r>
      <w:r>
        <w:rPr>
          <w:spacing w:val="-2"/>
          <w:sz w:val="24"/>
        </w:rPr>
        <w:t xml:space="preserve"> </w:t>
      </w:r>
      <w:r>
        <w:rPr>
          <w:sz w:val="24"/>
        </w:rPr>
        <w:t>or</w:t>
      </w:r>
      <w:r>
        <w:rPr>
          <w:spacing w:val="1"/>
          <w:sz w:val="24"/>
        </w:rPr>
        <w:t xml:space="preserve"> </w:t>
      </w:r>
      <w:r>
        <w:rPr>
          <w:sz w:val="24"/>
        </w:rPr>
        <w:t>make</w:t>
      </w:r>
      <w:r>
        <w:rPr>
          <w:spacing w:val="-1"/>
          <w:sz w:val="24"/>
        </w:rPr>
        <w:t xml:space="preserve"> </w:t>
      </w:r>
      <w:r>
        <w:rPr>
          <w:sz w:val="24"/>
        </w:rPr>
        <w:t>alternative</w:t>
      </w:r>
      <w:r>
        <w:rPr>
          <w:spacing w:val="-1"/>
          <w:sz w:val="24"/>
        </w:rPr>
        <w:t xml:space="preserve"> </w:t>
      </w:r>
      <w:r>
        <w:rPr>
          <w:sz w:val="24"/>
        </w:rPr>
        <w:t>arrangements.</w:t>
      </w:r>
      <w:r>
        <w:rPr>
          <w:spacing w:val="57"/>
          <w:sz w:val="24"/>
        </w:rPr>
        <w:t xml:space="preserve"> </w:t>
      </w:r>
      <w:r>
        <w:rPr>
          <w:sz w:val="24"/>
        </w:rPr>
        <w:t>You will</w:t>
      </w:r>
      <w:r>
        <w:rPr>
          <w:spacing w:val="-5"/>
          <w:sz w:val="24"/>
        </w:rPr>
        <w:t xml:space="preserve"> </w:t>
      </w:r>
      <w:r>
        <w:rPr>
          <w:sz w:val="24"/>
        </w:rPr>
        <w:t>be</w:t>
      </w:r>
      <w:r>
        <w:rPr>
          <w:spacing w:val="-1"/>
          <w:sz w:val="24"/>
        </w:rPr>
        <w:t xml:space="preserve"> </w:t>
      </w:r>
      <w:r>
        <w:rPr>
          <w:sz w:val="24"/>
        </w:rPr>
        <w:t>charged</w:t>
      </w:r>
      <w:r>
        <w:rPr>
          <w:spacing w:val="-5"/>
          <w:sz w:val="24"/>
        </w:rPr>
        <w:t xml:space="preserve"> </w:t>
      </w:r>
      <w:r>
        <w:rPr>
          <w:sz w:val="24"/>
        </w:rPr>
        <w:t>for</w:t>
      </w:r>
      <w:r>
        <w:rPr>
          <w:spacing w:val="-3"/>
          <w:sz w:val="24"/>
        </w:rPr>
        <w:t xml:space="preserve"> </w:t>
      </w:r>
      <w:r>
        <w:rPr>
          <w:sz w:val="24"/>
        </w:rPr>
        <w:t>these</w:t>
      </w:r>
      <w:r>
        <w:rPr>
          <w:spacing w:val="-2"/>
          <w:sz w:val="24"/>
        </w:rPr>
        <w:t xml:space="preserve"> </w:t>
      </w:r>
      <w:r>
        <w:rPr>
          <w:sz w:val="24"/>
        </w:rPr>
        <w:t>days.</w:t>
      </w:r>
    </w:p>
    <w:p w14:paraId="223CFE42" w14:textId="77777777" w:rsidR="00C5045E" w:rsidRDefault="00C6483C">
      <w:pPr>
        <w:pStyle w:val="ListParagraph"/>
        <w:numPr>
          <w:ilvl w:val="0"/>
          <w:numId w:val="21"/>
        </w:numPr>
        <w:tabs>
          <w:tab w:val="left" w:pos="1477"/>
          <w:tab w:val="left" w:pos="1478"/>
        </w:tabs>
        <w:spacing w:before="23" w:line="237" w:lineRule="auto"/>
        <w:ind w:right="1306"/>
        <w:rPr>
          <w:sz w:val="24"/>
        </w:rPr>
      </w:pPr>
      <w:r>
        <w:rPr>
          <w:sz w:val="24"/>
        </w:rPr>
        <w:t>If your child continues to arrive later after the three days, we will ask that you find a</w:t>
      </w:r>
      <w:r>
        <w:rPr>
          <w:spacing w:val="-57"/>
          <w:sz w:val="24"/>
        </w:rPr>
        <w:t xml:space="preserve"> </w:t>
      </w:r>
      <w:r>
        <w:rPr>
          <w:sz w:val="24"/>
        </w:rPr>
        <w:t>different</w:t>
      </w:r>
      <w:r>
        <w:rPr>
          <w:spacing w:val="1"/>
          <w:sz w:val="24"/>
        </w:rPr>
        <w:t xml:space="preserve"> </w:t>
      </w:r>
      <w:r>
        <w:rPr>
          <w:sz w:val="24"/>
        </w:rPr>
        <w:t>program</w:t>
      </w:r>
      <w:r>
        <w:rPr>
          <w:spacing w:val="-2"/>
          <w:sz w:val="24"/>
        </w:rPr>
        <w:t xml:space="preserve"> </w:t>
      </w:r>
      <w:r>
        <w:rPr>
          <w:sz w:val="24"/>
        </w:rPr>
        <w:t>option</w:t>
      </w:r>
      <w:r>
        <w:rPr>
          <w:spacing w:val="1"/>
          <w:sz w:val="24"/>
        </w:rPr>
        <w:t xml:space="preserve"> </w:t>
      </w:r>
      <w:r>
        <w:rPr>
          <w:sz w:val="24"/>
        </w:rPr>
        <w:t>that</w:t>
      </w:r>
      <w:r>
        <w:rPr>
          <w:spacing w:val="-2"/>
          <w:sz w:val="24"/>
        </w:rPr>
        <w:t xml:space="preserve"> </w:t>
      </w:r>
      <w:r>
        <w:rPr>
          <w:sz w:val="24"/>
        </w:rPr>
        <w:t>better</w:t>
      </w:r>
      <w:r>
        <w:rPr>
          <w:spacing w:val="-2"/>
          <w:sz w:val="24"/>
        </w:rPr>
        <w:t xml:space="preserve"> </w:t>
      </w:r>
      <w:r>
        <w:rPr>
          <w:sz w:val="24"/>
        </w:rPr>
        <w:t>suits your</w:t>
      </w:r>
      <w:r>
        <w:rPr>
          <w:spacing w:val="3"/>
          <w:sz w:val="24"/>
        </w:rPr>
        <w:t xml:space="preserve"> </w:t>
      </w:r>
      <w:r>
        <w:rPr>
          <w:sz w:val="24"/>
        </w:rPr>
        <w:t>scheduling</w:t>
      </w:r>
      <w:r>
        <w:rPr>
          <w:spacing w:val="2"/>
          <w:sz w:val="24"/>
        </w:rPr>
        <w:t xml:space="preserve"> </w:t>
      </w:r>
      <w:r>
        <w:rPr>
          <w:sz w:val="24"/>
        </w:rPr>
        <w:t>needs.</w:t>
      </w:r>
    </w:p>
    <w:p w14:paraId="18F2F834" w14:textId="77777777" w:rsidR="00C5045E" w:rsidRDefault="00C5045E">
      <w:pPr>
        <w:pStyle w:val="BodyText"/>
        <w:spacing w:before="3"/>
      </w:pPr>
    </w:p>
    <w:p w14:paraId="3C28AEA5" w14:textId="77777777" w:rsidR="00C5045E" w:rsidRDefault="00C6483C">
      <w:pPr>
        <w:pStyle w:val="BodyText"/>
        <w:spacing w:before="1" w:line="237" w:lineRule="auto"/>
        <w:ind w:left="757" w:right="1050"/>
      </w:pPr>
      <w:r>
        <w:t>This policy is in conjunction with the Windham School Readiness Council and aligns with the</w:t>
      </w:r>
      <w:r>
        <w:rPr>
          <w:spacing w:val="-57"/>
        </w:rPr>
        <w:t xml:space="preserve"> </w:t>
      </w:r>
      <w:r>
        <w:t>attendance policies outlined</w:t>
      </w:r>
      <w:r>
        <w:rPr>
          <w:spacing w:val="2"/>
        </w:rPr>
        <w:t xml:space="preserve"> </w:t>
      </w:r>
      <w:r>
        <w:t>by</w:t>
      </w:r>
      <w:r>
        <w:rPr>
          <w:spacing w:val="2"/>
        </w:rPr>
        <w:t xml:space="preserve"> </w:t>
      </w:r>
      <w:r>
        <w:t>the</w:t>
      </w:r>
      <w:r>
        <w:rPr>
          <w:spacing w:val="1"/>
        </w:rPr>
        <w:t xml:space="preserve"> </w:t>
      </w:r>
      <w:r>
        <w:t>Council.</w:t>
      </w:r>
    </w:p>
    <w:p w14:paraId="7FC0BBEA" w14:textId="77777777" w:rsidR="00C5045E" w:rsidRDefault="00C5045E">
      <w:pPr>
        <w:pStyle w:val="BodyText"/>
      </w:pPr>
    </w:p>
    <w:p w14:paraId="3C811D35" w14:textId="66234110" w:rsidR="00C5045E" w:rsidRPr="00D64D08" w:rsidRDefault="00C6483C" w:rsidP="005F4F71">
      <w:pPr>
        <w:pStyle w:val="Heading3"/>
        <w:rPr>
          <w:sz w:val="22"/>
        </w:rPr>
      </w:pPr>
      <w:bookmarkStart w:id="73" w:name="_Toc165283415"/>
      <w:r w:rsidRPr="00A9172E">
        <w:t>Late</w:t>
      </w:r>
      <w:r w:rsidRPr="00A9172E">
        <w:rPr>
          <w:spacing w:val="15"/>
        </w:rPr>
        <w:t xml:space="preserve"> </w:t>
      </w:r>
      <w:r w:rsidRPr="00A9172E">
        <w:t>Pick-Up</w:t>
      </w:r>
      <w:r w:rsidRPr="00A9172E">
        <w:rPr>
          <w:spacing w:val="15"/>
        </w:rPr>
        <w:t xml:space="preserve"> </w:t>
      </w:r>
      <w:r w:rsidRPr="00A9172E">
        <w:t>Policy</w:t>
      </w:r>
      <w:r w:rsidRPr="00A9172E">
        <w:rPr>
          <w:spacing w:val="15"/>
        </w:rPr>
        <w:t xml:space="preserve"> </w:t>
      </w:r>
      <w:r w:rsidRPr="00A9172E">
        <w:t>and</w:t>
      </w:r>
      <w:r w:rsidRPr="00A9172E">
        <w:rPr>
          <w:spacing w:val="15"/>
        </w:rPr>
        <w:t xml:space="preserve"> </w:t>
      </w:r>
      <w:r w:rsidRPr="00A9172E">
        <w:t>Procedures</w:t>
      </w:r>
      <w:bookmarkEnd w:id="73"/>
    </w:p>
    <w:p w14:paraId="565B99AC" w14:textId="37B072C0" w:rsidR="00C5045E" w:rsidRPr="00562071" w:rsidRDefault="00C6483C" w:rsidP="00562071">
      <w:pPr>
        <w:ind w:left="720"/>
      </w:pPr>
      <w:r w:rsidRPr="004046F7">
        <w:rPr>
          <w:sz w:val="24"/>
          <w:szCs w:val="24"/>
        </w:rPr>
        <w:t>It is very important for children to have transition time at the end of their day the day. Therefore, we ask hat families arrive</w:t>
      </w:r>
      <w:r w:rsidR="00257ABA">
        <w:rPr>
          <w:sz w:val="24"/>
          <w:szCs w:val="24"/>
        </w:rPr>
        <w:t xml:space="preserve"> no later than 5 minutes before closing/pick up time to </w:t>
      </w:r>
      <w:r w:rsidRPr="004046F7">
        <w:rPr>
          <w:sz w:val="24"/>
          <w:szCs w:val="24"/>
        </w:rPr>
        <w:t xml:space="preserve">allow for this transition time and to briefly communicate with the teacher. If there are any significant issues to discuss, it is best to arrange a conference or phone call at a time that is not as busy as pick up time. </w:t>
      </w:r>
      <w:r w:rsidR="004D6EB3" w:rsidRPr="004D6EB3">
        <w:rPr>
          <w:sz w:val="24"/>
          <w:szCs w:val="24"/>
        </w:rPr>
        <w:t>All families and children must exit the building 5 minutes before closing time.</w:t>
      </w:r>
    </w:p>
    <w:p w14:paraId="132337B9" w14:textId="77777777" w:rsidR="00C5045E" w:rsidRDefault="00C5045E">
      <w:pPr>
        <w:pStyle w:val="BodyText"/>
        <w:spacing w:before="9"/>
        <w:rPr>
          <w:sz w:val="23"/>
        </w:rPr>
      </w:pPr>
    </w:p>
    <w:p w14:paraId="60B8CE45" w14:textId="77777777" w:rsidR="00C74B3F" w:rsidRDefault="00C6483C">
      <w:pPr>
        <w:pStyle w:val="BodyText"/>
        <w:ind w:left="757" w:right="758"/>
      </w:pPr>
      <w:r>
        <w:t xml:space="preserve">If families are unable to pick up </w:t>
      </w:r>
      <w:r w:rsidR="00257ABA">
        <w:t>their</w:t>
      </w:r>
      <w:r>
        <w:t xml:space="preserve"> child by </w:t>
      </w:r>
      <w:r w:rsidR="00257ABA">
        <w:t>closing/pick up time</w:t>
      </w:r>
      <w:r>
        <w:t xml:space="preserve"> for whatever reason, it is</w:t>
      </w:r>
      <w:r>
        <w:rPr>
          <w:spacing w:val="1"/>
        </w:rPr>
        <w:t xml:space="preserve"> </w:t>
      </w:r>
      <w:r>
        <w:t>the parent/guardian’s responsibility to call their emergency</w:t>
      </w:r>
      <w:r w:rsidR="00670022">
        <w:t xml:space="preserve"> </w:t>
      </w:r>
      <w:r>
        <w:t>person listed on the emergency</w:t>
      </w:r>
      <w:r>
        <w:rPr>
          <w:spacing w:val="1"/>
        </w:rPr>
        <w:t xml:space="preserve"> </w:t>
      </w:r>
      <w:r>
        <w:t>contact form</w:t>
      </w:r>
      <w:r w:rsidR="00670022">
        <w:t xml:space="preserve"> and arrange for pick</w:t>
      </w:r>
      <w:r>
        <w:t>. If someone other than the</w:t>
      </w:r>
      <w:r>
        <w:rPr>
          <w:spacing w:val="1"/>
        </w:rPr>
        <w:t xml:space="preserve"> </w:t>
      </w:r>
      <w:r>
        <w:t xml:space="preserve">person you have authorized is going to pick up your child, you must inform </w:t>
      </w:r>
      <w:r w:rsidR="00670022">
        <w:t>the CFDRC Administrative Staff</w:t>
      </w:r>
      <w:r>
        <w:t xml:space="preserve"> and complete a release form. </w:t>
      </w:r>
    </w:p>
    <w:p w14:paraId="447E75C4" w14:textId="77777777" w:rsidR="00C74B3F" w:rsidRDefault="00C74B3F">
      <w:pPr>
        <w:pStyle w:val="BodyText"/>
        <w:ind w:left="757" w:right="758"/>
      </w:pPr>
    </w:p>
    <w:p w14:paraId="491D7EAF" w14:textId="55269712" w:rsidR="00C5045E" w:rsidRDefault="00C6483C">
      <w:pPr>
        <w:pStyle w:val="BodyText"/>
        <w:ind w:left="757" w:right="758"/>
      </w:pPr>
      <w:r>
        <w:t>We will not release your child to anyone for</w:t>
      </w:r>
      <w:r>
        <w:rPr>
          <w:spacing w:val="1"/>
        </w:rPr>
        <w:t xml:space="preserve"> </w:t>
      </w:r>
      <w:r>
        <w:t>whom we do not have written authorization. If the teacher does not know the person picking up</w:t>
      </w:r>
      <w:r>
        <w:rPr>
          <w:spacing w:val="1"/>
        </w:rPr>
        <w:t xml:space="preserve"> </w:t>
      </w:r>
      <w:r>
        <w:t xml:space="preserve">your child, they will ask for identification. If a child has not been picked </w:t>
      </w:r>
      <w:r w:rsidR="00670022">
        <w:t xml:space="preserve">beyond dismissal time the Center will follow the policy listed below. </w:t>
      </w:r>
    </w:p>
    <w:p w14:paraId="0B91EE8C" w14:textId="77777777" w:rsidR="00C5045E" w:rsidRDefault="00C6483C">
      <w:pPr>
        <w:pStyle w:val="ListParagraph"/>
        <w:numPr>
          <w:ilvl w:val="0"/>
          <w:numId w:val="21"/>
        </w:numPr>
        <w:tabs>
          <w:tab w:val="left" w:pos="1477"/>
          <w:tab w:val="left" w:pos="1478"/>
        </w:tabs>
        <w:spacing w:before="23" w:line="237" w:lineRule="auto"/>
        <w:ind w:right="1257"/>
        <w:rPr>
          <w:sz w:val="24"/>
        </w:rPr>
      </w:pPr>
      <w:r>
        <w:rPr>
          <w:sz w:val="24"/>
        </w:rPr>
        <w:t>Fifteen minutes after the center’s closing time, if the parent/guardian has not arrived,</w:t>
      </w:r>
      <w:r>
        <w:rPr>
          <w:spacing w:val="-58"/>
          <w:sz w:val="24"/>
        </w:rPr>
        <w:t xml:space="preserve"> </w:t>
      </w:r>
      <w:r>
        <w:rPr>
          <w:sz w:val="24"/>
        </w:rPr>
        <w:t>emergency</w:t>
      </w:r>
      <w:r>
        <w:rPr>
          <w:spacing w:val="1"/>
          <w:sz w:val="24"/>
        </w:rPr>
        <w:t xml:space="preserve"> </w:t>
      </w:r>
      <w:r>
        <w:rPr>
          <w:sz w:val="24"/>
        </w:rPr>
        <w:t>contact(s)</w:t>
      </w:r>
      <w:r>
        <w:rPr>
          <w:spacing w:val="4"/>
          <w:sz w:val="24"/>
        </w:rPr>
        <w:t xml:space="preserve"> </w:t>
      </w:r>
      <w:r>
        <w:rPr>
          <w:sz w:val="24"/>
        </w:rPr>
        <w:t>will</w:t>
      </w:r>
      <w:r>
        <w:rPr>
          <w:spacing w:val="2"/>
          <w:sz w:val="24"/>
        </w:rPr>
        <w:t xml:space="preserve"> </w:t>
      </w:r>
      <w:r>
        <w:rPr>
          <w:sz w:val="24"/>
        </w:rPr>
        <w:t>be</w:t>
      </w:r>
      <w:r>
        <w:rPr>
          <w:spacing w:val="-4"/>
          <w:sz w:val="24"/>
        </w:rPr>
        <w:t xml:space="preserve"> </w:t>
      </w:r>
      <w:r>
        <w:rPr>
          <w:sz w:val="24"/>
        </w:rPr>
        <w:t>called.</w:t>
      </w:r>
    </w:p>
    <w:p w14:paraId="787924B5" w14:textId="77777777" w:rsidR="00C5045E" w:rsidRDefault="00C6483C">
      <w:pPr>
        <w:pStyle w:val="ListParagraph"/>
        <w:numPr>
          <w:ilvl w:val="0"/>
          <w:numId w:val="21"/>
        </w:numPr>
        <w:tabs>
          <w:tab w:val="left" w:pos="1477"/>
          <w:tab w:val="left" w:pos="1478"/>
        </w:tabs>
        <w:spacing w:before="24" w:line="237" w:lineRule="auto"/>
        <w:ind w:right="1154"/>
        <w:rPr>
          <w:sz w:val="24"/>
        </w:rPr>
      </w:pPr>
      <w:r>
        <w:rPr>
          <w:sz w:val="24"/>
        </w:rPr>
        <w:t>If after a total of thirty minutes, we have been unable to contact parent/guardian or</w:t>
      </w:r>
      <w:r>
        <w:rPr>
          <w:spacing w:val="1"/>
          <w:sz w:val="24"/>
        </w:rPr>
        <w:t xml:space="preserve"> </w:t>
      </w:r>
      <w:r>
        <w:rPr>
          <w:sz w:val="24"/>
        </w:rPr>
        <w:t>emergency contact, the staffing of at least two staff 18 years or older, will notify local</w:t>
      </w:r>
      <w:r>
        <w:rPr>
          <w:spacing w:val="-57"/>
          <w:sz w:val="24"/>
        </w:rPr>
        <w:t xml:space="preserve"> </w:t>
      </w:r>
      <w:r>
        <w:rPr>
          <w:sz w:val="24"/>
        </w:rPr>
        <w:t>Police Department</w:t>
      </w:r>
    </w:p>
    <w:p w14:paraId="5A822844" w14:textId="77777777" w:rsidR="00C5045E" w:rsidRDefault="00C6483C">
      <w:pPr>
        <w:pStyle w:val="ListParagraph"/>
        <w:numPr>
          <w:ilvl w:val="0"/>
          <w:numId w:val="21"/>
        </w:numPr>
        <w:tabs>
          <w:tab w:val="left" w:pos="1478"/>
        </w:tabs>
        <w:spacing w:before="24" w:line="237" w:lineRule="auto"/>
        <w:ind w:right="944"/>
        <w:jc w:val="both"/>
        <w:rPr>
          <w:sz w:val="24"/>
        </w:rPr>
      </w:pPr>
      <w:r>
        <w:rPr>
          <w:sz w:val="24"/>
        </w:rPr>
        <w:t>Closing and pick-up times are strictly enforced as a courtesy to everyone.</w:t>
      </w:r>
      <w:r>
        <w:rPr>
          <w:spacing w:val="1"/>
          <w:sz w:val="24"/>
        </w:rPr>
        <w:t xml:space="preserve"> </w:t>
      </w:r>
      <w:r>
        <w:rPr>
          <w:sz w:val="24"/>
        </w:rPr>
        <w:t>Late pick-up</w:t>
      </w:r>
      <w:r>
        <w:rPr>
          <w:spacing w:val="1"/>
          <w:sz w:val="24"/>
        </w:rPr>
        <w:t xml:space="preserve"> </w:t>
      </w:r>
      <w:r>
        <w:rPr>
          <w:sz w:val="24"/>
        </w:rPr>
        <w:t>fees are imposed for anyone not arriving by closing time. They are automatically added</w:t>
      </w:r>
      <w:r>
        <w:rPr>
          <w:spacing w:val="1"/>
          <w:sz w:val="24"/>
        </w:rPr>
        <w:t xml:space="preserve"> </w:t>
      </w:r>
      <w:r>
        <w:rPr>
          <w:sz w:val="24"/>
        </w:rPr>
        <w:t>to your</w:t>
      </w:r>
      <w:r>
        <w:rPr>
          <w:spacing w:val="3"/>
          <w:sz w:val="24"/>
        </w:rPr>
        <w:t xml:space="preserve"> </w:t>
      </w:r>
      <w:r>
        <w:rPr>
          <w:sz w:val="24"/>
        </w:rPr>
        <w:t>account</w:t>
      </w:r>
      <w:r>
        <w:rPr>
          <w:spacing w:val="-4"/>
          <w:sz w:val="24"/>
        </w:rPr>
        <w:t xml:space="preserve"> </w:t>
      </w:r>
      <w:r>
        <w:rPr>
          <w:sz w:val="24"/>
        </w:rPr>
        <w:t>the next</w:t>
      </w:r>
      <w:r>
        <w:rPr>
          <w:spacing w:val="1"/>
          <w:sz w:val="24"/>
        </w:rPr>
        <w:t xml:space="preserve"> </w:t>
      </w:r>
      <w:r>
        <w:rPr>
          <w:sz w:val="24"/>
        </w:rPr>
        <w:t>business</w:t>
      </w:r>
      <w:r>
        <w:rPr>
          <w:spacing w:val="-2"/>
          <w:sz w:val="24"/>
        </w:rPr>
        <w:t xml:space="preserve"> </w:t>
      </w:r>
      <w:r>
        <w:rPr>
          <w:sz w:val="24"/>
        </w:rPr>
        <w:t>day</w:t>
      </w:r>
      <w:r>
        <w:rPr>
          <w:spacing w:val="1"/>
          <w:sz w:val="24"/>
        </w:rPr>
        <w:t xml:space="preserve"> </w:t>
      </w:r>
      <w:r>
        <w:rPr>
          <w:b/>
          <w:sz w:val="24"/>
        </w:rPr>
        <w:t>and</w:t>
      </w:r>
      <w:r>
        <w:rPr>
          <w:b/>
          <w:spacing w:val="1"/>
          <w:sz w:val="24"/>
        </w:rPr>
        <w:t xml:space="preserve"> </w:t>
      </w:r>
      <w:r>
        <w:rPr>
          <w:b/>
          <w:sz w:val="24"/>
        </w:rPr>
        <w:t>must</w:t>
      </w:r>
      <w:r>
        <w:rPr>
          <w:b/>
          <w:spacing w:val="-2"/>
          <w:sz w:val="24"/>
        </w:rPr>
        <w:t xml:space="preserve"> </w:t>
      </w:r>
      <w:r>
        <w:rPr>
          <w:b/>
          <w:sz w:val="24"/>
        </w:rPr>
        <w:t>be</w:t>
      </w:r>
      <w:r>
        <w:rPr>
          <w:b/>
          <w:spacing w:val="-5"/>
          <w:sz w:val="24"/>
        </w:rPr>
        <w:t xml:space="preserve"> </w:t>
      </w:r>
      <w:r>
        <w:rPr>
          <w:b/>
          <w:sz w:val="24"/>
        </w:rPr>
        <w:t>paid</w:t>
      </w:r>
      <w:r>
        <w:rPr>
          <w:b/>
          <w:spacing w:val="-4"/>
          <w:sz w:val="24"/>
        </w:rPr>
        <w:t xml:space="preserve"> </w:t>
      </w:r>
      <w:r>
        <w:rPr>
          <w:b/>
          <w:sz w:val="24"/>
        </w:rPr>
        <w:t>immediately</w:t>
      </w:r>
      <w:r>
        <w:rPr>
          <w:sz w:val="24"/>
        </w:rPr>
        <w:t>.  Charges</w:t>
      </w:r>
      <w:r>
        <w:rPr>
          <w:spacing w:val="-2"/>
          <w:sz w:val="24"/>
        </w:rPr>
        <w:t xml:space="preserve"> </w:t>
      </w:r>
      <w:r>
        <w:rPr>
          <w:sz w:val="24"/>
        </w:rPr>
        <w:t>are:</w:t>
      </w:r>
    </w:p>
    <w:p w14:paraId="4E4FA3ED" w14:textId="77777777" w:rsidR="00C5045E" w:rsidRDefault="00C5045E">
      <w:pPr>
        <w:pStyle w:val="BodyText"/>
        <w:spacing w:before="8"/>
        <w:rPr>
          <w:sz w:val="17"/>
        </w:rPr>
      </w:pPr>
    </w:p>
    <w:tbl>
      <w:tblPr>
        <w:tblW w:w="0" w:type="auto"/>
        <w:tblInd w:w="1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5"/>
        <w:gridCol w:w="2808"/>
        <w:gridCol w:w="2909"/>
      </w:tblGrid>
      <w:tr w:rsidR="00C5045E" w14:paraId="33E40CC9" w14:textId="77777777">
        <w:trPr>
          <w:trHeight w:val="244"/>
        </w:trPr>
        <w:tc>
          <w:tcPr>
            <w:tcW w:w="2635" w:type="dxa"/>
          </w:tcPr>
          <w:p w14:paraId="6050922A" w14:textId="77777777" w:rsidR="00C5045E" w:rsidRDefault="00C6483C">
            <w:pPr>
              <w:pStyle w:val="TableParagraph"/>
              <w:spacing w:line="224" w:lineRule="exact"/>
              <w:ind w:left="636" w:right="628"/>
              <w:jc w:val="center"/>
              <w:rPr>
                <w:sz w:val="20"/>
              </w:rPr>
            </w:pPr>
            <w:r>
              <w:rPr>
                <w:sz w:val="20"/>
              </w:rPr>
              <w:t>Occurrence</w:t>
            </w:r>
          </w:p>
        </w:tc>
        <w:tc>
          <w:tcPr>
            <w:tcW w:w="2808" w:type="dxa"/>
          </w:tcPr>
          <w:p w14:paraId="0E0431A6" w14:textId="77777777" w:rsidR="00C5045E" w:rsidRDefault="00C6483C">
            <w:pPr>
              <w:pStyle w:val="TableParagraph"/>
              <w:spacing w:line="224" w:lineRule="exact"/>
              <w:ind w:left="325" w:right="304"/>
              <w:jc w:val="center"/>
              <w:rPr>
                <w:sz w:val="20"/>
              </w:rPr>
            </w:pPr>
            <w:r>
              <w:rPr>
                <w:sz w:val="20"/>
              </w:rPr>
              <w:t>Late</w:t>
            </w:r>
            <w:r>
              <w:rPr>
                <w:spacing w:val="-1"/>
                <w:sz w:val="20"/>
              </w:rPr>
              <w:t xml:space="preserve"> </w:t>
            </w:r>
            <w:r>
              <w:rPr>
                <w:sz w:val="20"/>
              </w:rPr>
              <w:t>Fee</w:t>
            </w:r>
            <w:r>
              <w:rPr>
                <w:spacing w:val="-1"/>
                <w:sz w:val="20"/>
              </w:rPr>
              <w:t xml:space="preserve"> </w:t>
            </w:r>
            <w:r>
              <w:rPr>
                <w:sz w:val="20"/>
              </w:rPr>
              <w:t>Assessed</w:t>
            </w:r>
          </w:p>
        </w:tc>
        <w:tc>
          <w:tcPr>
            <w:tcW w:w="2909" w:type="dxa"/>
          </w:tcPr>
          <w:p w14:paraId="51F15F5B" w14:textId="77777777" w:rsidR="00C5045E" w:rsidRDefault="00C6483C">
            <w:pPr>
              <w:pStyle w:val="TableParagraph"/>
              <w:spacing w:line="224" w:lineRule="exact"/>
              <w:ind w:left="921"/>
              <w:rPr>
                <w:sz w:val="20"/>
              </w:rPr>
            </w:pPr>
            <w:r>
              <w:rPr>
                <w:sz w:val="20"/>
              </w:rPr>
              <w:t>Minutes</w:t>
            </w:r>
            <w:r>
              <w:rPr>
                <w:spacing w:val="-4"/>
                <w:sz w:val="20"/>
              </w:rPr>
              <w:t xml:space="preserve"> </w:t>
            </w:r>
            <w:r>
              <w:rPr>
                <w:sz w:val="20"/>
              </w:rPr>
              <w:t>Late</w:t>
            </w:r>
          </w:p>
        </w:tc>
      </w:tr>
      <w:tr w:rsidR="00C5045E" w14:paraId="69710045" w14:textId="77777777">
        <w:trPr>
          <w:trHeight w:val="498"/>
        </w:trPr>
        <w:tc>
          <w:tcPr>
            <w:tcW w:w="2635" w:type="dxa"/>
            <w:vMerge w:val="restart"/>
          </w:tcPr>
          <w:p w14:paraId="4ECB55FB" w14:textId="77777777" w:rsidR="00C5045E" w:rsidRDefault="00C5045E">
            <w:pPr>
              <w:pStyle w:val="TableParagraph"/>
              <w:ind w:left="0"/>
            </w:pPr>
          </w:p>
          <w:p w14:paraId="69AE6BA7" w14:textId="77777777" w:rsidR="00C5045E" w:rsidRDefault="00C5045E">
            <w:pPr>
              <w:pStyle w:val="TableParagraph"/>
              <w:spacing w:before="1"/>
              <w:ind w:left="0"/>
              <w:rPr>
                <w:sz w:val="18"/>
              </w:rPr>
            </w:pPr>
          </w:p>
          <w:p w14:paraId="6364CDF7" w14:textId="77777777" w:rsidR="00C5045E" w:rsidRDefault="00C6483C">
            <w:pPr>
              <w:pStyle w:val="TableParagraph"/>
              <w:ind w:left="690"/>
              <w:rPr>
                <w:sz w:val="20"/>
              </w:rPr>
            </w:pPr>
            <w:r>
              <w:rPr>
                <w:sz w:val="20"/>
              </w:rPr>
              <w:t>First</w:t>
            </w:r>
            <w:r>
              <w:rPr>
                <w:spacing w:val="-2"/>
                <w:sz w:val="20"/>
              </w:rPr>
              <w:t xml:space="preserve"> </w:t>
            </w:r>
            <w:r>
              <w:rPr>
                <w:sz w:val="20"/>
              </w:rPr>
              <w:t>Time</w:t>
            </w:r>
            <w:r>
              <w:rPr>
                <w:spacing w:val="-2"/>
                <w:sz w:val="20"/>
              </w:rPr>
              <w:t xml:space="preserve"> </w:t>
            </w:r>
            <w:r>
              <w:rPr>
                <w:sz w:val="20"/>
              </w:rPr>
              <w:t>Late</w:t>
            </w:r>
          </w:p>
        </w:tc>
        <w:tc>
          <w:tcPr>
            <w:tcW w:w="2808" w:type="dxa"/>
          </w:tcPr>
          <w:p w14:paraId="2D3E76F1" w14:textId="7FBC6FE6" w:rsidR="00C5045E" w:rsidRDefault="00C6483C">
            <w:pPr>
              <w:pStyle w:val="TableParagraph"/>
              <w:spacing w:before="134"/>
              <w:ind w:left="325" w:right="306"/>
              <w:jc w:val="center"/>
              <w:rPr>
                <w:sz w:val="20"/>
              </w:rPr>
            </w:pPr>
            <w:r>
              <w:rPr>
                <w:sz w:val="20"/>
              </w:rPr>
              <w:t>$1</w:t>
            </w:r>
            <w:r w:rsidR="005E6F70">
              <w:rPr>
                <w:sz w:val="20"/>
              </w:rPr>
              <w:t>5</w:t>
            </w:r>
            <w:r>
              <w:rPr>
                <w:spacing w:val="-3"/>
                <w:sz w:val="20"/>
              </w:rPr>
              <w:t xml:space="preserve"> </w:t>
            </w:r>
            <w:r>
              <w:rPr>
                <w:sz w:val="20"/>
              </w:rPr>
              <w:t>per</w:t>
            </w:r>
            <w:r>
              <w:rPr>
                <w:spacing w:val="-3"/>
                <w:sz w:val="20"/>
              </w:rPr>
              <w:t xml:space="preserve"> </w:t>
            </w:r>
            <w:r>
              <w:rPr>
                <w:sz w:val="20"/>
              </w:rPr>
              <w:t>child</w:t>
            </w:r>
          </w:p>
        </w:tc>
        <w:tc>
          <w:tcPr>
            <w:tcW w:w="2909" w:type="dxa"/>
          </w:tcPr>
          <w:p w14:paraId="5065B8D7" w14:textId="77777777" w:rsidR="00C5045E" w:rsidRDefault="00C6483C">
            <w:pPr>
              <w:pStyle w:val="TableParagraph"/>
              <w:spacing w:before="19" w:line="230" w:lineRule="atLeast"/>
              <w:ind w:left="950" w:right="349" w:hanging="586"/>
              <w:rPr>
                <w:sz w:val="20"/>
              </w:rPr>
            </w:pPr>
            <w:r>
              <w:rPr>
                <w:sz w:val="20"/>
              </w:rPr>
              <w:t>first</w:t>
            </w:r>
            <w:r>
              <w:rPr>
                <w:spacing w:val="-7"/>
                <w:sz w:val="20"/>
              </w:rPr>
              <w:t xml:space="preserve"> </w:t>
            </w:r>
            <w:r>
              <w:rPr>
                <w:sz w:val="20"/>
              </w:rPr>
              <w:t>15-minutes</w:t>
            </w:r>
            <w:r>
              <w:rPr>
                <w:spacing w:val="-10"/>
                <w:sz w:val="20"/>
              </w:rPr>
              <w:t xml:space="preserve"> </w:t>
            </w:r>
            <w:r>
              <w:rPr>
                <w:sz w:val="20"/>
              </w:rPr>
              <w:t>or</w:t>
            </w:r>
            <w:r>
              <w:rPr>
                <w:spacing w:val="-3"/>
                <w:sz w:val="20"/>
              </w:rPr>
              <w:t xml:space="preserve"> </w:t>
            </w:r>
            <w:r>
              <w:rPr>
                <w:sz w:val="20"/>
              </w:rPr>
              <w:t>any</w:t>
            </w:r>
            <w:r>
              <w:rPr>
                <w:spacing w:val="-3"/>
                <w:sz w:val="20"/>
              </w:rPr>
              <w:t xml:space="preserve"> </w:t>
            </w:r>
            <w:r>
              <w:rPr>
                <w:sz w:val="20"/>
              </w:rPr>
              <w:t>part</w:t>
            </w:r>
            <w:r>
              <w:rPr>
                <w:spacing w:val="-47"/>
                <w:sz w:val="20"/>
              </w:rPr>
              <w:t xml:space="preserve"> </w:t>
            </w:r>
            <w:r>
              <w:rPr>
                <w:sz w:val="20"/>
              </w:rPr>
              <w:t>thereof;</w:t>
            </w:r>
            <w:r>
              <w:rPr>
                <w:spacing w:val="-10"/>
                <w:sz w:val="20"/>
              </w:rPr>
              <w:t xml:space="preserve"> </w:t>
            </w:r>
            <w:r>
              <w:rPr>
                <w:sz w:val="20"/>
              </w:rPr>
              <w:t>plus</w:t>
            </w:r>
          </w:p>
        </w:tc>
      </w:tr>
      <w:tr w:rsidR="00C5045E" w14:paraId="421E5F3B" w14:textId="77777777">
        <w:trPr>
          <w:trHeight w:val="465"/>
        </w:trPr>
        <w:tc>
          <w:tcPr>
            <w:tcW w:w="2635" w:type="dxa"/>
            <w:vMerge/>
            <w:tcBorders>
              <w:top w:val="nil"/>
            </w:tcBorders>
          </w:tcPr>
          <w:p w14:paraId="2F24540C" w14:textId="77777777" w:rsidR="00C5045E" w:rsidRDefault="00C5045E">
            <w:pPr>
              <w:rPr>
                <w:sz w:val="2"/>
                <w:szCs w:val="2"/>
              </w:rPr>
            </w:pPr>
          </w:p>
        </w:tc>
        <w:tc>
          <w:tcPr>
            <w:tcW w:w="2808" w:type="dxa"/>
          </w:tcPr>
          <w:p w14:paraId="1FB9294D" w14:textId="77777777" w:rsidR="00C5045E" w:rsidRDefault="00C6483C">
            <w:pPr>
              <w:pStyle w:val="TableParagraph"/>
              <w:spacing w:before="115"/>
              <w:ind w:left="325" w:right="311"/>
              <w:jc w:val="center"/>
              <w:rPr>
                <w:sz w:val="20"/>
              </w:rPr>
            </w:pPr>
            <w:r>
              <w:rPr>
                <w:sz w:val="20"/>
              </w:rPr>
              <w:t>an</w:t>
            </w:r>
            <w:r>
              <w:rPr>
                <w:spacing w:val="-1"/>
                <w:sz w:val="20"/>
              </w:rPr>
              <w:t xml:space="preserve"> </w:t>
            </w:r>
            <w:r>
              <w:rPr>
                <w:sz w:val="20"/>
              </w:rPr>
              <w:t>additional</w:t>
            </w:r>
            <w:r>
              <w:rPr>
                <w:spacing w:val="-9"/>
                <w:sz w:val="20"/>
              </w:rPr>
              <w:t xml:space="preserve"> </w:t>
            </w:r>
            <w:r>
              <w:rPr>
                <w:sz w:val="20"/>
              </w:rPr>
              <w:t>$20</w:t>
            </w:r>
            <w:r>
              <w:rPr>
                <w:spacing w:val="-6"/>
                <w:sz w:val="20"/>
              </w:rPr>
              <w:t xml:space="preserve"> </w:t>
            </w:r>
            <w:r>
              <w:rPr>
                <w:sz w:val="20"/>
              </w:rPr>
              <w:t>per</w:t>
            </w:r>
            <w:r>
              <w:rPr>
                <w:spacing w:val="-6"/>
                <w:sz w:val="20"/>
              </w:rPr>
              <w:t xml:space="preserve"> </w:t>
            </w:r>
            <w:r>
              <w:rPr>
                <w:sz w:val="20"/>
              </w:rPr>
              <w:t>child</w:t>
            </w:r>
          </w:p>
        </w:tc>
        <w:tc>
          <w:tcPr>
            <w:tcW w:w="2909" w:type="dxa"/>
          </w:tcPr>
          <w:p w14:paraId="1D7239C1" w14:textId="77777777" w:rsidR="00C5045E" w:rsidRDefault="00C6483C">
            <w:pPr>
              <w:pStyle w:val="TableParagraph"/>
              <w:spacing w:line="230" w:lineRule="atLeast"/>
              <w:ind w:left="820" w:right="215" w:hanging="586"/>
              <w:rPr>
                <w:sz w:val="20"/>
              </w:rPr>
            </w:pPr>
            <w:r>
              <w:rPr>
                <w:sz w:val="20"/>
              </w:rPr>
              <w:t>each</w:t>
            </w:r>
            <w:r>
              <w:rPr>
                <w:spacing w:val="-11"/>
                <w:sz w:val="20"/>
              </w:rPr>
              <w:t xml:space="preserve"> </w:t>
            </w:r>
            <w:r>
              <w:rPr>
                <w:sz w:val="20"/>
              </w:rPr>
              <w:t>extra</w:t>
            </w:r>
            <w:r>
              <w:rPr>
                <w:spacing w:val="-5"/>
                <w:sz w:val="20"/>
              </w:rPr>
              <w:t xml:space="preserve"> </w:t>
            </w:r>
            <w:r>
              <w:rPr>
                <w:sz w:val="20"/>
              </w:rPr>
              <w:t>15-minute</w:t>
            </w:r>
            <w:r>
              <w:rPr>
                <w:spacing w:val="-10"/>
                <w:sz w:val="20"/>
              </w:rPr>
              <w:t xml:space="preserve"> </w:t>
            </w:r>
            <w:r>
              <w:rPr>
                <w:sz w:val="20"/>
              </w:rPr>
              <w:t>period</w:t>
            </w:r>
            <w:r>
              <w:rPr>
                <w:spacing w:val="-10"/>
                <w:sz w:val="20"/>
              </w:rPr>
              <w:t xml:space="preserve"> </w:t>
            </w:r>
            <w:r>
              <w:rPr>
                <w:sz w:val="20"/>
              </w:rPr>
              <w:t>or</w:t>
            </w:r>
            <w:r>
              <w:rPr>
                <w:spacing w:val="-47"/>
                <w:sz w:val="20"/>
              </w:rPr>
              <w:t xml:space="preserve"> </w:t>
            </w:r>
            <w:r>
              <w:rPr>
                <w:sz w:val="20"/>
              </w:rPr>
              <w:t>any</w:t>
            </w:r>
            <w:r>
              <w:rPr>
                <w:spacing w:val="-3"/>
                <w:sz w:val="20"/>
              </w:rPr>
              <w:t xml:space="preserve"> </w:t>
            </w:r>
            <w:r>
              <w:rPr>
                <w:sz w:val="20"/>
              </w:rPr>
              <w:t>part</w:t>
            </w:r>
            <w:r>
              <w:rPr>
                <w:spacing w:val="-1"/>
                <w:sz w:val="20"/>
              </w:rPr>
              <w:t xml:space="preserve"> </w:t>
            </w:r>
            <w:r>
              <w:rPr>
                <w:sz w:val="20"/>
              </w:rPr>
              <w:t>thereof</w:t>
            </w:r>
          </w:p>
        </w:tc>
      </w:tr>
      <w:tr w:rsidR="00C5045E" w14:paraId="517C70CC" w14:textId="77777777">
        <w:trPr>
          <w:trHeight w:val="513"/>
        </w:trPr>
        <w:tc>
          <w:tcPr>
            <w:tcW w:w="2635" w:type="dxa"/>
            <w:vMerge w:val="restart"/>
          </w:tcPr>
          <w:p w14:paraId="2238242A" w14:textId="77777777" w:rsidR="00C5045E" w:rsidRDefault="00C5045E">
            <w:pPr>
              <w:pStyle w:val="TableParagraph"/>
              <w:ind w:left="0"/>
            </w:pPr>
          </w:p>
          <w:p w14:paraId="5ED02EE8" w14:textId="77777777" w:rsidR="00C5045E" w:rsidRDefault="00C5045E">
            <w:pPr>
              <w:pStyle w:val="TableParagraph"/>
              <w:spacing w:before="1"/>
              <w:ind w:left="0"/>
              <w:rPr>
                <w:sz w:val="18"/>
              </w:rPr>
            </w:pPr>
          </w:p>
          <w:p w14:paraId="73A45757" w14:textId="48905BF6" w:rsidR="00C5045E" w:rsidRDefault="00BF7839">
            <w:pPr>
              <w:pStyle w:val="TableParagraph"/>
              <w:ind w:left="580"/>
              <w:rPr>
                <w:sz w:val="20"/>
              </w:rPr>
            </w:pPr>
            <w:r>
              <w:rPr>
                <w:sz w:val="20"/>
              </w:rPr>
              <w:t xml:space="preserve">Subsequently </w:t>
            </w:r>
          </w:p>
        </w:tc>
        <w:tc>
          <w:tcPr>
            <w:tcW w:w="2808" w:type="dxa"/>
          </w:tcPr>
          <w:p w14:paraId="02B79560" w14:textId="3D99ED06" w:rsidR="00C5045E" w:rsidRDefault="00C6483C">
            <w:pPr>
              <w:pStyle w:val="TableParagraph"/>
              <w:spacing w:before="144"/>
              <w:ind w:left="325" w:right="306"/>
              <w:jc w:val="center"/>
              <w:rPr>
                <w:sz w:val="20"/>
              </w:rPr>
            </w:pPr>
            <w:r>
              <w:rPr>
                <w:sz w:val="20"/>
              </w:rPr>
              <w:t>$2</w:t>
            </w:r>
            <w:r w:rsidR="005E6F70">
              <w:rPr>
                <w:sz w:val="20"/>
              </w:rPr>
              <w:t>5</w:t>
            </w:r>
            <w:r>
              <w:rPr>
                <w:spacing w:val="-3"/>
                <w:sz w:val="20"/>
              </w:rPr>
              <w:t xml:space="preserve"> </w:t>
            </w:r>
            <w:r>
              <w:rPr>
                <w:sz w:val="20"/>
              </w:rPr>
              <w:t>per</w:t>
            </w:r>
            <w:r>
              <w:rPr>
                <w:spacing w:val="-3"/>
                <w:sz w:val="20"/>
              </w:rPr>
              <w:t xml:space="preserve"> </w:t>
            </w:r>
            <w:r>
              <w:rPr>
                <w:sz w:val="20"/>
              </w:rPr>
              <w:t>child</w:t>
            </w:r>
          </w:p>
        </w:tc>
        <w:tc>
          <w:tcPr>
            <w:tcW w:w="2909" w:type="dxa"/>
          </w:tcPr>
          <w:p w14:paraId="57EA4596" w14:textId="77777777" w:rsidR="00C5045E" w:rsidRDefault="00C6483C">
            <w:pPr>
              <w:pStyle w:val="TableParagraph"/>
              <w:spacing w:before="29"/>
              <w:ind w:left="950" w:right="349" w:hanging="586"/>
              <w:rPr>
                <w:sz w:val="20"/>
              </w:rPr>
            </w:pPr>
            <w:r>
              <w:rPr>
                <w:sz w:val="20"/>
              </w:rPr>
              <w:t>first</w:t>
            </w:r>
            <w:r>
              <w:rPr>
                <w:spacing w:val="-7"/>
                <w:sz w:val="20"/>
              </w:rPr>
              <w:t xml:space="preserve"> </w:t>
            </w:r>
            <w:r>
              <w:rPr>
                <w:sz w:val="20"/>
              </w:rPr>
              <w:t>15-minutes</w:t>
            </w:r>
            <w:r>
              <w:rPr>
                <w:spacing w:val="-10"/>
                <w:sz w:val="20"/>
              </w:rPr>
              <w:t xml:space="preserve"> </w:t>
            </w:r>
            <w:r>
              <w:rPr>
                <w:sz w:val="20"/>
              </w:rPr>
              <w:t>or</w:t>
            </w:r>
            <w:r>
              <w:rPr>
                <w:spacing w:val="-3"/>
                <w:sz w:val="20"/>
              </w:rPr>
              <w:t xml:space="preserve"> </w:t>
            </w:r>
            <w:r>
              <w:rPr>
                <w:sz w:val="20"/>
              </w:rPr>
              <w:t>any</w:t>
            </w:r>
            <w:r>
              <w:rPr>
                <w:spacing w:val="-3"/>
                <w:sz w:val="20"/>
              </w:rPr>
              <w:t xml:space="preserve"> </w:t>
            </w:r>
            <w:r>
              <w:rPr>
                <w:sz w:val="20"/>
              </w:rPr>
              <w:t>part</w:t>
            </w:r>
            <w:r>
              <w:rPr>
                <w:spacing w:val="-47"/>
                <w:sz w:val="20"/>
              </w:rPr>
              <w:t xml:space="preserve"> </w:t>
            </w:r>
            <w:r>
              <w:rPr>
                <w:sz w:val="20"/>
              </w:rPr>
              <w:t>thereof;</w:t>
            </w:r>
            <w:r>
              <w:rPr>
                <w:spacing w:val="-10"/>
                <w:sz w:val="20"/>
              </w:rPr>
              <w:t xml:space="preserve"> </w:t>
            </w:r>
            <w:r>
              <w:rPr>
                <w:sz w:val="20"/>
              </w:rPr>
              <w:t>plus</w:t>
            </w:r>
          </w:p>
        </w:tc>
      </w:tr>
      <w:tr w:rsidR="00C5045E" w14:paraId="6B6D21CC" w14:textId="77777777">
        <w:trPr>
          <w:trHeight w:val="460"/>
        </w:trPr>
        <w:tc>
          <w:tcPr>
            <w:tcW w:w="2635" w:type="dxa"/>
            <w:vMerge/>
            <w:tcBorders>
              <w:top w:val="nil"/>
            </w:tcBorders>
          </w:tcPr>
          <w:p w14:paraId="2E0022C5" w14:textId="77777777" w:rsidR="00C5045E" w:rsidRDefault="00C5045E">
            <w:pPr>
              <w:rPr>
                <w:sz w:val="2"/>
                <w:szCs w:val="2"/>
              </w:rPr>
            </w:pPr>
          </w:p>
        </w:tc>
        <w:tc>
          <w:tcPr>
            <w:tcW w:w="2808" w:type="dxa"/>
          </w:tcPr>
          <w:p w14:paraId="56429F2E" w14:textId="77777777" w:rsidR="00C5045E" w:rsidRDefault="00C6483C">
            <w:pPr>
              <w:pStyle w:val="TableParagraph"/>
              <w:spacing w:before="115"/>
              <w:ind w:left="325" w:right="311"/>
              <w:jc w:val="center"/>
              <w:rPr>
                <w:sz w:val="20"/>
              </w:rPr>
            </w:pPr>
            <w:r>
              <w:rPr>
                <w:sz w:val="20"/>
              </w:rPr>
              <w:t>an</w:t>
            </w:r>
            <w:r>
              <w:rPr>
                <w:spacing w:val="-1"/>
                <w:sz w:val="20"/>
              </w:rPr>
              <w:t xml:space="preserve"> </w:t>
            </w:r>
            <w:r>
              <w:rPr>
                <w:sz w:val="20"/>
              </w:rPr>
              <w:t>additional</w:t>
            </w:r>
            <w:r>
              <w:rPr>
                <w:spacing w:val="-9"/>
                <w:sz w:val="20"/>
              </w:rPr>
              <w:t xml:space="preserve"> </w:t>
            </w:r>
            <w:r>
              <w:rPr>
                <w:sz w:val="20"/>
              </w:rPr>
              <w:t>$30</w:t>
            </w:r>
            <w:r>
              <w:rPr>
                <w:spacing w:val="-6"/>
                <w:sz w:val="20"/>
              </w:rPr>
              <w:t xml:space="preserve"> </w:t>
            </w:r>
            <w:r>
              <w:rPr>
                <w:sz w:val="20"/>
              </w:rPr>
              <w:t>per</w:t>
            </w:r>
            <w:r>
              <w:rPr>
                <w:spacing w:val="-6"/>
                <w:sz w:val="20"/>
              </w:rPr>
              <w:t xml:space="preserve"> </w:t>
            </w:r>
            <w:r>
              <w:rPr>
                <w:sz w:val="20"/>
              </w:rPr>
              <w:t>child</w:t>
            </w:r>
          </w:p>
        </w:tc>
        <w:tc>
          <w:tcPr>
            <w:tcW w:w="2909" w:type="dxa"/>
          </w:tcPr>
          <w:p w14:paraId="54E189B7" w14:textId="77777777" w:rsidR="00C5045E" w:rsidRDefault="00C6483C">
            <w:pPr>
              <w:pStyle w:val="TableParagraph"/>
              <w:spacing w:line="230" w:lineRule="atLeast"/>
              <w:ind w:left="820" w:right="215" w:hanging="586"/>
              <w:rPr>
                <w:sz w:val="20"/>
              </w:rPr>
            </w:pPr>
            <w:r>
              <w:rPr>
                <w:sz w:val="20"/>
              </w:rPr>
              <w:t>each</w:t>
            </w:r>
            <w:r>
              <w:rPr>
                <w:spacing w:val="-11"/>
                <w:sz w:val="20"/>
              </w:rPr>
              <w:t xml:space="preserve"> </w:t>
            </w:r>
            <w:r>
              <w:rPr>
                <w:sz w:val="20"/>
              </w:rPr>
              <w:t>extra</w:t>
            </w:r>
            <w:r>
              <w:rPr>
                <w:spacing w:val="-5"/>
                <w:sz w:val="20"/>
              </w:rPr>
              <w:t xml:space="preserve"> </w:t>
            </w:r>
            <w:r>
              <w:rPr>
                <w:sz w:val="20"/>
              </w:rPr>
              <w:t>15-minute</w:t>
            </w:r>
            <w:r>
              <w:rPr>
                <w:spacing w:val="-10"/>
                <w:sz w:val="20"/>
              </w:rPr>
              <w:t xml:space="preserve"> </w:t>
            </w:r>
            <w:r>
              <w:rPr>
                <w:sz w:val="20"/>
              </w:rPr>
              <w:t>period</w:t>
            </w:r>
            <w:r>
              <w:rPr>
                <w:spacing w:val="-10"/>
                <w:sz w:val="20"/>
              </w:rPr>
              <w:t xml:space="preserve"> </w:t>
            </w:r>
            <w:r>
              <w:rPr>
                <w:sz w:val="20"/>
              </w:rPr>
              <w:t>or</w:t>
            </w:r>
            <w:r>
              <w:rPr>
                <w:spacing w:val="-47"/>
                <w:sz w:val="20"/>
              </w:rPr>
              <w:t xml:space="preserve"> </w:t>
            </w:r>
            <w:r>
              <w:rPr>
                <w:sz w:val="20"/>
              </w:rPr>
              <w:t>any</w:t>
            </w:r>
            <w:r>
              <w:rPr>
                <w:spacing w:val="-3"/>
                <w:sz w:val="20"/>
              </w:rPr>
              <w:t xml:space="preserve"> </w:t>
            </w:r>
            <w:r>
              <w:rPr>
                <w:sz w:val="20"/>
              </w:rPr>
              <w:t>part</w:t>
            </w:r>
            <w:r>
              <w:rPr>
                <w:spacing w:val="-1"/>
                <w:sz w:val="20"/>
              </w:rPr>
              <w:t xml:space="preserve"> </w:t>
            </w:r>
            <w:r>
              <w:rPr>
                <w:sz w:val="20"/>
              </w:rPr>
              <w:t>thereof</w:t>
            </w:r>
          </w:p>
        </w:tc>
      </w:tr>
      <w:tr w:rsidR="005E6F70" w14:paraId="011C8865" w14:textId="77777777" w:rsidTr="001067E0">
        <w:trPr>
          <w:trHeight w:val="460"/>
        </w:trPr>
        <w:tc>
          <w:tcPr>
            <w:tcW w:w="2635" w:type="dxa"/>
            <w:tcBorders>
              <w:top w:val="nil"/>
            </w:tcBorders>
          </w:tcPr>
          <w:p w14:paraId="092F37E0" w14:textId="77777777" w:rsidR="005E6F70" w:rsidRDefault="005E6F70" w:rsidP="005E6F70">
            <w:pPr>
              <w:jc w:val="center"/>
              <w:rPr>
                <w:sz w:val="20"/>
              </w:rPr>
            </w:pPr>
            <w:r>
              <w:rPr>
                <w:sz w:val="2"/>
                <w:szCs w:val="2"/>
              </w:rPr>
              <w:t>Th</w:t>
            </w:r>
            <w:r>
              <w:rPr>
                <w:sz w:val="20"/>
              </w:rPr>
              <w:t xml:space="preserve"> </w:t>
            </w:r>
          </w:p>
          <w:p w14:paraId="754E0E04" w14:textId="77777777" w:rsidR="005E6F70" w:rsidRDefault="005E6F70" w:rsidP="005E6F70">
            <w:pPr>
              <w:jc w:val="center"/>
              <w:rPr>
                <w:sz w:val="20"/>
              </w:rPr>
            </w:pPr>
          </w:p>
          <w:p w14:paraId="5E000CBD" w14:textId="4D492AAB" w:rsidR="005E6F70" w:rsidRDefault="00BF7839" w:rsidP="005E6F70">
            <w:pPr>
              <w:jc w:val="center"/>
              <w:rPr>
                <w:sz w:val="2"/>
                <w:szCs w:val="2"/>
              </w:rPr>
            </w:pPr>
            <w:r>
              <w:rPr>
                <w:sz w:val="20"/>
              </w:rPr>
              <w:t>Lateness after second time</w:t>
            </w:r>
          </w:p>
        </w:tc>
        <w:tc>
          <w:tcPr>
            <w:tcW w:w="5717" w:type="dxa"/>
            <w:gridSpan w:val="2"/>
          </w:tcPr>
          <w:p w14:paraId="03A5B59E" w14:textId="77777777" w:rsidR="005E6F70" w:rsidRDefault="005E6F70" w:rsidP="005E6F70">
            <w:pPr>
              <w:pStyle w:val="TableParagraph"/>
              <w:rPr>
                <w:sz w:val="20"/>
              </w:rPr>
            </w:pPr>
          </w:p>
          <w:p w14:paraId="7BA365AC" w14:textId="6B5B7305" w:rsidR="005E6F70" w:rsidRPr="005E6F70" w:rsidRDefault="00BF7839" w:rsidP="00647728">
            <w:pPr>
              <w:pStyle w:val="TableParagraph"/>
              <w:rPr>
                <w:sz w:val="20"/>
              </w:rPr>
            </w:pPr>
            <w:r>
              <w:rPr>
                <w:sz w:val="20"/>
              </w:rPr>
              <w:t>Upon the 3</w:t>
            </w:r>
            <w:r w:rsidRPr="00BF7839">
              <w:rPr>
                <w:sz w:val="20"/>
                <w:vertAlign w:val="superscript"/>
              </w:rPr>
              <w:t>rd</w:t>
            </w:r>
            <w:r>
              <w:rPr>
                <w:sz w:val="20"/>
              </w:rPr>
              <w:t xml:space="preserve"> time, f</w:t>
            </w:r>
            <w:r w:rsidR="005E6F70" w:rsidRPr="005E6F70">
              <w:rPr>
                <w:sz w:val="20"/>
              </w:rPr>
              <w:t>amilies may be asked to keep child home for the following day.</w:t>
            </w:r>
            <w:r>
              <w:rPr>
                <w:sz w:val="20"/>
              </w:rPr>
              <w:t xml:space="preserve"> </w:t>
            </w:r>
            <w:r w:rsidRPr="00BF7839">
              <w:rPr>
                <w:sz w:val="20"/>
              </w:rPr>
              <w:t>Should lateness continue, the exclusion</w:t>
            </w:r>
            <w:r w:rsidR="00647728">
              <w:rPr>
                <w:sz w:val="20"/>
              </w:rPr>
              <w:t xml:space="preserve"> period</w:t>
            </w:r>
            <w:r w:rsidRPr="00BF7839">
              <w:rPr>
                <w:sz w:val="20"/>
              </w:rPr>
              <w:t xml:space="preserve"> may increase at the discretion of the Center</w:t>
            </w:r>
            <w:r w:rsidR="00647728">
              <w:rPr>
                <w:sz w:val="20"/>
              </w:rPr>
              <w:t>.</w:t>
            </w:r>
          </w:p>
          <w:p w14:paraId="658A2E3B" w14:textId="77777777" w:rsidR="005E6F70" w:rsidRDefault="005E6F70">
            <w:pPr>
              <w:pStyle w:val="TableParagraph"/>
              <w:spacing w:line="230" w:lineRule="atLeast"/>
              <w:ind w:left="820" w:right="215" w:hanging="586"/>
              <w:rPr>
                <w:sz w:val="20"/>
              </w:rPr>
            </w:pPr>
          </w:p>
        </w:tc>
      </w:tr>
      <w:tr w:rsidR="00647728" w14:paraId="37F8ED54" w14:textId="77777777" w:rsidTr="00647728">
        <w:trPr>
          <w:trHeight w:val="675"/>
        </w:trPr>
        <w:tc>
          <w:tcPr>
            <w:tcW w:w="2635" w:type="dxa"/>
            <w:tcBorders>
              <w:top w:val="nil"/>
            </w:tcBorders>
          </w:tcPr>
          <w:p w14:paraId="46A556C1" w14:textId="77777777" w:rsidR="00647728" w:rsidRDefault="00647728" w:rsidP="005E6F70">
            <w:pPr>
              <w:jc w:val="center"/>
              <w:rPr>
                <w:sz w:val="2"/>
                <w:szCs w:val="2"/>
              </w:rPr>
            </w:pPr>
          </w:p>
          <w:p w14:paraId="7FF73F90" w14:textId="77777777" w:rsidR="00647728" w:rsidRDefault="00647728" w:rsidP="00647728">
            <w:pPr>
              <w:rPr>
                <w:sz w:val="20"/>
              </w:rPr>
            </w:pPr>
          </w:p>
          <w:p w14:paraId="5FDE6AFF" w14:textId="34F6502C" w:rsidR="00647728" w:rsidRDefault="00647728" w:rsidP="00647728">
            <w:pPr>
              <w:rPr>
                <w:sz w:val="20"/>
              </w:rPr>
            </w:pPr>
            <w:r w:rsidRPr="00647728">
              <w:rPr>
                <w:sz w:val="20"/>
              </w:rPr>
              <w:t>Persistent Lateness</w:t>
            </w:r>
            <w:r>
              <w:rPr>
                <w:sz w:val="20"/>
              </w:rPr>
              <w:t xml:space="preserve"> (</w:t>
            </w:r>
            <w:r w:rsidRPr="00647728">
              <w:rPr>
                <w:sz w:val="13"/>
                <w:szCs w:val="16"/>
              </w:rPr>
              <w:t>beyond 4 times</w:t>
            </w:r>
            <w:r>
              <w:rPr>
                <w:sz w:val="20"/>
              </w:rPr>
              <w:t>)</w:t>
            </w:r>
          </w:p>
          <w:p w14:paraId="591CE30A" w14:textId="733553D8" w:rsidR="00647728" w:rsidRPr="00647728" w:rsidRDefault="00647728" w:rsidP="00647728">
            <w:pPr>
              <w:rPr>
                <w:sz w:val="20"/>
                <w:szCs w:val="20"/>
              </w:rPr>
            </w:pPr>
          </w:p>
        </w:tc>
        <w:tc>
          <w:tcPr>
            <w:tcW w:w="5717" w:type="dxa"/>
            <w:gridSpan w:val="2"/>
          </w:tcPr>
          <w:p w14:paraId="21A71BB8" w14:textId="77777777" w:rsidR="00647728" w:rsidRDefault="00647728" w:rsidP="005E6F70">
            <w:pPr>
              <w:pStyle w:val="TableParagraph"/>
              <w:rPr>
                <w:sz w:val="20"/>
              </w:rPr>
            </w:pPr>
          </w:p>
          <w:p w14:paraId="0F135C84" w14:textId="77777777" w:rsidR="00647728" w:rsidRDefault="001A0D0F" w:rsidP="00647728">
            <w:r w:rsidRPr="001A0D0F">
              <w:rPr>
                <w:sz w:val="20"/>
              </w:rPr>
              <w:t>The Center reserves the right to assist families in locating alternate childcare.</w:t>
            </w:r>
            <w:r>
              <w:t xml:space="preserve"> </w:t>
            </w:r>
          </w:p>
          <w:p w14:paraId="443ECADA" w14:textId="5B16A70C" w:rsidR="001A0D0F" w:rsidRPr="00647728" w:rsidRDefault="001A0D0F" w:rsidP="00647728"/>
        </w:tc>
      </w:tr>
      <w:tr w:rsidR="00C5045E" w14:paraId="29243449" w14:textId="77777777">
        <w:trPr>
          <w:trHeight w:val="508"/>
        </w:trPr>
        <w:tc>
          <w:tcPr>
            <w:tcW w:w="8352" w:type="dxa"/>
            <w:gridSpan w:val="3"/>
          </w:tcPr>
          <w:p w14:paraId="2265741D" w14:textId="77777777" w:rsidR="00C5045E" w:rsidRDefault="00C6483C">
            <w:pPr>
              <w:pStyle w:val="TableParagraph"/>
              <w:spacing w:line="254" w:lineRule="exact"/>
              <w:ind w:right="356"/>
              <w:rPr>
                <w:b/>
              </w:rPr>
            </w:pPr>
            <w:r>
              <w:rPr>
                <w:b/>
              </w:rPr>
              <w:lastRenderedPageBreak/>
              <w:t>Fees will be assessed by next business day and must be paid in full. The fees must be</w:t>
            </w:r>
            <w:r>
              <w:rPr>
                <w:b/>
                <w:spacing w:val="-52"/>
              </w:rPr>
              <w:t xml:space="preserve"> </w:t>
            </w:r>
            <w:r>
              <w:rPr>
                <w:b/>
              </w:rPr>
              <w:t>paid</w:t>
            </w:r>
            <w:r>
              <w:rPr>
                <w:b/>
                <w:spacing w:val="-2"/>
              </w:rPr>
              <w:t xml:space="preserve"> </w:t>
            </w:r>
            <w:r>
              <w:rPr>
                <w:b/>
              </w:rPr>
              <w:t>in</w:t>
            </w:r>
            <w:r>
              <w:rPr>
                <w:b/>
                <w:spacing w:val="4"/>
              </w:rPr>
              <w:t xml:space="preserve"> </w:t>
            </w:r>
            <w:r>
              <w:rPr>
                <w:b/>
              </w:rPr>
              <w:t>full</w:t>
            </w:r>
            <w:r>
              <w:rPr>
                <w:b/>
                <w:spacing w:val="-2"/>
              </w:rPr>
              <w:t xml:space="preserve"> </w:t>
            </w:r>
            <w:r>
              <w:rPr>
                <w:b/>
              </w:rPr>
              <w:t>no</w:t>
            </w:r>
            <w:r>
              <w:rPr>
                <w:b/>
                <w:spacing w:val="-3"/>
              </w:rPr>
              <w:t xml:space="preserve"> </w:t>
            </w:r>
            <w:r>
              <w:rPr>
                <w:b/>
              </w:rPr>
              <w:t>later than</w:t>
            </w:r>
            <w:r>
              <w:rPr>
                <w:b/>
                <w:spacing w:val="4"/>
              </w:rPr>
              <w:t xml:space="preserve"> </w:t>
            </w:r>
            <w:r>
              <w:rPr>
                <w:b/>
              </w:rPr>
              <w:t>the</w:t>
            </w:r>
            <w:r>
              <w:rPr>
                <w:b/>
                <w:spacing w:val="-5"/>
              </w:rPr>
              <w:t xml:space="preserve"> </w:t>
            </w:r>
            <w:r>
              <w:rPr>
                <w:b/>
              </w:rPr>
              <w:t>end</w:t>
            </w:r>
            <w:r>
              <w:rPr>
                <w:b/>
                <w:spacing w:val="-1"/>
              </w:rPr>
              <w:t xml:space="preserve"> </w:t>
            </w:r>
            <w:r>
              <w:rPr>
                <w:b/>
              </w:rPr>
              <w:t>of</w:t>
            </w:r>
            <w:r>
              <w:rPr>
                <w:b/>
                <w:spacing w:val="1"/>
              </w:rPr>
              <w:t xml:space="preserve"> </w:t>
            </w:r>
            <w:r>
              <w:rPr>
                <w:b/>
              </w:rPr>
              <w:t>the</w:t>
            </w:r>
            <w:r>
              <w:rPr>
                <w:b/>
                <w:spacing w:val="-5"/>
              </w:rPr>
              <w:t xml:space="preserve"> </w:t>
            </w:r>
            <w:r>
              <w:rPr>
                <w:b/>
              </w:rPr>
              <w:t>billing</w:t>
            </w:r>
            <w:r>
              <w:rPr>
                <w:b/>
                <w:spacing w:val="2"/>
              </w:rPr>
              <w:t xml:space="preserve"> </w:t>
            </w:r>
            <w:r>
              <w:rPr>
                <w:b/>
              </w:rPr>
              <w:t>cycle.</w:t>
            </w:r>
          </w:p>
        </w:tc>
      </w:tr>
    </w:tbl>
    <w:p w14:paraId="6CF68D63" w14:textId="77777777" w:rsidR="00C5045E" w:rsidRDefault="00C6483C">
      <w:pPr>
        <w:spacing w:before="7"/>
        <w:ind w:left="1426" w:right="1433"/>
        <w:jc w:val="center"/>
        <w:rPr>
          <w:rFonts w:ascii="Arial"/>
          <w:b/>
        </w:rPr>
      </w:pPr>
      <w:r>
        <w:rPr>
          <w:rFonts w:ascii="Arial"/>
          <w:b/>
          <w:w w:val="85"/>
        </w:rPr>
        <w:t>***</w:t>
      </w:r>
      <w:r>
        <w:rPr>
          <w:rFonts w:ascii="Arial"/>
          <w:b/>
          <w:spacing w:val="10"/>
          <w:w w:val="85"/>
        </w:rPr>
        <w:t xml:space="preserve"> </w:t>
      </w:r>
      <w:r>
        <w:rPr>
          <w:rFonts w:ascii="Arial"/>
          <w:b/>
          <w:w w:val="85"/>
        </w:rPr>
        <w:t>Please</w:t>
      </w:r>
      <w:r>
        <w:rPr>
          <w:rFonts w:ascii="Arial"/>
          <w:b/>
          <w:spacing w:val="9"/>
          <w:w w:val="85"/>
        </w:rPr>
        <w:t xml:space="preserve"> </w:t>
      </w:r>
      <w:r>
        <w:rPr>
          <w:rFonts w:ascii="Arial"/>
          <w:b/>
          <w:w w:val="85"/>
        </w:rPr>
        <w:t>note:</w:t>
      </w:r>
      <w:r>
        <w:rPr>
          <w:rFonts w:ascii="Arial"/>
          <w:b/>
          <w:spacing w:val="66"/>
        </w:rPr>
        <w:t xml:space="preserve"> </w:t>
      </w:r>
      <w:r>
        <w:rPr>
          <w:rFonts w:ascii="Arial"/>
          <w:b/>
          <w:w w:val="85"/>
        </w:rPr>
        <w:t>Fees</w:t>
      </w:r>
      <w:r>
        <w:rPr>
          <w:rFonts w:ascii="Arial"/>
          <w:b/>
          <w:spacing w:val="8"/>
          <w:w w:val="85"/>
        </w:rPr>
        <w:t xml:space="preserve"> </w:t>
      </w:r>
      <w:r>
        <w:rPr>
          <w:rFonts w:ascii="Arial"/>
          <w:b/>
          <w:w w:val="85"/>
        </w:rPr>
        <w:t>will</w:t>
      </w:r>
      <w:r>
        <w:rPr>
          <w:rFonts w:ascii="Arial"/>
          <w:b/>
          <w:spacing w:val="14"/>
          <w:w w:val="85"/>
        </w:rPr>
        <w:t xml:space="preserve"> </w:t>
      </w:r>
      <w:r>
        <w:rPr>
          <w:rFonts w:ascii="Arial"/>
          <w:b/>
          <w:w w:val="85"/>
        </w:rPr>
        <w:t>be</w:t>
      </w:r>
      <w:r>
        <w:rPr>
          <w:rFonts w:ascii="Arial"/>
          <w:b/>
          <w:spacing w:val="10"/>
          <w:w w:val="85"/>
        </w:rPr>
        <w:t xml:space="preserve"> </w:t>
      </w:r>
      <w:r>
        <w:rPr>
          <w:rFonts w:ascii="Arial"/>
          <w:b/>
          <w:w w:val="85"/>
        </w:rPr>
        <w:t>assessed</w:t>
      </w:r>
      <w:r>
        <w:rPr>
          <w:rFonts w:ascii="Arial"/>
          <w:b/>
          <w:spacing w:val="11"/>
          <w:w w:val="85"/>
        </w:rPr>
        <w:t xml:space="preserve"> </w:t>
      </w:r>
      <w:r>
        <w:rPr>
          <w:rFonts w:ascii="Arial"/>
          <w:b/>
          <w:w w:val="85"/>
        </w:rPr>
        <w:t>based</w:t>
      </w:r>
      <w:r>
        <w:rPr>
          <w:rFonts w:ascii="Arial"/>
          <w:b/>
          <w:spacing w:val="12"/>
          <w:w w:val="85"/>
        </w:rPr>
        <w:t xml:space="preserve"> </w:t>
      </w:r>
      <w:r>
        <w:rPr>
          <w:rFonts w:ascii="Arial"/>
          <w:b/>
          <w:w w:val="85"/>
        </w:rPr>
        <w:t>on</w:t>
      </w:r>
      <w:r>
        <w:rPr>
          <w:rFonts w:ascii="Arial"/>
          <w:b/>
          <w:spacing w:val="12"/>
          <w:w w:val="85"/>
        </w:rPr>
        <w:t xml:space="preserve"> </w:t>
      </w:r>
      <w:r>
        <w:rPr>
          <w:rFonts w:ascii="Arial"/>
          <w:b/>
          <w:w w:val="85"/>
        </w:rPr>
        <w:t>pick</w:t>
      </w:r>
      <w:r>
        <w:rPr>
          <w:rFonts w:ascii="Arial"/>
          <w:b/>
          <w:spacing w:val="16"/>
          <w:w w:val="85"/>
        </w:rPr>
        <w:t xml:space="preserve"> </w:t>
      </w:r>
      <w:r>
        <w:rPr>
          <w:rFonts w:ascii="Arial"/>
          <w:b/>
          <w:w w:val="85"/>
        </w:rPr>
        <w:t>up</w:t>
      </w:r>
      <w:r>
        <w:rPr>
          <w:rFonts w:ascii="Arial"/>
          <w:b/>
          <w:spacing w:val="12"/>
          <w:w w:val="85"/>
        </w:rPr>
        <w:t xml:space="preserve"> </w:t>
      </w:r>
      <w:r>
        <w:rPr>
          <w:rFonts w:ascii="Arial"/>
          <w:b/>
          <w:w w:val="85"/>
        </w:rPr>
        <w:t>time</w:t>
      </w:r>
      <w:r>
        <w:rPr>
          <w:rFonts w:ascii="Arial"/>
          <w:b/>
          <w:spacing w:val="9"/>
          <w:w w:val="85"/>
        </w:rPr>
        <w:t xml:space="preserve"> </w:t>
      </w:r>
      <w:r>
        <w:rPr>
          <w:rFonts w:ascii="Arial"/>
          <w:b/>
          <w:w w:val="85"/>
        </w:rPr>
        <w:t>using</w:t>
      </w:r>
      <w:r>
        <w:rPr>
          <w:rFonts w:ascii="Arial"/>
          <w:b/>
          <w:spacing w:val="11"/>
          <w:w w:val="85"/>
        </w:rPr>
        <w:t xml:space="preserve"> </w:t>
      </w:r>
      <w:r>
        <w:rPr>
          <w:rFonts w:ascii="Arial"/>
          <w:b/>
          <w:w w:val="85"/>
        </w:rPr>
        <w:t>front</w:t>
      </w:r>
      <w:r>
        <w:rPr>
          <w:rFonts w:ascii="Arial"/>
          <w:b/>
          <w:spacing w:val="11"/>
          <w:w w:val="85"/>
        </w:rPr>
        <w:t xml:space="preserve"> </w:t>
      </w:r>
      <w:r>
        <w:rPr>
          <w:rFonts w:ascii="Arial"/>
          <w:b/>
          <w:w w:val="85"/>
        </w:rPr>
        <w:t>desk</w:t>
      </w:r>
      <w:r>
        <w:rPr>
          <w:rFonts w:ascii="Arial"/>
          <w:b/>
          <w:spacing w:val="9"/>
          <w:w w:val="85"/>
        </w:rPr>
        <w:t xml:space="preserve"> </w:t>
      </w:r>
      <w:r>
        <w:rPr>
          <w:rFonts w:ascii="Arial"/>
          <w:b/>
          <w:w w:val="85"/>
        </w:rPr>
        <w:t>clock.</w:t>
      </w:r>
      <w:r>
        <w:rPr>
          <w:rFonts w:ascii="Arial"/>
          <w:b/>
          <w:spacing w:val="8"/>
          <w:w w:val="85"/>
        </w:rPr>
        <w:t xml:space="preserve"> </w:t>
      </w:r>
      <w:r>
        <w:rPr>
          <w:rFonts w:ascii="Arial"/>
          <w:b/>
          <w:w w:val="85"/>
        </w:rPr>
        <w:t>***</w:t>
      </w:r>
    </w:p>
    <w:p w14:paraId="3C6C0036" w14:textId="77777777" w:rsidR="004046F7" w:rsidRDefault="004046F7" w:rsidP="00A9172E">
      <w:pPr>
        <w:pStyle w:val="Subtitle"/>
        <w:ind w:firstLine="720"/>
        <w:rPr>
          <w:b/>
          <w:bCs/>
          <w:color w:val="000000" w:themeColor="text1"/>
        </w:rPr>
      </w:pPr>
    </w:p>
    <w:p w14:paraId="09E669ED" w14:textId="1650EC84" w:rsidR="00C5045E" w:rsidRPr="004046F7" w:rsidRDefault="00C6483C" w:rsidP="005F4F71">
      <w:pPr>
        <w:pStyle w:val="Heading3"/>
      </w:pPr>
      <w:bookmarkStart w:id="74" w:name="_Toc165283416"/>
      <w:r w:rsidRPr="00A9172E">
        <w:t>Nap</w:t>
      </w:r>
      <w:r w:rsidRPr="00A9172E">
        <w:rPr>
          <w:spacing w:val="15"/>
        </w:rPr>
        <w:t xml:space="preserve"> </w:t>
      </w:r>
      <w:r w:rsidRPr="00A9172E">
        <w:t>Time</w:t>
      </w:r>
      <w:r w:rsidRPr="00A9172E">
        <w:rPr>
          <w:spacing w:val="15"/>
        </w:rPr>
        <w:t xml:space="preserve"> </w:t>
      </w:r>
      <w:r w:rsidRPr="00A9172E">
        <w:t>Policy</w:t>
      </w:r>
      <w:bookmarkEnd w:id="74"/>
    </w:p>
    <w:p w14:paraId="677A553A" w14:textId="5A88E7E8" w:rsidR="00C5045E" w:rsidRDefault="00C6483C" w:rsidP="00AE3BBA">
      <w:pPr>
        <w:pStyle w:val="NoSpacing"/>
        <w:ind w:left="720"/>
        <w:rPr>
          <w:sz w:val="24"/>
          <w:szCs w:val="24"/>
        </w:rPr>
      </w:pPr>
      <w:r w:rsidRPr="00AE3BBA">
        <w:rPr>
          <w:sz w:val="24"/>
          <w:szCs w:val="24"/>
        </w:rPr>
        <w:t xml:space="preserve">Nap is an integral part of program </w:t>
      </w:r>
      <w:r w:rsidR="00AE3BBA" w:rsidRPr="00AE3BBA">
        <w:rPr>
          <w:sz w:val="24"/>
          <w:szCs w:val="24"/>
        </w:rPr>
        <w:t>routine,</w:t>
      </w:r>
      <w:r w:rsidRPr="00AE3BBA">
        <w:rPr>
          <w:sz w:val="24"/>
          <w:szCs w:val="24"/>
        </w:rPr>
        <w:t xml:space="preserve"> and all children are required to nap or rest. Each child is provided with his/her own mat or cot and a sheet for rest each day. Children are encouraged to bring a blanket, pillow, and soft toy from home.  Books are provided for children who rest.</w:t>
      </w:r>
    </w:p>
    <w:p w14:paraId="00CB7CF7" w14:textId="77777777" w:rsidR="00AE3BBA" w:rsidRPr="00AE3BBA" w:rsidRDefault="00AE3BBA" w:rsidP="00AE3BBA">
      <w:pPr>
        <w:pStyle w:val="NoSpacing"/>
        <w:ind w:left="720"/>
        <w:rPr>
          <w:sz w:val="24"/>
          <w:szCs w:val="24"/>
        </w:rPr>
      </w:pPr>
    </w:p>
    <w:p w14:paraId="61D62E99" w14:textId="2B832BAD" w:rsidR="00C5045E" w:rsidRPr="00AE3BBA" w:rsidRDefault="00C6483C" w:rsidP="00AE3BBA">
      <w:pPr>
        <w:pStyle w:val="NoSpacing"/>
        <w:ind w:left="720"/>
        <w:rPr>
          <w:sz w:val="24"/>
          <w:szCs w:val="24"/>
        </w:rPr>
      </w:pPr>
      <w:r w:rsidRPr="00AE3BBA">
        <w:rPr>
          <w:sz w:val="24"/>
          <w:szCs w:val="24"/>
        </w:rPr>
        <w:t>Bottles are not allowed at nap time however, a drink of water out of cups is always available to children. Nap time for the toddlers and preschoolers is approximately two hours.  No child is</w:t>
      </w:r>
      <w:r w:rsidR="00AE3BBA">
        <w:rPr>
          <w:sz w:val="24"/>
          <w:szCs w:val="24"/>
        </w:rPr>
        <w:t xml:space="preserve"> awakened before this </w:t>
      </w:r>
      <w:r w:rsidRPr="00AE3BBA">
        <w:rPr>
          <w:sz w:val="24"/>
          <w:szCs w:val="24"/>
        </w:rPr>
        <w:t xml:space="preserve">time. Children may get up after one hour if they awaken on their own. Children who have been ill will not be awakened. An adult is present </w:t>
      </w:r>
      <w:r w:rsidR="00195A8F">
        <w:rPr>
          <w:sz w:val="24"/>
          <w:szCs w:val="24"/>
        </w:rPr>
        <w:t>at all times during nap</w:t>
      </w:r>
      <w:r w:rsidRPr="00AE3BBA">
        <w:rPr>
          <w:sz w:val="24"/>
          <w:szCs w:val="24"/>
        </w:rPr>
        <w:t>. After a period of time, children who do not fall asleep will be provided with an opportunity for quiet activities until rest time is over.</w:t>
      </w:r>
    </w:p>
    <w:p w14:paraId="70C6958C" w14:textId="77777777" w:rsidR="00C5045E" w:rsidRDefault="00C5045E">
      <w:pPr>
        <w:pStyle w:val="BodyText"/>
        <w:spacing w:before="9"/>
        <w:rPr>
          <w:sz w:val="23"/>
        </w:rPr>
      </w:pPr>
    </w:p>
    <w:p w14:paraId="0D640044" w14:textId="77777777" w:rsidR="00C5045E" w:rsidRDefault="00C6483C">
      <w:pPr>
        <w:pStyle w:val="BodyText"/>
        <w:ind w:left="757" w:right="778"/>
      </w:pPr>
      <w:r w:rsidRPr="00195A8F">
        <w:rPr>
          <w:rStyle w:val="QuoteChar"/>
        </w:rPr>
        <w:t>“Scheduling adequate rest for children in the day care setting is important in teaching them to make a smooth transition from one activity to another. A quiet time between periods of strenuous play may make all the difference in the child’s ability to keep up.”</w:t>
      </w:r>
      <w:r>
        <w:t xml:space="preserve"> American Academy</w:t>
      </w:r>
      <w:r>
        <w:rPr>
          <w:spacing w:val="-57"/>
        </w:rPr>
        <w:t xml:space="preserve"> </w:t>
      </w:r>
      <w:r>
        <w:t>of</w:t>
      </w:r>
      <w:r>
        <w:rPr>
          <w:spacing w:val="3"/>
        </w:rPr>
        <w:t xml:space="preserve"> </w:t>
      </w:r>
      <w:r>
        <w:t>Pediatrics,</w:t>
      </w:r>
      <w:r>
        <w:rPr>
          <w:spacing w:val="-1"/>
        </w:rPr>
        <w:t xml:space="preserve"> </w:t>
      </w:r>
      <w:r>
        <w:t>Health</w:t>
      </w:r>
      <w:r>
        <w:rPr>
          <w:spacing w:val="2"/>
        </w:rPr>
        <w:t xml:space="preserve"> </w:t>
      </w:r>
      <w:r>
        <w:t>in</w:t>
      </w:r>
      <w:r>
        <w:rPr>
          <w:spacing w:val="-4"/>
        </w:rPr>
        <w:t xml:space="preserve"> </w:t>
      </w:r>
      <w:r>
        <w:t>Day</w:t>
      </w:r>
      <w:r>
        <w:rPr>
          <w:spacing w:val="2"/>
        </w:rPr>
        <w:t xml:space="preserve"> </w:t>
      </w:r>
      <w:r>
        <w:t>Care:</w:t>
      </w:r>
      <w:r>
        <w:rPr>
          <w:spacing w:val="1"/>
        </w:rPr>
        <w:t xml:space="preserve"> </w:t>
      </w:r>
      <w:r>
        <w:t>A Manual</w:t>
      </w:r>
      <w:r>
        <w:rPr>
          <w:spacing w:val="-2"/>
        </w:rPr>
        <w:t xml:space="preserve"> </w:t>
      </w:r>
      <w:r>
        <w:t>for</w:t>
      </w:r>
      <w:r>
        <w:rPr>
          <w:spacing w:val="3"/>
        </w:rPr>
        <w:t xml:space="preserve"> </w:t>
      </w:r>
      <w:r>
        <w:t>Health</w:t>
      </w:r>
      <w:r>
        <w:rPr>
          <w:spacing w:val="2"/>
        </w:rPr>
        <w:t xml:space="preserve"> </w:t>
      </w:r>
      <w:r>
        <w:t>Professionals</w:t>
      </w:r>
    </w:p>
    <w:p w14:paraId="506AF377" w14:textId="77777777" w:rsidR="00C5045E" w:rsidRDefault="00C5045E">
      <w:pPr>
        <w:pStyle w:val="BodyText"/>
        <w:spacing w:before="3"/>
      </w:pPr>
    </w:p>
    <w:p w14:paraId="68A60CAF" w14:textId="4D02A010" w:rsidR="00C5045E" w:rsidRPr="00195A8F" w:rsidRDefault="00C6483C" w:rsidP="005F4F71">
      <w:pPr>
        <w:pStyle w:val="Heading3"/>
      </w:pPr>
      <w:bookmarkStart w:id="75" w:name="_Toc165283417"/>
      <w:r w:rsidRPr="00A9172E">
        <w:t>Behavior</w:t>
      </w:r>
      <w:r w:rsidRPr="00A9172E">
        <w:rPr>
          <w:spacing w:val="15"/>
        </w:rPr>
        <w:t xml:space="preserve"> </w:t>
      </w:r>
      <w:r w:rsidRPr="00A9172E">
        <w:t>and Guidance</w:t>
      </w:r>
      <w:r w:rsidRPr="00A9172E">
        <w:rPr>
          <w:spacing w:val="15"/>
        </w:rPr>
        <w:t xml:space="preserve"> </w:t>
      </w:r>
      <w:r w:rsidRPr="00A9172E">
        <w:t>Approach</w:t>
      </w:r>
      <w:bookmarkEnd w:id="75"/>
    </w:p>
    <w:p w14:paraId="7E52B986" w14:textId="394ADD70" w:rsidR="00C5045E" w:rsidRDefault="00C6483C" w:rsidP="0020698A">
      <w:pPr>
        <w:pStyle w:val="BodyText"/>
        <w:ind w:left="757" w:right="852"/>
      </w:pPr>
      <w:r>
        <w:t>The Child and Family Development Resource Center believes that a challenging curriculum and</w:t>
      </w:r>
      <w:r>
        <w:rPr>
          <w:spacing w:val="-57"/>
        </w:rPr>
        <w:t xml:space="preserve"> </w:t>
      </w:r>
      <w:r>
        <w:t>warm, responsive teaching helps to create an atmosphere that reduces opportunities for negative</w:t>
      </w:r>
      <w:r>
        <w:rPr>
          <w:spacing w:val="-57"/>
        </w:rPr>
        <w:t xml:space="preserve"> </w:t>
      </w:r>
      <w:r>
        <w:t>interaction.</w:t>
      </w:r>
      <w:r>
        <w:rPr>
          <w:spacing w:val="1"/>
        </w:rPr>
        <w:t xml:space="preserve"> </w:t>
      </w:r>
      <w:r>
        <w:t>Anticipation and preventative intervention are teaching strategies used to help</w:t>
      </w:r>
      <w:r>
        <w:rPr>
          <w:spacing w:val="1"/>
        </w:rPr>
        <w:t xml:space="preserve"> </w:t>
      </w:r>
      <w:r>
        <w:t>children manage their impulses and develop communication skills.</w:t>
      </w:r>
      <w:r>
        <w:rPr>
          <w:spacing w:val="1"/>
        </w:rPr>
        <w:t xml:space="preserve"> </w:t>
      </w:r>
      <w:r>
        <w:t>Staff is trained to use</w:t>
      </w:r>
      <w:r>
        <w:rPr>
          <w:spacing w:val="1"/>
        </w:rPr>
        <w:t xml:space="preserve"> </w:t>
      </w:r>
      <w:r>
        <w:t>positive behavior</w:t>
      </w:r>
      <w:r>
        <w:rPr>
          <w:spacing w:val="4"/>
        </w:rPr>
        <w:t xml:space="preserve"> </w:t>
      </w:r>
      <w:r>
        <w:t>guidance techniques to</w:t>
      </w:r>
      <w:r>
        <w:rPr>
          <w:spacing w:val="2"/>
        </w:rPr>
        <w:t xml:space="preserve"> </w:t>
      </w:r>
      <w:r>
        <w:t>support</w:t>
      </w:r>
      <w:r>
        <w:rPr>
          <w:spacing w:val="-3"/>
        </w:rPr>
        <w:t xml:space="preserve"> </w:t>
      </w:r>
      <w:r>
        <w:t>positive</w:t>
      </w:r>
      <w:r>
        <w:rPr>
          <w:spacing w:val="1"/>
        </w:rPr>
        <w:t xml:space="preserve"> </w:t>
      </w:r>
      <w:r>
        <w:t>behavior.</w:t>
      </w:r>
    </w:p>
    <w:p w14:paraId="2A94C00B" w14:textId="77777777" w:rsidR="00C74B3F" w:rsidRDefault="00C74B3F" w:rsidP="00195A8F">
      <w:pPr>
        <w:pStyle w:val="BodyText"/>
        <w:ind w:left="757"/>
      </w:pPr>
    </w:p>
    <w:p w14:paraId="2817D066" w14:textId="4278AD14" w:rsidR="00C5045E" w:rsidRPr="00195A8F" w:rsidRDefault="00C6483C" w:rsidP="00195A8F">
      <w:pPr>
        <w:pStyle w:val="BodyText"/>
        <w:ind w:left="757"/>
      </w:pPr>
      <w:r>
        <w:t>Through</w:t>
      </w:r>
      <w:r>
        <w:rPr>
          <w:spacing w:val="-1"/>
        </w:rPr>
        <w:t xml:space="preserve"> </w:t>
      </w:r>
      <w:r>
        <w:t>positive</w:t>
      </w:r>
      <w:r>
        <w:rPr>
          <w:spacing w:val="-6"/>
        </w:rPr>
        <w:t xml:space="preserve"> </w:t>
      </w:r>
      <w:r>
        <w:t>guidance,</w:t>
      </w:r>
      <w:r>
        <w:rPr>
          <w:spacing w:val="2"/>
        </w:rPr>
        <w:t xml:space="preserve"> </w:t>
      </w:r>
      <w:r>
        <w:t>teachers:</w:t>
      </w:r>
    </w:p>
    <w:p w14:paraId="34A2A33C" w14:textId="77777777" w:rsidR="00C5045E" w:rsidRDefault="00C6483C">
      <w:pPr>
        <w:pStyle w:val="ListParagraph"/>
        <w:numPr>
          <w:ilvl w:val="0"/>
          <w:numId w:val="21"/>
        </w:numPr>
        <w:tabs>
          <w:tab w:val="left" w:pos="1477"/>
          <w:tab w:val="left" w:pos="1478"/>
        </w:tabs>
        <w:spacing w:before="1"/>
        <w:ind w:hanging="361"/>
        <w:rPr>
          <w:sz w:val="24"/>
        </w:rPr>
      </w:pPr>
      <w:r>
        <w:rPr>
          <w:sz w:val="24"/>
        </w:rPr>
        <w:t>Help</w:t>
      </w:r>
      <w:r>
        <w:rPr>
          <w:spacing w:val="-1"/>
          <w:sz w:val="24"/>
        </w:rPr>
        <w:t xml:space="preserve"> </w:t>
      </w:r>
      <w:r>
        <w:rPr>
          <w:sz w:val="24"/>
        </w:rPr>
        <w:t>children respect the</w:t>
      </w:r>
      <w:r>
        <w:rPr>
          <w:spacing w:val="-6"/>
          <w:sz w:val="24"/>
        </w:rPr>
        <w:t xml:space="preserve"> </w:t>
      </w:r>
      <w:r>
        <w:rPr>
          <w:sz w:val="24"/>
        </w:rPr>
        <w:t>rights</w:t>
      </w:r>
      <w:r>
        <w:rPr>
          <w:spacing w:val="-2"/>
          <w:sz w:val="24"/>
        </w:rPr>
        <w:t xml:space="preserve"> </w:t>
      </w:r>
      <w:r>
        <w:rPr>
          <w:sz w:val="24"/>
        </w:rPr>
        <w:t>and</w:t>
      </w:r>
      <w:r>
        <w:rPr>
          <w:spacing w:val="-5"/>
          <w:sz w:val="24"/>
        </w:rPr>
        <w:t xml:space="preserve"> </w:t>
      </w:r>
      <w:r>
        <w:rPr>
          <w:sz w:val="24"/>
        </w:rPr>
        <w:t>feelings</w:t>
      </w:r>
      <w:r>
        <w:rPr>
          <w:spacing w:val="-2"/>
          <w:sz w:val="24"/>
        </w:rPr>
        <w:t xml:space="preserve"> </w:t>
      </w:r>
      <w:r>
        <w:rPr>
          <w:sz w:val="24"/>
        </w:rPr>
        <w:t>of</w:t>
      </w:r>
      <w:r>
        <w:rPr>
          <w:spacing w:val="2"/>
          <w:sz w:val="24"/>
        </w:rPr>
        <w:t xml:space="preserve"> </w:t>
      </w:r>
      <w:r>
        <w:rPr>
          <w:sz w:val="24"/>
        </w:rPr>
        <w:t>others</w:t>
      </w:r>
    </w:p>
    <w:p w14:paraId="5E5D07E4" w14:textId="77777777" w:rsidR="00C5045E" w:rsidRDefault="00C6483C">
      <w:pPr>
        <w:pStyle w:val="ListParagraph"/>
        <w:numPr>
          <w:ilvl w:val="0"/>
          <w:numId w:val="21"/>
        </w:numPr>
        <w:tabs>
          <w:tab w:val="left" w:pos="1477"/>
          <w:tab w:val="left" w:pos="1478"/>
        </w:tabs>
        <w:spacing w:before="15"/>
        <w:ind w:hanging="361"/>
        <w:rPr>
          <w:sz w:val="24"/>
        </w:rPr>
      </w:pPr>
      <w:r>
        <w:rPr>
          <w:sz w:val="24"/>
        </w:rPr>
        <w:t>Help</w:t>
      </w:r>
      <w:r>
        <w:rPr>
          <w:spacing w:val="-1"/>
          <w:sz w:val="24"/>
        </w:rPr>
        <w:t xml:space="preserve"> </w:t>
      </w:r>
      <w:r>
        <w:rPr>
          <w:sz w:val="24"/>
        </w:rPr>
        <w:t>children develop empathy</w:t>
      </w:r>
      <w:r>
        <w:rPr>
          <w:spacing w:val="-5"/>
          <w:sz w:val="24"/>
        </w:rPr>
        <w:t xml:space="preserve"> </w:t>
      </w:r>
      <w:r>
        <w:rPr>
          <w:sz w:val="24"/>
        </w:rPr>
        <w:t>for</w:t>
      </w:r>
      <w:r>
        <w:rPr>
          <w:spacing w:val="-3"/>
          <w:sz w:val="24"/>
        </w:rPr>
        <w:t xml:space="preserve"> </w:t>
      </w:r>
      <w:r>
        <w:rPr>
          <w:sz w:val="24"/>
        </w:rPr>
        <w:t>others</w:t>
      </w:r>
      <w:r>
        <w:rPr>
          <w:spacing w:val="-2"/>
          <w:sz w:val="24"/>
        </w:rPr>
        <w:t xml:space="preserve"> </w:t>
      </w:r>
      <w:r>
        <w:rPr>
          <w:sz w:val="24"/>
        </w:rPr>
        <w:t>through</w:t>
      </w:r>
      <w:r>
        <w:rPr>
          <w:spacing w:val="-5"/>
          <w:sz w:val="24"/>
        </w:rPr>
        <w:t xml:space="preserve"> </w:t>
      </w:r>
      <w:r>
        <w:rPr>
          <w:sz w:val="24"/>
        </w:rPr>
        <w:t>example</w:t>
      </w:r>
    </w:p>
    <w:p w14:paraId="3204A087" w14:textId="77777777" w:rsidR="00C5045E" w:rsidRDefault="00C6483C">
      <w:pPr>
        <w:pStyle w:val="ListParagraph"/>
        <w:numPr>
          <w:ilvl w:val="0"/>
          <w:numId w:val="21"/>
        </w:numPr>
        <w:tabs>
          <w:tab w:val="left" w:pos="1477"/>
          <w:tab w:val="left" w:pos="1478"/>
        </w:tabs>
        <w:spacing w:before="16"/>
        <w:ind w:hanging="361"/>
        <w:rPr>
          <w:sz w:val="24"/>
        </w:rPr>
      </w:pPr>
      <w:r>
        <w:rPr>
          <w:sz w:val="24"/>
        </w:rPr>
        <w:t>Praise</w:t>
      </w:r>
      <w:r>
        <w:rPr>
          <w:spacing w:val="-2"/>
          <w:sz w:val="24"/>
        </w:rPr>
        <w:t xml:space="preserve"> </w:t>
      </w:r>
      <w:r>
        <w:rPr>
          <w:sz w:val="24"/>
        </w:rPr>
        <w:t>children’s</w:t>
      </w:r>
      <w:r>
        <w:rPr>
          <w:spacing w:val="-2"/>
          <w:sz w:val="24"/>
        </w:rPr>
        <w:t xml:space="preserve"> </w:t>
      </w:r>
      <w:r>
        <w:rPr>
          <w:sz w:val="24"/>
        </w:rPr>
        <w:t>efforts</w:t>
      </w:r>
      <w:r>
        <w:rPr>
          <w:spacing w:val="-2"/>
          <w:sz w:val="24"/>
        </w:rPr>
        <w:t xml:space="preserve"> </w:t>
      </w:r>
      <w:r>
        <w:rPr>
          <w:sz w:val="24"/>
        </w:rPr>
        <w:t>to</w:t>
      </w:r>
      <w:r>
        <w:rPr>
          <w:spacing w:val="-6"/>
          <w:sz w:val="24"/>
        </w:rPr>
        <w:t xml:space="preserve"> </w:t>
      </w:r>
      <w:r>
        <w:rPr>
          <w:sz w:val="24"/>
        </w:rPr>
        <w:t>cooperate</w:t>
      </w:r>
      <w:r>
        <w:rPr>
          <w:spacing w:val="-1"/>
          <w:sz w:val="24"/>
        </w:rPr>
        <w:t xml:space="preserve"> </w:t>
      </w:r>
      <w:r>
        <w:rPr>
          <w:sz w:val="24"/>
        </w:rPr>
        <w:t>and compromise</w:t>
      </w:r>
    </w:p>
    <w:p w14:paraId="768F27B1" w14:textId="77777777" w:rsidR="00C5045E" w:rsidRDefault="00C6483C">
      <w:pPr>
        <w:pStyle w:val="ListParagraph"/>
        <w:numPr>
          <w:ilvl w:val="0"/>
          <w:numId w:val="21"/>
        </w:numPr>
        <w:tabs>
          <w:tab w:val="left" w:pos="1477"/>
          <w:tab w:val="left" w:pos="1478"/>
        </w:tabs>
        <w:spacing w:before="16"/>
        <w:ind w:hanging="361"/>
        <w:rPr>
          <w:sz w:val="24"/>
        </w:rPr>
      </w:pPr>
      <w:r>
        <w:rPr>
          <w:sz w:val="24"/>
        </w:rPr>
        <w:t>Give</w:t>
      </w:r>
      <w:r>
        <w:rPr>
          <w:spacing w:val="-2"/>
          <w:sz w:val="24"/>
        </w:rPr>
        <w:t xml:space="preserve"> </w:t>
      </w:r>
      <w:r>
        <w:rPr>
          <w:sz w:val="24"/>
        </w:rPr>
        <w:t>children</w:t>
      </w:r>
      <w:r>
        <w:rPr>
          <w:spacing w:val="-1"/>
          <w:sz w:val="24"/>
        </w:rPr>
        <w:t xml:space="preserve"> </w:t>
      </w:r>
      <w:r>
        <w:rPr>
          <w:sz w:val="24"/>
        </w:rPr>
        <w:t>specific</w:t>
      </w:r>
      <w:r>
        <w:rPr>
          <w:spacing w:val="-2"/>
          <w:sz w:val="24"/>
        </w:rPr>
        <w:t xml:space="preserve"> </w:t>
      </w:r>
      <w:r>
        <w:rPr>
          <w:sz w:val="24"/>
        </w:rPr>
        <w:t>feedback</w:t>
      </w:r>
      <w:r>
        <w:rPr>
          <w:spacing w:val="-6"/>
          <w:sz w:val="24"/>
        </w:rPr>
        <w:t xml:space="preserve"> </w:t>
      </w:r>
      <w:r>
        <w:rPr>
          <w:sz w:val="24"/>
        </w:rPr>
        <w:t>regarding</w:t>
      </w:r>
      <w:r>
        <w:rPr>
          <w:spacing w:val="-1"/>
          <w:sz w:val="24"/>
        </w:rPr>
        <w:t xml:space="preserve"> </w:t>
      </w:r>
      <w:r>
        <w:rPr>
          <w:sz w:val="24"/>
        </w:rPr>
        <w:t>their</w:t>
      </w:r>
      <w:r>
        <w:rPr>
          <w:spacing w:val="1"/>
          <w:sz w:val="24"/>
        </w:rPr>
        <w:t xml:space="preserve"> </w:t>
      </w:r>
      <w:r>
        <w:rPr>
          <w:sz w:val="24"/>
        </w:rPr>
        <w:t>behaviors</w:t>
      </w:r>
    </w:p>
    <w:p w14:paraId="6CF2AA88" w14:textId="77777777" w:rsidR="00C5045E" w:rsidRDefault="00C5045E">
      <w:pPr>
        <w:pStyle w:val="BodyText"/>
      </w:pPr>
    </w:p>
    <w:p w14:paraId="34851FB7" w14:textId="77777777" w:rsidR="00C5045E" w:rsidRDefault="00C6483C">
      <w:pPr>
        <w:pStyle w:val="BodyText"/>
        <w:ind w:left="757" w:right="805"/>
      </w:pPr>
      <w:r>
        <w:t>The ultimate aim of the discipline/behavior management policy of the Child and Family</w:t>
      </w:r>
      <w:r>
        <w:rPr>
          <w:spacing w:val="1"/>
        </w:rPr>
        <w:t xml:space="preserve"> </w:t>
      </w:r>
      <w:r>
        <w:t>Development</w:t>
      </w:r>
      <w:r>
        <w:rPr>
          <w:spacing w:val="-3"/>
        </w:rPr>
        <w:t xml:space="preserve"> </w:t>
      </w:r>
      <w:r>
        <w:t>Resource</w:t>
      </w:r>
      <w:r>
        <w:rPr>
          <w:spacing w:val="-3"/>
        </w:rPr>
        <w:t xml:space="preserve"> </w:t>
      </w:r>
      <w:r>
        <w:t>Center</w:t>
      </w:r>
      <w:r>
        <w:rPr>
          <w:spacing w:val="-1"/>
        </w:rPr>
        <w:t xml:space="preserve"> </w:t>
      </w:r>
      <w:r>
        <w:t>is</w:t>
      </w:r>
      <w:r>
        <w:rPr>
          <w:spacing w:val="-4"/>
        </w:rPr>
        <w:t xml:space="preserve"> </w:t>
      </w:r>
      <w:r>
        <w:t>to</w:t>
      </w:r>
      <w:r>
        <w:rPr>
          <w:spacing w:val="-3"/>
        </w:rPr>
        <w:t xml:space="preserve"> </w:t>
      </w:r>
      <w:r>
        <w:t>support</w:t>
      </w:r>
      <w:r>
        <w:rPr>
          <w:spacing w:val="-2"/>
        </w:rPr>
        <w:t xml:space="preserve"> </w:t>
      </w:r>
      <w:r>
        <w:t>children</w:t>
      </w:r>
      <w:r>
        <w:rPr>
          <w:spacing w:val="-3"/>
        </w:rPr>
        <w:t xml:space="preserve"> </w:t>
      </w:r>
      <w:r>
        <w:t>as</w:t>
      </w:r>
      <w:r>
        <w:rPr>
          <w:spacing w:val="-4"/>
        </w:rPr>
        <w:t xml:space="preserve"> </w:t>
      </w:r>
      <w:r>
        <w:t>they</w:t>
      </w:r>
      <w:r>
        <w:rPr>
          <w:spacing w:val="-2"/>
        </w:rPr>
        <w:t xml:space="preserve"> </w:t>
      </w:r>
      <w:r>
        <w:t>develop</w:t>
      </w:r>
      <w:r>
        <w:rPr>
          <w:spacing w:val="-3"/>
        </w:rPr>
        <w:t xml:space="preserve"> </w:t>
      </w:r>
      <w:r>
        <w:t>self-control, self-esteem,</w:t>
      </w:r>
      <w:r>
        <w:rPr>
          <w:spacing w:val="-57"/>
        </w:rPr>
        <w:t xml:space="preserve"> </w:t>
      </w:r>
      <w:r>
        <w:t>and respect</w:t>
      </w:r>
      <w:r>
        <w:rPr>
          <w:spacing w:val="1"/>
        </w:rPr>
        <w:t xml:space="preserve"> </w:t>
      </w:r>
      <w:r>
        <w:t>for</w:t>
      </w:r>
      <w:r>
        <w:rPr>
          <w:spacing w:val="-3"/>
        </w:rPr>
        <w:t xml:space="preserve"> </w:t>
      </w:r>
      <w:r>
        <w:t>the rights</w:t>
      </w:r>
      <w:r>
        <w:rPr>
          <w:spacing w:val="-6"/>
        </w:rPr>
        <w:t xml:space="preserve"> </w:t>
      </w:r>
      <w:r>
        <w:t>of</w:t>
      </w:r>
      <w:r>
        <w:rPr>
          <w:spacing w:val="2"/>
        </w:rPr>
        <w:t xml:space="preserve"> </w:t>
      </w:r>
      <w:r>
        <w:t>others</w:t>
      </w:r>
      <w:r>
        <w:rPr>
          <w:spacing w:val="-1"/>
        </w:rPr>
        <w:t xml:space="preserve"> </w:t>
      </w:r>
      <w:r>
        <w:t>within</w:t>
      </w:r>
      <w:r>
        <w:rPr>
          <w:spacing w:val="1"/>
        </w:rPr>
        <w:t xml:space="preserve"> </w:t>
      </w:r>
      <w:r>
        <w:t>a</w:t>
      </w:r>
      <w:r>
        <w:rPr>
          <w:spacing w:val="-6"/>
        </w:rPr>
        <w:t xml:space="preserve"> </w:t>
      </w:r>
      <w:r>
        <w:t>trusting,</w:t>
      </w:r>
      <w:r>
        <w:rPr>
          <w:spacing w:val="3"/>
        </w:rPr>
        <w:t xml:space="preserve"> </w:t>
      </w:r>
      <w:r>
        <w:t>secure,</w:t>
      </w:r>
      <w:r>
        <w:rPr>
          <w:spacing w:val="3"/>
        </w:rPr>
        <w:t xml:space="preserve"> </w:t>
      </w:r>
      <w:r>
        <w:t>and</w:t>
      </w:r>
      <w:r>
        <w:rPr>
          <w:spacing w:val="-5"/>
        </w:rPr>
        <w:t xml:space="preserve"> </w:t>
      </w:r>
      <w:r>
        <w:t>nurturing</w:t>
      </w:r>
      <w:r>
        <w:rPr>
          <w:spacing w:val="1"/>
        </w:rPr>
        <w:t xml:space="preserve"> </w:t>
      </w:r>
      <w:r>
        <w:t>environment.</w:t>
      </w:r>
    </w:p>
    <w:p w14:paraId="70A4BCEA" w14:textId="77777777" w:rsidR="0022249A" w:rsidRDefault="00C6483C" w:rsidP="00F62DCA">
      <w:pPr>
        <w:ind w:left="757" w:right="885"/>
        <w:rPr>
          <w:spacing w:val="1"/>
          <w:sz w:val="24"/>
        </w:rPr>
      </w:pPr>
      <w:r>
        <w:rPr>
          <w:sz w:val="24"/>
        </w:rPr>
        <w:t>Teachers refrain from using any methods of discipline that would embarrass, humiliate, or harm</w:t>
      </w:r>
      <w:r>
        <w:rPr>
          <w:spacing w:val="-57"/>
          <w:sz w:val="24"/>
        </w:rPr>
        <w:t xml:space="preserve"> </w:t>
      </w:r>
      <w:r>
        <w:rPr>
          <w:sz w:val="24"/>
        </w:rPr>
        <w:t>the self-esteem of a child.</w:t>
      </w:r>
      <w:r>
        <w:rPr>
          <w:spacing w:val="1"/>
          <w:sz w:val="24"/>
        </w:rPr>
        <w:t xml:space="preserve"> </w:t>
      </w:r>
      <w:r>
        <w:rPr>
          <w:sz w:val="24"/>
        </w:rPr>
        <w:t>Teacher/parent/guardian strategy sessions are held to develop</w:t>
      </w:r>
      <w:r>
        <w:rPr>
          <w:spacing w:val="1"/>
          <w:sz w:val="24"/>
        </w:rPr>
        <w:t xml:space="preserve"> </w:t>
      </w:r>
      <w:r>
        <w:rPr>
          <w:sz w:val="24"/>
        </w:rPr>
        <w:t>behavioral plans to meet the needs of more challenging situations.</w:t>
      </w:r>
      <w:r>
        <w:rPr>
          <w:spacing w:val="1"/>
          <w:sz w:val="24"/>
        </w:rPr>
        <w:t xml:space="preserve"> </w:t>
      </w:r>
    </w:p>
    <w:p w14:paraId="6F1E35DA" w14:textId="77777777" w:rsidR="0022249A" w:rsidRDefault="0022249A" w:rsidP="00F62DCA">
      <w:pPr>
        <w:ind w:left="757" w:right="885"/>
        <w:rPr>
          <w:spacing w:val="1"/>
          <w:sz w:val="24"/>
        </w:rPr>
      </w:pPr>
    </w:p>
    <w:p w14:paraId="14C10BEB" w14:textId="7AF0489A" w:rsidR="00C5045E" w:rsidRDefault="006437EC" w:rsidP="00F62DCA">
      <w:pPr>
        <w:ind w:left="757" w:right="885"/>
        <w:rPr>
          <w:b/>
          <w:bCs/>
          <w:color w:val="000000"/>
          <w:bdr w:val="none" w:sz="0" w:space="0" w:color="auto" w:frame="1"/>
          <w:shd w:val="clear" w:color="auto" w:fill="FFFFFF"/>
        </w:rPr>
      </w:pPr>
      <w:r w:rsidRPr="006437EC">
        <w:rPr>
          <w:b/>
          <w:bCs/>
          <w:color w:val="000000"/>
          <w:highlight w:val="yellow"/>
          <w:bdr w:val="none" w:sz="0" w:space="0" w:color="auto" w:frame="1"/>
          <w:shd w:val="clear" w:color="auto" w:fill="FFFFFF"/>
        </w:rPr>
        <w:t>Teachers and staff refrain from using any methods of discipline that would embarrass, humiliate, or harm the self-esteem of a child. Teacher/parent/guardian strategy sessions are held to develop behavioral plans to meet the needs of more challenging situations. Punitive methods are never employed by any staff at the CFDRC. Physical, emotional, or psychological punishment, including coercion </w:t>
      </w:r>
      <w:r w:rsidRPr="006437EC">
        <w:rPr>
          <w:b/>
          <w:bCs/>
          <w:color w:val="000000"/>
          <w:highlight w:val="yellow"/>
          <w:bdr w:val="none" w:sz="0" w:space="0" w:color="auto" w:frame="1"/>
          <w:shd w:val="clear" w:color="auto" w:fill="FFFF00"/>
        </w:rPr>
        <w:t>or seclusion</w:t>
      </w:r>
      <w:r w:rsidRPr="006437EC">
        <w:rPr>
          <w:b/>
          <w:bCs/>
          <w:color w:val="000000"/>
          <w:highlight w:val="yellow"/>
          <w:bdr w:val="none" w:sz="0" w:space="0" w:color="auto" w:frame="1"/>
          <w:shd w:val="clear" w:color="auto" w:fill="FFFFFF"/>
        </w:rPr>
        <w:t xml:space="preserve">, will NOT be used when guiding children’s behavior. Boundaries for children are established in each classroom according to their age.  Under no circumstances will </w:t>
      </w:r>
      <w:r w:rsidRPr="006437EC">
        <w:rPr>
          <w:b/>
          <w:bCs/>
          <w:color w:val="000000"/>
          <w:highlight w:val="yellow"/>
          <w:bdr w:val="none" w:sz="0" w:space="0" w:color="auto" w:frame="1"/>
          <w:shd w:val="clear" w:color="auto" w:fill="FFFFFF"/>
        </w:rPr>
        <w:lastRenderedPageBreak/>
        <w:t>staff ever engage in shaking, hitting, shaming, name calling, rough handling, pushing, slapping, pinching, squeezing, embarrassing, or other forms of physical, emotional, psychological abuse.  Physical restraint is prohibited unless such restraint is necessary to protect the health and safety of the child or other people</w:t>
      </w:r>
      <w:r>
        <w:rPr>
          <w:b/>
          <w:bCs/>
          <w:color w:val="000000"/>
          <w:bdr w:val="none" w:sz="0" w:space="0" w:color="auto" w:frame="1"/>
          <w:shd w:val="clear" w:color="auto" w:fill="FFFFFF"/>
        </w:rPr>
        <w:t>.</w:t>
      </w:r>
    </w:p>
    <w:p w14:paraId="45F5508E" w14:textId="77777777" w:rsidR="00C74B3F" w:rsidRDefault="00C74B3F" w:rsidP="00F62DCA">
      <w:pPr>
        <w:ind w:left="757" w:right="885"/>
        <w:rPr>
          <w:rFonts w:ascii="TimesNewRomanPS-BoldItalicMT"/>
          <w:b/>
          <w:i/>
        </w:rPr>
      </w:pPr>
    </w:p>
    <w:p w14:paraId="1E8075D1" w14:textId="7C92204F" w:rsidR="00C5045E" w:rsidRPr="00195A8F" w:rsidRDefault="00C6483C" w:rsidP="00195A8F">
      <w:pPr>
        <w:pStyle w:val="BodyText"/>
        <w:ind w:left="757"/>
      </w:pPr>
      <w:r>
        <w:t>Prevention</w:t>
      </w:r>
      <w:r>
        <w:rPr>
          <w:spacing w:val="-2"/>
        </w:rPr>
        <w:t xml:space="preserve"> </w:t>
      </w:r>
      <w:r>
        <w:t>is</w:t>
      </w:r>
      <w:r>
        <w:rPr>
          <w:spacing w:val="-2"/>
        </w:rPr>
        <w:t xml:space="preserve"> </w:t>
      </w:r>
      <w:r>
        <w:t>the</w:t>
      </w:r>
      <w:r>
        <w:rPr>
          <w:spacing w:val="-2"/>
        </w:rPr>
        <w:t xml:space="preserve"> </w:t>
      </w:r>
      <w:r>
        <w:t>key.</w:t>
      </w:r>
      <w:r>
        <w:rPr>
          <w:spacing w:val="56"/>
        </w:rPr>
        <w:t xml:space="preserve"> </w:t>
      </w:r>
      <w:r>
        <w:t>Through</w:t>
      </w:r>
      <w:r>
        <w:rPr>
          <w:spacing w:val="-1"/>
        </w:rPr>
        <w:t xml:space="preserve"> </w:t>
      </w:r>
      <w:r>
        <w:t>classroom</w:t>
      </w:r>
      <w:r>
        <w:rPr>
          <w:spacing w:val="-1"/>
        </w:rPr>
        <w:t xml:space="preserve"> </w:t>
      </w:r>
      <w:r>
        <w:t>procedure</w:t>
      </w:r>
      <w:r>
        <w:rPr>
          <w:spacing w:val="-2"/>
        </w:rPr>
        <w:t xml:space="preserve"> </w:t>
      </w:r>
      <w:r>
        <w:t>and</w:t>
      </w:r>
      <w:r>
        <w:rPr>
          <w:spacing w:val="-1"/>
        </w:rPr>
        <w:t xml:space="preserve"> </w:t>
      </w:r>
      <w:r>
        <w:t>planning, teachers:</w:t>
      </w:r>
    </w:p>
    <w:p w14:paraId="41349071" w14:textId="77777777" w:rsidR="00C5045E" w:rsidRDefault="00C6483C">
      <w:pPr>
        <w:pStyle w:val="ListParagraph"/>
        <w:numPr>
          <w:ilvl w:val="0"/>
          <w:numId w:val="21"/>
        </w:numPr>
        <w:tabs>
          <w:tab w:val="left" w:pos="1477"/>
          <w:tab w:val="left" w:pos="1478"/>
        </w:tabs>
        <w:spacing w:line="237" w:lineRule="auto"/>
        <w:ind w:right="1154"/>
        <w:rPr>
          <w:sz w:val="24"/>
        </w:rPr>
      </w:pPr>
      <w:r>
        <w:rPr>
          <w:sz w:val="24"/>
        </w:rPr>
        <w:t>Accept each child as a worthwhile individual at his/her own level of development and</w:t>
      </w:r>
      <w:r>
        <w:rPr>
          <w:spacing w:val="-57"/>
          <w:sz w:val="24"/>
        </w:rPr>
        <w:t xml:space="preserve"> </w:t>
      </w:r>
      <w:r>
        <w:rPr>
          <w:sz w:val="24"/>
        </w:rPr>
        <w:t>recognize behavior</w:t>
      </w:r>
      <w:r>
        <w:rPr>
          <w:spacing w:val="3"/>
          <w:sz w:val="24"/>
        </w:rPr>
        <w:t xml:space="preserve"> </w:t>
      </w:r>
      <w:r>
        <w:rPr>
          <w:sz w:val="24"/>
        </w:rPr>
        <w:t>is a</w:t>
      </w:r>
      <w:r>
        <w:rPr>
          <w:spacing w:val="-5"/>
          <w:sz w:val="24"/>
        </w:rPr>
        <w:t xml:space="preserve"> </w:t>
      </w:r>
      <w:r>
        <w:rPr>
          <w:sz w:val="24"/>
        </w:rPr>
        <w:t>reflection</w:t>
      </w:r>
      <w:r>
        <w:rPr>
          <w:spacing w:val="2"/>
          <w:sz w:val="24"/>
        </w:rPr>
        <w:t xml:space="preserve"> </w:t>
      </w:r>
      <w:r>
        <w:rPr>
          <w:sz w:val="24"/>
        </w:rPr>
        <w:t>of</w:t>
      </w:r>
      <w:r>
        <w:rPr>
          <w:spacing w:val="3"/>
          <w:sz w:val="24"/>
        </w:rPr>
        <w:t xml:space="preserve"> </w:t>
      </w:r>
      <w:r>
        <w:rPr>
          <w:sz w:val="24"/>
        </w:rPr>
        <w:t>each</w:t>
      </w:r>
      <w:r>
        <w:rPr>
          <w:spacing w:val="2"/>
          <w:sz w:val="24"/>
        </w:rPr>
        <w:t xml:space="preserve"> </w:t>
      </w:r>
      <w:r>
        <w:rPr>
          <w:sz w:val="24"/>
        </w:rPr>
        <w:t>child’s</w:t>
      </w:r>
      <w:r>
        <w:rPr>
          <w:spacing w:val="-6"/>
          <w:sz w:val="24"/>
        </w:rPr>
        <w:t xml:space="preserve"> </w:t>
      </w:r>
      <w:r>
        <w:rPr>
          <w:sz w:val="24"/>
        </w:rPr>
        <w:t>experience</w:t>
      </w:r>
      <w:r>
        <w:rPr>
          <w:spacing w:val="1"/>
          <w:sz w:val="24"/>
        </w:rPr>
        <w:t xml:space="preserve"> </w:t>
      </w:r>
      <w:r>
        <w:rPr>
          <w:sz w:val="24"/>
        </w:rPr>
        <w:t>to</w:t>
      </w:r>
      <w:r>
        <w:rPr>
          <w:spacing w:val="1"/>
          <w:sz w:val="24"/>
        </w:rPr>
        <w:t xml:space="preserve"> </w:t>
      </w:r>
      <w:r>
        <w:rPr>
          <w:sz w:val="24"/>
        </w:rPr>
        <w:t>date</w:t>
      </w:r>
    </w:p>
    <w:p w14:paraId="18961DC3" w14:textId="77777777" w:rsidR="00C5045E" w:rsidRDefault="00C6483C">
      <w:pPr>
        <w:pStyle w:val="ListParagraph"/>
        <w:numPr>
          <w:ilvl w:val="0"/>
          <w:numId w:val="21"/>
        </w:numPr>
        <w:tabs>
          <w:tab w:val="left" w:pos="1477"/>
          <w:tab w:val="left" w:pos="1478"/>
        </w:tabs>
        <w:spacing w:before="17"/>
        <w:ind w:hanging="361"/>
        <w:rPr>
          <w:sz w:val="24"/>
        </w:rPr>
      </w:pPr>
      <w:r>
        <w:rPr>
          <w:sz w:val="24"/>
        </w:rPr>
        <w:t>Anticipate</w:t>
      </w:r>
      <w:r>
        <w:rPr>
          <w:spacing w:val="-2"/>
          <w:sz w:val="24"/>
        </w:rPr>
        <w:t xml:space="preserve"> </w:t>
      </w:r>
      <w:r>
        <w:rPr>
          <w:sz w:val="24"/>
        </w:rPr>
        <w:t>behavior</w:t>
      </w:r>
      <w:r>
        <w:rPr>
          <w:spacing w:val="1"/>
          <w:sz w:val="24"/>
        </w:rPr>
        <w:t xml:space="preserve"> </w:t>
      </w:r>
      <w:r>
        <w:rPr>
          <w:sz w:val="24"/>
        </w:rPr>
        <w:t>and intervene</w:t>
      </w:r>
      <w:r>
        <w:rPr>
          <w:spacing w:val="-2"/>
          <w:sz w:val="24"/>
        </w:rPr>
        <w:t xml:space="preserve"> </w:t>
      </w:r>
      <w:r>
        <w:rPr>
          <w:sz w:val="24"/>
        </w:rPr>
        <w:t>before</w:t>
      </w:r>
      <w:r>
        <w:rPr>
          <w:spacing w:val="-6"/>
          <w:sz w:val="24"/>
        </w:rPr>
        <w:t xml:space="preserve"> </w:t>
      </w:r>
      <w:r>
        <w:rPr>
          <w:sz w:val="24"/>
        </w:rPr>
        <w:t>disruption</w:t>
      </w:r>
      <w:r>
        <w:rPr>
          <w:spacing w:val="-1"/>
          <w:sz w:val="24"/>
        </w:rPr>
        <w:t xml:space="preserve"> </w:t>
      </w:r>
      <w:r>
        <w:rPr>
          <w:sz w:val="24"/>
        </w:rPr>
        <w:t>occurs</w:t>
      </w:r>
    </w:p>
    <w:p w14:paraId="52008C18" w14:textId="77777777" w:rsidR="00C5045E" w:rsidRDefault="00C6483C">
      <w:pPr>
        <w:pStyle w:val="ListParagraph"/>
        <w:numPr>
          <w:ilvl w:val="0"/>
          <w:numId w:val="21"/>
        </w:numPr>
        <w:tabs>
          <w:tab w:val="left" w:pos="1477"/>
          <w:tab w:val="left" w:pos="1478"/>
        </w:tabs>
        <w:spacing w:before="18" w:line="237" w:lineRule="auto"/>
        <w:ind w:right="1209"/>
        <w:rPr>
          <w:sz w:val="24"/>
        </w:rPr>
      </w:pPr>
      <w:r>
        <w:rPr>
          <w:sz w:val="24"/>
        </w:rPr>
        <w:t>Plan a wide range of activities using a variety of materials the complement children’s</w:t>
      </w:r>
      <w:r>
        <w:rPr>
          <w:spacing w:val="-57"/>
          <w:sz w:val="24"/>
        </w:rPr>
        <w:t xml:space="preserve"> </w:t>
      </w:r>
      <w:r>
        <w:rPr>
          <w:sz w:val="24"/>
        </w:rPr>
        <w:t>interests,</w:t>
      </w:r>
      <w:r>
        <w:rPr>
          <w:spacing w:val="3"/>
          <w:sz w:val="24"/>
        </w:rPr>
        <w:t xml:space="preserve"> </w:t>
      </w:r>
      <w:r>
        <w:rPr>
          <w:sz w:val="24"/>
        </w:rPr>
        <w:t>growth, and</w:t>
      </w:r>
      <w:r>
        <w:rPr>
          <w:spacing w:val="2"/>
          <w:sz w:val="24"/>
        </w:rPr>
        <w:t xml:space="preserve"> </w:t>
      </w:r>
      <w:r>
        <w:rPr>
          <w:sz w:val="24"/>
        </w:rPr>
        <w:t>development</w:t>
      </w:r>
    </w:p>
    <w:p w14:paraId="7A0B4EC8" w14:textId="77777777" w:rsidR="00C5045E" w:rsidRDefault="00C6483C">
      <w:pPr>
        <w:pStyle w:val="ListParagraph"/>
        <w:numPr>
          <w:ilvl w:val="0"/>
          <w:numId w:val="21"/>
        </w:numPr>
        <w:tabs>
          <w:tab w:val="left" w:pos="1477"/>
          <w:tab w:val="left" w:pos="1478"/>
        </w:tabs>
        <w:spacing w:before="24" w:line="237" w:lineRule="auto"/>
        <w:ind w:right="778"/>
        <w:rPr>
          <w:sz w:val="24"/>
        </w:rPr>
      </w:pPr>
      <w:r>
        <w:rPr>
          <w:sz w:val="24"/>
        </w:rPr>
        <w:t>Provide</w:t>
      </w:r>
      <w:r>
        <w:rPr>
          <w:spacing w:val="-1"/>
          <w:sz w:val="24"/>
        </w:rPr>
        <w:t xml:space="preserve"> </w:t>
      </w:r>
      <w:r>
        <w:rPr>
          <w:sz w:val="24"/>
        </w:rPr>
        <w:t>a</w:t>
      </w:r>
      <w:r>
        <w:rPr>
          <w:spacing w:val="-1"/>
          <w:sz w:val="24"/>
        </w:rPr>
        <w:t xml:space="preserve"> </w:t>
      </w:r>
      <w:r>
        <w:rPr>
          <w:sz w:val="24"/>
        </w:rPr>
        <w:t>balanced curriculum</w:t>
      </w:r>
      <w:r>
        <w:rPr>
          <w:spacing w:val="1"/>
          <w:sz w:val="24"/>
        </w:rPr>
        <w:t xml:space="preserve"> </w:t>
      </w:r>
      <w:r>
        <w:rPr>
          <w:sz w:val="24"/>
        </w:rPr>
        <w:t>of</w:t>
      </w:r>
      <w:r>
        <w:rPr>
          <w:spacing w:val="2"/>
          <w:sz w:val="24"/>
        </w:rPr>
        <w:t xml:space="preserve"> </w:t>
      </w:r>
      <w:r>
        <w:rPr>
          <w:sz w:val="24"/>
        </w:rPr>
        <w:t>quiet</w:t>
      </w:r>
      <w:r>
        <w:rPr>
          <w:spacing w:val="-4"/>
          <w:sz w:val="24"/>
        </w:rPr>
        <w:t xml:space="preserve"> </w:t>
      </w:r>
      <w:r>
        <w:rPr>
          <w:sz w:val="24"/>
        </w:rPr>
        <w:t>and active</w:t>
      </w:r>
      <w:r>
        <w:rPr>
          <w:spacing w:val="-6"/>
          <w:sz w:val="24"/>
        </w:rPr>
        <w:t xml:space="preserve"> </w:t>
      </w:r>
      <w:r>
        <w:rPr>
          <w:sz w:val="24"/>
        </w:rPr>
        <w:t>events</w:t>
      </w:r>
      <w:r>
        <w:rPr>
          <w:spacing w:val="-1"/>
          <w:sz w:val="24"/>
        </w:rPr>
        <w:t xml:space="preserve"> </w:t>
      </w:r>
      <w:r>
        <w:rPr>
          <w:sz w:val="24"/>
        </w:rPr>
        <w:t>in an orderly</w:t>
      </w:r>
      <w:r>
        <w:rPr>
          <w:spacing w:val="-5"/>
          <w:sz w:val="24"/>
        </w:rPr>
        <w:t xml:space="preserve"> </w:t>
      </w:r>
      <w:r>
        <w:rPr>
          <w:sz w:val="24"/>
        </w:rPr>
        <w:t>and daily</w:t>
      </w:r>
      <w:r>
        <w:rPr>
          <w:spacing w:val="-5"/>
          <w:sz w:val="24"/>
        </w:rPr>
        <w:t xml:space="preserve"> </w:t>
      </w:r>
      <w:r>
        <w:rPr>
          <w:sz w:val="24"/>
        </w:rPr>
        <w:t>sequence</w:t>
      </w:r>
      <w:r>
        <w:rPr>
          <w:spacing w:val="-57"/>
          <w:sz w:val="24"/>
        </w:rPr>
        <w:t xml:space="preserve"> </w:t>
      </w:r>
      <w:r>
        <w:rPr>
          <w:sz w:val="24"/>
        </w:rPr>
        <w:t>in</w:t>
      </w:r>
      <w:r>
        <w:rPr>
          <w:spacing w:val="1"/>
          <w:sz w:val="24"/>
        </w:rPr>
        <w:t xml:space="preserve"> </w:t>
      </w:r>
      <w:r>
        <w:rPr>
          <w:sz w:val="24"/>
        </w:rPr>
        <w:t>which</w:t>
      </w:r>
      <w:r>
        <w:rPr>
          <w:spacing w:val="2"/>
          <w:sz w:val="24"/>
        </w:rPr>
        <w:t xml:space="preserve"> </w:t>
      </w:r>
      <w:r>
        <w:rPr>
          <w:sz w:val="24"/>
        </w:rPr>
        <w:t>children</w:t>
      </w:r>
      <w:r>
        <w:rPr>
          <w:spacing w:val="-3"/>
          <w:sz w:val="24"/>
        </w:rPr>
        <w:t xml:space="preserve"> </w:t>
      </w:r>
      <w:r>
        <w:rPr>
          <w:sz w:val="24"/>
        </w:rPr>
        <w:t>participate</w:t>
      </w:r>
      <w:r>
        <w:rPr>
          <w:spacing w:val="1"/>
          <w:sz w:val="24"/>
        </w:rPr>
        <w:t xml:space="preserve"> </w:t>
      </w:r>
      <w:r>
        <w:rPr>
          <w:sz w:val="24"/>
        </w:rPr>
        <w:t>at</w:t>
      </w:r>
      <w:r>
        <w:rPr>
          <w:spacing w:val="-2"/>
          <w:sz w:val="24"/>
        </w:rPr>
        <w:t xml:space="preserve"> </w:t>
      </w:r>
      <w:r>
        <w:rPr>
          <w:sz w:val="24"/>
        </w:rPr>
        <w:t>their</w:t>
      </w:r>
      <w:r>
        <w:rPr>
          <w:spacing w:val="-1"/>
          <w:sz w:val="24"/>
        </w:rPr>
        <w:t xml:space="preserve"> </w:t>
      </w:r>
      <w:r>
        <w:rPr>
          <w:sz w:val="24"/>
        </w:rPr>
        <w:t>own</w:t>
      </w:r>
      <w:r>
        <w:rPr>
          <w:spacing w:val="2"/>
          <w:sz w:val="24"/>
        </w:rPr>
        <w:t xml:space="preserve"> </w:t>
      </w:r>
      <w:r>
        <w:rPr>
          <w:sz w:val="24"/>
        </w:rPr>
        <w:t>pace</w:t>
      </w:r>
    </w:p>
    <w:p w14:paraId="301C51A1" w14:textId="77777777" w:rsidR="00195A8F" w:rsidRDefault="00C6483C" w:rsidP="00195A8F">
      <w:pPr>
        <w:pStyle w:val="ListParagraph"/>
        <w:numPr>
          <w:ilvl w:val="0"/>
          <w:numId w:val="21"/>
        </w:numPr>
        <w:tabs>
          <w:tab w:val="left" w:pos="1477"/>
          <w:tab w:val="left" w:pos="1478"/>
        </w:tabs>
        <w:spacing w:before="16" w:line="242" w:lineRule="auto"/>
        <w:ind w:right="1108"/>
        <w:rPr>
          <w:sz w:val="24"/>
        </w:rPr>
      </w:pPr>
      <w:r>
        <w:rPr>
          <w:sz w:val="24"/>
        </w:rPr>
        <w:t>Structure</w:t>
      </w:r>
      <w:r>
        <w:rPr>
          <w:spacing w:val="-3"/>
          <w:sz w:val="24"/>
        </w:rPr>
        <w:t xml:space="preserve"> </w:t>
      </w:r>
      <w:r>
        <w:rPr>
          <w:sz w:val="24"/>
        </w:rPr>
        <w:t>activities</w:t>
      </w:r>
      <w:r>
        <w:rPr>
          <w:spacing w:val="-3"/>
          <w:sz w:val="24"/>
        </w:rPr>
        <w:t xml:space="preserve"> </w:t>
      </w:r>
      <w:r>
        <w:rPr>
          <w:sz w:val="24"/>
        </w:rPr>
        <w:t>that</w:t>
      </w:r>
      <w:r>
        <w:rPr>
          <w:spacing w:val="-5"/>
          <w:sz w:val="24"/>
        </w:rPr>
        <w:t xml:space="preserve"> </w:t>
      </w:r>
      <w:r>
        <w:rPr>
          <w:sz w:val="24"/>
        </w:rPr>
        <w:t>require</w:t>
      </w:r>
      <w:r>
        <w:rPr>
          <w:spacing w:val="-7"/>
          <w:sz w:val="24"/>
        </w:rPr>
        <w:t xml:space="preserve"> </w:t>
      </w:r>
      <w:r>
        <w:rPr>
          <w:sz w:val="24"/>
        </w:rPr>
        <w:t>close</w:t>
      </w:r>
      <w:r>
        <w:rPr>
          <w:spacing w:val="-3"/>
          <w:sz w:val="24"/>
        </w:rPr>
        <w:t xml:space="preserve"> </w:t>
      </w:r>
      <w:r>
        <w:rPr>
          <w:sz w:val="24"/>
        </w:rPr>
        <w:t>supervision,</w:t>
      </w:r>
      <w:r>
        <w:rPr>
          <w:spacing w:val="1"/>
          <w:sz w:val="24"/>
        </w:rPr>
        <w:t xml:space="preserve"> </w:t>
      </w:r>
      <w:r>
        <w:rPr>
          <w:sz w:val="24"/>
        </w:rPr>
        <w:t>such</w:t>
      </w:r>
      <w:r>
        <w:rPr>
          <w:spacing w:val="-2"/>
          <w:sz w:val="24"/>
        </w:rPr>
        <w:t xml:space="preserve"> </w:t>
      </w:r>
      <w:r>
        <w:rPr>
          <w:sz w:val="24"/>
        </w:rPr>
        <w:t>as</w:t>
      </w:r>
      <w:r>
        <w:rPr>
          <w:spacing w:val="-3"/>
          <w:sz w:val="24"/>
        </w:rPr>
        <w:t xml:space="preserve"> </w:t>
      </w:r>
      <w:r>
        <w:rPr>
          <w:sz w:val="24"/>
        </w:rPr>
        <w:t>cooking,</w:t>
      </w:r>
      <w:r>
        <w:rPr>
          <w:spacing w:val="1"/>
          <w:sz w:val="24"/>
        </w:rPr>
        <w:t xml:space="preserve"> </w:t>
      </w:r>
      <w:r>
        <w:rPr>
          <w:sz w:val="24"/>
        </w:rPr>
        <w:t>art, and</w:t>
      </w:r>
      <w:r>
        <w:rPr>
          <w:spacing w:val="-6"/>
          <w:sz w:val="24"/>
        </w:rPr>
        <w:t xml:space="preserve"> </w:t>
      </w:r>
      <w:r>
        <w:rPr>
          <w:sz w:val="24"/>
        </w:rPr>
        <w:t>discussion,</w:t>
      </w:r>
      <w:r>
        <w:rPr>
          <w:spacing w:val="-57"/>
          <w:sz w:val="24"/>
        </w:rPr>
        <w:t xml:space="preserve"> </w:t>
      </w:r>
      <w:r>
        <w:rPr>
          <w:sz w:val="24"/>
        </w:rPr>
        <w:t>into small</w:t>
      </w:r>
      <w:r>
        <w:rPr>
          <w:spacing w:val="1"/>
          <w:sz w:val="24"/>
        </w:rPr>
        <w:t xml:space="preserve"> </w:t>
      </w:r>
      <w:r>
        <w:rPr>
          <w:sz w:val="24"/>
        </w:rPr>
        <w:t>group</w:t>
      </w:r>
      <w:r>
        <w:rPr>
          <w:spacing w:val="-4"/>
          <w:sz w:val="24"/>
        </w:rPr>
        <w:t xml:space="preserve"> </w:t>
      </w:r>
      <w:r>
        <w:rPr>
          <w:sz w:val="24"/>
        </w:rPr>
        <w:t>experiences</w:t>
      </w:r>
      <w:r>
        <w:rPr>
          <w:spacing w:val="-1"/>
          <w:sz w:val="24"/>
        </w:rPr>
        <w:t xml:space="preserve"> </w:t>
      </w:r>
      <w:r>
        <w:rPr>
          <w:sz w:val="24"/>
        </w:rPr>
        <w:t>to</w:t>
      </w:r>
      <w:r>
        <w:rPr>
          <w:spacing w:val="1"/>
          <w:sz w:val="24"/>
        </w:rPr>
        <w:t xml:space="preserve"> </w:t>
      </w:r>
      <w:r>
        <w:rPr>
          <w:sz w:val="24"/>
        </w:rPr>
        <w:t>provide for</w:t>
      </w:r>
      <w:r>
        <w:rPr>
          <w:spacing w:val="-3"/>
          <w:sz w:val="24"/>
        </w:rPr>
        <w:t xml:space="preserve"> </w:t>
      </w:r>
      <w:r>
        <w:rPr>
          <w:sz w:val="24"/>
        </w:rPr>
        <w:t>immediate and</w:t>
      </w:r>
      <w:r>
        <w:rPr>
          <w:spacing w:val="1"/>
          <w:sz w:val="24"/>
        </w:rPr>
        <w:t xml:space="preserve"> </w:t>
      </w:r>
      <w:r>
        <w:rPr>
          <w:sz w:val="24"/>
        </w:rPr>
        <w:t>individual</w:t>
      </w:r>
      <w:r>
        <w:rPr>
          <w:spacing w:val="1"/>
          <w:sz w:val="24"/>
        </w:rPr>
        <w:t xml:space="preserve"> </w:t>
      </w:r>
      <w:r>
        <w:rPr>
          <w:sz w:val="24"/>
        </w:rPr>
        <w:t>attention</w:t>
      </w:r>
    </w:p>
    <w:p w14:paraId="53B3EA71" w14:textId="2147C634" w:rsidR="00C5045E" w:rsidRPr="00195A8F" w:rsidRDefault="00C6483C" w:rsidP="00195A8F">
      <w:pPr>
        <w:pStyle w:val="BodyText"/>
        <w:spacing w:before="96" w:line="237" w:lineRule="auto"/>
        <w:ind w:left="720" w:right="1484"/>
      </w:pPr>
      <w:r>
        <w:t>In addition, teachers provide the following guidelines and limits within the classroom and</w:t>
      </w:r>
      <w:r>
        <w:rPr>
          <w:spacing w:val="-57"/>
        </w:rPr>
        <w:t xml:space="preserve"> </w:t>
      </w:r>
      <w:r>
        <w:t>outdoor</w:t>
      </w:r>
      <w:r>
        <w:rPr>
          <w:spacing w:val="3"/>
        </w:rPr>
        <w:t xml:space="preserve"> </w:t>
      </w:r>
      <w:r>
        <w:t>environments:</w:t>
      </w:r>
    </w:p>
    <w:p w14:paraId="3835CC50" w14:textId="77777777" w:rsidR="00C5045E" w:rsidRDefault="00C6483C">
      <w:pPr>
        <w:pStyle w:val="ListParagraph"/>
        <w:numPr>
          <w:ilvl w:val="0"/>
          <w:numId w:val="21"/>
        </w:numPr>
        <w:tabs>
          <w:tab w:val="left" w:pos="1477"/>
          <w:tab w:val="left" w:pos="1478"/>
        </w:tabs>
        <w:ind w:hanging="361"/>
        <w:rPr>
          <w:sz w:val="24"/>
        </w:rPr>
      </w:pPr>
      <w:r>
        <w:rPr>
          <w:sz w:val="24"/>
        </w:rPr>
        <w:t>Children</w:t>
      </w:r>
      <w:r>
        <w:rPr>
          <w:spacing w:val="-1"/>
          <w:sz w:val="24"/>
        </w:rPr>
        <w:t xml:space="preserve"> </w:t>
      </w:r>
      <w:r>
        <w:rPr>
          <w:sz w:val="24"/>
        </w:rPr>
        <w:t>are</w:t>
      </w:r>
      <w:r>
        <w:rPr>
          <w:spacing w:val="-1"/>
          <w:sz w:val="24"/>
        </w:rPr>
        <w:t xml:space="preserve"> </w:t>
      </w:r>
      <w:r>
        <w:rPr>
          <w:sz w:val="24"/>
        </w:rPr>
        <w:t>encouraged to</w:t>
      </w:r>
      <w:r>
        <w:rPr>
          <w:spacing w:val="-5"/>
          <w:sz w:val="24"/>
        </w:rPr>
        <w:t xml:space="preserve"> </w:t>
      </w:r>
      <w:r>
        <w:rPr>
          <w:sz w:val="24"/>
        </w:rPr>
        <w:t>problem</w:t>
      </w:r>
      <w:r>
        <w:rPr>
          <w:spacing w:val="-4"/>
          <w:sz w:val="24"/>
        </w:rPr>
        <w:t xml:space="preserve"> </w:t>
      </w:r>
      <w:r>
        <w:rPr>
          <w:sz w:val="24"/>
        </w:rPr>
        <w:t>solve</w:t>
      </w:r>
      <w:r>
        <w:rPr>
          <w:spacing w:val="-1"/>
          <w:sz w:val="24"/>
        </w:rPr>
        <w:t xml:space="preserve"> </w:t>
      </w:r>
      <w:r>
        <w:rPr>
          <w:sz w:val="24"/>
        </w:rPr>
        <w:t>and express</w:t>
      </w:r>
      <w:r>
        <w:rPr>
          <w:spacing w:val="-2"/>
          <w:sz w:val="24"/>
        </w:rPr>
        <w:t xml:space="preserve"> </w:t>
      </w:r>
      <w:r>
        <w:rPr>
          <w:sz w:val="24"/>
        </w:rPr>
        <w:t>their</w:t>
      </w:r>
      <w:r>
        <w:rPr>
          <w:spacing w:val="2"/>
          <w:sz w:val="24"/>
        </w:rPr>
        <w:t xml:space="preserve"> </w:t>
      </w:r>
      <w:r>
        <w:rPr>
          <w:sz w:val="24"/>
        </w:rPr>
        <w:t>feelings</w:t>
      </w:r>
      <w:r>
        <w:rPr>
          <w:spacing w:val="-2"/>
          <w:sz w:val="24"/>
        </w:rPr>
        <w:t xml:space="preserve"> </w:t>
      </w:r>
      <w:r>
        <w:rPr>
          <w:sz w:val="24"/>
        </w:rPr>
        <w:t>in</w:t>
      </w:r>
      <w:r>
        <w:rPr>
          <w:spacing w:val="-5"/>
          <w:sz w:val="24"/>
        </w:rPr>
        <w:t xml:space="preserve"> </w:t>
      </w:r>
      <w:r>
        <w:rPr>
          <w:sz w:val="24"/>
        </w:rPr>
        <w:t>acceptable</w:t>
      </w:r>
      <w:r>
        <w:rPr>
          <w:spacing w:val="-1"/>
          <w:sz w:val="24"/>
        </w:rPr>
        <w:t xml:space="preserve"> </w:t>
      </w:r>
      <w:r>
        <w:rPr>
          <w:sz w:val="24"/>
        </w:rPr>
        <w:t>ways</w:t>
      </w:r>
    </w:p>
    <w:p w14:paraId="02EBFC0C" w14:textId="77777777" w:rsidR="00C5045E" w:rsidRDefault="00C6483C">
      <w:pPr>
        <w:pStyle w:val="ListParagraph"/>
        <w:numPr>
          <w:ilvl w:val="0"/>
          <w:numId w:val="21"/>
        </w:numPr>
        <w:tabs>
          <w:tab w:val="left" w:pos="1477"/>
          <w:tab w:val="left" w:pos="1478"/>
        </w:tabs>
        <w:spacing w:before="23" w:line="237" w:lineRule="auto"/>
        <w:ind w:right="848"/>
        <w:rPr>
          <w:sz w:val="24"/>
        </w:rPr>
      </w:pPr>
      <w:r>
        <w:rPr>
          <w:sz w:val="24"/>
        </w:rPr>
        <w:t>Children are expected to respect all members of the center and to follow the directions of</w:t>
      </w:r>
      <w:r>
        <w:rPr>
          <w:spacing w:val="-57"/>
          <w:sz w:val="24"/>
        </w:rPr>
        <w:t xml:space="preserve"> </w:t>
      </w:r>
      <w:r>
        <w:rPr>
          <w:sz w:val="24"/>
        </w:rPr>
        <w:t>the teachers and</w:t>
      </w:r>
      <w:r>
        <w:rPr>
          <w:spacing w:val="2"/>
          <w:sz w:val="24"/>
        </w:rPr>
        <w:t xml:space="preserve"> </w:t>
      </w:r>
      <w:r>
        <w:rPr>
          <w:sz w:val="24"/>
        </w:rPr>
        <w:t>staff</w:t>
      </w:r>
    </w:p>
    <w:p w14:paraId="323109D0" w14:textId="77777777" w:rsidR="00C5045E" w:rsidRDefault="00C5045E">
      <w:pPr>
        <w:pStyle w:val="BodyText"/>
      </w:pPr>
    </w:p>
    <w:p w14:paraId="1E5245E9" w14:textId="77777777" w:rsidR="00C5045E" w:rsidRDefault="00C6483C">
      <w:pPr>
        <w:pStyle w:val="BodyText"/>
        <w:spacing w:before="1"/>
        <w:ind w:left="757" w:right="778"/>
      </w:pPr>
      <w:r>
        <w:t>The teachers and staff do not use physical methods for managing children’s behaviors.</w:t>
      </w:r>
      <w:r>
        <w:rPr>
          <w:spacing w:val="1"/>
        </w:rPr>
        <w:t xml:space="preserve"> </w:t>
      </w:r>
      <w:r>
        <w:t>Children</w:t>
      </w:r>
      <w:r>
        <w:rPr>
          <w:spacing w:val="-57"/>
        </w:rPr>
        <w:t xml:space="preserve"> </w:t>
      </w:r>
      <w:r>
        <w:t>who are experiencing a problem with others will be redirected to another activity.</w:t>
      </w:r>
      <w:r>
        <w:rPr>
          <w:spacing w:val="60"/>
        </w:rPr>
        <w:t xml:space="preserve"> </w:t>
      </w:r>
      <w:r>
        <w:t>If redirection</w:t>
      </w:r>
      <w:r>
        <w:rPr>
          <w:spacing w:val="1"/>
        </w:rPr>
        <w:t xml:space="preserve"> </w:t>
      </w:r>
      <w:r>
        <w:t>is unsuccessful, the child will be removed to a location in the classroom where they can be</w:t>
      </w:r>
      <w:r>
        <w:rPr>
          <w:spacing w:val="1"/>
        </w:rPr>
        <w:t xml:space="preserve"> </w:t>
      </w:r>
      <w:r>
        <w:t>visually supervised.</w:t>
      </w:r>
      <w:r>
        <w:rPr>
          <w:spacing w:val="1"/>
        </w:rPr>
        <w:t xml:space="preserve"> </w:t>
      </w:r>
      <w:r>
        <w:t>During this time, adult support and guidance will be provided, along with</w:t>
      </w:r>
      <w:r>
        <w:rPr>
          <w:spacing w:val="1"/>
        </w:rPr>
        <w:t xml:space="preserve"> </w:t>
      </w:r>
      <w:r>
        <w:t>continued suggestions for redirecting to another area with other children or use of alternative</w:t>
      </w:r>
      <w:r>
        <w:rPr>
          <w:spacing w:val="1"/>
        </w:rPr>
        <w:t xml:space="preserve"> </w:t>
      </w:r>
      <w:r>
        <w:t>materials.</w:t>
      </w:r>
      <w:r>
        <w:rPr>
          <w:spacing w:val="1"/>
        </w:rPr>
        <w:t xml:space="preserve"> </w:t>
      </w:r>
      <w:r>
        <w:t>All classrooms provide a visible “get away space” for those children who choose time</w:t>
      </w:r>
      <w:r>
        <w:rPr>
          <w:spacing w:val="-57"/>
        </w:rPr>
        <w:t xml:space="preserve"> </w:t>
      </w:r>
      <w:r>
        <w:t>away from the group.</w:t>
      </w:r>
      <w:r>
        <w:rPr>
          <w:spacing w:val="1"/>
        </w:rPr>
        <w:t xml:space="preserve"> </w:t>
      </w:r>
      <w:r>
        <w:t>Children who are experiencing continual behavior incidents or exhibiting</w:t>
      </w:r>
      <w:r>
        <w:rPr>
          <w:spacing w:val="1"/>
        </w:rPr>
        <w:t xml:space="preserve"> </w:t>
      </w:r>
      <w:r>
        <w:t>other</w:t>
      </w:r>
      <w:r>
        <w:rPr>
          <w:spacing w:val="2"/>
        </w:rPr>
        <w:t xml:space="preserve"> </w:t>
      </w:r>
      <w:r>
        <w:t>developmental</w:t>
      </w:r>
      <w:r>
        <w:rPr>
          <w:spacing w:val="1"/>
        </w:rPr>
        <w:t xml:space="preserve"> </w:t>
      </w:r>
      <w:r>
        <w:t>concerns</w:t>
      </w:r>
      <w:r>
        <w:rPr>
          <w:spacing w:val="-1"/>
        </w:rPr>
        <w:t xml:space="preserve"> </w:t>
      </w:r>
      <w:r>
        <w:t>will</w:t>
      </w:r>
      <w:r>
        <w:rPr>
          <w:spacing w:val="-4"/>
        </w:rPr>
        <w:t xml:space="preserve"> </w:t>
      </w:r>
      <w:r>
        <w:t>be referred</w:t>
      </w:r>
      <w:r>
        <w:rPr>
          <w:spacing w:val="1"/>
        </w:rPr>
        <w:t xml:space="preserve"> </w:t>
      </w:r>
      <w:r>
        <w:t>to</w:t>
      </w:r>
      <w:r>
        <w:rPr>
          <w:spacing w:val="-4"/>
        </w:rPr>
        <w:t xml:space="preserve"> </w:t>
      </w:r>
      <w:r>
        <w:t>the</w:t>
      </w:r>
      <w:r>
        <w:rPr>
          <w:spacing w:val="-1"/>
        </w:rPr>
        <w:t xml:space="preserve"> </w:t>
      </w:r>
      <w:r>
        <w:t>director</w:t>
      </w:r>
      <w:r>
        <w:rPr>
          <w:spacing w:val="3"/>
        </w:rPr>
        <w:t xml:space="preserve"> </w:t>
      </w:r>
      <w:r>
        <w:t>and</w:t>
      </w:r>
      <w:r>
        <w:rPr>
          <w:spacing w:val="-4"/>
        </w:rPr>
        <w:t xml:space="preserve"> </w:t>
      </w:r>
      <w:r>
        <w:t>the family services</w:t>
      </w:r>
      <w:r>
        <w:rPr>
          <w:spacing w:val="-1"/>
        </w:rPr>
        <w:t xml:space="preserve"> </w:t>
      </w:r>
      <w:r>
        <w:t>staff.</w:t>
      </w:r>
    </w:p>
    <w:p w14:paraId="5550C1DA" w14:textId="77777777" w:rsidR="00C5045E" w:rsidRDefault="00C6483C">
      <w:pPr>
        <w:pStyle w:val="BodyText"/>
        <w:spacing w:before="2" w:line="237" w:lineRule="auto"/>
        <w:ind w:left="757" w:right="1391"/>
      </w:pPr>
      <w:r>
        <w:t>Parents/guardians will be provided with frequent opportunities for communication through</w:t>
      </w:r>
      <w:r>
        <w:rPr>
          <w:spacing w:val="-57"/>
        </w:rPr>
        <w:t xml:space="preserve"> </w:t>
      </w:r>
      <w:r>
        <w:t>parent/guardian</w:t>
      </w:r>
      <w:r>
        <w:rPr>
          <w:spacing w:val="1"/>
        </w:rPr>
        <w:t xml:space="preserve"> </w:t>
      </w:r>
      <w:r>
        <w:t>conferencing, phone calls, and</w:t>
      </w:r>
      <w:r>
        <w:rPr>
          <w:spacing w:val="2"/>
        </w:rPr>
        <w:t xml:space="preserve"> </w:t>
      </w:r>
      <w:r>
        <w:t>daily</w:t>
      </w:r>
      <w:r>
        <w:rPr>
          <w:spacing w:val="1"/>
        </w:rPr>
        <w:t xml:space="preserve"> </w:t>
      </w:r>
      <w:r>
        <w:t>journals.</w:t>
      </w:r>
    </w:p>
    <w:p w14:paraId="1629A99B" w14:textId="77777777" w:rsidR="00C5045E" w:rsidRDefault="00C5045E">
      <w:pPr>
        <w:pStyle w:val="BodyText"/>
        <w:spacing w:before="1"/>
      </w:pPr>
    </w:p>
    <w:p w14:paraId="0CA431E7" w14:textId="598B8671" w:rsidR="00C5045E" w:rsidRDefault="00C6483C" w:rsidP="00195A8F">
      <w:pPr>
        <w:pStyle w:val="BodyText"/>
        <w:ind w:left="757" w:right="805"/>
      </w:pPr>
      <w:r>
        <w:t>Behavior that is chronically disruptive may be an indicator that further support or assessment is</w:t>
      </w:r>
      <w:r>
        <w:rPr>
          <w:spacing w:val="1"/>
        </w:rPr>
        <w:t xml:space="preserve"> </w:t>
      </w:r>
      <w:r>
        <w:t>needed.</w:t>
      </w:r>
      <w:r>
        <w:rPr>
          <w:spacing w:val="65"/>
        </w:rPr>
        <w:t xml:space="preserve"> </w:t>
      </w:r>
      <w:r>
        <w:t>This</w:t>
      </w:r>
      <w:r>
        <w:rPr>
          <w:spacing w:val="1"/>
        </w:rPr>
        <w:t xml:space="preserve"> </w:t>
      </w:r>
      <w:r>
        <w:t>support</w:t>
      </w:r>
      <w:r>
        <w:rPr>
          <w:spacing w:val="2"/>
        </w:rPr>
        <w:t xml:space="preserve"> </w:t>
      </w:r>
      <w:r>
        <w:t>may</w:t>
      </w:r>
      <w:r>
        <w:rPr>
          <w:spacing w:val="-2"/>
        </w:rPr>
        <w:t xml:space="preserve"> </w:t>
      </w:r>
      <w:r>
        <w:t>include</w:t>
      </w:r>
      <w:r>
        <w:rPr>
          <w:spacing w:val="2"/>
        </w:rPr>
        <w:t xml:space="preserve"> </w:t>
      </w:r>
      <w:r>
        <w:t>a</w:t>
      </w:r>
      <w:r>
        <w:rPr>
          <w:spacing w:val="-4"/>
        </w:rPr>
        <w:t xml:space="preserve"> </w:t>
      </w:r>
      <w:r>
        <w:t>referral</w:t>
      </w:r>
      <w:r>
        <w:rPr>
          <w:spacing w:val="-1"/>
        </w:rPr>
        <w:t xml:space="preserve"> </w:t>
      </w:r>
      <w:r>
        <w:t>process</w:t>
      </w:r>
      <w:r>
        <w:rPr>
          <w:spacing w:val="1"/>
        </w:rPr>
        <w:t xml:space="preserve"> </w:t>
      </w:r>
      <w:r>
        <w:t>for</w:t>
      </w:r>
      <w:r>
        <w:rPr>
          <w:spacing w:val="4"/>
        </w:rPr>
        <w:t xml:space="preserve"> </w:t>
      </w:r>
      <w:r>
        <w:t>further</w:t>
      </w:r>
      <w:r>
        <w:rPr>
          <w:spacing w:val="4"/>
        </w:rPr>
        <w:t xml:space="preserve"> </w:t>
      </w:r>
      <w:r>
        <w:t>assessment</w:t>
      </w:r>
      <w:r>
        <w:rPr>
          <w:spacing w:val="3"/>
        </w:rPr>
        <w:t xml:space="preserve"> </w:t>
      </w:r>
      <w:r>
        <w:t>and</w:t>
      </w:r>
      <w:r>
        <w:rPr>
          <w:spacing w:val="3"/>
        </w:rPr>
        <w:t xml:space="preserve"> </w:t>
      </w:r>
      <w:r>
        <w:t>additional</w:t>
      </w:r>
      <w:r>
        <w:rPr>
          <w:spacing w:val="1"/>
        </w:rPr>
        <w:t xml:space="preserve"> </w:t>
      </w:r>
      <w:r>
        <w:t>outside services.</w:t>
      </w:r>
      <w:r>
        <w:rPr>
          <w:spacing w:val="1"/>
        </w:rPr>
        <w:t xml:space="preserve"> </w:t>
      </w:r>
      <w:r>
        <w:t>Behaviors that cannot be managed within the classroom setting are defined as a</w:t>
      </w:r>
      <w:r>
        <w:rPr>
          <w:spacing w:val="-57"/>
        </w:rPr>
        <w:t xml:space="preserve"> </w:t>
      </w:r>
      <w:r>
        <w:t>danger</w:t>
      </w:r>
      <w:r>
        <w:rPr>
          <w:spacing w:val="3"/>
        </w:rPr>
        <w:t xml:space="preserve"> </w:t>
      </w:r>
      <w:r>
        <w:t>to</w:t>
      </w:r>
      <w:r>
        <w:rPr>
          <w:spacing w:val="2"/>
        </w:rPr>
        <w:t xml:space="preserve"> </w:t>
      </w:r>
      <w:r>
        <w:t>self</w:t>
      </w:r>
      <w:r>
        <w:rPr>
          <w:spacing w:val="3"/>
        </w:rPr>
        <w:t xml:space="preserve"> </w:t>
      </w:r>
      <w:r>
        <w:t>or</w:t>
      </w:r>
      <w:r>
        <w:rPr>
          <w:spacing w:val="4"/>
        </w:rPr>
        <w:t xml:space="preserve"> </w:t>
      </w:r>
      <w:r>
        <w:t>others (examples</w:t>
      </w:r>
      <w:r>
        <w:rPr>
          <w:spacing w:val="-1"/>
        </w:rPr>
        <w:t xml:space="preserve"> </w:t>
      </w:r>
      <w:r>
        <w:t>include</w:t>
      </w:r>
      <w:r>
        <w:rPr>
          <w:spacing w:val="1"/>
        </w:rPr>
        <w:t xml:space="preserve"> </w:t>
      </w:r>
      <w:r>
        <w:t>but</w:t>
      </w:r>
      <w:r>
        <w:rPr>
          <w:spacing w:val="1"/>
        </w:rPr>
        <w:t xml:space="preserve"> </w:t>
      </w:r>
      <w:r>
        <w:t>are</w:t>
      </w:r>
      <w:r>
        <w:rPr>
          <w:spacing w:val="-4"/>
        </w:rPr>
        <w:t xml:space="preserve"> </w:t>
      </w:r>
      <w:r>
        <w:t>not</w:t>
      </w:r>
      <w:r>
        <w:rPr>
          <w:spacing w:val="2"/>
        </w:rPr>
        <w:t xml:space="preserve"> </w:t>
      </w:r>
      <w:r>
        <w:t>limited</w:t>
      </w:r>
      <w:r>
        <w:rPr>
          <w:spacing w:val="-4"/>
        </w:rPr>
        <w:t xml:space="preserve"> </w:t>
      </w:r>
      <w:r>
        <w:t>to):</w:t>
      </w:r>
    </w:p>
    <w:p w14:paraId="20A7A6E9" w14:textId="77777777" w:rsidR="00B65331" w:rsidRPr="00195A8F" w:rsidRDefault="00B65331" w:rsidP="00195A8F">
      <w:pPr>
        <w:pStyle w:val="BodyText"/>
        <w:ind w:left="757" w:right="805"/>
      </w:pPr>
    </w:p>
    <w:p w14:paraId="121B1242" w14:textId="77777777" w:rsidR="00C5045E" w:rsidRDefault="00C6483C">
      <w:pPr>
        <w:pStyle w:val="ListParagraph"/>
        <w:numPr>
          <w:ilvl w:val="0"/>
          <w:numId w:val="21"/>
        </w:numPr>
        <w:tabs>
          <w:tab w:val="left" w:pos="1477"/>
          <w:tab w:val="left" w:pos="1478"/>
        </w:tabs>
        <w:spacing w:line="237" w:lineRule="auto"/>
        <w:ind w:right="871"/>
        <w:rPr>
          <w:sz w:val="24"/>
        </w:rPr>
      </w:pPr>
      <w:r>
        <w:rPr>
          <w:sz w:val="24"/>
        </w:rPr>
        <w:t>Head banging, excessive biting that breaks the skin, hitting, hair pulling, using objects to</w:t>
      </w:r>
      <w:r>
        <w:rPr>
          <w:spacing w:val="-57"/>
          <w:sz w:val="24"/>
        </w:rPr>
        <w:t xml:space="preserve"> </w:t>
      </w:r>
      <w:r>
        <w:rPr>
          <w:sz w:val="24"/>
        </w:rPr>
        <w:t>inflict</w:t>
      </w:r>
      <w:r>
        <w:rPr>
          <w:spacing w:val="1"/>
          <w:sz w:val="24"/>
        </w:rPr>
        <w:t xml:space="preserve"> </w:t>
      </w:r>
      <w:r>
        <w:rPr>
          <w:sz w:val="24"/>
        </w:rPr>
        <w:t>bodily</w:t>
      </w:r>
      <w:r>
        <w:rPr>
          <w:spacing w:val="-3"/>
          <w:sz w:val="24"/>
        </w:rPr>
        <w:t xml:space="preserve"> </w:t>
      </w:r>
      <w:r>
        <w:rPr>
          <w:sz w:val="24"/>
        </w:rPr>
        <w:t>harm,</w:t>
      </w:r>
      <w:r>
        <w:rPr>
          <w:spacing w:val="4"/>
          <w:sz w:val="24"/>
        </w:rPr>
        <w:t xml:space="preserve"> </w:t>
      </w:r>
      <w:r>
        <w:rPr>
          <w:sz w:val="24"/>
        </w:rPr>
        <w:t>etc.</w:t>
      </w:r>
    </w:p>
    <w:p w14:paraId="33982F51" w14:textId="77777777" w:rsidR="00C5045E" w:rsidRDefault="00C5045E">
      <w:pPr>
        <w:pStyle w:val="BodyText"/>
        <w:spacing w:before="1"/>
      </w:pPr>
    </w:p>
    <w:p w14:paraId="1367FABA" w14:textId="58B176D0" w:rsidR="00C5045E" w:rsidRPr="00195A8F" w:rsidRDefault="00C6483C" w:rsidP="00195A8F">
      <w:pPr>
        <w:pStyle w:val="BodyText"/>
        <w:ind w:left="757"/>
      </w:pPr>
      <w:r>
        <w:t>AND/OR</w:t>
      </w:r>
    </w:p>
    <w:p w14:paraId="170A7888" w14:textId="77777777" w:rsidR="00C5045E" w:rsidRDefault="00C6483C">
      <w:pPr>
        <w:pStyle w:val="ListParagraph"/>
        <w:numPr>
          <w:ilvl w:val="0"/>
          <w:numId w:val="21"/>
        </w:numPr>
        <w:tabs>
          <w:tab w:val="left" w:pos="1477"/>
          <w:tab w:val="left" w:pos="1478"/>
        </w:tabs>
        <w:spacing w:line="237" w:lineRule="auto"/>
        <w:ind w:right="1017"/>
        <w:rPr>
          <w:sz w:val="24"/>
        </w:rPr>
      </w:pPr>
      <w:r>
        <w:rPr>
          <w:sz w:val="24"/>
        </w:rPr>
        <w:t>Disruptive</w:t>
      </w:r>
      <w:r>
        <w:rPr>
          <w:spacing w:val="-4"/>
          <w:sz w:val="24"/>
        </w:rPr>
        <w:t xml:space="preserve"> </w:t>
      </w:r>
      <w:r>
        <w:rPr>
          <w:sz w:val="24"/>
        </w:rPr>
        <w:t>behavior that</w:t>
      </w:r>
      <w:r>
        <w:rPr>
          <w:spacing w:val="-6"/>
          <w:sz w:val="24"/>
        </w:rPr>
        <w:t xml:space="preserve"> </w:t>
      </w:r>
      <w:r>
        <w:rPr>
          <w:sz w:val="24"/>
        </w:rPr>
        <w:t>creates</w:t>
      </w:r>
      <w:r>
        <w:rPr>
          <w:spacing w:val="-4"/>
          <w:sz w:val="24"/>
        </w:rPr>
        <w:t xml:space="preserve"> </w:t>
      </w:r>
      <w:r>
        <w:rPr>
          <w:sz w:val="24"/>
        </w:rPr>
        <w:t>chronic</w:t>
      </w:r>
      <w:r>
        <w:rPr>
          <w:spacing w:val="-3"/>
          <w:sz w:val="24"/>
        </w:rPr>
        <w:t xml:space="preserve"> </w:t>
      </w:r>
      <w:r>
        <w:rPr>
          <w:sz w:val="24"/>
        </w:rPr>
        <w:t>interferences</w:t>
      </w:r>
      <w:r>
        <w:rPr>
          <w:spacing w:val="-4"/>
          <w:sz w:val="24"/>
        </w:rPr>
        <w:t xml:space="preserve"> </w:t>
      </w:r>
      <w:r>
        <w:rPr>
          <w:sz w:val="24"/>
        </w:rPr>
        <w:t>to</w:t>
      </w:r>
      <w:r>
        <w:rPr>
          <w:spacing w:val="-2"/>
          <w:sz w:val="24"/>
        </w:rPr>
        <w:t xml:space="preserve"> </w:t>
      </w:r>
      <w:r>
        <w:rPr>
          <w:sz w:val="24"/>
        </w:rPr>
        <w:t>classroom</w:t>
      </w:r>
      <w:r>
        <w:rPr>
          <w:spacing w:val="-2"/>
          <w:sz w:val="24"/>
        </w:rPr>
        <w:t xml:space="preserve"> </w:t>
      </w:r>
      <w:r>
        <w:rPr>
          <w:sz w:val="24"/>
        </w:rPr>
        <w:t>activities</w:t>
      </w:r>
      <w:r>
        <w:rPr>
          <w:spacing w:val="-4"/>
          <w:sz w:val="24"/>
        </w:rPr>
        <w:t xml:space="preserve"> </w:t>
      </w:r>
      <w:r>
        <w:rPr>
          <w:sz w:val="24"/>
        </w:rPr>
        <w:t>(examples</w:t>
      </w:r>
      <w:r>
        <w:rPr>
          <w:spacing w:val="-57"/>
          <w:sz w:val="24"/>
        </w:rPr>
        <w:t xml:space="preserve"> </w:t>
      </w:r>
      <w:r>
        <w:rPr>
          <w:sz w:val="24"/>
        </w:rPr>
        <w:t>include but</w:t>
      </w:r>
      <w:r>
        <w:rPr>
          <w:spacing w:val="2"/>
          <w:sz w:val="24"/>
        </w:rPr>
        <w:t xml:space="preserve"> </w:t>
      </w:r>
      <w:r>
        <w:rPr>
          <w:sz w:val="24"/>
        </w:rPr>
        <w:t>are</w:t>
      </w:r>
      <w:r>
        <w:rPr>
          <w:spacing w:val="1"/>
          <w:sz w:val="24"/>
        </w:rPr>
        <w:t xml:space="preserve"> </w:t>
      </w:r>
      <w:r>
        <w:rPr>
          <w:sz w:val="24"/>
        </w:rPr>
        <w:t>not</w:t>
      </w:r>
      <w:r>
        <w:rPr>
          <w:spacing w:val="2"/>
          <w:sz w:val="24"/>
        </w:rPr>
        <w:t xml:space="preserve"> </w:t>
      </w:r>
      <w:r>
        <w:rPr>
          <w:sz w:val="24"/>
        </w:rPr>
        <w:t>limited</w:t>
      </w:r>
      <w:r>
        <w:rPr>
          <w:spacing w:val="2"/>
          <w:sz w:val="24"/>
        </w:rPr>
        <w:t xml:space="preserve"> </w:t>
      </w:r>
      <w:r>
        <w:rPr>
          <w:sz w:val="24"/>
        </w:rPr>
        <w:t>to):</w:t>
      </w:r>
    </w:p>
    <w:p w14:paraId="07BEAD69" w14:textId="77777777" w:rsidR="00C5045E" w:rsidRDefault="00C6483C">
      <w:pPr>
        <w:pStyle w:val="ListParagraph"/>
        <w:numPr>
          <w:ilvl w:val="0"/>
          <w:numId w:val="21"/>
        </w:numPr>
        <w:tabs>
          <w:tab w:val="left" w:pos="1477"/>
          <w:tab w:val="left" w:pos="1478"/>
        </w:tabs>
        <w:spacing w:before="16"/>
        <w:ind w:hanging="361"/>
        <w:rPr>
          <w:sz w:val="24"/>
        </w:rPr>
      </w:pPr>
      <w:r>
        <w:rPr>
          <w:sz w:val="24"/>
        </w:rPr>
        <w:t>Tantrums,</w:t>
      </w:r>
      <w:r>
        <w:rPr>
          <w:spacing w:val="1"/>
          <w:sz w:val="24"/>
        </w:rPr>
        <w:t xml:space="preserve"> </w:t>
      </w:r>
      <w:r>
        <w:rPr>
          <w:sz w:val="24"/>
        </w:rPr>
        <w:t>screaming,</w:t>
      </w:r>
      <w:r>
        <w:rPr>
          <w:spacing w:val="-3"/>
          <w:sz w:val="24"/>
        </w:rPr>
        <w:t xml:space="preserve"> </w:t>
      </w:r>
      <w:r>
        <w:rPr>
          <w:sz w:val="24"/>
        </w:rPr>
        <w:t>foul</w:t>
      </w:r>
      <w:r>
        <w:rPr>
          <w:spacing w:val="-4"/>
          <w:sz w:val="24"/>
        </w:rPr>
        <w:t xml:space="preserve"> </w:t>
      </w:r>
      <w:r>
        <w:rPr>
          <w:sz w:val="24"/>
        </w:rPr>
        <w:t>language,</w:t>
      </w:r>
      <w:r>
        <w:rPr>
          <w:spacing w:val="-2"/>
          <w:sz w:val="24"/>
        </w:rPr>
        <w:t xml:space="preserve"> </w:t>
      </w:r>
      <w:r>
        <w:rPr>
          <w:sz w:val="24"/>
        </w:rPr>
        <w:t>severe</w:t>
      </w:r>
      <w:r>
        <w:rPr>
          <w:spacing w:val="-2"/>
          <w:sz w:val="24"/>
        </w:rPr>
        <w:t xml:space="preserve"> </w:t>
      </w:r>
      <w:r>
        <w:rPr>
          <w:sz w:val="24"/>
        </w:rPr>
        <w:t>or</w:t>
      </w:r>
      <w:r>
        <w:rPr>
          <w:spacing w:val="1"/>
          <w:sz w:val="24"/>
        </w:rPr>
        <w:t xml:space="preserve"> </w:t>
      </w:r>
      <w:r>
        <w:rPr>
          <w:sz w:val="24"/>
        </w:rPr>
        <w:t>chronic</w:t>
      </w:r>
      <w:r>
        <w:rPr>
          <w:spacing w:val="-1"/>
          <w:sz w:val="24"/>
        </w:rPr>
        <w:t xml:space="preserve"> </w:t>
      </w:r>
      <w:r>
        <w:rPr>
          <w:sz w:val="24"/>
        </w:rPr>
        <w:t>non-compliance</w:t>
      </w:r>
      <w:r>
        <w:rPr>
          <w:spacing w:val="-2"/>
          <w:sz w:val="24"/>
        </w:rPr>
        <w:t xml:space="preserve"> </w:t>
      </w:r>
      <w:r>
        <w:rPr>
          <w:sz w:val="24"/>
        </w:rPr>
        <w:t>or</w:t>
      </w:r>
      <w:r>
        <w:rPr>
          <w:spacing w:val="2"/>
          <w:sz w:val="24"/>
        </w:rPr>
        <w:t xml:space="preserve"> </w:t>
      </w:r>
      <w:r>
        <w:rPr>
          <w:sz w:val="24"/>
        </w:rPr>
        <w:t>defiance</w:t>
      </w:r>
    </w:p>
    <w:p w14:paraId="390F4ADE" w14:textId="77777777" w:rsidR="00C5045E" w:rsidRDefault="00C5045E">
      <w:pPr>
        <w:pStyle w:val="BodyText"/>
      </w:pPr>
    </w:p>
    <w:p w14:paraId="1AB8098E" w14:textId="77777777" w:rsidR="00C5045E" w:rsidRDefault="00C6483C">
      <w:pPr>
        <w:pStyle w:val="BodyText"/>
        <w:spacing w:before="1"/>
        <w:ind w:left="757" w:right="812"/>
      </w:pPr>
      <w:r>
        <w:t>If the center’s procedures for dealing with the behaviors outlined above do not result in the</w:t>
      </w:r>
      <w:r>
        <w:rPr>
          <w:spacing w:val="1"/>
        </w:rPr>
        <w:t xml:space="preserve"> </w:t>
      </w:r>
      <w:r>
        <w:t>restoration of an acceptable and safe educational environment, the director of the Child and</w:t>
      </w:r>
      <w:r>
        <w:rPr>
          <w:spacing w:val="1"/>
        </w:rPr>
        <w:t xml:space="preserve"> </w:t>
      </w:r>
      <w:r>
        <w:t>Family Development Resource Center reserves the right to temporarily or permanently remove a</w:t>
      </w:r>
      <w:r>
        <w:rPr>
          <w:spacing w:val="-57"/>
        </w:rPr>
        <w:t xml:space="preserve"> </w:t>
      </w:r>
      <w:r>
        <w:lastRenderedPageBreak/>
        <w:t>child from the center.</w:t>
      </w:r>
      <w:r>
        <w:rPr>
          <w:spacing w:val="1"/>
        </w:rPr>
        <w:t xml:space="preserve"> </w:t>
      </w:r>
      <w:r>
        <w:t>It is our hope that through open communication, parent/guardian support,</w:t>
      </w:r>
      <w:r>
        <w:rPr>
          <w:spacing w:val="1"/>
        </w:rPr>
        <w:t xml:space="preserve"> </w:t>
      </w:r>
      <w:r>
        <w:t>and the collaboration with local resources that this is a last resort.</w:t>
      </w:r>
      <w:r>
        <w:rPr>
          <w:spacing w:val="1"/>
        </w:rPr>
        <w:t xml:space="preserve"> </w:t>
      </w:r>
      <w:r>
        <w:t>No referrals will be made to</w:t>
      </w:r>
      <w:r>
        <w:rPr>
          <w:spacing w:val="1"/>
        </w:rPr>
        <w:t xml:space="preserve"> </w:t>
      </w:r>
      <w:r>
        <w:t>outside</w:t>
      </w:r>
      <w:r>
        <w:rPr>
          <w:spacing w:val="-1"/>
        </w:rPr>
        <w:t xml:space="preserve"> </w:t>
      </w:r>
      <w:r>
        <w:t>individuals,</w:t>
      </w:r>
      <w:r>
        <w:rPr>
          <w:spacing w:val="2"/>
        </w:rPr>
        <w:t xml:space="preserve"> </w:t>
      </w:r>
      <w:r>
        <w:t>specialists,</w:t>
      </w:r>
      <w:r>
        <w:rPr>
          <w:spacing w:val="3"/>
        </w:rPr>
        <w:t xml:space="preserve"> </w:t>
      </w:r>
      <w:r>
        <w:t>or</w:t>
      </w:r>
      <w:r>
        <w:rPr>
          <w:spacing w:val="2"/>
        </w:rPr>
        <w:t xml:space="preserve"> </w:t>
      </w:r>
      <w:r>
        <w:t>school districts</w:t>
      </w:r>
      <w:r>
        <w:rPr>
          <w:spacing w:val="-1"/>
        </w:rPr>
        <w:t xml:space="preserve"> </w:t>
      </w:r>
      <w:r>
        <w:t>without the knowledge</w:t>
      </w:r>
      <w:r>
        <w:rPr>
          <w:spacing w:val="-1"/>
        </w:rPr>
        <w:t xml:space="preserve"> </w:t>
      </w:r>
      <w:r>
        <w:t>of</w:t>
      </w:r>
      <w:r>
        <w:rPr>
          <w:spacing w:val="2"/>
        </w:rPr>
        <w:t xml:space="preserve"> </w:t>
      </w:r>
      <w:r>
        <w:t>and</w:t>
      </w:r>
      <w:r>
        <w:rPr>
          <w:spacing w:val="-4"/>
        </w:rPr>
        <w:t xml:space="preserve"> </w:t>
      </w:r>
      <w:r>
        <w:t>written</w:t>
      </w:r>
      <w:r>
        <w:rPr>
          <w:spacing w:val="1"/>
        </w:rPr>
        <w:t xml:space="preserve"> </w:t>
      </w:r>
      <w:r>
        <w:t>permission</w:t>
      </w:r>
      <w:r>
        <w:rPr>
          <w:spacing w:val="1"/>
        </w:rPr>
        <w:t xml:space="preserve"> </w:t>
      </w:r>
      <w:r>
        <w:t>from</w:t>
      </w:r>
      <w:r>
        <w:rPr>
          <w:spacing w:val="-2"/>
        </w:rPr>
        <w:t xml:space="preserve"> </w:t>
      </w:r>
      <w:r>
        <w:t>the</w:t>
      </w:r>
      <w:r>
        <w:rPr>
          <w:spacing w:val="1"/>
        </w:rPr>
        <w:t xml:space="preserve"> </w:t>
      </w:r>
      <w:r>
        <w:t>parents/guardians.</w:t>
      </w:r>
    </w:p>
    <w:p w14:paraId="21535D70" w14:textId="77777777" w:rsidR="00C5045E" w:rsidRDefault="00C5045E">
      <w:pPr>
        <w:pStyle w:val="BodyText"/>
      </w:pPr>
    </w:p>
    <w:p w14:paraId="6E3FCE93" w14:textId="2B27FAA2" w:rsidR="00C5045E" w:rsidRPr="00195A8F" w:rsidRDefault="00C6483C" w:rsidP="004D5A23">
      <w:pPr>
        <w:pStyle w:val="Heading3"/>
      </w:pPr>
      <w:bookmarkStart w:id="76" w:name="_Toc165283418"/>
      <w:r w:rsidRPr="00A9172E">
        <w:t>Behavior Guidelines</w:t>
      </w:r>
      <w:bookmarkEnd w:id="76"/>
    </w:p>
    <w:p w14:paraId="20E4CB66" w14:textId="77777777" w:rsidR="00C5045E" w:rsidRDefault="00C6483C" w:rsidP="00195A8F">
      <w:pPr>
        <w:pStyle w:val="BodyText"/>
        <w:spacing w:before="1"/>
        <w:ind w:left="757" w:right="812"/>
      </w:pPr>
      <w:r>
        <w:t>At the CFDRC, our behavior expectations are designed to help children learn to manage their</w:t>
      </w:r>
      <w:r w:rsidRPr="00195A8F">
        <w:t xml:space="preserve"> </w:t>
      </w:r>
      <w:r>
        <w:t>behavior for effective interaction, learning, and cooperation.</w:t>
      </w:r>
      <w:r w:rsidRPr="00195A8F">
        <w:t xml:space="preserve"> </w:t>
      </w:r>
      <w:r>
        <w:t>Staff guide and support children by</w:t>
      </w:r>
      <w:r w:rsidRPr="00195A8F">
        <w:t xml:space="preserve"> </w:t>
      </w:r>
      <w:r>
        <w:t>clearly communicating in a positive manner and tone.</w:t>
      </w:r>
      <w:r w:rsidRPr="00195A8F">
        <w:t xml:space="preserve"> </w:t>
      </w:r>
      <w:r>
        <w:t>Typically, children are eager to act</w:t>
      </w:r>
      <w:r w:rsidRPr="00195A8F">
        <w:t xml:space="preserve"> </w:t>
      </w:r>
      <w:r>
        <w:t>appropriately</w:t>
      </w:r>
      <w:r w:rsidRPr="00195A8F">
        <w:t xml:space="preserve"> </w:t>
      </w:r>
      <w:r>
        <w:t>and are</w:t>
      </w:r>
      <w:r w:rsidRPr="00195A8F">
        <w:t xml:space="preserve"> </w:t>
      </w:r>
      <w:r>
        <w:t>recognized for</w:t>
      </w:r>
      <w:r w:rsidRPr="00195A8F">
        <w:t xml:space="preserve"> </w:t>
      </w:r>
      <w:r>
        <w:t>doing</w:t>
      </w:r>
      <w:r w:rsidRPr="00195A8F">
        <w:t xml:space="preserve"> </w:t>
      </w:r>
      <w:r>
        <w:t>so.</w:t>
      </w:r>
      <w:r w:rsidRPr="00195A8F">
        <w:t xml:space="preserve"> </w:t>
      </w:r>
      <w:r>
        <w:t>We</w:t>
      </w:r>
      <w:r w:rsidRPr="00195A8F">
        <w:t xml:space="preserve"> </w:t>
      </w:r>
      <w:r>
        <w:t>design experiences</w:t>
      </w:r>
      <w:r w:rsidRPr="00195A8F">
        <w:t xml:space="preserve"> </w:t>
      </w:r>
      <w:r>
        <w:t>that</w:t>
      </w:r>
      <w:r w:rsidRPr="00195A8F">
        <w:t xml:space="preserve"> </w:t>
      </w:r>
      <w:r>
        <w:t>are</w:t>
      </w:r>
      <w:r w:rsidRPr="00195A8F">
        <w:t xml:space="preserve"> </w:t>
      </w:r>
      <w:r>
        <w:t>age-appropriate</w:t>
      </w:r>
      <w:r w:rsidRPr="00195A8F">
        <w:t xml:space="preserve"> </w:t>
      </w:r>
      <w:r>
        <w:t>in</w:t>
      </w:r>
    </w:p>
    <w:p w14:paraId="51F07724" w14:textId="00DAA6B1" w:rsidR="00C5045E" w:rsidRDefault="00C6483C" w:rsidP="00195A8F">
      <w:pPr>
        <w:pStyle w:val="BodyText"/>
        <w:spacing w:before="1"/>
        <w:ind w:left="757" w:right="812"/>
      </w:pPr>
      <w:r>
        <w:t>both task and duration to maximize successful interactions. Our teachers carefully monitor the</w:t>
      </w:r>
      <w:r w:rsidRPr="00195A8F">
        <w:t xml:space="preserve"> </w:t>
      </w:r>
      <w:r>
        <w:t>children's activities and diffuse problems before they begin.</w:t>
      </w:r>
      <w:r w:rsidRPr="00195A8F">
        <w:t xml:space="preserve"> </w:t>
      </w:r>
      <w:r>
        <w:t>A child who is losing interest in one</w:t>
      </w:r>
      <w:r w:rsidRPr="00195A8F">
        <w:t xml:space="preserve"> </w:t>
      </w:r>
      <w:r>
        <w:t>activity may be redirected to another area that can lead to renewed engagement and</w:t>
      </w:r>
      <w:r w:rsidR="005913C6">
        <w:t xml:space="preserve"> positive behavior. </w:t>
      </w:r>
    </w:p>
    <w:p w14:paraId="1117865C" w14:textId="77777777" w:rsidR="00C5045E" w:rsidRDefault="00C5045E">
      <w:pPr>
        <w:pStyle w:val="BodyText"/>
        <w:spacing w:before="9"/>
        <w:rPr>
          <w:sz w:val="23"/>
        </w:rPr>
      </w:pPr>
    </w:p>
    <w:p w14:paraId="4E8A2893" w14:textId="77777777" w:rsidR="00C5045E" w:rsidRDefault="00C6483C">
      <w:pPr>
        <w:pStyle w:val="BodyText"/>
        <w:ind w:left="757"/>
      </w:pPr>
      <w:r>
        <w:t>Basic</w:t>
      </w:r>
      <w:r>
        <w:rPr>
          <w:spacing w:val="-2"/>
        </w:rPr>
        <w:t xml:space="preserve"> </w:t>
      </w:r>
      <w:r>
        <w:t>Behavior</w:t>
      </w:r>
      <w:r>
        <w:rPr>
          <w:spacing w:val="1"/>
        </w:rPr>
        <w:t xml:space="preserve"> </w:t>
      </w:r>
      <w:r>
        <w:t>Expectations</w:t>
      </w:r>
      <w:r>
        <w:rPr>
          <w:spacing w:val="-3"/>
        </w:rPr>
        <w:t xml:space="preserve"> </w:t>
      </w:r>
      <w:r>
        <w:t>at</w:t>
      </w:r>
      <w:r>
        <w:rPr>
          <w:spacing w:val="-1"/>
        </w:rPr>
        <w:t xml:space="preserve"> </w:t>
      </w:r>
      <w:r>
        <w:t>the</w:t>
      </w:r>
      <w:r>
        <w:rPr>
          <w:spacing w:val="-2"/>
        </w:rPr>
        <w:t xml:space="preserve"> </w:t>
      </w:r>
      <w:r>
        <w:t>CFDRC</w:t>
      </w:r>
    </w:p>
    <w:p w14:paraId="25436F3D" w14:textId="77777777" w:rsidR="00C5045E" w:rsidRDefault="00C5045E">
      <w:pPr>
        <w:pStyle w:val="BodyText"/>
      </w:pPr>
    </w:p>
    <w:p w14:paraId="270F36DA" w14:textId="77777777" w:rsidR="00C5045E" w:rsidRDefault="00C6483C">
      <w:pPr>
        <w:pStyle w:val="BodyText"/>
        <w:ind w:left="757" w:right="805"/>
      </w:pPr>
      <w:r>
        <w:t>As an early learning center, we value ongoing communication and building strong relationships</w:t>
      </w:r>
      <w:r>
        <w:rPr>
          <w:spacing w:val="1"/>
        </w:rPr>
        <w:t xml:space="preserve"> </w:t>
      </w:r>
      <w:r>
        <w:t>with families. Parents and guardians are encouraged to initiate conversations with staff about</w:t>
      </w:r>
      <w:r>
        <w:rPr>
          <w:spacing w:val="1"/>
        </w:rPr>
        <w:t xml:space="preserve"> </w:t>
      </w:r>
      <w:r>
        <w:t>their child’s experience and to consult with staff about their child’s needs. Also, staff will</w:t>
      </w:r>
      <w:r>
        <w:rPr>
          <w:spacing w:val="1"/>
        </w:rPr>
        <w:t xml:space="preserve"> </w:t>
      </w:r>
      <w:r>
        <w:t>communicate with families if the program is having challenges meeting their child’s needs.</w:t>
      </w:r>
      <w:r>
        <w:rPr>
          <w:spacing w:val="1"/>
        </w:rPr>
        <w:t xml:space="preserve"> </w:t>
      </w:r>
      <w:r>
        <w:t>Our</w:t>
      </w:r>
      <w:r>
        <w:rPr>
          <w:spacing w:val="-58"/>
        </w:rPr>
        <w:t xml:space="preserve"> </w:t>
      </w:r>
      <w:r>
        <w:t>goal is to promote the child's self-esteem through practicing positive non-evaluative guidance,</w:t>
      </w:r>
      <w:r>
        <w:rPr>
          <w:spacing w:val="1"/>
        </w:rPr>
        <w:t xml:space="preserve"> </w:t>
      </w:r>
      <w:r>
        <w:t>providing experience that</w:t>
      </w:r>
      <w:r>
        <w:rPr>
          <w:spacing w:val="1"/>
        </w:rPr>
        <w:t xml:space="preserve"> </w:t>
      </w:r>
      <w:r>
        <w:t>matches</w:t>
      </w:r>
      <w:r>
        <w:rPr>
          <w:spacing w:val="-1"/>
        </w:rPr>
        <w:t xml:space="preserve"> </w:t>
      </w:r>
      <w:r>
        <w:t>their</w:t>
      </w:r>
      <w:r>
        <w:rPr>
          <w:spacing w:val="3"/>
        </w:rPr>
        <w:t xml:space="preserve"> </w:t>
      </w:r>
      <w:r>
        <w:t>developmental</w:t>
      </w:r>
      <w:r>
        <w:rPr>
          <w:spacing w:val="1"/>
        </w:rPr>
        <w:t xml:space="preserve"> </w:t>
      </w:r>
      <w:r>
        <w:t>level</w:t>
      </w:r>
      <w:r>
        <w:rPr>
          <w:spacing w:val="1"/>
        </w:rPr>
        <w:t xml:space="preserve"> </w:t>
      </w:r>
      <w:r>
        <w:t>and</w:t>
      </w:r>
      <w:r>
        <w:rPr>
          <w:spacing w:val="1"/>
        </w:rPr>
        <w:t xml:space="preserve"> </w:t>
      </w:r>
      <w:r>
        <w:t>meeting</w:t>
      </w:r>
      <w:r>
        <w:rPr>
          <w:spacing w:val="-4"/>
        </w:rPr>
        <w:t xml:space="preserve"> </w:t>
      </w:r>
      <w:r>
        <w:t>their</w:t>
      </w:r>
      <w:r>
        <w:rPr>
          <w:spacing w:val="-2"/>
        </w:rPr>
        <w:t xml:space="preserve"> </w:t>
      </w:r>
      <w:r>
        <w:t>needs</w:t>
      </w:r>
      <w:r>
        <w:rPr>
          <w:spacing w:val="1"/>
        </w:rPr>
        <w:t xml:space="preserve"> </w:t>
      </w:r>
      <w:r>
        <w:t>responsively.</w:t>
      </w:r>
      <w:r>
        <w:rPr>
          <w:spacing w:val="3"/>
        </w:rPr>
        <w:t xml:space="preserve"> </w:t>
      </w:r>
      <w:r>
        <w:t>All</w:t>
      </w:r>
      <w:r>
        <w:rPr>
          <w:spacing w:val="2"/>
        </w:rPr>
        <w:t xml:space="preserve"> </w:t>
      </w:r>
      <w:r>
        <w:t>CFDRC</w:t>
      </w:r>
      <w:r>
        <w:rPr>
          <w:spacing w:val="-1"/>
        </w:rPr>
        <w:t xml:space="preserve"> </w:t>
      </w:r>
      <w:r>
        <w:t>staff</w:t>
      </w:r>
      <w:r>
        <w:rPr>
          <w:spacing w:val="4"/>
        </w:rPr>
        <w:t xml:space="preserve"> </w:t>
      </w:r>
      <w:r>
        <w:t>will</w:t>
      </w:r>
      <w:r>
        <w:rPr>
          <w:spacing w:val="-3"/>
        </w:rPr>
        <w:t xml:space="preserve"> </w:t>
      </w:r>
      <w:r>
        <w:t>support</w:t>
      </w:r>
      <w:r>
        <w:rPr>
          <w:spacing w:val="2"/>
        </w:rPr>
        <w:t xml:space="preserve"> </w:t>
      </w:r>
      <w:r>
        <w:t>children's</w:t>
      </w:r>
      <w:r>
        <w:rPr>
          <w:spacing w:val="-1"/>
        </w:rPr>
        <w:t xml:space="preserve"> </w:t>
      </w:r>
      <w:r>
        <w:t>play:</w:t>
      </w:r>
    </w:p>
    <w:p w14:paraId="0DB80BCF" w14:textId="77777777" w:rsidR="00C5045E" w:rsidRDefault="00C5045E">
      <w:pPr>
        <w:pStyle w:val="BodyText"/>
        <w:spacing w:before="7"/>
        <w:rPr>
          <w:sz w:val="25"/>
        </w:rPr>
      </w:pPr>
    </w:p>
    <w:p w14:paraId="68A9CA08" w14:textId="77777777" w:rsidR="00C5045E" w:rsidRDefault="00C6483C">
      <w:pPr>
        <w:pStyle w:val="ListParagraph"/>
        <w:numPr>
          <w:ilvl w:val="0"/>
          <w:numId w:val="21"/>
        </w:numPr>
        <w:tabs>
          <w:tab w:val="left" w:pos="1477"/>
          <w:tab w:val="left" w:pos="1478"/>
        </w:tabs>
        <w:ind w:hanging="361"/>
        <w:rPr>
          <w:sz w:val="24"/>
        </w:rPr>
      </w:pPr>
      <w:r>
        <w:rPr>
          <w:sz w:val="24"/>
        </w:rPr>
        <w:t>Give guidance as</w:t>
      </w:r>
      <w:r>
        <w:rPr>
          <w:spacing w:val="-1"/>
          <w:sz w:val="24"/>
        </w:rPr>
        <w:t xml:space="preserve"> </w:t>
      </w:r>
      <w:r>
        <w:rPr>
          <w:sz w:val="24"/>
        </w:rPr>
        <w:t>needed,</w:t>
      </w:r>
      <w:r>
        <w:rPr>
          <w:spacing w:val="3"/>
          <w:sz w:val="24"/>
        </w:rPr>
        <w:t xml:space="preserve"> </w:t>
      </w:r>
      <w:r>
        <w:rPr>
          <w:sz w:val="24"/>
        </w:rPr>
        <w:t>but try</w:t>
      </w:r>
      <w:r>
        <w:rPr>
          <w:spacing w:val="1"/>
          <w:sz w:val="24"/>
        </w:rPr>
        <w:t xml:space="preserve"> </w:t>
      </w:r>
      <w:r>
        <w:rPr>
          <w:sz w:val="24"/>
        </w:rPr>
        <w:t>not</w:t>
      </w:r>
      <w:r>
        <w:rPr>
          <w:spacing w:val="-2"/>
          <w:sz w:val="24"/>
        </w:rPr>
        <w:t xml:space="preserve"> </w:t>
      </w:r>
      <w:r>
        <w:rPr>
          <w:sz w:val="24"/>
        </w:rPr>
        <w:t>to</w:t>
      </w:r>
      <w:r>
        <w:rPr>
          <w:spacing w:val="-4"/>
          <w:sz w:val="24"/>
        </w:rPr>
        <w:t xml:space="preserve"> </w:t>
      </w:r>
      <w:r>
        <w:rPr>
          <w:sz w:val="24"/>
        </w:rPr>
        <w:t>interfere</w:t>
      </w:r>
      <w:r>
        <w:rPr>
          <w:spacing w:val="-5"/>
          <w:sz w:val="24"/>
        </w:rPr>
        <w:t xml:space="preserve"> </w:t>
      </w:r>
      <w:r>
        <w:rPr>
          <w:sz w:val="24"/>
        </w:rPr>
        <w:t>in</w:t>
      </w:r>
      <w:r>
        <w:rPr>
          <w:spacing w:val="-4"/>
          <w:sz w:val="24"/>
        </w:rPr>
        <w:t xml:space="preserve"> </w:t>
      </w:r>
      <w:r>
        <w:rPr>
          <w:sz w:val="24"/>
        </w:rPr>
        <w:t>a child's</w:t>
      </w:r>
      <w:r>
        <w:rPr>
          <w:spacing w:val="-1"/>
          <w:sz w:val="24"/>
        </w:rPr>
        <w:t xml:space="preserve"> </w:t>
      </w:r>
      <w:r>
        <w:rPr>
          <w:sz w:val="24"/>
        </w:rPr>
        <w:t>activity.</w:t>
      </w:r>
    </w:p>
    <w:p w14:paraId="54B879D5" w14:textId="77777777" w:rsidR="00C5045E" w:rsidRDefault="00C6483C">
      <w:pPr>
        <w:pStyle w:val="ListParagraph"/>
        <w:numPr>
          <w:ilvl w:val="0"/>
          <w:numId w:val="21"/>
        </w:numPr>
        <w:tabs>
          <w:tab w:val="left" w:pos="1477"/>
          <w:tab w:val="left" w:pos="1478"/>
        </w:tabs>
        <w:spacing w:before="21"/>
        <w:ind w:hanging="361"/>
        <w:rPr>
          <w:sz w:val="24"/>
        </w:rPr>
      </w:pPr>
      <w:r>
        <w:rPr>
          <w:sz w:val="24"/>
        </w:rPr>
        <w:t>Action is</w:t>
      </w:r>
      <w:r>
        <w:rPr>
          <w:spacing w:val="-2"/>
          <w:sz w:val="24"/>
        </w:rPr>
        <w:t xml:space="preserve"> </w:t>
      </w:r>
      <w:r>
        <w:rPr>
          <w:sz w:val="24"/>
        </w:rPr>
        <w:t>necessary if</w:t>
      </w:r>
      <w:r>
        <w:rPr>
          <w:spacing w:val="2"/>
          <w:sz w:val="24"/>
        </w:rPr>
        <w:t xml:space="preserve"> </w:t>
      </w:r>
      <w:r>
        <w:rPr>
          <w:sz w:val="24"/>
        </w:rPr>
        <w:t>such activity is</w:t>
      </w:r>
      <w:r>
        <w:rPr>
          <w:spacing w:val="-2"/>
          <w:sz w:val="24"/>
        </w:rPr>
        <w:t xml:space="preserve"> </w:t>
      </w:r>
      <w:r>
        <w:rPr>
          <w:sz w:val="24"/>
        </w:rPr>
        <w:t>endangering</w:t>
      </w:r>
      <w:r>
        <w:rPr>
          <w:spacing w:val="-9"/>
          <w:sz w:val="24"/>
        </w:rPr>
        <w:t xml:space="preserve"> </w:t>
      </w:r>
      <w:r>
        <w:rPr>
          <w:sz w:val="24"/>
        </w:rPr>
        <w:t>him/her</w:t>
      </w:r>
      <w:r>
        <w:rPr>
          <w:spacing w:val="2"/>
          <w:sz w:val="24"/>
        </w:rPr>
        <w:t xml:space="preserve"> </w:t>
      </w:r>
      <w:r>
        <w:rPr>
          <w:sz w:val="24"/>
        </w:rPr>
        <w:t>or</w:t>
      </w:r>
      <w:r>
        <w:rPr>
          <w:spacing w:val="-3"/>
          <w:sz w:val="24"/>
        </w:rPr>
        <w:t xml:space="preserve"> </w:t>
      </w:r>
      <w:r>
        <w:rPr>
          <w:sz w:val="24"/>
        </w:rPr>
        <w:t>some</w:t>
      </w:r>
      <w:r>
        <w:rPr>
          <w:spacing w:val="-1"/>
          <w:sz w:val="24"/>
        </w:rPr>
        <w:t xml:space="preserve"> </w:t>
      </w:r>
      <w:r>
        <w:rPr>
          <w:sz w:val="24"/>
        </w:rPr>
        <w:t>other</w:t>
      </w:r>
      <w:r>
        <w:rPr>
          <w:spacing w:val="-3"/>
          <w:sz w:val="24"/>
        </w:rPr>
        <w:t xml:space="preserve"> </w:t>
      </w:r>
      <w:r>
        <w:rPr>
          <w:sz w:val="24"/>
        </w:rPr>
        <w:t>child.</w:t>
      </w:r>
    </w:p>
    <w:p w14:paraId="4426D3EB" w14:textId="77777777" w:rsidR="00C5045E" w:rsidRDefault="00C6483C">
      <w:pPr>
        <w:pStyle w:val="ListParagraph"/>
        <w:numPr>
          <w:ilvl w:val="0"/>
          <w:numId w:val="21"/>
        </w:numPr>
        <w:tabs>
          <w:tab w:val="left" w:pos="1477"/>
          <w:tab w:val="left" w:pos="1478"/>
        </w:tabs>
        <w:spacing w:before="18" w:line="237" w:lineRule="auto"/>
        <w:ind w:right="948"/>
        <w:rPr>
          <w:sz w:val="24"/>
        </w:rPr>
      </w:pPr>
      <w:r>
        <w:rPr>
          <w:sz w:val="24"/>
        </w:rPr>
        <w:t>Be positive in word and attitude when you must maintain limits.</w:t>
      </w:r>
      <w:r>
        <w:rPr>
          <w:spacing w:val="1"/>
          <w:sz w:val="24"/>
        </w:rPr>
        <w:t xml:space="preserve"> </w:t>
      </w:r>
      <w:r>
        <w:rPr>
          <w:sz w:val="24"/>
        </w:rPr>
        <w:t>Be kind, matter of fact</w:t>
      </w:r>
      <w:r>
        <w:rPr>
          <w:spacing w:val="-57"/>
          <w:sz w:val="24"/>
        </w:rPr>
        <w:t xml:space="preserve"> </w:t>
      </w:r>
      <w:r>
        <w:rPr>
          <w:sz w:val="24"/>
        </w:rPr>
        <w:t>and</w:t>
      </w:r>
      <w:r>
        <w:rPr>
          <w:spacing w:val="1"/>
          <w:sz w:val="24"/>
        </w:rPr>
        <w:t xml:space="preserve"> </w:t>
      </w:r>
      <w:r>
        <w:rPr>
          <w:sz w:val="24"/>
        </w:rPr>
        <w:t>composed</w:t>
      </w:r>
      <w:r>
        <w:rPr>
          <w:spacing w:val="2"/>
          <w:sz w:val="24"/>
        </w:rPr>
        <w:t xml:space="preserve"> </w:t>
      </w:r>
      <w:r>
        <w:rPr>
          <w:sz w:val="24"/>
        </w:rPr>
        <w:t>at</w:t>
      </w:r>
      <w:r>
        <w:rPr>
          <w:spacing w:val="2"/>
          <w:sz w:val="24"/>
        </w:rPr>
        <w:t xml:space="preserve"> </w:t>
      </w:r>
      <w:r>
        <w:rPr>
          <w:sz w:val="24"/>
        </w:rPr>
        <w:t>all</w:t>
      </w:r>
      <w:r>
        <w:rPr>
          <w:spacing w:val="2"/>
          <w:sz w:val="24"/>
        </w:rPr>
        <w:t xml:space="preserve"> </w:t>
      </w:r>
      <w:r>
        <w:rPr>
          <w:sz w:val="24"/>
        </w:rPr>
        <w:t>times.</w:t>
      </w:r>
    </w:p>
    <w:p w14:paraId="209CBBA9" w14:textId="77777777" w:rsidR="00C5045E" w:rsidRDefault="00C6483C">
      <w:pPr>
        <w:pStyle w:val="ListParagraph"/>
        <w:numPr>
          <w:ilvl w:val="0"/>
          <w:numId w:val="21"/>
        </w:numPr>
        <w:tabs>
          <w:tab w:val="left" w:pos="1477"/>
          <w:tab w:val="left" w:pos="1478"/>
        </w:tabs>
        <w:spacing w:before="16"/>
        <w:ind w:hanging="361"/>
        <w:rPr>
          <w:sz w:val="24"/>
        </w:rPr>
      </w:pPr>
      <w:r>
        <w:rPr>
          <w:sz w:val="24"/>
        </w:rPr>
        <w:t>Offer</w:t>
      </w:r>
      <w:r>
        <w:rPr>
          <w:spacing w:val="1"/>
          <w:sz w:val="24"/>
        </w:rPr>
        <w:t xml:space="preserve"> </w:t>
      </w:r>
      <w:r>
        <w:rPr>
          <w:sz w:val="24"/>
        </w:rPr>
        <w:t>choices</w:t>
      </w:r>
      <w:r>
        <w:rPr>
          <w:spacing w:val="-3"/>
          <w:sz w:val="24"/>
        </w:rPr>
        <w:t xml:space="preserve"> </w:t>
      </w:r>
      <w:r>
        <w:rPr>
          <w:sz w:val="24"/>
        </w:rPr>
        <w:t>when</w:t>
      </w:r>
      <w:r>
        <w:rPr>
          <w:spacing w:val="-1"/>
          <w:sz w:val="24"/>
        </w:rPr>
        <w:t xml:space="preserve"> </w:t>
      </w:r>
      <w:r>
        <w:rPr>
          <w:sz w:val="24"/>
        </w:rPr>
        <w:t>possible.</w:t>
      </w:r>
    </w:p>
    <w:p w14:paraId="37D7FB57" w14:textId="77777777" w:rsidR="00C5045E" w:rsidRDefault="00C6483C">
      <w:pPr>
        <w:pStyle w:val="ListParagraph"/>
        <w:numPr>
          <w:ilvl w:val="0"/>
          <w:numId w:val="21"/>
        </w:numPr>
        <w:tabs>
          <w:tab w:val="left" w:pos="1477"/>
          <w:tab w:val="left" w:pos="1478"/>
        </w:tabs>
        <w:spacing w:before="16"/>
        <w:ind w:hanging="361"/>
        <w:rPr>
          <w:sz w:val="24"/>
        </w:rPr>
      </w:pPr>
      <w:r>
        <w:rPr>
          <w:sz w:val="24"/>
        </w:rPr>
        <w:t>Refrain</w:t>
      </w:r>
      <w:r>
        <w:rPr>
          <w:spacing w:val="-1"/>
          <w:sz w:val="24"/>
        </w:rPr>
        <w:t xml:space="preserve"> </w:t>
      </w:r>
      <w:r>
        <w:rPr>
          <w:sz w:val="24"/>
        </w:rPr>
        <w:t>from</w:t>
      </w:r>
      <w:r>
        <w:rPr>
          <w:spacing w:val="-4"/>
          <w:sz w:val="24"/>
        </w:rPr>
        <w:t xml:space="preserve"> </w:t>
      </w:r>
      <w:r>
        <w:rPr>
          <w:sz w:val="24"/>
        </w:rPr>
        <w:t>discussing a</w:t>
      </w:r>
      <w:r>
        <w:rPr>
          <w:spacing w:val="-1"/>
          <w:sz w:val="24"/>
        </w:rPr>
        <w:t xml:space="preserve"> </w:t>
      </w:r>
      <w:r>
        <w:rPr>
          <w:sz w:val="24"/>
        </w:rPr>
        <w:t>child</w:t>
      </w:r>
      <w:r>
        <w:rPr>
          <w:spacing w:val="-1"/>
          <w:sz w:val="24"/>
        </w:rPr>
        <w:t xml:space="preserve"> </w:t>
      </w:r>
      <w:r>
        <w:rPr>
          <w:sz w:val="24"/>
        </w:rPr>
        <w:t>in</w:t>
      </w:r>
      <w:r>
        <w:rPr>
          <w:spacing w:val="-5"/>
          <w:sz w:val="24"/>
        </w:rPr>
        <w:t xml:space="preserve"> </w:t>
      </w:r>
      <w:r>
        <w:rPr>
          <w:sz w:val="24"/>
        </w:rPr>
        <w:t>his</w:t>
      </w:r>
      <w:r>
        <w:rPr>
          <w:spacing w:val="-2"/>
          <w:sz w:val="24"/>
        </w:rPr>
        <w:t xml:space="preserve"> </w:t>
      </w:r>
      <w:r>
        <w:rPr>
          <w:sz w:val="24"/>
        </w:rPr>
        <w:t>or</w:t>
      </w:r>
      <w:r>
        <w:rPr>
          <w:spacing w:val="-3"/>
          <w:sz w:val="24"/>
        </w:rPr>
        <w:t xml:space="preserve"> </w:t>
      </w:r>
      <w:r>
        <w:rPr>
          <w:sz w:val="24"/>
        </w:rPr>
        <w:t>her</w:t>
      </w:r>
      <w:r>
        <w:rPr>
          <w:spacing w:val="1"/>
          <w:sz w:val="24"/>
        </w:rPr>
        <w:t xml:space="preserve"> </w:t>
      </w:r>
      <w:r>
        <w:rPr>
          <w:sz w:val="24"/>
        </w:rPr>
        <w:t>presence.</w:t>
      </w:r>
    </w:p>
    <w:p w14:paraId="73D2143D" w14:textId="77777777" w:rsidR="00C5045E" w:rsidRDefault="00C6483C">
      <w:pPr>
        <w:pStyle w:val="ListParagraph"/>
        <w:numPr>
          <w:ilvl w:val="0"/>
          <w:numId w:val="21"/>
        </w:numPr>
        <w:tabs>
          <w:tab w:val="left" w:pos="1477"/>
          <w:tab w:val="left" w:pos="1478"/>
        </w:tabs>
        <w:spacing w:before="16"/>
        <w:ind w:hanging="361"/>
        <w:rPr>
          <w:sz w:val="24"/>
        </w:rPr>
      </w:pPr>
      <w:r>
        <w:rPr>
          <w:sz w:val="24"/>
        </w:rPr>
        <w:t>Avoid labeling (positive</w:t>
      </w:r>
      <w:r>
        <w:rPr>
          <w:spacing w:val="-6"/>
          <w:sz w:val="24"/>
        </w:rPr>
        <w:t xml:space="preserve"> </w:t>
      </w:r>
      <w:r>
        <w:rPr>
          <w:sz w:val="24"/>
        </w:rPr>
        <w:t>and negative)</w:t>
      </w:r>
      <w:r>
        <w:rPr>
          <w:spacing w:val="2"/>
          <w:sz w:val="24"/>
        </w:rPr>
        <w:t xml:space="preserve"> </w:t>
      </w:r>
      <w:r>
        <w:rPr>
          <w:sz w:val="24"/>
        </w:rPr>
        <w:t>so shaming</w:t>
      </w:r>
      <w:r>
        <w:rPr>
          <w:spacing w:val="-9"/>
          <w:sz w:val="24"/>
        </w:rPr>
        <w:t xml:space="preserve"> </w:t>
      </w:r>
      <w:r>
        <w:rPr>
          <w:sz w:val="24"/>
        </w:rPr>
        <w:t>a</w:t>
      </w:r>
      <w:r>
        <w:rPr>
          <w:spacing w:val="-1"/>
          <w:sz w:val="24"/>
        </w:rPr>
        <w:t xml:space="preserve"> </w:t>
      </w:r>
      <w:r>
        <w:rPr>
          <w:sz w:val="24"/>
        </w:rPr>
        <w:t>child.</w:t>
      </w:r>
    </w:p>
    <w:p w14:paraId="5D5F6DFB" w14:textId="77777777" w:rsidR="00C5045E" w:rsidRDefault="00C5045E">
      <w:pPr>
        <w:pStyle w:val="BodyText"/>
      </w:pPr>
    </w:p>
    <w:p w14:paraId="60147799" w14:textId="77777777" w:rsidR="006437EC" w:rsidRDefault="006437EC">
      <w:pPr>
        <w:pStyle w:val="BodyText"/>
        <w:spacing w:line="242" w:lineRule="auto"/>
        <w:ind w:left="757" w:right="1458"/>
        <w:rPr>
          <w:b/>
          <w:bCs/>
          <w:color w:val="000000"/>
          <w:bdr w:val="none" w:sz="0" w:space="0" w:color="auto" w:frame="1"/>
          <w:shd w:val="clear" w:color="auto" w:fill="FFFFFF"/>
        </w:rPr>
      </w:pPr>
      <w:r w:rsidRPr="006437EC">
        <w:rPr>
          <w:b/>
          <w:bCs/>
          <w:color w:val="000000"/>
          <w:highlight w:val="yellow"/>
          <w:bdr w:val="none" w:sz="0" w:space="0" w:color="auto" w:frame="1"/>
          <w:shd w:val="clear" w:color="auto" w:fill="FFFFFF"/>
        </w:rPr>
        <w:t>Teachers and staff refrain from using any methods of discipline that would embarrass, humiliate, or harm the self-esteem of a child. Teacher/parent/guardian strategy sessions are held to develop behavioral plans to meet the needs of more challenging situations. Punitive methods are never employed by any staff at the CFDRC. Physical, emotional, or psychological punishment, including coercion </w:t>
      </w:r>
      <w:r w:rsidRPr="006437EC">
        <w:rPr>
          <w:b/>
          <w:bCs/>
          <w:color w:val="000000"/>
          <w:highlight w:val="yellow"/>
          <w:bdr w:val="none" w:sz="0" w:space="0" w:color="auto" w:frame="1"/>
          <w:shd w:val="clear" w:color="auto" w:fill="FFFF00"/>
        </w:rPr>
        <w:t>or seclusion</w:t>
      </w:r>
      <w:r w:rsidRPr="006437EC">
        <w:rPr>
          <w:b/>
          <w:bCs/>
          <w:color w:val="000000"/>
          <w:highlight w:val="yellow"/>
          <w:bdr w:val="none" w:sz="0" w:space="0" w:color="auto" w:frame="1"/>
          <w:shd w:val="clear" w:color="auto" w:fill="FFFFFF"/>
        </w:rPr>
        <w:t>, will NOT be used when guiding children’s behavior. Boundaries for children are established in each classroom according to their age.  Under no circumstances will staff ever engage in shaking, hitting, shaming, name calling, rough handling, pushing, slapping, pinching, squeezing, embarrassing, or other forms of physical, emotional, psychological abuse.  Physical restraint is prohibited unless such restraint is necessary to protect the health and safety of the child or other people.</w:t>
      </w:r>
    </w:p>
    <w:p w14:paraId="12CA573F" w14:textId="77777777" w:rsidR="0022249A" w:rsidRDefault="0022249A">
      <w:pPr>
        <w:pStyle w:val="BodyText"/>
        <w:spacing w:line="242" w:lineRule="auto"/>
        <w:ind w:left="757" w:right="1458"/>
        <w:rPr>
          <w:b/>
          <w:bCs/>
          <w:color w:val="000000"/>
          <w:bdr w:val="none" w:sz="0" w:space="0" w:color="auto" w:frame="1"/>
          <w:shd w:val="clear" w:color="auto" w:fill="FFFFFF"/>
        </w:rPr>
      </w:pPr>
    </w:p>
    <w:p w14:paraId="67224067" w14:textId="00B5F8BF" w:rsidR="00C5045E" w:rsidRDefault="00C6483C">
      <w:pPr>
        <w:pStyle w:val="BodyText"/>
        <w:spacing w:line="242" w:lineRule="auto"/>
        <w:ind w:left="757" w:right="1458"/>
      </w:pPr>
      <w:r>
        <w:t>To enforce the boundaries at the CFDRC, the adults use the following techniques with the</w:t>
      </w:r>
      <w:r>
        <w:rPr>
          <w:spacing w:val="-57"/>
        </w:rPr>
        <w:t xml:space="preserve"> </w:t>
      </w:r>
      <w:r>
        <w:t>children:</w:t>
      </w:r>
    </w:p>
    <w:p w14:paraId="280DA6B5" w14:textId="77777777" w:rsidR="00C5045E" w:rsidRDefault="00C6483C">
      <w:pPr>
        <w:pStyle w:val="ListParagraph"/>
        <w:numPr>
          <w:ilvl w:val="0"/>
          <w:numId w:val="21"/>
        </w:numPr>
        <w:tabs>
          <w:tab w:val="left" w:pos="1477"/>
          <w:tab w:val="left" w:pos="1478"/>
        </w:tabs>
        <w:spacing w:before="13"/>
        <w:ind w:hanging="361"/>
        <w:rPr>
          <w:sz w:val="24"/>
        </w:rPr>
      </w:pPr>
      <w:r>
        <w:rPr>
          <w:sz w:val="24"/>
        </w:rPr>
        <w:lastRenderedPageBreak/>
        <w:t>Clear</w:t>
      </w:r>
      <w:r>
        <w:rPr>
          <w:spacing w:val="1"/>
          <w:sz w:val="24"/>
        </w:rPr>
        <w:t xml:space="preserve"> </w:t>
      </w:r>
      <w:r>
        <w:rPr>
          <w:sz w:val="24"/>
        </w:rPr>
        <w:t>statement of</w:t>
      </w:r>
      <w:r>
        <w:rPr>
          <w:spacing w:val="2"/>
          <w:sz w:val="24"/>
        </w:rPr>
        <w:t xml:space="preserve"> </w:t>
      </w:r>
      <w:r>
        <w:rPr>
          <w:sz w:val="24"/>
        </w:rPr>
        <w:t>the</w:t>
      </w:r>
      <w:r>
        <w:rPr>
          <w:spacing w:val="-6"/>
          <w:sz w:val="24"/>
        </w:rPr>
        <w:t xml:space="preserve"> </w:t>
      </w:r>
      <w:r>
        <w:rPr>
          <w:sz w:val="24"/>
        </w:rPr>
        <w:t>limit.</w:t>
      </w:r>
      <w:r>
        <w:rPr>
          <w:spacing w:val="2"/>
          <w:sz w:val="24"/>
        </w:rPr>
        <w:t xml:space="preserve"> </w:t>
      </w:r>
      <w:r>
        <w:rPr>
          <w:sz w:val="24"/>
        </w:rPr>
        <w:t>("You may</w:t>
      </w:r>
      <w:r>
        <w:rPr>
          <w:spacing w:val="-5"/>
          <w:sz w:val="24"/>
        </w:rPr>
        <w:t xml:space="preserve"> </w:t>
      </w:r>
      <w:r>
        <w:rPr>
          <w:sz w:val="24"/>
        </w:rPr>
        <w:t>not</w:t>
      </w:r>
      <w:r>
        <w:rPr>
          <w:spacing w:val="-4"/>
          <w:sz w:val="24"/>
        </w:rPr>
        <w:t xml:space="preserve"> </w:t>
      </w:r>
      <w:r>
        <w:rPr>
          <w:sz w:val="24"/>
        </w:rPr>
        <w:t>throw</w:t>
      </w:r>
      <w:r>
        <w:rPr>
          <w:spacing w:val="-5"/>
          <w:sz w:val="24"/>
        </w:rPr>
        <w:t xml:space="preserve"> </w:t>
      </w:r>
      <w:r>
        <w:rPr>
          <w:sz w:val="24"/>
        </w:rPr>
        <w:t>the</w:t>
      </w:r>
      <w:r>
        <w:rPr>
          <w:spacing w:val="-1"/>
          <w:sz w:val="24"/>
        </w:rPr>
        <w:t xml:space="preserve"> </w:t>
      </w:r>
      <w:r>
        <w:rPr>
          <w:sz w:val="24"/>
        </w:rPr>
        <w:t>blocks.")</w:t>
      </w:r>
    </w:p>
    <w:p w14:paraId="2EC127D3" w14:textId="77777777" w:rsidR="00C5045E" w:rsidRDefault="00C6483C">
      <w:pPr>
        <w:pStyle w:val="ListParagraph"/>
        <w:numPr>
          <w:ilvl w:val="0"/>
          <w:numId w:val="21"/>
        </w:numPr>
        <w:tabs>
          <w:tab w:val="left" w:pos="1477"/>
          <w:tab w:val="left" w:pos="1478"/>
        </w:tabs>
        <w:spacing w:before="16"/>
        <w:ind w:hanging="361"/>
        <w:rPr>
          <w:sz w:val="24"/>
        </w:rPr>
      </w:pPr>
      <w:r>
        <w:rPr>
          <w:sz w:val="24"/>
        </w:rPr>
        <w:t>Stating</w:t>
      </w:r>
      <w:r>
        <w:rPr>
          <w:spacing w:val="-2"/>
          <w:sz w:val="24"/>
        </w:rPr>
        <w:t xml:space="preserve"> </w:t>
      </w:r>
      <w:r>
        <w:rPr>
          <w:sz w:val="24"/>
        </w:rPr>
        <w:t>expectations</w:t>
      </w:r>
      <w:r>
        <w:rPr>
          <w:spacing w:val="-3"/>
          <w:sz w:val="24"/>
        </w:rPr>
        <w:t xml:space="preserve"> </w:t>
      </w:r>
      <w:r>
        <w:rPr>
          <w:sz w:val="24"/>
        </w:rPr>
        <w:t>positively. ("The</w:t>
      </w:r>
      <w:r>
        <w:rPr>
          <w:spacing w:val="-2"/>
          <w:sz w:val="24"/>
        </w:rPr>
        <w:t xml:space="preserve"> </w:t>
      </w:r>
      <w:r>
        <w:rPr>
          <w:sz w:val="24"/>
        </w:rPr>
        <w:t>blocks</w:t>
      </w:r>
      <w:r>
        <w:rPr>
          <w:spacing w:val="-3"/>
          <w:sz w:val="24"/>
        </w:rPr>
        <w:t xml:space="preserve"> </w:t>
      </w:r>
      <w:r>
        <w:rPr>
          <w:sz w:val="24"/>
        </w:rPr>
        <w:t>are</w:t>
      </w:r>
      <w:r>
        <w:rPr>
          <w:spacing w:val="-7"/>
          <w:sz w:val="24"/>
        </w:rPr>
        <w:t xml:space="preserve"> </w:t>
      </w:r>
      <w:r>
        <w:rPr>
          <w:sz w:val="24"/>
        </w:rPr>
        <w:t>for</w:t>
      </w:r>
      <w:r>
        <w:rPr>
          <w:spacing w:val="1"/>
          <w:sz w:val="24"/>
        </w:rPr>
        <w:t xml:space="preserve"> </w:t>
      </w:r>
      <w:r>
        <w:rPr>
          <w:sz w:val="24"/>
        </w:rPr>
        <w:t>building.")</w:t>
      </w:r>
    </w:p>
    <w:p w14:paraId="43219ABA" w14:textId="77777777" w:rsidR="00C5045E" w:rsidRDefault="00C6483C">
      <w:pPr>
        <w:pStyle w:val="ListParagraph"/>
        <w:numPr>
          <w:ilvl w:val="0"/>
          <w:numId w:val="21"/>
        </w:numPr>
        <w:tabs>
          <w:tab w:val="left" w:pos="1477"/>
          <w:tab w:val="left" w:pos="1478"/>
        </w:tabs>
        <w:spacing w:before="20"/>
        <w:ind w:hanging="361"/>
        <w:rPr>
          <w:sz w:val="24"/>
        </w:rPr>
      </w:pPr>
      <w:r>
        <w:rPr>
          <w:sz w:val="24"/>
        </w:rPr>
        <w:t>Redirection.</w:t>
      </w:r>
      <w:r>
        <w:rPr>
          <w:spacing w:val="2"/>
          <w:sz w:val="24"/>
        </w:rPr>
        <w:t xml:space="preserve"> </w:t>
      </w:r>
      <w:r>
        <w:rPr>
          <w:sz w:val="24"/>
        </w:rPr>
        <w:t>("Let's</w:t>
      </w:r>
      <w:r>
        <w:rPr>
          <w:spacing w:val="-2"/>
          <w:sz w:val="24"/>
        </w:rPr>
        <w:t xml:space="preserve"> </w:t>
      </w:r>
      <w:r>
        <w:rPr>
          <w:sz w:val="24"/>
        </w:rPr>
        <w:t>go see</w:t>
      </w:r>
      <w:r>
        <w:rPr>
          <w:spacing w:val="-1"/>
          <w:sz w:val="24"/>
        </w:rPr>
        <w:t xml:space="preserve"> </w:t>
      </w:r>
      <w:r>
        <w:rPr>
          <w:sz w:val="24"/>
        </w:rPr>
        <w:t>what Eric</w:t>
      </w:r>
      <w:r>
        <w:rPr>
          <w:spacing w:val="-1"/>
          <w:sz w:val="24"/>
        </w:rPr>
        <w:t xml:space="preserve"> </w:t>
      </w:r>
      <w:r>
        <w:rPr>
          <w:sz w:val="24"/>
        </w:rPr>
        <w:t>is</w:t>
      </w:r>
      <w:r>
        <w:rPr>
          <w:spacing w:val="-2"/>
          <w:sz w:val="24"/>
        </w:rPr>
        <w:t xml:space="preserve"> </w:t>
      </w:r>
      <w:r>
        <w:rPr>
          <w:sz w:val="24"/>
        </w:rPr>
        <w:t>cooking</w:t>
      </w:r>
      <w:r>
        <w:rPr>
          <w:spacing w:val="-4"/>
          <w:sz w:val="24"/>
        </w:rPr>
        <w:t xml:space="preserve"> </w:t>
      </w:r>
      <w:r>
        <w:rPr>
          <w:sz w:val="24"/>
        </w:rPr>
        <w:t>in</w:t>
      </w:r>
      <w:r>
        <w:rPr>
          <w:spacing w:val="-5"/>
          <w:sz w:val="24"/>
        </w:rPr>
        <w:t xml:space="preserve"> </w:t>
      </w:r>
      <w:r>
        <w:rPr>
          <w:sz w:val="24"/>
        </w:rPr>
        <w:t>the</w:t>
      </w:r>
      <w:r>
        <w:rPr>
          <w:spacing w:val="-1"/>
          <w:sz w:val="24"/>
        </w:rPr>
        <w:t xml:space="preserve"> </w:t>
      </w:r>
      <w:r>
        <w:rPr>
          <w:sz w:val="24"/>
        </w:rPr>
        <w:t>kitchen.")</w:t>
      </w:r>
    </w:p>
    <w:p w14:paraId="7B399993" w14:textId="77777777" w:rsidR="00C5045E" w:rsidRDefault="00C6483C">
      <w:pPr>
        <w:pStyle w:val="ListParagraph"/>
        <w:numPr>
          <w:ilvl w:val="0"/>
          <w:numId w:val="21"/>
        </w:numPr>
        <w:tabs>
          <w:tab w:val="left" w:pos="1477"/>
          <w:tab w:val="left" w:pos="1478"/>
        </w:tabs>
        <w:spacing w:before="16"/>
        <w:ind w:hanging="361"/>
        <w:rPr>
          <w:sz w:val="24"/>
        </w:rPr>
      </w:pPr>
      <w:r>
        <w:rPr>
          <w:sz w:val="24"/>
        </w:rPr>
        <w:t>Supporting</w:t>
      </w:r>
      <w:r>
        <w:rPr>
          <w:spacing w:val="-2"/>
          <w:sz w:val="24"/>
        </w:rPr>
        <w:t xml:space="preserve"> </w:t>
      </w:r>
      <w:r>
        <w:rPr>
          <w:sz w:val="24"/>
        </w:rPr>
        <w:t>problem-solving</w:t>
      </w:r>
      <w:r>
        <w:rPr>
          <w:spacing w:val="-1"/>
          <w:sz w:val="24"/>
        </w:rPr>
        <w:t xml:space="preserve"> </w:t>
      </w:r>
      <w:r>
        <w:rPr>
          <w:sz w:val="24"/>
        </w:rPr>
        <w:t>and</w:t>
      </w:r>
      <w:r>
        <w:rPr>
          <w:spacing w:val="-1"/>
          <w:sz w:val="24"/>
        </w:rPr>
        <w:t xml:space="preserve"> </w:t>
      </w:r>
      <w:r>
        <w:rPr>
          <w:sz w:val="24"/>
        </w:rPr>
        <w:t>negotiation</w:t>
      </w:r>
      <w:r>
        <w:rPr>
          <w:spacing w:val="-2"/>
          <w:sz w:val="24"/>
        </w:rPr>
        <w:t xml:space="preserve"> </w:t>
      </w:r>
      <w:r>
        <w:rPr>
          <w:sz w:val="24"/>
        </w:rPr>
        <w:t>between</w:t>
      </w:r>
      <w:r>
        <w:rPr>
          <w:spacing w:val="-1"/>
          <w:sz w:val="24"/>
        </w:rPr>
        <w:t xml:space="preserve"> </w:t>
      </w:r>
      <w:r>
        <w:rPr>
          <w:sz w:val="24"/>
        </w:rPr>
        <w:t>the</w:t>
      </w:r>
      <w:r>
        <w:rPr>
          <w:spacing w:val="-2"/>
          <w:sz w:val="24"/>
        </w:rPr>
        <w:t xml:space="preserve"> </w:t>
      </w:r>
      <w:r>
        <w:rPr>
          <w:sz w:val="24"/>
        </w:rPr>
        <w:t>children.</w:t>
      </w:r>
    </w:p>
    <w:p w14:paraId="6BC58B98" w14:textId="77777777" w:rsidR="00C5045E" w:rsidRDefault="00C6483C">
      <w:pPr>
        <w:pStyle w:val="ListParagraph"/>
        <w:numPr>
          <w:ilvl w:val="0"/>
          <w:numId w:val="21"/>
        </w:numPr>
        <w:tabs>
          <w:tab w:val="left" w:pos="1477"/>
          <w:tab w:val="left" w:pos="1478"/>
        </w:tabs>
        <w:spacing w:before="18" w:line="237" w:lineRule="auto"/>
        <w:ind w:right="885"/>
        <w:rPr>
          <w:sz w:val="24"/>
        </w:rPr>
      </w:pPr>
      <w:r>
        <w:rPr>
          <w:sz w:val="24"/>
        </w:rPr>
        <w:t>("How could you use your words to tell John that you would like to have a turn with that</w:t>
      </w:r>
      <w:r>
        <w:rPr>
          <w:spacing w:val="-57"/>
          <w:sz w:val="24"/>
        </w:rPr>
        <w:t xml:space="preserve"> </w:t>
      </w:r>
      <w:r>
        <w:rPr>
          <w:sz w:val="24"/>
        </w:rPr>
        <w:t>truck?")</w:t>
      </w:r>
    </w:p>
    <w:p w14:paraId="14893557" w14:textId="7AB639BF" w:rsidR="00C5045E" w:rsidRDefault="00C6483C">
      <w:pPr>
        <w:pStyle w:val="ListParagraph"/>
        <w:numPr>
          <w:ilvl w:val="0"/>
          <w:numId w:val="21"/>
        </w:numPr>
        <w:tabs>
          <w:tab w:val="left" w:pos="1477"/>
          <w:tab w:val="left" w:pos="1478"/>
        </w:tabs>
        <w:spacing w:before="19" w:line="237" w:lineRule="auto"/>
        <w:ind w:right="1209"/>
        <w:rPr>
          <w:sz w:val="24"/>
        </w:rPr>
      </w:pPr>
      <w:r>
        <w:rPr>
          <w:sz w:val="24"/>
        </w:rPr>
        <w:t>Logical consequences or choices. ("You are having difficulty playing with the blocks</w:t>
      </w:r>
      <w:r>
        <w:rPr>
          <w:spacing w:val="-57"/>
          <w:sz w:val="24"/>
        </w:rPr>
        <w:t xml:space="preserve"> </w:t>
      </w:r>
      <w:r>
        <w:rPr>
          <w:sz w:val="24"/>
        </w:rPr>
        <w:t>without</w:t>
      </w:r>
      <w:r>
        <w:rPr>
          <w:spacing w:val="1"/>
          <w:sz w:val="24"/>
        </w:rPr>
        <w:t xml:space="preserve"> </w:t>
      </w:r>
      <w:r w:rsidR="00562071">
        <w:rPr>
          <w:sz w:val="24"/>
        </w:rPr>
        <w:t>throwing</w:t>
      </w:r>
      <w:r w:rsidR="00562071">
        <w:rPr>
          <w:spacing w:val="-2"/>
          <w:sz w:val="24"/>
        </w:rPr>
        <w:t xml:space="preserve">. </w:t>
      </w:r>
      <w:r>
        <w:rPr>
          <w:sz w:val="24"/>
        </w:rPr>
        <w:t>I</w:t>
      </w:r>
      <w:r>
        <w:rPr>
          <w:spacing w:val="-2"/>
          <w:sz w:val="24"/>
        </w:rPr>
        <w:t xml:space="preserve"> </w:t>
      </w:r>
      <w:r>
        <w:rPr>
          <w:sz w:val="24"/>
        </w:rPr>
        <w:t>need</w:t>
      </w:r>
      <w:r>
        <w:rPr>
          <w:spacing w:val="2"/>
          <w:sz w:val="24"/>
        </w:rPr>
        <w:t xml:space="preserve"> </w:t>
      </w:r>
      <w:r>
        <w:rPr>
          <w:sz w:val="24"/>
        </w:rPr>
        <w:t>you</w:t>
      </w:r>
      <w:r>
        <w:rPr>
          <w:spacing w:val="2"/>
          <w:sz w:val="24"/>
        </w:rPr>
        <w:t xml:space="preserve"> </w:t>
      </w:r>
      <w:r>
        <w:rPr>
          <w:sz w:val="24"/>
        </w:rPr>
        <w:t>to</w:t>
      </w:r>
      <w:r>
        <w:rPr>
          <w:spacing w:val="-4"/>
          <w:sz w:val="24"/>
        </w:rPr>
        <w:t xml:space="preserve"> </w:t>
      </w:r>
      <w:r>
        <w:rPr>
          <w:sz w:val="24"/>
        </w:rPr>
        <w:t>choose</w:t>
      </w:r>
      <w:r>
        <w:rPr>
          <w:spacing w:val="1"/>
          <w:sz w:val="24"/>
        </w:rPr>
        <w:t xml:space="preserve"> </w:t>
      </w:r>
      <w:r>
        <w:rPr>
          <w:sz w:val="24"/>
        </w:rPr>
        <w:t>another</w:t>
      </w:r>
      <w:r>
        <w:rPr>
          <w:spacing w:val="3"/>
          <w:sz w:val="24"/>
        </w:rPr>
        <w:t xml:space="preserve"> </w:t>
      </w:r>
      <w:r>
        <w:rPr>
          <w:sz w:val="24"/>
        </w:rPr>
        <w:t>place</w:t>
      </w:r>
      <w:r>
        <w:rPr>
          <w:spacing w:val="1"/>
          <w:sz w:val="24"/>
        </w:rPr>
        <w:t xml:space="preserve"> </w:t>
      </w:r>
      <w:r>
        <w:rPr>
          <w:sz w:val="24"/>
        </w:rPr>
        <w:t>to</w:t>
      </w:r>
      <w:r>
        <w:rPr>
          <w:spacing w:val="2"/>
          <w:sz w:val="24"/>
        </w:rPr>
        <w:t xml:space="preserve"> </w:t>
      </w:r>
      <w:r>
        <w:rPr>
          <w:sz w:val="24"/>
        </w:rPr>
        <w:t>play.")</w:t>
      </w:r>
    </w:p>
    <w:p w14:paraId="6ED00C77" w14:textId="77777777" w:rsidR="00C5045E" w:rsidRDefault="00C6483C">
      <w:pPr>
        <w:pStyle w:val="ListParagraph"/>
        <w:numPr>
          <w:ilvl w:val="0"/>
          <w:numId w:val="21"/>
        </w:numPr>
        <w:tabs>
          <w:tab w:val="left" w:pos="1477"/>
          <w:tab w:val="left" w:pos="1478"/>
        </w:tabs>
        <w:spacing w:before="24" w:line="237" w:lineRule="auto"/>
        <w:ind w:right="1158"/>
        <w:rPr>
          <w:sz w:val="24"/>
        </w:rPr>
      </w:pPr>
      <w:r>
        <w:rPr>
          <w:sz w:val="24"/>
        </w:rPr>
        <w:t>Modeling effective ways to express feelings and emotions. ("I do not like it when you</w:t>
      </w:r>
      <w:r>
        <w:rPr>
          <w:spacing w:val="-57"/>
          <w:sz w:val="24"/>
        </w:rPr>
        <w:t xml:space="preserve"> </w:t>
      </w:r>
      <w:r>
        <w:rPr>
          <w:sz w:val="24"/>
        </w:rPr>
        <w:t>grab</w:t>
      </w:r>
      <w:r>
        <w:rPr>
          <w:spacing w:val="1"/>
          <w:sz w:val="24"/>
        </w:rPr>
        <w:t xml:space="preserve"> </w:t>
      </w:r>
      <w:r>
        <w:rPr>
          <w:sz w:val="24"/>
        </w:rPr>
        <w:t>the book</w:t>
      </w:r>
      <w:r>
        <w:rPr>
          <w:spacing w:val="-4"/>
          <w:sz w:val="24"/>
        </w:rPr>
        <w:t xml:space="preserve"> </w:t>
      </w:r>
      <w:r>
        <w:rPr>
          <w:sz w:val="24"/>
        </w:rPr>
        <w:t>from</w:t>
      </w:r>
      <w:r>
        <w:rPr>
          <w:spacing w:val="-2"/>
          <w:sz w:val="24"/>
        </w:rPr>
        <w:t xml:space="preserve"> </w:t>
      </w:r>
      <w:r>
        <w:rPr>
          <w:sz w:val="24"/>
        </w:rPr>
        <w:t>my</w:t>
      </w:r>
      <w:r>
        <w:rPr>
          <w:spacing w:val="-4"/>
          <w:sz w:val="24"/>
        </w:rPr>
        <w:t xml:space="preserve"> </w:t>
      </w:r>
      <w:r>
        <w:rPr>
          <w:sz w:val="24"/>
        </w:rPr>
        <w:t>hands.</w:t>
      </w:r>
      <w:r>
        <w:rPr>
          <w:spacing w:val="3"/>
          <w:sz w:val="24"/>
        </w:rPr>
        <w:t xml:space="preserve"> </w:t>
      </w:r>
      <w:r>
        <w:rPr>
          <w:sz w:val="24"/>
        </w:rPr>
        <w:t>Please tell</w:t>
      </w:r>
      <w:r>
        <w:rPr>
          <w:spacing w:val="1"/>
          <w:sz w:val="24"/>
        </w:rPr>
        <w:t xml:space="preserve"> </w:t>
      </w:r>
      <w:r>
        <w:rPr>
          <w:sz w:val="24"/>
        </w:rPr>
        <w:t>me</w:t>
      </w:r>
      <w:r>
        <w:rPr>
          <w:spacing w:val="-4"/>
          <w:sz w:val="24"/>
        </w:rPr>
        <w:t xml:space="preserve"> </w:t>
      </w:r>
      <w:r>
        <w:rPr>
          <w:sz w:val="24"/>
        </w:rPr>
        <w:t>that</w:t>
      </w:r>
      <w:r>
        <w:rPr>
          <w:spacing w:val="1"/>
          <w:sz w:val="24"/>
        </w:rPr>
        <w:t xml:space="preserve"> </w:t>
      </w:r>
      <w:r>
        <w:rPr>
          <w:sz w:val="24"/>
        </w:rPr>
        <w:t>you</w:t>
      </w:r>
      <w:r>
        <w:rPr>
          <w:spacing w:val="1"/>
          <w:sz w:val="24"/>
        </w:rPr>
        <w:t xml:space="preserve"> </w:t>
      </w:r>
      <w:r>
        <w:rPr>
          <w:sz w:val="24"/>
        </w:rPr>
        <w:t>would</w:t>
      </w:r>
      <w:r>
        <w:rPr>
          <w:spacing w:val="1"/>
          <w:sz w:val="24"/>
        </w:rPr>
        <w:t xml:space="preserve"> </w:t>
      </w:r>
      <w:r>
        <w:rPr>
          <w:sz w:val="24"/>
        </w:rPr>
        <w:t>like</w:t>
      </w:r>
      <w:r>
        <w:rPr>
          <w:spacing w:val="-4"/>
          <w:sz w:val="24"/>
        </w:rPr>
        <w:t xml:space="preserve"> </w:t>
      </w:r>
      <w:r>
        <w:rPr>
          <w:sz w:val="24"/>
        </w:rPr>
        <w:t>to</w:t>
      </w:r>
      <w:r>
        <w:rPr>
          <w:spacing w:val="1"/>
          <w:sz w:val="24"/>
        </w:rPr>
        <w:t xml:space="preserve"> </w:t>
      </w:r>
      <w:r>
        <w:rPr>
          <w:sz w:val="24"/>
        </w:rPr>
        <w:t>see it.")</w:t>
      </w:r>
    </w:p>
    <w:p w14:paraId="3E7B2478" w14:textId="77777777" w:rsidR="00C5045E" w:rsidRDefault="00C5045E">
      <w:pPr>
        <w:pStyle w:val="BodyText"/>
      </w:pPr>
    </w:p>
    <w:p w14:paraId="36D0EFDB" w14:textId="300519E1" w:rsidR="001B25AC" w:rsidRDefault="00C6483C" w:rsidP="001B25AC">
      <w:pPr>
        <w:pStyle w:val="NoSpacing"/>
        <w:ind w:left="720"/>
        <w:rPr>
          <w:sz w:val="24"/>
          <w:szCs w:val="24"/>
        </w:rPr>
      </w:pPr>
      <w:r w:rsidRPr="001B25AC">
        <w:rPr>
          <w:sz w:val="24"/>
          <w:szCs w:val="24"/>
        </w:rPr>
        <w:t>Communication between home and school is essential for the child's sense of consistency and stability. Disruptions at home or at school can be upsetting to a child and result in challenging behaviors. In order for the adults to be supportive of your child, it would be helpful to know about changes that are happening at home and at school. An ill grandparent may be worrying a child's mother, or father may be working a lot of overtime. These types of events cause stress for</w:t>
      </w:r>
    </w:p>
    <w:p w14:paraId="61AB8B78" w14:textId="77777777" w:rsidR="00C5045E" w:rsidRDefault="00C6483C" w:rsidP="001B25AC">
      <w:pPr>
        <w:pStyle w:val="NoSpacing"/>
        <w:ind w:left="720"/>
      </w:pPr>
      <w:r w:rsidRPr="001B25AC">
        <w:rPr>
          <w:sz w:val="24"/>
          <w:szCs w:val="24"/>
        </w:rPr>
        <w:t>children and may result in challenging behaviors. Adults who share this information are better prepared to support a child.</w:t>
      </w:r>
    </w:p>
    <w:p w14:paraId="0D1268E4" w14:textId="77777777" w:rsidR="00C5045E" w:rsidRDefault="00C5045E">
      <w:pPr>
        <w:pStyle w:val="BodyText"/>
        <w:spacing w:before="1"/>
      </w:pPr>
    </w:p>
    <w:p w14:paraId="6476B72D" w14:textId="2000A631" w:rsidR="00C5045E" w:rsidRPr="001B25AC" w:rsidRDefault="00C6483C" w:rsidP="001B25AC">
      <w:pPr>
        <w:pStyle w:val="BodyText"/>
        <w:ind w:left="757" w:right="778"/>
      </w:pPr>
      <w:r>
        <w:t>Children are learning how to regulate their behavior in a group and will make mistakes.</w:t>
      </w:r>
      <w:r>
        <w:rPr>
          <w:spacing w:val="1"/>
        </w:rPr>
        <w:t xml:space="preserve"> </w:t>
      </w:r>
      <w:r>
        <w:t>We will</w:t>
      </w:r>
      <w:r>
        <w:rPr>
          <w:spacing w:val="-57"/>
        </w:rPr>
        <w:t xml:space="preserve"> </w:t>
      </w:r>
      <w:r>
        <w:t xml:space="preserve">not report </w:t>
      </w:r>
      <w:r>
        <w:rPr>
          <w:rFonts w:ascii="TimesNewRomanPS-BoldItalicMT"/>
          <w:b/>
          <w:i/>
          <w:u w:val="single"/>
        </w:rPr>
        <w:t xml:space="preserve">all </w:t>
      </w:r>
      <w:r>
        <w:t>challenging behaviors to you but only those that persist.</w:t>
      </w:r>
      <w:r>
        <w:rPr>
          <w:spacing w:val="1"/>
        </w:rPr>
        <w:t xml:space="preserve"> </w:t>
      </w:r>
      <w:r>
        <w:t>We share this information</w:t>
      </w:r>
      <w:r>
        <w:rPr>
          <w:spacing w:val="-57"/>
        </w:rPr>
        <w:t xml:space="preserve"> </w:t>
      </w:r>
      <w:r>
        <w:t>with you so that we can work together to help your child expand his/her social skills.</w:t>
      </w:r>
      <w:r>
        <w:rPr>
          <w:spacing w:val="1"/>
        </w:rPr>
        <w:t xml:space="preserve"> </w:t>
      </w:r>
      <w:r>
        <w:t>Severe</w:t>
      </w:r>
      <w:r>
        <w:rPr>
          <w:spacing w:val="1"/>
        </w:rPr>
        <w:t xml:space="preserve"> </w:t>
      </w:r>
      <w:r>
        <w:t>behavior will sometimes occur in a classroom.</w:t>
      </w:r>
      <w:r>
        <w:rPr>
          <w:spacing w:val="1"/>
        </w:rPr>
        <w:t xml:space="preserve"> </w:t>
      </w:r>
      <w:r>
        <w:t>These may include biting, hitting, and using</w:t>
      </w:r>
      <w:r>
        <w:rPr>
          <w:spacing w:val="1"/>
        </w:rPr>
        <w:t xml:space="preserve"> </w:t>
      </w:r>
      <w:r>
        <w:t>profanity.</w:t>
      </w:r>
      <w:r>
        <w:rPr>
          <w:spacing w:val="1"/>
        </w:rPr>
        <w:t xml:space="preserve"> </w:t>
      </w:r>
      <w:r>
        <w:t>Some behaviors that might cause staff to be concerned about a child include, but are</w:t>
      </w:r>
      <w:r>
        <w:rPr>
          <w:spacing w:val="1"/>
        </w:rPr>
        <w:t xml:space="preserve"> </w:t>
      </w:r>
      <w:r>
        <w:t>not</w:t>
      </w:r>
      <w:r>
        <w:rPr>
          <w:spacing w:val="2"/>
        </w:rPr>
        <w:t xml:space="preserve"> </w:t>
      </w:r>
      <w:r>
        <w:t>limited</w:t>
      </w:r>
      <w:r>
        <w:rPr>
          <w:spacing w:val="-4"/>
        </w:rPr>
        <w:t xml:space="preserve"> </w:t>
      </w:r>
      <w:r>
        <w:t>to:</w:t>
      </w:r>
    </w:p>
    <w:p w14:paraId="395E2120" w14:textId="77777777" w:rsidR="00C5045E" w:rsidRDefault="00C6483C">
      <w:pPr>
        <w:pStyle w:val="ListParagraph"/>
        <w:numPr>
          <w:ilvl w:val="0"/>
          <w:numId w:val="21"/>
        </w:numPr>
        <w:tabs>
          <w:tab w:val="left" w:pos="1477"/>
          <w:tab w:val="left" w:pos="1478"/>
        </w:tabs>
        <w:ind w:hanging="361"/>
        <w:rPr>
          <w:sz w:val="24"/>
        </w:rPr>
      </w:pPr>
      <w:r>
        <w:rPr>
          <w:sz w:val="24"/>
        </w:rPr>
        <w:t>The</w:t>
      </w:r>
      <w:r>
        <w:rPr>
          <w:spacing w:val="-1"/>
          <w:sz w:val="24"/>
        </w:rPr>
        <w:t xml:space="preserve"> </w:t>
      </w:r>
      <w:r>
        <w:rPr>
          <w:sz w:val="24"/>
        </w:rPr>
        <w:t>child</w:t>
      </w:r>
      <w:r>
        <w:rPr>
          <w:spacing w:val="-4"/>
          <w:sz w:val="24"/>
        </w:rPr>
        <w:t xml:space="preserve"> </w:t>
      </w:r>
      <w:r>
        <w:rPr>
          <w:sz w:val="24"/>
        </w:rPr>
        <w:t>repeatedly</w:t>
      </w:r>
      <w:r>
        <w:rPr>
          <w:spacing w:val="1"/>
          <w:sz w:val="24"/>
        </w:rPr>
        <w:t xml:space="preserve"> </w:t>
      </w:r>
      <w:r>
        <w:rPr>
          <w:sz w:val="24"/>
        </w:rPr>
        <w:t>displays</w:t>
      </w:r>
      <w:r>
        <w:rPr>
          <w:spacing w:val="-1"/>
          <w:sz w:val="24"/>
        </w:rPr>
        <w:t xml:space="preserve"> </w:t>
      </w:r>
      <w:r>
        <w:rPr>
          <w:sz w:val="24"/>
        </w:rPr>
        <w:t>hurtful</w:t>
      </w:r>
      <w:r>
        <w:rPr>
          <w:spacing w:val="-3"/>
          <w:sz w:val="24"/>
        </w:rPr>
        <w:t xml:space="preserve"> </w:t>
      </w:r>
      <w:r>
        <w:rPr>
          <w:sz w:val="24"/>
        </w:rPr>
        <w:t>and/or</w:t>
      </w:r>
      <w:r>
        <w:rPr>
          <w:spacing w:val="-3"/>
          <w:sz w:val="24"/>
        </w:rPr>
        <w:t xml:space="preserve"> </w:t>
      </w:r>
      <w:r>
        <w:rPr>
          <w:sz w:val="24"/>
        </w:rPr>
        <w:t>unsafe behavior</w:t>
      </w:r>
    </w:p>
    <w:p w14:paraId="6B29920D" w14:textId="77777777" w:rsidR="00C5045E" w:rsidRDefault="00C6483C">
      <w:pPr>
        <w:pStyle w:val="ListParagraph"/>
        <w:numPr>
          <w:ilvl w:val="0"/>
          <w:numId w:val="21"/>
        </w:numPr>
        <w:tabs>
          <w:tab w:val="left" w:pos="1477"/>
          <w:tab w:val="left" w:pos="1478"/>
        </w:tabs>
        <w:spacing w:before="16"/>
        <w:ind w:hanging="361"/>
        <w:rPr>
          <w:sz w:val="24"/>
        </w:rPr>
      </w:pPr>
      <w:r>
        <w:rPr>
          <w:sz w:val="24"/>
        </w:rPr>
        <w:t>The child’s behavior</w:t>
      </w:r>
      <w:r>
        <w:rPr>
          <w:spacing w:val="-2"/>
          <w:sz w:val="24"/>
        </w:rPr>
        <w:t xml:space="preserve"> </w:t>
      </w:r>
      <w:r>
        <w:rPr>
          <w:sz w:val="24"/>
        </w:rPr>
        <w:t>is disruptive</w:t>
      </w:r>
    </w:p>
    <w:p w14:paraId="34D4FD3A" w14:textId="77777777" w:rsidR="00C5045E" w:rsidRDefault="00C6483C">
      <w:pPr>
        <w:pStyle w:val="ListParagraph"/>
        <w:numPr>
          <w:ilvl w:val="0"/>
          <w:numId w:val="21"/>
        </w:numPr>
        <w:tabs>
          <w:tab w:val="left" w:pos="1477"/>
          <w:tab w:val="left" w:pos="1478"/>
        </w:tabs>
        <w:spacing w:before="16"/>
        <w:ind w:hanging="361"/>
        <w:rPr>
          <w:sz w:val="24"/>
        </w:rPr>
      </w:pPr>
      <w:r>
        <w:rPr>
          <w:sz w:val="24"/>
        </w:rPr>
        <w:t>The</w:t>
      </w:r>
      <w:r>
        <w:rPr>
          <w:spacing w:val="-1"/>
          <w:sz w:val="24"/>
        </w:rPr>
        <w:t xml:space="preserve"> </w:t>
      </w:r>
      <w:r>
        <w:rPr>
          <w:sz w:val="24"/>
        </w:rPr>
        <w:t>child’s</w:t>
      </w:r>
      <w:r>
        <w:rPr>
          <w:spacing w:val="-1"/>
          <w:sz w:val="24"/>
        </w:rPr>
        <w:t xml:space="preserve"> </w:t>
      </w:r>
      <w:r>
        <w:rPr>
          <w:sz w:val="24"/>
        </w:rPr>
        <w:t>needs</w:t>
      </w:r>
      <w:r>
        <w:rPr>
          <w:spacing w:val="-2"/>
          <w:sz w:val="24"/>
        </w:rPr>
        <w:t xml:space="preserve"> </w:t>
      </w:r>
      <w:r>
        <w:rPr>
          <w:sz w:val="24"/>
        </w:rPr>
        <w:t>exceed the program’s</w:t>
      </w:r>
      <w:r>
        <w:rPr>
          <w:spacing w:val="-2"/>
          <w:sz w:val="24"/>
        </w:rPr>
        <w:t xml:space="preserve"> </w:t>
      </w:r>
      <w:r>
        <w:rPr>
          <w:sz w:val="24"/>
        </w:rPr>
        <w:t>resources</w:t>
      </w:r>
    </w:p>
    <w:p w14:paraId="6A036153" w14:textId="77777777" w:rsidR="00C5045E" w:rsidRDefault="00C5045E">
      <w:pPr>
        <w:pStyle w:val="BodyText"/>
      </w:pPr>
    </w:p>
    <w:p w14:paraId="1EB9A364" w14:textId="77777777" w:rsidR="00C5045E" w:rsidRDefault="00C6483C">
      <w:pPr>
        <w:pStyle w:val="BodyText"/>
        <w:ind w:left="757" w:right="778"/>
      </w:pPr>
      <w:r>
        <w:t>Very young children (toddlers under two-and-a-half) frequently may do these things to get a</w:t>
      </w:r>
      <w:r>
        <w:rPr>
          <w:spacing w:val="1"/>
        </w:rPr>
        <w:t xml:space="preserve"> </w:t>
      </w:r>
      <w:r>
        <w:t>reaction from the adults and peers.</w:t>
      </w:r>
      <w:r>
        <w:rPr>
          <w:spacing w:val="1"/>
        </w:rPr>
        <w:t xml:space="preserve"> </w:t>
      </w:r>
      <w:r>
        <w:t>Since attention can often promote the behavior, it may be</w:t>
      </w:r>
      <w:r>
        <w:rPr>
          <w:spacing w:val="1"/>
        </w:rPr>
        <w:t xml:space="preserve"> </w:t>
      </w:r>
      <w:r>
        <w:t>appropriate</w:t>
      </w:r>
      <w:r>
        <w:rPr>
          <w:spacing w:val="-2"/>
        </w:rPr>
        <w:t xml:space="preserve"> </w:t>
      </w:r>
      <w:r>
        <w:t>to</w:t>
      </w:r>
      <w:r>
        <w:rPr>
          <w:spacing w:val="-5"/>
        </w:rPr>
        <w:t xml:space="preserve"> </w:t>
      </w:r>
      <w:r>
        <w:t>redirect the</w:t>
      </w:r>
      <w:r>
        <w:rPr>
          <w:spacing w:val="-6"/>
        </w:rPr>
        <w:t xml:space="preserve"> </w:t>
      </w:r>
      <w:r>
        <w:t>aggressor</w:t>
      </w:r>
      <w:r>
        <w:rPr>
          <w:spacing w:val="1"/>
        </w:rPr>
        <w:t xml:space="preserve"> </w:t>
      </w:r>
      <w:r>
        <w:t>and protect the</w:t>
      </w:r>
      <w:r>
        <w:rPr>
          <w:spacing w:val="-1"/>
        </w:rPr>
        <w:t xml:space="preserve"> </w:t>
      </w:r>
      <w:r>
        <w:t>other</w:t>
      </w:r>
      <w:r>
        <w:rPr>
          <w:spacing w:val="1"/>
        </w:rPr>
        <w:t xml:space="preserve"> </w:t>
      </w:r>
      <w:r>
        <w:t>children</w:t>
      </w:r>
      <w:r>
        <w:rPr>
          <w:spacing w:val="-5"/>
        </w:rPr>
        <w:t xml:space="preserve"> </w:t>
      </w:r>
      <w:r>
        <w:t>without</w:t>
      </w:r>
      <w:r>
        <w:rPr>
          <w:spacing w:val="-4"/>
        </w:rPr>
        <w:t xml:space="preserve"> </w:t>
      </w:r>
      <w:r>
        <w:t>giving the</w:t>
      </w:r>
      <w:r>
        <w:rPr>
          <w:spacing w:val="-6"/>
        </w:rPr>
        <w:t xml:space="preserve"> </w:t>
      </w:r>
      <w:r>
        <w:t>aggressor</w:t>
      </w:r>
      <w:r>
        <w:rPr>
          <w:spacing w:val="-57"/>
        </w:rPr>
        <w:t xml:space="preserve"> </w:t>
      </w:r>
      <w:r>
        <w:t>much</w:t>
      </w:r>
      <w:r>
        <w:rPr>
          <w:spacing w:val="1"/>
        </w:rPr>
        <w:t xml:space="preserve"> </w:t>
      </w:r>
      <w:r>
        <w:t>attention.</w:t>
      </w:r>
      <w:r>
        <w:rPr>
          <w:spacing w:val="3"/>
        </w:rPr>
        <w:t xml:space="preserve"> </w:t>
      </w:r>
      <w:r>
        <w:t>Prevention</w:t>
      </w:r>
      <w:r>
        <w:rPr>
          <w:spacing w:val="2"/>
        </w:rPr>
        <w:t xml:space="preserve"> </w:t>
      </w:r>
      <w:r>
        <w:t>is the</w:t>
      </w:r>
      <w:r>
        <w:rPr>
          <w:spacing w:val="-5"/>
        </w:rPr>
        <w:t xml:space="preserve"> </w:t>
      </w:r>
      <w:r>
        <w:t>best</w:t>
      </w:r>
      <w:r>
        <w:rPr>
          <w:spacing w:val="2"/>
        </w:rPr>
        <w:t xml:space="preserve"> </w:t>
      </w:r>
      <w:r>
        <w:t>tool</w:t>
      </w:r>
      <w:r>
        <w:rPr>
          <w:spacing w:val="2"/>
        </w:rPr>
        <w:t xml:space="preserve"> </w:t>
      </w:r>
      <w:r>
        <w:t>in</w:t>
      </w:r>
      <w:r>
        <w:rPr>
          <w:spacing w:val="-4"/>
        </w:rPr>
        <w:t xml:space="preserve"> </w:t>
      </w:r>
      <w:r>
        <w:t>this situation.</w:t>
      </w:r>
    </w:p>
    <w:p w14:paraId="52BDFEEE" w14:textId="77777777" w:rsidR="00C5045E" w:rsidRDefault="00C5045E">
      <w:pPr>
        <w:pStyle w:val="BodyText"/>
        <w:spacing w:before="9"/>
        <w:rPr>
          <w:sz w:val="23"/>
        </w:rPr>
      </w:pPr>
    </w:p>
    <w:p w14:paraId="5DE9D4DD" w14:textId="77777777" w:rsidR="00C5045E" w:rsidRDefault="00C6483C">
      <w:pPr>
        <w:pStyle w:val="BodyText"/>
        <w:ind w:left="757" w:right="868"/>
      </w:pPr>
      <w:r>
        <w:t>As preschoolers, children continue to learn how to self-regulate.</w:t>
      </w:r>
      <w:r>
        <w:rPr>
          <w:spacing w:val="1"/>
        </w:rPr>
        <w:t xml:space="preserve"> </w:t>
      </w:r>
      <w:r>
        <w:t>If you witness aggressive</w:t>
      </w:r>
      <w:r>
        <w:rPr>
          <w:spacing w:val="1"/>
        </w:rPr>
        <w:t xml:space="preserve"> </w:t>
      </w:r>
      <w:r>
        <w:t>behavior</w:t>
      </w:r>
      <w:r>
        <w:rPr>
          <w:spacing w:val="1"/>
        </w:rPr>
        <w:t xml:space="preserve"> </w:t>
      </w:r>
      <w:r>
        <w:t>in</w:t>
      </w:r>
      <w:r>
        <w:rPr>
          <w:spacing w:val="-1"/>
        </w:rPr>
        <w:t xml:space="preserve"> </w:t>
      </w:r>
      <w:r>
        <w:t>your</w:t>
      </w:r>
      <w:r>
        <w:rPr>
          <w:spacing w:val="2"/>
        </w:rPr>
        <w:t xml:space="preserve"> </w:t>
      </w:r>
      <w:r>
        <w:t>child's</w:t>
      </w:r>
      <w:r>
        <w:rPr>
          <w:spacing w:val="-3"/>
        </w:rPr>
        <w:t xml:space="preserve"> </w:t>
      </w:r>
      <w:r>
        <w:t>classroom,</w:t>
      </w:r>
      <w:r>
        <w:rPr>
          <w:spacing w:val="1"/>
        </w:rPr>
        <w:t xml:space="preserve"> </w:t>
      </w:r>
      <w:r>
        <w:t>know</w:t>
      </w:r>
      <w:r>
        <w:rPr>
          <w:spacing w:val="-5"/>
        </w:rPr>
        <w:t xml:space="preserve"> </w:t>
      </w:r>
      <w:r>
        <w:t>that</w:t>
      </w:r>
      <w:r>
        <w:rPr>
          <w:spacing w:val="-5"/>
        </w:rPr>
        <w:t xml:space="preserve"> </w:t>
      </w:r>
      <w:r>
        <w:t>the</w:t>
      </w:r>
      <w:r>
        <w:rPr>
          <w:spacing w:val="-1"/>
        </w:rPr>
        <w:t xml:space="preserve"> </w:t>
      </w:r>
      <w:r>
        <w:t>teachers</w:t>
      </w:r>
      <w:r>
        <w:rPr>
          <w:spacing w:val="-3"/>
        </w:rPr>
        <w:t xml:space="preserve"> </w:t>
      </w:r>
      <w:r>
        <w:t>and the</w:t>
      </w:r>
      <w:r>
        <w:rPr>
          <w:spacing w:val="-2"/>
        </w:rPr>
        <w:t xml:space="preserve"> </w:t>
      </w:r>
      <w:r>
        <w:t>director</w:t>
      </w:r>
      <w:r>
        <w:rPr>
          <w:spacing w:val="1"/>
        </w:rPr>
        <w:t xml:space="preserve"> </w:t>
      </w:r>
      <w:r>
        <w:t>are</w:t>
      </w:r>
      <w:r>
        <w:rPr>
          <w:spacing w:val="-1"/>
        </w:rPr>
        <w:t xml:space="preserve"> </w:t>
      </w:r>
      <w:r>
        <w:t>working</w:t>
      </w:r>
      <w:r>
        <w:rPr>
          <w:spacing w:val="-6"/>
        </w:rPr>
        <w:t xml:space="preserve"> </w:t>
      </w:r>
      <w:r>
        <w:t>together,</w:t>
      </w:r>
      <w:r>
        <w:rPr>
          <w:spacing w:val="-57"/>
        </w:rPr>
        <w:t xml:space="preserve"> </w:t>
      </w:r>
      <w:r>
        <w:t>very likely with other professionals, to find a solution.</w:t>
      </w:r>
      <w:r>
        <w:rPr>
          <w:spacing w:val="1"/>
        </w:rPr>
        <w:t xml:space="preserve"> </w:t>
      </w:r>
      <w:r>
        <w:t>If your child exhibits aggressive</w:t>
      </w:r>
      <w:r>
        <w:rPr>
          <w:spacing w:val="1"/>
        </w:rPr>
        <w:t xml:space="preserve"> </w:t>
      </w:r>
      <w:r>
        <w:t>behavior, know that we will want to help you find resources to address challenging behaviors</w:t>
      </w:r>
      <w:r>
        <w:rPr>
          <w:spacing w:val="1"/>
        </w:rPr>
        <w:t xml:space="preserve"> </w:t>
      </w:r>
      <w:r>
        <w:t>before they</w:t>
      </w:r>
      <w:r>
        <w:rPr>
          <w:spacing w:val="2"/>
        </w:rPr>
        <w:t xml:space="preserve"> </w:t>
      </w:r>
      <w:r>
        <w:t>become behavior</w:t>
      </w:r>
      <w:r>
        <w:rPr>
          <w:spacing w:val="-1"/>
        </w:rPr>
        <w:t xml:space="preserve"> </w:t>
      </w:r>
      <w:r>
        <w:t>patterns that</w:t>
      </w:r>
      <w:r>
        <w:rPr>
          <w:spacing w:val="-3"/>
        </w:rPr>
        <w:t xml:space="preserve"> </w:t>
      </w:r>
      <w:r>
        <w:t>are</w:t>
      </w:r>
      <w:r>
        <w:rPr>
          <w:spacing w:val="1"/>
        </w:rPr>
        <w:t xml:space="preserve"> </w:t>
      </w:r>
      <w:r>
        <w:t>more</w:t>
      </w:r>
      <w:r>
        <w:rPr>
          <w:spacing w:val="1"/>
        </w:rPr>
        <w:t xml:space="preserve"> </w:t>
      </w:r>
      <w:r>
        <w:t>difficult</w:t>
      </w:r>
      <w:r>
        <w:rPr>
          <w:spacing w:val="-3"/>
        </w:rPr>
        <w:t xml:space="preserve"> </w:t>
      </w:r>
      <w:r>
        <w:t>to</w:t>
      </w:r>
      <w:r>
        <w:rPr>
          <w:spacing w:val="-3"/>
        </w:rPr>
        <w:t xml:space="preserve"> </w:t>
      </w:r>
      <w:r>
        <w:t>resolve.</w:t>
      </w:r>
    </w:p>
    <w:p w14:paraId="6E980B68" w14:textId="77777777" w:rsidR="00C5045E" w:rsidRDefault="00C5045E">
      <w:pPr>
        <w:pStyle w:val="BodyText"/>
      </w:pPr>
    </w:p>
    <w:p w14:paraId="59FA8EEA" w14:textId="77777777" w:rsidR="00C5045E" w:rsidRDefault="00C6483C">
      <w:pPr>
        <w:pStyle w:val="Heading3"/>
      </w:pPr>
      <w:bookmarkStart w:id="77" w:name="_Toc165283419"/>
      <w:r>
        <w:t>Steps</w:t>
      </w:r>
      <w:r>
        <w:rPr>
          <w:spacing w:val="-5"/>
        </w:rPr>
        <w:t xml:space="preserve"> </w:t>
      </w:r>
      <w:r>
        <w:t>for</w:t>
      </w:r>
      <w:r>
        <w:rPr>
          <w:spacing w:val="-3"/>
        </w:rPr>
        <w:t xml:space="preserve"> </w:t>
      </w:r>
      <w:r>
        <w:t>Addressing</w:t>
      </w:r>
      <w:r>
        <w:rPr>
          <w:spacing w:val="-2"/>
        </w:rPr>
        <w:t xml:space="preserve"> </w:t>
      </w:r>
      <w:r>
        <w:t>Challenging</w:t>
      </w:r>
      <w:r>
        <w:rPr>
          <w:spacing w:val="-2"/>
        </w:rPr>
        <w:t xml:space="preserve"> </w:t>
      </w:r>
      <w:r>
        <w:t>and/or</w:t>
      </w:r>
      <w:r>
        <w:rPr>
          <w:spacing w:val="-3"/>
        </w:rPr>
        <w:t xml:space="preserve"> </w:t>
      </w:r>
      <w:r>
        <w:t>Disruptive</w:t>
      </w:r>
      <w:r>
        <w:rPr>
          <w:spacing w:val="-3"/>
        </w:rPr>
        <w:t xml:space="preserve"> </w:t>
      </w:r>
      <w:r>
        <w:t>Behaviors</w:t>
      </w:r>
      <w:bookmarkEnd w:id="77"/>
    </w:p>
    <w:p w14:paraId="7C4983D7" w14:textId="77777777" w:rsidR="00C5045E" w:rsidRDefault="00C6483C">
      <w:pPr>
        <w:pStyle w:val="ListParagraph"/>
        <w:numPr>
          <w:ilvl w:val="0"/>
          <w:numId w:val="20"/>
        </w:numPr>
        <w:tabs>
          <w:tab w:val="left" w:pos="1478"/>
        </w:tabs>
        <w:spacing w:before="3"/>
        <w:ind w:right="942"/>
        <w:rPr>
          <w:b/>
          <w:sz w:val="24"/>
        </w:rPr>
      </w:pPr>
      <w:r>
        <w:rPr>
          <w:sz w:val="24"/>
        </w:rPr>
        <w:t>The behaviors of children will be addressed by classroom staff as outlined by the</w:t>
      </w:r>
      <w:r>
        <w:rPr>
          <w:spacing w:val="1"/>
          <w:sz w:val="24"/>
        </w:rPr>
        <w:t xml:space="preserve"> </w:t>
      </w:r>
      <w:r>
        <w:rPr>
          <w:sz w:val="24"/>
        </w:rPr>
        <w:t>discipline</w:t>
      </w:r>
      <w:r>
        <w:rPr>
          <w:spacing w:val="-1"/>
          <w:sz w:val="24"/>
        </w:rPr>
        <w:t xml:space="preserve"> </w:t>
      </w:r>
      <w:r>
        <w:rPr>
          <w:sz w:val="24"/>
        </w:rPr>
        <w:t>policy</w:t>
      </w:r>
      <w:r>
        <w:rPr>
          <w:spacing w:val="1"/>
          <w:sz w:val="24"/>
        </w:rPr>
        <w:t xml:space="preserve"> </w:t>
      </w:r>
      <w:r>
        <w:rPr>
          <w:sz w:val="24"/>
        </w:rPr>
        <w:t>of</w:t>
      </w:r>
      <w:r>
        <w:rPr>
          <w:spacing w:val="-2"/>
          <w:sz w:val="24"/>
        </w:rPr>
        <w:t xml:space="preserve"> </w:t>
      </w:r>
      <w:r>
        <w:rPr>
          <w:sz w:val="24"/>
        </w:rPr>
        <w:t>the CFDRC.</w:t>
      </w:r>
      <w:r>
        <w:rPr>
          <w:spacing w:val="3"/>
          <w:sz w:val="24"/>
        </w:rPr>
        <w:t xml:space="preserve"> </w:t>
      </w:r>
      <w:r>
        <w:rPr>
          <w:sz w:val="24"/>
        </w:rPr>
        <w:t>This</w:t>
      </w:r>
      <w:r>
        <w:rPr>
          <w:spacing w:val="-2"/>
          <w:sz w:val="24"/>
        </w:rPr>
        <w:t xml:space="preserve"> </w:t>
      </w:r>
      <w:r>
        <w:rPr>
          <w:sz w:val="24"/>
        </w:rPr>
        <w:t>could</w:t>
      </w:r>
      <w:r>
        <w:rPr>
          <w:spacing w:val="1"/>
          <w:sz w:val="24"/>
        </w:rPr>
        <w:t xml:space="preserve"> </w:t>
      </w:r>
      <w:r>
        <w:rPr>
          <w:sz w:val="24"/>
        </w:rPr>
        <w:t>include positive reinforcement</w:t>
      </w:r>
      <w:r>
        <w:rPr>
          <w:spacing w:val="1"/>
          <w:sz w:val="24"/>
        </w:rPr>
        <w:t xml:space="preserve"> </w:t>
      </w:r>
      <w:r>
        <w:rPr>
          <w:sz w:val="24"/>
        </w:rPr>
        <w:t>for</w:t>
      </w:r>
      <w:r>
        <w:rPr>
          <w:spacing w:val="1"/>
          <w:sz w:val="24"/>
        </w:rPr>
        <w:t xml:space="preserve"> </w:t>
      </w:r>
      <w:r>
        <w:rPr>
          <w:sz w:val="24"/>
        </w:rPr>
        <w:t>appropriate behavior, redirection, and reminders of classroom expectations, modifying</w:t>
      </w:r>
      <w:r>
        <w:rPr>
          <w:spacing w:val="1"/>
          <w:sz w:val="24"/>
        </w:rPr>
        <w:t xml:space="preserve"> </w:t>
      </w:r>
      <w:r>
        <w:rPr>
          <w:sz w:val="24"/>
        </w:rPr>
        <w:t>the classroom environment and/or daily schedule, and providing a supervised quiet time</w:t>
      </w:r>
      <w:r>
        <w:rPr>
          <w:spacing w:val="-57"/>
          <w:sz w:val="24"/>
        </w:rPr>
        <w:t xml:space="preserve"> </w:t>
      </w:r>
      <w:r>
        <w:rPr>
          <w:sz w:val="24"/>
        </w:rPr>
        <w:t>for the child to regain composure. Classroom staff shall observe all children and</w:t>
      </w:r>
      <w:r>
        <w:rPr>
          <w:spacing w:val="1"/>
          <w:sz w:val="24"/>
        </w:rPr>
        <w:t xml:space="preserve"> </w:t>
      </w:r>
      <w:r>
        <w:rPr>
          <w:sz w:val="24"/>
        </w:rPr>
        <w:t>document these observations to note patterns as well as factors leading to the negative</w:t>
      </w:r>
      <w:r>
        <w:rPr>
          <w:spacing w:val="1"/>
          <w:sz w:val="24"/>
        </w:rPr>
        <w:t xml:space="preserve"> </w:t>
      </w:r>
      <w:r>
        <w:rPr>
          <w:sz w:val="24"/>
        </w:rPr>
        <w:t>behavior. At no time shall staff use shaming, the withholding of food, or physical</w:t>
      </w:r>
      <w:r>
        <w:rPr>
          <w:spacing w:val="1"/>
          <w:sz w:val="24"/>
        </w:rPr>
        <w:t xml:space="preserve"> </w:t>
      </w:r>
      <w:r>
        <w:rPr>
          <w:sz w:val="24"/>
        </w:rPr>
        <w:lastRenderedPageBreak/>
        <w:t>punishment</w:t>
      </w:r>
      <w:r>
        <w:rPr>
          <w:spacing w:val="1"/>
          <w:sz w:val="24"/>
        </w:rPr>
        <w:t xml:space="preserve"> </w:t>
      </w:r>
      <w:r>
        <w:rPr>
          <w:sz w:val="24"/>
        </w:rPr>
        <w:t>of</w:t>
      </w:r>
      <w:r>
        <w:rPr>
          <w:spacing w:val="4"/>
          <w:sz w:val="24"/>
        </w:rPr>
        <w:t xml:space="preserve"> </w:t>
      </w:r>
      <w:r>
        <w:rPr>
          <w:sz w:val="24"/>
        </w:rPr>
        <w:t>any</w:t>
      </w:r>
      <w:r>
        <w:rPr>
          <w:spacing w:val="2"/>
          <w:sz w:val="24"/>
        </w:rPr>
        <w:t xml:space="preserve"> </w:t>
      </w:r>
      <w:r>
        <w:rPr>
          <w:sz w:val="24"/>
        </w:rPr>
        <w:t>kind.</w:t>
      </w:r>
    </w:p>
    <w:p w14:paraId="2B53D155" w14:textId="77777777" w:rsidR="00C5045E" w:rsidRDefault="00C5045E">
      <w:pPr>
        <w:pStyle w:val="BodyText"/>
        <w:spacing w:before="9"/>
        <w:rPr>
          <w:sz w:val="23"/>
        </w:rPr>
      </w:pPr>
    </w:p>
    <w:p w14:paraId="49927807" w14:textId="77777777" w:rsidR="00C5045E" w:rsidRDefault="00C6483C">
      <w:pPr>
        <w:pStyle w:val="ListParagraph"/>
        <w:numPr>
          <w:ilvl w:val="0"/>
          <w:numId w:val="20"/>
        </w:numPr>
        <w:tabs>
          <w:tab w:val="left" w:pos="1478"/>
        </w:tabs>
        <w:ind w:right="849"/>
        <w:rPr>
          <w:b/>
          <w:sz w:val="24"/>
        </w:rPr>
      </w:pPr>
      <w:r>
        <w:rPr>
          <w:sz w:val="24"/>
        </w:rPr>
        <w:t>Classroom teachers will communicate with parent(s)/guardian(s) regarding the behaviors</w:t>
      </w:r>
      <w:r>
        <w:rPr>
          <w:spacing w:val="-57"/>
          <w:sz w:val="24"/>
        </w:rPr>
        <w:t xml:space="preserve"> </w:t>
      </w:r>
      <w:r>
        <w:rPr>
          <w:sz w:val="24"/>
        </w:rPr>
        <w:t>observed.</w:t>
      </w:r>
      <w:r>
        <w:rPr>
          <w:spacing w:val="1"/>
          <w:sz w:val="24"/>
        </w:rPr>
        <w:t xml:space="preserve"> </w:t>
      </w:r>
      <w:r>
        <w:rPr>
          <w:sz w:val="24"/>
        </w:rPr>
        <w:t>The purpose of the communication will also be to gain additional useful</w:t>
      </w:r>
      <w:r>
        <w:rPr>
          <w:spacing w:val="1"/>
          <w:sz w:val="24"/>
        </w:rPr>
        <w:t xml:space="preserve"> </w:t>
      </w:r>
      <w:r>
        <w:rPr>
          <w:sz w:val="24"/>
        </w:rPr>
        <w:t>information</w:t>
      </w:r>
      <w:r>
        <w:rPr>
          <w:spacing w:val="-6"/>
          <w:sz w:val="24"/>
        </w:rPr>
        <w:t xml:space="preserve"> </w:t>
      </w:r>
      <w:r>
        <w:rPr>
          <w:sz w:val="24"/>
        </w:rPr>
        <w:t>to support</w:t>
      </w:r>
      <w:r>
        <w:rPr>
          <w:spacing w:val="-4"/>
          <w:sz w:val="24"/>
        </w:rPr>
        <w:t xml:space="preserve"> </w:t>
      </w:r>
      <w:r>
        <w:rPr>
          <w:sz w:val="24"/>
        </w:rPr>
        <w:t>the</w:t>
      </w:r>
      <w:r>
        <w:rPr>
          <w:spacing w:val="-1"/>
          <w:sz w:val="24"/>
        </w:rPr>
        <w:t xml:space="preserve"> </w:t>
      </w:r>
      <w:r>
        <w:rPr>
          <w:sz w:val="24"/>
        </w:rPr>
        <w:t>child</w:t>
      </w:r>
      <w:r>
        <w:rPr>
          <w:spacing w:val="-5"/>
          <w:sz w:val="24"/>
        </w:rPr>
        <w:t xml:space="preserve"> </w:t>
      </w:r>
      <w:r>
        <w:rPr>
          <w:sz w:val="24"/>
        </w:rPr>
        <w:t>and</w:t>
      </w:r>
      <w:r>
        <w:rPr>
          <w:spacing w:val="-1"/>
          <w:sz w:val="24"/>
        </w:rPr>
        <w:t xml:space="preserve"> </w:t>
      </w:r>
      <w:r>
        <w:rPr>
          <w:sz w:val="24"/>
        </w:rPr>
        <w:t>establish consistency in routines</w:t>
      </w:r>
      <w:r>
        <w:rPr>
          <w:spacing w:val="-3"/>
          <w:sz w:val="24"/>
        </w:rPr>
        <w:t xml:space="preserve"> </w:t>
      </w:r>
      <w:r>
        <w:rPr>
          <w:sz w:val="24"/>
        </w:rPr>
        <w:t>and expectations.</w:t>
      </w:r>
    </w:p>
    <w:p w14:paraId="13138FB2" w14:textId="77777777" w:rsidR="00C5045E" w:rsidRDefault="00C5045E">
      <w:pPr>
        <w:pStyle w:val="BodyText"/>
      </w:pPr>
    </w:p>
    <w:p w14:paraId="707C4966" w14:textId="77777777" w:rsidR="00C5045E" w:rsidRDefault="00C6483C">
      <w:pPr>
        <w:pStyle w:val="ListParagraph"/>
        <w:numPr>
          <w:ilvl w:val="0"/>
          <w:numId w:val="20"/>
        </w:numPr>
        <w:tabs>
          <w:tab w:val="left" w:pos="1478"/>
        </w:tabs>
        <w:ind w:right="962"/>
        <w:rPr>
          <w:b/>
          <w:sz w:val="24"/>
        </w:rPr>
      </w:pPr>
      <w:r>
        <w:rPr>
          <w:sz w:val="24"/>
        </w:rPr>
        <w:t>When a child exhibits a challenging behavior on a continual basis that is not resolved</w:t>
      </w:r>
      <w:r>
        <w:rPr>
          <w:spacing w:val="1"/>
          <w:sz w:val="24"/>
        </w:rPr>
        <w:t xml:space="preserve"> </w:t>
      </w:r>
      <w:r>
        <w:rPr>
          <w:sz w:val="24"/>
        </w:rPr>
        <w:t>through appropriate behavior management strategies, the classroom staff will meet with</w:t>
      </w:r>
      <w:r>
        <w:rPr>
          <w:spacing w:val="-57"/>
          <w:sz w:val="24"/>
        </w:rPr>
        <w:t xml:space="preserve"> </w:t>
      </w:r>
      <w:r>
        <w:rPr>
          <w:sz w:val="24"/>
        </w:rPr>
        <w:t>the center director to document the behavior and ask for further guidance. The teacher</w:t>
      </w:r>
      <w:r>
        <w:rPr>
          <w:spacing w:val="1"/>
          <w:sz w:val="24"/>
        </w:rPr>
        <w:t xml:space="preserve"> </w:t>
      </w:r>
      <w:r>
        <w:rPr>
          <w:sz w:val="24"/>
        </w:rPr>
        <w:t>will</w:t>
      </w:r>
      <w:r>
        <w:rPr>
          <w:spacing w:val="-1"/>
          <w:sz w:val="24"/>
        </w:rPr>
        <w:t xml:space="preserve"> </w:t>
      </w:r>
      <w:r>
        <w:rPr>
          <w:sz w:val="24"/>
        </w:rPr>
        <w:t>implement</w:t>
      </w:r>
      <w:r>
        <w:rPr>
          <w:spacing w:val="-1"/>
          <w:sz w:val="24"/>
        </w:rPr>
        <w:t xml:space="preserve"> </w:t>
      </w:r>
      <w:r>
        <w:rPr>
          <w:sz w:val="24"/>
        </w:rPr>
        <w:t>additional strategies</w:t>
      </w:r>
      <w:r>
        <w:rPr>
          <w:spacing w:val="-3"/>
          <w:sz w:val="24"/>
        </w:rPr>
        <w:t xml:space="preserve"> </w:t>
      </w:r>
      <w:r>
        <w:rPr>
          <w:sz w:val="24"/>
        </w:rPr>
        <w:t>and</w:t>
      </w:r>
      <w:r>
        <w:rPr>
          <w:spacing w:val="-1"/>
          <w:sz w:val="24"/>
        </w:rPr>
        <w:t xml:space="preserve"> </w:t>
      </w:r>
      <w:r>
        <w:rPr>
          <w:sz w:val="24"/>
        </w:rPr>
        <w:t>communicate</w:t>
      </w:r>
      <w:r>
        <w:rPr>
          <w:spacing w:val="-1"/>
          <w:sz w:val="24"/>
        </w:rPr>
        <w:t xml:space="preserve"> </w:t>
      </w:r>
      <w:r>
        <w:rPr>
          <w:sz w:val="24"/>
        </w:rPr>
        <w:t>with</w:t>
      </w:r>
      <w:r>
        <w:rPr>
          <w:spacing w:val="-1"/>
          <w:sz w:val="24"/>
        </w:rPr>
        <w:t xml:space="preserve"> </w:t>
      </w:r>
      <w:r>
        <w:rPr>
          <w:sz w:val="24"/>
        </w:rPr>
        <w:t>families</w:t>
      </w:r>
      <w:r>
        <w:rPr>
          <w:spacing w:val="-2"/>
          <w:sz w:val="24"/>
        </w:rPr>
        <w:t xml:space="preserve"> </w:t>
      </w:r>
      <w:r>
        <w:rPr>
          <w:sz w:val="24"/>
        </w:rPr>
        <w:t>on</w:t>
      </w:r>
      <w:r>
        <w:rPr>
          <w:spacing w:val="-6"/>
          <w:sz w:val="24"/>
        </w:rPr>
        <w:t xml:space="preserve"> </w:t>
      </w:r>
      <w:r>
        <w:rPr>
          <w:sz w:val="24"/>
        </w:rPr>
        <w:t>a</w:t>
      </w:r>
      <w:r>
        <w:rPr>
          <w:spacing w:val="-1"/>
          <w:sz w:val="24"/>
        </w:rPr>
        <w:t xml:space="preserve"> </w:t>
      </w:r>
      <w:r>
        <w:rPr>
          <w:sz w:val="24"/>
        </w:rPr>
        <w:t>regular</w:t>
      </w:r>
      <w:r>
        <w:rPr>
          <w:spacing w:val="-4"/>
          <w:sz w:val="24"/>
        </w:rPr>
        <w:t xml:space="preserve"> </w:t>
      </w:r>
      <w:r>
        <w:rPr>
          <w:sz w:val="24"/>
        </w:rPr>
        <w:t>basis.</w:t>
      </w:r>
    </w:p>
    <w:p w14:paraId="6B18AE8F" w14:textId="77777777" w:rsidR="00C5045E" w:rsidRDefault="00C5045E">
      <w:pPr>
        <w:pStyle w:val="BodyText"/>
        <w:spacing w:before="5"/>
        <w:rPr>
          <w:sz w:val="25"/>
        </w:rPr>
      </w:pPr>
    </w:p>
    <w:p w14:paraId="741D2CFD" w14:textId="5842FCDA" w:rsidR="00C5045E" w:rsidRPr="001B25AC" w:rsidRDefault="00C6483C" w:rsidP="001B25AC">
      <w:pPr>
        <w:pStyle w:val="ListParagraph"/>
        <w:numPr>
          <w:ilvl w:val="0"/>
          <w:numId w:val="20"/>
        </w:numPr>
        <w:tabs>
          <w:tab w:val="left" w:pos="1478"/>
        </w:tabs>
        <w:ind w:right="962"/>
        <w:rPr>
          <w:sz w:val="24"/>
        </w:rPr>
      </w:pPr>
      <w:r>
        <w:rPr>
          <w:sz w:val="24"/>
        </w:rPr>
        <w:t>If the behavior is still not resolved, the center staff shall request a meeting with the child's</w:t>
      </w:r>
      <w:r w:rsidRPr="001B25AC">
        <w:rPr>
          <w:sz w:val="24"/>
        </w:rPr>
        <w:t xml:space="preserve"> </w:t>
      </w:r>
      <w:r>
        <w:rPr>
          <w:sz w:val="24"/>
        </w:rPr>
        <w:t>parent(s)/guardian(s),</w:t>
      </w:r>
      <w:r w:rsidRPr="001B25AC">
        <w:rPr>
          <w:sz w:val="24"/>
        </w:rPr>
        <w:t xml:space="preserve"> </w:t>
      </w:r>
      <w:r>
        <w:rPr>
          <w:sz w:val="24"/>
        </w:rPr>
        <w:t>to discuss</w:t>
      </w:r>
      <w:r w:rsidRPr="001B25AC">
        <w:rPr>
          <w:sz w:val="24"/>
        </w:rPr>
        <w:t xml:space="preserve"> </w:t>
      </w:r>
      <w:r>
        <w:rPr>
          <w:sz w:val="24"/>
        </w:rPr>
        <w:t>the</w:t>
      </w:r>
      <w:r w:rsidRPr="001B25AC">
        <w:rPr>
          <w:sz w:val="24"/>
        </w:rPr>
        <w:t xml:space="preserve"> </w:t>
      </w:r>
      <w:r>
        <w:rPr>
          <w:sz w:val="24"/>
        </w:rPr>
        <w:t>behavior.</w:t>
      </w:r>
      <w:r w:rsidRPr="001B25AC">
        <w:rPr>
          <w:sz w:val="24"/>
        </w:rPr>
        <w:t xml:space="preserve"> </w:t>
      </w:r>
      <w:r>
        <w:rPr>
          <w:sz w:val="24"/>
        </w:rPr>
        <w:t>The</w:t>
      </w:r>
      <w:r w:rsidRPr="001B25AC">
        <w:rPr>
          <w:sz w:val="24"/>
        </w:rPr>
        <w:t xml:space="preserve"> </w:t>
      </w:r>
      <w:r>
        <w:rPr>
          <w:sz w:val="24"/>
        </w:rPr>
        <w:t>center</w:t>
      </w:r>
      <w:r w:rsidRPr="001B25AC">
        <w:rPr>
          <w:sz w:val="24"/>
        </w:rPr>
        <w:t xml:space="preserve"> </w:t>
      </w:r>
      <w:r>
        <w:rPr>
          <w:sz w:val="24"/>
        </w:rPr>
        <w:t>staff</w:t>
      </w:r>
      <w:r w:rsidRPr="001B25AC">
        <w:rPr>
          <w:sz w:val="24"/>
        </w:rPr>
        <w:t xml:space="preserve"> </w:t>
      </w:r>
      <w:r>
        <w:rPr>
          <w:sz w:val="24"/>
        </w:rPr>
        <w:t>and</w:t>
      </w:r>
      <w:r w:rsidRPr="001B25AC">
        <w:rPr>
          <w:sz w:val="24"/>
        </w:rPr>
        <w:t xml:space="preserve"> </w:t>
      </w:r>
      <w:r>
        <w:rPr>
          <w:sz w:val="24"/>
        </w:rPr>
        <w:t>parent(s)/guardian(s)</w:t>
      </w:r>
      <w:r w:rsidR="001B25AC">
        <w:rPr>
          <w:sz w:val="24"/>
        </w:rPr>
        <w:t xml:space="preserve"> </w:t>
      </w:r>
      <w:r w:rsidRPr="001B25AC">
        <w:rPr>
          <w:sz w:val="24"/>
        </w:rPr>
        <w:t xml:space="preserve">will collaborate on developing strategies to resolve the behavior. During this process, the classroom staff will keep the center director and child's parent(s)/guardian(s) informed of progress in resolving the behavior problem. </w:t>
      </w:r>
      <w:r w:rsidRPr="001B25AC">
        <w:rPr>
          <w:rFonts w:ascii="TimesNewRomanPS-BoldItalicMT"/>
          <w:b/>
          <w:i/>
          <w:sz w:val="24"/>
          <w:u w:val="single"/>
        </w:rPr>
        <w:t>If a child's behavior results in an injury to</w:t>
      </w:r>
      <w:r w:rsidRPr="001B25AC">
        <w:rPr>
          <w:rFonts w:ascii="TimesNewRomanPS-BoldItalicMT"/>
          <w:b/>
          <w:i/>
          <w:spacing w:val="1"/>
          <w:sz w:val="24"/>
        </w:rPr>
        <w:t xml:space="preserve"> </w:t>
      </w:r>
      <w:r w:rsidRPr="001B25AC">
        <w:rPr>
          <w:rFonts w:ascii="TimesNewRomanPS-BoldItalicMT"/>
          <w:b/>
          <w:i/>
          <w:sz w:val="24"/>
          <w:u w:val="single"/>
        </w:rPr>
        <w:t xml:space="preserve">another child or staff member, the child's parent(s)/guardian(s) will be notified </w:t>
      </w:r>
      <w:r w:rsidR="00562071" w:rsidRPr="001B25AC">
        <w:rPr>
          <w:rFonts w:ascii="TimesNewRomanPS-BoldItalicMT"/>
          <w:b/>
          <w:i/>
          <w:sz w:val="24"/>
          <w:u w:val="single"/>
        </w:rPr>
        <w:t>as soon</w:t>
      </w:r>
      <w:r w:rsidR="00562071" w:rsidRPr="001B25AC">
        <w:rPr>
          <w:rFonts w:ascii="TimesNewRomanPS-BoldItalicMT"/>
          <w:b/>
          <w:i/>
          <w:spacing w:val="-57"/>
          <w:sz w:val="24"/>
        </w:rPr>
        <w:t xml:space="preserve"> </w:t>
      </w:r>
      <w:r w:rsidR="0022249A">
        <w:rPr>
          <w:rFonts w:ascii="TimesNewRomanPS-BoldItalicMT"/>
          <w:b/>
          <w:i/>
          <w:spacing w:val="-57"/>
          <w:sz w:val="24"/>
        </w:rPr>
        <w:t xml:space="preserve"> </w:t>
      </w:r>
      <w:r w:rsidR="00562071" w:rsidRPr="001B25AC">
        <w:rPr>
          <w:rFonts w:ascii="TimesNewRomanPS-BoldItalicMT"/>
          <w:b/>
          <w:i/>
          <w:sz w:val="24"/>
          <w:u w:val="single"/>
        </w:rPr>
        <w:t>as possible,</w:t>
      </w:r>
      <w:r w:rsidRPr="001B25AC">
        <w:rPr>
          <w:rFonts w:ascii="TimesNewRomanPS-BoldItalicMT"/>
          <w:b/>
          <w:i/>
          <w:sz w:val="24"/>
          <w:u w:val="single"/>
        </w:rPr>
        <w:t xml:space="preserve"> and written documentation of the incident will be provided to the</w:t>
      </w:r>
      <w:r w:rsidRPr="001B25AC">
        <w:rPr>
          <w:rFonts w:ascii="TimesNewRomanPS-BoldItalicMT"/>
          <w:b/>
          <w:i/>
          <w:spacing w:val="1"/>
          <w:sz w:val="24"/>
        </w:rPr>
        <w:t xml:space="preserve"> </w:t>
      </w:r>
      <w:r w:rsidRPr="001B25AC">
        <w:rPr>
          <w:rFonts w:ascii="TimesNewRomanPS-BoldItalicMT"/>
          <w:b/>
          <w:i/>
          <w:sz w:val="24"/>
          <w:u w:val="single"/>
        </w:rPr>
        <w:t>parent(s)/guardian(s) and placed in the child's file.</w:t>
      </w:r>
      <w:r w:rsidRPr="001B25AC">
        <w:rPr>
          <w:rFonts w:ascii="TimesNewRomanPS-BoldItalicMT"/>
          <w:b/>
          <w:i/>
          <w:spacing w:val="1"/>
          <w:sz w:val="24"/>
          <w:u w:val="single"/>
        </w:rPr>
        <w:t xml:space="preserve"> </w:t>
      </w:r>
      <w:r w:rsidRPr="001B25AC">
        <w:rPr>
          <w:rFonts w:ascii="TimesNewRomanPS-BoldItalicMT"/>
          <w:b/>
          <w:i/>
          <w:sz w:val="24"/>
          <w:u w:val="single"/>
        </w:rPr>
        <w:t>In cases where a child is physically</w:t>
      </w:r>
      <w:r w:rsidRPr="001B25AC">
        <w:rPr>
          <w:rFonts w:ascii="TimesNewRomanPS-BoldItalicMT"/>
          <w:b/>
          <w:i/>
          <w:spacing w:val="-57"/>
          <w:sz w:val="24"/>
        </w:rPr>
        <w:t xml:space="preserve"> </w:t>
      </w:r>
      <w:r w:rsidRPr="001B25AC">
        <w:rPr>
          <w:rFonts w:ascii="TimesNewRomanPS-BoldItalicMT"/>
          <w:b/>
          <w:i/>
          <w:sz w:val="24"/>
          <w:u w:val="single"/>
        </w:rPr>
        <w:t>hurting self, other children, and/or staff, it will be necessary to pick up your child from</w:t>
      </w:r>
      <w:r w:rsidRPr="001B25AC">
        <w:rPr>
          <w:rFonts w:ascii="TimesNewRomanPS-BoldItalicMT"/>
          <w:b/>
          <w:i/>
          <w:spacing w:val="-57"/>
          <w:sz w:val="24"/>
        </w:rPr>
        <w:t xml:space="preserve"> </w:t>
      </w:r>
      <w:r w:rsidRPr="001B25AC">
        <w:rPr>
          <w:rFonts w:ascii="TimesNewRomanPS-BoldItalicMT"/>
          <w:b/>
          <w:i/>
          <w:sz w:val="24"/>
          <w:u w:val="single"/>
        </w:rPr>
        <w:t>the program in a timely manner (Please note: tuition will continue to apply in these</w:t>
      </w:r>
      <w:r w:rsidRPr="001B25AC">
        <w:rPr>
          <w:rFonts w:ascii="TimesNewRomanPS-BoldItalicMT"/>
          <w:b/>
          <w:i/>
          <w:spacing w:val="1"/>
          <w:sz w:val="24"/>
        </w:rPr>
        <w:t xml:space="preserve"> </w:t>
      </w:r>
      <w:r w:rsidRPr="001B25AC">
        <w:rPr>
          <w:rFonts w:ascii="TimesNewRomanPS-BoldItalicMT"/>
          <w:b/>
          <w:i/>
          <w:sz w:val="24"/>
          <w:u w:val="single"/>
        </w:rPr>
        <w:t>instances).</w:t>
      </w:r>
      <w:r w:rsidRPr="001B25AC">
        <w:rPr>
          <w:rFonts w:ascii="TimesNewRomanPS-BoldItalicMT"/>
          <w:b/>
          <w:i/>
          <w:spacing w:val="60"/>
          <w:sz w:val="24"/>
          <w:u w:val="single"/>
        </w:rPr>
        <w:t xml:space="preserve"> </w:t>
      </w:r>
      <w:r w:rsidRPr="001B25AC">
        <w:rPr>
          <w:rFonts w:ascii="TimesNewRomanPS-BoldItalicMT"/>
          <w:b/>
          <w:i/>
          <w:sz w:val="24"/>
          <w:u w:val="single"/>
        </w:rPr>
        <w:t>A meeting with teacher(s) and the Director will follow shortly thereafter</w:t>
      </w:r>
      <w:r w:rsidRPr="001B25AC">
        <w:rPr>
          <w:rFonts w:ascii="TimesNewRomanPS-BoldItalicMT"/>
          <w:b/>
          <w:i/>
          <w:spacing w:val="1"/>
          <w:sz w:val="24"/>
        </w:rPr>
        <w:t xml:space="preserve"> </w:t>
      </w:r>
      <w:r w:rsidRPr="001B25AC">
        <w:rPr>
          <w:rFonts w:ascii="TimesNewRomanPS-BoldItalicMT"/>
          <w:b/>
          <w:i/>
          <w:sz w:val="24"/>
          <w:u w:val="single"/>
        </w:rPr>
        <w:t>and</w:t>
      </w:r>
      <w:r w:rsidRPr="001B25AC">
        <w:rPr>
          <w:rFonts w:ascii="TimesNewRomanPS-BoldItalicMT"/>
          <w:b/>
          <w:i/>
          <w:spacing w:val="1"/>
          <w:sz w:val="24"/>
          <w:u w:val="single"/>
        </w:rPr>
        <w:t xml:space="preserve"> </w:t>
      </w:r>
      <w:r w:rsidRPr="001B25AC">
        <w:rPr>
          <w:rFonts w:ascii="TimesNewRomanPS-BoldItalicMT"/>
          <w:b/>
          <w:i/>
          <w:sz w:val="24"/>
          <w:u w:val="single"/>
        </w:rPr>
        <w:t>an</w:t>
      </w:r>
      <w:r w:rsidRPr="001B25AC">
        <w:rPr>
          <w:rFonts w:ascii="TimesNewRomanPS-BoldItalicMT"/>
          <w:b/>
          <w:i/>
          <w:spacing w:val="3"/>
          <w:sz w:val="24"/>
          <w:u w:val="single"/>
        </w:rPr>
        <w:t xml:space="preserve"> </w:t>
      </w:r>
      <w:r w:rsidRPr="001B25AC">
        <w:rPr>
          <w:rFonts w:ascii="TimesNewRomanPS-BoldItalicMT"/>
          <w:b/>
          <w:i/>
          <w:sz w:val="24"/>
          <w:u w:val="single"/>
        </w:rPr>
        <w:t>action</w:t>
      </w:r>
      <w:r w:rsidRPr="001B25AC">
        <w:rPr>
          <w:rFonts w:ascii="TimesNewRomanPS-BoldItalicMT"/>
          <w:b/>
          <w:i/>
          <w:spacing w:val="3"/>
          <w:sz w:val="24"/>
          <w:u w:val="single"/>
        </w:rPr>
        <w:t xml:space="preserve"> </w:t>
      </w:r>
      <w:r w:rsidRPr="001B25AC">
        <w:rPr>
          <w:rFonts w:ascii="TimesNewRomanPS-BoldItalicMT"/>
          <w:b/>
          <w:i/>
          <w:sz w:val="24"/>
          <w:u w:val="single"/>
        </w:rPr>
        <w:t>plan</w:t>
      </w:r>
      <w:r w:rsidRPr="001B25AC">
        <w:rPr>
          <w:rFonts w:ascii="TimesNewRomanPS-BoldItalicMT"/>
          <w:b/>
          <w:i/>
          <w:spacing w:val="-2"/>
          <w:sz w:val="24"/>
          <w:u w:val="single"/>
        </w:rPr>
        <w:t xml:space="preserve"> </w:t>
      </w:r>
      <w:r w:rsidRPr="001B25AC">
        <w:rPr>
          <w:rFonts w:ascii="TimesNewRomanPS-BoldItalicMT"/>
          <w:b/>
          <w:i/>
          <w:sz w:val="24"/>
          <w:u w:val="single"/>
        </w:rPr>
        <w:t>will</w:t>
      </w:r>
      <w:r w:rsidRPr="001B25AC">
        <w:rPr>
          <w:rFonts w:ascii="TimesNewRomanPS-BoldItalicMT"/>
          <w:b/>
          <w:i/>
          <w:spacing w:val="2"/>
          <w:sz w:val="24"/>
          <w:u w:val="single"/>
        </w:rPr>
        <w:t xml:space="preserve"> </w:t>
      </w:r>
      <w:r w:rsidRPr="001B25AC">
        <w:rPr>
          <w:rFonts w:ascii="TimesNewRomanPS-BoldItalicMT"/>
          <w:b/>
          <w:i/>
          <w:sz w:val="24"/>
          <w:u w:val="single"/>
        </w:rPr>
        <w:t>be</w:t>
      </w:r>
      <w:r w:rsidRPr="001B25AC">
        <w:rPr>
          <w:rFonts w:ascii="TimesNewRomanPS-BoldItalicMT"/>
          <w:b/>
          <w:i/>
          <w:spacing w:val="-4"/>
          <w:sz w:val="24"/>
          <w:u w:val="single"/>
        </w:rPr>
        <w:t xml:space="preserve"> </w:t>
      </w:r>
      <w:r w:rsidRPr="001B25AC">
        <w:rPr>
          <w:rFonts w:ascii="TimesNewRomanPS-BoldItalicMT"/>
          <w:b/>
          <w:i/>
          <w:sz w:val="24"/>
          <w:u w:val="single"/>
        </w:rPr>
        <w:t>created.</w:t>
      </w:r>
    </w:p>
    <w:p w14:paraId="1E53CD63" w14:textId="77777777" w:rsidR="00C5045E" w:rsidRDefault="00C5045E">
      <w:pPr>
        <w:pStyle w:val="BodyText"/>
        <w:spacing w:before="8"/>
        <w:rPr>
          <w:rFonts w:ascii="TimesNewRomanPS-BoldItalicMT"/>
          <w:b/>
          <w:i/>
          <w:sz w:val="17"/>
        </w:rPr>
      </w:pPr>
    </w:p>
    <w:p w14:paraId="0FFB22F6" w14:textId="77777777" w:rsidR="00C5045E" w:rsidRDefault="00C6483C">
      <w:pPr>
        <w:pStyle w:val="ListParagraph"/>
        <w:numPr>
          <w:ilvl w:val="0"/>
          <w:numId w:val="20"/>
        </w:numPr>
        <w:tabs>
          <w:tab w:val="left" w:pos="1478"/>
        </w:tabs>
        <w:spacing w:before="90"/>
        <w:ind w:right="851"/>
        <w:rPr>
          <w:rFonts w:ascii="TimesNewRomanPS-BoldItalicMT"/>
          <w:b/>
          <w:i/>
          <w:sz w:val="24"/>
        </w:rPr>
      </w:pPr>
      <w:r>
        <w:rPr>
          <w:sz w:val="24"/>
        </w:rPr>
        <w:t>In the case of a bite or an injury where we must apply first aid, we will call the</w:t>
      </w:r>
      <w:r>
        <w:rPr>
          <w:spacing w:val="1"/>
          <w:sz w:val="24"/>
        </w:rPr>
        <w:t xml:space="preserve"> </w:t>
      </w:r>
      <w:r>
        <w:rPr>
          <w:sz w:val="24"/>
        </w:rPr>
        <w:t>parents/guardians</w:t>
      </w:r>
      <w:r>
        <w:rPr>
          <w:spacing w:val="-3"/>
          <w:sz w:val="24"/>
        </w:rPr>
        <w:t xml:space="preserve"> </w:t>
      </w:r>
      <w:r>
        <w:rPr>
          <w:sz w:val="24"/>
        </w:rPr>
        <w:t>of</w:t>
      </w:r>
      <w:r>
        <w:rPr>
          <w:spacing w:val="2"/>
          <w:sz w:val="24"/>
        </w:rPr>
        <w:t xml:space="preserve"> </w:t>
      </w:r>
      <w:r>
        <w:rPr>
          <w:sz w:val="24"/>
        </w:rPr>
        <w:t>both children.</w:t>
      </w:r>
      <w:r>
        <w:rPr>
          <w:spacing w:val="57"/>
          <w:sz w:val="24"/>
        </w:rPr>
        <w:t xml:space="preserve"> </w:t>
      </w:r>
      <w:r>
        <w:rPr>
          <w:sz w:val="24"/>
        </w:rPr>
        <w:t>A</w:t>
      </w:r>
      <w:r>
        <w:rPr>
          <w:spacing w:val="-1"/>
          <w:sz w:val="24"/>
        </w:rPr>
        <w:t xml:space="preserve"> </w:t>
      </w:r>
      <w:r>
        <w:rPr>
          <w:sz w:val="24"/>
        </w:rPr>
        <w:t>written</w:t>
      </w:r>
      <w:r>
        <w:rPr>
          <w:spacing w:val="-5"/>
          <w:sz w:val="24"/>
        </w:rPr>
        <w:t xml:space="preserve"> </w:t>
      </w:r>
      <w:r>
        <w:rPr>
          <w:sz w:val="24"/>
        </w:rPr>
        <w:t>report</w:t>
      </w:r>
      <w:r>
        <w:rPr>
          <w:spacing w:val="-1"/>
          <w:sz w:val="24"/>
        </w:rPr>
        <w:t xml:space="preserve"> </w:t>
      </w:r>
      <w:r>
        <w:rPr>
          <w:sz w:val="24"/>
        </w:rPr>
        <w:t>will</w:t>
      </w:r>
      <w:r>
        <w:rPr>
          <w:spacing w:val="-4"/>
          <w:sz w:val="24"/>
        </w:rPr>
        <w:t xml:space="preserve"> </w:t>
      </w:r>
      <w:r>
        <w:rPr>
          <w:sz w:val="24"/>
        </w:rPr>
        <w:t>also be</w:t>
      </w:r>
      <w:r>
        <w:rPr>
          <w:spacing w:val="-2"/>
          <w:sz w:val="24"/>
        </w:rPr>
        <w:t xml:space="preserve"> </w:t>
      </w:r>
      <w:r>
        <w:rPr>
          <w:sz w:val="24"/>
        </w:rPr>
        <w:t>sent home.</w:t>
      </w:r>
      <w:r>
        <w:rPr>
          <w:spacing w:val="53"/>
          <w:sz w:val="24"/>
        </w:rPr>
        <w:t xml:space="preserve"> </w:t>
      </w:r>
      <w:r>
        <w:rPr>
          <w:sz w:val="24"/>
        </w:rPr>
        <w:t>The</w:t>
      </w:r>
      <w:r>
        <w:rPr>
          <w:spacing w:val="-1"/>
          <w:sz w:val="24"/>
        </w:rPr>
        <w:t xml:space="preserve"> </w:t>
      </w:r>
      <w:r>
        <w:rPr>
          <w:sz w:val="24"/>
        </w:rPr>
        <w:t>privacy</w:t>
      </w:r>
      <w:r>
        <w:rPr>
          <w:spacing w:val="-57"/>
          <w:sz w:val="24"/>
        </w:rPr>
        <w:t xml:space="preserve"> </w:t>
      </w:r>
      <w:r>
        <w:rPr>
          <w:sz w:val="24"/>
        </w:rPr>
        <w:t>of</w:t>
      </w:r>
      <w:r>
        <w:rPr>
          <w:spacing w:val="3"/>
          <w:sz w:val="24"/>
        </w:rPr>
        <w:t xml:space="preserve"> </w:t>
      </w:r>
      <w:r>
        <w:rPr>
          <w:sz w:val="24"/>
        </w:rPr>
        <w:t>all</w:t>
      </w:r>
      <w:r>
        <w:rPr>
          <w:spacing w:val="2"/>
          <w:sz w:val="24"/>
        </w:rPr>
        <w:t xml:space="preserve"> </w:t>
      </w:r>
      <w:r>
        <w:rPr>
          <w:sz w:val="24"/>
        </w:rPr>
        <w:t>children</w:t>
      </w:r>
      <w:r>
        <w:rPr>
          <w:spacing w:val="1"/>
          <w:sz w:val="24"/>
        </w:rPr>
        <w:t xml:space="preserve"> </w:t>
      </w:r>
      <w:r>
        <w:rPr>
          <w:sz w:val="24"/>
        </w:rPr>
        <w:t>involved</w:t>
      </w:r>
      <w:r>
        <w:rPr>
          <w:spacing w:val="-3"/>
          <w:sz w:val="24"/>
        </w:rPr>
        <w:t xml:space="preserve"> </w:t>
      </w:r>
      <w:r>
        <w:rPr>
          <w:sz w:val="24"/>
        </w:rPr>
        <w:t>in</w:t>
      </w:r>
      <w:r>
        <w:rPr>
          <w:spacing w:val="1"/>
          <w:sz w:val="24"/>
        </w:rPr>
        <w:t xml:space="preserve"> </w:t>
      </w:r>
      <w:r>
        <w:rPr>
          <w:sz w:val="24"/>
        </w:rPr>
        <w:t>any</w:t>
      </w:r>
      <w:r>
        <w:rPr>
          <w:spacing w:val="-3"/>
          <w:sz w:val="24"/>
        </w:rPr>
        <w:t xml:space="preserve"> </w:t>
      </w:r>
      <w:r>
        <w:rPr>
          <w:sz w:val="24"/>
        </w:rPr>
        <w:t>such</w:t>
      </w:r>
      <w:r>
        <w:rPr>
          <w:spacing w:val="1"/>
          <w:sz w:val="24"/>
        </w:rPr>
        <w:t xml:space="preserve"> </w:t>
      </w:r>
      <w:r>
        <w:rPr>
          <w:sz w:val="24"/>
        </w:rPr>
        <w:t>incident</w:t>
      </w:r>
      <w:r>
        <w:rPr>
          <w:spacing w:val="2"/>
          <w:sz w:val="24"/>
        </w:rPr>
        <w:t xml:space="preserve"> </w:t>
      </w:r>
      <w:r>
        <w:rPr>
          <w:sz w:val="24"/>
        </w:rPr>
        <w:t>will</w:t>
      </w:r>
      <w:r>
        <w:rPr>
          <w:spacing w:val="-3"/>
          <w:sz w:val="24"/>
        </w:rPr>
        <w:t xml:space="preserve"> </w:t>
      </w:r>
      <w:r>
        <w:rPr>
          <w:sz w:val="24"/>
        </w:rPr>
        <w:t>be</w:t>
      </w:r>
      <w:r>
        <w:rPr>
          <w:spacing w:val="1"/>
          <w:sz w:val="24"/>
        </w:rPr>
        <w:t xml:space="preserve"> </w:t>
      </w:r>
      <w:r>
        <w:rPr>
          <w:sz w:val="24"/>
        </w:rPr>
        <w:t>preserved.</w:t>
      </w:r>
    </w:p>
    <w:p w14:paraId="30790299" w14:textId="77777777" w:rsidR="00C5045E" w:rsidRDefault="00C5045E">
      <w:pPr>
        <w:pStyle w:val="BodyText"/>
        <w:spacing w:before="11"/>
        <w:rPr>
          <w:sz w:val="23"/>
        </w:rPr>
      </w:pPr>
    </w:p>
    <w:p w14:paraId="2D656925" w14:textId="77777777" w:rsidR="00C5045E" w:rsidRDefault="00C6483C">
      <w:pPr>
        <w:pStyle w:val="ListParagraph"/>
        <w:numPr>
          <w:ilvl w:val="0"/>
          <w:numId w:val="20"/>
        </w:numPr>
        <w:tabs>
          <w:tab w:val="left" w:pos="1478"/>
        </w:tabs>
        <w:ind w:right="820"/>
        <w:rPr>
          <w:b/>
          <w:sz w:val="24"/>
        </w:rPr>
      </w:pPr>
      <w:r>
        <w:rPr>
          <w:sz w:val="24"/>
        </w:rPr>
        <w:t>If the center staff feels that they need further assistance in resolving the behavior, the</w:t>
      </w:r>
      <w:r>
        <w:rPr>
          <w:spacing w:val="1"/>
          <w:sz w:val="24"/>
        </w:rPr>
        <w:t xml:space="preserve"> </w:t>
      </w:r>
      <w:r>
        <w:rPr>
          <w:sz w:val="24"/>
        </w:rPr>
        <w:t>program may, with the parental permission, request the assistance of an outside party. If</w:t>
      </w:r>
      <w:r>
        <w:rPr>
          <w:spacing w:val="1"/>
          <w:sz w:val="24"/>
        </w:rPr>
        <w:t xml:space="preserve"> </w:t>
      </w:r>
      <w:r>
        <w:rPr>
          <w:sz w:val="24"/>
        </w:rPr>
        <w:t>the center staff feels that the problem may be a result of a special need, the program may,</w:t>
      </w:r>
      <w:r>
        <w:rPr>
          <w:spacing w:val="-57"/>
          <w:sz w:val="24"/>
        </w:rPr>
        <w:t xml:space="preserve"> </w:t>
      </w:r>
      <w:r>
        <w:rPr>
          <w:sz w:val="24"/>
        </w:rPr>
        <w:t>with parental permission, refer the child for screening. If the parental permission is</w:t>
      </w:r>
      <w:r>
        <w:rPr>
          <w:spacing w:val="1"/>
          <w:sz w:val="24"/>
        </w:rPr>
        <w:t xml:space="preserve"> </w:t>
      </w:r>
      <w:r>
        <w:rPr>
          <w:sz w:val="24"/>
        </w:rPr>
        <w:t>refused and/or there is no follow-through within a timely matter (not to exceed 2 weeks),</w:t>
      </w:r>
      <w:r>
        <w:rPr>
          <w:spacing w:val="-57"/>
          <w:sz w:val="24"/>
        </w:rPr>
        <w:t xml:space="preserve"> </w:t>
      </w:r>
      <w:r>
        <w:rPr>
          <w:sz w:val="24"/>
        </w:rPr>
        <w:t>the continued</w:t>
      </w:r>
      <w:r>
        <w:rPr>
          <w:spacing w:val="2"/>
          <w:sz w:val="24"/>
        </w:rPr>
        <w:t xml:space="preserve"> </w:t>
      </w:r>
      <w:r>
        <w:rPr>
          <w:sz w:val="24"/>
        </w:rPr>
        <w:t>enrollment</w:t>
      </w:r>
      <w:r>
        <w:rPr>
          <w:spacing w:val="-2"/>
          <w:sz w:val="24"/>
        </w:rPr>
        <w:t xml:space="preserve"> </w:t>
      </w:r>
      <w:r>
        <w:rPr>
          <w:sz w:val="24"/>
        </w:rPr>
        <w:t>of</w:t>
      </w:r>
      <w:r>
        <w:rPr>
          <w:spacing w:val="-2"/>
          <w:sz w:val="24"/>
        </w:rPr>
        <w:t xml:space="preserve"> </w:t>
      </w:r>
      <w:r>
        <w:rPr>
          <w:sz w:val="24"/>
        </w:rPr>
        <w:t>the</w:t>
      </w:r>
      <w:r>
        <w:rPr>
          <w:spacing w:val="1"/>
          <w:sz w:val="24"/>
        </w:rPr>
        <w:t xml:space="preserve"> </w:t>
      </w:r>
      <w:r>
        <w:rPr>
          <w:sz w:val="24"/>
        </w:rPr>
        <w:t>child</w:t>
      </w:r>
      <w:r>
        <w:rPr>
          <w:spacing w:val="-3"/>
          <w:sz w:val="24"/>
        </w:rPr>
        <w:t xml:space="preserve"> </w:t>
      </w:r>
      <w:r>
        <w:rPr>
          <w:sz w:val="24"/>
        </w:rPr>
        <w:t>will</w:t>
      </w:r>
      <w:r>
        <w:rPr>
          <w:spacing w:val="2"/>
          <w:sz w:val="24"/>
        </w:rPr>
        <w:t xml:space="preserve"> </w:t>
      </w:r>
      <w:r>
        <w:rPr>
          <w:sz w:val="24"/>
        </w:rPr>
        <w:t>be</w:t>
      </w:r>
      <w:r>
        <w:rPr>
          <w:spacing w:val="-5"/>
          <w:sz w:val="24"/>
        </w:rPr>
        <w:t xml:space="preserve"> </w:t>
      </w:r>
      <w:r>
        <w:rPr>
          <w:sz w:val="24"/>
        </w:rPr>
        <w:t>reconsidered.</w:t>
      </w:r>
    </w:p>
    <w:p w14:paraId="267F87CF" w14:textId="77777777" w:rsidR="00C5045E" w:rsidRDefault="00C5045E">
      <w:pPr>
        <w:pStyle w:val="BodyText"/>
        <w:spacing w:before="9"/>
        <w:rPr>
          <w:sz w:val="23"/>
        </w:rPr>
      </w:pPr>
    </w:p>
    <w:p w14:paraId="0589E21A" w14:textId="3988F693" w:rsidR="00C5045E" w:rsidRDefault="00C6483C">
      <w:pPr>
        <w:pStyle w:val="ListParagraph"/>
        <w:numPr>
          <w:ilvl w:val="0"/>
          <w:numId w:val="20"/>
        </w:numPr>
        <w:tabs>
          <w:tab w:val="left" w:pos="1478"/>
        </w:tabs>
        <w:ind w:right="1140"/>
        <w:rPr>
          <w:b/>
          <w:sz w:val="24"/>
        </w:rPr>
      </w:pPr>
      <w:r>
        <w:rPr>
          <w:sz w:val="24"/>
        </w:rPr>
        <w:t>If all of the above steps fail to resolve the behavior, the program may ask the</w:t>
      </w:r>
      <w:r>
        <w:rPr>
          <w:spacing w:val="1"/>
          <w:sz w:val="24"/>
        </w:rPr>
        <w:t xml:space="preserve"> </w:t>
      </w:r>
      <w:r>
        <w:rPr>
          <w:sz w:val="24"/>
        </w:rPr>
        <w:t>parent(s)/guardians to obtain care for their child at another center. The program will</w:t>
      </w:r>
      <w:r>
        <w:rPr>
          <w:spacing w:val="1"/>
          <w:sz w:val="24"/>
        </w:rPr>
        <w:t xml:space="preserve"> </w:t>
      </w:r>
      <w:r>
        <w:rPr>
          <w:sz w:val="24"/>
        </w:rPr>
        <w:t>provide the parent(s)/guardian(s) with 2 weeks notice, except where such notice is not</w:t>
      </w:r>
      <w:r>
        <w:rPr>
          <w:spacing w:val="-57"/>
          <w:sz w:val="24"/>
        </w:rPr>
        <w:t xml:space="preserve"> </w:t>
      </w:r>
      <w:r>
        <w:rPr>
          <w:sz w:val="24"/>
        </w:rPr>
        <w:t>reasonable because</w:t>
      </w:r>
      <w:r>
        <w:rPr>
          <w:spacing w:val="1"/>
          <w:sz w:val="24"/>
        </w:rPr>
        <w:t xml:space="preserve"> </w:t>
      </w:r>
      <w:r>
        <w:rPr>
          <w:sz w:val="24"/>
        </w:rPr>
        <w:t>of</w:t>
      </w:r>
      <w:r>
        <w:rPr>
          <w:spacing w:val="4"/>
          <w:sz w:val="24"/>
        </w:rPr>
        <w:t xml:space="preserve"> </w:t>
      </w:r>
      <w:r>
        <w:rPr>
          <w:sz w:val="24"/>
        </w:rPr>
        <w:t>safety</w:t>
      </w:r>
      <w:r>
        <w:rPr>
          <w:spacing w:val="1"/>
          <w:sz w:val="24"/>
        </w:rPr>
        <w:t xml:space="preserve"> </w:t>
      </w:r>
      <w:r>
        <w:rPr>
          <w:sz w:val="24"/>
        </w:rPr>
        <w:t>concerns.</w:t>
      </w:r>
      <w:r w:rsidR="00AE28D8">
        <w:rPr>
          <w:sz w:val="24"/>
        </w:rPr>
        <w:t xml:space="preserve"> CFDRC staff will work to support families in locating a space in a program when possible. </w:t>
      </w:r>
    </w:p>
    <w:p w14:paraId="15B3A104" w14:textId="77777777" w:rsidR="00C5045E" w:rsidRDefault="00C5045E">
      <w:pPr>
        <w:pStyle w:val="BodyText"/>
        <w:spacing w:before="5"/>
      </w:pPr>
    </w:p>
    <w:p w14:paraId="2734D851" w14:textId="77777777" w:rsidR="00C5045E" w:rsidRDefault="00C6483C">
      <w:pPr>
        <w:pStyle w:val="ListParagraph"/>
        <w:numPr>
          <w:ilvl w:val="0"/>
          <w:numId w:val="20"/>
        </w:numPr>
        <w:tabs>
          <w:tab w:val="left" w:pos="1478"/>
        </w:tabs>
        <w:spacing w:line="237" w:lineRule="auto"/>
        <w:ind w:right="1088"/>
        <w:rPr>
          <w:b/>
          <w:sz w:val="24"/>
        </w:rPr>
      </w:pPr>
      <w:r>
        <w:rPr>
          <w:sz w:val="24"/>
        </w:rPr>
        <w:t>Written documentation of the above steps will be provided to the parent(s)/guardian(s)</w:t>
      </w:r>
      <w:r>
        <w:rPr>
          <w:spacing w:val="-57"/>
          <w:sz w:val="24"/>
        </w:rPr>
        <w:t xml:space="preserve"> </w:t>
      </w:r>
      <w:r>
        <w:rPr>
          <w:sz w:val="24"/>
        </w:rPr>
        <w:t>and</w:t>
      </w:r>
      <w:r>
        <w:rPr>
          <w:spacing w:val="1"/>
          <w:sz w:val="24"/>
        </w:rPr>
        <w:t xml:space="preserve"> </w:t>
      </w:r>
      <w:r>
        <w:rPr>
          <w:sz w:val="24"/>
        </w:rPr>
        <w:t>placed</w:t>
      </w:r>
      <w:r>
        <w:rPr>
          <w:spacing w:val="2"/>
          <w:sz w:val="24"/>
        </w:rPr>
        <w:t xml:space="preserve"> </w:t>
      </w:r>
      <w:r>
        <w:rPr>
          <w:sz w:val="24"/>
        </w:rPr>
        <w:t>in</w:t>
      </w:r>
      <w:r>
        <w:rPr>
          <w:spacing w:val="2"/>
          <w:sz w:val="24"/>
        </w:rPr>
        <w:t xml:space="preserve"> </w:t>
      </w:r>
      <w:r>
        <w:rPr>
          <w:sz w:val="24"/>
        </w:rPr>
        <w:t>the</w:t>
      </w:r>
      <w:r>
        <w:rPr>
          <w:spacing w:val="1"/>
          <w:sz w:val="24"/>
        </w:rPr>
        <w:t xml:space="preserve"> </w:t>
      </w:r>
      <w:r>
        <w:rPr>
          <w:sz w:val="24"/>
        </w:rPr>
        <w:t>child's</w:t>
      </w:r>
      <w:r>
        <w:rPr>
          <w:spacing w:val="-5"/>
          <w:sz w:val="24"/>
        </w:rPr>
        <w:t xml:space="preserve"> </w:t>
      </w:r>
      <w:r>
        <w:rPr>
          <w:sz w:val="24"/>
        </w:rPr>
        <w:t>file.</w:t>
      </w:r>
    </w:p>
    <w:p w14:paraId="315B684E" w14:textId="77777777" w:rsidR="00C5045E" w:rsidRDefault="00C5045E">
      <w:pPr>
        <w:pStyle w:val="BodyText"/>
        <w:spacing w:before="5"/>
      </w:pPr>
    </w:p>
    <w:p w14:paraId="1ABD39C0" w14:textId="77777777" w:rsidR="00C5045E" w:rsidRDefault="00C6483C">
      <w:pPr>
        <w:ind w:left="757" w:right="881"/>
        <w:rPr>
          <w:b/>
          <w:sz w:val="20"/>
        </w:rPr>
      </w:pPr>
      <w:r>
        <w:rPr>
          <w:b/>
          <w:sz w:val="20"/>
        </w:rPr>
        <w:t>In compliance with Federal Regulations: §246.8; FNS Instruction 113-1, Departmental Regulation 4300-003,</w:t>
      </w:r>
      <w:r>
        <w:rPr>
          <w:b/>
          <w:spacing w:val="-47"/>
          <w:sz w:val="20"/>
        </w:rPr>
        <w:t xml:space="preserve"> </w:t>
      </w:r>
      <w:r>
        <w:rPr>
          <w:b/>
          <w:sz w:val="20"/>
        </w:rPr>
        <w:t>Equal Opportunity Public Notification Policy-June 2, 2015 POLICY State and local agency staff shall not</w:t>
      </w:r>
      <w:r>
        <w:rPr>
          <w:b/>
          <w:spacing w:val="1"/>
          <w:sz w:val="20"/>
        </w:rPr>
        <w:t xml:space="preserve"> </w:t>
      </w:r>
      <w:r>
        <w:rPr>
          <w:b/>
          <w:sz w:val="20"/>
        </w:rPr>
        <w:t>discriminate or permit discrimination against any person or group of persons on the grounds of race, color,</w:t>
      </w:r>
      <w:r>
        <w:rPr>
          <w:b/>
          <w:spacing w:val="1"/>
          <w:sz w:val="20"/>
        </w:rPr>
        <w:t xml:space="preserve"> </w:t>
      </w:r>
      <w:r>
        <w:rPr>
          <w:b/>
          <w:sz w:val="20"/>
        </w:rPr>
        <w:t>age, national origin, sex, or disability in any manner prohibited by the laws of the United States or of the</w:t>
      </w:r>
      <w:r>
        <w:rPr>
          <w:b/>
          <w:spacing w:val="1"/>
          <w:sz w:val="20"/>
        </w:rPr>
        <w:t xml:space="preserve"> </w:t>
      </w:r>
      <w:r>
        <w:rPr>
          <w:b/>
          <w:sz w:val="20"/>
        </w:rPr>
        <w:t>State</w:t>
      </w:r>
      <w:r>
        <w:rPr>
          <w:b/>
          <w:spacing w:val="-2"/>
          <w:sz w:val="20"/>
        </w:rPr>
        <w:t xml:space="preserve"> </w:t>
      </w:r>
      <w:r>
        <w:rPr>
          <w:b/>
          <w:sz w:val="20"/>
        </w:rPr>
        <w:t>of</w:t>
      </w:r>
      <w:r>
        <w:rPr>
          <w:b/>
          <w:spacing w:val="2"/>
          <w:sz w:val="20"/>
        </w:rPr>
        <w:t xml:space="preserve"> </w:t>
      </w:r>
      <w:r>
        <w:rPr>
          <w:b/>
          <w:sz w:val="20"/>
        </w:rPr>
        <w:t>Connecticut.</w:t>
      </w:r>
    </w:p>
    <w:p w14:paraId="685D442D" w14:textId="77777777" w:rsidR="00C5045E" w:rsidRDefault="00C5045E">
      <w:pPr>
        <w:pStyle w:val="BodyText"/>
        <w:spacing w:before="8"/>
        <w:rPr>
          <w:b/>
          <w:sz w:val="20"/>
        </w:rPr>
      </w:pPr>
    </w:p>
    <w:p w14:paraId="67FBDC60" w14:textId="614D26B2" w:rsidR="00C5045E" w:rsidRPr="001B25AC" w:rsidRDefault="00C6483C" w:rsidP="006F0679">
      <w:pPr>
        <w:pStyle w:val="Heading3"/>
      </w:pPr>
      <w:bookmarkStart w:id="78" w:name="_Toc165283420"/>
      <w:r w:rsidRPr="00A9172E">
        <w:t>CFDRC</w:t>
      </w:r>
      <w:r w:rsidRPr="00A9172E">
        <w:rPr>
          <w:spacing w:val="15"/>
        </w:rPr>
        <w:t xml:space="preserve"> </w:t>
      </w:r>
      <w:r w:rsidRPr="00A9172E">
        <w:t>Resolution</w:t>
      </w:r>
      <w:r w:rsidRPr="00A9172E">
        <w:rPr>
          <w:spacing w:val="15"/>
        </w:rPr>
        <w:t xml:space="preserve"> </w:t>
      </w:r>
      <w:r w:rsidRPr="00A9172E">
        <w:t>Procedure</w:t>
      </w:r>
      <w:bookmarkEnd w:id="78"/>
    </w:p>
    <w:p w14:paraId="44423E25" w14:textId="77777777" w:rsidR="00C5045E" w:rsidRDefault="00C6483C">
      <w:pPr>
        <w:pStyle w:val="BodyText"/>
        <w:spacing w:line="242" w:lineRule="auto"/>
        <w:ind w:left="757" w:right="812"/>
      </w:pPr>
      <w:r>
        <w:t>If for any reason you are dissatisfied with the center’s policies and procedures you have the right</w:t>
      </w:r>
      <w:r>
        <w:rPr>
          <w:spacing w:val="-57"/>
        </w:rPr>
        <w:t xml:space="preserve"> </w:t>
      </w:r>
      <w:r>
        <w:t>to</w:t>
      </w:r>
      <w:r>
        <w:rPr>
          <w:spacing w:val="1"/>
        </w:rPr>
        <w:t xml:space="preserve"> </w:t>
      </w:r>
      <w:r>
        <w:t>share your</w:t>
      </w:r>
      <w:r>
        <w:rPr>
          <w:spacing w:val="-2"/>
        </w:rPr>
        <w:t xml:space="preserve"> </w:t>
      </w:r>
      <w:r>
        <w:t>thoughts</w:t>
      </w:r>
      <w:r>
        <w:rPr>
          <w:spacing w:val="-1"/>
        </w:rPr>
        <w:t xml:space="preserve"> </w:t>
      </w:r>
      <w:r>
        <w:t>and</w:t>
      </w:r>
      <w:r>
        <w:rPr>
          <w:spacing w:val="1"/>
        </w:rPr>
        <w:t xml:space="preserve"> </w:t>
      </w:r>
      <w:r>
        <w:t>concerns.</w:t>
      </w:r>
      <w:r>
        <w:rPr>
          <w:spacing w:val="1"/>
        </w:rPr>
        <w:t xml:space="preserve"> </w:t>
      </w:r>
      <w:r>
        <w:t>We would</w:t>
      </w:r>
      <w:r>
        <w:rPr>
          <w:spacing w:val="-4"/>
        </w:rPr>
        <w:t xml:space="preserve"> </w:t>
      </w:r>
      <w:r>
        <w:t>like to</w:t>
      </w:r>
      <w:r>
        <w:rPr>
          <w:spacing w:val="1"/>
        </w:rPr>
        <w:t xml:space="preserve"> </w:t>
      </w:r>
      <w:r>
        <w:t>suggest</w:t>
      </w:r>
      <w:r>
        <w:rPr>
          <w:spacing w:val="1"/>
        </w:rPr>
        <w:t xml:space="preserve"> </w:t>
      </w:r>
      <w:r>
        <w:t>the following</w:t>
      </w:r>
      <w:r>
        <w:rPr>
          <w:spacing w:val="-4"/>
        </w:rPr>
        <w:t xml:space="preserve"> </w:t>
      </w:r>
      <w:r>
        <w:t>process:</w:t>
      </w:r>
    </w:p>
    <w:p w14:paraId="3C56E12A" w14:textId="77777777" w:rsidR="00C5045E" w:rsidRDefault="00C5045E">
      <w:pPr>
        <w:pStyle w:val="BodyText"/>
        <w:spacing w:before="4"/>
        <w:rPr>
          <w:sz w:val="25"/>
        </w:rPr>
      </w:pPr>
    </w:p>
    <w:p w14:paraId="6C08EC49" w14:textId="77777777" w:rsidR="00C5045E" w:rsidRDefault="00C6483C">
      <w:pPr>
        <w:pStyle w:val="ListParagraph"/>
        <w:numPr>
          <w:ilvl w:val="0"/>
          <w:numId w:val="21"/>
        </w:numPr>
        <w:tabs>
          <w:tab w:val="left" w:pos="1477"/>
          <w:tab w:val="left" w:pos="1478"/>
        </w:tabs>
        <w:ind w:hanging="361"/>
        <w:rPr>
          <w:sz w:val="24"/>
        </w:rPr>
      </w:pPr>
      <w:r>
        <w:rPr>
          <w:sz w:val="24"/>
        </w:rPr>
        <w:t>Discuss</w:t>
      </w:r>
      <w:r>
        <w:rPr>
          <w:spacing w:val="-2"/>
          <w:sz w:val="24"/>
        </w:rPr>
        <w:t xml:space="preserve"> </w:t>
      </w:r>
      <w:r>
        <w:rPr>
          <w:sz w:val="24"/>
        </w:rPr>
        <w:t>your</w:t>
      </w:r>
      <w:r>
        <w:rPr>
          <w:spacing w:val="3"/>
          <w:sz w:val="24"/>
        </w:rPr>
        <w:t xml:space="preserve"> </w:t>
      </w:r>
      <w:r>
        <w:rPr>
          <w:sz w:val="24"/>
        </w:rPr>
        <w:t>concern or</w:t>
      </w:r>
      <w:r>
        <w:rPr>
          <w:spacing w:val="-2"/>
          <w:sz w:val="24"/>
        </w:rPr>
        <w:t xml:space="preserve"> </w:t>
      </w:r>
      <w:r>
        <w:rPr>
          <w:sz w:val="24"/>
        </w:rPr>
        <w:t>question with</w:t>
      </w:r>
      <w:r>
        <w:rPr>
          <w:spacing w:val="-4"/>
          <w:sz w:val="24"/>
        </w:rPr>
        <w:t xml:space="preserve"> </w:t>
      </w:r>
      <w:r>
        <w:rPr>
          <w:sz w:val="24"/>
        </w:rPr>
        <w:t>your</w:t>
      </w:r>
      <w:r>
        <w:rPr>
          <w:spacing w:val="-2"/>
          <w:sz w:val="24"/>
        </w:rPr>
        <w:t xml:space="preserve"> </w:t>
      </w:r>
      <w:r>
        <w:rPr>
          <w:sz w:val="24"/>
        </w:rPr>
        <w:t>child’s</w:t>
      </w:r>
      <w:r>
        <w:rPr>
          <w:spacing w:val="-7"/>
          <w:sz w:val="24"/>
        </w:rPr>
        <w:t xml:space="preserve"> </w:t>
      </w:r>
      <w:r>
        <w:rPr>
          <w:sz w:val="24"/>
        </w:rPr>
        <w:t>teacher.</w:t>
      </w:r>
    </w:p>
    <w:p w14:paraId="2D5D992B" w14:textId="77777777" w:rsidR="00C5045E" w:rsidRDefault="00C6483C">
      <w:pPr>
        <w:pStyle w:val="ListParagraph"/>
        <w:numPr>
          <w:ilvl w:val="0"/>
          <w:numId w:val="21"/>
        </w:numPr>
        <w:tabs>
          <w:tab w:val="left" w:pos="1477"/>
          <w:tab w:val="left" w:pos="1478"/>
        </w:tabs>
        <w:spacing w:before="18" w:line="237" w:lineRule="auto"/>
        <w:ind w:right="793"/>
        <w:rPr>
          <w:sz w:val="24"/>
        </w:rPr>
      </w:pPr>
      <w:r>
        <w:rPr>
          <w:sz w:val="24"/>
        </w:rPr>
        <w:t>If that conversation does not resolve your concern, make an appointment to meet with the</w:t>
      </w:r>
      <w:r>
        <w:rPr>
          <w:spacing w:val="-57"/>
          <w:sz w:val="24"/>
        </w:rPr>
        <w:t xml:space="preserve"> </w:t>
      </w:r>
      <w:r>
        <w:rPr>
          <w:sz w:val="24"/>
        </w:rPr>
        <w:t>director.</w:t>
      </w:r>
    </w:p>
    <w:p w14:paraId="63E2625F" w14:textId="77777777" w:rsidR="00C5045E" w:rsidRPr="001B25AC" w:rsidRDefault="00C6483C" w:rsidP="001B25AC">
      <w:pPr>
        <w:pStyle w:val="NoSpacing"/>
        <w:numPr>
          <w:ilvl w:val="0"/>
          <w:numId w:val="21"/>
        </w:numPr>
        <w:rPr>
          <w:sz w:val="24"/>
        </w:rPr>
      </w:pPr>
      <w:r w:rsidRPr="001B25AC">
        <w:rPr>
          <w:sz w:val="24"/>
        </w:rPr>
        <w:t>If the concern remains unresolved, you may contact the Vice President of Academic Affairs.</w:t>
      </w:r>
    </w:p>
    <w:p w14:paraId="702C3238" w14:textId="77777777" w:rsidR="00C5045E" w:rsidRPr="001B25AC" w:rsidRDefault="00C6483C" w:rsidP="001B25AC">
      <w:pPr>
        <w:pStyle w:val="NoSpacing"/>
        <w:numPr>
          <w:ilvl w:val="0"/>
          <w:numId w:val="21"/>
        </w:numPr>
        <w:rPr>
          <w:sz w:val="24"/>
        </w:rPr>
      </w:pPr>
      <w:r w:rsidRPr="001B25AC">
        <w:rPr>
          <w:sz w:val="24"/>
        </w:rPr>
        <w:t>In the event of abuse or neglect and/or life-threatening situations, contact the Department of Children and Families at 1-800-842-2288.</w:t>
      </w:r>
    </w:p>
    <w:p w14:paraId="6A8F8D92" w14:textId="77777777" w:rsidR="00C5045E" w:rsidRDefault="00C5045E">
      <w:pPr>
        <w:pStyle w:val="BodyText"/>
        <w:spacing w:before="1"/>
      </w:pPr>
    </w:p>
    <w:p w14:paraId="2037045D" w14:textId="77777777" w:rsidR="00C5045E" w:rsidRDefault="00C6483C">
      <w:pPr>
        <w:pStyle w:val="BodyText"/>
        <w:spacing w:line="242" w:lineRule="auto"/>
        <w:ind w:left="757" w:right="1345"/>
      </w:pPr>
      <w:r>
        <w:t>If a difficult situation arises with another child or family, we suggest that parents/guardians</w:t>
      </w:r>
      <w:r>
        <w:rPr>
          <w:spacing w:val="-58"/>
        </w:rPr>
        <w:t xml:space="preserve"> </w:t>
      </w:r>
      <w:r>
        <w:t>discuss</w:t>
      </w:r>
      <w:r>
        <w:rPr>
          <w:spacing w:val="-2"/>
        </w:rPr>
        <w:t xml:space="preserve"> </w:t>
      </w:r>
      <w:r>
        <w:t>the situation</w:t>
      </w:r>
      <w:r>
        <w:rPr>
          <w:spacing w:val="1"/>
        </w:rPr>
        <w:t xml:space="preserve"> </w:t>
      </w:r>
      <w:r>
        <w:t>with the director.  All</w:t>
      </w:r>
      <w:r>
        <w:rPr>
          <w:spacing w:val="-3"/>
        </w:rPr>
        <w:t xml:space="preserve"> </w:t>
      </w:r>
      <w:r>
        <w:t>complaints</w:t>
      </w:r>
      <w:r>
        <w:rPr>
          <w:spacing w:val="-2"/>
        </w:rPr>
        <w:t xml:space="preserve"> </w:t>
      </w:r>
      <w:r>
        <w:t>are considered</w:t>
      </w:r>
      <w:r>
        <w:rPr>
          <w:spacing w:val="1"/>
        </w:rPr>
        <w:t xml:space="preserve"> </w:t>
      </w:r>
      <w:r>
        <w:t>confidential.</w:t>
      </w:r>
    </w:p>
    <w:p w14:paraId="79AF33F5" w14:textId="77777777" w:rsidR="00C5045E" w:rsidRDefault="00C5045E">
      <w:pPr>
        <w:pStyle w:val="BodyText"/>
        <w:spacing w:before="9"/>
        <w:rPr>
          <w:sz w:val="23"/>
        </w:rPr>
      </w:pPr>
    </w:p>
    <w:p w14:paraId="49CFB3AE" w14:textId="1BDC6DE3" w:rsidR="00C5045E" w:rsidRPr="001B25AC" w:rsidRDefault="00C6483C" w:rsidP="006F0679">
      <w:pPr>
        <w:pStyle w:val="Heading3"/>
      </w:pPr>
      <w:bookmarkStart w:id="79" w:name="_Toc165283421"/>
      <w:r w:rsidRPr="00A9172E">
        <w:t>Complaint</w:t>
      </w:r>
      <w:r w:rsidRPr="00A9172E">
        <w:rPr>
          <w:spacing w:val="15"/>
        </w:rPr>
        <w:t xml:space="preserve"> </w:t>
      </w:r>
      <w:r w:rsidRPr="00A9172E">
        <w:t>Procedure</w:t>
      </w:r>
      <w:bookmarkEnd w:id="79"/>
    </w:p>
    <w:p w14:paraId="402CE570" w14:textId="77777777" w:rsidR="00C5045E" w:rsidRDefault="00C6483C">
      <w:pPr>
        <w:pStyle w:val="BodyText"/>
        <w:spacing w:line="237" w:lineRule="auto"/>
        <w:ind w:left="757" w:right="1013"/>
      </w:pPr>
      <w:r>
        <w:t>All complaints are considered confidential. Most problems within a Child Day Care Center are</w:t>
      </w:r>
      <w:r>
        <w:rPr>
          <w:spacing w:val="-57"/>
        </w:rPr>
        <w:t xml:space="preserve"> </w:t>
      </w:r>
      <w:r>
        <w:t>non-life threatening</w:t>
      </w:r>
      <w:r>
        <w:rPr>
          <w:spacing w:val="2"/>
        </w:rPr>
        <w:t xml:space="preserve"> </w:t>
      </w:r>
      <w:r>
        <w:t>and</w:t>
      </w:r>
      <w:r>
        <w:rPr>
          <w:spacing w:val="2"/>
        </w:rPr>
        <w:t xml:space="preserve"> </w:t>
      </w:r>
      <w:r>
        <w:t>can</w:t>
      </w:r>
      <w:r>
        <w:rPr>
          <w:spacing w:val="2"/>
        </w:rPr>
        <w:t xml:space="preserve"> </w:t>
      </w:r>
      <w:r>
        <w:t>be</w:t>
      </w:r>
      <w:r>
        <w:rPr>
          <w:spacing w:val="-4"/>
        </w:rPr>
        <w:t xml:space="preserve"> </w:t>
      </w:r>
      <w:r>
        <w:t>resolved</w:t>
      </w:r>
      <w:r>
        <w:rPr>
          <w:spacing w:val="2"/>
        </w:rPr>
        <w:t xml:space="preserve"> </w:t>
      </w:r>
      <w:r>
        <w:t>by:</w:t>
      </w:r>
    </w:p>
    <w:p w14:paraId="156AE19E" w14:textId="77777777" w:rsidR="00C5045E" w:rsidRDefault="00C6483C">
      <w:pPr>
        <w:pStyle w:val="ListParagraph"/>
        <w:numPr>
          <w:ilvl w:val="0"/>
          <w:numId w:val="19"/>
        </w:numPr>
        <w:tabs>
          <w:tab w:val="left" w:pos="1478"/>
        </w:tabs>
        <w:spacing w:before="3" w:line="275" w:lineRule="exact"/>
        <w:ind w:hanging="361"/>
        <w:rPr>
          <w:sz w:val="24"/>
        </w:rPr>
      </w:pPr>
      <w:r>
        <w:rPr>
          <w:sz w:val="24"/>
        </w:rPr>
        <w:t>Discussing</w:t>
      </w:r>
      <w:r>
        <w:rPr>
          <w:spacing w:val="-2"/>
          <w:sz w:val="24"/>
        </w:rPr>
        <w:t xml:space="preserve"> </w:t>
      </w:r>
      <w:r>
        <w:rPr>
          <w:sz w:val="24"/>
        </w:rPr>
        <w:t>the</w:t>
      </w:r>
      <w:r>
        <w:rPr>
          <w:spacing w:val="-3"/>
          <w:sz w:val="24"/>
        </w:rPr>
        <w:t xml:space="preserve"> </w:t>
      </w:r>
      <w:r>
        <w:rPr>
          <w:sz w:val="24"/>
        </w:rPr>
        <w:t>problem</w:t>
      </w:r>
      <w:r>
        <w:rPr>
          <w:spacing w:val="-2"/>
          <w:sz w:val="24"/>
        </w:rPr>
        <w:t xml:space="preserve"> </w:t>
      </w:r>
      <w:r>
        <w:rPr>
          <w:sz w:val="24"/>
        </w:rPr>
        <w:t>with</w:t>
      </w:r>
      <w:r>
        <w:rPr>
          <w:spacing w:val="-1"/>
          <w:sz w:val="24"/>
        </w:rPr>
        <w:t xml:space="preserve"> </w:t>
      </w:r>
      <w:r>
        <w:rPr>
          <w:sz w:val="24"/>
        </w:rPr>
        <w:t>the</w:t>
      </w:r>
      <w:r>
        <w:rPr>
          <w:spacing w:val="-3"/>
          <w:sz w:val="24"/>
        </w:rPr>
        <w:t xml:space="preserve"> </w:t>
      </w:r>
      <w:r>
        <w:rPr>
          <w:sz w:val="24"/>
        </w:rPr>
        <w:t>classroom</w:t>
      </w:r>
      <w:r>
        <w:rPr>
          <w:spacing w:val="-2"/>
          <w:sz w:val="24"/>
        </w:rPr>
        <w:t xml:space="preserve"> </w:t>
      </w:r>
      <w:r>
        <w:rPr>
          <w:sz w:val="24"/>
        </w:rPr>
        <w:t>teacher.</w:t>
      </w:r>
    </w:p>
    <w:p w14:paraId="405E1B67" w14:textId="77777777" w:rsidR="00C5045E" w:rsidRDefault="00C6483C">
      <w:pPr>
        <w:pStyle w:val="ListParagraph"/>
        <w:numPr>
          <w:ilvl w:val="0"/>
          <w:numId w:val="19"/>
        </w:numPr>
        <w:tabs>
          <w:tab w:val="left" w:pos="1478"/>
        </w:tabs>
        <w:spacing w:line="275" w:lineRule="exact"/>
        <w:ind w:hanging="361"/>
        <w:rPr>
          <w:sz w:val="24"/>
        </w:rPr>
      </w:pPr>
      <w:r>
        <w:rPr>
          <w:sz w:val="24"/>
        </w:rPr>
        <w:t>Discussing</w:t>
      </w:r>
      <w:r>
        <w:rPr>
          <w:spacing w:val="-1"/>
          <w:sz w:val="24"/>
        </w:rPr>
        <w:t xml:space="preserve"> </w:t>
      </w:r>
      <w:r>
        <w:rPr>
          <w:sz w:val="24"/>
        </w:rPr>
        <w:t>the</w:t>
      </w:r>
      <w:r>
        <w:rPr>
          <w:spacing w:val="-2"/>
          <w:sz w:val="24"/>
        </w:rPr>
        <w:t xml:space="preserve"> </w:t>
      </w:r>
      <w:r>
        <w:rPr>
          <w:sz w:val="24"/>
        </w:rPr>
        <w:t>problem</w:t>
      </w:r>
      <w:r>
        <w:rPr>
          <w:spacing w:val="-1"/>
          <w:sz w:val="24"/>
        </w:rPr>
        <w:t xml:space="preserve"> </w:t>
      </w:r>
      <w:r>
        <w:rPr>
          <w:sz w:val="24"/>
        </w:rPr>
        <w:t>with</w:t>
      </w:r>
      <w:r>
        <w:rPr>
          <w:spacing w:val="-1"/>
          <w:sz w:val="24"/>
        </w:rPr>
        <w:t xml:space="preserve"> </w:t>
      </w:r>
      <w:r>
        <w:rPr>
          <w:sz w:val="24"/>
        </w:rPr>
        <w:t>the</w:t>
      </w:r>
      <w:r>
        <w:rPr>
          <w:spacing w:val="-2"/>
          <w:sz w:val="24"/>
        </w:rPr>
        <w:t xml:space="preserve"> </w:t>
      </w:r>
      <w:r>
        <w:rPr>
          <w:sz w:val="24"/>
        </w:rPr>
        <w:t>program</w:t>
      </w:r>
      <w:r>
        <w:rPr>
          <w:spacing w:val="-5"/>
          <w:sz w:val="24"/>
        </w:rPr>
        <w:t xml:space="preserve"> </w:t>
      </w:r>
      <w:r>
        <w:rPr>
          <w:sz w:val="24"/>
        </w:rPr>
        <w:t>director.</w:t>
      </w:r>
    </w:p>
    <w:p w14:paraId="4ED4BB5B" w14:textId="5D4B3EC5" w:rsidR="00C5045E" w:rsidRPr="001B25AC" w:rsidRDefault="00C6483C" w:rsidP="001B25AC">
      <w:pPr>
        <w:pStyle w:val="ListParagraph"/>
        <w:numPr>
          <w:ilvl w:val="0"/>
          <w:numId w:val="19"/>
        </w:numPr>
        <w:tabs>
          <w:tab w:val="left" w:pos="1478"/>
        </w:tabs>
        <w:spacing w:before="3"/>
        <w:ind w:hanging="361"/>
        <w:rPr>
          <w:sz w:val="24"/>
        </w:rPr>
      </w:pPr>
      <w:r>
        <w:rPr>
          <w:sz w:val="24"/>
        </w:rPr>
        <w:t>If</w:t>
      </w:r>
      <w:r>
        <w:rPr>
          <w:spacing w:val="2"/>
          <w:sz w:val="24"/>
        </w:rPr>
        <w:t xml:space="preserve"> </w:t>
      </w:r>
      <w:r>
        <w:rPr>
          <w:sz w:val="24"/>
        </w:rPr>
        <w:t>the</w:t>
      </w:r>
      <w:r>
        <w:rPr>
          <w:spacing w:val="-5"/>
          <w:sz w:val="24"/>
        </w:rPr>
        <w:t xml:space="preserve"> </w:t>
      </w:r>
      <w:r>
        <w:rPr>
          <w:sz w:val="24"/>
        </w:rPr>
        <w:t>problem</w:t>
      </w:r>
      <w:r>
        <w:rPr>
          <w:spacing w:val="-3"/>
          <w:sz w:val="24"/>
        </w:rPr>
        <w:t xml:space="preserve"> </w:t>
      </w:r>
      <w:r>
        <w:rPr>
          <w:sz w:val="24"/>
        </w:rPr>
        <w:t>is</w:t>
      </w:r>
      <w:r>
        <w:rPr>
          <w:spacing w:val="-1"/>
          <w:sz w:val="24"/>
        </w:rPr>
        <w:t xml:space="preserve"> </w:t>
      </w:r>
      <w:r>
        <w:rPr>
          <w:sz w:val="24"/>
        </w:rPr>
        <w:t>not</w:t>
      </w:r>
      <w:r>
        <w:rPr>
          <w:spacing w:val="-3"/>
          <w:sz w:val="24"/>
        </w:rPr>
        <w:t xml:space="preserve"> </w:t>
      </w:r>
      <w:r>
        <w:rPr>
          <w:sz w:val="24"/>
        </w:rPr>
        <w:t>resolved,</w:t>
      </w:r>
      <w:r>
        <w:rPr>
          <w:spacing w:val="2"/>
          <w:sz w:val="24"/>
        </w:rPr>
        <w:t xml:space="preserve"> </w:t>
      </w:r>
      <w:r>
        <w:rPr>
          <w:sz w:val="24"/>
        </w:rPr>
        <w:t>you</w:t>
      </w:r>
      <w:r>
        <w:rPr>
          <w:spacing w:val="-4"/>
          <w:sz w:val="24"/>
        </w:rPr>
        <w:t xml:space="preserve"> </w:t>
      </w:r>
      <w:r>
        <w:rPr>
          <w:sz w:val="24"/>
        </w:rPr>
        <w:t>may</w:t>
      </w:r>
      <w:r>
        <w:rPr>
          <w:spacing w:val="1"/>
          <w:sz w:val="24"/>
        </w:rPr>
        <w:t xml:space="preserve"> </w:t>
      </w:r>
      <w:r>
        <w:rPr>
          <w:sz w:val="24"/>
        </w:rPr>
        <w:t>contact</w:t>
      </w:r>
      <w:r>
        <w:rPr>
          <w:spacing w:val="1"/>
          <w:sz w:val="24"/>
        </w:rPr>
        <w:t xml:space="preserve"> </w:t>
      </w:r>
      <w:r>
        <w:rPr>
          <w:sz w:val="24"/>
        </w:rPr>
        <w:t>the</w:t>
      </w:r>
      <w:r>
        <w:rPr>
          <w:spacing w:val="-5"/>
          <w:sz w:val="24"/>
        </w:rPr>
        <w:t xml:space="preserve"> </w:t>
      </w:r>
      <w:r>
        <w:rPr>
          <w:sz w:val="24"/>
        </w:rPr>
        <w:t>Office</w:t>
      </w:r>
      <w:r>
        <w:rPr>
          <w:spacing w:val="-1"/>
          <w:sz w:val="24"/>
        </w:rPr>
        <w:t xml:space="preserve"> </w:t>
      </w:r>
      <w:r>
        <w:rPr>
          <w:sz w:val="24"/>
        </w:rPr>
        <w:t>of</w:t>
      </w:r>
      <w:r>
        <w:rPr>
          <w:spacing w:val="-2"/>
          <w:sz w:val="24"/>
        </w:rPr>
        <w:t xml:space="preserve"> </w:t>
      </w:r>
      <w:r>
        <w:rPr>
          <w:sz w:val="24"/>
        </w:rPr>
        <w:t>Early</w:t>
      </w:r>
      <w:r>
        <w:rPr>
          <w:spacing w:val="1"/>
          <w:sz w:val="24"/>
        </w:rPr>
        <w:t xml:space="preserve"> </w:t>
      </w:r>
      <w:r>
        <w:rPr>
          <w:sz w:val="24"/>
        </w:rPr>
        <w:t>Childhood.</w:t>
      </w:r>
    </w:p>
    <w:p w14:paraId="52247A48" w14:textId="77777777" w:rsidR="00C5045E" w:rsidRDefault="00C6483C">
      <w:pPr>
        <w:pStyle w:val="BodyText"/>
        <w:spacing w:line="237" w:lineRule="auto"/>
        <w:ind w:left="757" w:right="1572"/>
      </w:pPr>
      <w:r>
        <w:t>This procedure is for Child Day Care programs which are licensed under the authority of</w:t>
      </w:r>
      <w:r>
        <w:rPr>
          <w:spacing w:val="-57"/>
        </w:rPr>
        <w:t xml:space="preserve"> </w:t>
      </w:r>
      <w:r>
        <w:t>Connecticut</w:t>
      </w:r>
      <w:r>
        <w:rPr>
          <w:spacing w:val="1"/>
        </w:rPr>
        <w:t xml:space="preserve"> </w:t>
      </w:r>
      <w:r>
        <w:t>General</w:t>
      </w:r>
      <w:r>
        <w:rPr>
          <w:spacing w:val="1"/>
        </w:rPr>
        <w:t xml:space="preserve"> </w:t>
      </w:r>
      <w:r>
        <w:t>Statutes 19a-79-1a through</w:t>
      </w:r>
      <w:r>
        <w:rPr>
          <w:spacing w:val="2"/>
        </w:rPr>
        <w:t xml:space="preserve"> </w:t>
      </w:r>
      <w:r>
        <w:t>19a-79-13.</w:t>
      </w:r>
    </w:p>
    <w:p w14:paraId="5C740F65" w14:textId="77777777" w:rsidR="00C5045E" w:rsidRDefault="00C5045E">
      <w:pPr>
        <w:pStyle w:val="BodyText"/>
        <w:spacing w:before="1"/>
      </w:pPr>
    </w:p>
    <w:p w14:paraId="6B7F7D77" w14:textId="77777777" w:rsidR="00C5045E" w:rsidRDefault="00C6483C">
      <w:pPr>
        <w:pStyle w:val="BodyText"/>
        <w:spacing w:line="242" w:lineRule="auto"/>
        <w:ind w:left="3565" w:right="3563"/>
        <w:jc w:val="center"/>
      </w:pPr>
      <w:r>
        <w:t>Connecticut Office of Early Childhood</w:t>
      </w:r>
      <w:r>
        <w:rPr>
          <w:spacing w:val="-57"/>
        </w:rPr>
        <w:t xml:space="preserve"> </w:t>
      </w:r>
      <w:r>
        <w:t>450</w:t>
      </w:r>
      <w:r>
        <w:rPr>
          <w:spacing w:val="1"/>
        </w:rPr>
        <w:t xml:space="preserve"> </w:t>
      </w:r>
      <w:r>
        <w:t>Columbus</w:t>
      </w:r>
      <w:r>
        <w:rPr>
          <w:spacing w:val="-1"/>
        </w:rPr>
        <w:t xml:space="preserve"> </w:t>
      </w:r>
      <w:r>
        <w:t>Blvd.</w:t>
      </w:r>
      <w:r>
        <w:rPr>
          <w:spacing w:val="4"/>
        </w:rPr>
        <w:t xml:space="preserve"> </w:t>
      </w:r>
      <w:r>
        <w:t>Suite 302</w:t>
      </w:r>
    </w:p>
    <w:p w14:paraId="14FD2E07" w14:textId="77777777" w:rsidR="00C5045E" w:rsidRDefault="00C6483C">
      <w:pPr>
        <w:pStyle w:val="BodyText"/>
        <w:spacing w:line="269" w:lineRule="exact"/>
        <w:ind w:left="1426" w:right="1426"/>
        <w:jc w:val="center"/>
      </w:pPr>
      <w:r>
        <w:t>Hartford,</w:t>
      </w:r>
      <w:r>
        <w:rPr>
          <w:spacing w:val="-1"/>
        </w:rPr>
        <w:t xml:space="preserve"> </w:t>
      </w:r>
      <w:r>
        <w:t>CT</w:t>
      </w:r>
      <w:r>
        <w:rPr>
          <w:spacing w:val="-1"/>
        </w:rPr>
        <w:t xml:space="preserve"> </w:t>
      </w:r>
      <w:r>
        <w:t>06103</w:t>
      </w:r>
    </w:p>
    <w:p w14:paraId="4FDB7651" w14:textId="77777777" w:rsidR="00C5045E" w:rsidRDefault="00C6483C">
      <w:pPr>
        <w:pStyle w:val="BodyText"/>
        <w:spacing w:line="275" w:lineRule="exact"/>
        <w:ind w:left="1426" w:right="1426"/>
        <w:jc w:val="center"/>
      </w:pPr>
      <w:r>
        <w:t>(860)</w:t>
      </w:r>
      <w:r>
        <w:rPr>
          <w:spacing w:val="2"/>
        </w:rPr>
        <w:t xml:space="preserve"> </w:t>
      </w:r>
      <w:r>
        <w:t>500-4412</w:t>
      </w:r>
    </w:p>
    <w:p w14:paraId="3156EEF9" w14:textId="77777777" w:rsidR="00C5045E" w:rsidRDefault="00C5045E">
      <w:pPr>
        <w:pStyle w:val="BodyText"/>
        <w:spacing w:before="1"/>
      </w:pPr>
    </w:p>
    <w:p w14:paraId="6F1A8F5C" w14:textId="77777777" w:rsidR="00C5045E" w:rsidRPr="007D4443" w:rsidRDefault="00C6483C" w:rsidP="006F0679">
      <w:pPr>
        <w:pStyle w:val="Heading1"/>
        <w:ind w:left="4840" w:right="-10" w:hanging="4840"/>
      </w:pPr>
      <w:bookmarkStart w:id="80" w:name="_Toc165283422"/>
      <w:r w:rsidRPr="007D4443">
        <w:t>Health and Safety Policies and Procedures</w:t>
      </w:r>
      <w:bookmarkEnd w:id="80"/>
    </w:p>
    <w:p w14:paraId="68FAB282" w14:textId="77777777" w:rsidR="00C5045E" w:rsidRDefault="00C5045E">
      <w:pPr>
        <w:pStyle w:val="BodyText"/>
        <w:spacing w:before="1"/>
        <w:rPr>
          <w:b/>
        </w:rPr>
      </w:pPr>
    </w:p>
    <w:p w14:paraId="1432EF43" w14:textId="2AB4027B" w:rsidR="00C5045E" w:rsidRPr="001B25AC" w:rsidRDefault="00C6483C" w:rsidP="006F0679">
      <w:pPr>
        <w:pStyle w:val="Heading3"/>
        <w:rPr>
          <w:sz w:val="22"/>
        </w:rPr>
      </w:pPr>
      <w:bookmarkStart w:id="81" w:name="_Toc165283423"/>
      <w:r w:rsidRPr="00A9172E">
        <w:t>Safety</w:t>
      </w:r>
      <w:r w:rsidRPr="00A9172E">
        <w:rPr>
          <w:spacing w:val="15"/>
        </w:rPr>
        <w:t xml:space="preserve"> </w:t>
      </w:r>
      <w:r w:rsidRPr="00A9172E">
        <w:t>Precautions</w:t>
      </w:r>
      <w:bookmarkEnd w:id="81"/>
    </w:p>
    <w:p w14:paraId="01119F81" w14:textId="77777777" w:rsidR="00C5045E" w:rsidRDefault="00C6483C">
      <w:pPr>
        <w:pStyle w:val="ListParagraph"/>
        <w:numPr>
          <w:ilvl w:val="0"/>
          <w:numId w:val="21"/>
        </w:numPr>
        <w:tabs>
          <w:tab w:val="left" w:pos="1477"/>
          <w:tab w:val="left" w:pos="1478"/>
        </w:tabs>
        <w:spacing w:line="237" w:lineRule="auto"/>
        <w:ind w:right="1430"/>
        <w:rPr>
          <w:sz w:val="24"/>
        </w:rPr>
      </w:pPr>
      <w:r>
        <w:rPr>
          <w:sz w:val="24"/>
        </w:rPr>
        <w:t>Be sure to say hello and goodbye to a teacher so your child can begin to model this</w:t>
      </w:r>
      <w:r>
        <w:rPr>
          <w:spacing w:val="-57"/>
          <w:sz w:val="24"/>
        </w:rPr>
        <w:t xml:space="preserve"> </w:t>
      </w:r>
      <w:r>
        <w:rPr>
          <w:sz w:val="24"/>
        </w:rPr>
        <w:t>behavior.</w:t>
      </w:r>
    </w:p>
    <w:p w14:paraId="1C20DA41" w14:textId="74A065D7" w:rsidR="00C5045E" w:rsidRDefault="00C6483C">
      <w:pPr>
        <w:pStyle w:val="ListParagraph"/>
        <w:numPr>
          <w:ilvl w:val="0"/>
          <w:numId w:val="21"/>
        </w:numPr>
        <w:tabs>
          <w:tab w:val="left" w:pos="1477"/>
          <w:tab w:val="left" w:pos="1478"/>
        </w:tabs>
        <w:spacing w:before="22"/>
        <w:ind w:hanging="361"/>
        <w:rPr>
          <w:sz w:val="24"/>
        </w:rPr>
      </w:pPr>
      <w:r>
        <w:rPr>
          <w:sz w:val="24"/>
        </w:rPr>
        <w:t>Be</w:t>
      </w:r>
      <w:r>
        <w:rPr>
          <w:spacing w:val="-2"/>
          <w:sz w:val="24"/>
        </w:rPr>
        <w:t xml:space="preserve"> </w:t>
      </w:r>
      <w:r>
        <w:rPr>
          <w:sz w:val="24"/>
        </w:rPr>
        <w:t>certain</w:t>
      </w:r>
      <w:r>
        <w:rPr>
          <w:spacing w:val="-1"/>
          <w:sz w:val="24"/>
        </w:rPr>
        <w:t xml:space="preserve"> </w:t>
      </w:r>
      <w:r>
        <w:rPr>
          <w:sz w:val="24"/>
        </w:rPr>
        <w:t>that</w:t>
      </w:r>
      <w:r>
        <w:rPr>
          <w:spacing w:val="-1"/>
          <w:sz w:val="24"/>
        </w:rPr>
        <w:t xml:space="preserve"> </w:t>
      </w:r>
      <w:r>
        <w:rPr>
          <w:sz w:val="24"/>
        </w:rPr>
        <w:t>a</w:t>
      </w:r>
      <w:r>
        <w:rPr>
          <w:spacing w:val="-1"/>
          <w:sz w:val="24"/>
        </w:rPr>
        <w:t xml:space="preserve"> </w:t>
      </w:r>
      <w:r>
        <w:rPr>
          <w:sz w:val="24"/>
        </w:rPr>
        <w:t>teacher</w:t>
      </w:r>
      <w:r>
        <w:rPr>
          <w:spacing w:val="-4"/>
          <w:sz w:val="24"/>
        </w:rPr>
        <w:t xml:space="preserve"> </w:t>
      </w:r>
      <w:r>
        <w:rPr>
          <w:sz w:val="24"/>
        </w:rPr>
        <w:t>or</w:t>
      </w:r>
      <w:r>
        <w:rPr>
          <w:spacing w:val="1"/>
          <w:sz w:val="24"/>
        </w:rPr>
        <w:t xml:space="preserve"> </w:t>
      </w:r>
      <w:r>
        <w:rPr>
          <w:sz w:val="24"/>
        </w:rPr>
        <w:t>assistant,</w:t>
      </w:r>
      <w:r>
        <w:rPr>
          <w:spacing w:val="2"/>
          <w:sz w:val="24"/>
        </w:rPr>
        <w:t xml:space="preserve"> </w:t>
      </w:r>
      <w:r>
        <w:rPr>
          <w:sz w:val="24"/>
        </w:rPr>
        <w:t>who</w:t>
      </w:r>
      <w:r>
        <w:rPr>
          <w:spacing w:val="-1"/>
          <w:sz w:val="24"/>
        </w:rPr>
        <w:t xml:space="preserve"> </w:t>
      </w:r>
      <w:r>
        <w:rPr>
          <w:sz w:val="24"/>
        </w:rPr>
        <w:t>knows</w:t>
      </w:r>
      <w:r>
        <w:rPr>
          <w:spacing w:val="-3"/>
          <w:sz w:val="24"/>
        </w:rPr>
        <w:t xml:space="preserve"> </w:t>
      </w:r>
      <w:r>
        <w:rPr>
          <w:sz w:val="24"/>
        </w:rPr>
        <w:t>you,</w:t>
      </w:r>
      <w:r>
        <w:rPr>
          <w:spacing w:val="1"/>
          <w:sz w:val="24"/>
        </w:rPr>
        <w:t xml:space="preserve"> </w:t>
      </w:r>
      <w:r>
        <w:rPr>
          <w:sz w:val="24"/>
        </w:rPr>
        <w:t>has</w:t>
      </w:r>
      <w:r>
        <w:rPr>
          <w:spacing w:val="-2"/>
          <w:sz w:val="24"/>
        </w:rPr>
        <w:t xml:space="preserve"> </w:t>
      </w:r>
      <w:r>
        <w:rPr>
          <w:sz w:val="24"/>
        </w:rPr>
        <w:t>seen</w:t>
      </w:r>
      <w:r>
        <w:rPr>
          <w:spacing w:val="-1"/>
          <w:sz w:val="24"/>
        </w:rPr>
        <w:t xml:space="preserve"> </w:t>
      </w:r>
      <w:r>
        <w:rPr>
          <w:sz w:val="24"/>
        </w:rPr>
        <w:t>you</w:t>
      </w:r>
      <w:r>
        <w:rPr>
          <w:spacing w:val="-1"/>
          <w:sz w:val="24"/>
        </w:rPr>
        <w:t xml:space="preserve"> </w:t>
      </w:r>
      <w:r>
        <w:rPr>
          <w:sz w:val="24"/>
        </w:rPr>
        <w:t>arrive</w:t>
      </w:r>
      <w:r>
        <w:rPr>
          <w:spacing w:val="-1"/>
          <w:sz w:val="24"/>
        </w:rPr>
        <w:t xml:space="preserve"> </w:t>
      </w:r>
      <w:r>
        <w:rPr>
          <w:sz w:val="24"/>
        </w:rPr>
        <w:t>and</w:t>
      </w:r>
      <w:r>
        <w:rPr>
          <w:spacing w:val="-1"/>
          <w:sz w:val="24"/>
        </w:rPr>
        <w:t xml:space="preserve"> </w:t>
      </w:r>
      <w:r>
        <w:rPr>
          <w:sz w:val="24"/>
        </w:rPr>
        <w:t>depart.</w:t>
      </w:r>
    </w:p>
    <w:p w14:paraId="33F2EE59" w14:textId="0B0093AB" w:rsidR="00833F40" w:rsidRDefault="00833F40" w:rsidP="00833F40">
      <w:pPr>
        <w:pStyle w:val="ListParagraph"/>
        <w:numPr>
          <w:ilvl w:val="0"/>
          <w:numId w:val="21"/>
        </w:numPr>
        <w:tabs>
          <w:tab w:val="left" w:pos="1477"/>
          <w:tab w:val="left" w:pos="1478"/>
        </w:tabs>
        <w:spacing w:before="22"/>
        <w:ind w:hanging="361"/>
        <w:rPr>
          <w:sz w:val="24"/>
        </w:rPr>
      </w:pPr>
      <w:r>
        <w:rPr>
          <w:sz w:val="24"/>
        </w:rPr>
        <w:t xml:space="preserve">When child is signed out, parent/guardian must remain with the child at all times. </w:t>
      </w:r>
    </w:p>
    <w:p w14:paraId="11B5AF5E" w14:textId="23B9A0F8" w:rsidR="00833F40" w:rsidRPr="00833F40" w:rsidRDefault="00833F40" w:rsidP="00833F40">
      <w:pPr>
        <w:pStyle w:val="ListParagraph"/>
        <w:numPr>
          <w:ilvl w:val="0"/>
          <w:numId w:val="21"/>
        </w:numPr>
        <w:tabs>
          <w:tab w:val="left" w:pos="1477"/>
          <w:tab w:val="left" w:pos="1478"/>
        </w:tabs>
        <w:spacing w:before="22"/>
        <w:ind w:hanging="361"/>
        <w:rPr>
          <w:sz w:val="24"/>
        </w:rPr>
      </w:pPr>
      <w:r>
        <w:rPr>
          <w:sz w:val="24"/>
        </w:rPr>
        <w:t>Once a child has been signed out, families must exit the premise</w:t>
      </w:r>
      <w:r w:rsidR="00180F8F">
        <w:rPr>
          <w:sz w:val="24"/>
        </w:rPr>
        <w:t>s</w:t>
      </w:r>
      <w:r>
        <w:rPr>
          <w:sz w:val="24"/>
        </w:rPr>
        <w:t xml:space="preserve">. </w:t>
      </w:r>
    </w:p>
    <w:p w14:paraId="3361A08B" w14:textId="77777777" w:rsidR="00C5045E" w:rsidRDefault="00C6483C">
      <w:pPr>
        <w:pStyle w:val="ListParagraph"/>
        <w:numPr>
          <w:ilvl w:val="0"/>
          <w:numId w:val="21"/>
        </w:numPr>
        <w:tabs>
          <w:tab w:val="left" w:pos="1477"/>
          <w:tab w:val="left" w:pos="1478"/>
        </w:tabs>
        <w:spacing w:before="18" w:line="237" w:lineRule="auto"/>
        <w:ind w:right="906"/>
        <w:rPr>
          <w:sz w:val="24"/>
        </w:rPr>
      </w:pPr>
      <w:r>
        <w:rPr>
          <w:sz w:val="24"/>
        </w:rPr>
        <w:t>Spend the time to introduce yourself to the staff and get to know them.</w:t>
      </w:r>
      <w:r>
        <w:rPr>
          <w:spacing w:val="1"/>
          <w:sz w:val="24"/>
        </w:rPr>
        <w:t xml:space="preserve"> </w:t>
      </w:r>
      <w:r>
        <w:rPr>
          <w:sz w:val="24"/>
        </w:rPr>
        <w:t>This shows your</w:t>
      </w:r>
      <w:r>
        <w:rPr>
          <w:spacing w:val="-57"/>
          <w:sz w:val="24"/>
        </w:rPr>
        <w:t xml:space="preserve"> </w:t>
      </w:r>
      <w:r>
        <w:rPr>
          <w:sz w:val="24"/>
        </w:rPr>
        <w:t>child that you are interested and gives you something to talk about with them when at</w:t>
      </w:r>
      <w:r>
        <w:rPr>
          <w:spacing w:val="1"/>
          <w:sz w:val="24"/>
        </w:rPr>
        <w:t xml:space="preserve"> </w:t>
      </w:r>
      <w:r>
        <w:rPr>
          <w:sz w:val="24"/>
        </w:rPr>
        <w:t>home or</w:t>
      </w:r>
      <w:r>
        <w:rPr>
          <w:spacing w:val="4"/>
          <w:sz w:val="24"/>
        </w:rPr>
        <w:t xml:space="preserve"> </w:t>
      </w:r>
      <w:r>
        <w:rPr>
          <w:sz w:val="24"/>
        </w:rPr>
        <w:t>in</w:t>
      </w:r>
      <w:r>
        <w:rPr>
          <w:spacing w:val="-3"/>
          <w:sz w:val="24"/>
        </w:rPr>
        <w:t xml:space="preserve"> </w:t>
      </w:r>
      <w:r>
        <w:rPr>
          <w:sz w:val="24"/>
        </w:rPr>
        <w:t>the</w:t>
      </w:r>
      <w:r>
        <w:rPr>
          <w:spacing w:val="1"/>
          <w:sz w:val="24"/>
        </w:rPr>
        <w:t xml:space="preserve"> </w:t>
      </w:r>
      <w:r>
        <w:rPr>
          <w:sz w:val="24"/>
        </w:rPr>
        <w:t>car.</w:t>
      </w:r>
    </w:p>
    <w:p w14:paraId="4358CAED" w14:textId="77777777" w:rsidR="00C5045E" w:rsidRDefault="00C6483C">
      <w:pPr>
        <w:pStyle w:val="ListParagraph"/>
        <w:numPr>
          <w:ilvl w:val="0"/>
          <w:numId w:val="21"/>
        </w:numPr>
        <w:tabs>
          <w:tab w:val="left" w:pos="1478"/>
        </w:tabs>
        <w:spacing w:before="21"/>
        <w:ind w:right="833"/>
        <w:jc w:val="both"/>
        <w:rPr>
          <w:sz w:val="24"/>
        </w:rPr>
      </w:pPr>
      <w:r>
        <w:rPr>
          <w:sz w:val="24"/>
        </w:rPr>
        <w:t>Please provide a written note if a different person is going to pick up your child (must be</w:t>
      </w:r>
      <w:r>
        <w:rPr>
          <w:spacing w:val="-57"/>
          <w:sz w:val="24"/>
        </w:rPr>
        <w:t xml:space="preserve"> </w:t>
      </w:r>
      <w:r>
        <w:rPr>
          <w:sz w:val="24"/>
        </w:rPr>
        <w:t>over age 18).</w:t>
      </w:r>
      <w:r>
        <w:rPr>
          <w:spacing w:val="1"/>
          <w:sz w:val="24"/>
        </w:rPr>
        <w:t xml:space="preserve"> </w:t>
      </w:r>
      <w:r>
        <w:rPr>
          <w:b/>
          <w:sz w:val="24"/>
          <w:u w:val="single"/>
        </w:rPr>
        <w:t>They will be required to provide valid photo identification in order to</w:t>
      </w:r>
      <w:r>
        <w:rPr>
          <w:b/>
          <w:spacing w:val="1"/>
          <w:sz w:val="24"/>
        </w:rPr>
        <w:t xml:space="preserve"> </w:t>
      </w:r>
      <w:r>
        <w:rPr>
          <w:b/>
          <w:sz w:val="24"/>
          <w:u w:val="single"/>
        </w:rPr>
        <w:t>pick up.</w:t>
      </w:r>
      <w:r>
        <w:rPr>
          <w:b/>
          <w:sz w:val="24"/>
        </w:rPr>
        <w:t xml:space="preserve"> </w:t>
      </w:r>
      <w:r>
        <w:rPr>
          <w:sz w:val="24"/>
        </w:rPr>
        <w:t>Under no circumstances will we release a child to anyone without prior parental</w:t>
      </w:r>
      <w:r>
        <w:rPr>
          <w:spacing w:val="-57"/>
          <w:sz w:val="24"/>
        </w:rPr>
        <w:t xml:space="preserve"> </w:t>
      </w:r>
      <w:r>
        <w:rPr>
          <w:sz w:val="24"/>
        </w:rPr>
        <w:t>consent</w:t>
      </w:r>
      <w:r>
        <w:rPr>
          <w:spacing w:val="1"/>
          <w:sz w:val="24"/>
        </w:rPr>
        <w:t xml:space="preserve"> </w:t>
      </w:r>
      <w:r>
        <w:rPr>
          <w:sz w:val="24"/>
        </w:rPr>
        <w:t>and</w:t>
      </w:r>
      <w:r>
        <w:rPr>
          <w:spacing w:val="2"/>
          <w:sz w:val="24"/>
        </w:rPr>
        <w:t xml:space="preserve"> </w:t>
      </w:r>
      <w:r>
        <w:rPr>
          <w:sz w:val="24"/>
        </w:rPr>
        <w:t>a</w:t>
      </w:r>
      <w:r>
        <w:rPr>
          <w:spacing w:val="1"/>
          <w:sz w:val="24"/>
        </w:rPr>
        <w:t xml:space="preserve"> </w:t>
      </w:r>
      <w:r>
        <w:rPr>
          <w:sz w:val="24"/>
        </w:rPr>
        <w:t>phot</w:t>
      </w:r>
      <w:r>
        <w:rPr>
          <w:spacing w:val="2"/>
          <w:sz w:val="24"/>
        </w:rPr>
        <w:t xml:space="preserve"> </w:t>
      </w:r>
      <w:r>
        <w:rPr>
          <w:sz w:val="24"/>
        </w:rPr>
        <w:t>identification.</w:t>
      </w:r>
    </w:p>
    <w:p w14:paraId="406DC0CC" w14:textId="77777777" w:rsidR="00C5045E" w:rsidRDefault="00C6483C">
      <w:pPr>
        <w:pStyle w:val="ListParagraph"/>
        <w:numPr>
          <w:ilvl w:val="0"/>
          <w:numId w:val="21"/>
        </w:numPr>
        <w:tabs>
          <w:tab w:val="left" w:pos="1478"/>
        </w:tabs>
        <w:spacing w:before="14"/>
        <w:ind w:right="1086"/>
        <w:jc w:val="both"/>
        <w:rPr>
          <w:sz w:val="24"/>
        </w:rPr>
      </w:pPr>
      <w:r>
        <w:rPr>
          <w:sz w:val="24"/>
        </w:rPr>
        <w:t>If you have a court restraining order or other official documentation limiting someone</w:t>
      </w:r>
      <w:r>
        <w:rPr>
          <w:spacing w:val="1"/>
          <w:sz w:val="24"/>
        </w:rPr>
        <w:t xml:space="preserve"> </w:t>
      </w:r>
      <w:r>
        <w:rPr>
          <w:sz w:val="24"/>
        </w:rPr>
        <w:t>from picking up your child, please make sure that we have that document on file at the</w:t>
      </w:r>
      <w:r>
        <w:rPr>
          <w:spacing w:val="-57"/>
          <w:sz w:val="24"/>
        </w:rPr>
        <w:t xml:space="preserve"> </w:t>
      </w:r>
      <w:r>
        <w:rPr>
          <w:sz w:val="24"/>
        </w:rPr>
        <w:t>center.</w:t>
      </w:r>
    </w:p>
    <w:p w14:paraId="4D8A3A69" w14:textId="77777777" w:rsidR="00C5045E" w:rsidRDefault="00C6483C">
      <w:pPr>
        <w:pStyle w:val="ListParagraph"/>
        <w:numPr>
          <w:ilvl w:val="0"/>
          <w:numId w:val="21"/>
        </w:numPr>
        <w:tabs>
          <w:tab w:val="left" w:pos="1477"/>
          <w:tab w:val="left" w:pos="1478"/>
        </w:tabs>
        <w:spacing w:before="16"/>
        <w:ind w:right="799"/>
        <w:rPr>
          <w:sz w:val="24"/>
        </w:rPr>
      </w:pPr>
      <w:r>
        <w:rPr>
          <w:sz w:val="24"/>
        </w:rPr>
        <w:t>The center will not release a child at any time to a parent/guardian or designated</w:t>
      </w:r>
      <w:r>
        <w:rPr>
          <w:spacing w:val="1"/>
          <w:sz w:val="24"/>
        </w:rPr>
        <w:t xml:space="preserve"> </w:t>
      </w:r>
      <w:r>
        <w:rPr>
          <w:sz w:val="24"/>
        </w:rPr>
        <w:lastRenderedPageBreak/>
        <w:t>individual who is visibly impaired due to alcohol consumption, substance abuse,</w:t>
      </w:r>
      <w:r>
        <w:rPr>
          <w:spacing w:val="1"/>
          <w:sz w:val="24"/>
        </w:rPr>
        <w:t xml:space="preserve"> </w:t>
      </w:r>
      <w:r>
        <w:rPr>
          <w:sz w:val="24"/>
        </w:rPr>
        <w:t>prescription drugs, or other substances.</w:t>
      </w:r>
      <w:r>
        <w:rPr>
          <w:spacing w:val="1"/>
          <w:sz w:val="24"/>
        </w:rPr>
        <w:t xml:space="preserve"> </w:t>
      </w:r>
      <w:r>
        <w:rPr>
          <w:sz w:val="24"/>
        </w:rPr>
        <w:t>In the event that a parent/guardian or designated</w:t>
      </w:r>
      <w:r>
        <w:rPr>
          <w:spacing w:val="1"/>
          <w:sz w:val="24"/>
        </w:rPr>
        <w:t xml:space="preserve"> </w:t>
      </w:r>
      <w:r>
        <w:rPr>
          <w:sz w:val="24"/>
        </w:rPr>
        <w:t>individual is impaired, the center’s administrative staff will telephone Campus Police and</w:t>
      </w:r>
      <w:r>
        <w:rPr>
          <w:spacing w:val="-57"/>
          <w:sz w:val="24"/>
        </w:rPr>
        <w:t xml:space="preserve"> </w:t>
      </w:r>
      <w:r>
        <w:rPr>
          <w:sz w:val="24"/>
        </w:rPr>
        <w:t>contact individuals</w:t>
      </w:r>
      <w:r>
        <w:rPr>
          <w:spacing w:val="-2"/>
          <w:sz w:val="24"/>
        </w:rPr>
        <w:t xml:space="preserve"> </w:t>
      </w:r>
      <w:r>
        <w:rPr>
          <w:sz w:val="24"/>
        </w:rPr>
        <w:t>on</w:t>
      </w:r>
      <w:r>
        <w:rPr>
          <w:spacing w:val="1"/>
          <w:sz w:val="24"/>
        </w:rPr>
        <w:t xml:space="preserve"> </w:t>
      </w:r>
      <w:r>
        <w:rPr>
          <w:sz w:val="24"/>
        </w:rPr>
        <w:t>the</w:t>
      </w:r>
      <w:r>
        <w:rPr>
          <w:spacing w:val="-1"/>
          <w:sz w:val="24"/>
        </w:rPr>
        <w:t xml:space="preserve"> </w:t>
      </w:r>
      <w:r>
        <w:rPr>
          <w:sz w:val="24"/>
        </w:rPr>
        <w:t>emergency contact</w:t>
      </w:r>
      <w:r>
        <w:rPr>
          <w:spacing w:val="1"/>
          <w:sz w:val="24"/>
        </w:rPr>
        <w:t xml:space="preserve"> </w:t>
      </w:r>
      <w:r>
        <w:rPr>
          <w:sz w:val="24"/>
        </w:rPr>
        <w:t>list to arrange</w:t>
      </w:r>
      <w:r>
        <w:rPr>
          <w:spacing w:val="-5"/>
          <w:sz w:val="24"/>
        </w:rPr>
        <w:t xml:space="preserve"> </w:t>
      </w:r>
      <w:r>
        <w:rPr>
          <w:sz w:val="24"/>
        </w:rPr>
        <w:t>for</w:t>
      </w:r>
      <w:r>
        <w:rPr>
          <w:spacing w:val="2"/>
          <w:sz w:val="24"/>
        </w:rPr>
        <w:t xml:space="preserve"> </w:t>
      </w:r>
      <w:r>
        <w:rPr>
          <w:sz w:val="24"/>
        </w:rPr>
        <w:t>the</w:t>
      </w:r>
      <w:r>
        <w:rPr>
          <w:spacing w:val="-5"/>
          <w:sz w:val="24"/>
        </w:rPr>
        <w:t xml:space="preserve"> </w:t>
      </w:r>
      <w:r>
        <w:rPr>
          <w:sz w:val="24"/>
        </w:rPr>
        <w:t>child to</w:t>
      </w:r>
      <w:r>
        <w:rPr>
          <w:spacing w:val="-5"/>
          <w:sz w:val="24"/>
        </w:rPr>
        <w:t xml:space="preserve"> </w:t>
      </w:r>
      <w:r>
        <w:rPr>
          <w:sz w:val="24"/>
        </w:rPr>
        <w:t>be</w:t>
      </w:r>
      <w:r>
        <w:rPr>
          <w:spacing w:val="-5"/>
          <w:sz w:val="24"/>
        </w:rPr>
        <w:t xml:space="preserve"> </w:t>
      </w:r>
      <w:r>
        <w:rPr>
          <w:sz w:val="24"/>
        </w:rPr>
        <w:t>released.</w:t>
      </w:r>
    </w:p>
    <w:p w14:paraId="0B334BCF" w14:textId="77777777" w:rsidR="00CD14A3" w:rsidRDefault="00CD14A3" w:rsidP="00CD14A3">
      <w:pPr>
        <w:pStyle w:val="Heading3"/>
      </w:pPr>
    </w:p>
    <w:p w14:paraId="7D4D7D7E" w14:textId="1BFBD935" w:rsidR="00CD14A3" w:rsidRPr="00CD14A3" w:rsidRDefault="00CD14A3" w:rsidP="00CD14A3">
      <w:pPr>
        <w:pStyle w:val="Heading3"/>
      </w:pPr>
      <w:bookmarkStart w:id="82" w:name="_Toc165283424"/>
      <w:r w:rsidRPr="00CD14A3">
        <w:t>Idling</w:t>
      </w:r>
      <w:bookmarkEnd w:id="82"/>
      <w:r w:rsidRPr="00CD14A3">
        <w:t xml:space="preserve"> </w:t>
      </w:r>
    </w:p>
    <w:p w14:paraId="0A2BA900" w14:textId="77777777" w:rsidR="00CD14A3" w:rsidRDefault="00CD14A3" w:rsidP="00CD14A3">
      <w:pPr>
        <w:pStyle w:val="BodyText"/>
        <w:ind w:left="757"/>
      </w:pPr>
      <w:r>
        <w:t>Connecticut regulations prohibit vehicles of all kinds from unnecessary idling for more than 3 minutes. This is enforced by the CT DEEP, not law enforcement. The compliance regulation is CT RCSA 22a-174-18 and not a CT General Statute.</w:t>
      </w:r>
    </w:p>
    <w:p w14:paraId="47FF0931" w14:textId="77777777" w:rsidR="00CD14A3" w:rsidRDefault="00CD14A3" w:rsidP="00CD14A3">
      <w:pPr>
        <w:pStyle w:val="BodyText"/>
      </w:pPr>
    </w:p>
    <w:p w14:paraId="1E106C61" w14:textId="77777777" w:rsidR="00CD14A3" w:rsidRDefault="00CD14A3" w:rsidP="00CD14A3">
      <w:pPr>
        <w:pStyle w:val="BodyText"/>
        <w:ind w:left="757"/>
      </w:pPr>
      <w:r>
        <w:t>Here’s what you need to know to abide by the Connecticut’s “no idling” regulations.</w:t>
      </w:r>
    </w:p>
    <w:p w14:paraId="771A74F7" w14:textId="77777777" w:rsidR="00CD14A3" w:rsidRPr="00CD14A3" w:rsidRDefault="00CD14A3" w:rsidP="00CD14A3">
      <w:pPr>
        <w:pStyle w:val="ListParagraph"/>
        <w:numPr>
          <w:ilvl w:val="0"/>
          <w:numId w:val="21"/>
        </w:numPr>
        <w:tabs>
          <w:tab w:val="left" w:pos="1477"/>
          <w:tab w:val="left" w:pos="1478"/>
        </w:tabs>
        <w:spacing w:line="237" w:lineRule="auto"/>
        <w:ind w:right="961"/>
        <w:rPr>
          <w:sz w:val="24"/>
        </w:rPr>
      </w:pPr>
      <w:r w:rsidRPr="00CD14A3">
        <w:rPr>
          <w:sz w:val="24"/>
        </w:rPr>
        <w:t>In an effort to protect our air, environment and health, the Connecticut Department of Energy and Environmental Protection (DEEP) adopted a regulation in 2004 that prohibits vehicles of all kinds from unnecessary idling for more than 3 minutes. The regulation applies to all “mobile sources,” including all vehicles. Exceptions are made for the following situations:</w:t>
      </w:r>
    </w:p>
    <w:p w14:paraId="4D061C9E" w14:textId="77777777" w:rsidR="00CD14A3" w:rsidRPr="00CD14A3" w:rsidRDefault="00CD14A3" w:rsidP="00CD14A3">
      <w:pPr>
        <w:pStyle w:val="ListParagraph"/>
        <w:numPr>
          <w:ilvl w:val="0"/>
          <w:numId w:val="21"/>
        </w:numPr>
        <w:tabs>
          <w:tab w:val="left" w:pos="1477"/>
          <w:tab w:val="left" w:pos="1478"/>
        </w:tabs>
        <w:spacing w:line="237" w:lineRule="auto"/>
        <w:ind w:right="961"/>
        <w:rPr>
          <w:sz w:val="24"/>
        </w:rPr>
      </w:pPr>
      <w:r w:rsidRPr="00CD14A3">
        <w:rPr>
          <w:sz w:val="24"/>
        </w:rPr>
        <w:t>When a vehicle is forced to remain motionless because of traffic conditions or mechanical difficulties over which the operator has no control</w:t>
      </w:r>
    </w:p>
    <w:p w14:paraId="7E84C105" w14:textId="77777777" w:rsidR="00CD14A3" w:rsidRPr="00CD14A3" w:rsidRDefault="00CD14A3" w:rsidP="00CD14A3">
      <w:pPr>
        <w:pStyle w:val="ListParagraph"/>
        <w:numPr>
          <w:ilvl w:val="0"/>
          <w:numId w:val="21"/>
        </w:numPr>
        <w:tabs>
          <w:tab w:val="left" w:pos="1477"/>
          <w:tab w:val="left" w:pos="1478"/>
        </w:tabs>
        <w:spacing w:line="237" w:lineRule="auto"/>
        <w:ind w:right="961"/>
        <w:rPr>
          <w:sz w:val="24"/>
        </w:rPr>
      </w:pPr>
      <w:r w:rsidRPr="00CD14A3">
        <w:rPr>
          <w:sz w:val="24"/>
        </w:rPr>
        <w:t xml:space="preserve">When it is necessary to operate defrosting, heating or cooling equipment to ensure the safety or health of the driver or passengers  </w:t>
      </w:r>
    </w:p>
    <w:p w14:paraId="45EDE509" w14:textId="77777777" w:rsidR="00CD14A3" w:rsidRPr="00CD14A3" w:rsidRDefault="00CD14A3" w:rsidP="00CD14A3">
      <w:pPr>
        <w:pStyle w:val="ListParagraph"/>
        <w:numPr>
          <w:ilvl w:val="0"/>
          <w:numId w:val="21"/>
        </w:numPr>
        <w:tabs>
          <w:tab w:val="left" w:pos="1477"/>
          <w:tab w:val="left" w:pos="1478"/>
        </w:tabs>
        <w:spacing w:line="237" w:lineRule="auto"/>
        <w:ind w:right="961"/>
        <w:rPr>
          <w:sz w:val="24"/>
        </w:rPr>
      </w:pPr>
      <w:r w:rsidRPr="00CD14A3">
        <w:rPr>
          <w:sz w:val="24"/>
        </w:rPr>
        <w:t>When it is necessary to operate auxiliary equipment that is located in or on the vehicle to accomplish the intended use</w:t>
      </w:r>
    </w:p>
    <w:p w14:paraId="52786CCD" w14:textId="77777777" w:rsidR="00CD14A3" w:rsidRPr="00CD14A3" w:rsidRDefault="00CD14A3" w:rsidP="00CD14A3">
      <w:pPr>
        <w:pStyle w:val="ListParagraph"/>
        <w:numPr>
          <w:ilvl w:val="0"/>
          <w:numId w:val="21"/>
        </w:numPr>
        <w:tabs>
          <w:tab w:val="left" w:pos="1477"/>
          <w:tab w:val="left" w:pos="1478"/>
        </w:tabs>
        <w:spacing w:line="237" w:lineRule="auto"/>
        <w:ind w:right="961"/>
        <w:rPr>
          <w:sz w:val="24"/>
        </w:rPr>
      </w:pPr>
      <w:r w:rsidRPr="00CD14A3">
        <w:rPr>
          <w:sz w:val="24"/>
        </w:rPr>
        <w:t>To bring the vehicle to the manufacturer’s recommended operating temperature</w:t>
      </w:r>
    </w:p>
    <w:p w14:paraId="70F2C8D7" w14:textId="77777777" w:rsidR="00CD14A3" w:rsidRPr="00CD14A3" w:rsidRDefault="00CD14A3" w:rsidP="00CD14A3">
      <w:pPr>
        <w:pStyle w:val="ListParagraph"/>
        <w:numPr>
          <w:ilvl w:val="0"/>
          <w:numId w:val="21"/>
        </w:numPr>
        <w:tabs>
          <w:tab w:val="left" w:pos="1477"/>
          <w:tab w:val="left" w:pos="1478"/>
        </w:tabs>
        <w:spacing w:line="237" w:lineRule="auto"/>
        <w:ind w:right="961"/>
        <w:rPr>
          <w:sz w:val="24"/>
        </w:rPr>
      </w:pPr>
      <w:r w:rsidRPr="00CD14A3">
        <w:rPr>
          <w:sz w:val="24"/>
        </w:rPr>
        <w:t>When the outdoor temperature is below 20 degrees Fahrenheit</w:t>
      </w:r>
    </w:p>
    <w:p w14:paraId="2D0FCE2D" w14:textId="77777777" w:rsidR="00CD14A3" w:rsidRPr="00CD14A3" w:rsidRDefault="00CD14A3" w:rsidP="00CD14A3">
      <w:pPr>
        <w:pStyle w:val="ListParagraph"/>
        <w:numPr>
          <w:ilvl w:val="0"/>
          <w:numId w:val="21"/>
        </w:numPr>
        <w:tabs>
          <w:tab w:val="left" w:pos="1477"/>
          <w:tab w:val="left" w:pos="1478"/>
        </w:tabs>
        <w:spacing w:line="237" w:lineRule="auto"/>
        <w:ind w:right="961"/>
        <w:rPr>
          <w:sz w:val="24"/>
        </w:rPr>
      </w:pPr>
      <w:r w:rsidRPr="00CD14A3">
        <w:rPr>
          <w:sz w:val="24"/>
        </w:rPr>
        <w:t>When the vehicle is undergoing maintenance that requires it to be operated for more than three (3) consecutive minutes, or</w:t>
      </w:r>
    </w:p>
    <w:p w14:paraId="526567BE" w14:textId="77777777" w:rsidR="00CD14A3" w:rsidRPr="00CD14A3" w:rsidRDefault="00CD14A3" w:rsidP="00CD14A3">
      <w:pPr>
        <w:pStyle w:val="ListParagraph"/>
        <w:numPr>
          <w:ilvl w:val="0"/>
          <w:numId w:val="21"/>
        </w:numPr>
        <w:tabs>
          <w:tab w:val="left" w:pos="1477"/>
          <w:tab w:val="left" w:pos="1478"/>
        </w:tabs>
        <w:spacing w:line="237" w:lineRule="auto"/>
        <w:ind w:right="961"/>
        <w:rPr>
          <w:sz w:val="24"/>
        </w:rPr>
      </w:pPr>
      <w:r w:rsidRPr="00CD14A3">
        <w:rPr>
          <w:sz w:val="24"/>
        </w:rPr>
        <w:t>When a vehicle is in queue to be inspected by U.S. military personnel prior to gaining access to a U.S. military installation</w:t>
      </w:r>
    </w:p>
    <w:p w14:paraId="5B0E5697" w14:textId="77777777" w:rsidR="001B25AC" w:rsidRDefault="001B25AC" w:rsidP="007D4443">
      <w:pPr>
        <w:pStyle w:val="Subtitle"/>
        <w:ind w:firstLine="720"/>
        <w:rPr>
          <w:b/>
          <w:bCs/>
          <w:color w:val="000000" w:themeColor="text1"/>
        </w:rPr>
      </w:pPr>
    </w:p>
    <w:p w14:paraId="6607667A" w14:textId="631C985F" w:rsidR="00C5045E" w:rsidRPr="007D4443" w:rsidRDefault="00C6483C" w:rsidP="006F0679">
      <w:pPr>
        <w:pStyle w:val="Heading3"/>
      </w:pPr>
      <w:bookmarkStart w:id="83" w:name="_Toc165283425"/>
      <w:r w:rsidRPr="00A9172E">
        <w:t>Handwashing</w:t>
      </w:r>
      <w:r w:rsidRPr="00A9172E">
        <w:rPr>
          <w:spacing w:val="15"/>
        </w:rPr>
        <w:t xml:space="preserve"> </w:t>
      </w:r>
      <w:r w:rsidRPr="00A9172E">
        <w:t>Policy</w:t>
      </w:r>
      <w:bookmarkEnd w:id="83"/>
    </w:p>
    <w:p w14:paraId="45CF89EA" w14:textId="501CD624" w:rsidR="00C5045E" w:rsidRPr="001B25AC" w:rsidRDefault="00C6483C" w:rsidP="001B25AC">
      <w:pPr>
        <w:pStyle w:val="BodyText"/>
        <w:ind w:left="757"/>
      </w:pPr>
      <w:r>
        <w:t>The</w:t>
      </w:r>
      <w:r>
        <w:rPr>
          <w:spacing w:val="-2"/>
        </w:rPr>
        <w:t xml:space="preserve"> </w:t>
      </w:r>
      <w:r>
        <w:t>program</w:t>
      </w:r>
      <w:r>
        <w:rPr>
          <w:spacing w:val="-4"/>
        </w:rPr>
        <w:t xml:space="preserve"> </w:t>
      </w:r>
      <w:r>
        <w:t>follows</w:t>
      </w:r>
      <w:r>
        <w:rPr>
          <w:spacing w:val="-3"/>
        </w:rPr>
        <w:t xml:space="preserve"> </w:t>
      </w:r>
      <w:r>
        <w:t>these</w:t>
      </w:r>
      <w:r>
        <w:rPr>
          <w:spacing w:val="-1"/>
        </w:rPr>
        <w:t xml:space="preserve"> </w:t>
      </w:r>
      <w:r>
        <w:t>practices</w:t>
      </w:r>
      <w:r>
        <w:rPr>
          <w:spacing w:val="-2"/>
        </w:rPr>
        <w:t xml:space="preserve"> </w:t>
      </w:r>
      <w:r>
        <w:t>regarding</w:t>
      </w:r>
      <w:r>
        <w:rPr>
          <w:spacing w:val="-1"/>
        </w:rPr>
        <w:t xml:space="preserve"> </w:t>
      </w:r>
      <w:r>
        <w:t>hand washing:</w:t>
      </w:r>
    </w:p>
    <w:p w14:paraId="45EAA0C9" w14:textId="77777777" w:rsidR="00C5045E" w:rsidRDefault="00C6483C">
      <w:pPr>
        <w:pStyle w:val="ListParagraph"/>
        <w:numPr>
          <w:ilvl w:val="0"/>
          <w:numId w:val="21"/>
        </w:numPr>
        <w:tabs>
          <w:tab w:val="left" w:pos="1477"/>
          <w:tab w:val="left" w:pos="1478"/>
        </w:tabs>
        <w:spacing w:line="237" w:lineRule="auto"/>
        <w:ind w:right="961"/>
        <w:rPr>
          <w:sz w:val="24"/>
        </w:rPr>
      </w:pPr>
      <w:r>
        <w:rPr>
          <w:sz w:val="24"/>
        </w:rPr>
        <w:t>Staff members and children who are developmentally able to learn personal hygiene are</w:t>
      </w:r>
      <w:r>
        <w:rPr>
          <w:spacing w:val="-57"/>
          <w:sz w:val="24"/>
        </w:rPr>
        <w:t xml:space="preserve"> </w:t>
      </w:r>
      <w:r>
        <w:rPr>
          <w:sz w:val="24"/>
        </w:rPr>
        <w:t>taught</w:t>
      </w:r>
      <w:r>
        <w:rPr>
          <w:spacing w:val="1"/>
          <w:sz w:val="24"/>
        </w:rPr>
        <w:t xml:space="preserve"> </w:t>
      </w:r>
      <w:r>
        <w:rPr>
          <w:sz w:val="24"/>
        </w:rPr>
        <w:t>hand</w:t>
      </w:r>
      <w:r>
        <w:rPr>
          <w:spacing w:val="2"/>
          <w:sz w:val="24"/>
        </w:rPr>
        <w:t xml:space="preserve"> </w:t>
      </w:r>
      <w:r>
        <w:rPr>
          <w:sz w:val="24"/>
        </w:rPr>
        <w:t>washing</w:t>
      </w:r>
      <w:r>
        <w:rPr>
          <w:spacing w:val="1"/>
          <w:sz w:val="24"/>
        </w:rPr>
        <w:t xml:space="preserve"> </w:t>
      </w:r>
      <w:r>
        <w:rPr>
          <w:sz w:val="24"/>
        </w:rPr>
        <w:t>procedures and</w:t>
      </w:r>
      <w:r>
        <w:rPr>
          <w:spacing w:val="1"/>
          <w:sz w:val="24"/>
        </w:rPr>
        <w:t xml:space="preserve"> </w:t>
      </w:r>
      <w:r>
        <w:rPr>
          <w:sz w:val="24"/>
        </w:rPr>
        <w:t>are</w:t>
      </w:r>
      <w:r>
        <w:rPr>
          <w:spacing w:val="-4"/>
          <w:sz w:val="24"/>
        </w:rPr>
        <w:t xml:space="preserve"> </w:t>
      </w:r>
      <w:r>
        <w:rPr>
          <w:sz w:val="24"/>
        </w:rPr>
        <w:t>periodically</w:t>
      </w:r>
      <w:r>
        <w:rPr>
          <w:spacing w:val="1"/>
          <w:sz w:val="24"/>
        </w:rPr>
        <w:t xml:space="preserve"> </w:t>
      </w:r>
      <w:r>
        <w:rPr>
          <w:sz w:val="24"/>
        </w:rPr>
        <w:t>monitored.</w:t>
      </w:r>
    </w:p>
    <w:p w14:paraId="5527237F" w14:textId="77777777" w:rsidR="00C5045E" w:rsidRDefault="00C6483C">
      <w:pPr>
        <w:pStyle w:val="ListParagraph"/>
        <w:numPr>
          <w:ilvl w:val="0"/>
          <w:numId w:val="21"/>
        </w:numPr>
        <w:tabs>
          <w:tab w:val="left" w:pos="1477"/>
          <w:tab w:val="left" w:pos="1478"/>
        </w:tabs>
        <w:spacing w:before="24" w:line="237" w:lineRule="auto"/>
        <w:ind w:right="794"/>
        <w:rPr>
          <w:sz w:val="24"/>
        </w:rPr>
      </w:pPr>
      <w:r>
        <w:rPr>
          <w:sz w:val="24"/>
        </w:rPr>
        <w:t>Hand washing is required by all staff, volunteers, and children when hand washing would</w:t>
      </w:r>
      <w:r>
        <w:rPr>
          <w:spacing w:val="-57"/>
          <w:sz w:val="24"/>
        </w:rPr>
        <w:t xml:space="preserve"> </w:t>
      </w:r>
      <w:r>
        <w:rPr>
          <w:sz w:val="24"/>
        </w:rPr>
        <w:t>reduce</w:t>
      </w:r>
      <w:r>
        <w:rPr>
          <w:spacing w:val="-1"/>
          <w:sz w:val="24"/>
        </w:rPr>
        <w:t xml:space="preserve"> </w:t>
      </w:r>
      <w:r>
        <w:rPr>
          <w:sz w:val="24"/>
        </w:rPr>
        <w:t>the</w:t>
      </w:r>
      <w:r>
        <w:rPr>
          <w:spacing w:val="-1"/>
          <w:sz w:val="24"/>
        </w:rPr>
        <w:t xml:space="preserve"> </w:t>
      </w:r>
      <w:r>
        <w:rPr>
          <w:sz w:val="24"/>
        </w:rPr>
        <w:t>risk</w:t>
      </w:r>
      <w:r>
        <w:rPr>
          <w:spacing w:val="1"/>
          <w:sz w:val="24"/>
        </w:rPr>
        <w:t xml:space="preserve"> </w:t>
      </w:r>
      <w:r>
        <w:rPr>
          <w:sz w:val="24"/>
        </w:rPr>
        <w:t>of</w:t>
      </w:r>
      <w:r>
        <w:rPr>
          <w:spacing w:val="2"/>
          <w:sz w:val="24"/>
        </w:rPr>
        <w:t xml:space="preserve"> </w:t>
      </w:r>
      <w:r>
        <w:rPr>
          <w:sz w:val="24"/>
        </w:rPr>
        <w:t>transmission</w:t>
      </w:r>
      <w:r>
        <w:rPr>
          <w:spacing w:val="1"/>
          <w:sz w:val="24"/>
        </w:rPr>
        <w:t xml:space="preserve"> </w:t>
      </w:r>
      <w:r>
        <w:rPr>
          <w:sz w:val="24"/>
        </w:rPr>
        <w:t>if</w:t>
      </w:r>
      <w:r>
        <w:rPr>
          <w:spacing w:val="2"/>
          <w:sz w:val="24"/>
        </w:rPr>
        <w:t xml:space="preserve"> </w:t>
      </w:r>
      <w:r>
        <w:rPr>
          <w:sz w:val="24"/>
        </w:rPr>
        <w:t>infectious</w:t>
      </w:r>
      <w:r>
        <w:rPr>
          <w:spacing w:val="-2"/>
          <w:sz w:val="24"/>
        </w:rPr>
        <w:t xml:space="preserve"> </w:t>
      </w:r>
      <w:r>
        <w:rPr>
          <w:sz w:val="24"/>
        </w:rPr>
        <w:t>diseases</w:t>
      </w:r>
      <w:r>
        <w:rPr>
          <w:spacing w:val="-1"/>
          <w:sz w:val="24"/>
        </w:rPr>
        <w:t xml:space="preserve"> </w:t>
      </w:r>
      <w:r>
        <w:rPr>
          <w:sz w:val="24"/>
        </w:rPr>
        <w:t>to themselves</w:t>
      </w:r>
      <w:r>
        <w:rPr>
          <w:spacing w:val="-1"/>
          <w:sz w:val="24"/>
        </w:rPr>
        <w:t xml:space="preserve"> </w:t>
      </w:r>
      <w:r>
        <w:rPr>
          <w:sz w:val="24"/>
        </w:rPr>
        <w:t>and to others.</w:t>
      </w:r>
    </w:p>
    <w:p w14:paraId="5989AF3A" w14:textId="77777777" w:rsidR="00C5045E" w:rsidRDefault="00C6483C">
      <w:pPr>
        <w:pStyle w:val="ListParagraph"/>
        <w:numPr>
          <w:ilvl w:val="0"/>
          <w:numId w:val="21"/>
        </w:numPr>
        <w:tabs>
          <w:tab w:val="left" w:pos="1477"/>
          <w:tab w:val="left" w:pos="1478"/>
        </w:tabs>
        <w:spacing w:before="19" w:line="237" w:lineRule="auto"/>
        <w:ind w:right="1262"/>
        <w:rPr>
          <w:sz w:val="24"/>
        </w:rPr>
      </w:pPr>
      <w:r>
        <w:rPr>
          <w:sz w:val="24"/>
        </w:rPr>
        <w:t>Staff assists children with hand washing as needed to successfully complete the task.</w:t>
      </w:r>
      <w:r>
        <w:rPr>
          <w:spacing w:val="-58"/>
          <w:sz w:val="24"/>
        </w:rPr>
        <w:t xml:space="preserve"> </w:t>
      </w:r>
      <w:r>
        <w:rPr>
          <w:sz w:val="24"/>
        </w:rPr>
        <w:t>Children</w:t>
      </w:r>
      <w:r>
        <w:rPr>
          <w:spacing w:val="1"/>
          <w:sz w:val="24"/>
        </w:rPr>
        <w:t xml:space="preserve"> </w:t>
      </w:r>
      <w:r>
        <w:rPr>
          <w:sz w:val="24"/>
        </w:rPr>
        <w:t>either</w:t>
      </w:r>
      <w:r>
        <w:rPr>
          <w:spacing w:val="3"/>
          <w:sz w:val="24"/>
        </w:rPr>
        <w:t xml:space="preserve"> </w:t>
      </w:r>
      <w:r>
        <w:rPr>
          <w:sz w:val="24"/>
        </w:rPr>
        <w:t>wash</w:t>
      </w:r>
      <w:r>
        <w:rPr>
          <w:spacing w:val="1"/>
          <w:sz w:val="24"/>
        </w:rPr>
        <w:t xml:space="preserve"> </w:t>
      </w:r>
      <w:r>
        <w:rPr>
          <w:sz w:val="24"/>
        </w:rPr>
        <w:t>independently</w:t>
      </w:r>
      <w:r>
        <w:rPr>
          <w:spacing w:val="1"/>
          <w:sz w:val="24"/>
        </w:rPr>
        <w:t xml:space="preserve"> </w:t>
      </w:r>
      <w:r>
        <w:rPr>
          <w:sz w:val="24"/>
        </w:rPr>
        <w:t>or</w:t>
      </w:r>
      <w:r>
        <w:rPr>
          <w:spacing w:val="3"/>
          <w:sz w:val="24"/>
        </w:rPr>
        <w:t xml:space="preserve"> </w:t>
      </w:r>
      <w:r>
        <w:rPr>
          <w:sz w:val="24"/>
        </w:rPr>
        <w:t>with</w:t>
      </w:r>
      <w:r>
        <w:rPr>
          <w:spacing w:val="-3"/>
          <w:sz w:val="24"/>
        </w:rPr>
        <w:t xml:space="preserve"> </w:t>
      </w:r>
      <w:r>
        <w:rPr>
          <w:sz w:val="24"/>
        </w:rPr>
        <w:t>staff</w:t>
      </w:r>
      <w:r>
        <w:rPr>
          <w:spacing w:val="3"/>
          <w:sz w:val="24"/>
        </w:rPr>
        <w:t xml:space="preserve"> </w:t>
      </w:r>
      <w:r>
        <w:rPr>
          <w:sz w:val="24"/>
        </w:rPr>
        <w:t>assistance.</w:t>
      </w:r>
    </w:p>
    <w:p w14:paraId="12143A16" w14:textId="77777777" w:rsidR="00C5045E" w:rsidRDefault="00C5045E">
      <w:pPr>
        <w:pStyle w:val="BodyText"/>
      </w:pPr>
    </w:p>
    <w:p w14:paraId="36F794B5" w14:textId="7D500382" w:rsidR="00C5045E" w:rsidRPr="001B25AC" w:rsidRDefault="00C6483C" w:rsidP="001B25AC">
      <w:pPr>
        <w:pStyle w:val="BodyText"/>
        <w:spacing w:before="1"/>
        <w:ind w:left="757"/>
      </w:pPr>
      <w:r>
        <w:t>Children</w:t>
      </w:r>
      <w:r>
        <w:rPr>
          <w:spacing w:val="-1"/>
        </w:rPr>
        <w:t xml:space="preserve"> </w:t>
      </w:r>
      <w:r>
        <w:t>and adults</w:t>
      </w:r>
      <w:r>
        <w:rPr>
          <w:spacing w:val="-2"/>
        </w:rPr>
        <w:t xml:space="preserve"> </w:t>
      </w:r>
      <w:r>
        <w:t>wash their</w:t>
      </w:r>
      <w:r>
        <w:rPr>
          <w:spacing w:val="-4"/>
        </w:rPr>
        <w:t xml:space="preserve"> </w:t>
      </w:r>
      <w:r>
        <w:t>hands:</w:t>
      </w:r>
    </w:p>
    <w:p w14:paraId="5310A564" w14:textId="77777777" w:rsidR="00C5045E" w:rsidRDefault="00C6483C">
      <w:pPr>
        <w:pStyle w:val="ListParagraph"/>
        <w:numPr>
          <w:ilvl w:val="0"/>
          <w:numId w:val="21"/>
        </w:numPr>
        <w:tabs>
          <w:tab w:val="left" w:pos="1477"/>
          <w:tab w:val="left" w:pos="1478"/>
        </w:tabs>
        <w:ind w:hanging="361"/>
        <w:rPr>
          <w:sz w:val="24"/>
        </w:rPr>
      </w:pPr>
      <w:r>
        <w:rPr>
          <w:sz w:val="24"/>
        </w:rPr>
        <w:t>On</w:t>
      </w:r>
      <w:r>
        <w:rPr>
          <w:spacing w:val="1"/>
          <w:sz w:val="24"/>
        </w:rPr>
        <w:t xml:space="preserve"> </w:t>
      </w:r>
      <w:r>
        <w:rPr>
          <w:sz w:val="24"/>
        </w:rPr>
        <w:t>arrival</w:t>
      </w:r>
      <w:r>
        <w:rPr>
          <w:spacing w:val="-2"/>
          <w:sz w:val="24"/>
        </w:rPr>
        <w:t xml:space="preserve"> </w:t>
      </w:r>
      <w:r>
        <w:rPr>
          <w:sz w:val="24"/>
        </w:rPr>
        <w:t>for</w:t>
      </w:r>
      <w:r>
        <w:rPr>
          <w:spacing w:val="-1"/>
          <w:sz w:val="24"/>
        </w:rPr>
        <w:t xml:space="preserve"> </w:t>
      </w:r>
      <w:r>
        <w:rPr>
          <w:sz w:val="24"/>
        </w:rPr>
        <w:t>the</w:t>
      </w:r>
      <w:r>
        <w:rPr>
          <w:spacing w:val="1"/>
          <w:sz w:val="24"/>
        </w:rPr>
        <w:t xml:space="preserve"> </w:t>
      </w:r>
      <w:r>
        <w:rPr>
          <w:sz w:val="24"/>
        </w:rPr>
        <w:t>day</w:t>
      </w:r>
    </w:p>
    <w:p w14:paraId="40A5CBAA" w14:textId="77777777" w:rsidR="00C5045E" w:rsidRDefault="00C6483C">
      <w:pPr>
        <w:pStyle w:val="ListParagraph"/>
        <w:numPr>
          <w:ilvl w:val="0"/>
          <w:numId w:val="21"/>
        </w:numPr>
        <w:tabs>
          <w:tab w:val="left" w:pos="1477"/>
          <w:tab w:val="left" w:pos="1478"/>
        </w:tabs>
        <w:spacing w:before="16"/>
        <w:ind w:hanging="361"/>
        <w:rPr>
          <w:sz w:val="24"/>
        </w:rPr>
      </w:pPr>
      <w:r>
        <w:rPr>
          <w:sz w:val="24"/>
        </w:rPr>
        <w:t>After</w:t>
      </w:r>
      <w:r>
        <w:rPr>
          <w:spacing w:val="1"/>
          <w:sz w:val="24"/>
        </w:rPr>
        <w:t xml:space="preserve"> </w:t>
      </w:r>
      <w:r>
        <w:rPr>
          <w:sz w:val="24"/>
        </w:rPr>
        <w:t>diapering</w:t>
      </w:r>
      <w:r>
        <w:rPr>
          <w:spacing w:val="-5"/>
          <w:sz w:val="24"/>
        </w:rPr>
        <w:t xml:space="preserve"> </w:t>
      </w:r>
      <w:r>
        <w:rPr>
          <w:sz w:val="24"/>
        </w:rPr>
        <w:t>or</w:t>
      </w:r>
      <w:r>
        <w:rPr>
          <w:spacing w:val="-3"/>
          <w:sz w:val="24"/>
        </w:rPr>
        <w:t xml:space="preserve"> </w:t>
      </w:r>
      <w:r>
        <w:rPr>
          <w:sz w:val="24"/>
        </w:rPr>
        <w:t>using</w:t>
      </w:r>
      <w:r>
        <w:rPr>
          <w:spacing w:val="-1"/>
          <w:sz w:val="24"/>
        </w:rPr>
        <w:t xml:space="preserve"> </w:t>
      </w:r>
      <w:r>
        <w:rPr>
          <w:sz w:val="24"/>
        </w:rPr>
        <w:t>the</w:t>
      </w:r>
      <w:r>
        <w:rPr>
          <w:spacing w:val="-1"/>
          <w:sz w:val="24"/>
        </w:rPr>
        <w:t xml:space="preserve"> </w:t>
      </w:r>
      <w:r>
        <w:rPr>
          <w:sz w:val="24"/>
        </w:rPr>
        <w:t>toilet</w:t>
      </w:r>
      <w:r>
        <w:rPr>
          <w:spacing w:val="-1"/>
          <w:sz w:val="24"/>
        </w:rPr>
        <w:t xml:space="preserve"> </w:t>
      </w:r>
      <w:r>
        <w:rPr>
          <w:sz w:val="24"/>
        </w:rPr>
        <w:t>(use</w:t>
      </w:r>
      <w:r>
        <w:rPr>
          <w:spacing w:val="-1"/>
          <w:sz w:val="24"/>
        </w:rPr>
        <w:t xml:space="preserve"> </w:t>
      </w:r>
      <w:r>
        <w:rPr>
          <w:sz w:val="24"/>
        </w:rPr>
        <w:t>of</w:t>
      </w:r>
      <w:r>
        <w:rPr>
          <w:spacing w:val="1"/>
          <w:sz w:val="24"/>
        </w:rPr>
        <w:t xml:space="preserve"> </w:t>
      </w:r>
      <w:r>
        <w:rPr>
          <w:sz w:val="24"/>
        </w:rPr>
        <w:t>wet wipes</w:t>
      </w:r>
      <w:r>
        <w:rPr>
          <w:spacing w:val="-2"/>
          <w:sz w:val="24"/>
        </w:rPr>
        <w:t xml:space="preserve"> </w:t>
      </w:r>
      <w:r>
        <w:rPr>
          <w:sz w:val="24"/>
        </w:rPr>
        <w:t>if</w:t>
      </w:r>
      <w:r>
        <w:rPr>
          <w:spacing w:val="1"/>
          <w:sz w:val="24"/>
        </w:rPr>
        <w:t xml:space="preserve"> </w:t>
      </w:r>
      <w:r>
        <w:rPr>
          <w:sz w:val="24"/>
        </w:rPr>
        <w:t>acceptable</w:t>
      </w:r>
      <w:r>
        <w:rPr>
          <w:spacing w:val="-1"/>
          <w:sz w:val="24"/>
        </w:rPr>
        <w:t xml:space="preserve"> </w:t>
      </w:r>
      <w:r>
        <w:rPr>
          <w:sz w:val="24"/>
        </w:rPr>
        <w:t>for</w:t>
      </w:r>
      <w:r>
        <w:rPr>
          <w:spacing w:val="-3"/>
          <w:sz w:val="24"/>
        </w:rPr>
        <w:t xml:space="preserve"> </w:t>
      </w:r>
      <w:r>
        <w:rPr>
          <w:sz w:val="24"/>
        </w:rPr>
        <w:t>infants)</w:t>
      </w:r>
    </w:p>
    <w:p w14:paraId="33830689" w14:textId="77777777" w:rsidR="00C5045E" w:rsidRDefault="00C6483C">
      <w:pPr>
        <w:pStyle w:val="ListParagraph"/>
        <w:numPr>
          <w:ilvl w:val="0"/>
          <w:numId w:val="21"/>
        </w:numPr>
        <w:tabs>
          <w:tab w:val="left" w:pos="1477"/>
          <w:tab w:val="left" w:pos="1478"/>
        </w:tabs>
        <w:spacing w:before="18" w:line="237" w:lineRule="auto"/>
        <w:ind w:right="1535"/>
        <w:rPr>
          <w:sz w:val="24"/>
        </w:rPr>
      </w:pPr>
      <w:r>
        <w:rPr>
          <w:sz w:val="24"/>
        </w:rPr>
        <w:t>After handling bodily fluids i.e. blowing or wiping a nose, coughing on a hand, or</w:t>
      </w:r>
      <w:r>
        <w:rPr>
          <w:spacing w:val="-58"/>
          <w:sz w:val="24"/>
        </w:rPr>
        <w:t xml:space="preserve"> </w:t>
      </w:r>
      <w:r>
        <w:rPr>
          <w:sz w:val="24"/>
        </w:rPr>
        <w:t>touching</w:t>
      </w:r>
      <w:r>
        <w:rPr>
          <w:spacing w:val="1"/>
          <w:sz w:val="24"/>
        </w:rPr>
        <w:t xml:space="preserve"> </w:t>
      </w:r>
      <w:r>
        <w:rPr>
          <w:sz w:val="24"/>
        </w:rPr>
        <w:t>any</w:t>
      </w:r>
      <w:r>
        <w:rPr>
          <w:spacing w:val="2"/>
          <w:sz w:val="24"/>
        </w:rPr>
        <w:t xml:space="preserve"> </w:t>
      </w:r>
      <w:r>
        <w:rPr>
          <w:sz w:val="24"/>
        </w:rPr>
        <w:t>mucus,</w:t>
      </w:r>
      <w:r>
        <w:rPr>
          <w:spacing w:val="4"/>
          <w:sz w:val="24"/>
        </w:rPr>
        <w:t xml:space="preserve"> </w:t>
      </w:r>
      <w:r>
        <w:rPr>
          <w:sz w:val="24"/>
        </w:rPr>
        <w:t>blood,</w:t>
      </w:r>
      <w:r>
        <w:rPr>
          <w:spacing w:val="3"/>
          <w:sz w:val="24"/>
        </w:rPr>
        <w:t xml:space="preserve"> </w:t>
      </w:r>
      <w:r>
        <w:rPr>
          <w:sz w:val="24"/>
        </w:rPr>
        <w:t>or</w:t>
      </w:r>
      <w:r>
        <w:rPr>
          <w:spacing w:val="4"/>
          <w:sz w:val="24"/>
        </w:rPr>
        <w:t xml:space="preserve"> </w:t>
      </w:r>
      <w:r>
        <w:rPr>
          <w:sz w:val="24"/>
        </w:rPr>
        <w:t>vomit)</w:t>
      </w:r>
    </w:p>
    <w:p w14:paraId="449E7E13" w14:textId="77777777" w:rsidR="00C5045E" w:rsidRDefault="00C6483C">
      <w:pPr>
        <w:pStyle w:val="ListParagraph"/>
        <w:numPr>
          <w:ilvl w:val="0"/>
          <w:numId w:val="21"/>
        </w:numPr>
        <w:tabs>
          <w:tab w:val="left" w:pos="1477"/>
          <w:tab w:val="left" w:pos="1478"/>
        </w:tabs>
        <w:spacing w:before="24" w:line="237" w:lineRule="auto"/>
        <w:ind w:right="1182"/>
        <w:rPr>
          <w:sz w:val="24"/>
        </w:rPr>
      </w:pPr>
      <w:r>
        <w:rPr>
          <w:sz w:val="24"/>
        </w:rPr>
        <w:t>Before meals and snacks, before preparing or serving food, or other handling any raw</w:t>
      </w:r>
      <w:r>
        <w:rPr>
          <w:spacing w:val="-57"/>
          <w:sz w:val="24"/>
        </w:rPr>
        <w:t xml:space="preserve"> </w:t>
      </w:r>
      <w:r>
        <w:rPr>
          <w:sz w:val="24"/>
        </w:rPr>
        <w:t>food</w:t>
      </w:r>
      <w:r>
        <w:rPr>
          <w:spacing w:val="1"/>
          <w:sz w:val="24"/>
        </w:rPr>
        <w:t xml:space="preserve"> </w:t>
      </w:r>
      <w:r>
        <w:rPr>
          <w:sz w:val="24"/>
        </w:rPr>
        <w:t>that</w:t>
      </w:r>
      <w:r>
        <w:rPr>
          <w:spacing w:val="-2"/>
          <w:sz w:val="24"/>
        </w:rPr>
        <w:t xml:space="preserve"> </w:t>
      </w:r>
      <w:r>
        <w:rPr>
          <w:sz w:val="24"/>
        </w:rPr>
        <w:t>requires cooking</w:t>
      </w:r>
      <w:r>
        <w:rPr>
          <w:spacing w:val="-4"/>
          <w:sz w:val="24"/>
        </w:rPr>
        <w:t xml:space="preserve"> </w:t>
      </w:r>
      <w:r>
        <w:rPr>
          <w:sz w:val="24"/>
        </w:rPr>
        <w:t>(i.e.</w:t>
      </w:r>
      <w:r>
        <w:rPr>
          <w:spacing w:val="4"/>
          <w:sz w:val="24"/>
        </w:rPr>
        <w:t xml:space="preserve"> </w:t>
      </w:r>
      <w:r>
        <w:rPr>
          <w:sz w:val="24"/>
        </w:rPr>
        <w:t>meat, eggs,</w:t>
      </w:r>
      <w:r>
        <w:rPr>
          <w:spacing w:val="3"/>
          <w:sz w:val="24"/>
        </w:rPr>
        <w:t xml:space="preserve"> </w:t>
      </w:r>
      <w:r>
        <w:rPr>
          <w:sz w:val="24"/>
        </w:rPr>
        <w:t>poultry)</w:t>
      </w:r>
    </w:p>
    <w:p w14:paraId="0F57839C" w14:textId="77777777" w:rsidR="00C5045E" w:rsidRDefault="00C6483C">
      <w:pPr>
        <w:pStyle w:val="ListParagraph"/>
        <w:numPr>
          <w:ilvl w:val="0"/>
          <w:numId w:val="21"/>
        </w:numPr>
        <w:tabs>
          <w:tab w:val="left" w:pos="1477"/>
          <w:tab w:val="left" w:pos="1478"/>
        </w:tabs>
        <w:spacing w:before="21"/>
        <w:ind w:hanging="361"/>
        <w:rPr>
          <w:sz w:val="24"/>
        </w:rPr>
      </w:pPr>
      <w:r>
        <w:rPr>
          <w:sz w:val="24"/>
        </w:rPr>
        <w:t>After</w:t>
      </w:r>
      <w:r>
        <w:rPr>
          <w:spacing w:val="1"/>
          <w:sz w:val="24"/>
        </w:rPr>
        <w:t xml:space="preserve"> </w:t>
      </w:r>
      <w:r>
        <w:rPr>
          <w:sz w:val="24"/>
        </w:rPr>
        <w:t>playing</w:t>
      </w:r>
      <w:r>
        <w:rPr>
          <w:spacing w:val="-5"/>
          <w:sz w:val="24"/>
        </w:rPr>
        <w:t xml:space="preserve"> </w:t>
      </w:r>
      <w:r>
        <w:rPr>
          <w:sz w:val="24"/>
        </w:rPr>
        <w:t>in water</w:t>
      </w:r>
      <w:r>
        <w:rPr>
          <w:spacing w:val="-3"/>
          <w:sz w:val="24"/>
        </w:rPr>
        <w:t xml:space="preserve"> </w:t>
      </w:r>
      <w:r>
        <w:rPr>
          <w:sz w:val="24"/>
        </w:rPr>
        <w:t>that is</w:t>
      </w:r>
      <w:r>
        <w:rPr>
          <w:spacing w:val="-2"/>
          <w:sz w:val="24"/>
        </w:rPr>
        <w:t xml:space="preserve"> </w:t>
      </w:r>
      <w:r>
        <w:rPr>
          <w:sz w:val="24"/>
        </w:rPr>
        <w:t>shared by</w:t>
      </w:r>
      <w:r>
        <w:rPr>
          <w:spacing w:val="-5"/>
          <w:sz w:val="24"/>
        </w:rPr>
        <w:t xml:space="preserve"> </w:t>
      </w:r>
      <w:r>
        <w:rPr>
          <w:sz w:val="24"/>
        </w:rPr>
        <w:t>two or</w:t>
      </w:r>
      <w:r>
        <w:rPr>
          <w:spacing w:val="1"/>
          <w:sz w:val="24"/>
        </w:rPr>
        <w:t xml:space="preserve"> </w:t>
      </w:r>
      <w:r>
        <w:rPr>
          <w:sz w:val="24"/>
        </w:rPr>
        <w:t>more</w:t>
      </w:r>
      <w:r>
        <w:rPr>
          <w:spacing w:val="-1"/>
          <w:sz w:val="24"/>
        </w:rPr>
        <w:t xml:space="preserve"> </w:t>
      </w:r>
      <w:r>
        <w:rPr>
          <w:sz w:val="24"/>
        </w:rPr>
        <w:t>people</w:t>
      </w:r>
    </w:p>
    <w:p w14:paraId="2B60AFF2" w14:textId="77777777" w:rsidR="00C5045E" w:rsidRDefault="00C6483C">
      <w:pPr>
        <w:pStyle w:val="ListParagraph"/>
        <w:numPr>
          <w:ilvl w:val="0"/>
          <w:numId w:val="21"/>
        </w:numPr>
        <w:tabs>
          <w:tab w:val="left" w:pos="1477"/>
          <w:tab w:val="left" w:pos="1478"/>
        </w:tabs>
        <w:spacing w:before="18" w:line="237" w:lineRule="auto"/>
        <w:ind w:right="876"/>
        <w:rPr>
          <w:sz w:val="24"/>
        </w:rPr>
      </w:pPr>
      <w:r>
        <w:rPr>
          <w:sz w:val="24"/>
        </w:rPr>
        <w:t>After handling pets and other animals or any materials such as sand, dirt, or surfaces that</w:t>
      </w:r>
      <w:r>
        <w:rPr>
          <w:spacing w:val="-58"/>
          <w:sz w:val="24"/>
        </w:rPr>
        <w:t xml:space="preserve"> </w:t>
      </w:r>
      <w:r>
        <w:rPr>
          <w:sz w:val="24"/>
        </w:rPr>
        <w:t>might</w:t>
      </w:r>
      <w:r>
        <w:rPr>
          <w:spacing w:val="1"/>
          <w:sz w:val="24"/>
        </w:rPr>
        <w:t xml:space="preserve"> </w:t>
      </w:r>
      <w:r>
        <w:rPr>
          <w:sz w:val="24"/>
        </w:rPr>
        <w:t>be</w:t>
      </w:r>
      <w:r>
        <w:rPr>
          <w:spacing w:val="1"/>
          <w:sz w:val="24"/>
        </w:rPr>
        <w:t xml:space="preserve"> </w:t>
      </w:r>
      <w:r>
        <w:rPr>
          <w:sz w:val="24"/>
        </w:rPr>
        <w:t>contaminated</w:t>
      </w:r>
      <w:r>
        <w:rPr>
          <w:spacing w:val="2"/>
          <w:sz w:val="24"/>
        </w:rPr>
        <w:t xml:space="preserve"> </w:t>
      </w:r>
      <w:r>
        <w:rPr>
          <w:sz w:val="24"/>
        </w:rPr>
        <w:t>by</w:t>
      </w:r>
      <w:r>
        <w:rPr>
          <w:spacing w:val="-3"/>
          <w:sz w:val="24"/>
        </w:rPr>
        <w:t xml:space="preserve"> </w:t>
      </w:r>
      <w:r>
        <w:rPr>
          <w:sz w:val="24"/>
        </w:rPr>
        <w:t>contact</w:t>
      </w:r>
      <w:r>
        <w:rPr>
          <w:spacing w:val="2"/>
          <w:sz w:val="24"/>
        </w:rPr>
        <w:t xml:space="preserve"> </w:t>
      </w:r>
      <w:r>
        <w:rPr>
          <w:sz w:val="24"/>
        </w:rPr>
        <w:t>with</w:t>
      </w:r>
      <w:r>
        <w:rPr>
          <w:spacing w:val="-3"/>
          <w:sz w:val="24"/>
        </w:rPr>
        <w:t xml:space="preserve"> </w:t>
      </w:r>
      <w:r>
        <w:rPr>
          <w:sz w:val="24"/>
        </w:rPr>
        <w:t>animals</w:t>
      </w:r>
    </w:p>
    <w:p w14:paraId="374A9A33" w14:textId="77777777" w:rsidR="00C5045E" w:rsidRDefault="00C6483C">
      <w:pPr>
        <w:pStyle w:val="ListParagraph"/>
        <w:numPr>
          <w:ilvl w:val="0"/>
          <w:numId w:val="21"/>
        </w:numPr>
        <w:tabs>
          <w:tab w:val="left" w:pos="1477"/>
          <w:tab w:val="left" w:pos="1478"/>
        </w:tabs>
        <w:spacing w:before="19" w:line="237" w:lineRule="auto"/>
        <w:ind w:right="979"/>
        <w:rPr>
          <w:sz w:val="24"/>
        </w:rPr>
      </w:pPr>
      <w:r>
        <w:rPr>
          <w:sz w:val="24"/>
        </w:rPr>
        <w:lastRenderedPageBreak/>
        <w:t>When moving from one group to another (.e. visiting) that involves contact with infants</w:t>
      </w:r>
      <w:r>
        <w:rPr>
          <w:spacing w:val="-57"/>
          <w:sz w:val="24"/>
        </w:rPr>
        <w:t xml:space="preserve"> </w:t>
      </w:r>
      <w:r>
        <w:rPr>
          <w:sz w:val="24"/>
        </w:rPr>
        <w:t>and</w:t>
      </w:r>
      <w:r>
        <w:rPr>
          <w:spacing w:val="2"/>
          <w:sz w:val="24"/>
        </w:rPr>
        <w:t xml:space="preserve"> </w:t>
      </w:r>
      <w:r>
        <w:rPr>
          <w:sz w:val="24"/>
        </w:rPr>
        <w:t>toddlers</w:t>
      </w:r>
    </w:p>
    <w:p w14:paraId="440A74B6" w14:textId="77777777" w:rsidR="00C5045E" w:rsidRDefault="00C5045E">
      <w:pPr>
        <w:pStyle w:val="BodyText"/>
        <w:spacing w:before="1"/>
      </w:pPr>
    </w:p>
    <w:p w14:paraId="1F122A57" w14:textId="01A389AB" w:rsidR="00C5045E" w:rsidRPr="001B25AC" w:rsidRDefault="00C6483C" w:rsidP="001B25AC">
      <w:pPr>
        <w:pStyle w:val="BodyText"/>
        <w:ind w:left="757"/>
      </w:pPr>
      <w:r>
        <w:t>Adults</w:t>
      </w:r>
      <w:r>
        <w:rPr>
          <w:spacing w:val="-3"/>
        </w:rPr>
        <w:t xml:space="preserve"> </w:t>
      </w:r>
      <w:r>
        <w:t>also</w:t>
      </w:r>
      <w:r>
        <w:rPr>
          <w:spacing w:val="-1"/>
        </w:rPr>
        <w:t xml:space="preserve"> </w:t>
      </w:r>
      <w:r>
        <w:t>wash</w:t>
      </w:r>
      <w:r>
        <w:rPr>
          <w:spacing w:val="-1"/>
        </w:rPr>
        <w:t xml:space="preserve"> </w:t>
      </w:r>
      <w:r>
        <w:t>their</w:t>
      </w:r>
      <w:r>
        <w:rPr>
          <w:spacing w:val="1"/>
        </w:rPr>
        <w:t xml:space="preserve"> </w:t>
      </w:r>
      <w:r>
        <w:t>hands:</w:t>
      </w:r>
    </w:p>
    <w:p w14:paraId="16EF0933" w14:textId="77777777" w:rsidR="00C5045E" w:rsidRDefault="00C6483C">
      <w:pPr>
        <w:pStyle w:val="ListParagraph"/>
        <w:numPr>
          <w:ilvl w:val="0"/>
          <w:numId w:val="21"/>
        </w:numPr>
        <w:tabs>
          <w:tab w:val="left" w:pos="1477"/>
          <w:tab w:val="left" w:pos="1478"/>
        </w:tabs>
        <w:ind w:hanging="361"/>
        <w:rPr>
          <w:sz w:val="24"/>
        </w:rPr>
      </w:pPr>
      <w:r>
        <w:rPr>
          <w:sz w:val="24"/>
        </w:rPr>
        <w:t>Before and</w:t>
      </w:r>
      <w:r>
        <w:rPr>
          <w:spacing w:val="1"/>
          <w:sz w:val="24"/>
        </w:rPr>
        <w:t xml:space="preserve"> </w:t>
      </w:r>
      <w:r>
        <w:rPr>
          <w:sz w:val="24"/>
        </w:rPr>
        <w:t>after</w:t>
      </w:r>
      <w:r>
        <w:rPr>
          <w:spacing w:val="-2"/>
          <w:sz w:val="24"/>
        </w:rPr>
        <w:t xml:space="preserve"> </w:t>
      </w:r>
      <w:r>
        <w:rPr>
          <w:sz w:val="24"/>
        </w:rPr>
        <w:t>feeding</w:t>
      </w:r>
      <w:r>
        <w:rPr>
          <w:spacing w:val="1"/>
          <w:sz w:val="24"/>
        </w:rPr>
        <w:t xml:space="preserve"> </w:t>
      </w:r>
      <w:r>
        <w:rPr>
          <w:sz w:val="24"/>
        </w:rPr>
        <w:t>a</w:t>
      </w:r>
      <w:r>
        <w:rPr>
          <w:spacing w:val="-4"/>
          <w:sz w:val="24"/>
        </w:rPr>
        <w:t xml:space="preserve"> </w:t>
      </w:r>
      <w:r>
        <w:rPr>
          <w:sz w:val="24"/>
        </w:rPr>
        <w:t>child</w:t>
      </w:r>
    </w:p>
    <w:p w14:paraId="6B40A8D7" w14:textId="77777777" w:rsidR="00C5045E" w:rsidRDefault="00C6483C">
      <w:pPr>
        <w:pStyle w:val="ListParagraph"/>
        <w:numPr>
          <w:ilvl w:val="0"/>
          <w:numId w:val="21"/>
        </w:numPr>
        <w:tabs>
          <w:tab w:val="left" w:pos="1477"/>
          <w:tab w:val="left" w:pos="1478"/>
        </w:tabs>
        <w:spacing w:before="16"/>
        <w:ind w:hanging="361"/>
        <w:rPr>
          <w:sz w:val="24"/>
        </w:rPr>
      </w:pPr>
      <w:r>
        <w:rPr>
          <w:sz w:val="24"/>
        </w:rPr>
        <w:t>Before</w:t>
      </w:r>
      <w:r>
        <w:rPr>
          <w:spacing w:val="-1"/>
          <w:sz w:val="24"/>
        </w:rPr>
        <w:t xml:space="preserve"> </w:t>
      </w:r>
      <w:r>
        <w:rPr>
          <w:sz w:val="24"/>
        </w:rPr>
        <w:t>and after</w:t>
      </w:r>
      <w:r>
        <w:rPr>
          <w:spacing w:val="-3"/>
          <w:sz w:val="24"/>
        </w:rPr>
        <w:t xml:space="preserve"> </w:t>
      </w:r>
      <w:r>
        <w:rPr>
          <w:sz w:val="24"/>
        </w:rPr>
        <w:t>administering medication</w:t>
      </w:r>
    </w:p>
    <w:p w14:paraId="2A9A2C9A" w14:textId="77777777" w:rsidR="00C5045E" w:rsidRDefault="00C6483C">
      <w:pPr>
        <w:pStyle w:val="ListParagraph"/>
        <w:numPr>
          <w:ilvl w:val="0"/>
          <w:numId w:val="21"/>
        </w:numPr>
        <w:tabs>
          <w:tab w:val="left" w:pos="1477"/>
          <w:tab w:val="left" w:pos="1478"/>
        </w:tabs>
        <w:spacing w:before="15"/>
        <w:ind w:hanging="361"/>
        <w:rPr>
          <w:sz w:val="24"/>
        </w:rPr>
      </w:pPr>
      <w:r>
        <w:rPr>
          <w:sz w:val="24"/>
        </w:rPr>
        <w:t>After</w:t>
      </w:r>
      <w:r>
        <w:rPr>
          <w:spacing w:val="1"/>
          <w:sz w:val="24"/>
        </w:rPr>
        <w:t xml:space="preserve"> </w:t>
      </w:r>
      <w:r>
        <w:rPr>
          <w:sz w:val="24"/>
        </w:rPr>
        <w:t>assisting a</w:t>
      </w:r>
      <w:r>
        <w:rPr>
          <w:spacing w:val="-1"/>
          <w:sz w:val="24"/>
        </w:rPr>
        <w:t xml:space="preserve"> </w:t>
      </w:r>
      <w:r>
        <w:rPr>
          <w:sz w:val="24"/>
        </w:rPr>
        <w:t>child</w:t>
      </w:r>
      <w:r>
        <w:rPr>
          <w:spacing w:val="-1"/>
          <w:sz w:val="24"/>
        </w:rPr>
        <w:t xml:space="preserve"> </w:t>
      </w:r>
      <w:r>
        <w:rPr>
          <w:sz w:val="24"/>
        </w:rPr>
        <w:t>with</w:t>
      </w:r>
      <w:r>
        <w:rPr>
          <w:spacing w:val="-5"/>
          <w:sz w:val="24"/>
        </w:rPr>
        <w:t xml:space="preserve"> </w:t>
      </w:r>
      <w:r>
        <w:rPr>
          <w:sz w:val="24"/>
        </w:rPr>
        <w:t>toileting</w:t>
      </w:r>
    </w:p>
    <w:p w14:paraId="77ADEA61" w14:textId="77777777" w:rsidR="00C5045E" w:rsidRDefault="00C6483C">
      <w:pPr>
        <w:pStyle w:val="ListParagraph"/>
        <w:numPr>
          <w:ilvl w:val="0"/>
          <w:numId w:val="21"/>
        </w:numPr>
        <w:tabs>
          <w:tab w:val="left" w:pos="1477"/>
          <w:tab w:val="left" w:pos="1478"/>
        </w:tabs>
        <w:spacing w:before="21"/>
        <w:ind w:hanging="361"/>
        <w:rPr>
          <w:sz w:val="24"/>
        </w:rPr>
      </w:pPr>
      <w:r>
        <w:rPr>
          <w:sz w:val="24"/>
        </w:rPr>
        <w:t>After</w:t>
      </w:r>
      <w:r>
        <w:rPr>
          <w:spacing w:val="2"/>
          <w:sz w:val="24"/>
        </w:rPr>
        <w:t xml:space="preserve"> </w:t>
      </w:r>
      <w:r>
        <w:rPr>
          <w:sz w:val="24"/>
        </w:rPr>
        <w:t>handling</w:t>
      </w:r>
      <w:r>
        <w:rPr>
          <w:spacing w:val="-4"/>
          <w:sz w:val="24"/>
        </w:rPr>
        <w:t xml:space="preserve"> </w:t>
      </w:r>
      <w:r>
        <w:rPr>
          <w:sz w:val="24"/>
        </w:rPr>
        <w:t>garbage or</w:t>
      </w:r>
      <w:r>
        <w:rPr>
          <w:spacing w:val="-2"/>
          <w:sz w:val="24"/>
        </w:rPr>
        <w:t xml:space="preserve"> </w:t>
      </w:r>
      <w:r>
        <w:rPr>
          <w:sz w:val="24"/>
        </w:rPr>
        <w:t>cleaning</w:t>
      </w:r>
    </w:p>
    <w:p w14:paraId="660594A8" w14:textId="77777777" w:rsidR="00C5045E" w:rsidRDefault="00C5045E">
      <w:pPr>
        <w:pStyle w:val="BodyText"/>
        <w:spacing w:before="6"/>
        <w:rPr>
          <w:sz w:val="23"/>
        </w:rPr>
      </w:pPr>
    </w:p>
    <w:p w14:paraId="424B15E4" w14:textId="79E506E9" w:rsidR="00C5045E" w:rsidRPr="001B25AC" w:rsidRDefault="00C6483C" w:rsidP="001B25AC">
      <w:pPr>
        <w:pStyle w:val="BodyText"/>
        <w:spacing w:before="1"/>
        <w:ind w:left="757"/>
      </w:pPr>
      <w:r>
        <w:t>Proper</w:t>
      </w:r>
      <w:r>
        <w:rPr>
          <w:spacing w:val="1"/>
        </w:rPr>
        <w:t xml:space="preserve"> </w:t>
      </w:r>
      <w:r>
        <w:t>hand</w:t>
      </w:r>
      <w:r>
        <w:rPr>
          <w:spacing w:val="-4"/>
        </w:rPr>
        <w:t xml:space="preserve"> </w:t>
      </w:r>
      <w:r>
        <w:t>washing procedures</w:t>
      </w:r>
      <w:r>
        <w:rPr>
          <w:spacing w:val="-2"/>
        </w:rPr>
        <w:t xml:space="preserve"> </w:t>
      </w:r>
      <w:r>
        <w:t>are</w:t>
      </w:r>
      <w:r>
        <w:rPr>
          <w:spacing w:val="-1"/>
        </w:rPr>
        <w:t xml:space="preserve"> </w:t>
      </w:r>
      <w:r>
        <w:t>followed by adults</w:t>
      </w:r>
      <w:r>
        <w:rPr>
          <w:spacing w:val="-2"/>
        </w:rPr>
        <w:t xml:space="preserve"> </w:t>
      </w:r>
      <w:r>
        <w:t>and children that</w:t>
      </w:r>
      <w:r>
        <w:rPr>
          <w:spacing w:val="-4"/>
        </w:rPr>
        <w:t xml:space="preserve"> </w:t>
      </w:r>
      <w:r>
        <w:t>include:</w:t>
      </w:r>
    </w:p>
    <w:p w14:paraId="559399AD" w14:textId="77777777" w:rsidR="00C5045E" w:rsidRDefault="00C6483C">
      <w:pPr>
        <w:pStyle w:val="ListParagraph"/>
        <w:numPr>
          <w:ilvl w:val="0"/>
          <w:numId w:val="21"/>
        </w:numPr>
        <w:tabs>
          <w:tab w:val="left" w:pos="1477"/>
          <w:tab w:val="left" w:pos="1478"/>
        </w:tabs>
        <w:ind w:hanging="361"/>
        <w:rPr>
          <w:sz w:val="24"/>
        </w:rPr>
      </w:pPr>
      <w:r>
        <w:rPr>
          <w:sz w:val="24"/>
        </w:rPr>
        <w:t>Using</w:t>
      </w:r>
      <w:r>
        <w:rPr>
          <w:spacing w:val="-1"/>
          <w:sz w:val="24"/>
        </w:rPr>
        <w:t xml:space="preserve"> </w:t>
      </w:r>
      <w:r>
        <w:rPr>
          <w:sz w:val="24"/>
        </w:rPr>
        <w:t>liquid</w:t>
      </w:r>
      <w:r>
        <w:rPr>
          <w:spacing w:val="-1"/>
          <w:sz w:val="24"/>
        </w:rPr>
        <w:t xml:space="preserve"> </w:t>
      </w:r>
      <w:r>
        <w:rPr>
          <w:sz w:val="24"/>
        </w:rPr>
        <w:t>soap and</w:t>
      </w:r>
      <w:r>
        <w:rPr>
          <w:spacing w:val="-1"/>
          <w:sz w:val="24"/>
        </w:rPr>
        <w:t xml:space="preserve"> </w:t>
      </w:r>
      <w:r>
        <w:rPr>
          <w:sz w:val="24"/>
        </w:rPr>
        <w:t>running water</w:t>
      </w:r>
    </w:p>
    <w:p w14:paraId="1A7B777D" w14:textId="77777777" w:rsidR="00C5045E" w:rsidRDefault="00C6483C">
      <w:pPr>
        <w:pStyle w:val="ListParagraph"/>
        <w:numPr>
          <w:ilvl w:val="0"/>
          <w:numId w:val="21"/>
        </w:numPr>
        <w:tabs>
          <w:tab w:val="left" w:pos="1477"/>
          <w:tab w:val="left" w:pos="1478"/>
        </w:tabs>
        <w:spacing w:before="16"/>
        <w:ind w:right="845"/>
        <w:rPr>
          <w:sz w:val="24"/>
        </w:rPr>
      </w:pPr>
      <w:r>
        <w:rPr>
          <w:sz w:val="24"/>
        </w:rPr>
        <w:t>Rubbing hands vigorously for at least ten seconds, including the back of hands, wrists,</w:t>
      </w:r>
      <w:r>
        <w:rPr>
          <w:spacing w:val="1"/>
          <w:sz w:val="24"/>
        </w:rPr>
        <w:t xml:space="preserve"> </w:t>
      </w:r>
      <w:r>
        <w:rPr>
          <w:sz w:val="24"/>
        </w:rPr>
        <w:t>between fingers, under and around any jewelry, and under fingernails, rinsing well,</w:t>
      </w:r>
      <w:r>
        <w:rPr>
          <w:spacing w:val="1"/>
          <w:sz w:val="24"/>
        </w:rPr>
        <w:t xml:space="preserve"> </w:t>
      </w:r>
      <w:r>
        <w:rPr>
          <w:sz w:val="24"/>
        </w:rPr>
        <w:t>drying hands with a paper towel, a single-use towel or a dryer, and avoiding touching the</w:t>
      </w:r>
      <w:r>
        <w:rPr>
          <w:spacing w:val="-57"/>
          <w:sz w:val="24"/>
        </w:rPr>
        <w:t xml:space="preserve"> </w:t>
      </w:r>
      <w:r>
        <w:rPr>
          <w:sz w:val="24"/>
        </w:rPr>
        <w:t>faucet</w:t>
      </w:r>
      <w:r>
        <w:rPr>
          <w:spacing w:val="1"/>
          <w:sz w:val="24"/>
        </w:rPr>
        <w:t xml:space="preserve"> </w:t>
      </w:r>
      <w:r>
        <w:rPr>
          <w:sz w:val="24"/>
        </w:rPr>
        <w:t>with</w:t>
      </w:r>
      <w:r>
        <w:rPr>
          <w:spacing w:val="1"/>
          <w:sz w:val="24"/>
        </w:rPr>
        <w:t xml:space="preserve"> </w:t>
      </w:r>
      <w:r>
        <w:rPr>
          <w:sz w:val="24"/>
        </w:rPr>
        <w:t>just</w:t>
      </w:r>
      <w:r>
        <w:rPr>
          <w:spacing w:val="1"/>
          <w:sz w:val="24"/>
        </w:rPr>
        <w:t xml:space="preserve"> </w:t>
      </w:r>
      <w:r>
        <w:rPr>
          <w:sz w:val="24"/>
        </w:rPr>
        <w:t>washed</w:t>
      </w:r>
      <w:r>
        <w:rPr>
          <w:spacing w:val="1"/>
          <w:sz w:val="24"/>
        </w:rPr>
        <w:t xml:space="preserve"> </w:t>
      </w:r>
      <w:r>
        <w:rPr>
          <w:sz w:val="24"/>
        </w:rPr>
        <w:t>hands</w:t>
      </w:r>
      <w:r>
        <w:rPr>
          <w:spacing w:val="-1"/>
          <w:sz w:val="24"/>
        </w:rPr>
        <w:t xml:space="preserve"> </w:t>
      </w:r>
      <w:r>
        <w:rPr>
          <w:sz w:val="24"/>
        </w:rPr>
        <w:t>(i.e.</w:t>
      </w:r>
      <w:r>
        <w:rPr>
          <w:spacing w:val="-1"/>
          <w:sz w:val="24"/>
        </w:rPr>
        <w:t xml:space="preserve"> </w:t>
      </w:r>
      <w:r>
        <w:rPr>
          <w:sz w:val="24"/>
        </w:rPr>
        <w:t>by</w:t>
      </w:r>
      <w:r>
        <w:rPr>
          <w:spacing w:val="1"/>
          <w:sz w:val="24"/>
        </w:rPr>
        <w:t xml:space="preserve"> </w:t>
      </w:r>
      <w:r>
        <w:rPr>
          <w:sz w:val="24"/>
        </w:rPr>
        <w:t>using</w:t>
      </w:r>
      <w:r>
        <w:rPr>
          <w:spacing w:val="1"/>
          <w:sz w:val="24"/>
        </w:rPr>
        <w:t xml:space="preserve"> </w:t>
      </w:r>
      <w:r>
        <w:rPr>
          <w:sz w:val="24"/>
        </w:rPr>
        <w:t>a</w:t>
      </w:r>
      <w:r>
        <w:rPr>
          <w:spacing w:val="-5"/>
          <w:sz w:val="24"/>
        </w:rPr>
        <w:t xml:space="preserve"> </w:t>
      </w:r>
      <w:r>
        <w:rPr>
          <w:sz w:val="24"/>
        </w:rPr>
        <w:t>paper</w:t>
      </w:r>
      <w:r>
        <w:rPr>
          <w:spacing w:val="3"/>
          <w:sz w:val="24"/>
        </w:rPr>
        <w:t xml:space="preserve"> </w:t>
      </w:r>
      <w:r>
        <w:rPr>
          <w:sz w:val="24"/>
        </w:rPr>
        <w:t>towel</w:t>
      </w:r>
      <w:r>
        <w:rPr>
          <w:spacing w:val="1"/>
          <w:sz w:val="24"/>
        </w:rPr>
        <w:t xml:space="preserve"> </w:t>
      </w:r>
      <w:r>
        <w:rPr>
          <w:sz w:val="24"/>
        </w:rPr>
        <w:t>to</w:t>
      </w:r>
      <w:r>
        <w:rPr>
          <w:spacing w:val="-3"/>
          <w:sz w:val="24"/>
        </w:rPr>
        <w:t xml:space="preserve"> </w:t>
      </w:r>
      <w:r>
        <w:rPr>
          <w:sz w:val="24"/>
        </w:rPr>
        <w:t>turn</w:t>
      </w:r>
      <w:r>
        <w:rPr>
          <w:spacing w:val="-4"/>
          <w:sz w:val="24"/>
        </w:rPr>
        <w:t xml:space="preserve"> </w:t>
      </w:r>
      <w:r>
        <w:rPr>
          <w:sz w:val="24"/>
        </w:rPr>
        <w:t>off</w:t>
      </w:r>
      <w:r>
        <w:rPr>
          <w:spacing w:val="3"/>
          <w:sz w:val="24"/>
        </w:rPr>
        <w:t xml:space="preserve"> </w:t>
      </w:r>
      <w:r>
        <w:rPr>
          <w:sz w:val="24"/>
        </w:rPr>
        <w:t>the</w:t>
      </w:r>
      <w:r>
        <w:rPr>
          <w:spacing w:val="-5"/>
          <w:sz w:val="24"/>
        </w:rPr>
        <w:t xml:space="preserve"> </w:t>
      </w:r>
      <w:r>
        <w:rPr>
          <w:sz w:val="24"/>
        </w:rPr>
        <w:t>water)</w:t>
      </w:r>
    </w:p>
    <w:p w14:paraId="0DA3B0A2" w14:textId="77777777" w:rsidR="00C5045E" w:rsidRDefault="00C5045E">
      <w:pPr>
        <w:pStyle w:val="BodyText"/>
        <w:spacing w:before="9"/>
        <w:rPr>
          <w:sz w:val="23"/>
        </w:rPr>
      </w:pPr>
    </w:p>
    <w:p w14:paraId="53DFC143" w14:textId="624715C6" w:rsidR="00C5045E" w:rsidRPr="001B25AC" w:rsidRDefault="00C6483C" w:rsidP="001B25AC">
      <w:pPr>
        <w:pStyle w:val="BodyText"/>
        <w:ind w:left="757" w:right="744"/>
      </w:pPr>
      <w:r>
        <w:t>Except when handling blood or body fluids that might contain blood (when wearing gloves is</w:t>
      </w:r>
      <w:r>
        <w:rPr>
          <w:spacing w:val="1"/>
        </w:rPr>
        <w:t xml:space="preserve"> </w:t>
      </w:r>
      <w:r>
        <w:t>required), wearing gloves is an optional supplement, but not a substitute, for hand washing in any</w:t>
      </w:r>
      <w:r>
        <w:rPr>
          <w:spacing w:val="-57"/>
        </w:rPr>
        <w:t xml:space="preserve"> </w:t>
      </w:r>
      <w:r>
        <w:t>required</w:t>
      </w:r>
      <w:r>
        <w:rPr>
          <w:spacing w:val="1"/>
        </w:rPr>
        <w:t xml:space="preserve"> </w:t>
      </w:r>
      <w:r>
        <w:t>hand-washing</w:t>
      </w:r>
      <w:r>
        <w:rPr>
          <w:spacing w:val="2"/>
        </w:rPr>
        <w:t xml:space="preserve"> </w:t>
      </w:r>
      <w:r>
        <w:t>situation</w:t>
      </w:r>
      <w:r>
        <w:rPr>
          <w:spacing w:val="2"/>
        </w:rPr>
        <w:t xml:space="preserve"> </w:t>
      </w:r>
      <w:r>
        <w:t>listed</w:t>
      </w:r>
      <w:r>
        <w:rPr>
          <w:spacing w:val="2"/>
        </w:rPr>
        <w:t xml:space="preserve"> </w:t>
      </w:r>
      <w:r>
        <w:t>above.</w:t>
      </w:r>
    </w:p>
    <w:p w14:paraId="4A061748" w14:textId="77777777" w:rsidR="00C5045E" w:rsidRDefault="00C6483C">
      <w:pPr>
        <w:pStyle w:val="ListParagraph"/>
        <w:numPr>
          <w:ilvl w:val="0"/>
          <w:numId w:val="21"/>
        </w:numPr>
        <w:tabs>
          <w:tab w:val="left" w:pos="1477"/>
          <w:tab w:val="left" w:pos="1478"/>
        </w:tabs>
        <w:ind w:hanging="361"/>
        <w:rPr>
          <w:sz w:val="24"/>
        </w:rPr>
      </w:pPr>
      <w:r>
        <w:rPr>
          <w:sz w:val="24"/>
        </w:rPr>
        <w:t>Staff</w:t>
      </w:r>
      <w:r>
        <w:rPr>
          <w:spacing w:val="2"/>
          <w:sz w:val="24"/>
        </w:rPr>
        <w:t xml:space="preserve"> </w:t>
      </w:r>
      <w:r>
        <w:rPr>
          <w:sz w:val="24"/>
        </w:rPr>
        <w:t>wear</w:t>
      </w:r>
      <w:r>
        <w:rPr>
          <w:spacing w:val="-3"/>
          <w:sz w:val="24"/>
        </w:rPr>
        <w:t xml:space="preserve"> </w:t>
      </w:r>
      <w:r>
        <w:rPr>
          <w:sz w:val="24"/>
        </w:rPr>
        <w:t>gloves</w:t>
      </w:r>
      <w:r>
        <w:rPr>
          <w:spacing w:val="-2"/>
          <w:sz w:val="24"/>
        </w:rPr>
        <w:t xml:space="preserve"> </w:t>
      </w:r>
      <w:r>
        <w:rPr>
          <w:sz w:val="24"/>
        </w:rPr>
        <w:t>when contamination with blood</w:t>
      </w:r>
      <w:r>
        <w:rPr>
          <w:spacing w:val="-9"/>
          <w:sz w:val="24"/>
        </w:rPr>
        <w:t xml:space="preserve"> </w:t>
      </w:r>
      <w:r>
        <w:rPr>
          <w:sz w:val="24"/>
        </w:rPr>
        <w:t>may occur.</w:t>
      </w:r>
    </w:p>
    <w:p w14:paraId="3DE075BD" w14:textId="77777777" w:rsidR="00C5045E" w:rsidRDefault="00C6483C">
      <w:pPr>
        <w:pStyle w:val="ListParagraph"/>
        <w:numPr>
          <w:ilvl w:val="0"/>
          <w:numId w:val="21"/>
        </w:numPr>
        <w:tabs>
          <w:tab w:val="left" w:pos="1477"/>
          <w:tab w:val="left" w:pos="1478"/>
        </w:tabs>
        <w:spacing w:before="114" w:line="237" w:lineRule="auto"/>
        <w:ind w:right="996"/>
        <w:rPr>
          <w:sz w:val="24"/>
        </w:rPr>
      </w:pPr>
      <w:r>
        <w:rPr>
          <w:sz w:val="24"/>
        </w:rPr>
        <w:t>Staff do not use hand-washing sinks for bathing children or for removing smeared fecal</w:t>
      </w:r>
      <w:r>
        <w:rPr>
          <w:spacing w:val="-58"/>
          <w:sz w:val="24"/>
        </w:rPr>
        <w:t xml:space="preserve"> </w:t>
      </w:r>
      <w:r>
        <w:rPr>
          <w:sz w:val="24"/>
        </w:rPr>
        <w:t>material.</w:t>
      </w:r>
    </w:p>
    <w:p w14:paraId="29CCF51C" w14:textId="39235AE9" w:rsidR="00C5045E" w:rsidRPr="0020698A" w:rsidRDefault="00C6483C" w:rsidP="0020698A">
      <w:pPr>
        <w:pStyle w:val="ListParagraph"/>
        <w:numPr>
          <w:ilvl w:val="0"/>
          <w:numId w:val="21"/>
        </w:numPr>
        <w:tabs>
          <w:tab w:val="left" w:pos="1477"/>
          <w:tab w:val="left" w:pos="1478"/>
        </w:tabs>
        <w:spacing w:before="24" w:line="237" w:lineRule="auto"/>
        <w:ind w:right="1266"/>
        <w:rPr>
          <w:sz w:val="24"/>
        </w:rPr>
      </w:pPr>
      <w:r>
        <w:rPr>
          <w:sz w:val="24"/>
        </w:rPr>
        <w:t>In situations where sinks are used for both food preparation and other purposes, staff</w:t>
      </w:r>
      <w:r>
        <w:rPr>
          <w:spacing w:val="-57"/>
          <w:sz w:val="24"/>
        </w:rPr>
        <w:t xml:space="preserve"> </w:t>
      </w:r>
      <w:r>
        <w:rPr>
          <w:sz w:val="24"/>
        </w:rPr>
        <w:t>clean</w:t>
      </w:r>
      <w:r>
        <w:rPr>
          <w:spacing w:val="1"/>
          <w:sz w:val="24"/>
        </w:rPr>
        <w:t xml:space="preserve"> </w:t>
      </w:r>
      <w:r>
        <w:rPr>
          <w:sz w:val="24"/>
        </w:rPr>
        <w:t>and</w:t>
      </w:r>
      <w:r>
        <w:rPr>
          <w:spacing w:val="1"/>
          <w:sz w:val="24"/>
        </w:rPr>
        <w:t xml:space="preserve"> </w:t>
      </w:r>
      <w:r>
        <w:rPr>
          <w:sz w:val="24"/>
        </w:rPr>
        <w:t>sanitize</w:t>
      </w:r>
      <w:r>
        <w:rPr>
          <w:spacing w:val="1"/>
          <w:sz w:val="24"/>
        </w:rPr>
        <w:t xml:space="preserve"> </w:t>
      </w:r>
      <w:r>
        <w:rPr>
          <w:sz w:val="24"/>
        </w:rPr>
        <w:t>the sinks before using</w:t>
      </w:r>
      <w:r>
        <w:rPr>
          <w:spacing w:val="2"/>
          <w:sz w:val="24"/>
        </w:rPr>
        <w:t xml:space="preserve"> </w:t>
      </w:r>
      <w:r>
        <w:rPr>
          <w:sz w:val="24"/>
        </w:rPr>
        <w:t>them</w:t>
      </w:r>
      <w:r>
        <w:rPr>
          <w:spacing w:val="-3"/>
          <w:sz w:val="24"/>
        </w:rPr>
        <w:t xml:space="preserve"> </w:t>
      </w:r>
      <w:r>
        <w:rPr>
          <w:sz w:val="24"/>
        </w:rPr>
        <w:t>to</w:t>
      </w:r>
      <w:r>
        <w:rPr>
          <w:spacing w:val="2"/>
          <w:sz w:val="24"/>
        </w:rPr>
        <w:t xml:space="preserve"> </w:t>
      </w:r>
      <w:r>
        <w:rPr>
          <w:sz w:val="24"/>
        </w:rPr>
        <w:t>prepare food.</w:t>
      </w:r>
    </w:p>
    <w:p w14:paraId="612DF34D" w14:textId="70EE5D6F" w:rsidR="00C5045E" w:rsidRPr="001B25AC" w:rsidRDefault="00C6483C" w:rsidP="006F0679">
      <w:pPr>
        <w:pStyle w:val="Heading3"/>
      </w:pPr>
      <w:bookmarkStart w:id="84" w:name="_Toc165283426"/>
      <w:r w:rsidRPr="001B25AC">
        <w:rPr>
          <w:rFonts w:eastAsiaTheme="minorEastAsia"/>
        </w:rPr>
        <w:t>Sun-block and Insect Repellent</w:t>
      </w:r>
      <w:bookmarkEnd w:id="84"/>
    </w:p>
    <w:p w14:paraId="3ADBBC7F" w14:textId="4184111E" w:rsidR="00C5045E" w:rsidRDefault="00C6483C">
      <w:pPr>
        <w:pStyle w:val="BodyText"/>
        <w:ind w:left="757" w:right="845"/>
      </w:pPr>
      <w:r>
        <w:t>Though our playgrounds and porch provide shady spots for play during warm months,</w:t>
      </w:r>
      <w:r>
        <w:rPr>
          <w:spacing w:val="1"/>
        </w:rPr>
        <w:t xml:space="preserve"> </w:t>
      </w:r>
      <w:r>
        <w:t xml:space="preserve">parents/guardians may wish to provide sunscreen or </w:t>
      </w:r>
      <w:r w:rsidR="001B25AC">
        <w:t>sunblock</w:t>
      </w:r>
      <w:r>
        <w:t xml:space="preserve"> with UVK protection of SPF 15</w:t>
      </w:r>
      <w:r>
        <w:rPr>
          <w:spacing w:val="1"/>
        </w:rPr>
        <w:t xml:space="preserve"> </w:t>
      </w:r>
      <w:r>
        <w:t>or higher to be applied only to exposed skin.</w:t>
      </w:r>
      <w:r>
        <w:rPr>
          <w:spacing w:val="1"/>
        </w:rPr>
        <w:t xml:space="preserve"> </w:t>
      </w:r>
      <w:r>
        <w:t>When public health authorities recommend the use</w:t>
      </w:r>
      <w:r>
        <w:rPr>
          <w:spacing w:val="-58"/>
        </w:rPr>
        <w:t xml:space="preserve"> </w:t>
      </w:r>
      <w:r>
        <w:t>of insect repellents due to high risk of insect-borne disease, parents/guardians may provide the</w:t>
      </w:r>
      <w:r>
        <w:rPr>
          <w:spacing w:val="1"/>
        </w:rPr>
        <w:t xml:space="preserve"> </w:t>
      </w:r>
      <w:r>
        <w:t>repellant for application. Please note, appropriate medication administration form must be</w:t>
      </w:r>
      <w:r>
        <w:rPr>
          <w:spacing w:val="1"/>
        </w:rPr>
        <w:t xml:space="preserve"> </w:t>
      </w:r>
      <w:r>
        <w:t>completed</w:t>
      </w:r>
      <w:r>
        <w:rPr>
          <w:spacing w:val="1"/>
        </w:rPr>
        <w:t xml:space="preserve"> </w:t>
      </w:r>
      <w:r>
        <w:t>by</w:t>
      </w:r>
      <w:r>
        <w:rPr>
          <w:spacing w:val="2"/>
        </w:rPr>
        <w:t xml:space="preserve"> </w:t>
      </w:r>
      <w:r>
        <w:t>parent/guardian</w:t>
      </w:r>
      <w:r>
        <w:rPr>
          <w:spacing w:val="-3"/>
        </w:rPr>
        <w:t xml:space="preserve"> </w:t>
      </w:r>
      <w:r>
        <w:t>and/or</w:t>
      </w:r>
      <w:r>
        <w:rPr>
          <w:spacing w:val="4"/>
        </w:rPr>
        <w:t xml:space="preserve"> </w:t>
      </w:r>
      <w:r>
        <w:t>physician.</w:t>
      </w:r>
    </w:p>
    <w:p w14:paraId="1ADB20B7" w14:textId="77777777" w:rsidR="00C5045E" w:rsidRDefault="00C5045E">
      <w:pPr>
        <w:pStyle w:val="BodyText"/>
        <w:spacing w:before="9"/>
        <w:rPr>
          <w:sz w:val="23"/>
        </w:rPr>
      </w:pPr>
    </w:p>
    <w:p w14:paraId="2DB40184" w14:textId="365834CD" w:rsidR="00C5045E" w:rsidRPr="001B25AC" w:rsidRDefault="00C6483C" w:rsidP="006F0679">
      <w:pPr>
        <w:pStyle w:val="Heading3"/>
      </w:pPr>
      <w:bookmarkStart w:id="85" w:name="_Toc165283427"/>
      <w:r w:rsidRPr="00A9172E">
        <w:t>Diapering</w:t>
      </w:r>
      <w:r w:rsidRPr="00A9172E">
        <w:rPr>
          <w:spacing w:val="15"/>
        </w:rPr>
        <w:t xml:space="preserve"> </w:t>
      </w:r>
      <w:r w:rsidRPr="00A9172E">
        <w:t>Procedure</w:t>
      </w:r>
      <w:bookmarkEnd w:id="85"/>
    </w:p>
    <w:p w14:paraId="6DAAFD97" w14:textId="77777777" w:rsidR="00C5045E" w:rsidRDefault="00C6483C">
      <w:pPr>
        <w:pStyle w:val="BodyText"/>
        <w:spacing w:line="242" w:lineRule="auto"/>
        <w:ind w:left="757" w:right="993"/>
      </w:pPr>
      <w:r>
        <w:t>Diapers are checked at least every two hours and when children awaken from rest and changed</w:t>
      </w:r>
      <w:r>
        <w:rPr>
          <w:spacing w:val="-57"/>
        </w:rPr>
        <w:t xml:space="preserve"> </w:t>
      </w:r>
      <w:r>
        <w:t>whenever</w:t>
      </w:r>
      <w:r>
        <w:rPr>
          <w:spacing w:val="3"/>
        </w:rPr>
        <w:t xml:space="preserve"> </w:t>
      </w:r>
      <w:r>
        <w:t>soiled</w:t>
      </w:r>
      <w:r>
        <w:rPr>
          <w:spacing w:val="1"/>
        </w:rPr>
        <w:t xml:space="preserve"> </w:t>
      </w:r>
      <w:r>
        <w:t>or</w:t>
      </w:r>
      <w:r>
        <w:rPr>
          <w:spacing w:val="3"/>
        </w:rPr>
        <w:t xml:space="preserve"> </w:t>
      </w:r>
      <w:r>
        <w:t>wet.</w:t>
      </w:r>
      <w:r>
        <w:rPr>
          <w:spacing w:val="56"/>
        </w:rPr>
        <w:t xml:space="preserve"> </w:t>
      </w:r>
      <w:r>
        <w:t>The time,</w:t>
      </w:r>
      <w:r>
        <w:rPr>
          <w:spacing w:val="3"/>
        </w:rPr>
        <w:t xml:space="preserve"> </w:t>
      </w:r>
      <w:r>
        <w:t>number,</w:t>
      </w:r>
      <w:r>
        <w:rPr>
          <w:spacing w:val="-1"/>
        </w:rPr>
        <w:t xml:space="preserve"> </w:t>
      </w:r>
      <w:r>
        <w:t>and</w:t>
      </w:r>
      <w:r>
        <w:rPr>
          <w:spacing w:val="1"/>
        </w:rPr>
        <w:t xml:space="preserve"> </w:t>
      </w:r>
      <w:r>
        <w:t>nature</w:t>
      </w:r>
      <w:r>
        <w:rPr>
          <w:spacing w:val="1"/>
        </w:rPr>
        <w:t xml:space="preserve"> </w:t>
      </w:r>
      <w:r>
        <w:t>of</w:t>
      </w:r>
      <w:r>
        <w:rPr>
          <w:spacing w:val="-2"/>
        </w:rPr>
        <w:t xml:space="preserve"> </w:t>
      </w:r>
      <w:r>
        <w:t>changes</w:t>
      </w:r>
      <w:r>
        <w:rPr>
          <w:spacing w:val="-1"/>
        </w:rPr>
        <w:t xml:space="preserve"> </w:t>
      </w:r>
      <w:r>
        <w:t>are recorded.</w:t>
      </w:r>
    </w:p>
    <w:p w14:paraId="53CF857C" w14:textId="77777777" w:rsidR="00C5045E" w:rsidRDefault="00C6483C">
      <w:pPr>
        <w:pStyle w:val="BodyText"/>
        <w:ind w:left="757" w:right="1711"/>
      </w:pPr>
      <w:r>
        <w:t>Parents/guardians must provide disposable diapers. Children are washed and dried with</w:t>
      </w:r>
      <w:r>
        <w:rPr>
          <w:spacing w:val="-57"/>
        </w:rPr>
        <w:t xml:space="preserve"> </w:t>
      </w:r>
      <w:r>
        <w:t>individual washing materials, such a single-use disposable wipes (also supplied by</w:t>
      </w:r>
      <w:r>
        <w:rPr>
          <w:spacing w:val="1"/>
        </w:rPr>
        <w:t xml:space="preserve"> </w:t>
      </w:r>
      <w:r>
        <w:t>parents/guardians)</w:t>
      </w:r>
      <w:r>
        <w:rPr>
          <w:spacing w:val="3"/>
        </w:rPr>
        <w:t xml:space="preserve"> </w:t>
      </w:r>
      <w:r>
        <w:t>during</w:t>
      </w:r>
      <w:r>
        <w:rPr>
          <w:spacing w:val="2"/>
        </w:rPr>
        <w:t xml:space="preserve"> </w:t>
      </w:r>
      <w:r>
        <w:t>each</w:t>
      </w:r>
      <w:r>
        <w:rPr>
          <w:spacing w:val="2"/>
        </w:rPr>
        <w:t xml:space="preserve"> </w:t>
      </w:r>
      <w:r>
        <w:t>diaper</w:t>
      </w:r>
      <w:r>
        <w:rPr>
          <w:spacing w:val="-1"/>
        </w:rPr>
        <w:t xml:space="preserve"> </w:t>
      </w:r>
      <w:r>
        <w:t>change.</w:t>
      </w:r>
    </w:p>
    <w:p w14:paraId="5B40DB29" w14:textId="77777777" w:rsidR="00C5045E" w:rsidRDefault="00C5045E">
      <w:pPr>
        <w:pStyle w:val="BodyText"/>
        <w:spacing w:before="6"/>
        <w:rPr>
          <w:sz w:val="23"/>
        </w:rPr>
      </w:pPr>
    </w:p>
    <w:p w14:paraId="62248A0F" w14:textId="77777777" w:rsidR="00C5045E" w:rsidRDefault="00C6483C">
      <w:pPr>
        <w:pStyle w:val="BodyText"/>
        <w:spacing w:before="1"/>
        <w:ind w:left="757" w:right="778"/>
      </w:pPr>
      <w:r>
        <w:t>Diaper changes are recorded for parent(s)/guardian(s), including information on the number of</w:t>
      </w:r>
      <w:r>
        <w:rPr>
          <w:spacing w:val="1"/>
        </w:rPr>
        <w:t xml:space="preserve"> </w:t>
      </w:r>
      <w:r>
        <w:t>changes,</w:t>
      </w:r>
      <w:r>
        <w:rPr>
          <w:spacing w:val="6"/>
        </w:rPr>
        <w:t xml:space="preserve"> </w:t>
      </w:r>
      <w:r>
        <w:t>BM’s</w:t>
      </w:r>
      <w:r>
        <w:rPr>
          <w:spacing w:val="2"/>
        </w:rPr>
        <w:t xml:space="preserve"> </w:t>
      </w:r>
      <w:r>
        <w:t>and/or</w:t>
      </w:r>
      <w:r>
        <w:rPr>
          <w:spacing w:val="6"/>
        </w:rPr>
        <w:t xml:space="preserve"> </w:t>
      </w:r>
      <w:r>
        <w:t>diarrhea.</w:t>
      </w:r>
      <w:r>
        <w:rPr>
          <w:spacing w:val="59"/>
        </w:rPr>
        <w:t xml:space="preserve"> </w:t>
      </w:r>
      <w:r>
        <w:t>The</w:t>
      </w:r>
      <w:r>
        <w:rPr>
          <w:spacing w:val="3"/>
        </w:rPr>
        <w:t xml:space="preserve"> </w:t>
      </w:r>
      <w:r>
        <w:t>hands</w:t>
      </w:r>
      <w:r>
        <w:rPr>
          <w:spacing w:val="2"/>
        </w:rPr>
        <w:t xml:space="preserve"> </w:t>
      </w:r>
      <w:r>
        <w:t>of</w:t>
      </w:r>
      <w:r>
        <w:rPr>
          <w:spacing w:val="2"/>
        </w:rPr>
        <w:t xml:space="preserve"> </w:t>
      </w:r>
      <w:r>
        <w:t>staff</w:t>
      </w:r>
      <w:r>
        <w:rPr>
          <w:spacing w:val="1"/>
        </w:rPr>
        <w:t xml:space="preserve"> </w:t>
      </w:r>
      <w:r>
        <w:t>and</w:t>
      </w:r>
      <w:r>
        <w:rPr>
          <w:spacing w:val="5"/>
        </w:rPr>
        <w:t xml:space="preserve"> </w:t>
      </w:r>
      <w:r>
        <w:t>all</w:t>
      </w:r>
      <w:r>
        <w:rPr>
          <w:spacing w:val="4"/>
        </w:rPr>
        <w:t xml:space="preserve"> </w:t>
      </w:r>
      <w:r>
        <w:t>children,</w:t>
      </w:r>
      <w:r>
        <w:rPr>
          <w:spacing w:val="2"/>
        </w:rPr>
        <w:t xml:space="preserve"> </w:t>
      </w:r>
      <w:r>
        <w:t>including</w:t>
      </w:r>
      <w:r>
        <w:rPr>
          <w:spacing w:val="5"/>
        </w:rPr>
        <w:t xml:space="preserve"> </w:t>
      </w:r>
      <w:r>
        <w:t>infants,</w:t>
      </w:r>
      <w:r>
        <w:rPr>
          <w:spacing w:val="6"/>
        </w:rPr>
        <w:t xml:space="preserve"> </w:t>
      </w:r>
      <w:r>
        <w:t>are</w:t>
      </w:r>
      <w:r>
        <w:rPr>
          <w:spacing w:val="1"/>
        </w:rPr>
        <w:t xml:space="preserve"> </w:t>
      </w:r>
      <w:r>
        <w:t>washed thoroughly with soap and running water after each changing.</w:t>
      </w:r>
      <w:r>
        <w:rPr>
          <w:spacing w:val="1"/>
        </w:rPr>
        <w:t xml:space="preserve"> </w:t>
      </w:r>
      <w:r>
        <w:t>Individual towels are used</w:t>
      </w:r>
      <w:r>
        <w:rPr>
          <w:spacing w:val="1"/>
        </w:rPr>
        <w:t xml:space="preserve"> </w:t>
      </w:r>
      <w:r>
        <w:t>to dry hands.</w:t>
      </w:r>
      <w:r>
        <w:rPr>
          <w:spacing w:val="1"/>
        </w:rPr>
        <w:t xml:space="preserve"> </w:t>
      </w:r>
      <w:r>
        <w:t>The changing table or diapering surface is intact, impervious to water, and used for</w:t>
      </w:r>
      <w:r>
        <w:rPr>
          <w:spacing w:val="-57"/>
        </w:rPr>
        <w:t xml:space="preserve"> </w:t>
      </w:r>
      <w:r>
        <w:t>no</w:t>
      </w:r>
      <w:r>
        <w:rPr>
          <w:spacing w:val="1"/>
        </w:rPr>
        <w:t xml:space="preserve"> </w:t>
      </w:r>
      <w:r>
        <w:t>other</w:t>
      </w:r>
      <w:r>
        <w:rPr>
          <w:spacing w:val="3"/>
        </w:rPr>
        <w:t xml:space="preserve"> </w:t>
      </w:r>
      <w:r>
        <w:t>purpose.</w:t>
      </w:r>
      <w:r>
        <w:rPr>
          <w:spacing w:val="1"/>
        </w:rPr>
        <w:t xml:space="preserve"> </w:t>
      </w:r>
      <w:r>
        <w:t>It</w:t>
      </w:r>
      <w:r>
        <w:rPr>
          <w:spacing w:val="-3"/>
        </w:rPr>
        <w:t xml:space="preserve"> </w:t>
      </w:r>
      <w:r>
        <w:t>is</w:t>
      </w:r>
      <w:r>
        <w:rPr>
          <w:spacing w:val="-1"/>
        </w:rPr>
        <w:t xml:space="preserve"> </w:t>
      </w:r>
      <w:r>
        <w:t>adequately</w:t>
      </w:r>
      <w:r>
        <w:rPr>
          <w:spacing w:val="1"/>
        </w:rPr>
        <w:t xml:space="preserve"> </w:t>
      </w:r>
      <w:r>
        <w:t>covered</w:t>
      </w:r>
      <w:r>
        <w:rPr>
          <w:spacing w:val="2"/>
        </w:rPr>
        <w:t xml:space="preserve"> </w:t>
      </w:r>
      <w:r>
        <w:t>by</w:t>
      </w:r>
      <w:r>
        <w:rPr>
          <w:spacing w:val="1"/>
        </w:rPr>
        <w:t xml:space="preserve"> </w:t>
      </w:r>
      <w:r>
        <w:t>a</w:t>
      </w:r>
      <w:r>
        <w:rPr>
          <w:spacing w:val="-5"/>
        </w:rPr>
        <w:t xml:space="preserve"> </w:t>
      </w:r>
      <w:r>
        <w:t>disposable covering</w:t>
      </w:r>
      <w:r>
        <w:rPr>
          <w:spacing w:val="1"/>
        </w:rPr>
        <w:t xml:space="preserve"> </w:t>
      </w:r>
      <w:r>
        <w:t>after</w:t>
      </w:r>
      <w:r>
        <w:rPr>
          <w:spacing w:val="4"/>
        </w:rPr>
        <w:t xml:space="preserve"> </w:t>
      </w:r>
      <w:r>
        <w:t>each</w:t>
      </w:r>
      <w:r>
        <w:rPr>
          <w:spacing w:val="1"/>
        </w:rPr>
        <w:t xml:space="preserve"> </w:t>
      </w:r>
      <w:r>
        <w:t>use.</w:t>
      </w:r>
    </w:p>
    <w:p w14:paraId="2ED15D4F" w14:textId="77777777" w:rsidR="00C5045E" w:rsidRDefault="00C5045E">
      <w:pPr>
        <w:pStyle w:val="BodyText"/>
      </w:pPr>
    </w:p>
    <w:p w14:paraId="4FF78656" w14:textId="029172DC" w:rsidR="00C5045E" w:rsidRPr="001B25AC" w:rsidRDefault="00C6483C" w:rsidP="006F0679">
      <w:pPr>
        <w:pStyle w:val="Heading3"/>
      </w:pPr>
      <w:bookmarkStart w:id="86" w:name="_Toc165283428"/>
      <w:r w:rsidRPr="00A9172E">
        <w:t>CFDRC</w:t>
      </w:r>
      <w:r w:rsidRPr="00A9172E">
        <w:rPr>
          <w:spacing w:val="15"/>
        </w:rPr>
        <w:t xml:space="preserve"> </w:t>
      </w:r>
      <w:r w:rsidRPr="00A9172E">
        <w:t>Diapering</w:t>
      </w:r>
      <w:r w:rsidRPr="00A9172E">
        <w:rPr>
          <w:spacing w:val="15"/>
        </w:rPr>
        <w:t xml:space="preserve"> </w:t>
      </w:r>
      <w:r w:rsidRPr="00A9172E">
        <w:t>Procedures</w:t>
      </w:r>
      <w:bookmarkEnd w:id="86"/>
    </w:p>
    <w:p w14:paraId="65E97019" w14:textId="77777777" w:rsidR="00C5045E" w:rsidRDefault="00C6483C">
      <w:pPr>
        <w:pStyle w:val="ListParagraph"/>
        <w:numPr>
          <w:ilvl w:val="0"/>
          <w:numId w:val="18"/>
        </w:numPr>
        <w:tabs>
          <w:tab w:val="left" w:pos="1478"/>
        </w:tabs>
        <w:ind w:hanging="361"/>
        <w:rPr>
          <w:b/>
        </w:rPr>
      </w:pPr>
      <w:r>
        <w:rPr>
          <w:b/>
        </w:rPr>
        <w:t>Get organized</w:t>
      </w:r>
    </w:p>
    <w:p w14:paraId="477E6DA3" w14:textId="77777777" w:rsidR="00C5045E" w:rsidRDefault="00C6483C">
      <w:pPr>
        <w:pStyle w:val="ListParagraph"/>
        <w:numPr>
          <w:ilvl w:val="1"/>
          <w:numId w:val="18"/>
        </w:numPr>
        <w:tabs>
          <w:tab w:val="left" w:pos="1837"/>
          <w:tab w:val="left" w:pos="1838"/>
        </w:tabs>
        <w:spacing w:before="17" w:line="237" w:lineRule="auto"/>
        <w:ind w:right="1522"/>
        <w:rPr>
          <w:rFonts w:ascii="Arial" w:hAnsi="Arial"/>
        </w:rPr>
      </w:pPr>
      <w:r>
        <w:t>Gather supplies in changing area within reach (disposable diaper, wipes, gloves, non-</w:t>
      </w:r>
      <w:r>
        <w:rPr>
          <w:spacing w:val="-52"/>
        </w:rPr>
        <w:t xml:space="preserve"> </w:t>
      </w:r>
      <w:r>
        <w:lastRenderedPageBreak/>
        <w:t>absorbent</w:t>
      </w:r>
      <w:r>
        <w:rPr>
          <w:spacing w:val="2"/>
        </w:rPr>
        <w:t xml:space="preserve"> </w:t>
      </w:r>
      <w:r>
        <w:t>paper liner,</w:t>
      </w:r>
      <w:r>
        <w:rPr>
          <w:spacing w:val="4"/>
        </w:rPr>
        <w:t xml:space="preserve"> </w:t>
      </w:r>
      <w:r>
        <w:t>clean</w:t>
      </w:r>
      <w:r>
        <w:rPr>
          <w:spacing w:val="2"/>
        </w:rPr>
        <w:t xml:space="preserve"> </w:t>
      </w:r>
      <w:r>
        <w:t>clothing,</w:t>
      </w:r>
      <w:r>
        <w:rPr>
          <w:spacing w:val="4"/>
        </w:rPr>
        <w:t xml:space="preserve"> </w:t>
      </w:r>
      <w:r>
        <w:t>and</w:t>
      </w:r>
      <w:r>
        <w:rPr>
          <w:spacing w:val="1"/>
        </w:rPr>
        <w:t xml:space="preserve"> </w:t>
      </w:r>
      <w:r>
        <w:t>a</w:t>
      </w:r>
      <w:r>
        <w:rPr>
          <w:spacing w:val="-5"/>
        </w:rPr>
        <w:t xml:space="preserve"> </w:t>
      </w:r>
      <w:r>
        <w:t>plastic</w:t>
      </w:r>
      <w:r>
        <w:rPr>
          <w:spacing w:val="-6"/>
        </w:rPr>
        <w:t xml:space="preserve"> </w:t>
      </w:r>
      <w:r>
        <w:t>bag</w:t>
      </w:r>
      <w:r>
        <w:rPr>
          <w:spacing w:val="1"/>
        </w:rPr>
        <w:t xml:space="preserve"> </w:t>
      </w:r>
      <w:r>
        <w:t>if needed).</w:t>
      </w:r>
    </w:p>
    <w:p w14:paraId="5840D809" w14:textId="77777777" w:rsidR="00C5045E" w:rsidRDefault="00C6483C">
      <w:pPr>
        <w:pStyle w:val="ListParagraph"/>
        <w:numPr>
          <w:ilvl w:val="1"/>
          <w:numId w:val="18"/>
        </w:numPr>
        <w:tabs>
          <w:tab w:val="left" w:pos="1837"/>
          <w:tab w:val="left" w:pos="1838"/>
        </w:tabs>
        <w:spacing w:before="14"/>
        <w:ind w:hanging="361"/>
        <w:rPr>
          <w:rFonts w:ascii="Arial" w:hAnsi="Arial"/>
        </w:rPr>
      </w:pPr>
      <w:r>
        <w:t>Cover</w:t>
      </w:r>
      <w:r>
        <w:rPr>
          <w:spacing w:val="-1"/>
        </w:rPr>
        <w:t xml:space="preserve"> </w:t>
      </w:r>
      <w:r>
        <w:t>the</w:t>
      </w:r>
      <w:r>
        <w:rPr>
          <w:spacing w:val="-1"/>
        </w:rPr>
        <w:t xml:space="preserve"> </w:t>
      </w:r>
      <w:r>
        <w:t>entire</w:t>
      </w:r>
      <w:r>
        <w:rPr>
          <w:spacing w:val="-1"/>
        </w:rPr>
        <w:t xml:space="preserve"> </w:t>
      </w:r>
      <w:r>
        <w:t>changing</w:t>
      </w:r>
      <w:r>
        <w:rPr>
          <w:spacing w:val="-5"/>
        </w:rPr>
        <w:t xml:space="preserve"> </w:t>
      </w:r>
      <w:r>
        <w:t>surface</w:t>
      </w:r>
      <w:r>
        <w:rPr>
          <w:spacing w:val="-1"/>
        </w:rPr>
        <w:t xml:space="preserve"> </w:t>
      </w:r>
      <w:r>
        <w:t>or table</w:t>
      </w:r>
      <w:r>
        <w:rPr>
          <w:spacing w:val="-2"/>
        </w:rPr>
        <w:t xml:space="preserve"> </w:t>
      </w:r>
      <w:r>
        <w:t>with</w:t>
      </w:r>
      <w:r>
        <w:rPr>
          <w:spacing w:val="1"/>
        </w:rPr>
        <w:t xml:space="preserve"> </w:t>
      </w:r>
      <w:r>
        <w:t>paper.</w:t>
      </w:r>
    </w:p>
    <w:p w14:paraId="4AACB898" w14:textId="77777777" w:rsidR="00C5045E" w:rsidRDefault="00C6483C">
      <w:pPr>
        <w:pStyle w:val="ListParagraph"/>
        <w:numPr>
          <w:ilvl w:val="1"/>
          <w:numId w:val="18"/>
        </w:numPr>
        <w:tabs>
          <w:tab w:val="left" w:pos="1837"/>
          <w:tab w:val="left" w:pos="1838"/>
        </w:tabs>
        <w:spacing w:before="15"/>
        <w:ind w:hanging="361"/>
        <w:rPr>
          <w:rFonts w:ascii="Arial" w:hAnsi="Arial"/>
        </w:rPr>
      </w:pPr>
      <w:r>
        <w:t>Wash</w:t>
      </w:r>
      <w:r>
        <w:rPr>
          <w:spacing w:val="-1"/>
        </w:rPr>
        <w:t xml:space="preserve"> </w:t>
      </w:r>
      <w:r>
        <w:t>hands</w:t>
      </w:r>
      <w:r>
        <w:rPr>
          <w:spacing w:val="-4"/>
        </w:rPr>
        <w:t xml:space="preserve"> </w:t>
      </w:r>
      <w:r>
        <w:t>thoroughly</w:t>
      </w:r>
      <w:r>
        <w:rPr>
          <w:spacing w:val="-1"/>
        </w:rPr>
        <w:t xml:space="preserve"> </w:t>
      </w:r>
      <w:r>
        <w:t>with</w:t>
      </w:r>
      <w:r>
        <w:rPr>
          <w:spacing w:val="-5"/>
        </w:rPr>
        <w:t xml:space="preserve"> </w:t>
      </w:r>
      <w:r>
        <w:t>soap</w:t>
      </w:r>
      <w:r>
        <w:rPr>
          <w:spacing w:val="-1"/>
        </w:rPr>
        <w:t xml:space="preserve"> </w:t>
      </w:r>
      <w:r>
        <w:t>and warm running</w:t>
      </w:r>
      <w:r>
        <w:rPr>
          <w:spacing w:val="-1"/>
        </w:rPr>
        <w:t xml:space="preserve"> </w:t>
      </w:r>
      <w:r>
        <w:t>water.</w:t>
      </w:r>
    </w:p>
    <w:p w14:paraId="5F328B90" w14:textId="77777777" w:rsidR="00C5045E" w:rsidRDefault="00C6483C">
      <w:pPr>
        <w:pStyle w:val="ListParagraph"/>
        <w:numPr>
          <w:ilvl w:val="0"/>
          <w:numId w:val="18"/>
        </w:numPr>
        <w:tabs>
          <w:tab w:val="left" w:pos="1478"/>
        </w:tabs>
        <w:spacing w:before="2"/>
        <w:ind w:hanging="361"/>
        <w:rPr>
          <w:b/>
        </w:rPr>
      </w:pPr>
      <w:r>
        <w:rPr>
          <w:b/>
        </w:rPr>
        <w:t>Wash</w:t>
      </w:r>
      <w:r>
        <w:rPr>
          <w:b/>
          <w:spacing w:val="3"/>
        </w:rPr>
        <w:t xml:space="preserve"> </w:t>
      </w:r>
      <w:r>
        <w:rPr>
          <w:b/>
        </w:rPr>
        <w:t>child’s</w:t>
      </w:r>
      <w:r>
        <w:rPr>
          <w:b/>
          <w:spacing w:val="-2"/>
        </w:rPr>
        <w:t xml:space="preserve"> </w:t>
      </w:r>
      <w:r>
        <w:rPr>
          <w:b/>
        </w:rPr>
        <w:t>hands</w:t>
      </w:r>
    </w:p>
    <w:p w14:paraId="3121062E" w14:textId="77777777" w:rsidR="00C5045E" w:rsidRDefault="00C6483C">
      <w:pPr>
        <w:pStyle w:val="ListParagraph"/>
        <w:numPr>
          <w:ilvl w:val="1"/>
          <w:numId w:val="18"/>
        </w:numPr>
        <w:tabs>
          <w:tab w:val="left" w:pos="1837"/>
          <w:tab w:val="left" w:pos="1838"/>
        </w:tabs>
        <w:spacing w:before="15"/>
        <w:ind w:hanging="361"/>
        <w:rPr>
          <w:rFonts w:ascii="Arial" w:hAnsi="Arial"/>
        </w:rPr>
      </w:pPr>
      <w:r>
        <w:t>Place</w:t>
      </w:r>
      <w:r>
        <w:rPr>
          <w:spacing w:val="-1"/>
        </w:rPr>
        <w:t xml:space="preserve"> </w:t>
      </w:r>
      <w:r>
        <w:t>child</w:t>
      </w:r>
      <w:r>
        <w:rPr>
          <w:spacing w:val="1"/>
        </w:rPr>
        <w:t xml:space="preserve"> </w:t>
      </w:r>
      <w:r>
        <w:t>on</w:t>
      </w:r>
      <w:r>
        <w:rPr>
          <w:spacing w:val="-4"/>
        </w:rPr>
        <w:t xml:space="preserve"> </w:t>
      </w:r>
      <w:r>
        <w:t>diapering</w:t>
      </w:r>
      <w:r>
        <w:rPr>
          <w:spacing w:val="-4"/>
        </w:rPr>
        <w:t xml:space="preserve"> </w:t>
      </w:r>
      <w:r>
        <w:t>table keeping</w:t>
      </w:r>
      <w:r>
        <w:rPr>
          <w:spacing w:val="1"/>
        </w:rPr>
        <w:t xml:space="preserve"> </w:t>
      </w:r>
      <w:r>
        <w:t>a</w:t>
      </w:r>
      <w:r>
        <w:rPr>
          <w:spacing w:val="-6"/>
        </w:rPr>
        <w:t xml:space="preserve"> </w:t>
      </w:r>
      <w:r>
        <w:t>hand</w:t>
      </w:r>
      <w:r>
        <w:rPr>
          <w:spacing w:val="1"/>
        </w:rPr>
        <w:t xml:space="preserve"> </w:t>
      </w:r>
      <w:r>
        <w:t>on</w:t>
      </w:r>
      <w:r>
        <w:rPr>
          <w:spacing w:val="-4"/>
        </w:rPr>
        <w:t xml:space="preserve"> </w:t>
      </w:r>
      <w:r>
        <w:t>him/her</w:t>
      </w:r>
      <w:r>
        <w:rPr>
          <w:spacing w:val="1"/>
        </w:rPr>
        <w:t xml:space="preserve"> </w:t>
      </w:r>
      <w:r>
        <w:t>at</w:t>
      </w:r>
      <w:r>
        <w:rPr>
          <w:spacing w:val="2"/>
        </w:rPr>
        <w:t xml:space="preserve"> </w:t>
      </w:r>
      <w:r>
        <w:t>all</w:t>
      </w:r>
      <w:r>
        <w:rPr>
          <w:spacing w:val="2"/>
        </w:rPr>
        <w:t xml:space="preserve"> </w:t>
      </w:r>
      <w:r>
        <w:t>times</w:t>
      </w:r>
      <w:r>
        <w:rPr>
          <w:spacing w:val="2"/>
        </w:rPr>
        <w:t xml:space="preserve"> </w:t>
      </w:r>
      <w:r>
        <w:t>for</w:t>
      </w:r>
      <w:r>
        <w:rPr>
          <w:spacing w:val="-5"/>
        </w:rPr>
        <w:t xml:space="preserve"> </w:t>
      </w:r>
      <w:r>
        <w:t>safety.</w:t>
      </w:r>
    </w:p>
    <w:p w14:paraId="5AF6D7A5" w14:textId="77777777" w:rsidR="00C5045E" w:rsidRDefault="00C6483C">
      <w:pPr>
        <w:pStyle w:val="ListParagraph"/>
        <w:numPr>
          <w:ilvl w:val="1"/>
          <w:numId w:val="18"/>
        </w:numPr>
        <w:tabs>
          <w:tab w:val="left" w:pos="1837"/>
          <w:tab w:val="left" w:pos="1838"/>
        </w:tabs>
        <w:spacing w:before="14"/>
        <w:ind w:hanging="361"/>
        <w:rPr>
          <w:rFonts w:ascii="Arial" w:hAnsi="Arial"/>
        </w:rPr>
      </w:pPr>
      <w:r>
        <w:t>Never</w:t>
      </w:r>
      <w:r>
        <w:rPr>
          <w:spacing w:val="-2"/>
        </w:rPr>
        <w:t xml:space="preserve"> </w:t>
      </w:r>
      <w:r>
        <w:t>leave</w:t>
      </w:r>
      <w:r>
        <w:rPr>
          <w:spacing w:val="-3"/>
        </w:rPr>
        <w:t xml:space="preserve"> </w:t>
      </w:r>
      <w:r>
        <w:t>child</w:t>
      </w:r>
      <w:r>
        <w:rPr>
          <w:spacing w:val="-1"/>
        </w:rPr>
        <w:t xml:space="preserve"> </w:t>
      </w:r>
      <w:r>
        <w:t>unattended</w:t>
      </w:r>
      <w:r>
        <w:rPr>
          <w:spacing w:val="-1"/>
        </w:rPr>
        <w:t xml:space="preserve"> </w:t>
      </w:r>
      <w:r>
        <w:t>during</w:t>
      </w:r>
      <w:r>
        <w:rPr>
          <w:spacing w:val="-6"/>
        </w:rPr>
        <w:t xml:space="preserve"> </w:t>
      </w:r>
      <w:r>
        <w:t>diapering procedure.</w:t>
      </w:r>
    </w:p>
    <w:p w14:paraId="4ABBB2FA" w14:textId="77777777" w:rsidR="00C5045E" w:rsidRDefault="00C6483C">
      <w:pPr>
        <w:pStyle w:val="ListParagraph"/>
        <w:numPr>
          <w:ilvl w:val="0"/>
          <w:numId w:val="18"/>
        </w:numPr>
        <w:tabs>
          <w:tab w:val="left" w:pos="1478"/>
        </w:tabs>
        <w:spacing w:before="2"/>
        <w:ind w:hanging="361"/>
        <w:rPr>
          <w:b/>
        </w:rPr>
      </w:pPr>
      <w:r>
        <w:rPr>
          <w:b/>
        </w:rPr>
        <w:t>Remove</w:t>
      </w:r>
      <w:r>
        <w:rPr>
          <w:b/>
          <w:spacing w:val="-2"/>
        </w:rPr>
        <w:t xml:space="preserve"> </w:t>
      </w:r>
      <w:r>
        <w:rPr>
          <w:b/>
        </w:rPr>
        <w:t>child’s</w:t>
      </w:r>
      <w:r>
        <w:rPr>
          <w:b/>
          <w:spacing w:val="2"/>
        </w:rPr>
        <w:t xml:space="preserve"> </w:t>
      </w:r>
      <w:r>
        <w:rPr>
          <w:b/>
        </w:rPr>
        <w:t>clothing</w:t>
      </w:r>
    </w:p>
    <w:p w14:paraId="1DCDF917" w14:textId="77777777" w:rsidR="00C5045E" w:rsidRDefault="00C6483C">
      <w:pPr>
        <w:pStyle w:val="ListParagraph"/>
        <w:numPr>
          <w:ilvl w:val="1"/>
          <w:numId w:val="18"/>
        </w:numPr>
        <w:tabs>
          <w:tab w:val="left" w:pos="1837"/>
          <w:tab w:val="left" w:pos="1838"/>
        </w:tabs>
        <w:spacing w:before="15"/>
        <w:ind w:hanging="361"/>
        <w:rPr>
          <w:rFonts w:ascii="Arial" w:hAnsi="Arial"/>
        </w:rPr>
      </w:pPr>
      <w:r>
        <w:t>Put</w:t>
      </w:r>
      <w:r>
        <w:rPr>
          <w:spacing w:val="-2"/>
        </w:rPr>
        <w:t xml:space="preserve"> </w:t>
      </w:r>
      <w:r>
        <w:t>soiled</w:t>
      </w:r>
      <w:r>
        <w:rPr>
          <w:spacing w:val="2"/>
        </w:rPr>
        <w:t xml:space="preserve"> </w:t>
      </w:r>
      <w:r>
        <w:t>clothing</w:t>
      </w:r>
      <w:r>
        <w:rPr>
          <w:spacing w:val="-2"/>
        </w:rPr>
        <w:t xml:space="preserve"> </w:t>
      </w:r>
      <w:r>
        <w:t>aside.</w:t>
      </w:r>
    </w:p>
    <w:p w14:paraId="01D999C9" w14:textId="77777777" w:rsidR="00C5045E" w:rsidRDefault="00C6483C">
      <w:pPr>
        <w:pStyle w:val="ListParagraph"/>
        <w:numPr>
          <w:ilvl w:val="1"/>
          <w:numId w:val="18"/>
        </w:numPr>
        <w:tabs>
          <w:tab w:val="left" w:pos="1837"/>
          <w:tab w:val="left" w:pos="1838"/>
        </w:tabs>
        <w:spacing w:before="15"/>
        <w:ind w:hanging="361"/>
        <w:rPr>
          <w:rFonts w:ascii="Arial" w:hAnsi="Arial"/>
        </w:rPr>
      </w:pPr>
      <w:r>
        <w:t>Put</w:t>
      </w:r>
      <w:r>
        <w:rPr>
          <w:spacing w:val="1"/>
        </w:rPr>
        <w:t xml:space="preserve"> </w:t>
      </w:r>
      <w:r>
        <w:t>on gloves.</w:t>
      </w:r>
    </w:p>
    <w:p w14:paraId="13ED70DD" w14:textId="77777777" w:rsidR="00C5045E" w:rsidRDefault="00C6483C">
      <w:pPr>
        <w:pStyle w:val="ListParagraph"/>
        <w:numPr>
          <w:ilvl w:val="0"/>
          <w:numId w:val="18"/>
        </w:numPr>
        <w:tabs>
          <w:tab w:val="left" w:pos="1478"/>
        </w:tabs>
        <w:spacing w:before="1"/>
        <w:ind w:hanging="361"/>
        <w:rPr>
          <w:b/>
        </w:rPr>
      </w:pPr>
      <w:r>
        <w:rPr>
          <w:b/>
        </w:rPr>
        <w:t>Unfasten</w:t>
      </w:r>
      <w:r>
        <w:rPr>
          <w:b/>
          <w:spacing w:val="3"/>
        </w:rPr>
        <w:t xml:space="preserve"> </w:t>
      </w:r>
      <w:r>
        <w:rPr>
          <w:b/>
        </w:rPr>
        <w:t>diaper</w:t>
      </w:r>
      <w:r>
        <w:rPr>
          <w:b/>
          <w:spacing w:val="-1"/>
        </w:rPr>
        <w:t xml:space="preserve"> </w:t>
      </w:r>
      <w:r>
        <w:rPr>
          <w:b/>
        </w:rPr>
        <w:t>and</w:t>
      </w:r>
      <w:r>
        <w:rPr>
          <w:b/>
          <w:spacing w:val="-2"/>
        </w:rPr>
        <w:t xml:space="preserve"> </w:t>
      </w:r>
      <w:r>
        <w:rPr>
          <w:b/>
        </w:rPr>
        <w:t>leave</w:t>
      </w:r>
      <w:r>
        <w:rPr>
          <w:b/>
          <w:spacing w:val="-1"/>
        </w:rPr>
        <w:t xml:space="preserve"> </w:t>
      </w:r>
      <w:r>
        <w:rPr>
          <w:b/>
        </w:rPr>
        <w:t>soiled</w:t>
      </w:r>
      <w:r>
        <w:rPr>
          <w:b/>
          <w:spacing w:val="-2"/>
        </w:rPr>
        <w:t xml:space="preserve"> </w:t>
      </w:r>
      <w:r>
        <w:rPr>
          <w:b/>
        </w:rPr>
        <w:t>diaper under</w:t>
      </w:r>
      <w:r>
        <w:rPr>
          <w:b/>
          <w:spacing w:val="-1"/>
        </w:rPr>
        <w:t xml:space="preserve"> </w:t>
      </w:r>
      <w:r>
        <w:rPr>
          <w:b/>
        </w:rPr>
        <w:t>child</w:t>
      </w:r>
    </w:p>
    <w:p w14:paraId="170F94A6" w14:textId="77777777" w:rsidR="00C5045E" w:rsidRDefault="00C6483C">
      <w:pPr>
        <w:pStyle w:val="ListParagraph"/>
        <w:numPr>
          <w:ilvl w:val="1"/>
          <w:numId w:val="18"/>
        </w:numPr>
        <w:tabs>
          <w:tab w:val="left" w:pos="1837"/>
          <w:tab w:val="left" w:pos="1838"/>
        </w:tabs>
        <w:spacing w:before="10"/>
        <w:ind w:hanging="361"/>
        <w:rPr>
          <w:rFonts w:ascii="Arial" w:hAnsi="Arial"/>
        </w:rPr>
      </w:pPr>
      <w:r>
        <w:t>Lift</w:t>
      </w:r>
      <w:r>
        <w:rPr>
          <w:spacing w:val="1"/>
        </w:rPr>
        <w:t xml:space="preserve"> </w:t>
      </w:r>
      <w:r>
        <w:t>the</w:t>
      </w:r>
      <w:r>
        <w:rPr>
          <w:spacing w:val="-2"/>
        </w:rPr>
        <w:t xml:space="preserve"> </w:t>
      </w:r>
      <w:r>
        <w:t>child’s</w:t>
      </w:r>
      <w:r>
        <w:rPr>
          <w:spacing w:val="1"/>
        </w:rPr>
        <w:t xml:space="preserve"> </w:t>
      </w:r>
      <w:r>
        <w:t>legs</w:t>
      </w:r>
      <w:r>
        <w:rPr>
          <w:spacing w:val="-4"/>
        </w:rPr>
        <w:t xml:space="preserve"> </w:t>
      </w:r>
      <w:r>
        <w:t>and use</w:t>
      </w:r>
      <w:r>
        <w:rPr>
          <w:spacing w:val="-2"/>
        </w:rPr>
        <w:t xml:space="preserve"> </w:t>
      </w:r>
      <w:r>
        <w:t>disposable</w:t>
      </w:r>
      <w:r>
        <w:rPr>
          <w:spacing w:val="-2"/>
        </w:rPr>
        <w:t xml:space="preserve"> </w:t>
      </w:r>
      <w:r>
        <w:t>wipes</w:t>
      </w:r>
      <w:r>
        <w:rPr>
          <w:spacing w:val="-4"/>
        </w:rPr>
        <w:t xml:space="preserve"> </w:t>
      </w:r>
      <w:r>
        <w:t>to</w:t>
      </w:r>
      <w:r>
        <w:rPr>
          <w:spacing w:val="1"/>
        </w:rPr>
        <w:t xml:space="preserve"> </w:t>
      </w:r>
      <w:r>
        <w:t>clean skin creases,</w:t>
      </w:r>
      <w:r>
        <w:rPr>
          <w:spacing w:val="3"/>
        </w:rPr>
        <w:t xml:space="preserve"> </w:t>
      </w:r>
      <w:r>
        <w:t>genitalia,</w:t>
      </w:r>
      <w:r>
        <w:rPr>
          <w:spacing w:val="3"/>
        </w:rPr>
        <w:t xml:space="preserve"> </w:t>
      </w:r>
      <w:r>
        <w:t>and</w:t>
      </w:r>
      <w:r>
        <w:rPr>
          <w:spacing w:val="-5"/>
        </w:rPr>
        <w:t xml:space="preserve"> </w:t>
      </w:r>
      <w:r>
        <w:t>bottom.</w:t>
      </w:r>
    </w:p>
    <w:p w14:paraId="4BC65DED" w14:textId="77777777" w:rsidR="00C5045E" w:rsidRDefault="00C6483C">
      <w:pPr>
        <w:pStyle w:val="ListParagraph"/>
        <w:numPr>
          <w:ilvl w:val="1"/>
          <w:numId w:val="18"/>
        </w:numPr>
        <w:tabs>
          <w:tab w:val="left" w:pos="1837"/>
          <w:tab w:val="left" w:pos="1838"/>
        </w:tabs>
        <w:spacing w:before="15"/>
        <w:ind w:hanging="361"/>
        <w:rPr>
          <w:rFonts w:ascii="Arial" w:hAnsi="Arial"/>
        </w:rPr>
      </w:pPr>
      <w:r>
        <w:t>Wipe</w:t>
      </w:r>
      <w:r>
        <w:rPr>
          <w:spacing w:val="-1"/>
        </w:rPr>
        <w:t xml:space="preserve"> </w:t>
      </w:r>
      <w:r>
        <w:t>front</w:t>
      </w:r>
      <w:r>
        <w:rPr>
          <w:spacing w:val="-3"/>
        </w:rPr>
        <w:t xml:space="preserve"> </w:t>
      </w:r>
      <w:r>
        <w:t>to</w:t>
      </w:r>
      <w:r>
        <w:rPr>
          <w:spacing w:val="-3"/>
        </w:rPr>
        <w:t xml:space="preserve"> </w:t>
      </w:r>
      <w:r>
        <w:t>back</w:t>
      </w:r>
      <w:r>
        <w:rPr>
          <w:spacing w:val="1"/>
        </w:rPr>
        <w:t xml:space="preserve"> </w:t>
      </w:r>
      <w:r>
        <w:t>using</w:t>
      </w:r>
      <w:r>
        <w:rPr>
          <w:spacing w:val="-3"/>
        </w:rPr>
        <w:t xml:space="preserve"> </w:t>
      </w:r>
      <w:r>
        <w:t>a</w:t>
      </w:r>
      <w:r>
        <w:rPr>
          <w:spacing w:val="-1"/>
        </w:rPr>
        <w:t xml:space="preserve"> </w:t>
      </w:r>
      <w:r>
        <w:t>clean</w:t>
      </w:r>
      <w:r>
        <w:rPr>
          <w:spacing w:val="1"/>
        </w:rPr>
        <w:t xml:space="preserve"> </w:t>
      </w:r>
      <w:r>
        <w:t>wipe each</w:t>
      </w:r>
      <w:r>
        <w:rPr>
          <w:spacing w:val="1"/>
        </w:rPr>
        <w:t xml:space="preserve"> </w:t>
      </w:r>
      <w:r>
        <w:t>time.</w:t>
      </w:r>
    </w:p>
    <w:p w14:paraId="140E1ABA" w14:textId="77777777" w:rsidR="00C5045E" w:rsidRDefault="00C6483C">
      <w:pPr>
        <w:pStyle w:val="ListParagraph"/>
        <w:numPr>
          <w:ilvl w:val="1"/>
          <w:numId w:val="18"/>
        </w:numPr>
        <w:tabs>
          <w:tab w:val="left" w:pos="1837"/>
          <w:tab w:val="left" w:pos="1838"/>
        </w:tabs>
        <w:spacing w:before="15"/>
        <w:ind w:hanging="361"/>
        <w:rPr>
          <w:rFonts w:ascii="Arial" w:hAnsi="Arial"/>
        </w:rPr>
      </w:pPr>
      <w:r>
        <w:t>Place</w:t>
      </w:r>
      <w:r>
        <w:rPr>
          <w:spacing w:val="-2"/>
        </w:rPr>
        <w:t xml:space="preserve"> </w:t>
      </w:r>
      <w:r>
        <w:t>used wipes</w:t>
      </w:r>
      <w:r>
        <w:rPr>
          <w:spacing w:val="-4"/>
        </w:rPr>
        <w:t xml:space="preserve"> </w:t>
      </w:r>
      <w:r>
        <w:t>in dirty diaper.</w:t>
      </w:r>
    </w:p>
    <w:p w14:paraId="7C240BF0" w14:textId="77777777" w:rsidR="00C5045E" w:rsidRDefault="00C6483C">
      <w:pPr>
        <w:pStyle w:val="ListParagraph"/>
        <w:numPr>
          <w:ilvl w:val="0"/>
          <w:numId w:val="18"/>
        </w:numPr>
        <w:tabs>
          <w:tab w:val="left" w:pos="1478"/>
        </w:tabs>
        <w:spacing w:before="1"/>
        <w:ind w:hanging="361"/>
        <w:rPr>
          <w:b/>
        </w:rPr>
      </w:pPr>
      <w:r>
        <w:rPr>
          <w:b/>
        </w:rPr>
        <w:t>Remove</w:t>
      </w:r>
      <w:r>
        <w:rPr>
          <w:b/>
          <w:spacing w:val="-1"/>
        </w:rPr>
        <w:t xml:space="preserve"> </w:t>
      </w:r>
      <w:r>
        <w:rPr>
          <w:b/>
        </w:rPr>
        <w:t>soiled</w:t>
      </w:r>
      <w:r>
        <w:rPr>
          <w:b/>
          <w:spacing w:val="-1"/>
        </w:rPr>
        <w:t xml:space="preserve"> </w:t>
      </w:r>
      <w:r>
        <w:rPr>
          <w:b/>
        </w:rPr>
        <w:t>diaper</w:t>
      </w:r>
    </w:p>
    <w:p w14:paraId="0DEAE323" w14:textId="77777777" w:rsidR="00C5045E" w:rsidRPr="001B25AC" w:rsidRDefault="00C6483C" w:rsidP="001B25AC">
      <w:pPr>
        <w:pStyle w:val="ListParagraph"/>
        <w:numPr>
          <w:ilvl w:val="1"/>
          <w:numId w:val="18"/>
        </w:numPr>
        <w:tabs>
          <w:tab w:val="left" w:pos="1837"/>
          <w:tab w:val="left" w:pos="1838"/>
        </w:tabs>
        <w:spacing w:before="10"/>
        <w:ind w:hanging="361"/>
      </w:pPr>
      <w:r>
        <w:t>Fold</w:t>
      </w:r>
      <w:r w:rsidRPr="001B25AC">
        <w:t xml:space="preserve"> </w:t>
      </w:r>
      <w:r>
        <w:t>diaper</w:t>
      </w:r>
      <w:r w:rsidRPr="001B25AC">
        <w:t xml:space="preserve"> </w:t>
      </w:r>
      <w:r>
        <w:t>inward</w:t>
      </w:r>
      <w:r w:rsidRPr="001B25AC">
        <w:t xml:space="preserve"> </w:t>
      </w:r>
      <w:r>
        <w:t>and</w:t>
      </w:r>
      <w:r w:rsidRPr="001B25AC">
        <w:t xml:space="preserve"> </w:t>
      </w:r>
      <w:r>
        <w:t>place</w:t>
      </w:r>
      <w:r w:rsidRPr="001B25AC">
        <w:t xml:space="preserve"> </w:t>
      </w:r>
      <w:r>
        <w:t>in</w:t>
      </w:r>
      <w:r w:rsidRPr="001B25AC">
        <w:t xml:space="preserve"> </w:t>
      </w:r>
      <w:r>
        <w:t>covered,</w:t>
      </w:r>
      <w:r w:rsidRPr="001B25AC">
        <w:t xml:space="preserve"> </w:t>
      </w:r>
      <w:r>
        <w:t>hands-free,</w:t>
      </w:r>
      <w:r w:rsidRPr="001B25AC">
        <w:t xml:space="preserve"> </w:t>
      </w:r>
      <w:r>
        <w:t>plastic-lined</w:t>
      </w:r>
      <w:r w:rsidRPr="001B25AC">
        <w:t xml:space="preserve"> </w:t>
      </w:r>
      <w:r>
        <w:t>container.</w:t>
      </w:r>
    </w:p>
    <w:p w14:paraId="4F29473B" w14:textId="77777777" w:rsidR="00C5045E" w:rsidRPr="001B25AC" w:rsidRDefault="00C6483C" w:rsidP="001B25AC">
      <w:pPr>
        <w:pStyle w:val="ListParagraph"/>
        <w:numPr>
          <w:ilvl w:val="1"/>
          <w:numId w:val="18"/>
        </w:numPr>
        <w:tabs>
          <w:tab w:val="left" w:pos="1837"/>
          <w:tab w:val="left" w:pos="1838"/>
        </w:tabs>
        <w:spacing w:before="10"/>
        <w:ind w:hanging="361"/>
      </w:pPr>
      <w:r>
        <w:t>Fold back paper</w:t>
      </w:r>
      <w:r w:rsidRPr="001B25AC">
        <w:t xml:space="preserve"> </w:t>
      </w:r>
      <w:r>
        <w:t>liner</w:t>
      </w:r>
      <w:r w:rsidRPr="001B25AC">
        <w:t xml:space="preserve"> </w:t>
      </w:r>
      <w:r>
        <w:t>if</w:t>
      </w:r>
      <w:r w:rsidRPr="001B25AC">
        <w:t xml:space="preserve"> </w:t>
      </w:r>
      <w:r>
        <w:t>a</w:t>
      </w:r>
      <w:r w:rsidRPr="001B25AC">
        <w:t xml:space="preserve"> </w:t>
      </w:r>
      <w:r>
        <w:t>clean surface</w:t>
      </w:r>
      <w:r w:rsidRPr="001B25AC">
        <w:t xml:space="preserve"> </w:t>
      </w:r>
      <w:r>
        <w:t>is</w:t>
      </w:r>
      <w:r w:rsidRPr="001B25AC">
        <w:t xml:space="preserve"> </w:t>
      </w:r>
      <w:r>
        <w:t>needed.</w:t>
      </w:r>
    </w:p>
    <w:p w14:paraId="7D9E7B38" w14:textId="77777777" w:rsidR="00C5045E" w:rsidRDefault="00C6483C">
      <w:pPr>
        <w:pStyle w:val="ListParagraph"/>
        <w:numPr>
          <w:ilvl w:val="1"/>
          <w:numId w:val="18"/>
        </w:numPr>
        <w:tabs>
          <w:tab w:val="left" w:pos="1837"/>
          <w:tab w:val="left" w:pos="1838"/>
        </w:tabs>
        <w:spacing w:before="15"/>
        <w:ind w:hanging="361"/>
        <w:rPr>
          <w:rFonts w:ascii="Arial" w:hAnsi="Arial"/>
        </w:rPr>
      </w:pPr>
      <w:r>
        <w:t>Remove</w:t>
      </w:r>
      <w:r>
        <w:rPr>
          <w:spacing w:val="-3"/>
        </w:rPr>
        <w:t xml:space="preserve"> </w:t>
      </w:r>
      <w:r>
        <w:t>gloves</w:t>
      </w:r>
      <w:r>
        <w:rPr>
          <w:spacing w:val="-4"/>
        </w:rPr>
        <w:t xml:space="preserve"> </w:t>
      </w:r>
      <w:r>
        <w:t>and</w:t>
      </w:r>
      <w:r>
        <w:rPr>
          <w:spacing w:val="-1"/>
        </w:rPr>
        <w:t xml:space="preserve"> </w:t>
      </w:r>
      <w:r>
        <w:t>place</w:t>
      </w:r>
      <w:r>
        <w:rPr>
          <w:spacing w:val="-2"/>
        </w:rPr>
        <w:t xml:space="preserve"> </w:t>
      </w:r>
      <w:r>
        <w:t>in</w:t>
      </w:r>
      <w:r>
        <w:rPr>
          <w:spacing w:val="-5"/>
        </w:rPr>
        <w:t xml:space="preserve"> </w:t>
      </w:r>
      <w:r>
        <w:t>covered,</w:t>
      </w:r>
      <w:r>
        <w:rPr>
          <w:spacing w:val="2"/>
        </w:rPr>
        <w:t xml:space="preserve"> </w:t>
      </w:r>
      <w:r>
        <w:t>hands-free,</w:t>
      </w:r>
      <w:r>
        <w:rPr>
          <w:spacing w:val="3"/>
        </w:rPr>
        <w:t xml:space="preserve"> </w:t>
      </w:r>
      <w:r>
        <w:t>plastic-lined</w:t>
      </w:r>
      <w:r>
        <w:rPr>
          <w:spacing w:val="-1"/>
        </w:rPr>
        <w:t xml:space="preserve"> </w:t>
      </w:r>
      <w:r>
        <w:t>container.</w:t>
      </w:r>
    </w:p>
    <w:p w14:paraId="43EA1CEA" w14:textId="77777777" w:rsidR="00C5045E" w:rsidRDefault="00C6483C">
      <w:pPr>
        <w:pStyle w:val="ListParagraph"/>
        <w:numPr>
          <w:ilvl w:val="0"/>
          <w:numId w:val="18"/>
        </w:numPr>
        <w:tabs>
          <w:tab w:val="left" w:pos="1478"/>
        </w:tabs>
        <w:spacing w:before="1"/>
        <w:ind w:hanging="361"/>
        <w:rPr>
          <w:b/>
        </w:rPr>
      </w:pPr>
      <w:r>
        <w:rPr>
          <w:b/>
        </w:rPr>
        <w:t>Clean</w:t>
      </w:r>
      <w:r>
        <w:rPr>
          <w:b/>
          <w:spacing w:val="2"/>
        </w:rPr>
        <w:t xml:space="preserve"> </w:t>
      </w:r>
      <w:r>
        <w:rPr>
          <w:b/>
        </w:rPr>
        <w:t>your</w:t>
      </w:r>
      <w:r>
        <w:rPr>
          <w:b/>
          <w:spacing w:val="-1"/>
        </w:rPr>
        <w:t xml:space="preserve"> </w:t>
      </w:r>
      <w:r>
        <w:rPr>
          <w:b/>
        </w:rPr>
        <w:t>hands</w:t>
      </w:r>
    </w:p>
    <w:p w14:paraId="0764035F" w14:textId="77777777" w:rsidR="00C5045E" w:rsidRDefault="00C6483C">
      <w:pPr>
        <w:pStyle w:val="ListParagraph"/>
        <w:numPr>
          <w:ilvl w:val="1"/>
          <w:numId w:val="18"/>
        </w:numPr>
        <w:tabs>
          <w:tab w:val="left" w:pos="1837"/>
          <w:tab w:val="left" w:pos="1838"/>
        </w:tabs>
        <w:spacing w:before="15"/>
        <w:ind w:hanging="361"/>
        <w:rPr>
          <w:rFonts w:ascii="Arial" w:hAnsi="Arial"/>
        </w:rPr>
      </w:pPr>
      <w:r>
        <w:t>Use</w:t>
      </w:r>
      <w:r>
        <w:rPr>
          <w:spacing w:val="-1"/>
        </w:rPr>
        <w:t xml:space="preserve"> </w:t>
      </w:r>
      <w:r>
        <w:t>a disposable</w:t>
      </w:r>
      <w:r>
        <w:rPr>
          <w:spacing w:val="-5"/>
        </w:rPr>
        <w:t xml:space="preserve"> </w:t>
      </w:r>
      <w:r>
        <w:t>wipe</w:t>
      </w:r>
      <w:r>
        <w:rPr>
          <w:spacing w:val="-1"/>
        </w:rPr>
        <w:t xml:space="preserve"> </w:t>
      </w:r>
      <w:r>
        <w:t>to</w:t>
      </w:r>
      <w:r>
        <w:rPr>
          <w:spacing w:val="-3"/>
        </w:rPr>
        <w:t xml:space="preserve"> </w:t>
      </w:r>
      <w:r>
        <w:t>clean</w:t>
      </w:r>
      <w:r>
        <w:rPr>
          <w:spacing w:val="2"/>
        </w:rPr>
        <w:t xml:space="preserve"> </w:t>
      </w:r>
      <w:r>
        <w:t>your hands.</w:t>
      </w:r>
    </w:p>
    <w:p w14:paraId="22E1F621" w14:textId="77777777" w:rsidR="00C5045E" w:rsidRDefault="00C6483C">
      <w:pPr>
        <w:pStyle w:val="ListParagraph"/>
        <w:numPr>
          <w:ilvl w:val="1"/>
          <w:numId w:val="18"/>
        </w:numPr>
        <w:tabs>
          <w:tab w:val="left" w:pos="1837"/>
          <w:tab w:val="left" w:pos="1838"/>
        </w:tabs>
        <w:spacing w:before="15" w:line="252" w:lineRule="exact"/>
        <w:ind w:hanging="361"/>
        <w:rPr>
          <w:rFonts w:ascii="Arial" w:hAnsi="Arial"/>
        </w:rPr>
      </w:pPr>
      <w:r>
        <w:t>Clean</w:t>
      </w:r>
      <w:r>
        <w:rPr>
          <w:spacing w:val="-1"/>
        </w:rPr>
        <w:t xml:space="preserve"> </w:t>
      </w:r>
      <w:r>
        <w:t>child’s</w:t>
      </w:r>
      <w:r>
        <w:rPr>
          <w:spacing w:val="-4"/>
        </w:rPr>
        <w:t xml:space="preserve"> </w:t>
      </w:r>
      <w:r>
        <w:t>hands with another</w:t>
      </w:r>
      <w:r>
        <w:rPr>
          <w:spacing w:val="-2"/>
        </w:rPr>
        <w:t xml:space="preserve"> </w:t>
      </w:r>
      <w:r>
        <w:t>fresh wipe.</w:t>
      </w:r>
    </w:p>
    <w:p w14:paraId="51AC26AE" w14:textId="77777777" w:rsidR="00C5045E" w:rsidRDefault="00C6483C">
      <w:pPr>
        <w:pStyle w:val="ListParagraph"/>
        <w:numPr>
          <w:ilvl w:val="0"/>
          <w:numId w:val="18"/>
        </w:numPr>
        <w:tabs>
          <w:tab w:val="left" w:pos="1478"/>
        </w:tabs>
        <w:spacing w:line="251" w:lineRule="exact"/>
        <w:ind w:hanging="361"/>
        <w:rPr>
          <w:b/>
        </w:rPr>
      </w:pPr>
      <w:r>
        <w:rPr>
          <w:b/>
        </w:rPr>
        <w:t>Put</w:t>
      </w:r>
      <w:r>
        <w:rPr>
          <w:b/>
          <w:spacing w:val="1"/>
        </w:rPr>
        <w:t xml:space="preserve"> </w:t>
      </w:r>
      <w:r>
        <w:rPr>
          <w:b/>
        </w:rPr>
        <w:t>clean</w:t>
      </w:r>
      <w:r>
        <w:rPr>
          <w:b/>
          <w:spacing w:val="-1"/>
        </w:rPr>
        <w:t xml:space="preserve"> </w:t>
      </w:r>
      <w:r>
        <w:rPr>
          <w:b/>
        </w:rPr>
        <w:t>diaper on</w:t>
      </w:r>
      <w:r>
        <w:rPr>
          <w:b/>
          <w:spacing w:val="-1"/>
        </w:rPr>
        <w:t xml:space="preserve"> </w:t>
      </w:r>
      <w:r>
        <w:rPr>
          <w:b/>
        </w:rPr>
        <w:t>child</w:t>
      </w:r>
    </w:p>
    <w:p w14:paraId="5454C11E" w14:textId="77777777" w:rsidR="00C5045E" w:rsidRDefault="00C6483C">
      <w:pPr>
        <w:pStyle w:val="ListParagraph"/>
        <w:numPr>
          <w:ilvl w:val="1"/>
          <w:numId w:val="18"/>
        </w:numPr>
        <w:tabs>
          <w:tab w:val="left" w:pos="1837"/>
          <w:tab w:val="left" w:pos="1838"/>
        </w:tabs>
        <w:spacing w:before="15"/>
        <w:ind w:hanging="361"/>
        <w:rPr>
          <w:rFonts w:ascii="Arial" w:hAnsi="Arial"/>
        </w:rPr>
      </w:pPr>
      <w:r>
        <w:t>Apply</w:t>
      </w:r>
      <w:r>
        <w:rPr>
          <w:spacing w:val="-1"/>
        </w:rPr>
        <w:t xml:space="preserve"> </w:t>
      </w:r>
      <w:r>
        <w:t>ointment</w:t>
      </w:r>
      <w:r>
        <w:rPr>
          <w:spacing w:val="-4"/>
        </w:rPr>
        <w:t xml:space="preserve"> </w:t>
      </w:r>
      <w:r>
        <w:t>provided</w:t>
      </w:r>
      <w:r>
        <w:rPr>
          <w:spacing w:val="-1"/>
        </w:rPr>
        <w:t xml:space="preserve"> </w:t>
      </w:r>
      <w:r>
        <w:t>by</w:t>
      </w:r>
      <w:r>
        <w:rPr>
          <w:spacing w:val="-5"/>
        </w:rPr>
        <w:t xml:space="preserve"> </w:t>
      </w:r>
      <w:r>
        <w:t>parents/guardians upon their</w:t>
      </w:r>
      <w:r>
        <w:rPr>
          <w:spacing w:val="-2"/>
        </w:rPr>
        <w:t xml:space="preserve"> </w:t>
      </w:r>
      <w:r>
        <w:t>written consent.</w:t>
      </w:r>
    </w:p>
    <w:p w14:paraId="528188EB" w14:textId="77777777" w:rsidR="00C5045E" w:rsidRDefault="00C6483C">
      <w:pPr>
        <w:pStyle w:val="ListParagraph"/>
        <w:numPr>
          <w:ilvl w:val="0"/>
          <w:numId w:val="18"/>
        </w:numPr>
        <w:tabs>
          <w:tab w:val="left" w:pos="1478"/>
        </w:tabs>
        <w:spacing w:before="1"/>
        <w:ind w:hanging="361"/>
        <w:rPr>
          <w:b/>
        </w:rPr>
      </w:pPr>
      <w:r>
        <w:rPr>
          <w:b/>
        </w:rPr>
        <w:t>Dress the</w:t>
      </w:r>
      <w:r>
        <w:rPr>
          <w:b/>
          <w:spacing w:val="-2"/>
        </w:rPr>
        <w:t xml:space="preserve"> </w:t>
      </w:r>
      <w:r>
        <w:rPr>
          <w:b/>
        </w:rPr>
        <w:t>child</w:t>
      </w:r>
    </w:p>
    <w:p w14:paraId="4E6E8439" w14:textId="77777777" w:rsidR="00C5045E" w:rsidRDefault="00C6483C">
      <w:pPr>
        <w:pStyle w:val="ListParagraph"/>
        <w:numPr>
          <w:ilvl w:val="1"/>
          <w:numId w:val="18"/>
        </w:numPr>
        <w:tabs>
          <w:tab w:val="left" w:pos="1837"/>
          <w:tab w:val="left" w:pos="1838"/>
        </w:tabs>
        <w:spacing w:before="15"/>
        <w:ind w:hanging="361"/>
        <w:rPr>
          <w:rFonts w:ascii="Arial" w:hAnsi="Arial"/>
        </w:rPr>
      </w:pPr>
      <w:r>
        <w:t>Change</w:t>
      </w:r>
      <w:r>
        <w:rPr>
          <w:spacing w:val="-1"/>
        </w:rPr>
        <w:t xml:space="preserve"> </w:t>
      </w:r>
      <w:r>
        <w:t>the child’s</w:t>
      </w:r>
      <w:r>
        <w:rPr>
          <w:spacing w:val="-2"/>
        </w:rPr>
        <w:t xml:space="preserve"> </w:t>
      </w:r>
      <w:r>
        <w:t>clothing</w:t>
      </w:r>
      <w:r>
        <w:rPr>
          <w:spacing w:val="-4"/>
        </w:rPr>
        <w:t xml:space="preserve"> </w:t>
      </w:r>
      <w:r>
        <w:t>if</w:t>
      </w:r>
      <w:r>
        <w:rPr>
          <w:spacing w:val="1"/>
        </w:rPr>
        <w:t xml:space="preserve"> </w:t>
      </w:r>
      <w:r>
        <w:t>wet</w:t>
      </w:r>
      <w:r>
        <w:rPr>
          <w:spacing w:val="3"/>
        </w:rPr>
        <w:t xml:space="preserve"> </w:t>
      </w:r>
      <w:r>
        <w:t>or</w:t>
      </w:r>
      <w:r>
        <w:rPr>
          <w:spacing w:val="-4"/>
        </w:rPr>
        <w:t xml:space="preserve"> </w:t>
      </w:r>
      <w:r>
        <w:t>soiled.</w:t>
      </w:r>
    </w:p>
    <w:p w14:paraId="00D36B48" w14:textId="77777777" w:rsidR="00C5045E" w:rsidRDefault="00C6483C">
      <w:pPr>
        <w:pStyle w:val="ListParagraph"/>
        <w:numPr>
          <w:ilvl w:val="0"/>
          <w:numId w:val="18"/>
        </w:numPr>
        <w:tabs>
          <w:tab w:val="left" w:pos="1478"/>
        </w:tabs>
        <w:spacing w:before="1"/>
        <w:ind w:hanging="361"/>
        <w:rPr>
          <w:b/>
        </w:rPr>
      </w:pPr>
      <w:r>
        <w:rPr>
          <w:b/>
        </w:rPr>
        <w:t>Wash</w:t>
      </w:r>
      <w:r>
        <w:rPr>
          <w:b/>
          <w:spacing w:val="4"/>
        </w:rPr>
        <w:t xml:space="preserve"> </w:t>
      </w:r>
      <w:r>
        <w:rPr>
          <w:b/>
        </w:rPr>
        <w:t>the child’s</w:t>
      </w:r>
      <w:r>
        <w:rPr>
          <w:b/>
          <w:spacing w:val="-2"/>
        </w:rPr>
        <w:t xml:space="preserve"> </w:t>
      </w:r>
      <w:r>
        <w:rPr>
          <w:b/>
        </w:rPr>
        <w:t>hands</w:t>
      </w:r>
    </w:p>
    <w:p w14:paraId="49C76433" w14:textId="77777777" w:rsidR="00C5045E" w:rsidRDefault="00C6483C">
      <w:pPr>
        <w:pStyle w:val="ListParagraph"/>
        <w:numPr>
          <w:ilvl w:val="1"/>
          <w:numId w:val="18"/>
        </w:numPr>
        <w:tabs>
          <w:tab w:val="left" w:pos="1837"/>
          <w:tab w:val="left" w:pos="1838"/>
        </w:tabs>
        <w:spacing w:before="15"/>
        <w:ind w:hanging="361"/>
        <w:rPr>
          <w:rFonts w:ascii="Arial" w:hAnsi="Arial"/>
        </w:rPr>
      </w:pPr>
      <w:r>
        <w:t>Wash child’s</w:t>
      </w:r>
      <w:r>
        <w:rPr>
          <w:spacing w:val="2"/>
        </w:rPr>
        <w:t xml:space="preserve"> </w:t>
      </w:r>
      <w:r>
        <w:t>hands</w:t>
      </w:r>
      <w:r>
        <w:rPr>
          <w:spacing w:val="-3"/>
        </w:rPr>
        <w:t xml:space="preserve"> </w:t>
      </w:r>
      <w:r>
        <w:t>using</w:t>
      </w:r>
      <w:r>
        <w:rPr>
          <w:spacing w:val="-4"/>
        </w:rPr>
        <w:t xml:space="preserve"> </w:t>
      </w:r>
      <w:r>
        <w:t>soap and</w:t>
      </w:r>
      <w:r>
        <w:rPr>
          <w:spacing w:val="-4"/>
        </w:rPr>
        <w:t xml:space="preserve"> </w:t>
      </w:r>
      <w:r>
        <w:t>water.</w:t>
      </w:r>
    </w:p>
    <w:p w14:paraId="015BD778" w14:textId="77777777" w:rsidR="00C5045E" w:rsidRDefault="00C6483C">
      <w:pPr>
        <w:pStyle w:val="ListParagraph"/>
        <w:numPr>
          <w:ilvl w:val="1"/>
          <w:numId w:val="18"/>
        </w:numPr>
        <w:tabs>
          <w:tab w:val="left" w:pos="1837"/>
          <w:tab w:val="left" w:pos="1838"/>
        </w:tabs>
        <w:spacing w:before="15" w:line="252" w:lineRule="exact"/>
        <w:ind w:hanging="361"/>
        <w:rPr>
          <w:rFonts w:ascii="Arial" w:hAnsi="Arial"/>
        </w:rPr>
      </w:pPr>
      <w:r>
        <w:t>Put</w:t>
      </w:r>
      <w:r>
        <w:rPr>
          <w:spacing w:val="1"/>
        </w:rPr>
        <w:t xml:space="preserve"> </w:t>
      </w:r>
      <w:r>
        <w:t>child safely</w:t>
      </w:r>
      <w:r>
        <w:rPr>
          <w:spacing w:val="-5"/>
        </w:rPr>
        <w:t xml:space="preserve"> </w:t>
      </w:r>
      <w:r>
        <w:t>in</w:t>
      </w:r>
      <w:r>
        <w:rPr>
          <w:spacing w:val="-4"/>
        </w:rPr>
        <w:t xml:space="preserve"> </w:t>
      </w:r>
      <w:r>
        <w:t>supervised area.</w:t>
      </w:r>
    </w:p>
    <w:p w14:paraId="3B65B47E" w14:textId="77777777" w:rsidR="00C5045E" w:rsidRDefault="00C6483C">
      <w:pPr>
        <w:pStyle w:val="ListParagraph"/>
        <w:numPr>
          <w:ilvl w:val="0"/>
          <w:numId w:val="18"/>
        </w:numPr>
        <w:tabs>
          <w:tab w:val="left" w:pos="1478"/>
        </w:tabs>
        <w:spacing w:line="251" w:lineRule="exact"/>
        <w:ind w:hanging="361"/>
        <w:rPr>
          <w:b/>
        </w:rPr>
      </w:pPr>
      <w:r>
        <w:rPr>
          <w:b/>
        </w:rPr>
        <w:t>Clean</w:t>
      </w:r>
      <w:r>
        <w:rPr>
          <w:b/>
          <w:spacing w:val="2"/>
        </w:rPr>
        <w:t xml:space="preserve"> </w:t>
      </w:r>
      <w:r>
        <w:rPr>
          <w:b/>
        </w:rPr>
        <w:t>and</w:t>
      </w:r>
      <w:r>
        <w:rPr>
          <w:b/>
          <w:spacing w:val="-2"/>
        </w:rPr>
        <w:t xml:space="preserve"> </w:t>
      </w:r>
      <w:r>
        <w:rPr>
          <w:b/>
        </w:rPr>
        <w:t>sanitize</w:t>
      </w:r>
      <w:r>
        <w:rPr>
          <w:b/>
          <w:spacing w:val="-1"/>
        </w:rPr>
        <w:t xml:space="preserve"> </w:t>
      </w:r>
      <w:r>
        <w:rPr>
          <w:b/>
        </w:rPr>
        <w:t>the</w:t>
      </w:r>
      <w:r>
        <w:rPr>
          <w:b/>
          <w:spacing w:val="-2"/>
        </w:rPr>
        <w:t xml:space="preserve"> </w:t>
      </w:r>
      <w:r>
        <w:rPr>
          <w:b/>
        </w:rPr>
        <w:t>changing</w:t>
      </w:r>
      <w:r>
        <w:rPr>
          <w:b/>
          <w:spacing w:val="1"/>
        </w:rPr>
        <w:t xml:space="preserve"> </w:t>
      </w:r>
      <w:r>
        <w:rPr>
          <w:b/>
        </w:rPr>
        <w:t>surface</w:t>
      </w:r>
      <w:r>
        <w:rPr>
          <w:b/>
          <w:spacing w:val="-1"/>
        </w:rPr>
        <w:t xml:space="preserve"> </w:t>
      </w:r>
      <w:r>
        <w:rPr>
          <w:b/>
        </w:rPr>
        <w:t>or</w:t>
      </w:r>
      <w:r>
        <w:rPr>
          <w:b/>
          <w:spacing w:val="-2"/>
        </w:rPr>
        <w:t xml:space="preserve"> </w:t>
      </w:r>
      <w:r>
        <w:rPr>
          <w:b/>
        </w:rPr>
        <w:t>table</w:t>
      </w:r>
    </w:p>
    <w:p w14:paraId="47CA0B75" w14:textId="77777777" w:rsidR="00C5045E" w:rsidRDefault="00C6483C">
      <w:pPr>
        <w:pStyle w:val="ListParagraph"/>
        <w:numPr>
          <w:ilvl w:val="1"/>
          <w:numId w:val="18"/>
        </w:numPr>
        <w:tabs>
          <w:tab w:val="left" w:pos="1837"/>
          <w:tab w:val="left" w:pos="1838"/>
        </w:tabs>
        <w:spacing w:before="15"/>
        <w:ind w:hanging="361"/>
        <w:rPr>
          <w:rFonts w:ascii="Arial" w:hAnsi="Arial"/>
        </w:rPr>
      </w:pPr>
      <w:r>
        <w:t>Throw</w:t>
      </w:r>
      <w:r>
        <w:rPr>
          <w:spacing w:val="-2"/>
        </w:rPr>
        <w:t xml:space="preserve"> </w:t>
      </w:r>
      <w:r>
        <w:t>away</w:t>
      </w:r>
      <w:r>
        <w:rPr>
          <w:spacing w:val="-1"/>
        </w:rPr>
        <w:t xml:space="preserve"> </w:t>
      </w:r>
      <w:r>
        <w:t>the</w:t>
      </w:r>
      <w:r>
        <w:rPr>
          <w:spacing w:val="-3"/>
        </w:rPr>
        <w:t xml:space="preserve"> </w:t>
      </w:r>
      <w:r>
        <w:t>paper</w:t>
      </w:r>
      <w:r>
        <w:rPr>
          <w:spacing w:val="-2"/>
        </w:rPr>
        <w:t xml:space="preserve"> </w:t>
      </w:r>
      <w:r>
        <w:t>liner</w:t>
      </w:r>
      <w:r>
        <w:rPr>
          <w:spacing w:val="-2"/>
        </w:rPr>
        <w:t xml:space="preserve"> </w:t>
      </w:r>
      <w:r>
        <w:t>in</w:t>
      </w:r>
      <w:r>
        <w:rPr>
          <w:spacing w:val="-6"/>
        </w:rPr>
        <w:t xml:space="preserve"> </w:t>
      </w:r>
      <w:r>
        <w:t>covered,</w:t>
      </w:r>
      <w:r>
        <w:rPr>
          <w:spacing w:val="2"/>
        </w:rPr>
        <w:t xml:space="preserve"> </w:t>
      </w:r>
      <w:r>
        <w:t>hands-free,</w:t>
      </w:r>
      <w:r>
        <w:rPr>
          <w:spacing w:val="2"/>
        </w:rPr>
        <w:t xml:space="preserve"> </w:t>
      </w:r>
      <w:r>
        <w:t>plastic-lined</w:t>
      </w:r>
      <w:r>
        <w:rPr>
          <w:spacing w:val="-1"/>
        </w:rPr>
        <w:t xml:space="preserve"> </w:t>
      </w:r>
      <w:r>
        <w:t>container.</w:t>
      </w:r>
    </w:p>
    <w:p w14:paraId="2D2669F6" w14:textId="77777777" w:rsidR="00C5045E" w:rsidRDefault="00C6483C">
      <w:pPr>
        <w:pStyle w:val="ListParagraph"/>
        <w:numPr>
          <w:ilvl w:val="1"/>
          <w:numId w:val="18"/>
        </w:numPr>
        <w:tabs>
          <w:tab w:val="left" w:pos="1837"/>
          <w:tab w:val="left" w:pos="1838"/>
        </w:tabs>
        <w:spacing w:before="15"/>
        <w:ind w:hanging="361"/>
        <w:rPr>
          <w:rFonts w:ascii="Arial" w:hAnsi="Arial"/>
        </w:rPr>
      </w:pPr>
      <w:r>
        <w:t>Clean any</w:t>
      </w:r>
      <w:r>
        <w:rPr>
          <w:spacing w:val="1"/>
        </w:rPr>
        <w:t xml:space="preserve"> </w:t>
      </w:r>
      <w:r>
        <w:t>visible</w:t>
      </w:r>
      <w:r>
        <w:rPr>
          <w:spacing w:val="-6"/>
        </w:rPr>
        <w:t xml:space="preserve"> </w:t>
      </w:r>
      <w:r>
        <w:t>soil</w:t>
      </w:r>
      <w:r>
        <w:rPr>
          <w:spacing w:val="-3"/>
        </w:rPr>
        <w:t xml:space="preserve"> </w:t>
      </w:r>
      <w:r>
        <w:t>with</w:t>
      </w:r>
      <w:r>
        <w:rPr>
          <w:spacing w:val="-4"/>
        </w:rPr>
        <w:t xml:space="preserve"> </w:t>
      </w:r>
      <w:r>
        <w:t>detergent</w:t>
      </w:r>
      <w:r>
        <w:rPr>
          <w:spacing w:val="2"/>
        </w:rPr>
        <w:t xml:space="preserve"> </w:t>
      </w:r>
      <w:r>
        <w:t>and</w:t>
      </w:r>
      <w:r>
        <w:rPr>
          <w:spacing w:val="1"/>
        </w:rPr>
        <w:t xml:space="preserve"> </w:t>
      </w:r>
      <w:r>
        <w:t>water.</w:t>
      </w:r>
    </w:p>
    <w:p w14:paraId="35BBCFC5" w14:textId="77777777" w:rsidR="00C5045E" w:rsidRDefault="00C6483C">
      <w:pPr>
        <w:pStyle w:val="ListParagraph"/>
        <w:numPr>
          <w:ilvl w:val="1"/>
          <w:numId w:val="18"/>
        </w:numPr>
        <w:tabs>
          <w:tab w:val="left" w:pos="1837"/>
          <w:tab w:val="left" w:pos="1838"/>
        </w:tabs>
        <w:spacing w:before="15"/>
        <w:ind w:hanging="361"/>
        <w:rPr>
          <w:rFonts w:ascii="Arial" w:hAnsi="Arial"/>
        </w:rPr>
      </w:pPr>
      <w:r>
        <w:t>Place soiled</w:t>
      </w:r>
      <w:r>
        <w:rPr>
          <w:spacing w:val="-3"/>
        </w:rPr>
        <w:t xml:space="preserve"> </w:t>
      </w:r>
      <w:r>
        <w:t>items</w:t>
      </w:r>
      <w:r>
        <w:rPr>
          <w:spacing w:val="-2"/>
        </w:rPr>
        <w:t xml:space="preserve"> </w:t>
      </w:r>
      <w:r>
        <w:t>in</w:t>
      </w:r>
      <w:r>
        <w:rPr>
          <w:spacing w:val="-2"/>
        </w:rPr>
        <w:t xml:space="preserve"> </w:t>
      </w:r>
      <w:r>
        <w:t>a bag, tie</w:t>
      </w:r>
      <w:r>
        <w:rPr>
          <w:spacing w:val="-5"/>
        </w:rPr>
        <w:t xml:space="preserve"> </w:t>
      </w:r>
      <w:r>
        <w:t>the</w:t>
      </w:r>
      <w:r>
        <w:rPr>
          <w:spacing w:val="1"/>
        </w:rPr>
        <w:t xml:space="preserve"> </w:t>
      </w:r>
      <w:r>
        <w:t>bag, and</w:t>
      </w:r>
      <w:r>
        <w:rPr>
          <w:spacing w:val="2"/>
        </w:rPr>
        <w:t xml:space="preserve"> </w:t>
      </w:r>
      <w:r>
        <w:t>send</w:t>
      </w:r>
      <w:r>
        <w:rPr>
          <w:spacing w:val="-2"/>
        </w:rPr>
        <w:t xml:space="preserve"> </w:t>
      </w:r>
      <w:r>
        <w:t>it</w:t>
      </w:r>
      <w:r>
        <w:rPr>
          <w:spacing w:val="-2"/>
        </w:rPr>
        <w:t xml:space="preserve"> </w:t>
      </w:r>
      <w:r>
        <w:t>home that</w:t>
      </w:r>
      <w:r>
        <w:rPr>
          <w:spacing w:val="3"/>
        </w:rPr>
        <w:t xml:space="preserve"> </w:t>
      </w:r>
      <w:r>
        <w:t>day.</w:t>
      </w:r>
    </w:p>
    <w:p w14:paraId="011E8466" w14:textId="77777777" w:rsidR="00C5045E" w:rsidRDefault="00C6483C">
      <w:pPr>
        <w:pStyle w:val="ListParagraph"/>
        <w:numPr>
          <w:ilvl w:val="1"/>
          <w:numId w:val="18"/>
        </w:numPr>
        <w:tabs>
          <w:tab w:val="left" w:pos="1837"/>
          <w:tab w:val="left" w:pos="1838"/>
        </w:tabs>
        <w:spacing w:before="14"/>
        <w:ind w:hanging="361"/>
        <w:rPr>
          <w:rFonts w:ascii="Arial" w:hAnsi="Arial"/>
        </w:rPr>
      </w:pPr>
      <w:r>
        <w:t>Wet</w:t>
      </w:r>
      <w:r>
        <w:rPr>
          <w:spacing w:val="1"/>
        </w:rPr>
        <w:t xml:space="preserve"> </w:t>
      </w:r>
      <w:r>
        <w:t>the</w:t>
      </w:r>
      <w:r>
        <w:rPr>
          <w:spacing w:val="-2"/>
        </w:rPr>
        <w:t xml:space="preserve"> </w:t>
      </w:r>
      <w:r>
        <w:t>entire</w:t>
      </w:r>
      <w:r>
        <w:rPr>
          <w:spacing w:val="-1"/>
        </w:rPr>
        <w:t xml:space="preserve"> </w:t>
      </w:r>
      <w:r>
        <w:t>changing</w:t>
      </w:r>
      <w:r>
        <w:rPr>
          <w:spacing w:val="-5"/>
        </w:rPr>
        <w:t xml:space="preserve"> </w:t>
      </w:r>
      <w:r>
        <w:t>surface</w:t>
      </w:r>
      <w:r>
        <w:rPr>
          <w:spacing w:val="-1"/>
        </w:rPr>
        <w:t xml:space="preserve"> </w:t>
      </w:r>
      <w:r>
        <w:t>with sanitizing solution.</w:t>
      </w:r>
    </w:p>
    <w:p w14:paraId="0AC9E9A4" w14:textId="77777777" w:rsidR="00C5045E" w:rsidRDefault="00C6483C">
      <w:pPr>
        <w:pStyle w:val="ListParagraph"/>
        <w:numPr>
          <w:ilvl w:val="0"/>
          <w:numId w:val="18"/>
        </w:numPr>
        <w:tabs>
          <w:tab w:val="left" w:pos="1478"/>
        </w:tabs>
        <w:spacing w:before="2"/>
        <w:ind w:hanging="361"/>
        <w:rPr>
          <w:b/>
        </w:rPr>
      </w:pPr>
      <w:r>
        <w:rPr>
          <w:b/>
        </w:rPr>
        <w:t>Wash</w:t>
      </w:r>
      <w:r>
        <w:rPr>
          <w:b/>
          <w:spacing w:val="1"/>
        </w:rPr>
        <w:t xml:space="preserve"> </w:t>
      </w:r>
      <w:r>
        <w:rPr>
          <w:b/>
        </w:rPr>
        <w:t>your</w:t>
      </w:r>
      <w:r>
        <w:rPr>
          <w:b/>
          <w:spacing w:val="-2"/>
        </w:rPr>
        <w:t xml:space="preserve"> </w:t>
      </w:r>
      <w:r>
        <w:rPr>
          <w:b/>
        </w:rPr>
        <w:t>hands</w:t>
      </w:r>
    </w:p>
    <w:p w14:paraId="7F14EEF9" w14:textId="77777777" w:rsidR="00C5045E" w:rsidRPr="00093D51" w:rsidRDefault="00C6483C">
      <w:pPr>
        <w:pStyle w:val="ListParagraph"/>
        <w:numPr>
          <w:ilvl w:val="1"/>
          <w:numId w:val="18"/>
        </w:numPr>
        <w:tabs>
          <w:tab w:val="left" w:pos="1837"/>
          <w:tab w:val="left" w:pos="1838"/>
        </w:tabs>
        <w:spacing w:before="15"/>
        <w:ind w:hanging="361"/>
        <w:rPr>
          <w:rFonts w:ascii="Arial" w:hAnsi="Arial"/>
          <w:sz w:val="24"/>
        </w:rPr>
      </w:pPr>
      <w:r>
        <w:t>Wash your</w:t>
      </w:r>
      <w:r>
        <w:rPr>
          <w:spacing w:val="-5"/>
        </w:rPr>
        <w:t xml:space="preserve"> </w:t>
      </w:r>
      <w:r>
        <w:t>hands</w:t>
      </w:r>
      <w:r>
        <w:rPr>
          <w:spacing w:val="1"/>
        </w:rPr>
        <w:t xml:space="preserve"> </w:t>
      </w:r>
      <w:r>
        <w:t>with</w:t>
      </w:r>
      <w:r>
        <w:rPr>
          <w:spacing w:val="-4"/>
        </w:rPr>
        <w:t xml:space="preserve"> </w:t>
      </w:r>
      <w:r>
        <w:t>soap and</w:t>
      </w:r>
      <w:r>
        <w:rPr>
          <w:spacing w:val="1"/>
        </w:rPr>
        <w:t xml:space="preserve"> </w:t>
      </w:r>
      <w:r>
        <w:t>warm</w:t>
      </w:r>
      <w:r>
        <w:rPr>
          <w:spacing w:val="-4"/>
        </w:rPr>
        <w:t xml:space="preserve"> </w:t>
      </w:r>
      <w:r>
        <w:t>water</w:t>
      </w:r>
      <w:r>
        <w:rPr>
          <w:sz w:val="24"/>
        </w:rPr>
        <w:t>.</w:t>
      </w:r>
    </w:p>
    <w:p w14:paraId="4BFFDFCE" w14:textId="2D9C0B23" w:rsidR="00093D51" w:rsidRPr="00093D51" w:rsidRDefault="00093D51" w:rsidP="00093D51">
      <w:pPr>
        <w:tabs>
          <w:tab w:val="left" w:pos="1837"/>
          <w:tab w:val="left" w:pos="1838"/>
        </w:tabs>
        <w:spacing w:before="15"/>
        <w:rPr>
          <w:rFonts w:ascii="Arial" w:hAnsi="Arial"/>
          <w:sz w:val="24"/>
        </w:rPr>
      </w:pPr>
      <w:r>
        <w:rPr>
          <w:rFonts w:ascii="Arial" w:hAnsi="Arial"/>
          <w:sz w:val="24"/>
        </w:rPr>
        <w:t xml:space="preserve">            </w:t>
      </w:r>
    </w:p>
    <w:p w14:paraId="6120CD37" w14:textId="77777777" w:rsidR="00C5045E" w:rsidRDefault="00C5045E">
      <w:pPr>
        <w:pStyle w:val="BodyText"/>
      </w:pPr>
    </w:p>
    <w:p w14:paraId="426D97DD" w14:textId="77777777" w:rsidR="00C5045E" w:rsidRPr="00A9172E" w:rsidRDefault="00C6483C" w:rsidP="006F0679">
      <w:pPr>
        <w:pStyle w:val="Heading3"/>
      </w:pPr>
      <w:bookmarkStart w:id="87" w:name="_Toc165283429"/>
      <w:r w:rsidRPr="00A9172E">
        <w:t>Accident</w:t>
      </w:r>
      <w:r w:rsidRPr="00A9172E">
        <w:rPr>
          <w:spacing w:val="15"/>
        </w:rPr>
        <w:t xml:space="preserve"> </w:t>
      </w:r>
      <w:r w:rsidRPr="00A9172E">
        <w:t>and</w:t>
      </w:r>
      <w:r w:rsidRPr="00A9172E">
        <w:rPr>
          <w:spacing w:val="15"/>
        </w:rPr>
        <w:t xml:space="preserve"> </w:t>
      </w:r>
      <w:r w:rsidRPr="00A9172E">
        <w:t>Illness</w:t>
      </w:r>
      <w:r w:rsidRPr="00A9172E">
        <w:rPr>
          <w:spacing w:val="15"/>
        </w:rPr>
        <w:t xml:space="preserve"> </w:t>
      </w:r>
      <w:r w:rsidRPr="00A9172E">
        <w:t>Forms</w:t>
      </w:r>
      <w:bookmarkEnd w:id="87"/>
    </w:p>
    <w:p w14:paraId="064F2D7C" w14:textId="77777777" w:rsidR="00C5045E" w:rsidRDefault="00C6483C">
      <w:pPr>
        <w:pStyle w:val="BodyText"/>
        <w:ind w:left="757" w:right="778"/>
      </w:pPr>
      <w:r>
        <w:t>Accident and illness forms are filled out when an injury or illness occurs at the center.</w:t>
      </w:r>
      <w:r>
        <w:rPr>
          <w:spacing w:val="1"/>
        </w:rPr>
        <w:t xml:space="preserve"> </w:t>
      </w:r>
      <w:r>
        <w:t>Parents/guardians are requested to read and sign a copy, which will be kept in the child’s file.</w:t>
      </w:r>
      <w:r>
        <w:rPr>
          <w:spacing w:val="1"/>
        </w:rPr>
        <w:t xml:space="preserve"> </w:t>
      </w:r>
      <w:r>
        <w:t>In</w:t>
      </w:r>
      <w:r>
        <w:rPr>
          <w:spacing w:val="-57"/>
        </w:rPr>
        <w:t xml:space="preserve"> </w:t>
      </w:r>
      <w:r>
        <w:t>the event of an emergency, the teacher/staff present will call 911, the parent/guardian, and the</w:t>
      </w:r>
      <w:r>
        <w:rPr>
          <w:spacing w:val="1"/>
        </w:rPr>
        <w:t xml:space="preserve"> </w:t>
      </w:r>
      <w:r>
        <w:t>University Police. If an ambulance is called to transport a child, a teacher/staff will remain with</w:t>
      </w:r>
      <w:r>
        <w:rPr>
          <w:spacing w:val="1"/>
        </w:rPr>
        <w:t xml:space="preserve"> </w:t>
      </w:r>
      <w:r>
        <w:t>the child until the parent/guardian arrives.</w:t>
      </w:r>
      <w:r>
        <w:rPr>
          <w:spacing w:val="1"/>
        </w:rPr>
        <w:t xml:space="preserve"> </w:t>
      </w:r>
      <w:r>
        <w:t>Medical forms, emergency cards, and permission to</w:t>
      </w:r>
      <w:r>
        <w:rPr>
          <w:spacing w:val="1"/>
        </w:rPr>
        <w:t xml:space="preserve"> </w:t>
      </w:r>
      <w:r>
        <w:t>treat forms will accompany the child to the hospital.</w:t>
      </w:r>
      <w:r>
        <w:rPr>
          <w:spacing w:val="1"/>
        </w:rPr>
        <w:t xml:space="preserve"> </w:t>
      </w:r>
      <w:r>
        <w:t>If a child has a noticeable injury as a result</w:t>
      </w:r>
      <w:r>
        <w:rPr>
          <w:spacing w:val="1"/>
        </w:rPr>
        <w:t xml:space="preserve"> </w:t>
      </w:r>
      <w:r>
        <w:t>of</w:t>
      </w:r>
      <w:r>
        <w:rPr>
          <w:spacing w:val="2"/>
        </w:rPr>
        <w:t xml:space="preserve"> </w:t>
      </w:r>
      <w:r>
        <w:t>an</w:t>
      </w:r>
      <w:r>
        <w:rPr>
          <w:spacing w:val="1"/>
        </w:rPr>
        <w:t xml:space="preserve"> </w:t>
      </w:r>
      <w:r>
        <w:t>accident outside of</w:t>
      </w:r>
      <w:r>
        <w:rPr>
          <w:spacing w:val="3"/>
        </w:rPr>
        <w:t xml:space="preserve"> </w:t>
      </w:r>
      <w:r>
        <w:t>the</w:t>
      </w:r>
      <w:r>
        <w:rPr>
          <w:spacing w:val="-5"/>
        </w:rPr>
        <w:t xml:space="preserve"> </w:t>
      </w:r>
      <w:r>
        <w:t>school,</w:t>
      </w:r>
      <w:r>
        <w:rPr>
          <w:spacing w:val="2"/>
        </w:rPr>
        <w:t xml:space="preserve"> </w:t>
      </w:r>
      <w:r>
        <w:t>parents/guardians</w:t>
      </w:r>
      <w:r>
        <w:rPr>
          <w:spacing w:val="-1"/>
        </w:rPr>
        <w:t xml:space="preserve"> </w:t>
      </w:r>
      <w:r>
        <w:t>are requested to</w:t>
      </w:r>
      <w:r>
        <w:rPr>
          <w:spacing w:val="1"/>
        </w:rPr>
        <w:t xml:space="preserve"> </w:t>
      </w:r>
      <w:r>
        <w:t>inform</w:t>
      </w:r>
      <w:r>
        <w:rPr>
          <w:spacing w:val="1"/>
        </w:rPr>
        <w:t xml:space="preserve"> </w:t>
      </w:r>
      <w:r>
        <w:t>the</w:t>
      </w:r>
      <w:r>
        <w:rPr>
          <w:spacing w:val="-5"/>
        </w:rPr>
        <w:t xml:space="preserve"> </w:t>
      </w:r>
      <w:r>
        <w:t>staff.</w:t>
      </w:r>
    </w:p>
    <w:p w14:paraId="269092C4" w14:textId="77777777" w:rsidR="00C5045E" w:rsidRDefault="00F746DF">
      <w:pPr>
        <w:pStyle w:val="BodyText"/>
        <w:spacing w:before="2"/>
        <w:rPr>
          <w:sz w:val="22"/>
        </w:rPr>
      </w:pPr>
      <w:r>
        <w:rPr>
          <w:noProof/>
        </w:rPr>
        <w:lastRenderedPageBreak/>
        <mc:AlternateContent>
          <mc:Choice Requires="wps">
            <w:drawing>
              <wp:anchor distT="0" distB="0" distL="0" distR="0" simplePos="0" relativeHeight="487587840" behindDoc="1" locked="0" layoutInCell="1" allowOverlap="1" wp14:anchorId="56B755EC" wp14:editId="7839A768">
                <wp:simplePos x="0" y="0"/>
                <wp:positionH relativeFrom="page">
                  <wp:posOffset>842645</wp:posOffset>
                </wp:positionH>
                <wp:positionV relativeFrom="paragraph">
                  <wp:posOffset>272</wp:posOffset>
                </wp:positionV>
                <wp:extent cx="6083935" cy="1259205"/>
                <wp:effectExtent l="0" t="0" r="12065" b="10795"/>
                <wp:wrapTopAndBottom/>
                <wp:docPr id="4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935" cy="12592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5D337A" w14:textId="77777777" w:rsidR="00C5045E" w:rsidRDefault="00C6483C">
                            <w:pPr>
                              <w:pStyle w:val="BodyText"/>
                              <w:spacing w:before="16"/>
                              <w:ind w:left="105" w:right="101"/>
                              <w:jc w:val="both"/>
                            </w:pPr>
                            <w:r>
                              <w:t>It</w:t>
                            </w:r>
                            <w:r>
                              <w:rPr>
                                <w:spacing w:val="1"/>
                              </w:rPr>
                              <w:t xml:space="preserve"> </w:t>
                            </w:r>
                            <w:r>
                              <w:t>is</w:t>
                            </w:r>
                            <w:r>
                              <w:rPr>
                                <w:spacing w:val="1"/>
                              </w:rPr>
                              <w:t xml:space="preserve"> </w:t>
                            </w:r>
                            <w:r>
                              <w:t>important</w:t>
                            </w:r>
                            <w:r>
                              <w:rPr>
                                <w:spacing w:val="1"/>
                              </w:rPr>
                              <w:t xml:space="preserve"> </w:t>
                            </w:r>
                            <w:r>
                              <w:t>that</w:t>
                            </w:r>
                            <w:r>
                              <w:rPr>
                                <w:spacing w:val="1"/>
                              </w:rPr>
                              <w:t xml:space="preserve"> </w:t>
                            </w:r>
                            <w:r>
                              <w:t>specific</w:t>
                            </w:r>
                            <w:r>
                              <w:rPr>
                                <w:spacing w:val="1"/>
                              </w:rPr>
                              <w:t xml:space="preserve"> </w:t>
                            </w:r>
                            <w:r>
                              <w:t>information</w:t>
                            </w:r>
                            <w:r>
                              <w:rPr>
                                <w:spacing w:val="1"/>
                              </w:rPr>
                              <w:t xml:space="preserve"> </w:t>
                            </w:r>
                            <w:r>
                              <w:t>be</w:t>
                            </w:r>
                            <w:r>
                              <w:rPr>
                                <w:spacing w:val="1"/>
                              </w:rPr>
                              <w:t xml:space="preserve"> </w:t>
                            </w:r>
                            <w:r>
                              <w:t>included</w:t>
                            </w:r>
                            <w:r>
                              <w:rPr>
                                <w:spacing w:val="1"/>
                              </w:rPr>
                              <w:t xml:space="preserve"> </w:t>
                            </w:r>
                            <w:r>
                              <w:t>on</w:t>
                            </w:r>
                            <w:r>
                              <w:rPr>
                                <w:spacing w:val="1"/>
                              </w:rPr>
                              <w:t xml:space="preserve"> </w:t>
                            </w:r>
                            <w:r>
                              <w:t>the</w:t>
                            </w:r>
                            <w:r>
                              <w:rPr>
                                <w:spacing w:val="1"/>
                              </w:rPr>
                              <w:t xml:space="preserve"> </w:t>
                            </w:r>
                            <w:r>
                              <w:t>enrollment/application</w:t>
                            </w:r>
                            <w:r>
                              <w:rPr>
                                <w:spacing w:val="1"/>
                              </w:rPr>
                              <w:t xml:space="preserve"> </w:t>
                            </w:r>
                            <w:r>
                              <w:t>forms</w:t>
                            </w:r>
                            <w:r>
                              <w:rPr>
                                <w:spacing w:val="1"/>
                              </w:rPr>
                              <w:t xml:space="preserve"> </w:t>
                            </w:r>
                            <w:r>
                              <w:t>designating</w:t>
                            </w:r>
                            <w:r>
                              <w:rPr>
                                <w:spacing w:val="-11"/>
                              </w:rPr>
                              <w:t xml:space="preserve"> </w:t>
                            </w:r>
                            <w:r>
                              <w:t>preferred</w:t>
                            </w:r>
                            <w:r>
                              <w:rPr>
                                <w:spacing w:val="-11"/>
                              </w:rPr>
                              <w:t xml:space="preserve"> </w:t>
                            </w:r>
                            <w:r>
                              <w:t>hospital</w:t>
                            </w:r>
                            <w:r>
                              <w:rPr>
                                <w:spacing w:val="-15"/>
                              </w:rPr>
                              <w:t xml:space="preserve"> </w:t>
                            </w:r>
                            <w:r>
                              <w:t>and</w:t>
                            </w:r>
                            <w:r>
                              <w:rPr>
                                <w:spacing w:val="-11"/>
                              </w:rPr>
                              <w:t xml:space="preserve"> </w:t>
                            </w:r>
                            <w:r>
                              <w:t>physician.</w:t>
                            </w:r>
                            <w:r>
                              <w:rPr>
                                <w:spacing w:val="-13"/>
                              </w:rPr>
                              <w:t xml:space="preserve"> </w:t>
                            </w:r>
                            <w:r>
                              <w:t>Teachers</w:t>
                            </w:r>
                            <w:r>
                              <w:rPr>
                                <w:spacing w:val="-12"/>
                              </w:rPr>
                              <w:t xml:space="preserve"> </w:t>
                            </w:r>
                            <w:r>
                              <w:t>will</w:t>
                            </w:r>
                            <w:r>
                              <w:rPr>
                                <w:spacing w:val="-10"/>
                              </w:rPr>
                              <w:t xml:space="preserve"> </w:t>
                            </w:r>
                            <w:r>
                              <w:t>regularly</w:t>
                            </w:r>
                            <w:r>
                              <w:rPr>
                                <w:spacing w:val="-11"/>
                              </w:rPr>
                              <w:t xml:space="preserve"> </w:t>
                            </w:r>
                            <w:r>
                              <w:t>check</w:t>
                            </w:r>
                            <w:r>
                              <w:rPr>
                                <w:spacing w:val="-11"/>
                              </w:rPr>
                              <w:t xml:space="preserve"> </w:t>
                            </w:r>
                            <w:r>
                              <w:t>with</w:t>
                            </w:r>
                            <w:r>
                              <w:rPr>
                                <w:spacing w:val="-15"/>
                              </w:rPr>
                              <w:t xml:space="preserve"> </w:t>
                            </w:r>
                            <w:r>
                              <w:t>parents/guardians</w:t>
                            </w:r>
                            <w:r>
                              <w:rPr>
                                <w:spacing w:val="-57"/>
                              </w:rPr>
                              <w:t xml:space="preserve"> </w:t>
                            </w:r>
                            <w:r>
                              <w:t>to</w:t>
                            </w:r>
                            <w:r>
                              <w:rPr>
                                <w:spacing w:val="1"/>
                              </w:rPr>
                              <w:t xml:space="preserve"> </w:t>
                            </w:r>
                            <w:r>
                              <w:t>assure</w:t>
                            </w:r>
                            <w:r>
                              <w:rPr>
                                <w:spacing w:val="1"/>
                              </w:rPr>
                              <w:t xml:space="preserve"> </w:t>
                            </w:r>
                            <w:r>
                              <w:t>that</w:t>
                            </w:r>
                            <w:r>
                              <w:rPr>
                                <w:spacing w:val="2"/>
                              </w:rPr>
                              <w:t xml:space="preserve"> </w:t>
                            </w:r>
                            <w:r>
                              <w:t>the</w:t>
                            </w:r>
                            <w:r>
                              <w:rPr>
                                <w:spacing w:val="1"/>
                              </w:rPr>
                              <w:t xml:space="preserve"> </w:t>
                            </w:r>
                            <w:r>
                              <w:t>information</w:t>
                            </w:r>
                            <w:r>
                              <w:rPr>
                                <w:spacing w:val="-3"/>
                              </w:rPr>
                              <w:t xml:space="preserve"> </w:t>
                            </w:r>
                            <w:r>
                              <w:t>is</w:t>
                            </w:r>
                            <w:r>
                              <w:rPr>
                                <w:spacing w:val="-1"/>
                              </w:rPr>
                              <w:t xml:space="preserve"> </w:t>
                            </w:r>
                            <w:r>
                              <w:t>correct.</w:t>
                            </w:r>
                          </w:p>
                          <w:p w14:paraId="558CA4E3" w14:textId="77777777" w:rsidR="00C5045E" w:rsidRDefault="00C5045E">
                            <w:pPr>
                              <w:pStyle w:val="BodyText"/>
                              <w:spacing w:before="3"/>
                              <w:rPr>
                                <w:sz w:val="14"/>
                              </w:rPr>
                            </w:pPr>
                          </w:p>
                          <w:p w14:paraId="0F9E82F1" w14:textId="77777777" w:rsidR="00C5045E" w:rsidRDefault="00C6483C">
                            <w:pPr>
                              <w:pStyle w:val="BodyText"/>
                              <w:spacing w:line="20" w:lineRule="exact"/>
                              <w:ind w:left="100"/>
                              <w:rPr>
                                <w:sz w:val="2"/>
                              </w:rPr>
                            </w:pPr>
                            <w:r>
                              <w:rPr>
                                <w:noProof/>
                                <w:sz w:val="2"/>
                              </w:rPr>
                              <w:drawing>
                                <wp:inline distT="0" distB="0" distL="0" distR="0" wp14:anchorId="5186CE4E" wp14:editId="3BA573F5">
                                  <wp:extent cx="5915917" cy="10096"/>
                                  <wp:effectExtent l="0" t="0" r="0" b="0"/>
                                  <wp:docPr id="5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915917" cy="10096"/>
                                          </a:xfrm>
                                          <a:prstGeom prst="rect">
                                            <a:avLst/>
                                          </a:prstGeom>
                                        </pic:spPr>
                                      </pic:pic>
                                    </a:graphicData>
                                  </a:graphic>
                                </wp:inline>
                              </w:drawing>
                            </w:r>
                          </w:p>
                          <w:p w14:paraId="4F120F4C" w14:textId="77777777" w:rsidR="00C5045E" w:rsidRDefault="00C6483C">
                            <w:pPr>
                              <w:pStyle w:val="BodyText"/>
                              <w:spacing w:before="91" w:line="242" w:lineRule="auto"/>
                              <w:ind w:left="105" w:right="98"/>
                              <w:jc w:val="both"/>
                            </w:pPr>
                            <w:r>
                              <w:t>If</w:t>
                            </w:r>
                            <w:r>
                              <w:rPr>
                                <w:spacing w:val="1"/>
                              </w:rPr>
                              <w:t xml:space="preserve"> </w:t>
                            </w:r>
                            <w:r>
                              <w:t>we</w:t>
                            </w:r>
                            <w:r>
                              <w:rPr>
                                <w:spacing w:val="1"/>
                              </w:rPr>
                              <w:t xml:space="preserve"> </w:t>
                            </w:r>
                            <w:r>
                              <w:t>cannot</w:t>
                            </w:r>
                            <w:r>
                              <w:rPr>
                                <w:spacing w:val="1"/>
                              </w:rPr>
                              <w:t xml:space="preserve"> </w:t>
                            </w:r>
                            <w:r>
                              <w:t>reach</w:t>
                            </w:r>
                            <w:r>
                              <w:rPr>
                                <w:spacing w:val="1"/>
                              </w:rPr>
                              <w:t xml:space="preserve"> </w:t>
                            </w:r>
                            <w:r>
                              <w:t>a</w:t>
                            </w:r>
                            <w:r>
                              <w:rPr>
                                <w:spacing w:val="1"/>
                              </w:rPr>
                              <w:t xml:space="preserve"> </w:t>
                            </w:r>
                            <w:r>
                              <w:t>parent/guardian,</w:t>
                            </w:r>
                            <w:r>
                              <w:rPr>
                                <w:spacing w:val="1"/>
                              </w:rPr>
                              <w:t xml:space="preserve"> </w:t>
                            </w:r>
                            <w:r>
                              <w:t>the</w:t>
                            </w:r>
                            <w:r>
                              <w:rPr>
                                <w:spacing w:val="1"/>
                              </w:rPr>
                              <w:t xml:space="preserve"> </w:t>
                            </w:r>
                            <w:r>
                              <w:t>emergency</w:t>
                            </w:r>
                            <w:r>
                              <w:rPr>
                                <w:spacing w:val="1"/>
                              </w:rPr>
                              <w:t xml:space="preserve"> </w:t>
                            </w:r>
                            <w:r>
                              <w:t>contacts</w:t>
                            </w:r>
                            <w:r>
                              <w:rPr>
                                <w:spacing w:val="1"/>
                              </w:rPr>
                              <w:t xml:space="preserve"> </w:t>
                            </w:r>
                            <w:r>
                              <w:t>identified</w:t>
                            </w:r>
                            <w:r>
                              <w:rPr>
                                <w:spacing w:val="1"/>
                              </w:rPr>
                              <w:t xml:space="preserve"> </w:t>
                            </w:r>
                            <w:r>
                              <w:t>on</w:t>
                            </w:r>
                            <w:r>
                              <w:rPr>
                                <w:spacing w:val="1"/>
                              </w:rPr>
                              <w:t xml:space="preserve"> </w:t>
                            </w:r>
                            <w:r>
                              <w:t>the</w:t>
                            </w:r>
                            <w:r>
                              <w:rPr>
                                <w:spacing w:val="1"/>
                              </w:rPr>
                              <w:t xml:space="preserve"> </w:t>
                            </w:r>
                            <w:r>
                              <w:t>enrollment/application form will be called.</w:t>
                            </w:r>
                            <w:r>
                              <w:rPr>
                                <w:spacing w:val="1"/>
                              </w:rPr>
                              <w:t xml:space="preserve"> </w:t>
                            </w:r>
                            <w:r>
                              <w:t>New emergency contacts should be submitted to the</w:t>
                            </w:r>
                            <w:r>
                              <w:rPr>
                                <w:spacing w:val="1"/>
                              </w:rPr>
                              <w:t xml:space="preserve"> </w:t>
                            </w:r>
                            <w:r>
                              <w:t>front</w:t>
                            </w:r>
                            <w:r>
                              <w:rPr>
                                <w:spacing w:val="1"/>
                              </w:rPr>
                              <w:t xml:space="preserve"> </w:t>
                            </w:r>
                            <w:r>
                              <w:t>desk</w:t>
                            </w:r>
                            <w:r>
                              <w:rPr>
                                <w:spacing w:val="2"/>
                              </w:rPr>
                              <w:t xml:space="preserve"> </w:t>
                            </w:r>
                            <w:r>
                              <w:t>and</w:t>
                            </w:r>
                            <w:r>
                              <w:rPr>
                                <w:spacing w:val="-3"/>
                              </w:rPr>
                              <w:t xml:space="preserve"> </w:t>
                            </w:r>
                            <w:r>
                              <w:t>classroom</w:t>
                            </w:r>
                            <w:r>
                              <w:rPr>
                                <w:spacing w:val="1"/>
                              </w:rPr>
                              <w:t xml:space="preserve"> </w:t>
                            </w:r>
                            <w:r>
                              <w:t>teachers as soon</w:t>
                            </w:r>
                            <w:r>
                              <w:rPr>
                                <w:spacing w:val="2"/>
                              </w:rPr>
                              <w:t xml:space="preserve"> </w:t>
                            </w:r>
                            <w:r>
                              <w:t>as</w:t>
                            </w:r>
                            <w:r>
                              <w:rPr>
                                <w:spacing w:val="-1"/>
                              </w:rPr>
                              <w:t xml:space="preserve"> </w:t>
                            </w:r>
                            <w:r>
                              <w:t>changes occur.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755EC" id="docshape5" o:spid="_x0000_s1027" type="#_x0000_t202" style="position:absolute;margin-left:66.35pt;margin-top:0;width:479.05pt;height:99.1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" filled="f" strokeweight=".48pt">
                <v:path arrowok="t"/>
                <v:textbox inset="0,0,0,0">
                  <w:txbxContent>
                    <w:p w14:paraId="1F5D337A" w14:textId="77777777" w:rsidR="00C5045E" w:rsidRDefault="00C6483C">
                      <w:pPr>
                        <w:pStyle w:val="BodyText"/>
                        <w:spacing w:before="16"/>
                        <w:ind w:left="105" w:right="101"/>
                        <w:jc w:val="both"/>
                      </w:pPr>
                      <w:r>
                        <w:t>It</w:t>
                      </w:r>
                      <w:r>
                        <w:rPr>
                          <w:spacing w:val="1"/>
                        </w:rPr>
                        <w:t xml:space="preserve"> </w:t>
                      </w:r>
                      <w:r>
                        <w:t>is</w:t>
                      </w:r>
                      <w:r>
                        <w:rPr>
                          <w:spacing w:val="1"/>
                        </w:rPr>
                        <w:t xml:space="preserve"> </w:t>
                      </w:r>
                      <w:r>
                        <w:t>important</w:t>
                      </w:r>
                      <w:r>
                        <w:rPr>
                          <w:spacing w:val="1"/>
                        </w:rPr>
                        <w:t xml:space="preserve"> </w:t>
                      </w:r>
                      <w:r>
                        <w:t>that</w:t>
                      </w:r>
                      <w:r>
                        <w:rPr>
                          <w:spacing w:val="1"/>
                        </w:rPr>
                        <w:t xml:space="preserve"> </w:t>
                      </w:r>
                      <w:r>
                        <w:t>specific</w:t>
                      </w:r>
                      <w:r>
                        <w:rPr>
                          <w:spacing w:val="1"/>
                        </w:rPr>
                        <w:t xml:space="preserve"> </w:t>
                      </w:r>
                      <w:r>
                        <w:t>information</w:t>
                      </w:r>
                      <w:r>
                        <w:rPr>
                          <w:spacing w:val="1"/>
                        </w:rPr>
                        <w:t xml:space="preserve"> </w:t>
                      </w:r>
                      <w:r>
                        <w:t>be</w:t>
                      </w:r>
                      <w:r>
                        <w:rPr>
                          <w:spacing w:val="1"/>
                        </w:rPr>
                        <w:t xml:space="preserve"> </w:t>
                      </w:r>
                      <w:r>
                        <w:t>included</w:t>
                      </w:r>
                      <w:r>
                        <w:rPr>
                          <w:spacing w:val="1"/>
                        </w:rPr>
                        <w:t xml:space="preserve"> </w:t>
                      </w:r>
                      <w:r>
                        <w:t>on</w:t>
                      </w:r>
                      <w:r>
                        <w:rPr>
                          <w:spacing w:val="1"/>
                        </w:rPr>
                        <w:t xml:space="preserve"> </w:t>
                      </w:r>
                      <w:r>
                        <w:t>the</w:t>
                      </w:r>
                      <w:r>
                        <w:rPr>
                          <w:spacing w:val="1"/>
                        </w:rPr>
                        <w:t xml:space="preserve"> </w:t>
                      </w:r>
                      <w:r>
                        <w:t>enrollment/application</w:t>
                      </w:r>
                      <w:r>
                        <w:rPr>
                          <w:spacing w:val="1"/>
                        </w:rPr>
                        <w:t xml:space="preserve"> </w:t>
                      </w:r>
                      <w:r>
                        <w:t>forms</w:t>
                      </w:r>
                      <w:r>
                        <w:rPr>
                          <w:spacing w:val="1"/>
                        </w:rPr>
                        <w:t xml:space="preserve"> </w:t>
                      </w:r>
                      <w:r>
                        <w:t>designating</w:t>
                      </w:r>
                      <w:r>
                        <w:rPr>
                          <w:spacing w:val="-11"/>
                        </w:rPr>
                        <w:t xml:space="preserve"> </w:t>
                      </w:r>
                      <w:r>
                        <w:t>preferred</w:t>
                      </w:r>
                      <w:r>
                        <w:rPr>
                          <w:spacing w:val="-11"/>
                        </w:rPr>
                        <w:t xml:space="preserve"> </w:t>
                      </w:r>
                      <w:r>
                        <w:t>hospital</w:t>
                      </w:r>
                      <w:r>
                        <w:rPr>
                          <w:spacing w:val="-15"/>
                        </w:rPr>
                        <w:t xml:space="preserve"> </w:t>
                      </w:r>
                      <w:r>
                        <w:t>and</w:t>
                      </w:r>
                      <w:r>
                        <w:rPr>
                          <w:spacing w:val="-11"/>
                        </w:rPr>
                        <w:t xml:space="preserve"> </w:t>
                      </w:r>
                      <w:r>
                        <w:t>physician.</w:t>
                      </w:r>
                      <w:r>
                        <w:rPr>
                          <w:spacing w:val="-13"/>
                        </w:rPr>
                        <w:t xml:space="preserve"> </w:t>
                      </w:r>
                      <w:r>
                        <w:t>Teachers</w:t>
                      </w:r>
                      <w:r>
                        <w:rPr>
                          <w:spacing w:val="-12"/>
                        </w:rPr>
                        <w:t xml:space="preserve"> </w:t>
                      </w:r>
                      <w:r>
                        <w:t>will</w:t>
                      </w:r>
                      <w:r>
                        <w:rPr>
                          <w:spacing w:val="-10"/>
                        </w:rPr>
                        <w:t xml:space="preserve"> </w:t>
                      </w:r>
                      <w:r>
                        <w:t>regularly</w:t>
                      </w:r>
                      <w:r>
                        <w:rPr>
                          <w:spacing w:val="-11"/>
                        </w:rPr>
                        <w:t xml:space="preserve"> </w:t>
                      </w:r>
                      <w:r>
                        <w:t>check</w:t>
                      </w:r>
                      <w:r>
                        <w:rPr>
                          <w:spacing w:val="-11"/>
                        </w:rPr>
                        <w:t xml:space="preserve"> </w:t>
                      </w:r>
                      <w:r>
                        <w:t>with</w:t>
                      </w:r>
                      <w:r>
                        <w:rPr>
                          <w:spacing w:val="-15"/>
                        </w:rPr>
                        <w:t xml:space="preserve"> </w:t>
                      </w:r>
                      <w:r>
                        <w:t>parents/guardians</w:t>
                      </w:r>
                      <w:r>
                        <w:rPr>
                          <w:spacing w:val="-57"/>
                        </w:rPr>
                        <w:t xml:space="preserve"> </w:t>
                      </w:r>
                      <w:r>
                        <w:t>to</w:t>
                      </w:r>
                      <w:r>
                        <w:rPr>
                          <w:spacing w:val="1"/>
                        </w:rPr>
                        <w:t xml:space="preserve"> </w:t>
                      </w:r>
                      <w:r>
                        <w:t>assure</w:t>
                      </w:r>
                      <w:r>
                        <w:rPr>
                          <w:spacing w:val="1"/>
                        </w:rPr>
                        <w:t xml:space="preserve"> </w:t>
                      </w:r>
                      <w:r>
                        <w:t>that</w:t>
                      </w:r>
                      <w:r>
                        <w:rPr>
                          <w:spacing w:val="2"/>
                        </w:rPr>
                        <w:t xml:space="preserve"> </w:t>
                      </w:r>
                      <w:r>
                        <w:t>the</w:t>
                      </w:r>
                      <w:r>
                        <w:rPr>
                          <w:spacing w:val="1"/>
                        </w:rPr>
                        <w:t xml:space="preserve"> </w:t>
                      </w:r>
                      <w:r>
                        <w:t>information</w:t>
                      </w:r>
                      <w:r>
                        <w:rPr>
                          <w:spacing w:val="-3"/>
                        </w:rPr>
                        <w:t xml:space="preserve"> </w:t>
                      </w:r>
                      <w:r>
                        <w:t>is</w:t>
                      </w:r>
                      <w:r>
                        <w:rPr>
                          <w:spacing w:val="-1"/>
                        </w:rPr>
                        <w:t xml:space="preserve"> </w:t>
                      </w:r>
                      <w:r>
                        <w:t>correct.</w:t>
                      </w:r>
                    </w:p>
                    <w:p w14:paraId="558CA4E3" w14:textId="77777777" w:rsidR="00C5045E" w:rsidRDefault="00C5045E">
                      <w:pPr>
                        <w:pStyle w:val="BodyText"/>
                        <w:spacing w:before="3"/>
                        <w:rPr>
                          <w:sz w:val="14"/>
                        </w:rPr>
                      </w:pPr>
                    </w:p>
                    <w:p w14:paraId="0F9E82F1" w14:textId="77777777" w:rsidR="00C5045E" w:rsidRDefault="00C6483C">
                      <w:pPr>
                        <w:pStyle w:val="BodyText"/>
                        <w:spacing w:line="20" w:lineRule="exact"/>
                        <w:ind w:left="100"/>
                        <w:rPr>
                          <w:sz w:val="2"/>
                        </w:rPr>
                      </w:pPr>
                      <w:r>
                        <w:rPr>
                          <w:noProof/>
                          <w:sz w:val="2"/>
                        </w:rPr>
                        <w:drawing>
                          <wp:inline distT="0" distB="0" distL="0" distR="0" wp14:anchorId="5186CE4E" wp14:editId="3BA573F5">
                            <wp:extent cx="5915917" cy="10096"/>
                            <wp:effectExtent l="0" t="0" r="0" b="0"/>
                            <wp:docPr id="5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5915917" cy="10096"/>
                                    </a:xfrm>
                                    <a:prstGeom prst="rect">
                                      <a:avLst/>
                                    </a:prstGeom>
                                  </pic:spPr>
                                </pic:pic>
                              </a:graphicData>
                            </a:graphic>
                          </wp:inline>
                        </w:drawing>
                      </w:r>
                    </w:p>
                    <w:p w14:paraId="4F120F4C" w14:textId="77777777" w:rsidR="00C5045E" w:rsidRDefault="00C6483C">
                      <w:pPr>
                        <w:pStyle w:val="BodyText"/>
                        <w:spacing w:before="91" w:line="242" w:lineRule="auto"/>
                        <w:ind w:left="105" w:right="98"/>
                        <w:jc w:val="both"/>
                      </w:pPr>
                      <w:r>
                        <w:t>If</w:t>
                      </w:r>
                      <w:r>
                        <w:rPr>
                          <w:spacing w:val="1"/>
                        </w:rPr>
                        <w:t xml:space="preserve"> </w:t>
                      </w:r>
                      <w:r>
                        <w:t>we</w:t>
                      </w:r>
                      <w:r>
                        <w:rPr>
                          <w:spacing w:val="1"/>
                        </w:rPr>
                        <w:t xml:space="preserve"> </w:t>
                      </w:r>
                      <w:r>
                        <w:t>cannot</w:t>
                      </w:r>
                      <w:r>
                        <w:rPr>
                          <w:spacing w:val="1"/>
                        </w:rPr>
                        <w:t xml:space="preserve"> </w:t>
                      </w:r>
                      <w:r>
                        <w:t>reach</w:t>
                      </w:r>
                      <w:r>
                        <w:rPr>
                          <w:spacing w:val="1"/>
                        </w:rPr>
                        <w:t xml:space="preserve"> </w:t>
                      </w:r>
                      <w:r>
                        <w:t>a</w:t>
                      </w:r>
                      <w:r>
                        <w:rPr>
                          <w:spacing w:val="1"/>
                        </w:rPr>
                        <w:t xml:space="preserve"> </w:t>
                      </w:r>
                      <w:r>
                        <w:t>parent/guardian,</w:t>
                      </w:r>
                      <w:r>
                        <w:rPr>
                          <w:spacing w:val="1"/>
                        </w:rPr>
                        <w:t xml:space="preserve"> </w:t>
                      </w:r>
                      <w:r>
                        <w:t>the</w:t>
                      </w:r>
                      <w:r>
                        <w:rPr>
                          <w:spacing w:val="1"/>
                        </w:rPr>
                        <w:t xml:space="preserve"> </w:t>
                      </w:r>
                      <w:r>
                        <w:t>emergency</w:t>
                      </w:r>
                      <w:r>
                        <w:rPr>
                          <w:spacing w:val="1"/>
                        </w:rPr>
                        <w:t xml:space="preserve"> </w:t>
                      </w:r>
                      <w:r>
                        <w:t>contacts</w:t>
                      </w:r>
                      <w:r>
                        <w:rPr>
                          <w:spacing w:val="1"/>
                        </w:rPr>
                        <w:t xml:space="preserve"> </w:t>
                      </w:r>
                      <w:r>
                        <w:t>identified</w:t>
                      </w:r>
                      <w:r>
                        <w:rPr>
                          <w:spacing w:val="1"/>
                        </w:rPr>
                        <w:t xml:space="preserve"> </w:t>
                      </w:r>
                      <w:r>
                        <w:t>on</w:t>
                      </w:r>
                      <w:r>
                        <w:rPr>
                          <w:spacing w:val="1"/>
                        </w:rPr>
                        <w:t xml:space="preserve"> </w:t>
                      </w:r>
                      <w:r>
                        <w:t>the</w:t>
                      </w:r>
                      <w:r>
                        <w:rPr>
                          <w:spacing w:val="1"/>
                        </w:rPr>
                        <w:t xml:space="preserve"> </w:t>
                      </w:r>
                      <w:r>
                        <w:t>enrollment/application form will be called.</w:t>
                      </w:r>
                      <w:r>
                        <w:rPr>
                          <w:spacing w:val="1"/>
                        </w:rPr>
                        <w:t xml:space="preserve"> </w:t>
                      </w:r>
                      <w:r>
                        <w:t>New emergency contacts should be submitted to the</w:t>
                      </w:r>
                      <w:r>
                        <w:rPr>
                          <w:spacing w:val="1"/>
                        </w:rPr>
                        <w:t xml:space="preserve"> </w:t>
                      </w:r>
                      <w:r>
                        <w:t>front</w:t>
                      </w:r>
                      <w:r>
                        <w:rPr>
                          <w:spacing w:val="1"/>
                        </w:rPr>
                        <w:t xml:space="preserve"> </w:t>
                      </w:r>
                      <w:r>
                        <w:t>desk</w:t>
                      </w:r>
                      <w:r>
                        <w:rPr>
                          <w:spacing w:val="2"/>
                        </w:rPr>
                        <w:t xml:space="preserve"> </w:t>
                      </w:r>
                      <w:r>
                        <w:t>and</w:t>
                      </w:r>
                      <w:r>
                        <w:rPr>
                          <w:spacing w:val="-3"/>
                        </w:rPr>
                        <w:t xml:space="preserve"> </w:t>
                      </w:r>
                      <w:r>
                        <w:t>classroom</w:t>
                      </w:r>
                      <w:r>
                        <w:rPr>
                          <w:spacing w:val="1"/>
                        </w:rPr>
                        <w:t xml:space="preserve"> </w:t>
                      </w:r>
                      <w:r>
                        <w:t>teachers as soon</w:t>
                      </w:r>
                      <w:r>
                        <w:rPr>
                          <w:spacing w:val="2"/>
                        </w:rPr>
                        <w:t xml:space="preserve"> </w:t>
                      </w:r>
                      <w:r>
                        <w:t>as</w:t>
                      </w:r>
                      <w:r>
                        <w:rPr>
                          <w:spacing w:val="-1"/>
                        </w:rPr>
                        <w:t xml:space="preserve"> </w:t>
                      </w:r>
                      <w:r>
                        <w:t>changes occur.</w:t>
                      </w:r>
                    </w:p>
                  </w:txbxContent>
                </v:textbox>
                <w10:wrap type="topAndBottom" anchorx="page"/>
              </v:shape>
            </w:pict>
          </mc:Fallback>
        </mc:AlternateContent>
      </w:r>
    </w:p>
    <w:p w14:paraId="135B2854" w14:textId="77777777" w:rsidR="00C5045E" w:rsidRDefault="00C5045E">
      <w:pPr>
        <w:pStyle w:val="BodyText"/>
        <w:spacing w:before="1"/>
        <w:rPr>
          <w:sz w:val="16"/>
        </w:rPr>
      </w:pPr>
    </w:p>
    <w:p w14:paraId="32EEC781" w14:textId="77777777" w:rsidR="006F0679" w:rsidRDefault="006F0679" w:rsidP="006F0679">
      <w:pPr>
        <w:pStyle w:val="BodyText"/>
      </w:pPr>
    </w:p>
    <w:p w14:paraId="2B26DEC5" w14:textId="0A3BCB31" w:rsidR="00C5045E" w:rsidRPr="007D4443" w:rsidRDefault="00C6483C" w:rsidP="006F0679">
      <w:pPr>
        <w:pStyle w:val="Heading1"/>
        <w:ind w:right="-10" w:hanging="4851"/>
      </w:pPr>
      <w:bookmarkStart w:id="88" w:name="_Toc165283430"/>
      <w:r w:rsidRPr="007D4443">
        <w:t>Emergency Procedures</w:t>
      </w:r>
      <w:bookmarkEnd w:id="88"/>
    </w:p>
    <w:p w14:paraId="0D3CE8E6" w14:textId="77777777" w:rsidR="00C5045E" w:rsidRDefault="00C5045E">
      <w:pPr>
        <w:pStyle w:val="BodyText"/>
        <w:rPr>
          <w:b/>
        </w:rPr>
      </w:pPr>
    </w:p>
    <w:p w14:paraId="74BF79A9" w14:textId="77777777" w:rsidR="00C5045E" w:rsidRPr="00A9172E" w:rsidRDefault="00C6483C" w:rsidP="006F0679">
      <w:pPr>
        <w:pStyle w:val="Heading3"/>
      </w:pPr>
      <w:bookmarkStart w:id="89" w:name="_Toc165283431"/>
      <w:r w:rsidRPr="00A9172E">
        <w:t>Early</w:t>
      </w:r>
      <w:r w:rsidRPr="00A9172E">
        <w:rPr>
          <w:spacing w:val="15"/>
        </w:rPr>
        <w:t xml:space="preserve"> </w:t>
      </w:r>
      <w:r w:rsidRPr="00A9172E">
        <w:t>Closing</w:t>
      </w:r>
      <w:r w:rsidRPr="00A9172E">
        <w:rPr>
          <w:spacing w:val="15"/>
        </w:rPr>
        <w:t xml:space="preserve"> </w:t>
      </w:r>
      <w:r w:rsidRPr="00A9172E">
        <w:t>Due</w:t>
      </w:r>
      <w:r w:rsidRPr="00A9172E">
        <w:rPr>
          <w:spacing w:val="15"/>
        </w:rPr>
        <w:t xml:space="preserve"> </w:t>
      </w:r>
      <w:r w:rsidRPr="00A9172E">
        <w:t>to</w:t>
      </w:r>
      <w:r w:rsidRPr="00A9172E">
        <w:rPr>
          <w:spacing w:val="15"/>
        </w:rPr>
        <w:t xml:space="preserve"> </w:t>
      </w:r>
      <w:r w:rsidRPr="00A9172E">
        <w:t>Inclement</w:t>
      </w:r>
      <w:r w:rsidRPr="00A9172E">
        <w:rPr>
          <w:spacing w:val="15"/>
        </w:rPr>
        <w:t xml:space="preserve"> </w:t>
      </w:r>
      <w:r w:rsidRPr="00A9172E">
        <w:t>Weather</w:t>
      </w:r>
      <w:bookmarkEnd w:id="89"/>
    </w:p>
    <w:p w14:paraId="4FB01014" w14:textId="019062CF" w:rsidR="001B25AC" w:rsidRDefault="00C6483C" w:rsidP="001B25AC">
      <w:pPr>
        <w:pStyle w:val="BodyText"/>
        <w:spacing w:before="2"/>
        <w:ind w:left="757" w:right="778"/>
      </w:pPr>
      <w:r>
        <w:t>When inclement weather is creating hazardous travel conditions, the center will make a decision</w:t>
      </w:r>
      <w:r>
        <w:rPr>
          <w:spacing w:val="1"/>
        </w:rPr>
        <w:t xml:space="preserve"> </w:t>
      </w:r>
      <w:r>
        <w:t>regarding an early closing in conjunction with University Administration.</w:t>
      </w:r>
      <w:r>
        <w:rPr>
          <w:spacing w:val="1"/>
        </w:rPr>
        <w:t xml:space="preserve"> </w:t>
      </w:r>
      <w:r>
        <w:t>The center will notify</w:t>
      </w:r>
      <w:r>
        <w:rPr>
          <w:spacing w:val="1"/>
        </w:rPr>
        <w:t xml:space="preserve"> </w:t>
      </w:r>
      <w:r>
        <w:t>all parents/guardians and request that children are picked up as close as possible to the early</w:t>
      </w:r>
      <w:r>
        <w:rPr>
          <w:spacing w:val="1"/>
        </w:rPr>
        <w:t xml:space="preserve"> </w:t>
      </w:r>
      <w:r>
        <w:t>closing time.</w:t>
      </w:r>
      <w:r>
        <w:rPr>
          <w:spacing w:val="1"/>
        </w:rPr>
        <w:t xml:space="preserve"> </w:t>
      </w:r>
      <w:r>
        <w:t>Two teachers/staff will remain with the children until all children have been picked</w:t>
      </w:r>
      <w:r>
        <w:rPr>
          <w:spacing w:val="-57"/>
        </w:rPr>
        <w:t xml:space="preserve"> </w:t>
      </w:r>
      <w:r>
        <w:t>up.</w:t>
      </w:r>
    </w:p>
    <w:p w14:paraId="68E15F14" w14:textId="77777777" w:rsidR="001B25AC" w:rsidRDefault="001B25AC" w:rsidP="00A9172E">
      <w:pPr>
        <w:pStyle w:val="Subtitle"/>
        <w:ind w:firstLine="720"/>
        <w:rPr>
          <w:b/>
          <w:bCs/>
          <w:color w:val="000000" w:themeColor="text1"/>
        </w:rPr>
      </w:pPr>
    </w:p>
    <w:p w14:paraId="4346C495" w14:textId="1B2B5826" w:rsidR="00C5045E" w:rsidRPr="00A9172E" w:rsidRDefault="00C6483C" w:rsidP="006F0679">
      <w:pPr>
        <w:pStyle w:val="Heading3"/>
      </w:pPr>
      <w:bookmarkStart w:id="90" w:name="_Toc165283432"/>
      <w:r w:rsidRPr="00A9172E">
        <w:t>Fire</w:t>
      </w:r>
      <w:r w:rsidRPr="00A9172E">
        <w:rPr>
          <w:spacing w:val="15"/>
        </w:rPr>
        <w:t xml:space="preserve"> </w:t>
      </w:r>
      <w:r w:rsidRPr="00A9172E">
        <w:t>Emergency</w:t>
      </w:r>
      <w:bookmarkEnd w:id="90"/>
    </w:p>
    <w:p w14:paraId="0CF0632C" w14:textId="77777777" w:rsidR="00C5045E" w:rsidRDefault="00C6483C">
      <w:pPr>
        <w:pStyle w:val="BodyText"/>
        <w:ind w:left="757" w:right="818"/>
      </w:pPr>
      <w:r>
        <w:t>Under the</w:t>
      </w:r>
      <w:r>
        <w:rPr>
          <w:spacing w:val="-2"/>
        </w:rPr>
        <w:t xml:space="preserve"> </w:t>
      </w:r>
      <w:r>
        <w:t>supervision</w:t>
      </w:r>
      <w:r>
        <w:rPr>
          <w:spacing w:val="-1"/>
        </w:rPr>
        <w:t xml:space="preserve"> </w:t>
      </w:r>
      <w:r>
        <w:t>of</w:t>
      </w:r>
      <w:r>
        <w:rPr>
          <w:spacing w:val="-4"/>
        </w:rPr>
        <w:t xml:space="preserve"> </w:t>
      </w:r>
      <w:r>
        <w:t>the</w:t>
      </w:r>
      <w:r>
        <w:rPr>
          <w:spacing w:val="-7"/>
        </w:rPr>
        <w:t xml:space="preserve"> </w:t>
      </w:r>
      <w:r>
        <w:t>Eastern</w:t>
      </w:r>
      <w:r>
        <w:rPr>
          <w:spacing w:val="-1"/>
        </w:rPr>
        <w:t xml:space="preserve"> </w:t>
      </w:r>
      <w:r>
        <w:t>Connecticut</w:t>
      </w:r>
      <w:r>
        <w:rPr>
          <w:spacing w:val="-5"/>
        </w:rPr>
        <w:t xml:space="preserve"> </w:t>
      </w:r>
      <w:r>
        <w:t>State</w:t>
      </w:r>
      <w:r>
        <w:rPr>
          <w:spacing w:val="-2"/>
        </w:rPr>
        <w:t xml:space="preserve"> </w:t>
      </w:r>
      <w:r>
        <w:t>University</w:t>
      </w:r>
      <w:r>
        <w:rPr>
          <w:spacing w:val="-1"/>
        </w:rPr>
        <w:t xml:space="preserve"> </w:t>
      </w:r>
      <w:r>
        <w:t>Police,</w:t>
      </w:r>
      <w:r>
        <w:rPr>
          <w:spacing w:val="1"/>
        </w:rPr>
        <w:t xml:space="preserve"> </w:t>
      </w:r>
      <w:r>
        <w:t>fire</w:t>
      </w:r>
      <w:r>
        <w:rPr>
          <w:spacing w:val="-2"/>
        </w:rPr>
        <w:t xml:space="preserve"> </w:t>
      </w:r>
      <w:r>
        <w:t>drills</w:t>
      </w:r>
      <w:r>
        <w:rPr>
          <w:spacing w:val="-3"/>
        </w:rPr>
        <w:t xml:space="preserve"> </w:t>
      </w:r>
      <w:r>
        <w:t>are</w:t>
      </w:r>
      <w:r>
        <w:rPr>
          <w:spacing w:val="-2"/>
        </w:rPr>
        <w:t xml:space="preserve"> </w:t>
      </w:r>
      <w:r>
        <w:t>practiced</w:t>
      </w:r>
      <w:r>
        <w:rPr>
          <w:spacing w:val="-57"/>
        </w:rPr>
        <w:t xml:space="preserve"> </w:t>
      </w:r>
      <w:r>
        <w:t>monthly.</w:t>
      </w:r>
      <w:r>
        <w:rPr>
          <w:spacing w:val="60"/>
        </w:rPr>
        <w:t xml:space="preserve"> </w:t>
      </w:r>
      <w:r>
        <w:t>While responsibility for smooth evacuation lies with the teachers, children are taught</w:t>
      </w:r>
      <w:r>
        <w:rPr>
          <w:spacing w:val="1"/>
        </w:rPr>
        <w:t xml:space="preserve"> </w:t>
      </w:r>
      <w:r>
        <w:t>to respond to the alarm quietly and quickly.</w:t>
      </w:r>
      <w:r>
        <w:rPr>
          <w:spacing w:val="60"/>
        </w:rPr>
        <w:t xml:space="preserve"> </w:t>
      </w:r>
      <w:r>
        <w:t>Parents/guardians and families in the building</w:t>
      </w:r>
      <w:r>
        <w:rPr>
          <w:spacing w:val="1"/>
        </w:rPr>
        <w:t xml:space="preserve"> </w:t>
      </w:r>
      <w:r>
        <w:t>during</w:t>
      </w:r>
      <w:r>
        <w:rPr>
          <w:spacing w:val="1"/>
        </w:rPr>
        <w:t xml:space="preserve"> </w:t>
      </w:r>
      <w:r>
        <w:t>an</w:t>
      </w:r>
      <w:r>
        <w:rPr>
          <w:spacing w:val="2"/>
        </w:rPr>
        <w:t xml:space="preserve"> </w:t>
      </w:r>
      <w:r>
        <w:t>alarm</w:t>
      </w:r>
      <w:r>
        <w:rPr>
          <w:spacing w:val="-3"/>
        </w:rPr>
        <w:t xml:space="preserve"> </w:t>
      </w:r>
      <w:r>
        <w:t>signal</w:t>
      </w:r>
      <w:r>
        <w:rPr>
          <w:spacing w:val="2"/>
        </w:rPr>
        <w:t xml:space="preserve"> </w:t>
      </w:r>
      <w:r>
        <w:t>should</w:t>
      </w:r>
      <w:r>
        <w:rPr>
          <w:spacing w:val="2"/>
        </w:rPr>
        <w:t xml:space="preserve"> </w:t>
      </w:r>
      <w:r>
        <w:t>proceed</w:t>
      </w:r>
      <w:r>
        <w:rPr>
          <w:spacing w:val="1"/>
        </w:rPr>
        <w:t xml:space="preserve"> </w:t>
      </w:r>
      <w:r>
        <w:t>to</w:t>
      </w:r>
      <w:r>
        <w:rPr>
          <w:spacing w:val="2"/>
        </w:rPr>
        <w:t xml:space="preserve"> </w:t>
      </w:r>
      <w:r>
        <w:t>the</w:t>
      </w:r>
      <w:r>
        <w:rPr>
          <w:spacing w:val="-4"/>
        </w:rPr>
        <w:t xml:space="preserve"> </w:t>
      </w:r>
      <w:r>
        <w:t>nearest</w:t>
      </w:r>
      <w:r>
        <w:rPr>
          <w:spacing w:val="1"/>
        </w:rPr>
        <w:t xml:space="preserve"> </w:t>
      </w:r>
      <w:r>
        <w:t>exit.</w:t>
      </w:r>
    </w:p>
    <w:p w14:paraId="7D1936B1" w14:textId="77777777" w:rsidR="00C5045E" w:rsidRDefault="00C5045E">
      <w:pPr>
        <w:pStyle w:val="BodyText"/>
        <w:spacing w:before="1"/>
      </w:pPr>
    </w:p>
    <w:p w14:paraId="4B542ED8" w14:textId="77777777" w:rsidR="00C5045E" w:rsidRPr="00A9172E" w:rsidRDefault="00C6483C" w:rsidP="006F0679">
      <w:pPr>
        <w:pStyle w:val="Heading3"/>
      </w:pPr>
      <w:bookmarkStart w:id="91" w:name="_Toc165283433"/>
      <w:r w:rsidRPr="00A9172E">
        <w:t>Lockdown</w:t>
      </w:r>
      <w:r w:rsidRPr="00A9172E">
        <w:rPr>
          <w:spacing w:val="15"/>
        </w:rPr>
        <w:t xml:space="preserve"> </w:t>
      </w:r>
      <w:r w:rsidRPr="00A9172E">
        <w:t>Plan</w:t>
      </w:r>
      <w:bookmarkEnd w:id="91"/>
    </w:p>
    <w:p w14:paraId="4D0F67F1" w14:textId="1C637177" w:rsidR="00C5045E" w:rsidRPr="0020698A" w:rsidRDefault="00C6483C" w:rsidP="0020698A">
      <w:pPr>
        <w:pStyle w:val="BodyText"/>
        <w:ind w:left="757" w:right="779"/>
      </w:pPr>
      <w:r>
        <w:t>If there is a reason to lockdown the center, teachers will be provided with code words identifying</w:t>
      </w:r>
      <w:r>
        <w:rPr>
          <w:spacing w:val="-57"/>
        </w:rPr>
        <w:t xml:space="preserve"> </w:t>
      </w:r>
      <w:r>
        <w:t>that the center is in a lockdown phase.</w:t>
      </w:r>
      <w:r>
        <w:rPr>
          <w:spacing w:val="1"/>
        </w:rPr>
        <w:t xml:space="preserve"> </w:t>
      </w:r>
      <w:r>
        <w:t>One code will identity that teachers and children are to</w:t>
      </w:r>
      <w:r>
        <w:rPr>
          <w:spacing w:val="1"/>
        </w:rPr>
        <w:t xml:space="preserve"> </w:t>
      </w:r>
      <w:r>
        <w:t>remain in their classrooms, pull the shades, and make sure the classroom exit doors to the great</w:t>
      </w:r>
      <w:r>
        <w:rPr>
          <w:spacing w:val="1"/>
        </w:rPr>
        <w:t xml:space="preserve"> </w:t>
      </w:r>
      <w:r>
        <w:t>room are locked.</w:t>
      </w:r>
      <w:r>
        <w:rPr>
          <w:spacing w:val="1"/>
        </w:rPr>
        <w:t xml:space="preserve"> </w:t>
      </w:r>
      <w:r>
        <w:t>A different code word will alert teachers to escort all children and staff to the</w:t>
      </w:r>
      <w:r>
        <w:rPr>
          <w:spacing w:val="1"/>
        </w:rPr>
        <w:t xml:space="preserve"> </w:t>
      </w:r>
      <w:r w:rsidR="00C553AD">
        <w:t>market</w:t>
      </w:r>
      <w:r w:rsidR="00C553AD">
        <w:rPr>
          <w:spacing w:val="1"/>
        </w:rPr>
        <w:t>place</w:t>
      </w:r>
      <w:r>
        <w:rPr>
          <w:spacing w:val="1"/>
        </w:rPr>
        <w:t xml:space="preserve"> </w:t>
      </w:r>
      <w:r>
        <w:t>by</w:t>
      </w:r>
      <w:r>
        <w:rPr>
          <w:spacing w:val="2"/>
        </w:rPr>
        <w:t xml:space="preserve"> </w:t>
      </w:r>
      <w:r>
        <w:t>the</w:t>
      </w:r>
      <w:r>
        <w:rPr>
          <w:spacing w:val="-4"/>
        </w:rPr>
        <w:t xml:space="preserve"> </w:t>
      </w:r>
      <w:r>
        <w:t>tree</w:t>
      </w:r>
      <w:r>
        <w:rPr>
          <w:spacing w:val="1"/>
        </w:rPr>
        <w:t xml:space="preserve"> </w:t>
      </w:r>
      <w:r>
        <w:t>area.</w:t>
      </w:r>
    </w:p>
    <w:p w14:paraId="63135FFE" w14:textId="77777777" w:rsidR="00C5045E" w:rsidRPr="00A9172E" w:rsidRDefault="00C6483C" w:rsidP="006F0679">
      <w:pPr>
        <w:pStyle w:val="Heading3"/>
      </w:pPr>
      <w:bookmarkStart w:id="92" w:name="_Toc165283434"/>
      <w:r w:rsidRPr="00A9172E">
        <w:t>Evacuation</w:t>
      </w:r>
      <w:bookmarkEnd w:id="92"/>
    </w:p>
    <w:p w14:paraId="1C3F54EF" w14:textId="1D030F8D" w:rsidR="00C553AD" w:rsidRDefault="00C6483C" w:rsidP="006F0679">
      <w:pPr>
        <w:pStyle w:val="BodyText"/>
        <w:spacing w:before="2"/>
        <w:ind w:left="757" w:right="778"/>
      </w:pPr>
      <w:r>
        <w:t>In the case of an emergency, children will be evacuated to Hurley Hall.</w:t>
      </w:r>
      <w:r>
        <w:rPr>
          <w:spacing w:val="1"/>
        </w:rPr>
        <w:t xml:space="preserve"> </w:t>
      </w:r>
      <w:r>
        <w:t>Children will be</w:t>
      </w:r>
      <w:r>
        <w:rPr>
          <w:spacing w:val="1"/>
        </w:rPr>
        <w:t xml:space="preserve"> </w:t>
      </w:r>
      <w:r>
        <w:t>evacuated according to the diagrams set forth in each classroom designation the closest means of</w:t>
      </w:r>
      <w:r>
        <w:rPr>
          <w:spacing w:val="-57"/>
        </w:rPr>
        <w:t xml:space="preserve"> </w:t>
      </w:r>
      <w:r>
        <w:t>egress.</w:t>
      </w:r>
      <w:r>
        <w:rPr>
          <w:spacing w:val="1"/>
        </w:rPr>
        <w:t xml:space="preserve"> </w:t>
      </w:r>
      <w:r>
        <w:t>Children will wait with their classroom teachers.</w:t>
      </w:r>
      <w:r>
        <w:rPr>
          <w:spacing w:val="1"/>
        </w:rPr>
        <w:t xml:space="preserve"> </w:t>
      </w:r>
      <w:r>
        <w:t>Teachers carry the class list with</w:t>
      </w:r>
      <w:r>
        <w:rPr>
          <w:spacing w:val="1"/>
        </w:rPr>
        <w:t xml:space="preserve"> </w:t>
      </w:r>
      <w:r>
        <w:t>emergency contact information for each child.</w:t>
      </w:r>
      <w:r>
        <w:rPr>
          <w:spacing w:val="1"/>
        </w:rPr>
        <w:t xml:space="preserve"> </w:t>
      </w:r>
      <w:r>
        <w:t>During the emergency or drill, children will be</w:t>
      </w:r>
      <w:r>
        <w:rPr>
          <w:spacing w:val="1"/>
        </w:rPr>
        <w:t xml:space="preserve"> </w:t>
      </w:r>
      <w:r>
        <w:t>instructed to stand quietly and listen for directions from their teacher.</w:t>
      </w:r>
      <w:r>
        <w:rPr>
          <w:spacing w:val="1"/>
        </w:rPr>
        <w:t xml:space="preserve"> </w:t>
      </w:r>
      <w:r>
        <w:t>The director/designated</w:t>
      </w:r>
      <w:r>
        <w:rPr>
          <w:spacing w:val="1"/>
        </w:rPr>
        <w:t xml:space="preserve"> </w:t>
      </w:r>
      <w:r>
        <w:t>teacher will check with each group to determine that all children in attendance are present, and</w:t>
      </w:r>
      <w:r>
        <w:rPr>
          <w:spacing w:val="1"/>
        </w:rPr>
        <w:t xml:space="preserve"> </w:t>
      </w:r>
      <w:r>
        <w:t>consult with campus Police prior to re-entering the building.</w:t>
      </w:r>
      <w:r>
        <w:rPr>
          <w:spacing w:val="1"/>
        </w:rPr>
        <w:t xml:space="preserve"> </w:t>
      </w:r>
      <w:r>
        <w:t>Once there, telephones will be used</w:t>
      </w:r>
      <w:r>
        <w:rPr>
          <w:spacing w:val="-57"/>
        </w:rPr>
        <w:t xml:space="preserve"> </w:t>
      </w:r>
      <w:r>
        <w:t>to contact parent(s)/guardian(s) or the children’s emergency contact numbers.</w:t>
      </w:r>
      <w:r>
        <w:rPr>
          <w:spacing w:val="1"/>
        </w:rPr>
        <w:t xml:space="preserve"> </w:t>
      </w:r>
      <w:r>
        <w:t>Beverages,</w:t>
      </w:r>
      <w:r>
        <w:rPr>
          <w:spacing w:val="1"/>
        </w:rPr>
        <w:t xml:space="preserve"> </w:t>
      </w:r>
      <w:r>
        <w:t>lavatories, and space for small group activities are available to make children comfortable while</w:t>
      </w:r>
      <w:r>
        <w:rPr>
          <w:spacing w:val="1"/>
        </w:rPr>
        <w:t xml:space="preserve"> </w:t>
      </w:r>
      <w:r>
        <w:t>waiting for their parent(s)/guardian(s) or emergency contact person.</w:t>
      </w:r>
      <w:r>
        <w:rPr>
          <w:spacing w:val="1"/>
        </w:rPr>
        <w:t xml:space="preserve"> </w:t>
      </w:r>
      <w:r>
        <w:t>Two teachers will remain</w:t>
      </w:r>
      <w:r>
        <w:rPr>
          <w:spacing w:val="1"/>
        </w:rPr>
        <w:t xml:space="preserve"> </w:t>
      </w:r>
      <w:r>
        <w:t>until</w:t>
      </w:r>
      <w:r>
        <w:rPr>
          <w:spacing w:val="1"/>
        </w:rPr>
        <w:t xml:space="preserve"> </w:t>
      </w:r>
      <w:r>
        <w:t>all</w:t>
      </w:r>
      <w:r>
        <w:rPr>
          <w:spacing w:val="2"/>
        </w:rPr>
        <w:t xml:space="preserve"> </w:t>
      </w:r>
      <w:r>
        <w:t>children</w:t>
      </w:r>
      <w:r>
        <w:rPr>
          <w:spacing w:val="2"/>
        </w:rPr>
        <w:t xml:space="preserve"> </w:t>
      </w:r>
      <w:r>
        <w:t>have</w:t>
      </w:r>
      <w:r>
        <w:rPr>
          <w:spacing w:val="1"/>
        </w:rPr>
        <w:t xml:space="preserve"> </w:t>
      </w:r>
      <w:r>
        <w:t>been</w:t>
      </w:r>
      <w:r>
        <w:rPr>
          <w:spacing w:val="2"/>
        </w:rPr>
        <w:t xml:space="preserve"> </w:t>
      </w:r>
      <w:r>
        <w:t>picked</w:t>
      </w:r>
      <w:r>
        <w:rPr>
          <w:spacing w:val="-3"/>
        </w:rPr>
        <w:t xml:space="preserve"> </w:t>
      </w:r>
      <w:r>
        <w:t>up</w:t>
      </w:r>
    </w:p>
    <w:p w14:paraId="19784DB2" w14:textId="77777777" w:rsidR="006F0679" w:rsidRPr="006F0679" w:rsidRDefault="006F0679" w:rsidP="006F0679">
      <w:pPr>
        <w:pStyle w:val="BodyText"/>
        <w:spacing w:before="2"/>
        <w:ind w:left="757" w:right="778"/>
      </w:pPr>
    </w:p>
    <w:p w14:paraId="494E4124" w14:textId="6A5A10B1" w:rsidR="00C5045E" w:rsidRPr="00A9172E" w:rsidRDefault="00C6483C" w:rsidP="006F0679">
      <w:pPr>
        <w:pStyle w:val="Heading3"/>
      </w:pPr>
      <w:bookmarkStart w:id="93" w:name="_Toc165283435"/>
      <w:r w:rsidRPr="00A9172E">
        <w:t>Weather</w:t>
      </w:r>
      <w:r w:rsidRPr="00A9172E">
        <w:rPr>
          <w:spacing w:val="15"/>
        </w:rPr>
        <w:t xml:space="preserve"> </w:t>
      </w:r>
      <w:r w:rsidRPr="00A9172E">
        <w:t>Evacuation</w:t>
      </w:r>
      <w:bookmarkEnd w:id="93"/>
    </w:p>
    <w:p w14:paraId="78058877" w14:textId="44AA0740" w:rsidR="00C5045E" w:rsidRPr="00C553AD" w:rsidRDefault="00C6483C" w:rsidP="00C553AD">
      <w:pPr>
        <w:pStyle w:val="BodyText"/>
        <w:spacing w:line="275" w:lineRule="exact"/>
        <w:ind w:left="757"/>
      </w:pPr>
      <w:r>
        <w:t>In the event</w:t>
      </w:r>
      <w:r>
        <w:rPr>
          <w:spacing w:val="-4"/>
        </w:rPr>
        <w:t xml:space="preserve"> </w:t>
      </w:r>
      <w:r>
        <w:t>of</w:t>
      </w:r>
      <w:r>
        <w:rPr>
          <w:spacing w:val="3"/>
        </w:rPr>
        <w:t xml:space="preserve"> </w:t>
      </w:r>
      <w:r>
        <w:t>a</w:t>
      </w:r>
      <w:r>
        <w:rPr>
          <w:spacing w:val="-5"/>
        </w:rPr>
        <w:t xml:space="preserve"> </w:t>
      </w:r>
      <w:r>
        <w:t>weather</w:t>
      </w:r>
      <w:r>
        <w:rPr>
          <w:spacing w:val="2"/>
        </w:rPr>
        <w:t xml:space="preserve"> </w:t>
      </w:r>
      <w:r>
        <w:t>emergency</w:t>
      </w:r>
      <w:r>
        <w:rPr>
          <w:spacing w:val="1"/>
        </w:rPr>
        <w:t xml:space="preserve"> </w:t>
      </w:r>
      <w:r>
        <w:t>that</w:t>
      </w:r>
      <w:r>
        <w:rPr>
          <w:spacing w:val="-4"/>
        </w:rPr>
        <w:t xml:space="preserve"> </w:t>
      </w:r>
      <w:r>
        <w:t>necessitates</w:t>
      </w:r>
      <w:r>
        <w:rPr>
          <w:spacing w:val="-1"/>
        </w:rPr>
        <w:t xml:space="preserve"> </w:t>
      </w:r>
      <w:r>
        <w:t>keeping</w:t>
      </w:r>
      <w:r>
        <w:rPr>
          <w:spacing w:val="1"/>
        </w:rPr>
        <w:t xml:space="preserve"> </w:t>
      </w:r>
      <w:r>
        <w:t>children in</w:t>
      </w:r>
      <w:r>
        <w:rPr>
          <w:spacing w:val="-4"/>
        </w:rPr>
        <w:t xml:space="preserve"> </w:t>
      </w:r>
      <w:r>
        <w:t>the</w:t>
      </w:r>
      <w:r>
        <w:rPr>
          <w:spacing w:val="-1"/>
        </w:rPr>
        <w:t xml:space="preserve"> </w:t>
      </w:r>
      <w:r>
        <w:t>center:</w:t>
      </w:r>
    </w:p>
    <w:p w14:paraId="07512F46" w14:textId="77777777" w:rsidR="00C5045E" w:rsidRDefault="00C6483C">
      <w:pPr>
        <w:pStyle w:val="ListParagraph"/>
        <w:numPr>
          <w:ilvl w:val="1"/>
          <w:numId w:val="18"/>
        </w:numPr>
        <w:tabs>
          <w:tab w:val="left" w:pos="1837"/>
          <w:tab w:val="left" w:pos="1838"/>
        </w:tabs>
        <w:ind w:hanging="361"/>
        <w:rPr>
          <w:rFonts w:ascii="Arial" w:hAnsi="Arial"/>
          <w:sz w:val="24"/>
        </w:rPr>
      </w:pPr>
      <w:r>
        <w:rPr>
          <w:sz w:val="24"/>
        </w:rPr>
        <w:t>The</w:t>
      </w:r>
      <w:r>
        <w:rPr>
          <w:spacing w:val="-2"/>
          <w:sz w:val="24"/>
        </w:rPr>
        <w:t xml:space="preserve"> </w:t>
      </w:r>
      <w:r>
        <w:rPr>
          <w:sz w:val="24"/>
        </w:rPr>
        <w:t>director</w:t>
      </w:r>
      <w:r>
        <w:rPr>
          <w:spacing w:val="-3"/>
          <w:sz w:val="24"/>
        </w:rPr>
        <w:t xml:space="preserve"> </w:t>
      </w:r>
      <w:r>
        <w:rPr>
          <w:sz w:val="24"/>
        </w:rPr>
        <w:t>or</w:t>
      </w:r>
      <w:r>
        <w:rPr>
          <w:spacing w:val="-4"/>
          <w:sz w:val="24"/>
        </w:rPr>
        <w:t xml:space="preserve"> </w:t>
      </w:r>
      <w:r>
        <w:rPr>
          <w:sz w:val="24"/>
        </w:rPr>
        <w:t>designee</w:t>
      </w:r>
      <w:r>
        <w:rPr>
          <w:spacing w:val="-1"/>
          <w:sz w:val="24"/>
        </w:rPr>
        <w:t xml:space="preserve"> </w:t>
      </w:r>
      <w:r>
        <w:rPr>
          <w:sz w:val="24"/>
        </w:rPr>
        <w:t>will contact</w:t>
      </w:r>
      <w:r>
        <w:rPr>
          <w:spacing w:val="-5"/>
          <w:sz w:val="24"/>
        </w:rPr>
        <w:t xml:space="preserve"> </w:t>
      </w:r>
      <w:r>
        <w:rPr>
          <w:sz w:val="24"/>
        </w:rPr>
        <w:t>Eastern Connecticut</w:t>
      </w:r>
      <w:r>
        <w:rPr>
          <w:spacing w:val="-1"/>
          <w:sz w:val="24"/>
        </w:rPr>
        <w:t xml:space="preserve"> </w:t>
      </w:r>
      <w:r>
        <w:rPr>
          <w:sz w:val="24"/>
        </w:rPr>
        <w:t>State</w:t>
      </w:r>
      <w:r>
        <w:rPr>
          <w:spacing w:val="-1"/>
          <w:sz w:val="24"/>
        </w:rPr>
        <w:t xml:space="preserve"> </w:t>
      </w:r>
      <w:r>
        <w:rPr>
          <w:sz w:val="24"/>
        </w:rPr>
        <w:t>University Police.</w:t>
      </w:r>
    </w:p>
    <w:p w14:paraId="508F5596" w14:textId="77777777" w:rsidR="00C5045E" w:rsidRDefault="00C6483C">
      <w:pPr>
        <w:pStyle w:val="ListParagraph"/>
        <w:numPr>
          <w:ilvl w:val="1"/>
          <w:numId w:val="18"/>
        </w:numPr>
        <w:tabs>
          <w:tab w:val="left" w:pos="1837"/>
          <w:tab w:val="left" w:pos="1838"/>
        </w:tabs>
        <w:spacing w:before="16"/>
        <w:ind w:hanging="361"/>
        <w:rPr>
          <w:rFonts w:ascii="Arial" w:hAnsi="Arial"/>
          <w:sz w:val="24"/>
        </w:rPr>
      </w:pPr>
      <w:r>
        <w:rPr>
          <w:sz w:val="24"/>
        </w:rPr>
        <w:t>Teachers/staff will</w:t>
      </w:r>
      <w:r>
        <w:rPr>
          <w:spacing w:val="-1"/>
          <w:sz w:val="24"/>
        </w:rPr>
        <w:t xml:space="preserve"> </w:t>
      </w:r>
      <w:r>
        <w:rPr>
          <w:sz w:val="24"/>
        </w:rPr>
        <w:t>farther children</w:t>
      </w:r>
      <w:r>
        <w:rPr>
          <w:spacing w:val="-1"/>
          <w:sz w:val="24"/>
        </w:rPr>
        <w:t xml:space="preserve"> </w:t>
      </w:r>
      <w:r>
        <w:rPr>
          <w:sz w:val="24"/>
        </w:rPr>
        <w:t>away</w:t>
      </w:r>
      <w:r>
        <w:rPr>
          <w:spacing w:val="-6"/>
          <w:sz w:val="24"/>
        </w:rPr>
        <w:t xml:space="preserve"> </w:t>
      </w:r>
      <w:r>
        <w:rPr>
          <w:sz w:val="24"/>
        </w:rPr>
        <w:t>from</w:t>
      </w:r>
      <w:r>
        <w:rPr>
          <w:spacing w:val="-2"/>
          <w:sz w:val="24"/>
        </w:rPr>
        <w:t xml:space="preserve"> </w:t>
      </w:r>
      <w:r>
        <w:rPr>
          <w:sz w:val="24"/>
        </w:rPr>
        <w:t>window</w:t>
      </w:r>
      <w:r>
        <w:rPr>
          <w:spacing w:val="-2"/>
          <w:sz w:val="24"/>
        </w:rPr>
        <w:t xml:space="preserve"> </w:t>
      </w:r>
      <w:r>
        <w:rPr>
          <w:sz w:val="24"/>
        </w:rPr>
        <w:t>areas</w:t>
      </w:r>
      <w:r>
        <w:rPr>
          <w:spacing w:val="-3"/>
          <w:sz w:val="24"/>
        </w:rPr>
        <w:t xml:space="preserve"> </w:t>
      </w:r>
      <w:r>
        <w:rPr>
          <w:sz w:val="24"/>
        </w:rPr>
        <w:t>and</w:t>
      </w:r>
      <w:r>
        <w:rPr>
          <w:spacing w:val="-2"/>
          <w:sz w:val="24"/>
        </w:rPr>
        <w:t xml:space="preserve"> </w:t>
      </w:r>
      <w:r>
        <w:rPr>
          <w:sz w:val="24"/>
        </w:rPr>
        <w:t>await</w:t>
      </w:r>
      <w:r>
        <w:rPr>
          <w:spacing w:val="-1"/>
          <w:sz w:val="24"/>
        </w:rPr>
        <w:t xml:space="preserve"> </w:t>
      </w:r>
      <w:r>
        <w:rPr>
          <w:sz w:val="24"/>
        </w:rPr>
        <w:t>instructions.</w:t>
      </w:r>
    </w:p>
    <w:p w14:paraId="25D34E6F" w14:textId="77777777" w:rsidR="00C5045E" w:rsidRDefault="00C5045E">
      <w:pPr>
        <w:pStyle w:val="BodyText"/>
      </w:pPr>
    </w:p>
    <w:p w14:paraId="3674C43A" w14:textId="77777777" w:rsidR="00C5045E" w:rsidRDefault="00C6483C">
      <w:pPr>
        <w:pStyle w:val="BodyText"/>
        <w:ind w:left="757" w:right="778"/>
      </w:pPr>
      <w:r>
        <w:t>In the event of weather emergency that necessitates leaving the center, children and teachers will</w:t>
      </w:r>
      <w:r>
        <w:rPr>
          <w:spacing w:val="-57"/>
        </w:rPr>
        <w:t xml:space="preserve"> </w:t>
      </w:r>
      <w:r>
        <w:t>use the same egress as in a fire drill.</w:t>
      </w:r>
      <w:r>
        <w:rPr>
          <w:spacing w:val="1"/>
        </w:rPr>
        <w:t xml:space="preserve"> </w:t>
      </w:r>
      <w:r>
        <w:t>The director/administrative assistant will contact University</w:t>
      </w:r>
      <w:r>
        <w:rPr>
          <w:spacing w:val="-57"/>
        </w:rPr>
        <w:t xml:space="preserve"> </w:t>
      </w:r>
      <w:r>
        <w:t>Police/911</w:t>
      </w:r>
      <w:r>
        <w:rPr>
          <w:spacing w:val="1"/>
        </w:rPr>
        <w:t xml:space="preserve"> </w:t>
      </w:r>
      <w:r>
        <w:t>and</w:t>
      </w:r>
      <w:r>
        <w:rPr>
          <w:spacing w:val="1"/>
        </w:rPr>
        <w:t xml:space="preserve"> </w:t>
      </w:r>
      <w:r>
        <w:t>move</w:t>
      </w:r>
      <w:r>
        <w:rPr>
          <w:spacing w:val="-5"/>
        </w:rPr>
        <w:t xml:space="preserve"> </w:t>
      </w:r>
      <w:r>
        <w:t>to</w:t>
      </w:r>
      <w:r>
        <w:rPr>
          <w:spacing w:val="1"/>
        </w:rPr>
        <w:t xml:space="preserve"> </w:t>
      </w:r>
      <w:r>
        <w:t>Hurley</w:t>
      </w:r>
      <w:r>
        <w:rPr>
          <w:spacing w:val="-4"/>
        </w:rPr>
        <w:t xml:space="preserve"> </w:t>
      </w:r>
      <w:r>
        <w:t>Hall.</w:t>
      </w:r>
      <w:r>
        <w:rPr>
          <w:spacing w:val="2"/>
        </w:rPr>
        <w:t xml:space="preserve"> </w:t>
      </w:r>
      <w:r>
        <w:t>Once there,</w:t>
      </w:r>
      <w:r>
        <w:rPr>
          <w:spacing w:val="4"/>
        </w:rPr>
        <w:t xml:space="preserve"> </w:t>
      </w:r>
      <w:r>
        <w:t>telephones</w:t>
      </w:r>
      <w:r>
        <w:rPr>
          <w:spacing w:val="-1"/>
        </w:rPr>
        <w:t xml:space="preserve"> </w:t>
      </w:r>
      <w:r>
        <w:t>will</w:t>
      </w:r>
      <w:r>
        <w:rPr>
          <w:spacing w:val="1"/>
        </w:rPr>
        <w:t xml:space="preserve"> </w:t>
      </w:r>
      <w:r>
        <w:t>be used</w:t>
      </w:r>
      <w:r>
        <w:rPr>
          <w:spacing w:val="1"/>
        </w:rPr>
        <w:t xml:space="preserve"> </w:t>
      </w:r>
      <w:r>
        <w:t>to</w:t>
      </w:r>
      <w:r>
        <w:rPr>
          <w:spacing w:val="1"/>
        </w:rPr>
        <w:t xml:space="preserve"> </w:t>
      </w:r>
      <w:r>
        <w:t>contact</w:t>
      </w:r>
      <w:r>
        <w:rPr>
          <w:spacing w:val="1"/>
        </w:rPr>
        <w:t xml:space="preserve"> </w:t>
      </w:r>
      <w:r>
        <w:t>parent(s)/guardian(s) or the children’s emergency contact numbers.</w:t>
      </w:r>
      <w:r>
        <w:rPr>
          <w:spacing w:val="1"/>
        </w:rPr>
        <w:t xml:space="preserve"> </w:t>
      </w:r>
      <w:r>
        <w:t>Beverages and lavatories are</w:t>
      </w:r>
      <w:r>
        <w:rPr>
          <w:spacing w:val="-57"/>
        </w:rPr>
        <w:t xml:space="preserve"> </w:t>
      </w:r>
      <w:r>
        <w:t>available on site to ensure that children will be comfortable while waiting for their</w:t>
      </w:r>
      <w:r>
        <w:rPr>
          <w:spacing w:val="1"/>
        </w:rPr>
        <w:t xml:space="preserve"> </w:t>
      </w:r>
      <w:r>
        <w:t>parent(s)/guardians(s) or emergency contact person.</w:t>
      </w:r>
      <w:r>
        <w:rPr>
          <w:spacing w:val="1"/>
        </w:rPr>
        <w:t xml:space="preserve"> </w:t>
      </w:r>
      <w:r>
        <w:t>Two staff members will remain until all</w:t>
      </w:r>
      <w:r>
        <w:rPr>
          <w:spacing w:val="1"/>
        </w:rPr>
        <w:t xml:space="preserve"> </w:t>
      </w:r>
      <w:r>
        <w:t>children</w:t>
      </w:r>
      <w:r>
        <w:rPr>
          <w:spacing w:val="1"/>
        </w:rPr>
        <w:t xml:space="preserve"> </w:t>
      </w:r>
      <w:r>
        <w:t>have</w:t>
      </w:r>
      <w:r>
        <w:rPr>
          <w:spacing w:val="1"/>
        </w:rPr>
        <w:t xml:space="preserve"> </w:t>
      </w:r>
      <w:r>
        <w:t>been</w:t>
      </w:r>
      <w:r>
        <w:rPr>
          <w:spacing w:val="2"/>
        </w:rPr>
        <w:t xml:space="preserve"> </w:t>
      </w:r>
      <w:r>
        <w:t>picked</w:t>
      </w:r>
      <w:r>
        <w:rPr>
          <w:spacing w:val="2"/>
        </w:rPr>
        <w:t xml:space="preserve"> </w:t>
      </w:r>
      <w:r>
        <w:t>up.</w:t>
      </w:r>
    </w:p>
    <w:p w14:paraId="3898BEFC" w14:textId="77777777" w:rsidR="00C5045E" w:rsidRDefault="00C5045E">
      <w:pPr>
        <w:pStyle w:val="BodyText"/>
      </w:pPr>
    </w:p>
    <w:p w14:paraId="56E3A230" w14:textId="77777777" w:rsidR="00C5045E" w:rsidRPr="00A9172E" w:rsidRDefault="00C6483C" w:rsidP="006F0679">
      <w:pPr>
        <w:pStyle w:val="Heading3"/>
      </w:pPr>
      <w:bookmarkStart w:id="94" w:name="_Toc165283436"/>
      <w:r w:rsidRPr="00A9172E">
        <w:t>Medical</w:t>
      </w:r>
      <w:r w:rsidRPr="00A9172E">
        <w:rPr>
          <w:spacing w:val="15"/>
        </w:rPr>
        <w:t xml:space="preserve"> </w:t>
      </w:r>
      <w:r w:rsidRPr="00A9172E">
        <w:t>Emergency</w:t>
      </w:r>
      <w:bookmarkEnd w:id="94"/>
    </w:p>
    <w:p w14:paraId="75D1E0B4" w14:textId="77777777" w:rsidR="00C5045E" w:rsidRDefault="00C6483C">
      <w:pPr>
        <w:pStyle w:val="BodyText"/>
        <w:ind w:left="757" w:right="752"/>
      </w:pPr>
      <w:r>
        <w:t>The Child and Family Development Center staff strives to prevent accidents, but in the event of a</w:t>
      </w:r>
      <w:r>
        <w:rPr>
          <w:spacing w:val="-57"/>
        </w:rPr>
        <w:t xml:space="preserve"> </w:t>
      </w:r>
      <w:r>
        <w:t>minor</w:t>
      </w:r>
      <w:r>
        <w:rPr>
          <w:spacing w:val="2"/>
        </w:rPr>
        <w:t xml:space="preserve"> </w:t>
      </w:r>
      <w:r>
        <w:t>accident</w:t>
      </w:r>
      <w:r>
        <w:rPr>
          <w:spacing w:val="1"/>
        </w:rPr>
        <w:t xml:space="preserve"> </w:t>
      </w:r>
      <w:r>
        <w:t>at</w:t>
      </w:r>
      <w:r>
        <w:rPr>
          <w:spacing w:val="-4"/>
        </w:rPr>
        <w:t xml:space="preserve"> </w:t>
      </w:r>
      <w:r>
        <w:t>the center,</w:t>
      </w:r>
      <w:r>
        <w:rPr>
          <w:spacing w:val="-1"/>
        </w:rPr>
        <w:t xml:space="preserve"> </w:t>
      </w:r>
      <w:r>
        <w:t>first aid</w:t>
      </w:r>
      <w:r>
        <w:rPr>
          <w:spacing w:val="1"/>
        </w:rPr>
        <w:t xml:space="preserve"> </w:t>
      </w:r>
      <w:r>
        <w:t>supplies</w:t>
      </w:r>
      <w:r>
        <w:rPr>
          <w:spacing w:val="-1"/>
        </w:rPr>
        <w:t xml:space="preserve"> </w:t>
      </w:r>
      <w:r>
        <w:t>are</w:t>
      </w:r>
      <w:r>
        <w:rPr>
          <w:spacing w:val="-1"/>
        </w:rPr>
        <w:t xml:space="preserve"> </w:t>
      </w:r>
      <w:r>
        <w:t>available in classrooms,</w:t>
      </w:r>
      <w:r>
        <w:rPr>
          <w:spacing w:val="3"/>
        </w:rPr>
        <w:t xml:space="preserve"> </w:t>
      </w:r>
      <w:r>
        <w:t>playground,</w:t>
      </w:r>
      <w:r>
        <w:rPr>
          <w:spacing w:val="1"/>
        </w:rPr>
        <w:t xml:space="preserve"> </w:t>
      </w:r>
      <w:r>
        <w:t>bathrooms,</w:t>
      </w:r>
      <w:r>
        <w:rPr>
          <w:spacing w:val="3"/>
        </w:rPr>
        <w:t xml:space="preserve"> </w:t>
      </w:r>
      <w:r>
        <w:t>and</w:t>
      </w:r>
      <w:r>
        <w:rPr>
          <w:spacing w:val="2"/>
        </w:rPr>
        <w:t xml:space="preserve"> </w:t>
      </w:r>
      <w:r>
        <w:t>the</w:t>
      </w:r>
      <w:r>
        <w:rPr>
          <w:spacing w:val="-5"/>
        </w:rPr>
        <w:t xml:space="preserve"> </w:t>
      </w:r>
      <w:r>
        <w:t>main</w:t>
      </w:r>
      <w:r>
        <w:rPr>
          <w:spacing w:val="2"/>
        </w:rPr>
        <w:t xml:space="preserve"> </w:t>
      </w:r>
      <w:r>
        <w:t>office in</w:t>
      </w:r>
      <w:r>
        <w:rPr>
          <w:spacing w:val="-3"/>
        </w:rPr>
        <w:t xml:space="preserve"> </w:t>
      </w:r>
      <w:r>
        <w:t>accordance</w:t>
      </w:r>
      <w:r>
        <w:rPr>
          <w:spacing w:val="1"/>
        </w:rPr>
        <w:t xml:space="preserve"> </w:t>
      </w:r>
      <w:r>
        <w:t>with</w:t>
      </w:r>
      <w:r>
        <w:rPr>
          <w:spacing w:val="-4"/>
        </w:rPr>
        <w:t xml:space="preserve"> </w:t>
      </w:r>
      <w:r>
        <w:t>state</w:t>
      </w:r>
      <w:r>
        <w:rPr>
          <w:spacing w:val="1"/>
        </w:rPr>
        <w:t xml:space="preserve"> </w:t>
      </w:r>
      <w:r>
        <w:t>requirements.</w:t>
      </w:r>
    </w:p>
    <w:p w14:paraId="3D9EAC80" w14:textId="77777777" w:rsidR="00C553AD" w:rsidRDefault="00C553AD" w:rsidP="006F0679">
      <w:pPr>
        <w:pStyle w:val="BodyText"/>
      </w:pPr>
    </w:p>
    <w:p w14:paraId="22BEF17E" w14:textId="0B4C8FE2" w:rsidR="00C5045E" w:rsidRPr="00C553AD" w:rsidRDefault="00C6483C" w:rsidP="006F0679">
      <w:pPr>
        <w:pStyle w:val="Heading3"/>
      </w:pPr>
      <w:bookmarkStart w:id="95" w:name="_Toc165283437"/>
      <w:r w:rsidRPr="00C553AD">
        <w:t>CFDRC</w:t>
      </w:r>
      <w:r w:rsidRPr="00C553AD">
        <w:rPr>
          <w:spacing w:val="15"/>
        </w:rPr>
        <w:t xml:space="preserve"> </w:t>
      </w:r>
      <w:r w:rsidRPr="00C553AD">
        <w:t>Policy</w:t>
      </w:r>
      <w:r w:rsidRPr="00C553AD">
        <w:rPr>
          <w:spacing w:val="15"/>
        </w:rPr>
        <w:t xml:space="preserve"> </w:t>
      </w:r>
      <w:r w:rsidRPr="00C553AD">
        <w:t>and</w:t>
      </w:r>
      <w:r w:rsidRPr="00C553AD">
        <w:rPr>
          <w:spacing w:val="15"/>
        </w:rPr>
        <w:t xml:space="preserve"> </w:t>
      </w:r>
      <w:r w:rsidRPr="00C553AD">
        <w:t>Procedure for</w:t>
      </w:r>
      <w:r w:rsidRPr="00C553AD">
        <w:rPr>
          <w:spacing w:val="15"/>
        </w:rPr>
        <w:t xml:space="preserve"> </w:t>
      </w:r>
      <w:r w:rsidRPr="00C553AD">
        <w:t>Medical and</w:t>
      </w:r>
      <w:r w:rsidRPr="00C553AD">
        <w:rPr>
          <w:spacing w:val="15"/>
        </w:rPr>
        <w:t xml:space="preserve"> </w:t>
      </w:r>
      <w:r w:rsidRPr="00C553AD">
        <w:t>Dental</w:t>
      </w:r>
      <w:r w:rsidRPr="00C553AD">
        <w:rPr>
          <w:spacing w:val="15"/>
        </w:rPr>
        <w:t xml:space="preserve"> </w:t>
      </w:r>
      <w:r w:rsidRPr="00C553AD">
        <w:t>Emergencies</w:t>
      </w:r>
      <w:bookmarkEnd w:id="95"/>
    </w:p>
    <w:p w14:paraId="1243270C" w14:textId="77777777" w:rsidR="00C5045E" w:rsidRDefault="00C6483C">
      <w:pPr>
        <w:pStyle w:val="BodyText"/>
        <w:spacing w:line="237" w:lineRule="auto"/>
        <w:ind w:left="757" w:right="1111"/>
      </w:pPr>
      <w:r>
        <w:t>Policy: CFDRC staff will implement and keep current written procedures for handling</w:t>
      </w:r>
      <w:r>
        <w:rPr>
          <w:spacing w:val="1"/>
        </w:rPr>
        <w:t xml:space="preserve"> </w:t>
      </w:r>
      <w:r>
        <w:t>emergency</w:t>
      </w:r>
      <w:r>
        <w:rPr>
          <w:spacing w:val="-1"/>
        </w:rPr>
        <w:t xml:space="preserve"> </w:t>
      </w:r>
      <w:r>
        <w:t>situations</w:t>
      </w:r>
      <w:r>
        <w:rPr>
          <w:spacing w:val="-3"/>
        </w:rPr>
        <w:t xml:space="preserve"> </w:t>
      </w:r>
      <w:r>
        <w:t>which</w:t>
      </w:r>
      <w:r>
        <w:rPr>
          <w:spacing w:val="-1"/>
        </w:rPr>
        <w:t xml:space="preserve"> </w:t>
      </w:r>
      <w:r>
        <w:t>threaten</w:t>
      </w:r>
      <w:r>
        <w:rPr>
          <w:spacing w:val="-1"/>
        </w:rPr>
        <w:t xml:space="preserve"> </w:t>
      </w:r>
      <w:r>
        <w:t>the</w:t>
      </w:r>
      <w:r>
        <w:rPr>
          <w:spacing w:val="-2"/>
        </w:rPr>
        <w:t xml:space="preserve"> </w:t>
      </w:r>
      <w:r>
        <w:t>health</w:t>
      </w:r>
      <w:r>
        <w:rPr>
          <w:spacing w:val="-5"/>
        </w:rPr>
        <w:t xml:space="preserve"> </w:t>
      </w:r>
      <w:r>
        <w:t>and</w:t>
      </w:r>
      <w:r>
        <w:rPr>
          <w:spacing w:val="-1"/>
        </w:rPr>
        <w:t xml:space="preserve"> </w:t>
      </w:r>
      <w:r>
        <w:t>safety</w:t>
      </w:r>
      <w:r>
        <w:rPr>
          <w:spacing w:val="-1"/>
        </w:rPr>
        <w:t xml:space="preserve"> </w:t>
      </w:r>
      <w:r>
        <w:t>of</w:t>
      </w:r>
      <w:r>
        <w:rPr>
          <w:spacing w:val="1"/>
        </w:rPr>
        <w:t xml:space="preserve"> </w:t>
      </w:r>
      <w:r>
        <w:t>children,</w:t>
      </w:r>
      <w:r>
        <w:rPr>
          <w:spacing w:val="-3"/>
        </w:rPr>
        <w:t xml:space="preserve"> </w:t>
      </w:r>
      <w:r>
        <w:t>staff,</w:t>
      </w:r>
      <w:r>
        <w:rPr>
          <w:spacing w:val="-3"/>
        </w:rPr>
        <w:t xml:space="preserve"> </w:t>
      </w:r>
      <w:r>
        <w:t>or</w:t>
      </w:r>
      <w:r>
        <w:rPr>
          <w:spacing w:val="-3"/>
        </w:rPr>
        <w:t xml:space="preserve"> </w:t>
      </w:r>
      <w:r>
        <w:t>volunteers.</w:t>
      </w:r>
    </w:p>
    <w:p w14:paraId="353DBAA5" w14:textId="77777777" w:rsidR="00C5045E" w:rsidRDefault="00C5045E">
      <w:pPr>
        <w:pStyle w:val="BodyText"/>
        <w:spacing w:before="1"/>
      </w:pPr>
    </w:p>
    <w:p w14:paraId="3212F3D4" w14:textId="5D9D0D04" w:rsidR="00C5045E" w:rsidRPr="00C553AD" w:rsidRDefault="00C6483C" w:rsidP="00C553AD">
      <w:pPr>
        <w:pStyle w:val="BodyText"/>
        <w:spacing w:line="242" w:lineRule="auto"/>
        <w:ind w:left="757" w:right="972"/>
      </w:pPr>
      <w:r>
        <w:t>The following information will be made available to both staff and families via their respective</w:t>
      </w:r>
      <w:r>
        <w:rPr>
          <w:spacing w:val="-58"/>
        </w:rPr>
        <w:t xml:space="preserve"> </w:t>
      </w:r>
      <w:r>
        <w:t>handbooks:</w:t>
      </w:r>
    </w:p>
    <w:p w14:paraId="1C20DC91" w14:textId="77777777" w:rsidR="00C5045E" w:rsidRDefault="00C6483C">
      <w:pPr>
        <w:pStyle w:val="ListParagraph"/>
        <w:numPr>
          <w:ilvl w:val="0"/>
          <w:numId w:val="21"/>
        </w:numPr>
        <w:tabs>
          <w:tab w:val="left" w:pos="1477"/>
          <w:tab w:val="left" w:pos="1478"/>
        </w:tabs>
        <w:ind w:right="995"/>
        <w:rPr>
          <w:sz w:val="24"/>
        </w:rPr>
      </w:pPr>
      <w:r>
        <w:rPr>
          <w:sz w:val="24"/>
        </w:rPr>
        <w:t>Windham Community Memorial Hospital is the closest available facility providing</w:t>
      </w:r>
      <w:r>
        <w:rPr>
          <w:spacing w:val="1"/>
          <w:sz w:val="24"/>
        </w:rPr>
        <w:t xml:space="preserve"> </w:t>
      </w:r>
      <w:r>
        <w:rPr>
          <w:sz w:val="24"/>
        </w:rPr>
        <w:t>emergency medical and dental care.</w:t>
      </w:r>
      <w:r>
        <w:rPr>
          <w:spacing w:val="1"/>
          <w:sz w:val="24"/>
        </w:rPr>
        <w:t xml:space="preserve"> </w:t>
      </w:r>
      <w:r>
        <w:rPr>
          <w:sz w:val="24"/>
        </w:rPr>
        <w:t>Parents/guardians have the option of listing a</w:t>
      </w:r>
      <w:r>
        <w:rPr>
          <w:spacing w:val="1"/>
          <w:sz w:val="24"/>
        </w:rPr>
        <w:t xml:space="preserve"> </w:t>
      </w:r>
      <w:r>
        <w:rPr>
          <w:sz w:val="24"/>
        </w:rPr>
        <w:t>hospital preference on the CFDRC Health/Emergency Contact Information form, but in</w:t>
      </w:r>
      <w:r>
        <w:rPr>
          <w:spacing w:val="-57"/>
          <w:sz w:val="24"/>
        </w:rPr>
        <w:t xml:space="preserve"> </w:t>
      </w:r>
      <w:r>
        <w:rPr>
          <w:sz w:val="24"/>
        </w:rPr>
        <w:t>an emergency CFDRC staff and/or EMS personnel may make a different hospital</w:t>
      </w:r>
      <w:r>
        <w:rPr>
          <w:spacing w:val="1"/>
          <w:sz w:val="24"/>
        </w:rPr>
        <w:t xml:space="preserve"> </w:t>
      </w:r>
      <w:r>
        <w:rPr>
          <w:sz w:val="24"/>
        </w:rPr>
        <w:t>selection</w:t>
      </w:r>
      <w:r>
        <w:rPr>
          <w:spacing w:val="1"/>
          <w:sz w:val="24"/>
        </w:rPr>
        <w:t xml:space="preserve"> </w:t>
      </w:r>
      <w:r>
        <w:rPr>
          <w:sz w:val="24"/>
        </w:rPr>
        <w:t>based</w:t>
      </w:r>
      <w:r>
        <w:rPr>
          <w:spacing w:val="2"/>
          <w:sz w:val="24"/>
        </w:rPr>
        <w:t xml:space="preserve"> </w:t>
      </w:r>
      <w:r>
        <w:rPr>
          <w:sz w:val="24"/>
        </w:rPr>
        <w:t>on</w:t>
      </w:r>
      <w:r>
        <w:rPr>
          <w:spacing w:val="2"/>
          <w:sz w:val="24"/>
        </w:rPr>
        <w:t xml:space="preserve"> </w:t>
      </w:r>
      <w:r>
        <w:rPr>
          <w:sz w:val="24"/>
        </w:rPr>
        <w:t>the</w:t>
      </w:r>
      <w:r>
        <w:rPr>
          <w:spacing w:val="1"/>
          <w:sz w:val="24"/>
        </w:rPr>
        <w:t xml:space="preserve"> </w:t>
      </w:r>
      <w:r>
        <w:rPr>
          <w:sz w:val="24"/>
        </w:rPr>
        <w:t>child’s</w:t>
      </w:r>
      <w:r>
        <w:rPr>
          <w:spacing w:val="-1"/>
          <w:sz w:val="24"/>
        </w:rPr>
        <w:t xml:space="preserve"> </w:t>
      </w:r>
      <w:r>
        <w:rPr>
          <w:sz w:val="24"/>
        </w:rPr>
        <w:t>condition.</w:t>
      </w:r>
    </w:p>
    <w:p w14:paraId="33BA6445" w14:textId="77777777" w:rsidR="00C5045E" w:rsidRDefault="00C6483C">
      <w:pPr>
        <w:pStyle w:val="ListParagraph"/>
        <w:numPr>
          <w:ilvl w:val="0"/>
          <w:numId w:val="21"/>
        </w:numPr>
        <w:tabs>
          <w:tab w:val="left" w:pos="1478"/>
        </w:tabs>
        <w:spacing w:before="16"/>
        <w:ind w:right="927"/>
        <w:jc w:val="both"/>
        <w:rPr>
          <w:sz w:val="24"/>
        </w:rPr>
      </w:pPr>
      <w:r>
        <w:rPr>
          <w:sz w:val="24"/>
        </w:rPr>
        <w:t>CFDRC Health/Emergency Contact Information form will be updated by families every</w:t>
      </w:r>
      <w:r>
        <w:rPr>
          <w:spacing w:val="-57"/>
          <w:sz w:val="24"/>
        </w:rPr>
        <w:t xml:space="preserve"> </w:t>
      </w:r>
      <w:r>
        <w:rPr>
          <w:sz w:val="24"/>
        </w:rPr>
        <w:t>six (6) months or as needed.</w:t>
      </w:r>
      <w:r>
        <w:rPr>
          <w:spacing w:val="1"/>
          <w:sz w:val="24"/>
        </w:rPr>
        <w:t xml:space="preserve"> </w:t>
      </w:r>
      <w:r>
        <w:rPr>
          <w:sz w:val="24"/>
        </w:rPr>
        <w:t>Current forms will be copied and copies will be kept in the</w:t>
      </w:r>
      <w:r>
        <w:rPr>
          <w:spacing w:val="-57"/>
          <w:sz w:val="24"/>
        </w:rPr>
        <w:t xml:space="preserve"> </w:t>
      </w:r>
      <w:r>
        <w:rPr>
          <w:sz w:val="24"/>
        </w:rPr>
        <w:t>following</w:t>
      </w:r>
      <w:r>
        <w:rPr>
          <w:spacing w:val="1"/>
          <w:sz w:val="24"/>
        </w:rPr>
        <w:t xml:space="preserve"> </w:t>
      </w:r>
      <w:r>
        <w:rPr>
          <w:sz w:val="24"/>
        </w:rPr>
        <w:t>locations:</w:t>
      </w:r>
    </w:p>
    <w:p w14:paraId="10A56A62" w14:textId="77777777" w:rsidR="00C5045E" w:rsidRDefault="00C6483C">
      <w:pPr>
        <w:pStyle w:val="ListParagraph"/>
        <w:numPr>
          <w:ilvl w:val="1"/>
          <w:numId w:val="21"/>
        </w:numPr>
        <w:tabs>
          <w:tab w:val="left" w:pos="2198"/>
        </w:tabs>
        <w:spacing w:line="285" w:lineRule="exact"/>
        <w:ind w:hanging="361"/>
        <w:rPr>
          <w:sz w:val="24"/>
        </w:rPr>
      </w:pPr>
      <w:r>
        <w:rPr>
          <w:sz w:val="24"/>
        </w:rPr>
        <w:t>Front</w:t>
      </w:r>
      <w:r>
        <w:rPr>
          <w:spacing w:val="-1"/>
          <w:sz w:val="24"/>
        </w:rPr>
        <w:t xml:space="preserve"> </w:t>
      </w:r>
      <w:r>
        <w:rPr>
          <w:sz w:val="24"/>
        </w:rPr>
        <w:t>desk</w:t>
      </w:r>
      <w:r>
        <w:rPr>
          <w:spacing w:val="-1"/>
          <w:sz w:val="24"/>
        </w:rPr>
        <w:t xml:space="preserve"> </w:t>
      </w:r>
      <w:r>
        <w:rPr>
          <w:sz w:val="24"/>
        </w:rPr>
        <w:t>(child’s</w:t>
      </w:r>
      <w:r>
        <w:rPr>
          <w:spacing w:val="-3"/>
          <w:sz w:val="24"/>
        </w:rPr>
        <w:t xml:space="preserve"> </w:t>
      </w:r>
      <w:r>
        <w:rPr>
          <w:sz w:val="24"/>
        </w:rPr>
        <w:t>file)</w:t>
      </w:r>
    </w:p>
    <w:p w14:paraId="34EEF7BC" w14:textId="77777777" w:rsidR="00C5045E" w:rsidRDefault="00C6483C">
      <w:pPr>
        <w:pStyle w:val="ListParagraph"/>
        <w:numPr>
          <w:ilvl w:val="1"/>
          <w:numId w:val="21"/>
        </w:numPr>
        <w:tabs>
          <w:tab w:val="left" w:pos="2198"/>
        </w:tabs>
        <w:spacing w:line="276" w:lineRule="exact"/>
        <w:ind w:hanging="361"/>
        <w:rPr>
          <w:sz w:val="24"/>
        </w:rPr>
      </w:pPr>
      <w:r>
        <w:rPr>
          <w:sz w:val="24"/>
        </w:rPr>
        <w:t>Health office</w:t>
      </w:r>
      <w:r>
        <w:rPr>
          <w:spacing w:val="-5"/>
          <w:sz w:val="24"/>
        </w:rPr>
        <w:t xml:space="preserve"> </w:t>
      </w:r>
      <w:r>
        <w:rPr>
          <w:sz w:val="24"/>
        </w:rPr>
        <w:t>(child’s</w:t>
      </w:r>
      <w:r>
        <w:rPr>
          <w:spacing w:val="-1"/>
          <w:sz w:val="24"/>
        </w:rPr>
        <w:t xml:space="preserve"> </w:t>
      </w:r>
      <w:r>
        <w:rPr>
          <w:sz w:val="24"/>
        </w:rPr>
        <w:t>health</w:t>
      </w:r>
      <w:r>
        <w:rPr>
          <w:spacing w:val="-4"/>
          <w:sz w:val="24"/>
        </w:rPr>
        <w:t xml:space="preserve"> </w:t>
      </w:r>
      <w:r>
        <w:rPr>
          <w:sz w:val="24"/>
        </w:rPr>
        <w:t>files)</w:t>
      </w:r>
    </w:p>
    <w:p w14:paraId="4EA2C1BC" w14:textId="77777777" w:rsidR="00C5045E" w:rsidRDefault="00C6483C">
      <w:pPr>
        <w:pStyle w:val="ListParagraph"/>
        <w:numPr>
          <w:ilvl w:val="1"/>
          <w:numId w:val="21"/>
        </w:numPr>
        <w:tabs>
          <w:tab w:val="left" w:pos="2198"/>
        </w:tabs>
        <w:spacing w:line="285" w:lineRule="exact"/>
        <w:ind w:hanging="361"/>
        <w:rPr>
          <w:sz w:val="24"/>
        </w:rPr>
      </w:pPr>
      <w:r>
        <w:rPr>
          <w:sz w:val="24"/>
        </w:rPr>
        <w:t>Classroom</w:t>
      </w:r>
      <w:r>
        <w:rPr>
          <w:spacing w:val="-3"/>
          <w:sz w:val="24"/>
        </w:rPr>
        <w:t xml:space="preserve"> </w:t>
      </w:r>
      <w:r>
        <w:rPr>
          <w:sz w:val="24"/>
        </w:rPr>
        <w:t>Emergency</w:t>
      </w:r>
      <w:r>
        <w:rPr>
          <w:spacing w:val="-2"/>
          <w:sz w:val="24"/>
        </w:rPr>
        <w:t xml:space="preserve"> </w:t>
      </w:r>
      <w:r>
        <w:rPr>
          <w:sz w:val="24"/>
        </w:rPr>
        <w:t>Backpack</w:t>
      </w:r>
    </w:p>
    <w:p w14:paraId="54EF2C5A" w14:textId="77777777" w:rsidR="00C5045E" w:rsidRDefault="00C6483C">
      <w:pPr>
        <w:pStyle w:val="ListParagraph"/>
        <w:numPr>
          <w:ilvl w:val="0"/>
          <w:numId w:val="21"/>
        </w:numPr>
        <w:tabs>
          <w:tab w:val="left" w:pos="1477"/>
          <w:tab w:val="left" w:pos="1478"/>
        </w:tabs>
        <w:spacing w:before="2" w:line="237" w:lineRule="auto"/>
        <w:ind w:right="800"/>
        <w:rPr>
          <w:sz w:val="24"/>
        </w:rPr>
      </w:pPr>
      <w:r>
        <w:rPr>
          <w:sz w:val="24"/>
        </w:rPr>
        <w:t>In an emergency (medical or dental) requiring transport to a hospital the child or other</w:t>
      </w:r>
      <w:r>
        <w:rPr>
          <w:spacing w:val="1"/>
          <w:sz w:val="24"/>
        </w:rPr>
        <w:t xml:space="preserve"> </w:t>
      </w:r>
      <w:r>
        <w:rPr>
          <w:sz w:val="24"/>
        </w:rPr>
        <w:t>individual requiring treatment will be accompanied by either the director, center nurse, or</w:t>
      </w:r>
      <w:r>
        <w:rPr>
          <w:spacing w:val="-57"/>
          <w:sz w:val="24"/>
        </w:rPr>
        <w:t xml:space="preserve"> </w:t>
      </w:r>
      <w:r>
        <w:rPr>
          <w:sz w:val="24"/>
        </w:rPr>
        <w:t>head</w:t>
      </w:r>
      <w:r>
        <w:rPr>
          <w:spacing w:val="1"/>
          <w:sz w:val="24"/>
        </w:rPr>
        <w:t xml:space="preserve"> </w:t>
      </w:r>
      <w:r>
        <w:rPr>
          <w:sz w:val="24"/>
        </w:rPr>
        <w:t>teacher.</w:t>
      </w:r>
    </w:p>
    <w:p w14:paraId="7685577A" w14:textId="77777777" w:rsidR="00C5045E" w:rsidRDefault="00C6483C">
      <w:pPr>
        <w:pStyle w:val="ListParagraph"/>
        <w:numPr>
          <w:ilvl w:val="0"/>
          <w:numId w:val="21"/>
        </w:numPr>
        <w:tabs>
          <w:tab w:val="left" w:pos="1477"/>
          <w:tab w:val="left" w:pos="1478"/>
        </w:tabs>
        <w:spacing w:before="24" w:line="237" w:lineRule="auto"/>
        <w:ind w:right="759"/>
        <w:rPr>
          <w:sz w:val="24"/>
        </w:rPr>
      </w:pPr>
      <w:r>
        <w:rPr>
          <w:sz w:val="24"/>
        </w:rPr>
        <w:t>At least one staff member with current first aid training including rescue breathing will be</w:t>
      </w:r>
      <w:r>
        <w:rPr>
          <w:spacing w:val="-57"/>
          <w:sz w:val="24"/>
        </w:rPr>
        <w:t xml:space="preserve"> </w:t>
      </w:r>
      <w:r>
        <w:rPr>
          <w:sz w:val="24"/>
        </w:rPr>
        <w:t>on-site at</w:t>
      </w:r>
      <w:r>
        <w:rPr>
          <w:spacing w:val="2"/>
          <w:sz w:val="24"/>
        </w:rPr>
        <w:t xml:space="preserve"> </w:t>
      </w:r>
      <w:r>
        <w:rPr>
          <w:sz w:val="24"/>
        </w:rPr>
        <w:t>all</w:t>
      </w:r>
      <w:r>
        <w:rPr>
          <w:spacing w:val="2"/>
          <w:sz w:val="24"/>
        </w:rPr>
        <w:t xml:space="preserve"> </w:t>
      </w:r>
      <w:r>
        <w:rPr>
          <w:sz w:val="24"/>
        </w:rPr>
        <w:t>times.</w:t>
      </w:r>
    </w:p>
    <w:p w14:paraId="7479DAE7" w14:textId="77777777" w:rsidR="00C5045E" w:rsidRDefault="00C6483C">
      <w:pPr>
        <w:pStyle w:val="ListParagraph"/>
        <w:numPr>
          <w:ilvl w:val="0"/>
          <w:numId w:val="21"/>
        </w:numPr>
        <w:tabs>
          <w:tab w:val="left" w:pos="1477"/>
          <w:tab w:val="left" w:pos="1478"/>
        </w:tabs>
        <w:spacing w:before="17"/>
        <w:ind w:right="799"/>
        <w:rPr>
          <w:sz w:val="24"/>
        </w:rPr>
      </w:pPr>
      <w:r>
        <w:rPr>
          <w:sz w:val="24"/>
        </w:rPr>
        <w:t>A Special Health Care Plan (SHCP) for children with asthma, life-threatening allergies,</w:t>
      </w:r>
      <w:r>
        <w:rPr>
          <w:spacing w:val="1"/>
          <w:sz w:val="24"/>
        </w:rPr>
        <w:t xml:space="preserve"> </w:t>
      </w:r>
      <w:r>
        <w:rPr>
          <w:sz w:val="24"/>
        </w:rPr>
        <w:t>or other special health care needs will be kept current and in writing in the child’s health</w:t>
      </w:r>
      <w:r>
        <w:rPr>
          <w:spacing w:val="1"/>
          <w:sz w:val="24"/>
        </w:rPr>
        <w:t xml:space="preserve"> </w:t>
      </w:r>
      <w:r>
        <w:rPr>
          <w:sz w:val="24"/>
        </w:rPr>
        <w:t>file.</w:t>
      </w:r>
      <w:r>
        <w:rPr>
          <w:spacing w:val="1"/>
          <w:sz w:val="24"/>
        </w:rPr>
        <w:t xml:space="preserve"> </w:t>
      </w:r>
      <w:r>
        <w:rPr>
          <w:sz w:val="24"/>
        </w:rPr>
        <w:t>In cases where medication may be required for the condition, a copy of the SHCP</w:t>
      </w:r>
      <w:r>
        <w:rPr>
          <w:spacing w:val="1"/>
          <w:sz w:val="24"/>
        </w:rPr>
        <w:t xml:space="preserve"> </w:t>
      </w:r>
      <w:r>
        <w:rPr>
          <w:sz w:val="24"/>
        </w:rPr>
        <w:t>will be kept in the classroom health book with the medication record.</w:t>
      </w:r>
      <w:r>
        <w:rPr>
          <w:spacing w:val="1"/>
          <w:sz w:val="24"/>
        </w:rPr>
        <w:t xml:space="preserve"> </w:t>
      </w:r>
      <w:r>
        <w:rPr>
          <w:sz w:val="24"/>
        </w:rPr>
        <w:t>Parents/guardians</w:t>
      </w:r>
      <w:r>
        <w:rPr>
          <w:spacing w:val="1"/>
          <w:sz w:val="24"/>
        </w:rPr>
        <w:t xml:space="preserve"> </w:t>
      </w:r>
      <w:r>
        <w:rPr>
          <w:sz w:val="24"/>
        </w:rPr>
        <w:t>will be encouraged to participate in development of the SHCP and are asked to provide</w:t>
      </w:r>
      <w:r>
        <w:rPr>
          <w:spacing w:val="1"/>
          <w:sz w:val="24"/>
        </w:rPr>
        <w:t xml:space="preserve"> </w:t>
      </w:r>
      <w:r>
        <w:rPr>
          <w:sz w:val="24"/>
        </w:rPr>
        <w:t>the CFDRC staff with current information as to the child’s condition, including any</w:t>
      </w:r>
      <w:r>
        <w:rPr>
          <w:spacing w:val="1"/>
          <w:sz w:val="24"/>
        </w:rPr>
        <w:t xml:space="preserve"> </w:t>
      </w:r>
      <w:r>
        <w:rPr>
          <w:sz w:val="24"/>
        </w:rPr>
        <w:t>changes that may have been made by the child’s health care provider.</w:t>
      </w:r>
      <w:r>
        <w:rPr>
          <w:spacing w:val="1"/>
          <w:sz w:val="24"/>
        </w:rPr>
        <w:t xml:space="preserve"> </w:t>
      </w:r>
      <w:r>
        <w:rPr>
          <w:sz w:val="24"/>
        </w:rPr>
        <w:t>A current copy of</w:t>
      </w:r>
      <w:r>
        <w:rPr>
          <w:spacing w:val="1"/>
          <w:sz w:val="24"/>
        </w:rPr>
        <w:t xml:space="preserve"> </w:t>
      </w:r>
      <w:r>
        <w:rPr>
          <w:sz w:val="24"/>
        </w:rPr>
        <w:t>the SHCP is to be attached to the child’s CFDRC Health/Emergency Contact Information</w:t>
      </w:r>
      <w:r>
        <w:rPr>
          <w:spacing w:val="-57"/>
          <w:sz w:val="24"/>
        </w:rPr>
        <w:t xml:space="preserve"> </w:t>
      </w:r>
      <w:r>
        <w:rPr>
          <w:sz w:val="24"/>
        </w:rPr>
        <w:t>form</w:t>
      </w:r>
      <w:r>
        <w:rPr>
          <w:spacing w:val="1"/>
          <w:sz w:val="24"/>
        </w:rPr>
        <w:t xml:space="preserve"> </w:t>
      </w:r>
      <w:r>
        <w:rPr>
          <w:sz w:val="24"/>
        </w:rPr>
        <w:t>in</w:t>
      </w:r>
      <w:r>
        <w:rPr>
          <w:spacing w:val="-3"/>
          <w:sz w:val="24"/>
        </w:rPr>
        <w:t xml:space="preserve"> </w:t>
      </w:r>
      <w:r>
        <w:rPr>
          <w:sz w:val="24"/>
        </w:rPr>
        <w:t>each</w:t>
      </w:r>
      <w:r>
        <w:rPr>
          <w:spacing w:val="1"/>
          <w:sz w:val="24"/>
        </w:rPr>
        <w:t xml:space="preserve"> </w:t>
      </w:r>
      <w:r>
        <w:rPr>
          <w:sz w:val="24"/>
        </w:rPr>
        <w:t>place</w:t>
      </w:r>
      <w:r>
        <w:rPr>
          <w:spacing w:val="1"/>
          <w:sz w:val="24"/>
        </w:rPr>
        <w:t xml:space="preserve"> </w:t>
      </w:r>
      <w:r>
        <w:rPr>
          <w:sz w:val="24"/>
        </w:rPr>
        <w:t>(listed</w:t>
      </w:r>
      <w:r>
        <w:rPr>
          <w:spacing w:val="2"/>
          <w:sz w:val="24"/>
        </w:rPr>
        <w:t xml:space="preserve"> </w:t>
      </w:r>
      <w:r>
        <w:rPr>
          <w:sz w:val="24"/>
        </w:rPr>
        <w:t>above)</w:t>
      </w:r>
      <w:r>
        <w:rPr>
          <w:spacing w:val="3"/>
          <w:sz w:val="24"/>
        </w:rPr>
        <w:t xml:space="preserve"> </w:t>
      </w:r>
      <w:r>
        <w:rPr>
          <w:sz w:val="24"/>
        </w:rPr>
        <w:t>that</w:t>
      </w:r>
      <w:r>
        <w:rPr>
          <w:spacing w:val="-2"/>
          <w:sz w:val="24"/>
        </w:rPr>
        <w:t xml:space="preserve"> </w:t>
      </w:r>
      <w:r>
        <w:rPr>
          <w:sz w:val="24"/>
        </w:rPr>
        <w:t>the</w:t>
      </w:r>
      <w:r>
        <w:rPr>
          <w:spacing w:val="1"/>
          <w:sz w:val="24"/>
        </w:rPr>
        <w:t xml:space="preserve"> </w:t>
      </w:r>
      <w:r>
        <w:rPr>
          <w:sz w:val="24"/>
        </w:rPr>
        <w:t>form</w:t>
      </w:r>
      <w:r>
        <w:rPr>
          <w:spacing w:val="1"/>
          <w:sz w:val="24"/>
        </w:rPr>
        <w:t xml:space="preserve"> </w:t>
      </w:r>
      <w:r>
        <w:rPr>
          <w:sz w:val="24"/>
        </w:rPr>
        <w:t>is kept.</w:t>
      </w:r>
    </w:p>
    <w:p w14:paraId="01CFCC3A" w14:textId="77777777" w:rsidR="00C5045E" w:rsidRDefault="00C6483C">
      <w:pPr>
        <w:pStyle w:val="ListParagraph"/>
        <w:numPr>
          <w:ilvl w:val="0"/>
          <w:numId w:val="21"/>
        </w:numPr>
        <w:tabs>
          <w:tab w:val="left" w:pos="1477"/>
          <w:tab w:val="left" w:pos="1478"/>
        </w:tabs>
        <w:spacing w:before="16"/>
        <w:ind w:right="798"/>
        <w:rPr>
          <w:sz w:val="24"/>
        </w:rPr>
      </w:pPr>
      <w:r>
        <w:rPr>
          <w:sz w:val="24"/>
        </w:rPr>
        <w:t>An Emergency Information Form for Children with Special Needs should be completed</w:t>
      </w:r>
      <w:r>
        <w:rPr>
          <w:spacing w:val="1"/>
          <w:sz w:val="24"/>
        </w:rPr>
        <w:t xml:space="preserve"> </w:t>
      </w:r>
      <w:r>
        <w:rPr>
          <w:sz w:val="24"/>
        </w:rPr>
        <w:t>and updated with contact information.</w:t>
      </w:r>
      <w:r>
        <w:rPr>
          <w:spacing w:val="1"/>
          <w:sz w:val="24"/>
        </w:rPr>
        <w:t xml:space="preserve"> </w:t>
      </w:r>
      <w:r>
        <w:rPr>
          <w:sz w:val="24"/>
        </w:rPr>
        <w:t>This form should be attached to the SHCP and the</w:t>
      </w:r>
      <w:r>
        <w:rPr>
          <w:spacing w:val="-57"/>
          <w:sz w:val="24"/>
        </w:rPr>
        <w:t xml:space="preserve"> </w:t>
      </w:r>
      <w:r>
        <w:rPr>
          <w:sz w:val="24"/>
        </w:rPr>
        <w:t>CFDRC</w:t>
      </w:r>
      <w:r>
        <w:rPr>
          <w:spacing w:val="-1"/>
          <w:sz w:val="24"/>
        </w:rPr>
        <w:t xml:space="preserve"> </w:t>
      </w:r>
      <w:r>
        <w:rPr>
          <w:sz w:val="24"/>
        </w:rPr>
        <w:t>Health/Emergency</w:t>
      </w:r>
      <w:r>
        <w:rPr>
          <w:spacing w:val="2"/>
          <w:sz w:val="24"/>
        </w:rPr>
        <w:t xml:space="preserve"> </w:t>
      </w:r>
      <w:r>
        <w:rPr>
          <w:sz w:val="24"/>
        </w:rPr>
        <w:t>Contact</w:t>
      </w:r>
      <w:r>
        <w:rPr>
          <w:spacing w:val="2"/>
          <w:sz w:val="24"/>
        </w:rPr>
        <w:t xml:space="preserve"> </w:t>
      </w:r>
      <w:r>
        <w:rPr>
          <w:sz w:val="24"/>
        </w:rPr>
        <w:t>Information</w:t>
      </w:r>
      <w:r>
        <w:rPr>
          <w:spacing w:val="1"/>
          <w:sz w:val="24"/>
        </w:rPr>
        <w:t xml:space="preserve"> </w:t>
      </w:r>
      <w:r>
        <w:rPr>
          <w:sz w:val="24"/>
        </w:rPr>
        <w:t>form.</w:t>
      </w:r>
    </w:p>
    <w:p w14:paraId="1BDA8DBC" w14:textId="77777777" w:rsidR="00C5045E" w:rsidRDefault="00C6483C">
      <w:pPr>
        <w:pStyle w:val="ListParagraph"/>
        <w:numPr>
          <w:ilvl w:val="0"/>
          <w:numId w:val="21"/>
        </w:numPr>
        <w:tabs>
          <w:tab w:val="left" w:pos="1477"/>
          <w:tab w:val="left" w:pos="1478"/>
        </w:tabs>
        <w:spacing w:before="16"/>
        <w:ind w:right="1135"/>
        <w:rPr>
          <w:sz w:val="24"/>
        </w:rPr>
      </w:pPr>
      <w:r>
        <w:rPr>
          <w:sz w:val="24"/>
        </w:rPr>
        <w:lastRenderedPageBreak/>
        <w:t>In the event of an emergency requiring transport of the child by EMS, the forms listed</w:t>
      </w:r>
      <w:r>
        <w:rPr>
          <w:spacing w:val="-57"/>
          <w:sz w:val="24"/>
        </w:rPr>
        <w:t xml:space="preserve"> </w:t>
      </w:r>
      <w:r>
        <w:rPr>
          <w:sz w:val="24"/>
        </w:rPr>
        <w:t>here should accompany the child whenever possible, as this information is extremely</w:t>
      </w:r>
      <w:r>
        <w:rPr>
          <w:spacing w:val="1"/>
          <w:sz w:val="24"/>
        </w:rPr>
        <w:t xml:space="preserve"> </w:t>
      </w:r>
      <w:r>
        <w:rPr>
          <w:sz w:val="24"/>
        </w:rPr>
        <w:t>helpful</w:t>
      </w:r>
      <w:r>
        <w:rPr>
          <w:spacing w:val="1"/>
          <w:sz w:val="24"/>
        </w:rPr>
        <w:t xml:space="preserve"> </w:t>
      </w:r>
      <w:r>
        <w:rPr>
          <w:sz w:val="24"/>
        </w:rPr>
        <w:t>to</w:t>
      </w:r>
      <w:r>
        <w:rPr>
          <w:spacing w:val="-4"/>
          <w:sz w:val="24"/>
        </w:rPr>
        <w:t xml:space="preserve"> </w:t>
      </w:r>
      <w:r>
        <w:rPr>
          <w:sz w:val="24"/>
        </w:rPr>
        <w:t>the medical</w:t>
      </w:r>
      <w:r>
        <w:rPr>
          <w:spacing w:val="2"/>
          <w:sz w:val="24"/>
        </w:rPr>
        <w:t xml:space="preserve"> </w:t>
      </w:r>
      <w:r>
        <w:rPr>
          <w:sz w:val="24"/>
        </w:rPr>
        <w:t>professionals</w:t>
      </w:r>
      <w:r>
        <w:rPr>
          <w:spacing w:val="-1"/>
          <w:sz w:val="24"/>
        </w:rPr>
        <w:t xml:space="preserve"> </w:t>
      </w:r>
      <w:r>
        <w:rPr>
          <w:sz w:val="24"/>
        </w:rPr>
        <w:t>who</w:t>
      </w:r>
      <w:r>
        <w:rPr>
          <w:spacing w:val="1"/>
          <w:sz w:val="24"/>
        </w:rPr>
        <w:t xml:space="preserve"> </w:t>
      </w:r>
      <w:r>
        <w:rPr>
          <w:sz w:val="24"/>
        </w:rPr>
        <w:t>will</w:t>
      </w:r>
      <w:r>
        <w:rPr>
          <w:spacing w:val="2"/>
          <w:sz w:val="24"/>
        </w:rPr>
        <w:t xml:space="preserve"> </w:t>
      </w:r>
      <w:r>
        <w:rPr>
          <w:sz w:val="24"/>
        </w:rPr>
        <w:t>be caring</w:t>
      </w:r>
      <w:r>
        <w:rPr>
          <w:spacing w:val="1"/>
          <w:sz w:val="24"/>
        </w:rPr>
        <w:t xml:space="preserve"> </w:t>
      </w:r>
      <w:r>
        <w:rPr>
          <w:sz w:val="24"/>
        </w:rPr>
        <w:t>for</w:t>
      </w:r>
      <w:r>
        <w:rPr>
          <w:spacing w:val="4"/>
          <w:sz w:val="24"/>
        </w:rPr>
        <w:t xml:space="preserve"> </w:t>
      </w:r>
      <w:r>
        <w:rPr>
          <w:sz w:val="24"/>
        </w:rPr>
        <w:t>the</w:t>
      </w:r>
      <w:r>
        <w:rPr>
          <w:spacing w:val="-5"/>
          <w:sz w:val="24"/>
        </w:rPr>
        <w:t xml:space="preserve"> </w:t>
      </w:r>
      <w:r>
        <w:rPr>
          <w:sz w:val="24"/>
        </w:rPr>
        <w:t>child.</w:t>
      </w:r>
    </w:p>
    <w:p w14:paraId="2A7C35C6" w14:textId="77777777" w:rsidR="00C5045E" w:rsidRDefault="00C5045E">
      <w:pPr>
        <w:pStyle w:val="BodyText"/>
        <w:spacing w:before="2"/>
      </w:pPr>
    </w:p>
    <w:p w14:paraId="612CBA51" w14:textId="4705BCF8" w:rsidR="00C5045E" w:rsidRPr="00C553AD" w:rsidRDefault="00C6483C" w:rsidP="006F0679">
      <w:pPr>
        <w:pStyle w:val="Heading3"/>
      </w:pPr>
      <w:bookmarkStart w:id="96" w:name="_Toc165283438"/>
      <w:r w:rsidRPr="00C553AD">
        <w:t>Office of Early Childhood (OEC) Licensing Regulations and Requirements: Abuse and</w:t>
      </w:r>
      <w:r w:rsidRPr="00C553AD">
        <w:rPr>
          <w:spacing w:val="15"/>
        </w:rPr>
        <w:t xml:space="preserve"> </w:t>
      </w:r>
      <w:r w:rsidRPr="00C553AD">
        <w:t>Neglect</w:t>
      </w:r>
      <w:r w:rsidRPr="00C553AD">
        <w:rPr>
          <w:spacing w:val="15"/>
        </w:rPr>
        <w:t xml:space="preserve"> </w:t>
      </w:r>
      <w:r w:rsidRPr="00C553AD">
        <w:t>Policy</w:t>
      </w:r>
      <w:bookmarkEnd w:id="96"/>
    </w:p>
    <w:p w14:paraId="0BF4A273" w14:textId="77777777" w:rsidR="00C5045E" w:rsidRDefault="00C6483C">
      <w:pPr>
        <w:pStyle w:val="BodyText"/>
        <w:ind w:left="757" w:right="751"/>
      </w:pPr>
      <w:r>
        <w:t>The Child and Family Development Resource Center is required by the Public Policy of the State</w:t>
      </w:r>
      <w:r>
        <w:rPr>
          <w:spacing w:val="-57"/>
        </w:rPr>
        <w:t xml:space="preserve"> </w:t>
      </w:r>
      <w:r>
        <w:t>of Connecticut to protect children whose health and welfare may be adversely affected though</w:t>
      </w:r>
      <w:r>
        <w:rPr>
          <w:spacing w:val="1"/>
        </w:rPr>
        <w:t xml:space="preserve"> </w:t>
      </w:r>
      <w:r>
        <w:t>injury and neglect,</w:t>
      </w:r>
      <w:r>
        <w:rPr>
          <w:spacing w:val="2"/>
        </w:rPr>
        <w:t xml:space="preserve"> </w:t>
      </w:r>
      <w:r>
        <w:t>to</w:t>
      </w:r>
      <w:r>
        <w:rPr>
          <w:spacing w:val="-4"/>
        </w:rPr>
        <w:t xml:space="preserve"> </w:t>
      </w:r>
      <w:r>
        <w:t>strengthen the</w:t>
      </w:r>
      <w:r>
        <w:rPr>
          <w:spacing w:val="-6"/>
        </w:rPr>
        <w:t xml:space="preserve"> </w:t>
      </w:r>
      <w:r>
        <w:t>family and</w:t>
      </w:r>
      <w:r>
        <w:rPr>
          <w:spacing w:val="-4"/>
        </w:rPr>
        <w:t xml:space="preserve"> </w:t>
      </w:r>
      <w:r>
        <w:t>to</w:t>
      </w:r>
      <w:r>
        <w:rPr>
          <w:spacing w:val="-5"/>
        </w:rPr>
        <w:t xml:space="preserve"> </w:t>
      </w:r>
      <w:r>
        <w:t>make</w:t>
      </w:r>
      <w:r>
        <w:rPr>
          <w:spacing w:val="-1"/>
        </w:rPr>
        <w:t xml:space="preserve"> </w:t>
      </w:r>
      <w:r>
        <w:t>the home</w:t>
      </w:r>
      <w:r>
        <w:rPr>
          <w:spacing w:val="-1"/>
        </w:rPr>
        <w:t xml:space="preserve"> </w:t>
      </w:r>
      <w:r>
        <w:t>safe</w:t>
      </w:r>
      <w:r>
        <w:rPr>
          <w:spacing w:val="-1"/>
        </w:rPr>
        <w:t xml:space="preserve"> </w:t>
      </w:r>
      <w:r>
        <w:t>for</w:t>
      </w:r>
      <w:r>
        <w:rPr>
          <w:spacing w:val="2"/>
        </w:rPr>
        <w:t xml:space="preserve"> </w:t>
      </w:r>
      <w:r>
        <w:t>children</w:t>
      </w:r>
      <w:r>
        <w:rPr>
          <w:spacing w:val="1"/>
        </w:rPr>
        <w:t xml:space="preserve"> </w:t>
      </w:r>
      <w:r>
        <w:t>by</w:t>
      </w:r>
      <w:r>
        <w:rPr>
          <w:spacing w:val="-5"/>
        </w:rPr>
        <w:t xml:space="preserve"> </w:t>
      </w:r>
      <w:r>
        <w:t>enhancing</w:t>
      </w:r>
    </w:p>
    <w:p w14:paraId="44C42146" w14:textId="77777777" w:rsidR="00C5045E" w:rsidRDefault="00C6483C">
      <w:pPr>
        <w:pStyle w:val="BodyText"/>
        <w:spacing w:before="94"/>
        <w:ind w:left="757" w:right="786"/>
      </w:pPr>
      <w:r>
        <w:t>the parental capacity for good child care, to provide a temporary or permanent nurturing and safe</w:t>
      </w:r>
      <w:r>
        <w:rPr>
          <w:spacing w:val="-57"/>
        </w:rPr>
        <w:t xml:space="preserve"> </w:t>
      </w:r>
      <w:r>
        <w:t>environment for children when necessary, and for the instances that require the reporting of</w:t>
      </w:r>
      <w:r>
        <w:rPr>
          <w:spacing w:val="1"/>
        </w:rPr>
        <w:t xml:space="preserve"> </w:t>
      </w:r>
      <w:r>
        <w:t>suspected child abuse, investigation or such reports by a social agency and provision of services,</w:t>
      </w:r>
      <w:r>
        <w:rPr>
          <w:spacing w:val="-57"/>
        </w:rPr>
        <w:t xml:space="preserve"> </w:t>
      </w:r>
      <w:r>
        <w:t>where needed,</w:t>
      </w:r>
      <w:r>
        <w:rPr>
          <w:spacing w:val="4"/>
        </w:rPr>
        <w:t xml:space="preserve"> </w:t>
      </w:r>
      <w:r>
        <w:t>to</w:t>
      </w:r>
      <w:r>
        <w:rPr>
          <w:spacing w:val="2"/>
        </w:rPr>
        <w:t xml:space="preserve"> </w:t>
      </w:r>
      <w:r>
        <w:t>children</w:t>
      </w:r>
      <w:r>
        <w:rPr>
          <w:spacing w:val="2"/>
        </w:rPr>
        <w:t xml:space="preserve"> </w:t>
      </w:r>
      <w:r>
        <w:t>and</w:t>
      </w:r>
      <w:r>
        <w:rPr>
          <w:spacing w:val="-3"/>
        </w:rPr>
        <w:t xml:space="preserve"> </w:t>
      </w:r>
      <w:r>
        <w:t>families.</w:t>
      </w:r>
    </w:p>
    <w:p w14:paraId="333D5BD6" w14:textId="77777777" w:rsidR="00C5045E" w:rsidRDefault="00C5045E">
      <w:pPr>
        <w:pStyle w:val="BodyText"/>
        <w:spacing w:before="9"/>
        <w:rPr>
          <w:sz w:val="23"/>
        </w:rPr>
      </w:pPr>
    </w:p>
    <w:p w14:paraId="12756F02" w14:textId="16EFF48D" w:rsidR="00C5045E" w:rsidRPr="00C553AD" w:rsidRDefault="00C6483C" w:rsidP="006F0679">
      <w:pPr>
        <w:pStyle w:val="Heading3"/>
      </w:pPr>
      <w:bookmarkStart w:id="97" w:name="_Toc165283439"/>
      <w:r w:rsidRPr="00C553AD">
        <w:t>Child</w:t>
      </w:r>
      <w:r w:rsidRPr="00C553AD">
        <w:rPr>
          <w:spacing w:val="15"/>
        </w:rPr>
        <w:t xml:space="preserve"> </w:t>
      </w:r>
      <w:r w:rsidRPr="00C553AD">
        <w:t>Abuse</w:t>
      </w:r>
      <w:r w:rsidRPr="00C553AD">
        <w:rPr>
          <w:spacing w:val="15"/>
        </w:rPr>
        <w:t xml:space="preserve"> </w:t>
      </w:r>
      <w:r w:rsidRPr="00C553AD">
        <w:t>and Neglect</w:t>
      </w:r>
      <w:r w:rsidRPr="00C553AD">
        <w:rPr>
          <w:spacing w:val="15"/>
        </w:rPr>
        <w:t xml:space="preserve"> </w:t>
      </w:r>
      <w:r w:rsidRPr="00C553AD">
        <w:t>Reporting</w:t>
      </w:r>
      <w:r w:rsidRPr="00C553AD">
        <w:rPr>
          <w:spacing w:val="15"/>
        </w:rPr>
        <w:t xml:space="preserve"> </w:t>
      </w:r>
      <w:r w:rsidRPr="00C553AD">
        <w:t>Policy</w:t>
      </w:r>
      <w:bookmarkEnd w:id="97"/>
    </w:p>
    <w:p w14:paraId="3E306D6D" w14:textId="77777777" w:rsidR="00C5045E" w:rsidRDefault="00C6483C">
      <w:pPr>
        <w:pStyle w:val="BodyText"/>
        <w:ind w:left="757" w:right="846"/>
      </w:pPr>
      <w:r>
        <w:t>In accordance with state law and regulations, as well as early childhood education practices, it is</w:t>
      </w:r>
      <w:r>
        <w:rPr>
          <w:spacing w:val="-57"/>
        </w:rPr>
        <w:t xml:space="preserve"> </w:t>
      </w:r>
      <w:r>
        <w:t>the policy of the CFDRC to report all instances of child abuse and/or neglect as soon as there is</w:t>
      </w:r>
      <w:r>
        <w:rPr>
          <w:spacing w:val="1"/>
        </w:rPr>
        <w:t xml:space="preserve"> </w:t>
      </w:r>
      <w:r>
        <w:t>reasonable cause to</w:t>
      </w:r>
      <w:r>
        <w:rPr>
          <w:spacing w:val="2"/>
        </w:rPr>
        <w:t xml:space="preserve"> </w:t>
      </w:r>
      <w:r>
        <w:t>believe that</w:t>
      </w:r>
      <w:r>
        <w:rPr>
          <w:spacing w:val="2"/>
        </w:rPr>
        <w:t xml:space="preserve"> </w:t>
      </w:r>
      <w:r>
        <w:t>abuse or</w:t>
      </w:r>
      <w:r>
        <w:rPr>
          <w:spacing w:val="4"/>
        </w:rPr>
        <w:t xml:space="preserve"> </w:t>
      </w:r>
      <w:r>
        <w:t>neglect</w:t>
      </w:r>
      <w:r>
        <w:rPr>
          <w:spacing w:val="1"/>
        </w:rPr>
        <w:t xml:space="preserve"> </w:t>
      </w:r>
      <w:r>
        <w:t>may</w:t>
      </w:r>
      <w:r>
        <w:rPr>
          <w:spacing w:val="2"/>
        </w:rPr>
        <w:t xml:space="preserve"> </w:t>
      </w:r>
      <w:r>
        <w:t>have occurred.</w:t>
      </w:r>
    </w:p>
    <w:p w14:paraId="62E2D64C" w14:textId="77777777" w:rsidR="00C5045E" w:rsidRDefault="00C5045E">
      <w:pPr>
        <w:pStyle w:val="BodyText"/>
      </w:pPr>
    </w:p>
    <w:p w14:paraId="54512295" w14:textId="0E857ACD" w:rsidR="00C5045E" w:rsidRDefault="00C6483C" w:rsidP="00C553AD">
      <w:pPr>
        <w:pStyle w:val="BodyText"/>
        <w:ind w:left="757" w:right="770"/>
        <w:jc w:val="both"/>
      </w:pPr>
      <w:r>
        <w:t>Once a staff person believes that abuse/neglect may have occurred, this staff person conveys this</w:t>
      </w:r>
      <w:r>
        <w:rPr>
          <w:spacing w:val="1"/>
        </w:rPr>
        <w:t xml:space="preserve"> </w:t>
      </w:r>
      <w:r>
        <w:t>belief immediately to the director and reports this belief in the following manner as prescribed by</w:t>
      </w:r>
      <w:r>
        <w:rPr>
          <w:spacing w:val="-58"/>
        </w:rPr>
        <w:t xml:space="preserve"> </w:t>
      </w:r>
      <w:r>
        <w:t>the State</w:t>
      </w:r>
      <w:r>
        <w:rPr>
          <w:spacing w:val="1"/>
        </w:rPr>
        <w:t xml:space="preserve"> </w:t>
      </w:r>
      <w:r>
        <w:t>of</w:t>
      </w:r>
      <w:r>
        <w:rPr>
          <w:spacing w:val="-2"/>
        </w:rPr>
        <w:t xml:space="preserve"> </w:t>
      </w:r>
      <w:r>
        <w:t>Connecticut</w:t>
      </w:r>
      <w:r>
        <w:rPr>
          <w:spacing w:val="2"/>
        </w:rPr>
        <w:t xml:space="preserve"> </w:t>
      </w:r>
      <w:r>
        <w:t>Department</w:t>
      </w:r>
      <w:r>
        <w:rPr>
          <w:spacing w:val="1"/>
        </w:rPr>
        <w:t xml:space="preserve"> </w:t>
      </w:r>
      <w:r>
        <w:t>of</w:t>
      </w:r>
      <w:r>
        <w:rPr>
          <w:spacing w:val="4"/>
        </w:rPr>
        <w:t xml:space="preserve"> </w:t>
      </w:r>
      <w:r>
        <w:t>Children</w:t>
      </w:r>
      <w:r>
        <w:rPr>
          <w:spacing w:val="-4"/>
        </w:rPr>
        <w:t xml:space="preserve"> </w:t>
      </w:r>
      <w:r>
        <w:t>and</w:t>
      </w:r>
      <w:r>
        <w:rPr>
          <w:spacing w:val="2"/>
        </w:rPr>
        <w:t xml:space="preserve"> </w:t>
      </w:r>
      <w:r>
        <w:t>Families</w:t>
      </w:r>
      <w:r>
        <w:rPr>
          <w:spacing w:val="-1"/>
        </w:rPr>
        <w:t xml:space="preserve"> </w:t>
      </w:r>
      <w:r>
        <w:t>(DCF):</w:t>
      </w:r>
    </w:p>
    <w:p w14:paraId="47A89B4D" w14:textId="77777777" w:rsidR="00C5045E" w:rsidRDefault="00C6483C">
      <w:pPr>
        <w:pStyle w:val="ListParagraph"/>
        <w:numPr>
          <w:ilvl w:val="0"/>
          <w:numId w:val="17"/>
        </w:numPr>
        <w:tabs>
          <w:tab w:val="left" w:pos="1478"/>
        </w:tabs>
        <w:ind w:right="1018"/>
        <w:rPr>
          <w:sz w:val="24"/>
        </w:rPr>
      </w:pPr>
      <w:r>
        <w:rPr>
          <w:sz w:val="24"/>
        </w:rPr>
        <w:t>An oral report must be made within twelve hours to the commissioner of DCF or his</w:t>
      </w:r>
      <w:r>
        <w:rPr>
          <w:spacing w:val="1"/>
          <w:sz w:val="24"/>
        </w:rPr>
        <w:t xml:space="preserve"> </w:t>
      </w:r>
      <w:r>
        <w:rPr>
          <w:sz w:val="24"/>
        </w:rPr>
        <w:t>representative or to the local police or state police. [17-38a] [The phone number for the</w:t>
      </w:r>
      <w:r>
        <w:rPr>
          <w:spacing w:val="-57"/>
          <w:sz w:val="24"/>
        </w:rPr>
        <w:t xml:space="preserve"> </w:t>
      </w:r>
      <w:r>
        <w:rPr>
          <w:sz w:val="24"/>
        </w:rPr>
        <w:t>Willimantic office is 450-2000;</w:t>
      </w:r>
      <w:r>
        <w:rPr>
          <w:spacing w:val="1"/>
          <w:sz w:val="24"/>
        </w:rPr>
        <w:t xml:space="preserve"> </w:t>
      </w:r>
      <w:r>
        <w:rPr>
          <w:sz w:val="24"/>
        </w:rPr>
        <w:t>Hot</w:t>
      </w:r>
      <w:r>
        <w:rPr>
          <w:spacing w:val="2"/>
          <w:sz w:val="24"/>
        </w:rPr>
        <w:t xml:space="preserve"> </w:t>
      </w:r>
      <w:r>
        <w:rPr>
          <w:sz w:val="24"/>
        </w:rPr>
        <w:t>Line:</w:t>
      </w:r>
      <w:r>
        <w:rPr>
          <w:spacing w:val="1"/>
          <w:sz w:val="24"/>
        </w:rPr>
        <w:t xml:space="preserve"> </w:t>
      </w:r>
      <w:r>
        <w:rPr>
          <w:sz w:val="24"/>
        </w:rPr>
        <w:t>1-800-842-2288]</w:t>
      </w:r>
    </w:p>
    <w:p w14:paraId="2A5AA567" w14:textId="77777777" w:rsidR="00C5045E" w:rsidRDefault="00C6483C">
      <w:pPr>
        <w:pStyle w:val="ListParagraph"/>
        <w:numPr>
          <w:ilvl w:val="0"/>
          <w:numId w:val="17"/>
        </w:numPr>
        <w:tabs>
          <w:tab w:val="left" w:pos="1478"/>
        </w:tabs>
        <w:spacing w:before="3"/>
        <w:ind w:right="871"/>
        <w:rPr>
          <w:sz w:val="24"/>
        </w:rPr>
      </w:pPr>
      <w:r>
        <w:rPr>
          <w:sz w:val="24"/>
        </w:rPr>
        <w:t>A written report must follow within twelve hours.</w:t>
      </w:r>
      <w:r>
        <w:rPr>
          <w:spacing w:val="1"/>
          <w:sz w:val="24"/>
        </w:rPr>
        <w:t xml:space="preserve"> </w:t>
      </w:r>
      <w:r>
        <w:rPr>
          <w:sz w:val="24"/>
        </w:rPr>
        <w:t>It can be submitted to a DCF regional</w:t>
      </w:r>
      <w:r>
        <w:rPr>
          <w:spacing w:val="-57"/>
          <w:sz w:val="24"/>
        </w:rPr>
        <w:t xml:space="preserve"> </w:t>
      </w:r>
      <w:r>
        <w:rPr>
          <w:sz w:val="24"/>
        </w:rPr>
        <w:t>office [Tyler Square, 1320 Main Street, Willimantic, CT 06226] or directly to the</w:t>
      </w:r>
      <w:r>
        <w:rPr>
          <w:spacing w:val="1"/>
          <w:sz w:val="24"/>
        </w:rPr>
        <w:t xml:space="preserve"> </w:t>
      </w:r>
      <w:r>
        <w:rPr>
          <w:sz w:val="24"/>
        </w:rPr>
        <w:t>Commissioner</w:t>
      </w:r>
      <w:r>
        <w:rPr>
          <w:spacing w:val="3"/>
          <w:sz w:val="24"/>
        </w:rPr>
        <w:t xml:space="preserve"> </w:t>
      </w:r>
      <w:r>
        <w:rPr>
          <w:sz w:val="24"/>
        </w:rPr>
        <w:t>at</w:t>
      </w:r>
      <w:r>
        <w:rPr>
          <w:spacing w:val="2"/>
          <w:sz w:val="24"/>
        </w:rPr>
        <w:t xml:space="preserve"> </w:t>
      </w:r>
      <w:r>
        <w:rPr>
          <w:sz w:val="24"/>
        </w:rPr>
        <w:t>the</w:t>
      </w:r>
      <w:r>
        <w:rPr>
          <w:spacing w:val="1"/>
          <w:sz w:val="24"/>
        </w:rPr>
        <w:t xml:space="preserve"> </w:t>
      </w:r>
      <w:r>
        <w:rPr>
          <w:sz w:val="24"/>
        </w:rPr>
        <w:t>Central</w:t>
      </w:r>
      <w:r>
        <w:rPr>
          <w:spacing w:val="1"/>
          <w:sz w:val="24"/>
        </w:rPr>
        <w:t xml:space="preserve"> </w:t>
      </w:r>
      <w:r>
        <w:rPr>
          <w:sz w:val="24"/>
        </w:rPr>
        <w:t>Office. [17-38a]</w:t>
      </w:r>
    </w:p>
    <w:p w14:paraId="72881E62" w14:textId="77777777" w:rsidR="00C5045E" w:rsidRDefault="00C6483C">
      <w:pPr>
        <w:pStyle w:val="ListParagraph"/>
        <w:numPr>
          <w:ilvl w:val="0"/>
          <w:numId w:val="17"/>
        </w:numPr>
        <w:tabs>
          <w:tab w:val="left" w:pos="1478"/>
        </w:tabs>
        <w:ind w:right="1022"/>
        <w:rPr>
          <w:sz w:val="24"/>
        </w:rPr>
      </w:pPr>
      <w:r>
        <w:rPr>
          <w:sz w:val="24"/>
        </w:rPr>
        <w:t>If a person is making the report as a member of the staff of a hospital, school, social</w:t>
      </w:r>
      <w:r>
        <w:rPr>
          <w:spacing w:val="1"/>
          <w:sz w:val="24"/>
        </w:rPr>
        <w:t xml:space="preserve"> </w:t>
      </w:r>
      <w:r>
        <w:rPr>
          <w:sz w:val="24"/>
        </w:rPr>
        <w:t>agent, or other institution, the reporter must also notify the head of the institution or his</w:t>
      </w:r>
      <w:r>
        <w:rPr>
          <w:spacing w:val="-58"/>
          <w:sz w:val="24"/>
        </w:rPr>
        <w:t xml:space="preserve"> </w:t>
      </w:r>
      <w:r>
        <w:rPr>
          <w:sz w:val="24"/>
        </w:rPr>
        <w:t>designee that</w:t>
      </w:r>
      <w:r>
        <w:rPr>
          <w:spacing w:val="2"/>
          <w:sz w:val="24"/>
        </w:rPr>
        <w:t xml:space="preserve"> </w:t>
      </w:r>
      <w:r>
        <w:rPr>
          <w:sz w:val="24"/>
        </w:rPr>
        <w:t>such</w:t>
      </w:r>
      <w:r>
        <w:rPr>
          <w:spacing w:val="1"/>
          <w:sz w:val="24"/>
        </w:rPr>
        <w:t xml:space="preserve"> </w:t>
      </w:r>
      <w:r>
        <w:rPr>
          <w:sz w:val="24"/>
        </w:rPr>
        <w:t>a</w:t>
      </w:r>
      <w:r>
        <w:rPr>
          <w:spacing w:val="1"/>
          <w:sz w:val="24"/>
        </w:rPr>
        <w:t xml:space="preserve"> </w:t>
      </w:r>
      <w:r>
        <w:rPr>
          <w:sz w:val="24"/>
        </w:rPr>
        <w:t>report</w:t>
      </w:r>
      <w:r>
        <w:rPr>
          <w:spacing w:val="2"/>
          <w:sz w:val="24"/>
        </w:rPr>
        <w:t xml:space="preserve"> </w:t>
      </w:r>
      <w:r>
        <w:rPr>
          <w:sz w:val="24"/>
        </w:rPr>
        <w:t>has</w:t>
      </w:r>
      <w:r>
        <w:rPr>
          <w:spacing w:val="-1"/>
          <w:sz w:val="24"/>
        </w:rPr>
        <w:t xml:space="preserve"> </w:t>
      </w:r>
      <w:r>
        <w:rPr>
          <w:sz w:val="24"/>
        </w:rPr>
        <w:t>been</w:t>
      </w:r>
      <w:r>
        <w:rPr>
          <w:spacing w:val="-3"/>
          <w:sz w:val="24"/>
        </w:rPr>
        <w:t xml:space="preserve"> </w:t>
      </w:r>
      <w:r>
        <w:rPr>
          <w:sz w:val="24"/>
        </w:rPr>
        <w:t>made. [17-38a (b)]</w:t>
      </w:r>
    </w:p>
    <w:p w14:paraId="6B0277C1" w14:textId="77777777" w:rsidR="00C5045E" w:rsidRDefault="00C6483C">
      <w:pPr>
        <w:pStyle w:val="ListParagraph"/>
        <w:numPr>
          <w:ilvl w:val="0"/>
          <w:numId w:val="17"/>
        </w:numPr>
        <w:tabs>
          <w:tab w:val="left" w:pos="1478"/>
        </w:tabs>
        <w:spacing w:before="2" w:line="237" w:lineRule="auto"/>
        <w:ind w:right="1076"/>
        <w:rPr>
          <w:sz w:val="24"/>
        </w:rPr>
      </w:pPr>
      <w:r>
        <w:rPr>
          <w:sz w:val="24"/>
        </w:rPr>
        <w:t>All information as</w:t>
      </w:r>
      <w:r>
        <w:rPr>
          <w:spacing w:val="-2"/>
          <w:sz w:val="24"/>
        </w:rPr>
        <w:t xml:space="preserve"> </w:t>
      </w:r>
      <w:r>
        <w:rPr>
          <w:sz w:val="24"/>
        </w:rPr>
        <w:t>noted on</w:t>
      </w:r>
      <w:r>
        <w:rPr>
          <w:spacing w:val="-5"/>
          <w:sz w:val="24"/>
        </w:rPr>
        <w:t xml:space="preserve"> </w:t>
      </w:r>
      <w:r>
        <w:rPr>
          <w:sz w:val="24"/>
        </w:rPr>
        <w:t>the</w:t>
      </w:r>
      <w:r>
        <w:rPr>
          <w:spacing w:val="-1"/>
          <w:sz w:val="24"/>
        </w:rPr>
        <w:t xml:space="preserve"> </w:t>
      </w:r>
      <w:r>
        <w:rPr>
          <w:sz w:val="24"/>
        </w:rPr>
        <w:t>DCF</w:t>
      </w:r>
      <w:r>
        <w:rPr>
          <w:spacing w:val="-4"/>
          <w:sz w:val="24"/>
        </w:rPr>
        <w:t xml:space="preserve"> </w:t>
      </w:r>
      <w:r>
        <w:rPr>
          <w:sz w:val="24"/>
        </w:rPr>
        <w:t>reporting</w:t>
      </w:r>
      <w:r>
        <w:rPr>
          <w:spacing w:val="-5"/>
          <w:sz w:val="24"/>
        </w:rPr>
        <w:t xml:space="preserve"> </w:t>
      </w:r>
      <w:r>
        <w:rPr>
          <w:sz w:val="24"/>
        </w:rPr>
        <w:t>form,</w:t>
      </w:r>
      <w:r>
        <w:rPr>
          <w:spacing w:val="2"/>
          <w:sz w:val="24"/>
        </w:rPr>
        <w:t xml:space="preserve"> </w:t>
      </w:r>
      <w:r>
        <w:rPr>
          <w:sz w:val="24"/>
        </w:rPr>
        <w:t>if</w:t>
      </w:r>
      <w:r>
        <w:rPr>
          <w:spacing w:val="2"/>
          <w:sz w:val="24"/>
        </w:rPr>
        <w:t xml:space="preserve"> </w:t>
      </w:r>
      <w:r>
        <w:rPr>
          <w:sz w:val="24"/>
        </w:rPr>
        <w:t>known</w:t>
      </w:r>
      <w:r>
        <w:rPr>
          <w:spacing w:val="-5"/>
          <w:sz w:val="24"/>
        </w:rPr>
        <w:t xml:space="preserve"> </w:t>
      </w:r>
      <w:r>
        <w:rPr>
          <w:sz w:val="24"/>
        </w:rPr>
        <w:t>by the</w:t>
      </w:r>
      <w:r>
        <w:rPr>
          <w:spacing w:val="-6"/>
          <w:sz w:val="24"/>
        </w:rPr>
        <w:t xml:space="preserve"> </w:t>
      </w:r>
      <w:r>
        <w:rPr>
          <w:sz w:val="24"/>
        </w:rPr>
        <w:t>reporter,</w:t>
      </w:r>
      <w:r>
        <w:rPr>
          <w:spacing w:val="2"/>
          <w:sz w:val="24"/>
        </w:rPr>
        <w:t xml:space="preserve"> </w:t>
      </w:r>
      <w:r>
        <w:rPr>
          <w:sz w:val="24"/>
        </w:rPr>
        <w:t>must</w:t>
      </w:r>
      <w:r>
        <w:rPr>
          <w:spacing w:val="-4"/>
          <w:sz w:val="24"/>
        </w:rPr>
        <w:t xml:space="preserve"> </w:t>
      </w:r>
      <w:r>
        <w:rPr>
          <w:sz w:val="24"/>
        </w:rPr>
        <w:t>be</w:t>
      </w:r>
      <w:r>
        <w:rPr>
          <w:spacing w:val="-57"/>
          <w:sz w:val="24"/>
        </w:rPr>
        <w:t xml:space="preserve"> </w:t>
      </w:r>
      <w:r>
        <w:rPr>
          <w:sz w:val="24"/>
        </w:rPr>
        <w:t>reported.</w:t>
      </w:r>
      <w:r>
        <w:rPr>
          <w:spacing w:val="-1"/>
          <w:sz w:val="24"/>
        </w:rPr>
        <w:t xml:space="preserve"> </w:t>
      </w:r>
      <w:r>
        <w:rPr>
          <w:sz w:val="24"/>
        </w:rPr>
        <w:t>[17-38a]</w:t>
      </w:r>
    </w:p>
    <w:p w14:paraId="58B92584" w14:textId="77777777" w:rsidR="00C5045E" w:rsidRDefault="00C6483C">
      <w:pPr>
        <w:pStyle w:val="ListParagraph"/>
        <w:numPr>
          <w:ilvl w:val="0"/>
          <w:numId w:val="17"/>
        </w:numPr>
        <w:tabs>
          <w:tab w:val="left" w:pos="1478"/>
        </w:tabs>
        <w:spacing w:before="6" w:line="237" w:lineRule="auto"/>
        <w:ind w:right="1825"/>
        <w:rPr>
          <w:sz w:val="24"/>
        </w:rPr>
      </w:pPr>
      <w:r>
        <w:rPr>
          <w:sz w:val="24"/>
        </w:rPr>
        <w:t>Agencies or institutions receiving reports must transfer such information to the</w:t>
      </w:r>
      <w:r>
        <w:rPr>
          <w:spacing w:val="-57"/>
          <w:sz w:val="24"/>
        </w:rPr>
        <w:t xml:space="preserve"> </w:t>
      </w:r>
      <w:r>
        <w:rPr>
          <w:sz w:val="24"/>
        </w:rPr>
        <w:t>Commissioner</w:t>
      </w:r>
      <w:r>
        <w:rPr>
          <w:spacing w:val="2"/>
          <w:sz w:val="24"/>
        </w:rPr>
        <w:t xml:space="preserve"> </w:t>
      </w:r>
      <w:r>
        <w:rPr>
          <w:sz w:val="24"/>
        </w:rPr>
        <w:t>of</w:t>
      </w:r>
      <w:r>
        <w:rPr>
          <w:spacing w:val="2"/>
          <w:sz w:val="24"/>
        </w:rPr>
        <w:t xml:space="preserve"> </w:t>
      </w:r>
      <w:r>
        <w:rPr>
          <w:sz w:val="24"/>
        </w:rPr>
        <w:t>DCF</w:t>
      </w:r>
      <w:r>
        <w:rPr>
          <w:spacing w:val="1"/>
          <w:sz w:val="24"/>
        </w:rPr>
        <w:t xml:space="preserve"> </w:t>
      </w:r>
      <w:r>
        <w:rPr>
          <w:sz w:val="24"/>
        </w:rPr>
        <w:t>or</w:t>
      </w:r>
      <w:r>
        <w:rPr>
          <w:spacing w:val="-2"/>
          <w:sz w:val="24"/>
        </w:rPr>
        <w:t xml:space="preserve"> </w:t>
      </w:r>
      <w:r>
        <w:rPr>
          <w:sz w:val="24"/>
        </w:rPr>
        <w:t>his</w:t>
      </w:r>
      <w:r>
        <w:rPr>
          <w:spacing w:val="-2"/>
          <w:sz w:val="24"/>
        </w:rPr>
        <w:t xml:space="preserve"> </w:t>
      </w:r>
      <w:r>
        <w:rPr>
          <w:sz w:val="24"/>
        </w:rPr>
        <w:t>agent within</w:t>
      </w:r>
      <w:r>
        <w:rPr>
          <w:spacing w:val="-4"/>
          <w:sz w:val="24"/>
        </w:rPr>
        <w:t xml:space="preserve"> </w:t>
      </w:r>
      <w:r>
        <w:rPr>
          <w:sz w:val="24"/>
        </w:rPr>
        <w:t>twenty-four</w:t>
      </w:r>
      <w:r>
        <w:rPr>
          <w:spacing w:val="2"/>
          <w:sz w:val="24"/>
        </w:rPr>
        <w:t xml:space="preserve"> </w:t>
      </w:r>
      <w:r>
        <w:rPr>
          <w:sz w:val="24"/>
        </w:rPr>
        <w:t>hours.</w:t>
      </w:r>
      <w:r>
        <w:rPr>
          <w:spacing w:val="-1"/>
          <w:sz w:val="24"/>
        </w:rPr>
        <w:t xml:space="preserve"> </w:t>
      </w:r>
      <w:r>
        <w:rPr>
          <w:sz w:val="24"/>
        </w:rPr>
        <w:t>[17-38a(e)]</w:t>
      </w:r>
    </w:p>
    <w:p w14:paraId="51E12347" w14:textId="77777777" w:rsidR="00C5045E" w:rsidRDefault="00C5045E">
      <w:pPr>
        <w:pStyle w:val="BodyText"/>
        <w:spacing w:before="1"/>
      </w:pPr>
    </w:p>
    <w:p w14:paraId="0B642D36" w14:textId="31C4B914" w:rsidR="00C5045E" w:rsidRDefault="00C6483C" w:rsidP="00C553AD">
      <w:pPr>
        <w:pStyle w:val="BodyText"/>
        <w:ind w:left="757"/>
      </w:pPr>
      <w:r>
        <w:t>It is</w:t>
      </w:r>
      <w:r>
        <w:rPr>
          <w:spacing w:val="-1"/>
        </w:rPr>
        <w:t xml:space="preserve"> </w:t>
      </w:r>
      <w:r>
        <w:t>also the</w:t>
      </w:r>
      <w:r>
        <w:rPr>
          <w:spacing w:val="-5"/>
        </w:rPr>
        <w:t xml:space="preserve"> </w:t>
      </w:r>
      <w:r>
        <w:t>CFDRC’s</w:t>
      </w:r>
      <w:r>
        <w:rPr>
          <w:spacing w:val="-1"/>
        </w:rPr>
        <w:t xml:space="preserve"> </w:t>
      </w:r>
      <w:r>
        <w:t>policy to:</w:t>
      </w:r>
    </w:p>
    <w:p w14:paraId="1D271E2D" w14:textId="77777777" w:rsidR="00C5045E" w:rsidRDefault="00C6483C">
      <w:pPr>
        <w:pStyle w:val="ListParagraph"/>
        <w:numPr>
          <w:ilvl w:val="0"/>
          <w:numId w:val="16"/>
        </w:numPr>
        <w:tabs>
          <w:tab w:val="left" w:pos="1478"/>
        </w:tabs>
        <w:ind w:right="969"/>
        <w:rPr>
          <w:sz w:val="24"/>
        </w:rPr>
      </w:pPr>
      <w:r>
        <w:rPr>
          <w:sz w:val="24"/>
        </w:rPr>
        <w:t>Ensure that all staff are informed of this policy and of their duty, as mandated reporters,</w:t>
      </w:r>
      <w:r>
        <w:rPr>
          <w:spacing w:val="-57"/>
          <w:sz w:val="24"/>
        </w:rPr>
        <w:t xml:space="preserve"> </w:t>
      </w:r>
      <w:r>
        <w:rPr>
          <w:sz w:val="24"/>
        </w:rPr>
        <w:t>to report abuse or neglect, as well as the fact that failure to report can result in a fine</w:t>
      </w:r>
      <w:r>
        <w:rPr>
          <w:spacing w:val="1"/>
          <w:sz w:val="24"/>
        </w:rPr>
        <w:t xml:space="preserve"> </w:t>
      </w:r>
      <w:r>
        <w:rPr>
          <w:sz w:val="24"/>
        </w:rPr>
        <w:t>between</w:t>
      </w:r>
      <w:r>
        <w:rPr>
          <w:spacing w:val="1"/>
          <w:sz w:val="24"/>
        </w:rPr>
        <w:t xml:space="preserve"> </w:t>
      </w:r>
      <w:r>
        <w:rPr>
          <w:sz w:val="24"/>
        </w:rPr>
        <w:t>$500-$2,500.</w:t>
      </w:r>
    </w:p>
    <w:p w14:paraId="00BD689D" w14:textId="77777777" w:rsidR="00C5045E" w:rsidRDefault="00C6483C">
      <w:pPr>
        <w:pStyle w:val="ListParagraph"/>
        <w:numPr>
          <w:ilvl w:val="0"/>
          <w:numId w:val="16"/>
        </w:numPr>
        <w:tabs>
          <w:tab w:val="left" w:pos="1478"/>
        </w:tabs>
        <w:spacing w:before="5" w:line="237" w:lineRule="auto"/>
        <w:ind w:right="925"/>
        <w:rPr>
          <w:sz w:val="24"/>
        </w:rPr>
      </w:pPr>
      <w:r>
        <w:rPr>
          <w:sz w:val="24"/>
        </w:rPr>
        <w:t>Report</w:t>
      </w:r>
      <w:r>
        <w:rPr>
          <w:spacing w:val="-2"/>
          <w:sz w:val="24"/>
        </w:rPr>
        <w:t xml:space="preserve"> </w:t>
      </w:r>
      <w:r>
        <w:rPr>
          <w:sz w:val="24"/>
        </w:rPr>
        <w:t>names,</w:t>
      </w:r>
      <w:r>
        <w:rPr>
          <w:spacing w:val="1"/>
          <w:sz w:val="24"/>
        </w:rPr>
        <w:t xml:space="preserve"> </w:t>
      </w:r>
      <w:r>
        <w:rPr>
          <w:sz w:val="24"/>
        </w:rPr>
        <w:t>addresses, date</w:t>
      </w:r>
      <w:r>
        <w:rPr>
          <w:spacing w:val="-2"/>
          <w:sz w:val="24"/>
        </w:rPr>
        <w:t xml:space="preserve"> </w:t>
      </w:r>
      <w:r>
        <w:rPr>
          <w:sz w:val="24"/>
        </w:rPr>
        <w:t>of birth,</w:t>
      </w:r>
      <w:r>
        <w:rPr>
          <w:spacing w:val="-3"/>
          <w:sz w:val="24"/>
        </w:rPr>
        <w:t xml:space="preserve"> </w:t>
      </w:r>
      <w:r>
        <w:rPr>
          <w:sz w:val="24"/>
        </w:rPr>
        <w:t>and</w:t>
      </w:r>
      <w:r>
        <w:rPr>
          <w:spacing w:val="-1"/>
          <w:sz w:val="24"/>
        </w:rPr>
        <w:t xml:space="preserve"> </w:t>
      </w:r>
      <w:r>
        <w:rPr>
          <w:sz w:val="24"/>
        </w:rPr>
        <w:t>social</w:t>
      </w:r>
      <w:r>
        <w:rPr>
          <w:spacing w:val="-2"/>
          <w:sz w:val="24"/>
        </w:rPr>
        <w:t xml:space="preserve"> </w:t>
      </w:r>
      <w:r>
        <w:rPr>
          <w:sz w:val="24"/>
        </w:rPr>
        <w:t>security</w:t>
      </w:r>
      <w:r>
        <w:rPr>
          <w:spacing w:val="-1"/>
          <w:sz w:val="24"/>
        </w:rPr>
        <w:t xml:space="preserve"> </w:t>
      </w:r>
      <w:r>
        <w:rPr>
          <w:sz w:val="24"/>
        </w:rPr>
        <w:t>numbers</w:t>
      </w:r>
      <w:r>
        <w:rPr>
          <w:spacing w:val="-3"/>
          <w:sz w:val="24"/>
        </w:rPr>
        <w:t xml:space="preserve"> </w:t>
      </w:r>
      <w:r>
        <w:rPr>
          <w:sz w:val="24"/>
        </w:rPr>
        <w:t>of</w:t>
      </w:r>
      <w:r>
        <w:rPr>
          <w:spacing w:val="-5"/>
          <w:sz w:val="24"/>
        </w:rPr>
        <w:t xml:space="preserve"> </w:t>
      </w:r>
      <w:r>
        <w:rPr>
          <w:sz w:val="24"/>
        </w:rPr>
        <w:t>all</w:t>
      </w:r>
      <w:r>
        <w:rPr>
          <w:spacing w:val="-1"/>
          <w:sz w:val="24"/>
        </w:rPr>
        <w:t xml:space="preserve"> </w:t>
      </w:r>
      <w:r>
        <w:rPr>
          <w:sz w:val="24"/>
        </w:rPr>
        <w:t>staff</w:t>
      </w:r>
      <w:r>
        <w:rPr>
          <w:spacing w:val="1"/>
          <w:sz w:val="24"/>
        </w:rPr>
        <w:t xml:space="preserve"> </w:t>
      </w:r>
      <w:r>
        <w:rPr>
          <w:sz w:val="24"/>
        </w:rPr>
        <w:t>at</w:t>
      </w:r>
      <w:r>
        <w:rPr>
          <w:spacing w:val="-6"/>
          <w:sz w:val="24"/>
        </w:rPr>
        <w:t xml:space="preserve"> </w:t>
      </w:r>
      <w:r>
        <w:rPr>
          <w:sz w:val="24"/>
        </w:rPr>
        <w:t>time</w:t>
      </w:r>
      <w:r>
        <w:rPr>
          <w:spacing w:val="-2"/>
          <w:sz w:val="24"/>
        </w:rPr>
        <w:t xml:space="preserve"> </w:t>
      </w:r>
      <w:r>
        <w:rPr>
          <w:sz w:val="24"/>
        </w:rPr>
        <w:t>of</w:t>
      </w:r>
      <w:r>
        <w:rPr>
          <w:spacing w:val="-57"/>
          <w:sz w:val="24"/>
        </w:rPr>
        <w:t xml:space="preserve"> </w:t>
      </w:r>
      <w:r>
        <w:rPr>
          <w:sz w:val="24"/>
        </w:rPr>
        <w:t>initial employment</w:t>
      </w:r>
      <w:r>
        <w:rPr>
          <w:spacing w:val="-3"/>
          <w:sz w:val="24"/>
        </w:rPr>
        <w:t xml:space="preserve"> </w:t>
      </w:r>
      <w:r>
        <w:rPr>
          <w:sz w:val="24"/>
        </w:rPr>
        <w:t>to</w:t>
      </w:r>
      <w:r>
        <w:rPr>
          <w:spacing w:val="1"/>
          <w:sz w:val="24"/>
        </w:rPr>
        <w:t xml:space="preserve"> </w:t>
      </w:r>
      <w:r>
        <w:rPr>
          <w:sz w:val="24"/>
        </w:rPr>
        <w:t>the</w:t>
      </w:r>
      <w:r>
        <w:rPr>
          <w:spacing w:val="-5"/>
          <w:sz w:val="24"/>
        </w:rPr>
        <w:t xml:space="preserve"> </w:t>
      </w:r>
      <w:r>
        <w:rPr>
          <w:sz w:val="24"/>
        </w:rPr>
        <w:t>state Police Bureau</w:t>
      </w:r>
      <w:r>
        <w:rPr>
          <w:spacing w:val="1"/>
          <w:sz w:val="24"/>
        </w:rPr>
        <w:t xml:space="preserve"> </w:t>
      </w:r>
      <w:r>
        <w:rPr>
          <w:sz w:val="24"/>
        </w:rPr>
        <w:t>of</w:t>
      </w:r>
      <w:r>
        <w:rPr>
          <w:spacing w:val="-2"/>
          <w:sz w:val="24"/>
        </w:rPr>
        <w:t xml:space="preserve"> </w:t>
      </w:r>
      <w:r>
        <w:rPr>
          <w:sz w:val="24"/>
        </w:rPr>
        <w:t>Identification</w:t>
      </w:r>
      <w:r>
        <w:rPr>
          <w:spacing w:val="1"/>
          <w:sz w:val="24"/>
        </w:rPr>
        <w:t xml:space="preserve"> </w:t>
      </w:r>
      <w:r>
        <w:rPr>
          <w:sz w:val="24"/>
        </w:rPr>
        <w:t>for</w:t>
      </w:r>
      <w:r>
        <w:rPr>
          <w:spacing w:val="3"/>
          <w:sz w:val="24"/>
        </w:rPr>
        <w:t xml:space="preserve"> </w:t>
      </w:r>
      <w:r>
        <w:rPr>
          <w:sz w:val="24"/>
        </w:rPr>
        <w:t>investigation.</w:t>
      </w:r>
    </w:p>
    <w:p w14:paraId="7D62EE5A" w14:textId="77777777" w:rsidR="00C5045E" w:rsidRDefault="00C6483C">
      <w:pPr>
        <w:pStyle w:val="ListParagraph"/>
        <w:numPr>
          <w:ilvl w:val="0"/>
          <w:numId w:val="16"/>
        </w:numPr>
        <w:tabs>
          <w:tab w:val="left" w:pos="1478"/>
        </w:tabs>
        <w:spacing w:before="3" w:line="275" w:lineRule="exact"/>
        <w:ind w:hanging="361"/>
        <w:rPr>
          <w:sz w:val="24"/>
        </w:rPr>
      </w:pPr>
      <w:r>
        <w:rPr>
          <w:sz w:val="24"/>
        </w:rPr>
        <w:t>Provide</w:t>
      </w:r>
      <w:r>
        <w:rPr>
          <w:spacing w:val="-2"/>
          <w:sz w:val="24"/>
        </w:rPr>
        <w:t xml:space="preserve"> </w:t>
      </w:r>
      <w:r>
        <w:rPr>
          <w:sz w:val="24"/>
        </w:rPr>
        <w:t>staff</w:t>
      </w:r>
      <w:r>
        <w:rPr>
          <w:spacing w:val="-3"/>
          <w:sz w:val="24"/>
        </w:rPr>
        <w:t xml:space="preserve"> </w:t>
      </w:r>
      <w:r>
        <w:rPr>
          <w:sz w:val="24"/>
        </w:rPr>
        <w:t>with training as</w:t>
      </w:r>
      <w:r>
        <w:rPr>
          <w:spacing w:val="-2"/>
          <w:sz w:val="24"/>
        </w:rPr>
        <w:t xml:space="preserve"> </w:t>
      </w:r>
      <w:r>
        <w:rPr>
          <w:sz w:val="24"/>
        </w:rPr>
        <w:t>to</w:t>
      </w:r>
      <w:r>
        <w:rPr>
          <w:spacing w:val="-5"/>
          <w:sz w:val="24"/>
        </w:rPr>
        <w:t xml:space="preserve"> </w:t>
      </w:r>
      <w:r>
        <w:rPr>
          <w:sz w:val="24"/>
        </w:rPr>
        <w:t>the</w:t>
      </w:r>
      <w:r>
        <w:rPr>
          <w:spacing w:val="-1"/>
          <w:sz w:val="24"/>
        </w:rPr>
        <w:t xml:space="preserve"> </w:t>
      </w:r>
      <w:r>
        <w:rPr>
          <w:sz w:val="24"/>
        </w:rPr>
        <w:t>prevention and</w:t>
      </w:r>
      <w:r>
        <w:rPr>
          <w:spacing w:val="-5"/>
          <w:sz w:val="24"/>
        </w:rPr>
        <w:t xml:space="preserve"> </w:t>
      </w:r>
      <w:r>
        <w:rPr>
          <w:sz w:val="24"/>
        </w:rPr>
        <w:t>identification of</w:t>
      </w:r>
      <w:r>
        <w:rPr>
          <w:spacing w:val="1"/>
          <w:sz w:val="24"/>
        </w:rPr>
        <w:t xml:space="preserve"> </w:t>
      </w:r>
      <w:r>
        <w:rPr>
          <w:sz w:val="24"/>
        </w:rPr>
        <w:t>abuse</w:t>
      </w:r>
      <w:r>
        <w:rPr>
          <w:spacing w:val="-1"/>
          <w:sz w:val="24"/>
        </w:rPr>
        <w:t xml:space="preserve"> </w:t>
      </w:r>
      <w:r>
        <w:rPr>
          <w:sz w:val="24"/>
        </w:rPr>
        <w:t>or</w:t>
      </w:r>
      <w:r>
        <w:rPr>
          <w:spacing w:val="-3"/>
          <w:sz w:val="24"/>
        </w:rPr>
        <w:t xml:space="preserve"> </w:t>
      </w:r>
      <w:r>
        <w:rPr>
          <w:sz w:val="24"/>
        </w:rPr>
        <w:t>neglect.</w:t>
      </w:r>
    </w:p>
    <w:p w14:paraId="575EF00D" w14:textId="77777777" w:rsidR="00C5045E" w:rsidRDefault="00C6483C">
      <w:pPr>
        <w:pStyle w:val="ListParagraph"/>
        <w:numPr>
          <w:ilvl w:val="0"/>
          <w:numId w:val="16"/>
        </w:numPr>
        <w:tabs>
          <w:tab w:val="left" w:pos="1478"/>
        </w:tabs>
        <w:spacing w:line="242" w:lineRule="auto"/>
        <w:ind w:right="1312"/>
        <w:rPr>
          <w:sz w:val="24"/>
        </w:rPr>
      </w:pPr>
      <w:r>
        <w:rPr>
          <w:sz w:val="24"/>
        </w:rPr>
        <w:t>Cooperate with the Department of Children and Families and the State Police in any</w:t>
      </w:r>
      <w:r>
        <w:rPr>
          <w:spacing w:val="-57"/>
          <w:sz w:val="24"/>
        </w:rPr>
        <w:t xml:space="preserve"> </w:t>
      </w:r>
      <w:r>
        <w:rPr>
          <w:sz w:val="24"/>
        </w:rPr>
        <w:t>investigation</w:t>
      </w:r>
      <w:r>
        <w:rPr>
          <w:spacing w:val="1"/>
          <w:sz w:val="24"/>
        </w:rPr>
        <w:t xml:space="preserve"> </w:t>
      </w:r>
      <w:r>
        <w:rPr>
          <w:sz w:val="24"/>
        </w:rPr>
        <w:t>involving</w:t>
      </w:r>
      <w:r>
        <w:rPr>
          <w:spacing w:val="2"/>
          <w:sz w:val="24"/>
        </w:rPr>
        <w:t xml:space="preserve"> </w:t>
      </w:r>
      <w:r>
        <w:rPr>
          <w:sz w:val="24"/>
        </w:rPr>
        <w:t>the</w:t>
      </w:r>
      <w:r>
        <w:rPr>
          <w:spacing w:val="-5"/>
          <w:sz w:val="24"/>
        </w:rPr>
        <w:t xml:space="preserve"> </w:t>
      </w:r>
      <w:r>
        <w:rPr>
          <w:sz w:val="24"/>
        </w:rPr>
        <w:t>center’s families</w:t>
      </w:r>
      <w:r>
        <w:rPr>
          <w:spacing w:val="-1"/>
          <w:sz w:val="24"/>
        </w:rPr>
        <w:t xml:space="preserve"> </w:t>
      </w:r>
      <w:r>
        <w:rPr>
          <w:sz w:val="24"/>
        </w:rPr>
        <w:t>and/or</w:t>
      </w:r>
      <w:r>
        <w:rPr>
          <w:spacing w:val="-1"/>
          <w:sz w:val="24"/>
        </w:rPr>
        <w:t xml:space="preserve"> </w:t>
      </w:r>
      <w:r>
        <w:rPr>
          <w:sz w:val="24"/>
        </w:rPr>
        <w:t>its</w:t>
      </w:r>
      <w:r>
        <w:rPr>
          <w:spacing w:val="-1"/>
          <w:sz w:val="24"/>
        </w:rPr>
        <w:t xml:space="preserve"> </w:t>
      </w:r>
      <w:r>
        <w:rPr>
          <w:sz w:val="24"/>
        </w:rPr>
        <w:t>personnel.</w:t>
      </w:r>
    </w:p>
    <w:p w14:paraId="702C03C1" w14:textId="77777777" w:rsidR="00C5045E" w:rsidRDefault="00C6483C">
      <w:pPr>
        <w:pStyle w:val="ListParagraph"/>
        <w:numPr>
          <w:ilvl w:val="0"/>
          <w:numId w:val="16"/>
        </w:numPr>
        <w:tabs>
          <w:tab w:val="left" w:pos="1478"/>
        </w:tabs>
        <w:spacing w:line="242" w:lineRule="auto"/>
        <w:ind w:right="950"/>
        <w:rPr>
          <w:sz w:val="24"/>
        </w:rPr>
      </w:pPr>
      <w:r>
        <w:rPr>
          <w:sz w:val="24"/>
        </w:rPr>
        <w:t>Take</w:t>
      </w:r>
      <w:r>
        <w:rPr>
          <w:spacing w:val="-2"/>
          <w:sz w:val="24"/>
        </w:rPr>
        <w:t xml:space="preserve"> </w:t>
      </w:r>
      <w:r>
        <w:rPr>
          <w:sz w:val="24"/>
        </w:rPr>
        <w:t>immediate</w:t>
      </w:r>
      <w:r>
        <w:rPr>
          <w:spacing w:val="-1"/>
          <w:sz w:val="24"/>
        </w:rPr>
        <w:t xml:space="preserve"> </w:t>
      </w:r>
      <w:r>
        <w:rPr>
          <w:sz w:val="24"/>
        </w:rPr>
        <w:t>action</w:t>
      </w:r>
      <w:r>
        <w:rPr>
          <w:spacing w:val="-5"/>
          <w:sz w:val="24"/>
        </w:rPr>
        <w:t xml:space="preserve"> </w:t>
      </w:r>
      <w:r>
        <w:rPr>
          <w:sz w:val="24"/>
        </w:rPr>
        <w:t>to safeguard</w:t>
      </w:r>
      <w:r>
        <w:rPr>
          <w:spacing w:val="-1"/>
          <w:sz w:val="24"/>
        </w:rPr>
        <w:t xml:space="preserve"> </w:t>
      </w:r>
      <w:r>
        <w:rPr>
          <w:sz w:val="24"/>
        </w:rPr>
        <w:t>children,</w:t>
      </w:r>
      <w:r>
        <w:rPr>
          <w:spacing w:val="2"/>
          <w:sz w:val="24"/>
        </w:rPr>
        <w:t xml:space="preserve"> </w:t>
      </w:r>
      <w:r>
        <w:rPr>
          <w:sz w:val="24"/>
        </w:rPr>
        <w:t>up</w:t>
      </w:r>
      <w:r>
        <w:rPr>
          <w:spacing w:val="-5"/>
          <w:sz w:val="24"/>
        </w:rPr>
        <w:t xml:space="preserve"> </w:t>
      </w:r>
      <w:r>
        <w:rPr>
          <w:sz w:val="24"/>
        </w:rPr>
        <w:t>to</w:t>
      </w:r>
      <w:r>
        <w:rPr>
          <w:spacing w:val="-5"/>
          <w:sz w:val="24"/>
        </w:rPr>
        <w:t xml:space="preserve"> </w:t>
      </w:r>
      <w:r>
        <w:rPr>
          <w:sz w:val="24"/>
        </w:rPr>
        <w:t>and</w:t>
      </w:r>
      <w:r>
        <w:rPr>
          <w:spacing w:val="-1"/>
          <w:sz w:val="24"/>
        </w:rPr>
        <w:t xml:space="preserve"> </w:t>
      </w:r>
      <w:r>
        <w:rPr>
          <w:sz w:val="24"/>
        </w:rPr>
        <w:t>including suspension from</w:t>
      </w:r>
      <w:r>
        <w:rPr>
          <w:spacing w:val="-5"/>
          <w:sz w:val="24"/>
        </w:rPr>
        <w:t xml:space="preserve"> </w:t>
      </w:r>
      <w:r>
        <w:rPr>
          <w:sz w:val="24"/>
        </w:rPr>
        <w:t>duty,</w:t>
      </w:r>
      <w:r>
        <w:rPr>
          <w:spacing w:val="-57"/>
          <w:sz w:val="24"/>
        </w:rPr>
        <w:t xml:space="preserve"> </w:t>
      </w:r>
      <w:r>
        <w:rPr>
          <w:sz w:val="24"/>
        </w:rPr>
        <w:t>should</w:t>
      </w:r>
      <w:r>
        <w:rPr>
          <w:spacing w:val="1"/>
          <w:sz w:val="24"/>
        </w:rPr>
        <w:t xml:space="preserve"> </w:t>
      </w:r>
      <w:r>
        <w:rPr>
          <w:sz w:val="24"/>
        </w:rPr>
        <w:t>an</w:t>
      </w:r>
      <w:r>
        <w:rPr>
          <w:spacing w:val="1"/>
          <w:sz w:val="24"/>
        </w:rPr>
        <w:t xml:space="preserve"> </w:t>
      </w:r>
      <w:r>
        <w:rPr>
          <w:sz w:val="24"/>
        </w:rPr>
        <w:t>allegation</w:t>
      </w:r>
      <w:r>
        <w:rPr>
          <w:spacing w:val="1"/>
          <w:sz w:val="24"/>
        </w:rPr>
        <w:t xml:space="preserve"> </w:t>
      </w:r>
      <w:r>
        <w:rPr>
          <w:sz w:val="24"/>
        </w:rPr>
        <w:t>of</w:t>
      </w:r>
      <w:r>
        <w:rPr>
          <w:spacing w:val="-2"/>
          <w:sz w:val="24"/>
        </w:rPr>
        <w:t xml:space="preserve"> </w:t>
      </w:r>
      <w:r>
        <w:rPr>
          <w:sz w:val="24"/>
        </w:rPr>
        <w:t>abuse</w:t>
      </w:r>
      <w:r>
        <w:rPr>
          <w:spacing w:val="1"/>
          <w:sz w:val="24"/>
        </w:rPr>
        <w:t xml:space="preserve"> </w:t>
      </w:r>
      <w:r>
        <w:rPr>
          <w:sz w:val="24"/>
        </w:rPr>
        <w:t>or</w:t>
      </w:r>
      <w:r>
        <w:rPr>
          <w:spacing w:val="3"/>
          <w:sz w:val="24"/>
        </w:rPr>
        <w:t xml:space="preserve"> </w:t>
      </w:r>
      <w:r>
        <w:rPr>
          <w:sz w:val="24"/>
        </w:rPr>
        <w:t>neglect</w:t>
      </w:r>
      <w:r>
        <w:rPr>
          <w:spacing w:val="1"/>
          <w:sz w:val="24"/>
        </w:rPr>
        <w:t xml:space="preserve"> </w:t>
      </w:r>
      <w:r>
        <w:rPr>
          <w:sz w:val="24"/>
        </w:rPr>
        <w:t>be</w:t>
      </w:r>
      <w:r>
        <w:rPr>
          <w:spacing w:val="-5"/>
          <w:sz w:val="24"/>
        </w:rPr>
        <w:t xml:space="preserve"> </w:t>
      </w:r>
      <w:r>
        <w:rPr>
          <w:sz w:val="24"/>
        </w:rPr>
        <w:t>made against</w:t>
      </w:r>
      <w:r>
        <w:rPr>
          <w:spacing w:val="2"/>
          <w:sz w:val="24"/>
        </w:rPr>
        <w:t xml:space="preserve"> </w:t>
      </w:r>
      <w:r>
        <w:rPr>
          <w:sz w:val="24"/>
        </w:rPr>
        <w:t>a staff</w:t>
      </w:r>
      <w:r>
        <w:rPr>
          <w:spacing w:val="3"/>
          <w:sz w:val="24"/>
        </w:rPr>
        <w:t xml:space="preserve"> </w:t>
      </w:r>
      <w:r>
        <w:rPr>
          <w:sz w:val="24"/>
        </w:rPr>
        <w:t>person.</w:t>
      </w:r>
    </w:p>
    <w:p w14:paraId="6398E591" w14:textId="77777777" w:rsidR="00C5045E" w:rsidRDefault="00C6483C">
      <w:pPr>
        <w:pStyle w:val="ListParagraph"/>
        <w:numPr>
          <w:ilvl w:val="0"/>
          <w:numId w:val="16"/>
        </w:numPr>
        <w:tabs>
          <w:tab w:val="left" w:pos="1478"/>
        </w:tabs>
        <w:spacing w:line="242" w:lineRule="auto"/>
        <w:ind w:right="1055"/>
        <w:rPr>
          <w:sz w:val="24"/>
        </w:rPr>
      </w:pPr>
      <w:r>
        <w:rPr>
          <w:sz w:val="24"/>
        </w:rPr>
        <w:t>Take immediate action to safeguard children, up to and including dismissed from duty,</w:t>
      </w:r>
      <w:r>
        <w:rPr>
          <w:spacing w:val="-57"/>
          <w:sz w:val="24"/>
        </w:rPr>
        <w:t xml:space="preserve"> </w:t>
      </w:r>
      <w:r>
        <w:rPr>
          <w:sz w:val="24"/>
        </w:rPr>
        <w:lastRenderedPageBreak/>
        <w:t>should</w:t>
      </w:r>
      <w:r>
        <w:rPr>
          <w:spacing w:val="1"/>
          <w:sz w:val="24"/>
        </w:rPr>
        <w:t xml:space="preserve"> </w:t>
      </w:r>
      <w:r>
        <w:rPr>
          <w:sz w:val="24"/>
        </w:rPr>
        <w:t>a staff</w:t>
      </w:r>
      <w:r>
        <w:rPr>
          <w:spacing w:val="4"/>
          <w:sz w:val="24"/>
        </w:rPr>
        <w:t xml:space="preserve"> </w:t>
      </w:r>
      <w:r>
        <w:rPr>
          <w:sz w:val="24"/>
        </w:rPr>
        <w:t>person</w:t>
      </w:r>
      <w:r>
        <w:rPr>
          <w:spacing w:val="1"/>
          <w:sz w:val="24"/>
        </w:rPr>
        <w:t xml:space="preserve"> </w:t>
      </w:r>
      <w:r>
        <w:rPr>
          <w:sz w:val="24"/>
        </w:rPr>
        <w:t>be</w:t>
      </w:r>
      <w:r>
        <w:rPr>
          <w:spacing w:val="-4"/>
          <w:sz w:val="24"/>
        </w:rPr>
        <w:t xml:space="preserve"> </w:t>
      </w:r>
      <w:r>
        <w:rPr>
          <w:sz w:val="24"/>
        </w:rPr>
        <w:t>found</w:t>
      </w:r>
      <w:r>
        <w:rPr>
          <w:spacing w:val="-4"/>
          <w:sz w:val="24"/>
        </w:rPr>
        <w:t xml:space="preserve"> </w:t>
      </w:r>
      <w:r>
        <w:rPr>
          <w:sz w:val="24"/>
        </w:rPr>
        <w:t>to</w:t>
      </w:r>
      <w:r>
        <w:rPr>
          <w:spacing w:val="2"/>
          <w:sz w:val="24"/>
        </w:rPr>
        <w:t xml:space="preserve"> </w:t>
      </w:r>
      <w:r>
        <w:rPr>
          <w:sz w:val="24"/>
        </w:rPr>
        <w:t>have perpetrated</w:t>
      </w:r>
      <w:r>
        <w:rPr>
          <w:spacing w:val="-3"/>
          <w:sz w:val="24"/>
        </w:rPr>
        <w:t xml:space="preserve"> </w:t>
      </w:r>
      <w:r>
        <w:rPr>
          <w:sz w:val="24"/>
        </w:rPr>
        <w:t>abuse or</w:t>
      </w:r>
      <w:r>
        <w:rPr>
          <w:spacing w:val="4"/>
          <w:sz w:val="24"/>
        </w:rPr>
        <w:t xml:space="preserve"> </w:t>
      </w:r>
      <w:r>
        <w:rPr>
          <w:sz w:val="24"/>
        </w:rPr>
        <w:t>neglect.</w:t>
      </w:r>
    </w:p>
    <w:p w14:paraId="7BABDF96" w14:textId="77777777" w:rsidR="00C5045E" w:rsidRDefault="00C6483C">
      <w:pPr>
        <w:pStyle w:val="ListParagraph"/>
        <w:numPr>
          <w:ilvl w:val="0"/>
          <w:numId w:val="16"/>
        </w:numPr>
        <w:tabs>
          <w:tab w:val="left" w:pos="1478"/>
        </w:tabs>
        <w:spacing w:line="271" w:lineRule="exact"/>
        <w:ind w:hanging="361"/>
        <w:rPr>
          <w:sz w:val="24"/>
        </w:rPr>
      </w:pPr>
      <w:r>
        <w:rPr>
          <w:sz w:val="24"/>
        </w:rPr>
        <w:t>Adhere</w:t>
      </w:r>
      <w:r>
        <w:rPr>
          <w:spacing w:val="-2"/>
          <w:sz w:val="24"/>
        </w:rPr>
        <w:t xml:space="preserve"> </w:t>
      </w:r>
      <w:r>
        <w:rPr>
          <w:sz w:val="24"/>
        </w:rPr>
        <w:t>to</w:t>
      </w:r>
      <w:r>
        <w:rPr>
          <w:spacing w:val="-1"/>
          <w:sz w:val="24"/>
        </w:rPr>
        <w:t xml:space="preserve"> </w:t>
      </w:r>
      <w:r>
        <w:rPr>
          <w:sz w:val="24"/>
        </w:rPr>
        <w:t>the</w:t>
      </w:r>
      <w:r>
        <w:rPr>
          <w:spacing w:val="-2"/>
          <w:sz w:val="24"/>
        </w:rPr>
        <w:t xml:space="preserve"> </w:t>
      </w:r>
      <w:r>
        <w:rPr>
          <w:sz w:val="24"/>
        </w:rPr>
        <w:t>Confidentiality</w:t>
      </w:r>
      <w:r>
        <w:rPr>
          <w:spacing w:val="-1"/>
          <w:sz w:val="24"/>
        </w:rPr>
        <w:t xml:space="preserve"> </w:t>
      </w:r>
      <w:r>
        <w:rPr>
          <w:sz w:val="24"/>
        </w:rPr>
        <w:t>Policy</w:t>
      </w:r>
      <w:r>
        <w:rPr>
          <w:spacing w:val="-1"/>
          <w:sz w:val="24"/>
        </w:rPr>
        <w:t xml:space="preserve"> </w:t>
      </w:r>
      <w:r>
        <w:rPr>
          <w:sz w:val="24"/>
        </w:rPr>
        <w:t>adopted by</w:t>
      </w:r>
      <w:r>
        <w:rPr>
          <w:spacing w:val="-6"/>
          <w:sz w:val="24"/>
        </w:rPr>
        <w:t xml:space="preserve"> </w:t>
      </w:r>
      <w:r>
        <w:rPr>
          <w:sz w:val="24"/>
        </w:rPr>
        <w:t>the</w:t>
      </w:r>
      <w:r>
        <w:rPr>
          <w:spacing w:val="-2"/>
          <w:sz w:val="24"/>
        </w:rPr>
        <w:t xml:space="preserve"> </w:t>
      </w:r>
      <w:r>
        <w:rPr>
          <w:sz w:val="24"/>
        </w:rPr>
        <w:t>Center</w:t>
      </w:r>
    </w:p>
    <w:p w14:paraId="0BAD7DA0" w14:textId="77777777" w:rsidR="00C5045E" w:rsidRDefault="00C5045E">
      <w:pPr>
        <w:pStyle w:val="BodyText"/>
        <w:spacing w:before="11"/>
        <w:rPr>
          <w:sz w:val="22"/>
        </w:rPr>
      </w:pPr>
    </w:p>
    <w:p w14:paraId="19B9079E" w14:textId="77777777" w:rsidR="00C5045E" w:rsidRDefault="00C6483C">
      <w:pPr>
        <w:pStyle w:val="BodyText"/>
        <w:ind w:left="757"/>
      </w:pPr>
      <w:r>
        <w:t>The</w:t>
      </w:r>
      <w:r>
        <w:rPr>
          <w:spacing w:val="-1"/>
        </w:rPr>
        <w:t xml:space="preserve"> </w:t>
      </w:r>
      <w:r>
        <w:t>following</w:t>
      </w:r>
      <w:r>
        <w:rPr>
          <w:spacing w:val="-5"/>
        </w:rPr>
        <w:t xml:space="preserve"> </w:t>
      </w:r>
      <w:r>
        <w:t>is</w:t>
      </w:r>
      <w:r>
        <w:rPr>
          <w:spacing w:val="-1"/>
        </w:rPr>
        <w:t xml:space="preserve"> </w:t>
      </w:r>
      <w:r>
        <w:t>a</w:t>
      </w:r>
      <w:r>
        <w:rPr>
          <w:spacing w:val="-1"/>
        </w:rPr>
        <w:t xml:space="preserve"> </w:t>
      </w:r>
      <w:r>
        <w:t>summary</w:t>
      </w:r>
      <w:r>
        <w:rPr>
          <w:spacing w:val="-4"/>
        </w:rPr>
        <w:t xml:space="preserve"> </w:t>
      </w:r>
      <w:r>
        <w:t>of</w:t>
      </w:r>
      <w:r>
        <w:rPr>
          <w:spacing w:val="-3"/>
        </w:rPr>
        <w:t xml:space="preserve"> </w:t>
      </w:r>
      <w:r>
        <w:t>Connecticut’s</w:t>
      </w:r>
      <w:r>
        <w:rPr>
          <w:spacing w:val="-1"/>
        </w:rPr>
        <w:t xml:space="preserve"> </w:t>
      </w:r>
      <w:r>
        <w:t>legal requirements</w:t>
      </w:r>
      <w:r>
        <w:rPr>
          <w:spacing w:val="-1"/>
        </w:rPr>
        <w:t xml:space="preserve"> </w:t>
      </w:r>
      <w:r>
        <w:t>concerning child</w:t>
      </w:r>
      <w:r>
        <w:rPr>
          <w:spacing w:val="-4"/>
        </w:rPr>
        <w:t xml:space="preserve"> </w:t>
      </w:r>
      <w:r>
        <w:t>abuse/neglect.</w:t>
      </w:r>
    </w:p>
    <w:p w14:paraId="5751383B" w14:textId="61E702E7" w:rsidR="006F0679" w:rsidRPr="006F0679" w:rsidRDefault="00C6483C" w:rsidP="006F0679">
      <w:pPr>
        <w:pStyle w:val="BodyText"/>
        <w:ind w:firstLine="720"/>
        <w:rPr>
          <w:b/>
          <w:bCs/>
        </w:rPr>
      </w:pPr>
      <w:r w:rsidRPr="006F0679">
        <w:rPr>
          <w:b/>
          <w:bCs/>
        </w:rPr>
        <w:t>Public</w:t>
      </w:r>
      <w:r w:rsidRPr="006F0679">
        <w:rPr>
          <w:b/>
          <w:bCs/>
          <w:spacing w:val="-7"/>
        </w:rPr>
        <w:t xml:space="preserve"> </w:t>
      </w:r>
      <w:r w:rsidRPr="006F0679">
        <w:rPr>
          <w:b/>
          <w:bCs/>
        </w:rPr>
        <w:t>Policy of</w:t>
      </w:r>
      <w:r w:rsidRPr="006F0679">
        <w:rPr>
          <w:b/>
          <w:bCs/>
          <w:spacing w:val="-3"/>
        </w:rPr>
        <w:t xml:space="preserve"> </w:t>
      </w:r>
      <w:r w:rsidRPr="006F0679">
        <w:rPr>
          <w:b/>
          <w:bCs/>
        </w:rPr>
        <w:t>the</w:t>
      </w:r>
      <w:r w:rsidRPr="006F0679">
        <w:rPr>
          <w:b/>
          <w:bCs/>
          <w:spacing w:val="-1"/>
        </w:rPr>
        <w:t xml:space="preserve"> </w:t>
      </w:r>
      <w:r w:rsidRPr="006F0679">
        <w:rPr>
          <w:b/>
          <w:bCs/>
        </w:rPr>
        <w:t>State</w:t>
      </w:r>
      <w:r w:rsidRPr="006F0679">
        <w:rPr>
          <w:b/>
          <w:bCs/>
          <w:spacing w:val="-1"/>
        </w:rPr>
        <w:t xml:space="preserve"> </w:t>
      </w:r>
      <w:r w:rsidRPr="006F0679">
        <w:rPr>
          <w:b/>
          <w:bCs/>
        </w:rPr>
        <w:t>of</w:t>
      </w:r>
      <w:r w:rsidRPr="006F0679">
        <w:rPr>
          <w:b/>
          <w:bCs/>
          <w:spacing w:val="1"/>
        </w:rPr>
        <w:t xml:space="preserve"> </w:t>
      </w:r>
      <w:r w:rsidRPr="006F0679">
        <w:rPr>
          <w:b/>
          <w:bCs/>
        </w:rPr>
        <w:t>Connecticut</w:t>
      </w:r>
    </w:p>
    <w:p w14:paraId="35C2540E" w14:textId="77777777" w:rsidR="00C5045E" w:rsidRPr="006F0679" w:rsidRDefault="00C6483C" w:rsidP="006F0679">
      <w:pPr>
        <w:pStyle w:val="BodyText"/>
        <w:ind w:left="720"/>
        <w:rPr>
          <w:b/>
          <w:bCs/>
          <w:i/>
          <w:iCs/>
        </w:rPr>
      </w:pPr>
      <w:r w:rsidRPr="006F0679">
        <w:rPr>
          <w:b/>
          <w:bCs/>
          <w:i/>
          <w:iCs/>
        </w:rPr>
        <w:t>To protect children whose health and welfare may be adversely affected through injury and</w:t>
      </w:r>
      <w:r w:rsidRPr="006F0679">
        <w:rPr>
          <w:b/>
          <w:bCs/>
          <w:i/>
          <w:iCs/>
          <w:spacing w:val="1"/>
        </w:rPr>
        <w:t xml:space="preserve"> </w:t>
      </w:r>
      <w:r w:rsidRPr="006F0679">
        <w:rPr>
          <w:b/>
          <w:bCs/>
          <w:i/>
          <w:iCs/>
        </w:rPr>
        <w:t>neglect to strengthen the family and to make the home safe for children by enhancing the</w:t>
      </w:r>
      <w:r w:rsidRPr="006F0679">
        <w:rPr>
          <w:b/>
          <w:bCs/>
          <w:i/>
          <w:iCs/>
          <w:spacing w:val="1"/>
        </w:rPr>
        <w:t xml:space="preserve"> </w:t>
      </w:r>
      <w:r w:rsidRPr="006F0679">
        <w:rPr>
          <w:b/>
          <w:bCs/>
          <w:i/>
          <w:iCs/>
        </w:rPr>
        <w:t>parental capacity for good child care to provide a temporary or permanent nurturing and safe</w:t>
      </w:r>
      <w:r w:rsidRPr="006F0679">
        <w:rPr>
          <w:b/>
          <w:bCs/>
          <w:i/>
          <w:iCs/>
          <w:spacing w:val="-57"/>
        </w:rPr>
        <w:t xml:space="preserve"> </w:t>
      </w:r>
      <w:r w:rsidRPr="006F0679">
        <w:rPr>
          <w:b/>
          <w:bCs/>
          <w:i/>
          <w:iCs/>
        </w:rPr>
        <w:t>environment for children when necessary and for these purposes to require the reporting or</w:t>
      </w:r>
      <w:r w:rsidRPr="006F0679">
        <w:rPr>
          <w:b/>
          <w:bCs/>
          <w:i/>
          <w:iCs/>
          <w:spacing w:val="1"/>
        </w:rPr>
        <w:t xml:space="preserve"> </w:t>
      </w:r>
      <w:r w:rsidRPr="006F0679">
        <w:rPr>
          <w:b/>
          <w:bCs/>
          <w:i/>
          <w:iCs/>
        </w:rPr>
        <w:t>suspected child abuse, investigation of such reports by a social agency, and provision of</w:t>
      </w:r>
      <w:r w:rsidRPr="006F0679">
        <w:rPr>
          <w:b/>
          <w:bCs/>
          <w:i/>
          <w:iCs/>
          <w:spacing w:val="1"/>
        </w:rPr>
        <w:t xml:space="preserve"> </w:t>
      </w:r>
      <w:r w:rsidRPr="006F0679">
        <w:rPr>
          <w:b/>
          <w:bCs/>
          <w:i/>
          <w:iCs/>
        </w:rPr>
        <w:t>services</w:t>
      </w:r>
      <w:r w:rsidRPr="006F0679">
        <w:rPr>
          <w:b/>
          <w:bCs/>
          <w:i/>
          <w:iCs/>
          <w:spacing w:val="-1"/>
        </w:rPr>
        <w:t xml:space="preserve"> </w:t>
      </w:r>
      <w:r w:rsidRPr="006F0679">
        <w:rPr>
          <w:b/>
          <w:bCs/>
          <w:i/>
          <w:iCs/>
        </w:rPr>
        <w:t>where</w:t>
      </w:r>
      <w:r w:rsidRPr="006F0679">
        <w:rPr>
          <w:b/>
          <w:bCs/>
          <w:i/>
          <w:iCs/>
          <w:spacing w:val="1"/>
        </w:rPr>
        <w:t xml:space="preserve"> </w:t>
      </w:r>
      <w:r w:rsidRPr="006F0679">
        <w:rPr>
          <w:b/>
          <w:bCs/>
          <w:i/>
          <w:iCs/>
        </w:rPr>
        <w:t>needed.</w:t>
      </w:r>
    </w:p>
    <w:p w14:paraId="7B1F769F" w14:textId="77777777" w:rsidR="00C5045E" w:rsidRDefault="00C5045E">
      <w:pPr>
        <w:pStyle w:val="BodyText"/>
        <w:spacing w:before="1"/>
        <w:rPr>
          <w:rFonts w:ascii="TimesNewRomanPS-BoldItalicMT"/>
          <w:b/>
          <w:i/>
        </w:rPr>
      </w:pPr>
    </w:p>
    <w:p w14:paraId="5F0F3E8B" w14:textId="0A07BEB4" w:rsidR="00C5045E" w:rsidRPr="00C553AD" w:rsidRDefault="00C6483C" w:rsidP="00C553AD">
      <w:pPr>
        <w:pStyle w:val="BodyText"/>
        <w:ind w:left="757"/>
      </w:pPr>
      <w:r>
        <w:t>Who</w:t>
      </w:r>
      <w:r>
        <w:rPr>
          <w:spacing w:val="-1"/>
        </w:rPr>
        <w:t xml:space="preserve"> </w:t>
      </w:r>
      <w:r>
        <w:t>is</w:t>
      </w:r>
      <w:r>
        <w:rPr>
          <w:spacing w:val="-2"/>
        </w:rPr>
        <w:t xml:space="preserve"> </w:t>
      </w:r>
      <w:r>
        <w:t>mandated</w:t>
      </w:r>
      <w:r>
        <w:rPr>
          <w:spacing w:val="-1"/>
        </w:rPr>
        <w:t xml:space="preserve"> </w:t>
      </w:r>
      <w:r>
        <w:t>to Report</w:t>
      </w:r>
      <w:r>
        <w:rPr>
          <w:spacing w:val="-4"/>
        </w:rPr>
        <w:t xml:space="preserve"> </w:t>
      </w:r>
      <w:r>
        <w:t>Child Abuse/Neglect?</w:t>
      </w:r>
    </w:p>
    <w:p w14:paraId="66DF3529" w14:textId="77777777" w:rsidR="00C5045E" w:rsidRDefault="00C6483C">
      <w:pPr>
        <w:pStyle w:val="ListParagraph"/>
        <w:numPr>
          <w:ilvl w:val="0"/>
          <w:numId w:val="21"/>
        </w:numPr>
        <w:tabs>
          <w:tab w:val="left" w:pos="1477"/>
          <w:tab w:val="left" w:pos="1478"/>
        </w:tabs>
        <w:ind w:hanging="361"/>
        <w:rPr>
          <w:sz w:val="24"/>
        </w:rPr>
      </w:pPr>
      <w:r>
        <w:rPr>
          <w:sz w:val="24"/>
        </w:rPr>
        <w:t>Licensed</w:t>
      </w:r>
      <w:r>
        <w:rPr>
          <w:spacing w:val="-2"/>
          <w:sz w:val="24"/>
        </w:rPr>
        <w:t xml:space="preserve"> </w:t>
      </w:r>
      <w:r>
        <w:rPr>
          <w:sz w:val="24"/>
        </w:rPr>
        <w:t>physician, surgeons</w:t>
      </w:r>
      <w:r>
        <w:rPr>
          <w:spacing w:val="-4"/>
          <w:sz w:val="24"/>
        </w:rPr>
        <w:t xml:space="preserve"> </w:t>
      </w:r>
      <w:r>
        <w:rPr>
          <w:sz w:val="24"/>
        </w:rPr>
        <w:t>&amp;</w:t>
      </w:r>
      <w:r>
        <w:rPr>
          <w:spacing w:val="-2"/>
          <w:sz w:val="24"/>
        </w:rPr>
        <w:t xml:space="preserve"> </w:t>
      </w:r>
      <w:r>
        <w:rPr>
          <w:sz w:val="24"/>
        </w:rPr>
        <w:t>physician</w:t>
      </w:r>
      <w:r>
        <w:rPr>
          <w:spacing w:val="-2"/>
          <w:sz w:val="24"/>
        </w:rPr>
        <w:t xml:space="preserve"> </w:t>
      </w:r>
      <w:r>
        <w:rPr>
          <w:sz w:val="24"/>
        </w:rPr>
        <w:t>assistants</w:t>
      </w:r>
    </w:p>
    <w:p w14:paraId="1C0742F5" w14:textId="77777777" w:rsidR="00C5045E" w:rsidRDefault="00C6483C">
      <w:pPr>
        <w:pStyle w:val="ListParagraph"/>
        <w:numPr>
          <w:ilvl w:val="0"/>
          <w:numId w:val="21"/>
        </w:numPr>
        <w:tabs>
          <w:tab w:val="left" w:pos="1477"/>
          <w:tab w:val="left" w:pos="1478"/>
        </w:tabs>
        <w:spacing w:before="16"/>
        <w:ind w:hanging="361"/>
        <w:rPr>
          <w:sz w:val="24"/>
        </w:rPr>
      </w:pPr>
      <w:r>
        <w:rPr>
          <w:sz w:val="24"/>
        </w:rPr>
        <w:t>Resident</w:t>
      </w:r>
      <w:r>
        <w:rPr>
          <w:spacing w:val="-1"/>
          <w:sz w:val="24"/>
        </w:rPr>
        <w:t xml:space="preserve"> </w:t>
      </w:r>
      <w:r>
        <w:rPr>
          <w:sz w:val="24"/>
        </w:rPr>
        <w:t>physicians</w:t>
      </w:r>
      <w:r>
        <w:rPr>
          <w:spacing w:val="-3"/>
          <w:sz w:val="24"/>
        </w:rPr>
        <w:t xml:space="preserve"> </w:t>
      </w:r>
      <w:r>
        <w:rPr>
          <w:sz w:val="24"/>
        </w:rPr>
        <w:t>and inters</w:t>
      </w:r>
      <w:r>
        <w:rPr>
          <w:spacing w:val="-3"/>
          <w:sz w:val="24"/>
        </w:rPr>
        <w:t xml:space="preserve"> </w:t>
      </w:r>
      <w:r>
        <w:rPr>
          <w:sz w:val="24"/>
        </w:rPr>
        <w:t>in</w:t>
      </w:r>
      <w:r>
        <w:rPr>
          <w:spacing w:val="-1"/>
          <w:sz w:val="24"/>
        </w:rPr>
        <w:t xml:space="preserve"> </w:t>
      </w:r>
      <w:r>
        <w:rPr>
          <w:sz w:val="24"/>
        </w:rPr>
        <w:t>any hospital</w:t>
      </w:r>
      <w:r>
        <w:rPr>
          <w:spacing w:val="-1"/>
          <w:sz w:val="24"/>
        </w:rPr>
        <w:t xml:space="preserve"> </w:t>
      </w:r>
      <w:r>
        <w:rPr>
          <w:sz w:val="24"/>
        </w:rPr>
        <w:t>located</w:t>
      </w:r>
      <w:r>
        <w:rPr>
          <w:spacing w:val="-1"/>
          <w:sz w:val="24"/>
        </w:rPr>
        <w:t xml:space="preserve"> </w:t>
      </w:r>
      <w:r>
        <w:rPr>
          <w:sz w:val="24"/>
        </w:rPr>
        <w:t>in the</w:t>
      </w:r>
      <w:r>
        <w:rPr>
          <w:spacing w:val="-2"/>
          <w:sz w:val="24"/>
        </w:rPr>
        <w:t xml:space="preserve"> </w:t>
      </w:r>
      <w:r>
        <w:rPr>
          <w:sz w:val="24"/>
        </w:rPr>
        <w:t>state</w:t>
      </w:r>
    </w:p>
    <w:p w14:paraId="5DA07B68" w14:textId="77777777" w:rsidR="00C5045E" w:rsidRDefault="00C6483C">
      <w:pPr>
        <w:pStyle w:val="ListParagraph"/>
        <w:numPr>
          <w:ilvl w:val="0"/>
          <w:numId w:val="21"/>
        </w:numPr>
        <w:tabs>
          <w:tab w:val="left" w:pos="1477"/>
          <w:tab w:val="left" w:pos="1478"/>
        </w:tabs>
        <w:spacing w:before="16"/>
        <w:ind w:hanging="361"/>
        <w:rPr>
          <w:sz w:val="24"/>
        </w:rPr>
      </w:pPr>
      <w:r>
        <w:rPr>
          <w:sz w:val="24"/>
        </w:rPr>
        <w:t>Registered</w:t>
      </w:r>
      <w:r>
        <w:rPr>
          <w:spacing w:val="-2"/>
          <w:sz w:val="24"/>
        </w:rPr>
        <w:t xml:space="preserve"> </w:t>
      </w:r>
      <w:r>
        <w:rPr>
          <w:sz w:val="24"/>
        </w:rPr>
        <w:t>and</w:t>
      </w:r>
      <w:r>
        <w:rPr>
          <w:spacing w:val="-2"/>
          <w:sz w:val="24"/>
        </w:rPr>
        <w:t xml:space="preserve"> </w:t>
      </w:r>
      <w:r>
        <w:rPr>
          <w:sz w:val="24"/>
        </w:rPr>
        <w:t>licensed</w:t>
      </w:r>
      <w:r>
        <w:rPr>
          <w:spacing w:val="-2"/>
          <w:sz w:val="24"/>
        </w:rPr>
        <w:t xml:space="preserve"> </w:t>
      </w:r>
      <w:r>
        <w:rPr>
          <w:sz w:val="24"/>
        </w:rPr>
        <w:t>practical</w:t>
      </w:r>
      <w:r>
        <w:rPr>
          <w:spacing w:val="-2"/>
          <w:sz w:val="24"/>
        </w:rPr>
        <w:t xml:space="preserve"> </w:t>
      </w:r>
      <w:r>
        <w:rPr>
          <w:sz w:val="24"/>
        </w:rPr>
        <w:t>nurses</w:t>
      </w:r>
    </w:p>
    <w:p w14:paraId="70AB2CC7" w14:textId="77777777" w:rsidR="00C5045E" w:rsidRDefault="00C6483C">
      <w:pPr>
        <w:pStyle w:val="ListParagraph"/>
        <w:numPr>
          <w:ilvl w:val="0"/>
          <w:numId w:val="21"/>
        </w:numPr>
        <w:tabs>
          <w:tab w:val="left" w:pos="1477"/>
          <w:tab w:val="left" w:pos="1478"/>
        </w:tabs>
        <w:spacing w:before="15"/>
        <w:ind w:hanging="361"/>
        <w:rPr>
          <w:sz w:val="24"/>
        </w:rPr>
      </w:pPr>
      <w:r>
        <w:rPr>
          <w:sz w:val="24"/>
        </w:rPr>
        <w:t>Medical</w:t>
      </w:r>
      <w:r>
        <w:rPr>
          <w:spacing w:val="-2"/>
          <w:sz w:val="24"/>
        </w:rPr>
        <w:t xml:space="preserve"> </w:t>
      </w:r>
      <w:r>
        <w:rPr>
          <w:sz w:val="24"/>
        </w:rPr>
        <w:t>examiners</w:t>
      </w:r>
    </w:p>
    <w:p w14:paraId="71E1D2FD" w14:textId="77777777" w:rsidR="00C5045E" w:rsidRDefault="00C6483C">
      <w:pPr>
        <w:pStyle w:val="ListParagraph"/>
        <w:numPr>
          <w:ilvl w:val="0"/>
          <w:numId w:val="21"/>
        </w:numPr>
        <w:tabs>
          <w:tab w:val="left" w:pos="1477"/>
          <w:tab w:val="left" w:pos="1478"/>
        </w:tabs>
        <w:spacing w:before="16"/>
        <w:ind w:hanging="361"/>
        <w:rPr>
          <w:sz w:val="24"/>
        </w:rPr>
      </w:pPr>
      <w:r>
        <w:rPr>
          <w:sz w:val="24"/>
        </w:rPr>
        <w:t>Dentists</w:t>
      </w:r>
      <w:r>
        <w:rPr>
          <w:spacing w:val="-3"/>
          <w:sz w:val="24"/>
        </w:rPr>
        <w:t xml:space="preserve"> </w:t>
      </w:r>
      <w:r>
        <w:rPr>
          <w:sz w:val="24"/>
        </w:rPr>
        <w:t>and</w:t>
      </w:r>
      <w:r>
        <w:rPr>
          <w:spacing w:val="-1"/>
          <w:sz w:val="24"/>
        </w:rPr>
        <w:t xml:space="preserve"> </w:t>
      </w:r>
      <w:r>
        <w:rPr>
          <w:sz w:val="24"/>
        </w:rPr>
        <w:t>dental</w:t>
      </w:r>
      <w:r>
        <w:rPr>
          <w:spacing w:val="-1"/>
          <w:sz w:val="24"/>
        </w:rPr>
        <w:t xml:space="preserve"> </w:t>
      </w:r>
      <w:r>
        <w:rPr>
          <w:sz w:val="24"/>
        </w:rPr>
        <w:t>hygienist</w:t>
      </w:r>
    </w:p>
    <w:p w14:paraId="7F68281F" w14:textId="77777777" w:rsidR="00C5045E" w:rsidRDefault="00C6483C">
      <w:pPr>
        <w:pStyle w:val="ListParagraph"/>
        <w:numPr>
          <w:ilvl w:val="0"/>
          <w:numId w:val="21"/>
        </w:numPr>
        <w:tabs>
          <w:tab w:val="left" w:pos="1477"/>
          <w:tab w:val="left" w:pos="1478"/>
        </w:tabs>
        <w:spacing w:before="16"/>
        <w:ind w:hanging="361"/>
        <w:rPr>
          <w:sz w:val="24"/>
        </w:rPr>
      </w:pPr>
      <w:r>
        <w:rPr>
          <w:sz w:val="24"/>
        </w:rPr>
        <w:t>Psychologist,</w:t>
      </w:r>
      <w:r>
        <w:rPr>
          <w:spacing w:val="-1"/>
          <w:sz w:val="24"/>
        </w:rPr>
        <w:t xml:space="preserve"> </w:t>
      </w:r>
      <w:r>
        <w:rPr>
          <w:sz w:val="24"/>
        </w:rPr>
        <w:t>social</w:t>
      </w:r>
      <w:r>
        <w:rPr>
          <w:spacing w:val="-1"/>
          <w:sz w:val="24"/>
        </w:rPr>
        <w:t xml:space="preserve"> </w:t>
      </w:r>
      <w:r>
        <w:rPr>
          <w:sz w:val="24"/>
        </w:rPr>
        <w:t>workers, and</w:t>
      </w:r>
      <w:r>
        <w:rPr>
          <w:spacing w:val="-7"/>
          <w:sz w:val="24"/>
        </w:rPr>
        <w:t xml:space="preserve"> </w:t>
      </w:r>
      <w:r>
        <w:rPr>
          <w:sz w:val="24"/>
        </w:rPr>
        <w:t>other</w:t>
      </w:r>
      <w:r>
        <w:rPr>
          <w:spacing w:val="-5"/>
          <w:sz w:val="24"/>
        </w:rPr>
        <w:t xml:space="preserve"> </w:t>
      </w:r>
      <w:r>
        <w:rPr>
          <w:sz w:val="24"/>
        </w:rPr>
        <w:t>mental</w:t>
      </w:r>
      <w:r>
        <w:rPr>
          <w:spacing w:val="-2"/>
          <w:sz w:val="24"/>
        </w:rPr>
        <w:t xml:space="preserve"> </w:t>
      </w:r>
      <w:r>
        <w:rPr>
          <w:sz w:val="24"/>
        </w:rPr>
        <w:t>health</w:t>
      </w:r>
      <w:r>
        <w:rPr>
          <w:spacing w:val="-1"/>
          <w:sz w:val="24"/>
        </w:rPr>
        <w:t xml:space="preserve"> </w:t>
      </w:r>
      <w:r>
        <w:rPr>
          <w:sz w:val="24"/>
        </w:rPr>
        <w:t>professionals</w:t>
      </w:r>
    </w:p>
    <w:p w14:paraId="59D822F9" w14:textId="77777777" w:rsidR="00C5045E" w:rsidRDefault="00C6483C">
      <w:pPr>
        <w:pStyle w:val="ListParagraph"/>
        <w:numPr>
          <w:ilvl w:val="0"/>
          <w:numId w:val="21"/>
        </w:numPr>
        <w:tabs>
          <w:tab w:val="left" w:pos="1477"/>
          <w:tab w:val="left" w:pos="1478"/>
        </w:tabs>
        <w:spacing w:before="16"/>
        <w:ind w:hanging="361"/>
        <w:rPr>
          <w:sz w:val="24"/>
        </w:rPr>
      </w:pPr>
      <w:r>
        <w:rPr>
          <w:sz w:val="24"/>
        </w:rPr>
        <w:t>School</w:t>
      </w:r>
      <w:r>
        <w:rPr>
          <w:spacing w:val="-4"/>
          <w:sz w:val="24"/>
        </w:rPr>
        <w:t xml:space="preserve"> </w:t>
      </w:r>
      <w:r>
        <w:rPr>
          <w:sz w:val="24"/>
        </w:rPr>
        <w:t>teachers,</w:t>
      </w:r>
      <w:r>
        <w:rPr>
          <w:spacing w:val="-1"/>
          <w:sz w:val="24"/>
        </w:rPr>
        <w:t xml:space="preserve"> </w:t>
      </w:r>
      <w:r>
        <w:rPr>
          <w:sz w:val="24"/>
        </w:rPr>
        <w:t>principals,</w:t>
      </w:r>
      <w:r>
        <w:rPr>
          <w:spacing w:val="-5"/>
          <w:sz w:val="24"/>
        </w:rPr>
        <w:t xml:space="preserve"> </w:t>
      </w:r>
      <w:r>
        <w:rPr>
          <w:sz w:val="24"/>
        </w:rPr>
        <w:t>guidance</w:t>
      </w:r>
      <w:r>
        <w:rPr>
          <w:spacing w:val="-4"/>
          <w:sz w:val="24"/>
        </w:rPr>
        <w:t xml:space="preserve"> </w:t>
      </w:r>
      <w:r>
        <w:rPr>
          <w:sz w:val="24"/>
        </w:rPr>
        <w:t>counselors,</w:t>
      </w:r>
      <w:r>
        <w:rPr>
          <w:spacing w:val="-1"/>
          <w:sz w:val="24"/>
        </w:rPr>
        <w:t xml:space="preserve"> </w:t>
      </w:r>
      <w:r>
        <w:rPr>
          <w:sz w:val="24"/>
        </w:rPr>
        <w:t>paraprofessionals,</w:t>
      </w:r>
      <w:r>
        <w:rPr>
          <w:spacing w:val="-2"/>
          <w:sz w:val="24"/>
        </w:rPr>
        <w:t xml:space="preserve"> </w:t>
      </w:r>
      <w:r>
        <w:rPr>
          <w:sz w:val="24"/>
        </w:rPr>
        <w:t>school</w:t>
      </w:r>
      <w:r>
        <w:rPr>
          <w:spacing w:val="-3"/>
          <w:sz w:val="24"/>
        </w:rPr>
        <w:t xml:space="preserve"> </w:t>
      </w:r>
      <w:r>
        <w:rPr>
          <w:sz w:val="24"/>
        </w:rPr>
        <w:t>coaches</w:t>
      </w:r>
    </w:p>
    <w:p w14:paraId="53C29215" w14:textId="77777777" w:rsidR="00C5045E" w:rsidRDefault="00C6483C">
      <w:pPr>
        <w:pStyle w:val="ListParagraph"/>
        <w:numPr>
          <w:ilvl w:val="0"/>
          <w:numId w:val="21"/>
        </w:numPr>
        <w:tabs>
          <w:tab w:val="left" w:pos="1477"/>
          <w:tab w:val="left" w:pos="1478"/>
        </w:tabs>
        <w:spacing w:before="20"/>
        <w:ind w:hanging="361"/>
        <w:rPr>
          <w:sz w:val="24"/>
        </w:rPr>
      </w:pPr>
      <w:r>
        <w:rPr>
          <w:sz w:val="24"/>
        </w:rPr>
        <w:t>Police</w:t>
      </w:r>
      <w:r>
        <w:rPr>
          <w:spacing w:val="1"/>
          <w:sz w:val="24"/>
        </w:rPr>
        <w:t xml:space="preserve"> </w:t>
      </w:r>
      <w:r>
        <w:rPr>
          <w:sz w:val="24"/>
        </w:rPr>
        <w:t>officers</w:t>
      </w:r>
    </w:p>
    <w:p w14:paraId="6A6B117C" w14:textId="77777777" w:rsidR="00C5045E" w:rsidRDefault="00C6483C">
      <w:pPr>
        <w:pStyle w:val="ListParagraph"/>
        <w:numPr>
          <w:ilvl w:val="0"/>
          <w:numId w:val="21"/>
        </w:numPr>
        <w:tabs>
          <w:tab w:val="left" w:pos="1477"/>
          <w:tab w:val="left" w:pos="1478"/>
        </w:tabs>
        <w:spacing w:before="16"/>
        <w:ind w:hanging="361"/>
        <w:rPr>
          <w:sz w:val="24"/>
        </w:rPr>
      </w:pPr>
      <w:r>
        <w:rPr>
          <w:sz w:val="24"/>
        </w:rPr>
        <w:t>Member</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clergy</w:t>
      </w:r>
    </w:p>
    <w:p w14:paraId="288AA46E" w14:textId="77777777" w:rsidR="00C5045E" w:rsidRDefault="00C6483C">
      <w:pPr>
        <w:pStyle w:val="ListParagraph"/>
        <w:numPr>
          <w:ilvl w:val="0"/>
          <w:numId w:val="21"/>
        </w:numPr>
        <w:tabs>
          <w:tab w:val="left" w:pos="1477"/>
          <w:tab w:val="left" w:pos="1478"/>
        </w:tabs>
        <w:spacing w:before="16"/>
        <w:ind w:hanging="361"/>
        <w:rPr>
          <w:sz w:val="24"/>
        </w:rPr>
      </w:pPr>
      <w:r>
        <w:rPr>
          <w:sz w:val="24"/>
        </w:rPr>
        <w:t>Pharmacists,</w:t>
      </w:r>
      <w:r>
        <w:rPr>
          <w:spacing w:val="-4"/>
          <w:sz w:val="24"/>
        </w:rPr>
        <w:t xml:space="preserve"> </w:t>
      </w:r>
      <w:r>
        <w:rPr>
          <w:sz w:val="24"/>
        </w:rPr>
        <w:t>Physical</w:t>
      </w:r>
      <w:r>
        <w:rPr>
          <w:spacing w:val="-5"/>
          <w:sz w:val="24"/>
        </w:rPr>
        <w:t xml:space="preserve"> </w:t>
      </w:r>
      <w:r>
        <w:rPr>
          <w:sz w:val="24"/>
        </w:rPr>
        <w:t>therapists,</w:t>
      </w:r>
      <w:r>
        <w:rPr>
          <w:spacing w:val="-4"/>
          <w:sz w:val="24"/>
        </w:rPr>
        <w:t xml:space="preserve"> </w:t>
      </w:r>
      <w:r>
        <w:rPr>
          <w:sz w:val="24"/>
        </w:rPr>
        <w:t>optometrists,</w:t>
      </w:r>
      <w:r>
        <w:rPr>
          <w:spacing w:val="-3"/>
          <w:sz w:val="24"/>
        </w:rPr>
        <w:t xml:space="preserve"> </w:t>
      </w:r>
      <w:r>
        <w:rPr>
          <w:sz w:val="24"/>
        </w:rPr>
        <w:t>chiropractors,</w:t>
      </w:r>
      <w:r>
        <w:rPr>
          <w:spacing w:val="-4"/>
          <w:sz w:val="24"/>
        </w:rPr>
        <w:t xml:space="preserve"> </w:t>
      </w:r>
      <w:r>
        <w:rPr>
          <w:sz w:val="24"/>
        </w:rPr>
        <w:t>podiatrists</w:t>
      </w:r>
    </w:p>
    <w:p w14:paraId="69D2D664" w14:textId="77777777" w:rsidR="00C5045E" w:rsidRDefault="00C6483C">
      <w:pPr>
        <w:pStyle w:val="ListParagraph"/>
        <w:numPr>
          <w:ilvl w:val="0"/>
          <w:numId w:val="21"/>
        </w:numPr>
        <w:tabs>
          <w:tab w:val="left" w:pos="1477"/>
          <w:tab w:val="left" w:pos="1478"/>
        </w:tabs>
        <w:spacing w:before="16"/>
        <w:ind w:hanging="361"/>
        <w:rPr>
          <w:sz w:val="24"/>
        </w:rPr>
      </w:pPr>
      <w:r>
        <w:rPr>
          <w:sz w:val="24"/>
        </w:rPr>
        <w:t>Licensed</w:t>
      </w:r>
      <w:r>
        <w:rPr>
          <w:spacing w:val="-1"/>
          <w:sz w:val="24"/>
        </w:rPr>
        <w:t xml:space="preserve"> </w:t>
      </w:r>
      <w:r>
        <w:rPr>
          <w:sz w:val="24"/>
        </w:rPr>
        <w:t>or</w:t>
      </w:r>
      <w:r>
        <w:rPr>
          <w:spacing w:val="2"/>
          <w:sz w:val="24"/>
        </w:rPr>
        <w:t xml:space="preserve"> </w:t>
      </w:r>
      <w:r>
        <w:rPr>
          <w:sz w:val="24"/>
        </w:rPr>
        <w:t>certified alcohol and</w:t>
      </w:r>
      <w:r>
        <w:rPr>
          <w:spacing w:val="-5"/>
          <w:sz w:val="24"/>
        </w:rPr>
        <w:t xml:space="preserve"> </w:t>
      </w:r>
      <w:r>
        <w:rPr>
          <w:sz w:val="24"/>
        </w:rPr>
        <w:t>drug</w:t>
      </w:r>
      <w:r>
        <w:rPr>
          <w:spacing w:val="-1"/>
          <w:sz w:val="24"/>
        </w:rPr>
        <w:t xml:space="preserve"> </w:t>
      </w:r>
      <w:r>
        <w:rPr>
          <w:sz w:val="24"/>
        </w:rPr>
        <w:t>counselors</w:t>
      </w:r>
    </w:p>
    <w:p w14:paraId="5877B0A4" w14:textId="77777777" w:rsidR="00C5045E" w:rsidRDefault="00C6483C">
      <w:pPr>
        <w:pStyle w:val="ListParagraph"/>
        <w:numPr>
          <w:ilvl w:val="0"/>
          <w:numId w:val="21"/>
        </w:numPr>
        <w:tabs>
          <w:tab w:val="left" w:pos="1477"/>
          <w:tab w:val="left" w:pos="1478"/>
        </w:tabs>
        <w:spacing w:before="15"/>
        <w:ind w:hanging="361"/>
        <w:rPr>
          <w:sz w:val="24"/>
        </w:rPr>
      </w:pPr>
      <w:r>
        <w:rPr>
          <w:sz w:val="24"/>
        </w:rPr>
        <w:t>Licensed</w:t>
      </w:r>
      <w:r>
        <w:rPr>
          <w:spacing w:val="-2"/>
          <w:sz w:val="24"/>
        </w:rPr>
        <w:t xml:space="preserve"> </w:t>
      </w:r>
      <w:r>
        <w:rPr>
          <w:sz w:val="24"/>
        </w:rPr>
        <w:t>marital</w:t>
      </w:r>
      <w:r>
        <w:rPr>
          <w:spacing w:val="-2"/>
          <w:sz w:val="24"/>
        </w:rPr>
        <w:t xml:space="preserve"> </w:t>
      </w:r>
      <w:r>
        <w:rPr>
          <w:sz w:val="24"/>
        </w:rPr>
        <w:t>and</w:t>
      </w:r>
      <w:r>
        <w:rPr>
          <w:spacing w:val="-2"/>
          <w:sz w:val="24"/>
        </w:rPr>
        <w:t xml:space="preserve"> </w:t>
      </w:r>
      <w:r>
        <w:rPr>
          <w:sz w:val="24"/>
        </w:rPr>
        <w:t>family</w:t>
      </w:r>
      <w:r>
        <w:rPr>
          <w:spacing w:val="-2"/>
          <w:sz w:val="24"/>
        </w:rPr>
        <w:t xml:space="preserve"> </w:t>
      </w:r>
      <w:r>
        <w:rPr>
          <w:sz w:val="24"/>
        </w:rPr>
        <w:t>therapists</w:t>
      </w:r>
    </w:p>
    <w:p w14:paraId="02C05627" w14:textId="77777777" w:rsidR="00C5045E" w:rsidRDefault="00C6483C">
      <w:pPr>
        <w:pStyle w:val="ListParagraph"/>
        <w:numPr>
          <w:ilvl w:val="0"/>
          <w:numId w:val="21"/>
        </w:numPr>
        <w:tabs>
          <w:tab w:val="left" w:pos="1477"/>
          <w:tab w:val="left" w:pos="1478"/>
        </w:tabs>
        <w:spacing w:before="16"/>
        <w:ind w:hanging="361"/>
        <w:rPr>
          <w:sz w:val="24"/>
        </w:rPr>
      </w:pPr>
      <w:r>
        <w:rPr>
          <w:sz w:val="24"/>
        </w:rPr>
        <w:t>Sexual</w:t>
      </w:r>
      <w:r>
        <w:rPr>
          <w:spacing w:val="-1"/>
          <w:sz w:val="24"/>
        </w:rPr>
        <w:t xml:space="preserve"> </w:t>
      </w:r>
      <w:r>
        <w:rPr>
          <w:sz w:val="24"/>
        </w:rPr>
        <w:t>assault</w:t>
      </w:r>
      <w:r>
        <w:rPr>
          <w:spacing w:val="-1"/>
          <w:sz w:val="24"/>
        </w:rPr>
        <w:t xml:space="preserve"> </w:t>
      </w:r>
      <w:r>
        <w:rPr>
          <w:sz w:val="24"/>
        </w:rPr>
        <w:t>and</w:t>
      </w:r>
      <w:r>
        <w:rPr>
          <w:spacing w:val="-1"/>
          <w:sz w:val="24"/>
        </w:rPr>
        <w:t xml:space="preserve"> </w:t>
      </w:r>
      <w:r>
        <w:rPr>
          <w:sz w:val="24"/>
        </w:rPr>
        <w:t>battered</w:t>
      </w:r>
      <w:r>
        <w:rPr>
          <w:spacing w:val="-1"/>
          <w:sz w:val="24"/>
        </w:rPr>
        <w:t xml:space="preserve"> </w:t>
      </w:r>
      <w:r>
        <w:rPr>
          <w:sz w:val="24"/>
        </w:rPr>
        <w:t>women’s</w:t>
      </w:r>
      <w:r>
        <w:rPr>
          <w:spacing w:val="-3"/>
          <w:sz w:val="24"/>
        </w:rPr>
        <w:t xml:space="preserve"> </w:t>
      </w:r>
      <w:r>
        <w:rPr>
          <w:sz w:val="24"/>
        </w:rPr>
        <w:t>counselors</w:t>
      </w:r>
    </w:p>
    <w:p w14:paraId="27B5D017" w14:textId="77777777" w:rsidR="00C5045E" w:rsidRDefault="00C6483C">
      <w:pPr>
        <w:pStyle w:val="ListParagraph"/>
        <w:numPr>
          <w:ilvl w:val="0"/>
          <w:numId w:val="21"/>
        </w:numPr>
        <w:tabs>
          <w:tab w:val="left" w:pos="1477"/>
          <w:tab w:val="left" w:pos="1478"/>
        </w:tabs>
        <w:spacing w:before="18" w:line="237" w:lineRule="auto"/>
        <w:ind w:right="1034"/>
        <w:rPr>
          <w:sz w:val="24"/>
        </w:rPr>
      </w:pPr>
      <w:r>
        <w:rPr>
          <w:sz w:val="24"/>
        </w:rPr>
        <w:t>Paid child caregivers in a licensed public and private child day care centers, family day</w:t>
      </w:r>
      <w:r>
        <w:rPr>
          <w:spacing w:val="-57"/>
          <w:sz w:val="24"/>
        </w:rPr>
        <w:t xml:space="preserve"> </w:t>
      </w:r>
      <w:r>
        <w:rPr>
          <w:sz w:val="24"/>
        </w:rPr>
        <w:t>care homes,</w:t>
      </w:r>
      <w:r>
        <w:rPr>
          <w:spacing w:val="4"/>
          <w:sz w:val="24"/>
        </w:rPr>
        <w:t xml:space="preserve"> </w:t>
      </w:r>
      <w:r>
        <w:rPr>
          <w:sz w:val="24"/>
        </w:rPr>
        <w:t>and</w:t>
      </w:r>
      <w:r>
        <w:rPr>
          <w:spacing w:val="2"/>
          <w:sz w:val="24"/>
        </w:rPr>
        <w:t xml:space="preserve"> </w:t>
      </w:r>
      <w:r>
        <w:rPr>
          <w:sz w:val="24"/>
        </w:rPr>
        <w:t>group</w:t>
      </w:r>
      <w:r>
        <w:rPr>
          <w:spacing w:val="-3"/>
          <w:sz w:val="24"/>
        </w:rPr>
        <w:t xml:space="preserve"> </w:t>
      </w:r>
      <w:r>
        <w:rPr>
          <w:sz w:val="24"/>
        </w:rPr>
        <w:t>day</w:t>
      </w:r>
      <w:r>
        <w:rPr>
          <w:spacing w:val="2"/>
          <w:sz w:val="24"/>
        </w:rPr>
        <w:t xml:space="preserve"> </w:t>
      </w:r>
      <w:r>
        <w:rPr>
          <w:sz w:val="24"/>
        </w:rPr>
        <w:t>care</w:t>
      </w:r>
      <w:r>
        <w:rPr>
          <w:spacing w:val="-4"/>
          <w:sz w:val="24"/>
        </w:rPr>
        <w:t xml:space="preserve"> </w:t>
      </w:r>
      <w:r>
        <w:rPr>
          <w:sz w:val="24"/>
        </w:rPr>
        <w:t>homes</w:t>
      </w:r>
    </w:p>
    <w:p w14:paraId="04FCC57F" w14:textId="77777777" w:rsidR="00C5045E" w:rsidRDefault="00C6483C">
      <w:pPr>
        <w:pStyle w:val="ListParagraph"/>
        <w:numPr>
          <w:ilvl w:val="0"/>
          <w:numId w:val="21"/>
        </w:numPr>
        <w:tabs>
          <w:tab w:val="left" w:pos="1477"/>
          <w:tab w:val="left" w:pos="1478"/>
        </w:tabs>
        <w:spacing w:before="22"/>
        <w:ind w:hanging="361"/>
        <w:rPr>
          <w:sz w:val="24"/>
        </w:rPr>
      </w:pPr>
      <w:r>
        <w:rPr>
          <w:sz w:val="24"/>
        </w:rPr>
        <w:t>The</w:t>
      </w:r>
      <w:r>
        <w:rPr>
          <w:spacing w:val="-2"/>
          <w:sz w:val="24"/>
        </w:rPr>
        <w:t xml:space="preserve"> </w:t>
      </w:r>
      <w:r>
        <w:rPr>
          <w:sz w:val="24"/>
        </w:rPr>
        <w:t>Child Advocate</w:t>
      </w:r>
      <w:r>
        <w:rPr>
          <w:spacing w:val="-1"/>
          <w:sz w:val="24"/>
        </w:rPr>
        <w:t xml:space="preserve"> </w:t>
      </w:r>
      <w:r>
        <w:rPr>
          <w:sz w:val="24"/>
        </w:rPr>
        <w:t>and employees</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Office</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Child</w:t>
      </w:r>
      <w:r>
        <w:rPr>
          <w:spacing w:val="-5"/>
          <w:sz w:val="24"/>
        </w:rPr>
        <w:t xml:space="preserve"> </w:t>
      </w:r>
      <w:r>
        <w:rPr>
          <w:sz w:val="24"/>
        </w:rPr>
        <w:t>Advocate</w:t>
      </w:r>
    </w:p>
    <w:p w14:paraId="70315A06" w14:textId="77777777" w:rsidR="00C5045E" w:rsidRDefault="00C6483C">
      <w:pPr>
        <w:pStyle w:val="ListParagraph"/>
        <w:numPr>
          <w:ilvl w:val="0"/>
          <w:numId w:val="21"/>
        </w:numPr>
        <w:tabs>
          <w:tab w:val="left" w:pos="1477"/>
          <w:tab w:val="left" w:pos="1478"/>
        </w:tabs>
        <w:spacing w:before="15"/>
        <w:ind w:hanging="361"/>
        <w:rPr>
          <w:sz w:val="24"/>
        </w:rPr>
      </w:pPr>
      <w:r>
        <w:rPr>
          <w:sz w:val="24"/>
        </w:rPr>
        <w:t>Licensed</w:t>
      </w:r>
      <w:r>
        <w:rPr>
          <w:spacing w:val="-3"/>
          <w:sz w:val="24"/>
        </w:rPr>
        <w:t xml:space="preserve"> </w:t>
      </w:r>
      <w:r>
        <w:rPr>
          <w:sz w:val="24"/>
        </w:rPr>
        <w:t>professional</w:t>
      </w:r>
      <w:r>
        <w:rPr>
          <w:spacing w:val="-2"/>
          <w:sz w:val="24"/>
        </w:rPr>
        <w:t xml:space="preserve"> </w:t>
      </w:r>
      <w:r>
        <w:rPr>
          <w:sz w:val="24"/>
        </w:rPr>
        <w:t>counselors</w:t>
      </w:r>
    </w:p>
    <w:p w14:paraId="30577D8F" w14:textId="77777777" w:rsidR="00C5045E" w:rsidRDefault="00C6483C">
      <w:pPr>
        <w:pStyle w:val="ListParagraph"/>
        <w:numPr>
          <w:ilvl w:val="0"/>
          <w:numId w:val="21"/>
        </w:numPr>
        <w:tabs>
          <w:tab w:val="left" w:pos="1477"/>
          <w:tab w:val="left" w:pos="1478"/>
        </w:tabs>
        <w:spacing w:before="18" w:line="237" w:lineRule="auto"/>
        <w:ind w:right="1283"/>
        <w:rPr>
          <w:sz w:val="24"/>
        </w:rPr>
      </w:pPr>
      <w:r>
        <w:rPr>
          <w:sz w:val="24"/>
        </w:rPr>
        <w:t>Public Health employees responsible for licensing child day care centers, family and</w:t>
      </w:r>
      <w:r>
        <w:rPr>
          <w:spacing w:val="-58"/>
          <w:sz w:val="24"/>
        </w:rPr>
        <w:t xml:space="preserve"> </w:t>
      </w:r>
      <w:r>
        <w:rPr>
          <w:sz w:val="24"/>
        </w:rPr>
        <w:t>group</w:t>
      </w:r>
      <w:r>
        <w:rPr>
          <w:spacing w:val="1"/>
          <w:sz w:val="24"/>
        </w:rPr>
        <w:t xml:space="preserve"> </w:t>
      </w:r>
      <w:r>
        <w:rPr>
          <w:sz w:val="24"/>
        </w:rPr>
        <w:t>day</w:t>
      </w:r>
      <w:r>
        <w:rPr>
          <w:spacing w:val="2"/>
          <w:sz w:val="24"/>
        </w:rPr>
        <w:t xml:space="preserve"> </w:t>
      </w:r>
      <w:r>
        <w:rPr>
          <w:sz w:val="24"/>
        </w:rPr>
        <w:t>care</w:t>
      </w:r>
      <w:r>
        <w:rPr>
          <w:spacing w:val="1"/>
          <w:sz w:val="24"/>
        </w:rPr>
        <w:t xml:space="preserve"> </w:t>
      </w:r>
      <w:r>
        <w:rPr>
          <w:sz w:val="24"/>
        </w:rPr>
        <w:t>homes,</w:t>
      </w:r>
      <w:r>
        <w:rPr>
          <w:spacing w:val="4"/>
          <w:sz w:val="24"/>
        </w:rPr>
        <w:t xml:space="preserve"> </w:t>
      </w:r>
      <w:r>
        <w:rPr>
          <w:sz w:val="24"/>
        </w:rPr>
        <w:t>and</w:t>
      </w:r>
      <w:r>
        <w:rPr>
          <w:spacing w:val="2"/>
          <w:sz w:val="24"/>
        </w:rPr>
        <w:t xml:space="preserve"> </w:t>
      </w:r>
      <w:r>
        <w:rPr>
          <w:sz w:val="24"/>
        </w:rPr>
        <w:t>youth</w:t>
      </w:r>
      <w:r>
        <w:rPr>
          <w:spacing w:val="-4"/>
          <w:sz w:val="24"/>
        </w:rPr>
        <w:t xml:space="preserve"> </w:t>
      </w:r>
      <w:r>
        <w:rPr>
          <w:sz w:val="24"/>
        </w:rPr>
        <w:t>camps</w:t>
      </w:r>
    </w:p>
    <w:p w14:paraId="2778A7A6" w14:textId="77777777" w:rsidR="00C5045E" w:rsidRDefault="00C6483C">
      <w:pPr>
        <w:pStyle w:val="ListParagraph"/>
        <w:numPr>
          <w:ilvl w:val="0"/>
          <w:numId w:val="21"/>
        </w:numPr>
        <w:tabs>
          <w:tab w:val="left" w:pos="1477"/>
          <w:tab w:val="left" w:pos="1478"/>
        </w:tabs>
        <w:spacing w:before="17"/>
        <w:ind w:hanging="361"/>
        <w:rPr>
          <w:sz w:val="24"/>
        </w:rPr>
      </w:pPr>
      <w:r>
        <w:rPr>
          <w:sz w:val="24"/>
        </w:rPr>
        <w:t>Department</w:t>
      </w:r>
      <w:r>
        <w:rPr>
          <w:spacing w:val="-2"/>
          <w:sz w:val="24"/>
        </w:rPr>
        <w:t xml:space="preserve"> </w:t>
      </w:r>
      <w:r>
        <w:rPr>
          <w:sz w:val="24"/>
        </w:rPr>
        <w:t>of</w:t>
      </w:r>
      <w:r>
        <w:rPr>
          <w:spacing w:val="1"/>
          <w:sz w:val="24"/>
        </w:rPr>
        <w:t xml:space="preserve"> </w:t>
      </w:r>
      <w:r>
        <w:rPr>
          <w:sz w:val="24"/>
        </w:rPr>
        <w:t>Children</w:t>
      </w:r>
      <w:r>
        <w:rPr>
          <w:spacing w:val="-2"/>
          <w:sz w:val="24"/>
        </w:rPr>
        <w:t xml:space="preserve"> </w:t>
      </w:r>
      <w:r>
        <w:rPr>
          <w:sz w:val="24"/>
        </w:rPr>
        <w:t>and</w:t>
      </w:r>
      <w:r>
        <w:rPr>
          <w:spacing w:val="-1"/>
          <w:sz w:val="24"/>
        </w:rPr>
        <w:t xml:space="preserve"> </w:t>
      </w:r>
      <w:r>
        <w:rPr>
          <w:sz w:val="24"/>
        </w:rPr>
        <w:t>Families</w:t>
      </w:r>
      <w:r>
        <w:rPr>
          <w:spacing w:val="-3"/>
          <w:sz w:val="24"/>
        </w:rPr>
        <w:t xml:space="preserve"> </w:t>
      </w:r>
      <w:r>
        <w:rPr>
          <w:sz w:val="24"/>
        </w:rPr>
        <w:t>employees</w:t>
      </w:r>
    </w:p>
    <w:p w14:paraId="5AC456D5" w14:textId="77777777" w:rsidR="00C5045E" w:rsidRDefault="00C6483C">
      <w:pPr>
        <w:pStyle w:val="ListParagraph"/>
        <w:numPr>
          <w:ilvl w:val="0"/>
          <w:numId w:val="21"/>
        </w:numPr>
        <w:tabs>
          <w:tab w:val="left" w:pos="1477"/>
          <w:tab w:val="left" w:pos="1478"/>
        </w:tabs>
        <w:spacing w:before="16"/>
        <w:ind w:hanging="361"/>
        <w:rPr>
          <w:sz w:val="24"/>
        </w:rPr>
      </w:pPr>
      <w:r>
        <w:rPr>
          <w:sz w:val="24"/>
        </w:rPr>
        <w:t>Juvenile</w:t>
      </w:r>
      <w:r>
        <w:rPr>
          <w:spacing w:val="-1"/>
          <w:sz w:val="24"/>
        </w:rPr>
        <w:t xml:space="preserve"> </w:t>
      </w:r>
      <w:r>
        <w:rPr>
          <w:sz w:val="24"/>
        </w:rPr>
        <w:t>and adult</w:t>
      </w:r>
      <w:r>
        <w:rPr>
          <w:spacing w:val="1"/>
          <w:sz w:val="24"/>
        </w:rPr>
        <w:t xml:space="preserve"> </w:t>
      </w:r>
      <w:r>
        <w:rPr>
          <w:sz w:val="24"/>
        </w:rPr>
        <w:t>probation</w:t>
      </w:r>
      <w:r>
        <w:rPr>
          <w:spacing w:val="-5"/>
          <w:sz w:val="24"/>
        </w:rPr>
        <w:t xml:space="preserve"> </w:t>
      </w:r>
      <w:r>
        <w:rPr>
          <w:sz w:val="24"/>
        </w:rPr>
        <w:t>and</w:t>
      </w:r>
      <w:r>
        <w:rPr>
          <w:spacing w:val="1"/>
          <w:sz w:val="24"/>
        </w:rPr>
        <w:t xml:space="preserve"> </w:t>
      </w:r>
      <w:r>
        <w:rPr>
          <w:sz w:val="24"/>
        </w:rPr>
        <w:t>parole</w:t>
      </w:r>
      <w:r>
        <w:rPr>
          <w:spacing w:val="-6"/>
          <w:sz w:val="24"/>
        </w:rPr>
        <w:t xml:space="preserve"> </w:t>
      </w:r>
      <w:r>
        <w:rPr>
          <w:sz w:val="24"/>
        </w:rPr>
        <w:t>officers</w:t>
      </w:r>
      <w:r>
        <w:rPr>
          <w:spacing w:val="-6"/>
          <w:sz w:val="24"/>
        </w:rPr>
        <w:t xml:space="preserve"> </w:t>
      </w:r>
      <w:r>
        <w:rPr>
          <w:sz w:val="24"/>
        </w:rPr>
        <w:t>[17-38a(b)]</w:t>
      </w:r>
    </w:p>
    <w:p w14:paraId="394406D1" w14:textId="77777777" w:rsidR="00C5045E" w:rsidRDefault="00C5045E">
      <w:pPr>
        <w:pStyle w:val="BodyText"/>
      </w:pPr>
    </w:p>
    <w:p w14:paraId="01C646D0" w14:textId="77777777" w:rsidR="00C5045E" w:rsidRDefault="00C6483C">
      <w:pPr>
        <w:pStyle w:val="BodyText"/>
        <w:ind w:left="757"/>
      </w:pPr>
      <w:r>
        <w:t>Do</w:t>
      </w:r>
      <w:r>
        <w:rPr>
          <w:spacing w:val="-1"/>
        </w:rPr>
        <w:t xml:space="preserve"> </w:t>
      </w:r>
      <w:r>
        <w:t>those</w:t>
      </w:r>
      <w:r>
        <w:rPr>
          <w:spacing w:val="-1"/>
        </w:rPr>
        <w:t xml:space="preserve"> </w:t>
      </w:r>
      <w:r>
        <w:t>mandated</w:t>
      </w:r>
      <w:r>
        <w:rPr>
          <w:spacing w:val="-1"/>
        </w:rPr>
        <w:t xml:space="preserve"> </w:t>
      </w:r>
      <w:r>
        <w:t>to</w:t>
      </w:r>
      <w:r>
        <w:rPr>
          <w:spacing w:val="-5"/>
        </w:rPr>
        <w:t xml:space="preserve"> </w:t>
      </w:r>
      <w:r>
        <w:t>report</w:t>
      </w:r>
      <w:r>
        <w:rPr>
          <w:spacing w:val="-1"/>
        </w:rPr>
        <w:t xml:space="preserve"> </w:t>
      </w:r>
      <w:r>
        <w:t>incur</w:t>
      </w:r>
      <w:r>
        <w:rPr>
          <w:spacing w:val="2"/>
        </w:rPr>
        <w:t xml:space="preserve"> </w:t>
      </w:r>
      <w:r>
        <w:t>liability?</w:t>
      </w:r>
    </w:p>
    <w:p w14:paraId="2E974699" w14:textId="77777777" w:rsidR="00C5045E" w:rsidRDefault="00C6483C">
      <w:pPr>
        <w:pStyle w:val="BodyText"/>
        <w:spacing w:before="5" w:line="237" w:lineRule="auto"/>
        <w:ind w:left="757" w:right="904"/>
      </w:pPr>
      <w:r>
        <w:t>No. Any person, institution or agency reporting in good faith is immune from any liability, civil</w:t>
      </w:r>
      <w:r>
        <w:rPr>
          <w:spacing w:val="-57"/>
        </w:rPr>
        <w:t xml:space="preserve"> </w:t>
      </w:r>
      <w:r>
        <w:t>or</w:t>
      </w:r>
      <w:r>
        <w:rPr>
          <w:spacing w:val="3"/>
        </w:rPr>
        <w:t xml:space="preserve"> </w:t>
      </w:r>
      <w:r>
        <w:t>criminal. [17-38a</w:t>
      </w:r>
      <w:r>
        <w:rPr>
          <w:spacing w:val="1"/>
        </w:rPr>
        <w:t xml:space="preserve"> </w:t>
      </w:r>
      <w:r>
        <w:t>(h)]</w:t>
      </w:r>
    </w:p>
    <w:p w14:paraId="7C7C156D" w14:textId="77777777" w:rsidR="00C5045E" w:rsidRDefault="00C5045E">
      <w:pPr>
        <w:pStyle w:val="BodyText"/>
      </w:pPr>
    </w:p>
    <w:p w14:paraId="3F4EF022" w14:textId="77777777" w:rsidR="00C5045E" w:rsidRDefault="00C6483C">
      <w:pPr>
        <w:pStyle w:val="BodyText"/>
        <w:ind w:left="757"/>
      </w:pPr>
      <w:r>
        <w:t>Is there</w:t>
      </w:r>
      <w:r>
        <w:rPr>
          <w:spacing w:val="1"/>
        </w:rPr>
        <w:t xml:space="preserve"> </w:t>
      </w:r>
      <w:r>
        <w:t>a</w:t>
      </w:r>
      <w:r>
        <w:rPr>
          <w:spacing w:val="1"/>
        </w:rPr>
        <w:t xml:space="preserve"> </w:t>
      </w:r>
      <w:r>
        <w:t>penalty</w:t>
      </w:r>
      <w:r>
        <w:rPr>
          <w:spacing w:val="-3"/>
        </w:rPr>
        <w:t xml:space="preserve"> </w:t>
      </w:r>
      <w:r>
        <w:t>for</w:t>
      </w:r>
      <w:r>
        <w:rPr>
          <w:spacing w:val="-1"/>
        </w:rPr>
        <w:t xml:space="preserve"> </w:t>
      </w:r>
      <w:r>
        <w:t>not</w:t>
      </w:r>
      <w:r>
        <w:rPr>
          <w:spacing w:val="-2"/>
        </w:rPr>
        <w:t xml:space="preserve"> </w:t>
      </w:r>
      <w:r>
        <w:t>reporting?</w:t>
      </w:r>
    </w:p>
    <w:p w14:paraId="525F13CE" w14:textId="77777777" w:rsidR="00C5045E" w:rsidRDefault="00C6483C">
      <w:pPr>
        <w:pStyle w:val="BodyText"/>
        <w:spacing w:before="3" w:line="475" w:lineRule="auto"/>
        <w:ind w:left="757" w:right="918"/>
      </w:pPr>
      <w:r>
        <w:t>Yes. A person is required to report; those who fail to do so shall be fined between $500-$2,500.</w:t>
      </w:r>
      <w:r>
        <w:rPr>
          <w:spacing w:val="-57"/>
        </w:rPr>
        <w:t xml:space="preserve"> </w:t>
      </w:r>
      <w:r>
        <w:t>What</w:t>
      </w:r>
      <w:r>
        <w:rPr>
          <w:spacing w:val="1"/>
        </w:rPr>
        <w:t xml:space="preserve"> </w:t>
      </w:r>
      <w:r>
        <w:t>must</w:t>
      </w:r>
      <w:r>
        <w:rPr>
          <w:spacing w:val="2"/>
        </w:rPr>
        <w:t xml:space="preserve"> </w:t>
      </w:r>
      <w:r>
        <w:t>be</w:t>
      </w:r>
      <w:r>
        <w:rPr>
          <w:spacing w:val="1"/>
        </w:rPr>
        <w:t xml:space="preserve"> </w:t>
      </w:r>
      <w:r>
        <w:t>reported?</w:t>
      </w:r>
    </w:p>
    <w:p w14:paraId="34856B50" w14:textId="14026139" w:rsidR="00C5045E" w:rsidRPr="00C553AD" w:rsidRDefault="00C6483C" w:rsidP="00C553AD">
      <w:pPr>
        <w:pStyle w:val="ListParagraph"/>
        <w:numPr>
          <w:ilvl w:val="0"/>
          <w:numId w:val="15"/>
        </w:numPr>
        <w:tabs>
          <w:tab w:val="left" w:pos="1478"/>
        </w:tabs>
        <w:ind w:right="780"/>
        <w:rPr>
          <w:sz w:val="24"/>
        </w:rPr>
      </w:pPr>
      <w:r>
        <w:rPr>
          <w:sz w:val="24"/>
        </w:rPr>
        <w:t>Child Abuse: Defined as any child under the age of eighteen who has had a physical</w:t>
      </w:r>
      <w:r>
        <w:rPr>
          <w:spacing w:val="1"/>
          <w:sz w:val="24"/>
        </w:rPr>
        <w:t xml:space="preserve"> </w:t>
      </w:r>
      <w:r>
        <w:rPr>
          <w:sz w:val="24"/>
        </w:rPr>
        <w:t>injury or injuries inflicted upon him by a person responsible for the health, welfare, or</w:t>
      </w:r>
      <w:r>
        <w:rPr>
          <w:spacing w:val="1"/>
          <w:sz w:val="24"/>
        </w:rPr>
        <w:t xml:space="preserve"> </w:t>
      </w:r>
      <w:r>
        <w:rPr>
          <w:sz w:val="24"/>
        </w:rPr>
        <w:t>care, or by a person given access to the child by the responsible person other than by</w:t>
      </w:r>
      <w:r w:rsidRPr="00C553AD">
        <w:rPr>
          <w:sz w:val="24"/>
        </w:rPr>
        <w:t xml:space="preserve"> </w:t>
      </w:r>
      <w:r>
        <w:rPr>
          <w:sz w:val="24"/>
        </w:rPr>
        <w:t>accidental</w:t>
      </w:r>
      <w:r w:rsidRPr="00C553AD">
        <w:rPr>
          <w:sz w:val="24"/>
        </w:rPr>
        <w:t xml:space="preserve"> </w:t>
      </w:r>
      <w:r>
        <w:rPr>
          <w:sz w:val="24"/>
        </w:rPr>
        <w:t>means</w:t>
      </w:r>
      <w:r w:rsidRPr="00C553AD">
        <w:rPr>
          <w:sz w:val="24"/>
        </w:rPr>
        <w:t xml:space="preserve"> </w:t>
      </w:r>
      <w:r>
        <w:rPr>
          <w:sz w:val="24"/>
        </w:rPr>
        <w:t>or</w:t>
      </w:r>
      <w:r w:rsidRPr="00C553AD">
        <w:rPr>
          <w:sz w:val="24"/>
        </w:rPr>
        <w:t xml:space="preserve"> </w:t>
      </w:r>
      <w:r>
        <w:rPr>
          <w:sz w:val="24"/>
        </w:rPr>
        <w:t>has</w:t>
      </w:r>
      <w:r w:rsidRPr="00C553AD">
        <w:rPr>
          <w:sz w:val="24"/>
        </w:rPr>
        <w:t xml:space="preserve"> </w:t>
      </w:r>
      <w:r>
        <w:rPr>
          <w:sz w:val="24"/>
        </w:rPr>
        <w:t>injuries</w:t>
      </w:r>
      <w:r w:rsidRPr="00C553AD">
        <w:rPr>
          <w:sz w:val="24"/>
        </w:rPr>
        <w:t xml:space="preserve"> </w:t>
      </w:r>
      <w:r>
        <w:rPr>
          <w:sz w:val="24"/>
        </w:rPr>
        <w:t>which are</w:t>
      </w:r>
      <w:r w:rsidRPr="00C553AD">
        <w:rPr>
          <w:sz w:val="24"/>
        </w:rPr>
        <w:t xml:space="preserve"> </w:t>
      </w:r>
      <w:r>
        <w:rPr>
          <w:sz w:val="24"/>
        </w:rPr>
        <w:t>at variance</w:t>
      </w:r>
      <w:r w:rsidRPr="00C553AD">
        <w:rPr>
          <w:sz w:val="24"/>
        </w:rPr>
        <w:t xml:space="preserve"> </w:t>
      </w:r>
      <w:r>
        <w:rPr>
          <w:sz w:val="24"/>
        </w:rPr>
        <w:t>with the</w:t>
      </w:r>
      <w:r w:rsidRPr="00C553AD">
        <w:rPr>
          <w:sz w:val="24"/>
        </w:rPr>
        <w:t xml:space="preserve"> </w:t>
      </w:r>
      <w:r>
        <w:rPr>
          <w:sz w:val="24"/>
        </w:rPr>
        <w:t>history</w:t>
      </w:r>
      <w:r w:rsidRPr="00C553AD">
        <w:rPr>
          <w:sz w:val="24"/>
        </w:rPr>
        <w:t xml:space="preserve"> </w:t>
      </w:r>
      <w:r>
        <w:rPr>
          <w:sz w:val="24"/>
        </w:rPr>
        <w:t>given of</w:t>
      </w:r>
      <w:r w:rsidRPr="00C553AD">
        <w:rPr>
          <w:sz w:val="24"/>
        </w:rPr>
        <w:t xml:space="preserve"> </w:t>
      </w:r>
      <w:r>
        <w:rPr>
          <w:sz w:val="24"/>
        </w:rPr>
        <w:t>them,</w:t>
      </w:r>
      <w:r w:rsidRPr="00C553AD">
        <w:rPr>
          <w:sz w:val="24"/>
        </w:rPr>
        <w:t xml:space="preserve"> </w:t>
      </w:r>
      <w:r>
        <w:rPr>
          <w:sz w:val="24"/>
        </w:rPr>
        <w:t>or</w:t>
      </w:r>
    </w:p>
    <w:p w14:paraId="45E607A0" w14:textId="77777777" w:rsidR="00C5045E" w:rsidRDefault="00C6483C" w:rsidP="00C553AD">
      <w:pPr>
        <w:pStyle w:val="ListParagraph"/>
        <w:numPr>
          <w:ilvl w:val="0"/>
          <w:numId w:val="15"/>
        </w:numPr>
        <w:tabs>
          <w:tab w:val="left" w:pos="1478"/>
        </w:tabs>
        <w:ind w:right="780"/>
      </w:pPr>
      <w:r w:rsidRPr="00C553AD">
        <w:rPr>
          <w:sz w:val="24"/>
        </w:rPr>
        <w:lastRenderedPageBreak/>
        <w:t xml:space="preserve">is in a condition which is the result of maltreatment such as but not limited to, malnutrition, sexual molestation, deprivation of necessities, emotional maltreatment, </w:t>
      </w:r>
      <w:r>
        <w:t>cruel</w:t>
      </w:r>
      <w:r>
        <w:rPr>
          <w:spacing w:val="1"/>
        </w:rPr>
        <w:t xml:space="preserve"> </w:t>
      </w:r>
      <w:r>
        <w:t>punishment,</w:t>
      </w:r>
      <w:r>
        <w:rPr>
          <w:spacing w:val="3"/>
        </w:rPr>
        <w:t xml:space="preserve"> </w:t>
      </w:r>
      <w:r>
        <w:t>or</w:t>
      </w:r>
      <w:r>
        <w:rPr>
          <w:spacing w:val="3"/>
        </w:rPr>
        <w:t xml:space="preserve"> </w:t>
      </w:r>
      <w:r>
        <w:t>has been</w:t>
      </w:r>
      <w:r>
        <w:rPr>
          <w:spacing w:val="1"/>
        </w:rPr>
        <w:t xml:space="preserve"> </w:t>
      </w:r>
      <w:r>
        <w:t>neglected.</w:t>
      </w:r>
      <w:r>
        <w:rPr>
          <w:spacing w:val="-1"/>
        </w:rPr>
        <w:t xml:space="preserve"> </w:t>
      </w:r>
      <w:r>
        <w:t>[17-38a(b)</w:t>
      </w:r>
      <w:r>
        <w:rPr>
          <w:spacing w:val="3"/>
        </w:rPr>
        <w:t xml:space="preserve"> </w:t>
      </w:r>
      <w:r>
        <w:t>and</w:t>
      </w:r>
      <w:r>
        <w:rPr>
          <w:spacing w:val="2"/>
        </w:rPr>
        <w:t xml:space="preserve"> </w:t>
      </w:r>
      <w:r>
        <w:t>17-53]</w:t>
      </w:r>
    </w:p>
    <w:p w14:paraId="24BF68DC" w14:textId="77777777" w:rsidR="00C5045E" w:rsidRDefault="00C6483C">
      <w:pPr>
        <w:pStyle w:val="ListParagraph"/>
        <w:numPr>
          <w:ilvl w:val="0"/>
          <w:numId w:val="15"/>
        </w:numPr>
        <w:tabs>
          <w:tab w:val="left" w:pos="1478"/>
        </w:tabs>
        <w:ind w:right="1251"/>
        <w:rPr>
          <w:sz w:val="24"/>
        </w:rPr>
      </w:pPr>
      <w:r>
        <w:rPr>
          <w:sz w:val="24"/>
        </w:rPr>
        <w:t>Child Neglect: Defined as child under eighteen who has been abandoned or is being</w:t>
      </w:r>
      <w:r>
        <w:rPr>
          <w:spacing w:val="1"/>
          <w:sz w:val="24"/>
        </w:rPr>
        <w:t xml:space="preserve"> </w:t>
      </w:r>
      <w:r>
        <w:rPr>
          <w:sz w:val="24"/>
        </w:rPr>
        <w:t>denied proper care and attention, physically, emotionally, or morally or is being</w:t>
      </w:r>
      <w:r>
        <w:rPr>
          <w:spacing w:val="1"/>
          <w:sz w:val="24"/>
        </w:rPr>
        <w:t xml:space="preserve"> </w:t>
      </w:r>
      <w:r>
        <w:rPr>
          <w:sz w:val="24"/>
        </w:rPr>
        <w:t>permitted to live under conditions, circumstances, or associations injurious to his/her</w:t>
      </w:r>
      <w:r>
        <w:rPr>
          <w:spacing w:val="-57"/>
          <w:sz w:val="24"/>
        </w:rPr>
        <w:t xml:space="preserve"> </w:t>
      </w:r>
      <w:r>
        <w:rPr>
          <w:sz w:val="24"/>
        </w:rPr>
        <w:t>well-being</w:t>
      </w:r>
      <w:r>
        <w:rPr>
          <w:spacing w:val="1"/>
          <w:sz w:val="24"/>
        </w:rPr>
        <w:t xml:space="preserve"> </w:t>
      </w:r>
      <w:r>
        <w:rPr>
          <w:sz w:val="24"/>
        </w:rPr>
        <w:t>or</w:t>
      </w:r>
      <w:r>
        <w:rPr>
          <w:spacing w:val="4"/>
          <w:sz w:val="24"/>
        </w:rPr>
        <w:t xml:space="preserve"> </w:t>
      </w:r>
      <w:r>
        <w:rPr>
          <w:sz w:val="24"/>
        </w:rPr>
        <w:t>has been</w:t>
      </w:r>
      <w:r>
        <w:rPr>
          <w:spacing w:val="2"/>
          <w:sz w:val="24"/>
        </w:rPr>
        <w:t xml:space="preserve"> </w:t>
      </w:r>
      <w:r>
        <w:rPr>
          <w:sz w:val="24"/>
        </w:rPr>
        <w:t>abused.</w:t>
      </w:r>
      <w:r>
        <w:rPr>
          <w:spacing w:val="2"/>
          <w:sz w:val="24"/>
        </w:rPr>
        <w:t xml:space="preserve"> </w:t>
      </w:r>
      <w:r>
        <w:rPr>
          <w:sz w:val="24"/>
        </w:rPr>
        <w:t>[17-53]</w:t>
      </w:r>
    </w:p>
    <w:p w14:paraId="5E2675CB" w14:textId="77777777" w:rsidR="00C5045E" w:rsidRDefault="00C6483C">
      <w:pPr>
        <w:spacing w:line="242" w:lineRule="auto"/>
        <w:ind w:left="757" w:right="858"/>
        <w:rPr>
          <w:i/>
          <w:sz w:val="24"/>
        </w:rPr>
      </w:pPr>
      <w:r>
        <w:rPr>
          <w:i/>
          <w:sz w:val="24"/>
        </w:rPr>
        <w:t>Exceptions: The treatment of any child by an accredited Christian Science practitioner shall not</w:t>
      </w:r>
      <w:r>
        <w:rPr>
          <w:i/>
          <w:spacing w:val="-58"/>
          <w:sz w:val="24"/>
        </w:rPr>
        <w:t xml:space="preserve"> </w:t>
      </w:r>
      <w:r>
        <w:rPr>
          <w:i/>
          <w:sz w:val="24"/>
        </w:rPr>
        <w:t>of</w:t>
      </w:r>
      <w:r>
        <w:rPr>
          <w:i/>
          <w:spacing w:val="1"/>
          <w:sz w:val="24"/>
        </w:rPr>
        <w:t xml:space="preserve"> </w:t>
      </w:r>
      <w:r>
        <w:rPr>
          <w:i/>
          <w:sz w:val="24"/>
        </w:rPr>
        <w:t>itself</w:t>
      </w:r>
      <w:r>
        <w:rPr>
          <w:i/>
          <w:spacing w:val="2"/>
          <w:sz w:val="24"/>
        </w:rPr>
        <w:t xml:space="preserve"> </w:t>
      </w:r>
      <w:r>
        <w:rPr>
          <w:i/>
          <w:sz w:val="24"/>
        </w:rPr>
        <w:t>constitute</w:t>
      </w:r>
      <w:r>
        <w:rPr>
          <w:i/>
          <w:spacing w:val="1"/>
          <w:sz w:val="24"/>
        </w:rPr>
        <w:t xml:space="preserve"> </w:t>
      </w:r>
      <w:r>
        <w:rPr>
          <w:i/>
          <w:sz w:val="24"/>
        </w:rPr>
        <w:t>neglect</w:t>
      </w:r>
      <w:r>
        <w:rPr>
          <w:i/>
          <w:spacing w:val="2"/>
          <w:sz w:val="24"/>
        </w:rPr>
        <w:t xml:space="preserve"> </w:t>
      </w:r>
      <w:r>
        <w:rPr>
          <w:i/>
          <w:sz w:val="24"/>
        </w:rPr>
        <w:t>or</w:t>
      </w:r>
      <w:r>
        <w:rPr>
          <w:i/>
          <w:spacing w:val="-1"/>
          <w:sz w:val="24"/>
        </w:rPr>
        <w:t xml:space="preserve"> </w:t>
      </w:r>
      <w:r>
        <w:rPr>
          <w:i/>
          <w:sz w:val="24"/>
        </w:rPr>
        <w:t>maltreatment.</w:t>
      </w:r>
    </w:p>
    <w:p w14:paraId="0481DD98" w14:textId="77777777" w:rsidR="00C5045E" w:rsidRDefault="00C6483C">
      <w:pPr>
        <w:pStyle w:val="ListParagraph"/>
        <w:numPr>
          <w:ilvl w:val="0"/>
          <w:numId w:val="15"/>
        </w:numPr>
        <w:tabs>
          <w:tab w:val="left" w:pos="1478"/>
        </w:tabs>
        <w:spacing w:line="242" w:lineRule="auto"/>
        <w:ind w:right="899"/>
        <w:rPr>
          <w:sz w:val="24"/>
        </w:rPr>
      </w:pPr>
      <w:r>
        <w:rPr>
          <w:sz w:val="24"/>
        </w:rPr>
        <w:t>Child</w:t>
      </w:r>
      <w:r>
        <w:rPr>
          <w:spacing w:val="-1"/>
          <w:sz w:val="24"/>
        </w:rPr>
        <w:t xml:space="preserve"> </w:t>
      </w:r>
      <w:r>
        <w:rPr>
          <w:sz w:val="24"/>
        </w:rPr>
        <w:t>at risk: Reasonable</w:t>
      </w:r>
      <w:r>
        <w:rPr>
          <w:spacing w:val="-2"/>
          <w:sz w:val="24"/>
        </w:rPr>
        <w:t xml:space="preserve"> </w:t>
      </w:r>
      <w:r>
        <w:rPr>
          <w:sz w:val="24"/>
        </w:rPr>
        <w:t>cause</w:t>
      </w:r>
      <w:r>
        <w:rPr>
          <w:spacing w:val="-1"/>
          <w:sz w:val="24"/>
        </w:rPr>
        <w:t xml:space="preserve"> </w:t>
      </w:r>
      <w:r>
        <w:rPr>
          <w:sz w:val="24"/>
        </w:rPr>
        <w:t>to believe</w:t>
      </w:r>
      <w:r>
        <w:rPr>
          <w:spacing w:val="-1"/>
          <w:sz w:val="24"/>
        </w:rPr>
        <w:t xml:space="preserve"> </w:t>
      </w:r>
      <w:r>
        <w:rPr>
          <w:sz w:val="24"/>
        </w:rPr>
        <w:t>or</w:t>
      </w:r>
      <w:r>
        <w:rPr>
          <w:spacing w:val="-4"/>
          <w:sz w:val="24"/>
        </w:rPr>
        <w:t xml:space="preserve"> </w:t>
      </w:r>
      <w:r>
        <w:rPr>
          <w:sz w:val="24"/>
        </w:rPr>
        <w:t>suspect a</w:t>
      </w:r>
      <w:r>
        <w:rPr>
          <w:spacing w:val="-1"/>
          <w:sz w:val="24"/>
        </w:rPr>
        <w:t xml:space="preserve"> </w:t>
      </w:r>
      <w:r>
        <w:rPr>
          <w:sz w:val="24"/>
        </w:rPr>
        <w:t>child</w:t>
      </w:r>
      <w:r>
        <w:rPr>
          <w:spacing w:val="-1"/>
          <w:sz w:val="24"/>
        </w:rPr>
        <w:t xml:space="preserve"> </w:t>
      </w:r>
      <w:r>
        <w:rPr>
          <w:sz w:val="24"/>
        </w:rPr>
        <w:t>is</w:t>
      </w:r>
      <w:r>
        <w:rPr>
          <w:spacing w:val="-7"/>
          <w:sz w:val="24"/>
        </w:rPr>
        <w:t xml:space="preserve"> </w:t>
      </w:r>
      <w:r>
        <w:rPr>
          <w:sz w:val="24"/>
        </w:rPr>
        <w:t>in danger</w:t>
      </w:r>
      <w:r>
        <w:rPr>
          <w:spacing w:val="-3"/>
          <w:sz w:val="24"/>
        </w:rPr>
        <w:t xml:space="preserve"> </w:t>
      </w:r>
      <w:r>
        <w:rPr>
          <w:sz w:val="24"/>
        </w:rPr>
        <w:t>of</w:t>
      </w:r>
      <w:r>
        <w:rPr>
          <w:spacing w:val="2"/>
          <w:sz w:val="24"/>
        </w:rPr>
        <w:t xml:space="preserve"> </w:t>
      </w:r>
      <w:r>
        <w:rPr>
          <w:sz w:val="24"/>
        </w:rPr>
        <w:t>being</w:t>
      </w:r>
      <w:r>
        <w:rPr>
          <w:spacing w:val="-6"/>
          <w:sz w:val="24"/>
        </w:rPr>
        <w:t xml:space="preserve"> </w:t>
      </w:r>
      <w:r>
        <w:rPr>
          <w:sz w:val="24"/>
        </w:rPr>
        <w:t>abused</w:t>
      </w:r>
      <w:r>
        <w:rPr>
          <w:spacing w:val="-57"/>
          <w:sz w:val="24"/>
        </w:rPr>
        <w:t xml:space="preserve"> </w:t>
      </w:r>
      <w:r>
        <w:rPr>
          <w:sz w:val="24"/>
        </w:rPr>
        <w:t>as</w:t>
      </w:r>
      <w:r>
        <w:rPr>
          <w:spacing w:val="-1"/>
          <w:sz w:val="24"/>
        </w:rPr>
        <w:t xml:space="preserve"> </w:t>
      </w:r>
      <w:r>
        <w:rPr>
          <w:sz w:val="24"/>
        </w:rPr>
        <w:t>opposed</w:t>
      </w:r>
      <w:r>
        <w:rPr>
          <w:spacing w:val="2"/>
          <w:sz w:val="24"/>
        </w:rPr>
        <w:t xml:space="preserve"> </w:t>
      </w:r>
      <w:r>
        <w:rPr>
          <w:sz w:val="24"/>
        </w:rPr>
        <w:t>to</w:t>
      </w:r>
      <w:r>
        <w:rPr>
          <w:spacing w:val="1"/>
          <w:sz w:val="24"/>
        </w:rPr>
        <w:t xml:space="preserve"> </w:t>
      </w:r>
      <w:r>
        <w:rPr>
          <w:sz w:val="24"/>
        </w:rPr>
        <w:t>belief</w:t>
      </w:r>
      <w:r>
        <w:rPr>
          <w:spacing w:val="4"/>
          <w:sz w:val="24"/>
        </w:rPr>
        <w:t xml:space="preserve"> </w:t>
      </w:r>
      <w:r>
        <w:rPr>
          <w:sz w:val="24"/>
        </w:rPr>
        <w:t>that</w:t>
      </w:r>
      <w:r>
        <w:rPr>
          <w:spacing w:val="-3"/>
          <w:sz w:val="24"/>
        </w:rPr>
        <w:t xml:space="preserve"> </w:t>
      </w:r>
      <w:r>
        <w:rPr>
          <w:sz w:val="24"/>
        </w:rPr>
        <w:t>the</w:t>
      </w:r>
      <w:r>
        <w:rPr>
          <w:spacing w:val="1"/>
          <w:sz w:val="24"/>
        </w:rPr>
        <w:t xml:space="preserve"> </w:t>
      </w:r>
      <w:r>
        <w:rPr>
          <w:sz w:val="24"/>
        </w:rPr>
        <w:t>abuse has actually</w:t>
      </w:r>
      <w:r>
        <w:rPr>
          <w:spacing w:val="1"/>
          <w:sz w:val="24"/>
        </w:rPr>
        <w:t xml:space="preserve"> </w:t>
      </w:r>
      <w:r>
        <w:rPr>
          <w:sz w:val="24"/>
        </w:rPr>
        <w:t>occurred. {17-38(b)]</w:t>
      </w:r>
    </w:p>
    <w:p w14:paraId="051EB277" w14:textId="77777777" w:rsidR="00C5045E" w:rsidRDefault="00C6483C">
      <w:pPr>
        <w:pStyle w:val="ListParagraph"/>
        <w:numPr>
          <w:ilvl w:val="0"/>
          <w:numId w:val="15"/>
        </w:numPr>
        <w:tabs>
          <w:tab w:val="left" w:pos="1478"/>
        </w:tabs>
        <w:ind w:right="780"/>
        <w:rPr>
          <w:sz w:val="24"/>
        </w:rPr>
      </w:pPr>
      <w:r>
        <w:rPr>
          <w:sz w:val="24"/>
        </w:rPr>
        <w:t>Child under 13 with VD: A physician or facility must report to the Commissioner of DCF</w:t>
      </w:r>
      <w:r>
        <w:rPr>
          <w:spacing w:val="-57"/>
          <w:sz w:val="24"/>
        </w:rPr>
        <w:t xml:space="preserve"> </w:t>
      </w:r>
      <w:r>
        <w:rPr>
          <w:sz w:val="24"/>
        </w:rPr>
        <w:t>on the consultation, examination, and treatment for venereal disease of a child not more</w:t>
      </w:r>
      <w:r>
        <w:rPr>
          <w:spacing w:val="1"/>
          <w:sz w:val="24"/>
        </w:rPr>
        <w:t xml:space="preserve"> </w:t>
      </w:r>
      <w:r>
        <w:rPr>
          <w:sz w:val="24"/>
        </w:rPr>
        <w:t>than</w:t>
      </w:r>
      <w:r>
        <w:rPr>
          <w:spacing w:val="1"/>
          <w:sz w:val="24"/>
        </w:rPr>
        <w:t xml:space="preserve"> </w:t>
      </w:r>
      <w:r>
        <w:rPr>
          <w:sz w:val="24"/>
        </w:rPr>
        <w:t>twelve</w:t>
      </w:r>
      <w:r>
        <w:rPr>
          <w:spacing w:val="1"/>
          <w:sz w:val="24"/>
        </w:rPr>
        <w:t xml:space="preserve"> </w:t>
      </w:r>
      <w:r>
        <w:rPr>
          <w:sz w:val="24"/>
        </w:rPr>
        <w:t>years old.</w:t>
      </w:r>
    </w:p>
    <w:p w14:paraId="05B13316" w14:textId="77777777" w:rsidR="00C5045E" w:rsidRDefault="00C5045E">
      <w:pPr>
        <w:pStyle w:val="BodyText"/>
        <w:spacing w:before="10"/>
        <w:rPr>
          <w:sz w:val="22"/>
        </w:rPr>
      </w:pPr>
    </w:p>
    <w:p w14:paraId="7A017AC7" w14:textId="77777777" w:rsidR="00C5045E" w:rsidRDefault="00C6483C">
      <w:pPr>
        <w:pStyle w:val="BodyText"/>
        <w:ind w:left="757"/>
      </w:pPr>
      <w:r>
        <w:t>Do</w:t>
      </w:r>
      <w:r>
        <w:rPr>
          <w:spacing w:val="-2"/>
        </w:rPr>
        <w:t xml:space="preserve"> </w:t>
      </w:r>
      <w:r>
        <w:t>Private</w:t>
      </w:r>
      <w:r>
        <w:rPr>
          <w:spacing w:val="-2"/>
        </w:rPr>
        <w:t xml:space="preserve"> </w:t>
      </w:r>
      <w:r>
        <w:t>Citizens</w:t>
      </w:r>
      <w:r>
        <w:rPr>
          <w:spacing w:val="-3"/>
        </w:rPr>
        <w:t xml:space="preserve"> </w:t>
      </w:r>
      <w:r>
        <w:t>Have</w:t>
      </w:r>
      <w:r>
        <w:rPr>
          <w:spacing w:val="-2"/>
        </w:rPr>
        <w:t xml:space="preserve"> </w:t>
      </w:r>
      <w:r>
        <w:t>a</w:t>
      </w:r>
      <w:r>
        <w:rPr>
          <w:spacing w:val="-3"/>
        </w:rPr>
        <w:t xml:space="preserve"> </w:t>
      </w:r>
      <w:r>
        <w:t>Responsibility</w:t>
      </w:r>
      <w:r>
        <w:rPr>
          <w:spacing w:val="-1"/>
        </w:rPr>
        <w:t xml:space="preserve"> </w:t>
      </w:r>
      <w:r>
        <w:t>for</w:t>
      </w:r>
      <w:r>
        <w:rPr>
          <w:spacing w:val="1"/>
        </w:rPr>
        <w:t xml:space="preserve"> </w:t>
      </w:r>
      <w:r>
        <w:t>Reporting?</w:t>
      </w:r>
    </w:p>
    <w:p w14:paraId="25D00F71" w14:textId="77777777" w:rsidR="00C5045E" w:rsidRDefault="00C6483C">
      <w:pPr>
        <w:pStyle w:val="BodyText"/>
        <w:spacing w:before="2"/>
        <w:ind w:left="757" w:right="778"/>
      </w:pPr>
      <w:r>
        <w:t>Yes. A separate section of the law indicates that any person in addition to those specifically</w:t>
      </w:r>
      <w:r>
        <w:rPr>
          <w:spacing w:val="1"/>
        </w:rPr>
        <w:t xml:space="preserve"> </w:t>
      </w:r>
      <w:r>
        <w:t>mandated, shall</w:t>
      </w:r>
      <w:r>
        <w:rPr>
          <w:spacing w:val="-1"/>
        </w:rPr>
        <w:t xml:space="preserve"> </w:t>
      </w:r>
      <w:r>
        <w:t>give</w:t>
      </w:r>
      <w:r>
        <w:rPr>
          <w:spacing w:val="-2"/>
        </w:rPr>
        <w:t xml:space="preserve"> </w:t>
      </w:r>
      <w:r>
        <w:t>an</w:t>
      </w:r>
      <w:r>
        <w:rPr>
          <w:spacing w:val="-6"/>
        </w:rPr>
        <w:t xml:space="preserve"> </w:t>
      </w:r>
      <w:r>
        <w:t>oral</w:t>
      </w:r>
      <w:r>
        <w:rPr>
          <w:spacing w:val="-1"/>
        </w:rPr>
        <w:t xml:space="preserve"> </w:t>
      </w:r>
      <w:r>
        <w:t>or</w:t>
      </w:r>
      <w:r>
        <w:rPr>
          <w:spacing w:val="1"/>
        </w:rPr>
        <w:t xml:space="preserve"> </w:t>
      </w:r>
      <w:r>
        <w:t>written</w:t>
      </w:r>
      <w:r>
        <w:rPr>
          <w:spacing w:val="-1"/>
        </w:rPr>
        <w:t xml:space="preserve"> </w:t>
      </w:r>
      <w:r>
        <w:t>report</w:t>
      </w:r>
      <w:r>
        <w:rPr>
          <w:spacing w:val="-2"/>
        </w:rPr>
        <w:t xml:space="preserve"> </w:t>
      </w:r>
      <w:r>
        <w:t>to</w:t>
      </w:r>
      <w:r>
        <w:rPr>
          <w:spacing w:val="-5"/>
        </w:rPr>
        <w:t xml:space="preserve"> </w:t>
      </w:r>
      <w:r>
        <w:t>DCF</w:t>
      </w:r>
      <w:r>
        <w:rPr>
          <w:spacing w:val="-1"/>
        </w:rPr>
        <w:t xml:space="preserve"> </w:t>
      </w:r>
      <w:r>
        <w:t>when</w:t>
      </w:r>
      <w:r>
        <w:rPr>
          <w:spacing w:val="-1"/>
        </w:rPr>
        <w:t xml:space="preserve"> </w:t>
      </w:r>
      <w:r>
        <w:t>there</w:t>
      </w:r>
      <w:r>
        <w:rPr>
          <w:spacing w:val="-2"/>
        </w:rPr>
        <w:t xml:space="preserve"> </w:t>
      </w:r>
      <w:r>
        <w:t>is</w:t>
      </w:r>
      <w:r>
        <w:rPr>
          <w:spacing w:val="-8"/>
        </w:rPr>
        <w:t xml:space="preserve"> </w:t>
      </w:r>
      <w:r>
        <w:t>reasonable</w:t>
      </w:r>
      <w:r>
        <w:rPr>
          <w:spacing w:val="-2"/>
        </w:rPr>
        <w:t xml:space="preserve"> </w:t>
      </w:r>
      <w:r>
        <w:t>cause</w:t>
      </w:r>
      <w:r>
        <w:rPr>
          <w:spacing w:val="-2"/>
        </w:rPr>
        <w:t xml:space="preserve"> </w:t>
      </w:r>
      <w:r>
        <w:t>to</w:t>
      </w:r>
      <w:r>
        <w:rPr>
          <w:spacing w:val="-1"/>
        </w:rPr>
        <w:t xml:space="preserve"> </w:t>
      </w:r>
      <w:r>
        <w:t>suspect</w:t>
      </w:r>
      <w:r>
        <w:rPr>
          <w:spacing w:val="-57"/>
        </w:rPr>
        <w:t xml:space="preserve"> </w:t>
      </w:r>
      <w:r>
        <w:t>child abuse/neglect.</w:t>
      </w:r>
      <w:r>
        <w:rPr>
          <w:spacing w:val="1"/>
        </w:rPr>
        <w:t xml:space="preserve"> </w:t>
      </w:r>
      <w:r>
        <w:t>Such a person making the report in good faith is also immune from any</w:t>
      </w:r>
      <w:r>
        <w:rPr>
          <w:spacing w:val="1"/>
        </w:rPr>
        <w:t xml:space="preserve"> </w:t>
      </w:r>
      <w:r>
        <w:t>liability,</w:t>
      </w:r>
      <w:r>
        <w:rPr>
          <w:spacing w:val="2"/>
        </w:rPr>
        <w:t xml:space="preserve"> </w:t>
      </w:r>
      <w:r>
        <w:t>civil</w:t>
      </w:r>
      <w:r>
        <w:rPr>
          <w:spacing w:val="1"/>
        </w:rPr>
        <w:t xml:space="preserve"> </w:t>
      </w:r>
      <w:r>
        <w:t>or</w:t>
      </w:r>
      <w:r>
        <w:rPr>
          <w:spacing w:val="-2"/>
        </w:rPr>
        <w:t xml:space="preserve"> </w:t>
      </w:r>
      <w:r>
        <w:t>criminal.</w:t>
      </w:r>
      <w:r>
        <w:rPr>
          <w:spacing w:val="60"/>
        </w:rPr>
        <w:t xml:space="preserve"> </w:t>
      </w:r>
      <w:r>
        <w:t>There is</w:t>
      </w:r>
      <w:r>
        <w:rPr>
          <w:spacing w:val="-1"/>
        </w:rPr>
        <w:t xml:space="preserve"> </w:t>
      </w:r>
      <w:r>
        <w:t>however</w:t>
      </w:r>
      <w:r>
        <w:rPr>
          <w:spacing w:val="-2"/>
        </w:rPr>
        <w:t xml:space="preserve"> </w:t>
      </w:r>
      <w:r>
        <w:t>the penalty</w:t>
      </w:r>
      <w:r>
        <w:rPr>
          <w:spacing w:val="1"/>
        </w:rPr>
        <w:t xml:space="preserve"> </w:t>
      </w:r>
      <w:r>
        <w:t>for</w:t>
      </w:r>
      <w:r>
        <w:rPr>
          <w:spacing w:val="-2"/>
        </w:rPr>
        <w:t xml:space="preserve"> </w:t>
      </w:r>
      <w:r>
        <w:t>not</w:t>
      </w:r>
      <w:r>
        <w:rPr>
          <w:spacing w:val="-3"/>
        </w:rPr>
        <w:t xml:space="preserve"> </w:t>
      </w:r>
      <w:r>
        <w:t>reporting.</w:t>
      </w:r>
      <w:r>
        <w:rPr>
          <w:spacing w:val="3"/>
        </w:rPr>
        <w:t xml:space="preserve"> </w:t>
      </w:r>
      <w:r>
        <w:t>[17-38c]</w:t>
      </w:r>
    </w:p>
    <w:p w14:paraId="39ED324D" w14:textId="77777777" w:rsidR="00C5045E" w:rsidRDefault="00C5045E">
      <w:pPr>
        <w:pStyle w:val="BodyText"/>
        <w:spacing w:before="9"/>
        <w:rPr>
          <w:sz w:val="23"/>
        </w:rPr>
      </w:pPr>
    </w:p>
    <w:p w14:paraId="5BAF7C0D" w14:textId="77777777" w:rsidR="00C5045E" w:rsidRDefault="00C6483C">
      <w:pPr>
        <w:spacing w:before="1"/>
        <w:ind w:left="757"/>
        <w:rPr>
          <w:i/>
          <w:sz w:val="24"/>
        </w:rPr>
      </w:pPr>
      <w:r>
        <w:rPr>
          <w:i/>
          <w:sz w:val="24"/>
        </w:rPr>
        <w:t>*Specific</w:t>
      </w:r>
      <w:r>
        <w:rPr>
          <w:i/>
          <w:spacing w:val="-3"/>
          <w:sz w:val="24"/>
        </w:rPr>
        <w:t xml:space="preserve"> </w:t>
      </w:r>
      <w:r>
        <w:rPr>
          <w:i/>
          <w:sz w:val="24"/>
        </w:rPr>
        <w:t>citations</w:t>
      </w:r>
      <w:r>
        <w:rPr>
          <w:i/>
          <w:spacing w:val="-3"/>
          <w:sz w:val="24"/>
        </w:rPr>
        <w:t xml:space="preserve"> </w:t>
      </w:r>
      <w:r>
        <w:rPr>
          <w:i/>
          <w:sz w:val="24"/>
        </w:rPr>
        <w:t>from</w:t>
      </w:r>
      <w:r>
        <w:rPr>
          <w:i/>
          <w:spacing w:val="-2"/>
          <w:sz w:val="24"/>
        </w:rPr>
        <w:t xml:space="preserve"> </w:t>
      </w:r>
      <w:r>
        <w:rPr>
          <w:i/>
          <w:sz w:val="24"/>
        </w:rPr>
        <w:t>the</w:t>
      </w:r>
      <w:r>
        <w:rPr>
          <w:i/>
          <w:spacing w:val="-2"/>
          <w:sz w:val="24"/>
        </w:rPr>
        <w:t xml:space="preserve"> </w:t>
      </w:r>
      <w:r>
        <w:rPr>
          <w:i/>
          <w:sz w:val="24"/>
        </w:rPr>
        <w:t>Connecticut</w:t>
      </w:r>
      <w:r>
        <w:rPr>
          <w:i/>
          <w:spacing w:val="-1"/>
          <w:sz w:val="24"/>
        </w:rPr>
        <w:t xml:space="preserve"> </w:t>
      </w:r>
      <w:r>
        <w:rPr>
          <w:i/>
          <w:sz w:val="24"/>
        </w:rPr>
        <w:t>General</w:t>
      </w:r>
      <w:r>
        <w:rPr>
          <w:i/>
          <w:spacing w:val="-2"/>
          <w:sz w:val="24"/>
        </w:rPr>
        <w:t xml:space="preserve"> </w:t>
      </w:r>
      <w:r>
        <w:rPr>
          <w:i/>
          <w:sz w:val="24"/>
        </w:rPr>
        <w:t>Statutes</w:t>
      </w:r>
      <w:r>
        <w:rPr>
          <w:i/>
          <w:spacing w:val="-3"/>
          <w:sz w:val="24"/>
        </w:rPr>
        <w:t xml:space="preserve"> </w:t>
      </w:r>
      <w:r>
        <w:rPr>
          <w:i/>
          <w:sz w:val="24"/>
        </w:rPr>
        <w:t>are</w:t>
      </w:r>
      <w:r>
        <w:rPr>
          <w:i/>
          <w:spacing w:val="-2"/>
          <w:sz w:val="24"/>
        </w:rPr>
        <w:t xml:space="preserve"> </w:t>
      </w:r>
      <w:r>
        <w:rPr>
          <w:i/>
          <w:sz w:val="24"/>
        </w:rPr>
        <w:t>noted</w:t>
      </w:r>
      <w:r>
        <w:rPr>
          <w:i/>
          <w:spacing w:val="-1"/>
          <w:sz w:val="24"/>
        </w:rPr>
        <w:t xml:space="preserve"> </w:t>
      </w:r>
      <w:r>
        <w:rPr>
          <w:i/>
          <w:sz w:val="24"/>
        </w:rPr>
        <w:t>in</w:t>
      </w:r>
      <w:r>
        <w:rPr>
          <w:i/>
          <w:spacing w:val="-1"/>
          <w:sz w:val="24"/>
        </w:rPr>
        <w:t xml:space="preserve"> </w:t>
      </w:r>
      <w:r>
        <w:rPr>
          <w:i/>
          <w:sz w:val="24"/>
        </w:rPr>
        <w:t>brackets.</w:t>
      </w:r>
    </w:p>
    <w:p w14:paraId="7636F4E2" w14:textId="77777777" w:rsidR="00C5045E" w:rsidRDefault="00C6483C">
      <w:pPr>
        <w:pStyle w:val="BodyText"/>
        <w:spacing w:before="2"/>
        <w:ind w:left="757" w:right="906"/>
      </w:pPr>
      <w:r>
        <w:t>Mandated reporters are under no legal obligation to inform parents/guardians that they have</w:t>
      </w:r>
      <w:r>
        <w:rPr>
          <w:spacing w:val="1"/>
        </w:rPr>
        <w:t xml:space="preserve"> </w:t>
      </w:r>
      <w:r>
        <w:t>made a report to DCF about their child.</w:t>
      </w:r>
      <w:r>
        <w:rPr>
          <w:spacing w:val="1"/>
        </w:rPr>
        <w:t xml:space="preserve"> </w:t>
      </w:r>
      <w:r>
        <w:t>In cases of abuse, reporters should not talk with</w:t>
      </w:r>
      <w:r>
        <w:rPr>
          <w:spacing w:val="1"/>
        </w:rPr>
        <w:t xml:space="preserve"> </w:t>
      </w:r>
      <w:r>
        <w:t>parents/guardians</w:t>
      </w:r>
      <w:r>
        <w:rPr>
          <w:spacing w:val="-6"/>
        </w:rPr>
        <w:t xml:space="preserve"> </w:t>
      </w:r>
      <w:r>
        <w:t>before</w:t>
      </w:r>
      <w:r>
        <w:rPr>
          <w:spacing w:val="-6"/>
        </w:rPr>
        <w:t xml:space="preserve"> </w:t>
      </w:r>
      <w:r>
        <w:t>DCF</w:t>
      </w:r>
      <w:r>
        <w:rPr>
          <w:spacing w:val="-3"/>
        </w:rPr>
        <w:t xml:space="preserve"> </w:t>
      </w:r>
      <w:r>
        <w:t>investigates</w:t>
      </w:r>
      <w:r>
        <w:rPr>
          <w:spacing w:val="-6"/>
        </w:rPr>
        <w:t xml:space="preserve"> </w:t>
      </w:r>
      <w:r>
        <w:t>the</w:t>
      </w:r>
      <w:r>
        <w:rPr>
          <w:spacing w:val="-5"/>
        </w:rPr>
        <w:t xml:space="preserve"> </w:t>
      </w:r>
      <w:r>
        <w:t>allegations.</w:t>
      </w:r>
      <w:r>
        <w:rPr>
          <w:spacing w:val="-2"/>
        </w:rPr>
        <w:t xml:space="preserve"> </w:t>
      </w:r>
      <w:r>
        <w:t>(</w:t>
      </w:r>
      <w:hyperlink r:id="rId12">
        <w:r>
          <w:rPr>
            <w:color w:val="0563C1"/>
            <w:u w:val="single" w:color="0563C1"/>
          </w:rPr>
          <w:t>www.state.ct.us/DCF/reptlaws.htm)</w:t>
        </w:r>
      </w:hyperlink>
    </w:p>
    <w:p w14:paraId="355D6D1A" w14:textId="77777777" w:rsidR="00C5045E" w:rsidRDefault="00C5045E">
      <w:pPr>
        <w:pStyle w:val="BodyText"/>
        <w:spacing w:before="2"/>
        <w:rPr>
          <w:sz w:val="16"/>
        </w:rPr>
      </w:pPr>
    </w:p>
    <w:p w14:paraId="1BCE6310" w14:textId="67C4ED75" w:rsidR="00C5045E" w:rsidRPr="00C553AD" w:rsidRDefault="00C6483C" w:rsidP="006F0679">
      <w:pPr>
        <w:pStyle w:val="Heading3"/>
      </w:pPr>
      <w:bookmarkStart w:id="98" w:name="_Toc165283440"/>
      <w:r w:rsidRPr="00C553AD">
        <w:t>Suspected Abuse</w:t>
      </w:r>
      <w:r w:rsidRPr="00C553AD">
        <w:rPr>
          <w:spacing w:val="15"/>
        </w:rPr>
        <w:t xml:space="preserve"> </w:t>
      </w:r>
      <w:r w:rsidRPr="00C553AD">
        <w:t>by a</w:t>
      </w:r>
      <w:r w:rsidRPr="00C553AD">
        <w:rPr>
          <w:spacing w:val="15"/>
        </w:rPr>
        <w:t xml:space="preserve"> </w:t>
      </w:r>
      <w:r w:rsidRPr="00C553AD">
        <w:t>Member</w:t>
      </w:r>
      <w:r w:rsidRPr="00C553AD">
        <w:rPr>
          <w:spacing w:val="15"/>
        </w:rPr>
        <w:t xml:space="preserve"> </w:t>
      </w:r>
      <w:r w:rsidRPr="00C553AD">
        <w:t>of</w:t>
      </w:r>
      <w:r w:rsidRPr="00C553AD">
        <w:rPr>
          <w:spacing w:val="15"/>
        </w:rPr>
        <w:t xml:space="preserve"> </w:t>
      </w:r>
      <w:r w:rsidRPr="00C553AD">
        <w:t>an</w:t>
      </w:r>
      <w:r w:rsidRPr="00C553AD">
        <w:rPr>
          <w:spacing w:val="15"/>
        </w:rPr>
        <w:t xml:space="preserve"> </w:t>
      </w:r>
      <w:r w:rsidRPr="00C553AD">
        <w:t>Institution</w:t>
      </w:r>
      <w:r w:rsidRPr="00C553AD">
        <w:rPr>
          <w:spacing w:val="15"/>
        </w:rPr>
        <w:t xml:space="preserve"> </w:t>
      </w:r>
      <w:r w:rsidRPr="00C553AD">
        <w:t>or</w:t>
      </w:r>
      <w:r w:rsidRPr="00C553AD">
        <w:rPr>
          <w:spacing w:val="15"/>
        </w:rPr>
        <w:t xml:space="preserve"> </w:t>
      </w:r>
      <w:r w:rsidRPr="00C553AD">
        <w:t>Facility</w:t>
      </w:r>
      <w:r w:rsidRPr="00C553AD">
        <w:rPr>
          <w:spacing w:val="15"/>
        </w:rPr>
        <w:t xml:space="preserve"> </w:t>
      </w:r>
      <w:r w:rsidRPr="00C553AD">
        <w:t>Providing</w:t>
      </w:r>
      <w:r w:rsidRPr="00C553AD">
        <w:rPr>
          <w:spacing w:val="15"/>
        </w:rPr>
        <w:t xml:space="preserve"> </w:t>
      </w:r>
      <w:r w:rsidRPr="00C553AD">
        <w:t>Child</w:t>
      </w:r>
      <w:r w:rsidRPr="00C553AD">
        <w:rPr>
          <w:spacing w:val="15"/>
        </w:rPr>
        <w:t xml:space="preserve"> </w:t>
      </w:r>
      <w:r w:rsidRPr="00C553AD">
        <w:t>Care</w:t>
      </w:r>
      <w:bookmarkEnd w:id="98"/>
    </w:p>
    <w:p w14:paraId="57BB0DBD" w14:textId="77777777" w:rsidR="00C5045E" w:rsidRDefault="00C6483C">
      <w:pPr>
        <w:pStyle w:val="BodyText"/>
        <w:ind w:left="757" w:right="759"/>
      </w:pPr>
      <w:r>
        <w:t>Mandated reporters are also required to report when they have reasonable cause to suspect or</w:t>
      </w:r>
      <w:r>
        <w:rPr>
          <w:spacing w:val="1"/>
        </w:rPr>
        <w:t xml:space="preserve"> </w:t>
      </w:r>
      <w:r>
        <w:t>believe</w:t>
      </w:r>
      <w:r>
        <w:rPr>
          <w:spacing w:val="1"/>
        </w:rPr>
        <w:t xml:space="preserve"> </w:t>
      </w:r>
      <w:r>
        <w:t>that</w:t>
      </w:r>
      <w:r>
        <w:rPr>
          <w:spacing w:val="2"/>
        </w:rPr>
        <w:t xml:space="preserve"> </w:t>
      </w:r>
      <w:r>
        <w:t>any</w:t>
      </w:r>
      <w:r>
        <w:rPr>
          <w:spacing w:val="3"/>
        </w:rPr>
        <w:t xml:space="preserve"> </w:t>
      </w:r>
      <w:r>
        <w:t>child</w:t>
      </w:r>
      <w:r>
        <w:rPr>
          <w:spacing w:val="-3"/>
        </w:rPr>
        <w:t xml:space="preserve"> </w:t>
      </w:r>
      <w:r>
        <w:t>has been</w:t>
      </w:r>
      <w:r>
        <w:rPr>
          <w:spacing w:val="3"/>
        </w:rPr>
        <w:t xml:space="preserve"> </w:t>
      </w:r>
      <w:r>
        <w:t>abused</w:t>
      </w:r>
      <w:r>
        <w:rPr>
          <w:spacing w:val="2"/>
        </w:rPr>
        <w:t xml:space="preserve"> </w:t>
      </w:r>
      <w:r>
        <w:t>or</w:t>
      </w:r>
      <w:r>
        <w:rPr>
          <w:spacing w:val="5"/>
        </w:rPr>
        <w:t xml:space="preserve"> </w:t>
      </w:r>
      <w:r>
        <w:t>neglected</w:t>
      </w:r>
      <w:r>
        <w:rPr>
          <w:spacing w:val="2"/>
        </w:rPr>
        <w:t xml:space="preserve"> </w:t>
      </w:r>
      <w:r>
        <w:t>by</w:t>
      </w:r>
      <w:r>
        <w:rPr>
          <w:spacing w:val="2"/>
        </w:rPr>
        <w:t xml:space="preserve"> </w:t>
      </w:r>
      <w:r>
        <w:t>a</w:t>
      </w:r>
      <w:r>
        <w:rPr>
          <w:spacing w:val="2"/>
        </w:rPr>
        <w:t xml:space="preserve"> </w:t>
      </w:r>
      <w:r>
        <w:t>member</w:t>
      </w:r>
      <w:r>
        <w:rPr>
          <w:spacing w:val="4"/>
        </w:rPr>
        <w:t xml:space="preserve"> </w:t>
      </w:r>
      <w:r>
        <w:t>of</w:t>
      </w:r>
      <w:r>
        <w:rPr>
          <w:spacing w:val="-1"/>
        </w:rPr>
        <w:t xml:space="preserve"> </w:t>
      </w:r>
      <w:r>
        <w:t>the</w:t>
      </w:r>
      <w:r>
        <w:rPr>
          <w:spacing w:val="2"/>
        </w:rPr>
        <w:t xml:space="preserve"> </w:t>
      </w:r>
      <w:r>
        <w:t>staff</w:t>
      </w:r>
      <w:r>
        <w:rPr>
          <w:spacing w:val="-1"/>
        </w:rPr>
        <w:t xml:space="preserve"> </w:t>
      </w:r>
      <w:r>
        <w:t>of a</w:t>
      </w:r>
      <w:r>
        <w:rPr>
          <w:spacing w:val="1"/>
        </w:rPr>
        <w:t xml:space="preserve"> </w:t>
      </w:r>
      <w:r>
        <w:t>public</w:t>
      </w:r>
      <w:r>
        <w:rPr>
          <w:spacing w:val="-3"/>
        </w:rPr>
        <w:t xml:space="preserve"> </w:t>
      </w:r>
      <w:r>
        <w:t>or</w:t>
      </w:r>
      <w:r>
        <w:rPr>
          <w:spacing w:val="1"/>
        </w:rPr>
        <w:t xml:space="preserve"> </w:t>
      </w:r>
      <w:r>
        <w:t>private</w:t>
      </w:r>
      <w:r>
        <w:rPr>
          <w:spacing w:val="1"/>
        </w:rPr>
        <w:t xml:space="preserve"> </w:t>
      </w:r>
      <w:r>
        <w:t>institution</w:t>
      </w:r>
      <w:r>
        <w:rPr>
          <w:spacing w:val="2"/>
        </w:rPr>
        <w:t xml:space="preserve"> </w:t>
      </w:r>
      <w:r>
        <w:t>or</w:t>
      </w:r>
      <w:r>
        <w:rPr>
          <w:spacing w:val="-1"/>
        </w:rPr>
        <w:t xml:space="preserve"> </w:t>
      </w:r>
      <w:r>
        <w:t>facility</w:t>
      </w:r>
      <w:r>
        <w:rPr>
          <w:spacing w:val="2"/>
        </w:rPr>
        <w:t xml:space="preserve"> </w:t>
      </w:r>
      <w:r>
        <w:t>that</w:t>
      </w:r>
      <w:r>
        <w:rPr>
          <w:spacing w:val="-2"/>
        </w:rPr>
        <w:t xml:space="preserve"> </w:t>
      </w:r>
      <w:r>
        <w:t>provides child</w:t>
      </w:r>
      <w:r>
        <w:rPr>
          <w:spacing w:val="-2"/>
        </w:rPr>
        <w:t xml:space="preserve"> </w:t>
      </w:r>
      <w:r>
        <w:t>care</w:t>
      </w:r>
      <w:r>
        <w:rPr>
          <w:spacing w:val="1"/>
        </w:rPr>
        <w:t xml:space="preserve"> </w:t>
      </w:r>
      <w:r>
        <w:t>for</w:t>
      </w:r>
      <w:r>
        <w:rPr>
          <w:spacing w:val="-1"/>
        </w:rPr>
        <w:t xml:space="preserve"> </w:t>
      </w:r>
      <w:r>
        <w:t>children. DCF</w:t>
      </w:r>
      <w:r>
        <w:rPr>
          <w:spacing w:val="3"/>
        </w:rPr>
        <w:t xml:space="preserve"> </w:t>
      </w:r>
      <w:r>
        <w:t>must</w:t>
      </w:r>
      <w:r>
        <w:rPr>
          <w:spacing w:val="2"/>
        </w:rPr>
        <w:t xml:space="preserve"> </w:t>
      </w:r>
      <w:r>
        <w:t>notify</w:t>
      </w:r>
      <w:r>
        <w:rPr>
          <w:spacing w:val="2"/>
        </w:rPr>
        <w:t xml:space="preserve"> </w:t>
      </w:r>
      <w:r>
        <w:t>the</w:t>
      </w:r>
      <w:r>
        <w:rPr>
          <w:spacing w:val="-3"/>
        </w:rPr>
        <w:t xml:space="preserve"> </w:t>
      </w:r>
      <w:r>
        <w:t>head</w:t>
      </w:r>
      <w:r>
        <w:rPr>
          <w:spacing w:val="2"/>
        </w:rPr>
        <w:t xml:space="preserve"> </w:t>
      </w:r>
      <w:r>
        <w:t>of</w:t>
      </w:r>
      <w:r>
        <w:rPr>
          <w:spacing w:val="1"/>
        </w:rPr>
        <w:t xml:space="preserve"> </w:t>
      </w:r>
      <w:r>
        <w:t>the institution</w:t>
      </w:r>
      <w:r>
        <w:rPr>
          <w:spacing w:val="1"/>
        </w:rPr>
        <w:t xml:space="preserve"> </w:t>
      </w:r>
      <w:r>
        <w:t>or</w:t>
      </w:r>
      <w:r>
        <w:rPr>
          <w:spacing w:val="4"/>
        </w:rPr>
        <w:t xml:space="preserve"> </w:t>
      </w:r>
      <w:r>
        <w:t>facility</w:t>
      </w:r>
      <w:r>
        <w:rPr>
          <w:spacing w:val="-4"/>
        </w:rPr>
        <w:t xml:space="preserve"> </w:t>
      </w:r>
      <w:r>
        <w:t>providing</w:t>
      </w:r>
      <w:r>
        <w:rPr>
          <w:spacing w:val="2"/>
        </w:rPr>
        <w:t xml:space="preserve"> </w:t>
      </w:r>
      <w:r>
        <w:t>child</w:t>
      </w:r>
      <w:r>
        <w:rPr>
          <w:spacing w:val="-4"/>
        </w:rPr>
        <w:t xml:space="preserve"> </w:t>
      </w:r>
      <w:r>
        <w:t>care</w:t>
      </w:r>
      <w:r>
        <w:rPr>
          <w:spacing w:val="1"/>
        </w:rPr>
        <w:t xml:space="preserve"> </w:t>
      </w:r>
      <w:r>
        <w:t>that</w:t>
      </w:r>
      <w:r>
        <w:rPr>
          <w:spacing w:val="1"/>
        </w:rPr>
        <w:t xml:space="preserve"> </w:t>
      </w:r>
      <w:r>
        <w:t>a</w:t>
      </w:r>
      <w:r>
        <w:rPr>
          <w:spacing w:val="-4"/>
        </w:rPr>
        <w:t xml:space="preserve"> </w:t>
      </w:r>
      <w:r>
        <w:t>report</w:t>
      </w:r>
      <w:r>
        <w:rPr>
          <w:spacing w:val="-3"/>
        </w:rPr>
        <w:t xml:space="preserve"> </w:t>
      </w:r>
      <w:r>
        <w:t>has been</w:t>
      </w:r>
      <w:r>
        <w:rPr>
          <w:spacing w:val="1"/>
        </w:rPr>
        <w:t xml:space="preserve"> </w:t>
      </w:r>
      <w:r>
        <w:t>made,</w:t>
      </w:r>
      <w:r>
        <w:rPr>
          <w:spacing w:val="4"/>
        </w:rPr>
        <w:t xml:space="preserve"> </w:t>
      </w:r>
      <w:r>
        <w:t>except</w:t>
      </w:r>
      <w:r>
        <w:rPr>
          <w:spacing w:val="1"/>
        </w:rPr>
        <w:t xml:space="preserve"> </w:t>
      </w:r>
      <w:r>
        <w:t>in</w:t>
      </w:r>
      <w:r>
        <w:rPr>
          <w:spacing w:val="1"/>
        </w:rPr>
        <w:t xml:space="preserve"> </w:t>
      </w:r>
      <w:r>
        <w:t>circumstances when such person is the alleged perpetrator. Whenever DCF, based on the results</w:t>
      </w:r>
      <w:r>
        <w:rPr>
          <w:spacing w:val="1"/>
        </w:rPr>
        <w:t xml:space="preserve"> </w:t>
      </w:r>
      <w:r>
        <w:t>of an investigation, has reasonable cause to believe that a child has been abused or neglected by a</w:t>
      </w:r>
      <w:r>
        <w:rPr>
          <w:spacing w:val="-57"/>
        </w:rPr>
        <w:t xml:space="preserve"> </w:t>
      </w:r>
      <w:r>
        <w:t>staff member of a public or private institution or facility providing child care, DCF shall notify</w:t>
      </w:r>
      <w:r>
        <w:rPr>
          <w:spacing w:val="1"/>
        </w:rPr>
        <w:t xml:space="preserve"> </w:t>
      </w:r>
      <w:r>
        <w:t>the institution, school, or facility and provide records concerning the investigation to the</w:t>
      </w:r>
      <w:r>
        <w:rPr>
          <w:spacing w:val="1"/>
        </w:rPr>
        <w:t xml:space="preserve"> </w:t>
      </w:r>
      <w:r>
        <w:t>executive director. If the facility is licensed by the state for the caring of children, DCF shall</w:t>
      </w:r>
      <w:r>
        <w:rPr>
          <w:spacing w:val="1"/>
        </w:rPr>
        <w:t xml:space="preserve"> </w:t>
      </w:r>
      <w:r>
        <w:t>notify the state agency that licenses it and provide records concerning the investigation. The</w:t>
      </w:r>
      <w:r>
        <w:rPr>
          <w:spacing w:val="1"/>
        </w:rPr>
        <w:t xml:space="preserve"> </w:t>
      </w:r>
      <w:r>
        <w:t>institution may suspend the employee. The suspension must be with pay and will not diminish or</w:t>
      </w:r>
      <w:r>
        <w:rPr>
          <w:spacing w:val="-57"/>
        </w:rPr>
        <w:t xml:space="preserve"> </w:t>
      </w:r>
      <w:r>
        <w:t>terminate the employee’s benefits. This will remain in effect until resolved by the person’s</w:t>
      </w:r>
      <w:r>
        <w:rPr>
          <w:spacing w:val="1"/>
        </w:rPr>
        <w:t xml:space="preserve"> </w:t>
      </w:r>
      <w:r>
        <w:t>employer.</w:t>
      </w:r>
      <w:r>
        <w:rPr>
          <w:spacing w:val="-1"/>
        </w:rPr>
        <w:t xml:space="preserve"> </w:t>
      </w:r>
      <w:r>
        <w:t>Employee’s</w:t>
      </w:r>
      <w:r>
        <w:rPr>
          <w:spacing w:val="-1"/>
        </w:rPr>
        <w:t xml:space="preserve"> </w:t>
      </w:r>
      <w:r>
        <w:t>confidentiality</w:t>
      </w:r>
      <w:r>
        <w:rPr>
          <w:spacing w:val="-4"/>
        </w:rPr>
        <w:t xml:space="preserve"> </w:t>
      </w:r>
      <w:r>
        <w:t>will</w:t>
      </w:r>
      <w:r>
        <w:rPr>
          <w:spacing w:val="-3"/>
        </w:rPr>
        <w:t xml:space="preserve"> </w:t>
      </w:r>
      <w:r>
        <w:t>be assumed</w:t>
      </w:r>
      <w:r>
        <w:rPr>
          <w:spacing w:val="1"/>
        </w:rPr>
        <w:t xml:space="preserve"> </w:t>
      </w:r>
      <w:r>
        <w:t>as with</w:t>
      </w:r>
      <w:r>
        <w:rPr>
          <w:spacing w:val="1"/>
        </w:rPr>
        <w:t xml:space="preserve"> </w:t>
      </w:r>
      <w:r>
        <w:t>all</w:t>
      </w:r>
      <w:r>
        <w:rPr>
          <w:spacing w:val="1"/>
        </w:rPr>
        <w:t xml:space="preserve"> </w:t>
      </w:r>
      <w:r>
        <w:t>personnel</w:t>
      </w:r>
      <w:r>
        <w:rPr>
          <w:spacing w:val="1"/>
        </w:rPr>
        <w:t xml:space="preserve"> </w:t>
      </w:r>
      <w:r>
        <w:t>matters.</w:t>
      </w:r>
    </w:p>
    <w:p w14:paraId="3E0AFCF4" w14:textId="77777777" w:rsidR="00C5045E" w:rsidRDefault="00C5045E">
      <w:pPr>
        <w:pStyle w:val="BodyText"/>
      </w:pPr>
    </w:p>
    <w:p w14:paraId="2669B627" w14:textId="26F11F5F" w:rsidR="00C5045E" w:rsidRPr="00C553AD" w:rsidRDefault="00C6483C" w:rsidP="006F0679">
      <w:pPr>
        <w:pStyle w:val="Heading3"/>
      </w:pPr>
      <w:bookmarkStart w:id="99" w:name="_Toc165283441"/>
      <w:r w:rsidRPr="00C553AD">
        <w:t>Health</w:t>
      </w:r>
      <w:r w:rsidRPr="00C553AD">
        <w:rPr>
          <w:spacing w:val="15"/>
        </w:rPr>
        <w:t xml:space="preserve"> </w:t>
      </w:r>
      <w:r w:rsidRPr="00C553AD">
        <w:t>Forms</w:t>
      </w:r>
      <w:r w:rsidRPr="00C553AD">
        <w:rPr>
          <w:spacing w:val="15"/>
        </w:rPr>
        <w:t xml:space="preserve"> </w:t>
      </w:r>
      <w:r w:rsidRPr="00C553AD">
        <w:t>and</w:t>
      </w:r>
      <w:r w:rsidRPr="00C553AD">
        <w:rPr>
          <w:spacing w:val="15"/>
        </w:rPr>
        <w:t xml:space="preserve"> </w:t>
      </w:r>
      <w:r w:rsidRPr="00C553AD">
        <w:t>Immunization</w:t>
      </w:r>
      <w:bookmarkEnd w:id="99"/>
    </w:p>
    <w:p w14:paraId="407DC691" w14:textId="77777777" w:rsidR="00C5045E" w:rsidRDefault="00C6483C" w:rsidP="00C553AD">
      <w:pPr>
        <w:pStyle w:val="BodyText"/>
        <w:ind w:left="757" w:right="778"/>
      </w:pPr>
      <w:r>
        <w:t>Children cannot attend the center unless a yearly physical examination form (ED119) is on file</w:t>
      </w:r>
      <w:r w:rsidRPr="00C553AD">
        <w:t xml:space="preserve"> </w:t>
      </w:r>
      <w:r>
        <w:t>and all immunizations</w:t>
      </w:r>
      <w:r w:rsidRPr="00C553AD">
        <w:t xml:space="preserve"> </w:t>
      </w:r>
      <w:r>
        <w:t>are</w:t>
      </w:r>
      <w:r w:rsidRPr="00C553AD">
        <w:t xml:space="preserve"> </w:t>
      </w:r>
      <w:r>
        <w:t>up-to-date.</w:t>
      </w:r>
      <w:r w:rsidRPr="00C553AD">
        <w:t xml:space="preserve"> </w:t>
      </w:r>
      <w:r>
        <w:t>Medical</w:t>
      </w:r>
      <w:r w:rsidRPr="00C553AD">
        <w:t xml:space="preserve"> </w:t>
      </w:r>
      <w:r>
        <w:t>forms</w:t>
      </w:r>
      <w:r w:rsidRPr="00C553AD">
        <w:t xml:space="preserve"> </w:t>
      </w:r>
      <w:r>
        <w:t>are</w:t>
      </w:r>
      <w:r w:rsidRPr="00C553AD">
        <w:t xml:space="preserve"> </w:t>
      </w:r>
      <w:r>
        <w:t>kept in</w:t>
      </w:r>
      <w:r w:rsidRPr="00C553AD">
        <w:t xml:space="preserve"> </w:t>
      </w:r>
      <w:r>
        <w:t>the nurse’s</w:t>
      </w:r>
      <w:r w:rsidRPr="00C553AD">
        <w:t xml:space="preserve"> </w:t>
      </w:r>
      <w:r>
        <w:t>office</w:t>
      </w:r>
      <w:r w:rsidRPr="00C553AD">
        <w:t xml:space="preserve"> </w:t>
      </w:r>
      <w:r>
        <w:t>in</w:t>
      </w:r>
      <w:r w:rsidRPr="00C553AD">
        <w:t xml:space="preserve"> </w:t>
      </w:r>
      <w:r>
        <w:t>a</w:t>
      </w:r>
      <w:r w:rsidRPr="00C553AD">
        <w:t xml:space="preserve"> </w:t>
      </w:r>
      <w:r>
        <w:t>locked</w:t>
      </w:r>
    </w:p>
    <w:p w14:paraId="50043A38" w14:textId="77777777" w:rsidR="00C5045E" w:rsidRDefault="00C6483C" w:rsidP="00C553AD">
      <w:pPr>
        <w:pStyle w:val="BodyText"/>
        <w:ind w:left="757" w:right="778"/>
      </w:pPr>
      <w:r>
        <w:t>cabinet and are available only to those teaching and administrative staff as needed with signed</w:t>
      </w:r>
      <w:r w:rsidRPr="00C553AD">
        <w:t xml:space="preserve"> </w:t>
      </w:r>
      <w:r>
        <w:t>authorization</w:t>
      </w:r>
      <w:r w:rsidRPr="00C553AD">
        <w:t xml:space="preserve"> </w:t>
      </w:r>
      <w:r>
        <w:t>from</w:t>
      </w:r>
      <w:r w:rsidRPr="00C553AD">
        <w:t xml:space="preserve"> </w:t>
      </w:r>
      <w:r>
        <w:t>parents/legal</w:t>
      </w:r>
      <w:r w:rsidRPr="00C553AD">
        <w:t xml:space="preserve"> </w:t>
      </w:r>
      <w:r>
        <w:t>guardians.</w:t>
      </w:r>
    </w:p>
    <w:p w14:paraId="4D3A6217" w14:textId="77777777" w:rsidR="00C5045E" w:rsidRDefault="00C5045E">
      <w:pPr>
        <w:pStyle w:val="BodyText"/>
        <w:spacing w:before="1"/>
      </w:pPr>
    </w:p>
    <w:p w14:paraId="379E10A5" w14:textId="05ED5AA0" w:rsidR="00C5045E" w:rsidRPr="00C553AD" w:rsidRDefault="00C6483C" w:rsidP="006F0679">
      <w:pPr>
        <w:pStyle w:val="Heading3"/>
      </w:pPr>
      <w:bookmarkStart w:id="100" w:name="_Toc165283442"/>
      <w:r w:rsidRPr="00C553AD">
        <w:t>CFDRC</w:t>
      </w:r>
      <w:r w:rsidRPr="00C553AD">
        <w:rPr>
          <w:spacing w:val="15"/>
        </w:rPr>
        <w:t xml:space="preserve"> </w:t>
      </w:r>
      <w:r w:rsidRPr="00C553AD">
        <w:t>Medication Administration</w:t>
      </w:r>
      <w:r w:rsidRPr="00C553AD">
        <w:rPr>
          <w:spacing w:val="15"/>
        </w:rPr>
        <w:t xml:space="preserve"> </w:t>
      </w:r>
      <w:r w:rsidRPr="00C553AD">
        <w:t>Policy</w:t>
      </w:r>
      <w:bookmarkEnd w:id="100"/>
    </w:p>
    <w:p w14:paraId="58BBBF42" w14:textId="6F10ECE5" w:rsidR="00C5045E" w:rsidRPr="00C553AD" w:rsidRDefault="00C6483C" w:rsidP="00C553AD">
      <w:pPr>
        <w:pStyle w:val="BodyText"/>
        <w:ind w:left="757" w:right="778"/>
      </w:pPr>
      <w:r>
        <w:t>This policy addresses medication administration at the CFDRC and will detail those practices</w:t>
      </w:r>
      <w:r>
        <w:rPr>
          <w:spacing w:val="1"/>
        </w:rPr>
        <w:t xml:space="preserve"> </w:t>
      </w:r>
      <w:r>
        <w:lastRenderedPageBreak/>
        <w:t>necessary to ensure the safety and health of children and staff.</w:t>
      </w:r>
      <w:r>
        <w:rPr>
          <w:spacing w:val="1"/>
        </w:rPr>
        <w:t xml:space="preserve"> </w:t>
      </w:r>
      <w:r>
        <w:t>While many medications are best</w:t>
      </w:r>
      <w:r>
        <w:rPr>
          <w:spacing w:val="-58"/>
        </w:rPr>
        <w:t xml:space="preserve"> </w:t>
      </w:r>
      <w:r>
        <w:t>administered at home by the child’s parent/guardian, CFDRC recognizes that some medications</w:t>
      </w:r>
      <w:r>
        <w:rPr>
          <w:spacing w:val="1"/>
        </w:rPr>
        <w:t xml:space="preserve"> </w:t>
      </w:r>
      <w:r>
        <w:t>must be administered during the school day in order for the child to participate fully and not be</w:t>
      </w:r>
      <w:r>
        <w:rPr>
          <w:spacing w:val="1"/>
        </w:rPr>
        <w:t xml:space="preserve"> </w:t>
      </w:r>
      <w:r>
        <w:t>unnecessarily</w:t>
      </w:r>
      <w:r>
        <w:rPr>
          <w:spacing w:val="1"/>
        </w:rPr>
        <w:t xml:space="preserve"> </w:t>
      </w:r>
      <w:r>
        <w:t>excluded</w:t>
      </w:r>
      <w:r>
        <w:rPr>
          <w:spacing w:val="2"/>
        </w:rPr>
        <w:t xml:space="preserve"> </w:t>
      </w:r>
      <w:r>
        <w:t>from</w:t>
      </w:r>
      <w:r>
        <w:rPr>
          <w:spacing w:val="2"/>
        </w:rPr>
        <w:t xml:space="preserve"> </w:t>
      </w:r>
      <w:r>
        <w:t>program</w:t>
      </w:r>
      <w:r>
        <w:rPr>
          <w:spacing w:val="2"/>
        </w:rPr>
        <w:t xml:space="preserve"> </w:t>
      </w:r>
      <w:r>
        <w:t>activities.</w:t>
      </w:r>
    </w:p>
    <w:p w14:paraId="35A52B28" w14:textId="77777777" w:rsidR="00C5045E" w:rsidRDefault="00C6483C">
      <w:pPr>
        <w:pStyle w:val="ListParagraph"/>
        <w:numPr>
          <w:ilvl w:val="0"/>
          <w:numId w:val="21"/>
        </w:numPr>
        <w:tabs>
          <w:tab w:val="left" w:pos="1477"/>
          <w:tab w:val="left" w:pos="1478"/>
        </w:tabs>
        <w:ind w:hanging="361"/>
        <w:rPr>
          <w:sz w:val="24"/>
        </w:rPr>
      </w:pPr>
      <w:r>
        <w:rPr>
          <w:sz w:val="24"/>
        </w:rPr>
        <w:t>Types</w:t>
      </w:r>
      <w:r>
        <w:rPr>
          <w:spacing w:val="-2"/>
          <w:sz w:val="24"/>
        </w:rPr>
        <w:t xml:space="preserve"> </w:t>
      </w:r>
      <w:r>
        <w:rPr>
          <w:sz w:val="24"/>
        </w:rPr>
        <w:t>of</w:t>
      </w:r>
      <w:r>
        <w:rPr>
          <w:spacing w:val="2"/>
          <w:sz w:val="24"/>
        </w:rPr>
        <w:t xml:space="preserve"> </w:t>
      </w:r>
      <w:r>
        <w:rPr>
          <w:sz w:val="24"/>
        </w:rPr>
        <w:t>Medication</w:t>
      </w:r>
      <w:r>
        <w:rPr>
          <w:spacing w:val="1"/>
          <w:sz w:val="24"/>
        </w:rPr>
        <w:t xml:space="preserve"> </w:t>
      </w:r>
      <w:r>
        <w:rPr>
          <w:sz w:val="24"/>
        </w:rPr>
        <w:t>to</w:t>
      </w:r>
      <w:r>
        <w:rPr>
          <w:spacing w:val="-5"/>
          <w:sz w:val="24"/>
        </w:rPr>
        <w:t xml:space="preserve"> </w:t>
      </w:r>
      <w:r>
        <w:rPr>
          <w:sz w:val="24"/>
        </w:rPr>
        <w:t>be Administered:</w:t>
      </w:r>
    </w:p>
    <w:p w14:paraId="1C7571C1" w14:textId="77777777" w:rsidR="00C5045E" w:rsidRDefault="00C6483C">
      <w:pPr>
        <w:pStyle w:val="BodyText"/>
        <w:spacing w:before="2"/>
        <w:ind w:left="1477" w:right="778"/>
      </w:pPr>
      <w:r>
        <w:t>CFDRC staff will administer only those medications approved by Connecticut</w:t>
      </w:r>
      <w:r>
        <w:rPr>
          <w:spacing w:val="1"/>
        </w:rPr>
        <w:t xml:space="preserve"> </w:t>
      </w:r>
      <w:r>
        <w:t>Department of Public Health for administration by child day care personnel.</w:t>
      </w:r>
      <w:r>
        <w:rPr>
          <w:spacing w:val="1"/>
        </w:rPr>
        <w:t xml:space="preserve"> </w:t>
      </w:r>
      <w:r>
        <w:t>Only</w:t>
      </w:r>
      <w:r>
        <w:rPr>
          <w:spacing w:val="-57"/>
        </w:rPr>
        <w:t xml:space="preserve"> </w:t>
      </w:r>
      <w:r>
        <w:t>medications</w:t>
      </w:r>
      <w:r>
        <w:rPr>
          <w:spacing w:val="-1"/>
        </w:rPr>
        <w:t xml:space="preserve"> </w:t>
      </w:r>
      <w:r>
        <w:t>in</w:t>
      </w:r>
      <w:r>
        <w:rPr>
          <w:spacing w:val="1"/>
        </w:rPr>
        <w:t xml:space="preserve"> </w:t>
      </w:r>
      <w:r>
        <w:t>the</w:t>
      </w:r>
      <w:r>
        <w:rPr>
          <w:spacing w:val="1"/>
        </w:rPr>
        <w:t xml:space="preserve"> </w:t>
      </w:r>
      <w:r>
        <w:t>following</w:t>
      </w:r>
      <w:r>
        <w:rPr>
          <w:spacing w:val="1"/>
        </w:rPr>
        <w:t xml:space="preserve"> </w:t>
      </w:r>
      <w:r>
        <w:t>categories will</w:t>
      </w:r>
      <w:r>
        <w:rPr>
          <w:spacing w:val="-3"/>
        </w:rPr>
        <w:t xml:space="preserve"> </w:t>
      </w:r>
      <w:r>
        <w:t>be</w:t>
      </w:r>
      <w:r>
        <w:rPr>
          <w:spacing w:val="1"/>
        </w:rPr>
        <w:t xml:space="preserve"> </w:t>
      </w:r>
      <w:r>
        <w:t>administered:</w:t>
      </w:r>
    </w:p>
    <w:p w14:paraId="6099B2E2" w14:textId="77777777" w:rsidR="00C5045E" w:rsidRDefault="00C6483C">
      <w:pPr>
        <w:pStyle w:val="ListParagraph"/>
        <w:numPr>
          <w:ilvl w:val="1"/>
          <w:numId w:val="21"/>
        </w:numPr>
        <w:tabs>
          <w:tab w:val="left" w:pos="2198"/>
        </w:tabs>
        <w:spacing w:before="10" w:line="225" w:lineRule="auto"/>
        <w:ind w:right="1576"/>
        <w:rPr>
          <w:sz w:val="24"/>
        </w:rPr>
      </w:pPr>
      <w:r>
        <w:rPr>
          <w:sz w:val="24"/>
        </w:rPr>
        <w:t>Non-prescription topical medications, including diaper creams, medicated</w:t>
      </w:r>
      <w:r>
        <w:rPr>
          <w:spacing w:val="-58"/>
          <w:sz w:val="24"/>
        </w:rPr>
        <w:t xml:space="preserve"> </w:t>
      </w:r>
      <w:r>
        <w:rPr>
          <w:sz w:val="24"/>
        </w:rPr>
        <w:t>powders,</w:t>
      </w:r>
      <w:r>
        <w:rPr>
          <w:spacing w:val="3"/>
          <w:sz w:val="24"/>
        </w:rPr>
        <w:t xml:space="preserve"> </w:t>
      </w:r>
      <w:r>
        <w:rPr>
          <w:sz w:val="24"/>
        </w:rPr>
        <w:t>and</w:t>
      </w:r>
      <w:r>
        <w:rPr>
          <w:spacing w:val="2"/>
          <w:sz w:val="24"/>
        </w:rPr>
        <w:t xml:space="preserve"> </w:t>
      </w:r>
      <w:r>
        <w:rPr>
          <w:sz w:val="24"/>
        </w:rPr>
        <w:t>lip/teething</w:t>
      </w:r>
      <w:r>
        <w:rPr>
          <w:spacing w:val="-4"/>
          <w:sz w:val="24"/>
        </w:rPr>
        <w:t xml:space="preserve"> </w:t>
      </w:r>
      <w:r>
        <w:rPr>
          <w:sz w:val="24"/>
        </w:rPr>
        <w:t>gel</w:t>
      </w:r>
      <w:r>
        <w:rPr>
          <w:spacing w:val="2"/>
          <w:sz w:val="24"/>
        </w:rPr>
        <w:t xml:space="preserve"> </w:t>
      </w:r>
      <w:r>
        <w:rPr>
          <w:sz w:val="24"/>
        </w:rPr>
        <w:t>or</w:t>
      </w:r>
      <w:r>
        <w:rPr>
          <w:spacing w:val="4"/>
          <w:sz w:val="24"/>
        </w:rPr>
        <w:t xml:space="preserve"> </w:t>
      </w:r>
      <w:r>
        <w:rPr>
          <w:sz w:val="24"/>
        </w:rPr>
        <w:t>ointment.</w:t>
      </w:r>
    </w:p>
    <w:p w14:paraId="037063AB" w14:textId="77777777" w:rsidR="00C5045E" w:rsidRDefault="00C6483C">
      <w:pPr>
        <w:pStyle w:val="ListParagraph"/>
        <w:numPr>
          <w:ilvl w:val="1"/>
          <w:numId w:val="21"/>
        </w:numPr>
        <w:tabs>
          <w:tab w:val="left" w:pos="2198"/>
        </w:tabs>
        <w:spacing w:before="13" w:line="225" w:lineRule="auto"/>
        <w:ind w:right="829"/>
        <w:rPr>
          <w:sz w:val="24"/>
        </w:rPr>
      </w:pPr>
      <w:r>
        <w:rPr>
          <w:sz w:val="24"/>
        </w:rPr>
        <w:t>Oral, topical, inhaled medications, not included above, both prescription and non-</w:t>
      </w:r>
      <w:r>
        <w:rPr>
          <w:spacing w:val="-58"/>
          <w:sz w:val="24"/>
        </w:rPr>
        <w:t xml:space="preserve"> </w:t>
      </w:r>
      <w:r>
        <w:rPr>
          <w:sz w:val="24"/>
        </w:rPr>
        <w:t>prescription.</w:t>
      </w:r>
    </w:p>
    <w:p w14:paraId="09AC4940" w14:textId="77777777" w:rsidR="00C5045E" w:rsidRDefault="00C6483C">
      <w:pPr>
        <w:pStyle w:val="ListParagraph"/>
        <w:numPr>
          <w:ilvl w:val="1"/>
          <w:numId w:val="21"/>
        </w:numPr>
        <w:tabs>
          <w:tab w:val="left" w:pos="2198"/>
        </w:tabs>
        <w:spacing w:before="17" w:line="220" w:lineRule="auto"/>
        <w:ind w:right="1528"/>
        <w:rPr>
          <w:sz w:val="24"/>
        </w:rPr>
      </w:pPr>
      <w:r>
        <w:rPr>
          <w:sz w:val="24"/>
        </w:rPr>
        <w:t>Premeasured, commercially prepared injectable medication for emergency</w:t>
      </w:r>
      <w:r>
        <w:rPr>
          <w:spacing w:val="-57"/>
          <w:sz w:val="24"/>
        </w:rPr>
        <w:t xml:space="preserve"> </w:t>
      </w:r>
      <w:r>
        <w:rPr>
          <w:sz w:val="24"/>
        </w:rPr>
        <w:t>treatment</w:t>
      </w:r>
      <w:r>
        <w:rPr>
          <w:spacing w:val="1"/>
          <w:sz w:val="24"/>
        </w:rPr>
        <w:t xml:space="preserve"> </w:t>
      </w:r>
      <w:r>
        <w:rPr>
          <w:sz w:val="24"/>
        </w:rPr>
        <w:t>of</w:t>
      </w:r>
      <w:r>
        <w:rPr>
          <w:spacing w:val="-1"/>
          <w:sz w:val="24"/>
        </w:rPr>
        <w:t xml:space="preserve"> </w:t>
      </w:r>
      <w:r>
        <w:rPr>
          <w:sz w:val="24"/>
        </w:rPr>
        <w:t>life-threatening</w:t>
      </w:r>
      <w:r>
        <w:rPr>
          <w:spacing w:val="2"/>
          <w:sz w:val="24"/>
        </w:rPr>
        <w:t xml:space="preserve"> </w:t>
      </w:r>
      <w:r>
        <w:rPr>
          <w:sz w:val="24"/>
        </w:rPr>
        <w:t>allergy.</w:t>
      </w:r>
    </w:p>
    <w:p w14:paraId="3182E395" w14:textId="77777777" w:rsidR="00C5045E" w:rsidRDefault="00C6483C">
      <w:pPr>
        <w:pStyle w:val="BodyText"/>
        <w:spacing w:before="8"/>
        <w:ind w:left="1477" w:right="778"/>
      </w:pPr>
      <w:r>
        <w:t>No other types of medication will be administered at the CFDRC without prior DPH</w:t>
      </w:r>
      <w:r>
        <w:rPr>
          <w:spacing w:val="1"/>
        </w:rPr>
        <w:t xml:space="preserve"> </w:t>
      </w:r>
      <w:r>
        <w:t>approval and medication-specific training by a health care professional.</w:t>
      </w:r>
      <w:r>
        <w:rPr>
          <w:spacing w:val="1"/>
        </w:rPr>
        <w:t xml:space="preserve"> </w:t>
      </w:r>
      <w:r>
        <w:t>CFDRC will not</w:t>
      </w:r>
      <w:r>
        <w:rPr>
          <w:spacing w:val="-58"/>
        </w:rPr>
        <w:t xml:space="preserve"> </w:t>
      </w:r>
      <w:r>
        <w:t>administer investigational drugs or any medicines that exceed established medical safety</w:t>
      </w:r>
      <w:r>
        <w:rPr>
          <w:spacing w:val="1"/>
        </w:rPr>
        <w:t xml:space="preserve"> </w:t>
      </w:r>
      <w:r>
        <w:t>parameters as recognized by the Federal Food and Drug Administration (FDA) or patient</w:t>
      </w:r>
      <w:r>
        <w:rPr>
          <w:spacing w:val="-57"/>
        </w:rPr>
        <w:t xml:space="preserve"> </w:t>
      </w:r>
      <w:r>
        <w:t>package insert.</w:t>
      </w:r>
    </w:p>
    <w:p w14:paraId="0561A1FA" w14:textId="77777777" w:rsidR="00C5045E" w:rsidRDefault="00C5045E">
      <w:pPr>
        <w:pStyle w:val="BodyText"/>
        <w:spacing w:before="7"/>
        <w:rPr>
          <w:sz w:val="25"/>
        </w:rPr>
      </w:pPr>
    </w:p>
    <w:p w14:paraId="0D8F94F1" w14:textId="77777777" w:rsidR="00C5045E" w:rsidRDefault="00C6483C">
      <w:pPr>
        <w:pStyle w:val="ListParagraph"/>
        <w:numPr>
          <w:ilvl w:val="0"/>
          <w:numId w:val="21"/>
        </w:numPr>
        <w:tabs>
          <w:tab w:val="left" w:pos="1477"/>
          <w:tab w:val="left" w:pos="1478"/>
        </w:tabs>
        <w:spacing w:line="276" w:lineRule="exact"/>
        <w:ind w:hanging="361"/>
        <w:rPr>
          <w:sz w:val="24"/>
        </w:rPr>
      </w:pPr>
      <w:r>
        <w:rPr>
          <w:sz w:val="24"/>
        </w:rPr>
        <w:t>Parent/Guardian</w:t>
      </w:r>
      <w:r>
        <w:rPr>
          <w:spacing w:val="-5"/>
          <w:sz w:val="24"/>
        </w:rPr>
        <w:t xml:space="preserve"> </w:t>
      </w:r>
      <w:r>
        <w:rPr>
          <w:sz w:val="24"/>
        </w:rPr>
        <w:t>Responsibilities:</w:t>
      </w:r>
    </w:p>
    <w:p w14:paraId="58519FF7" w14:textId="77777777" w:rsidR="00C5045E" w:rsidRDefault="00C6483C">
      <w:pPr>
        <w:pStyle w:val="BodyText"/>
        <w:spacing w:line="275" w:lineRule="exact"/>
        <w:ind w:left="1477"/>
      </w:pPr>
      <w:r>
        <w:t>Parent/guardian</w:t>
      </w:r>
      <w:r>
        <w:rPr>
          <w:spacing w:val="-1"/>
        </w:rPr>
        <w:t xml:space="preserve"> </w:t>
      </w:r>
      <w:r>
        <w:t>responsibilities</w:t>
      </w:r>
      <w:r>
        <w:rPr>
          <w:spacing w:val="-2"/>
        </w:rPr>
        <w:t xml:space="preserve"> </w:t>
      </w:r>
      <w:r>
        <w:t>will</w:t>
      </w:r>
      <w:r>
        <w:rPr>
          <w:spacing w:val="-4"/>
        </w:rPr>
        <w:t xml:space="preserve"> </w:t>
      </w:r>
      <w:r>
        <w:t>include,</w:t>
      </w:r>
      <w:r>
        <w:rPr>
          <w:spacing w:val="2"/>
        </w:rPr>
        <w:t xml:space="preserve"> </w:t>
      </w:r>
      <w:r>
        <w:t>but</w:t>
      </w:r>
      <w:r>
        <w:rPr>
          <w:spacing w:val="-4"/>
        </w:rPr>
        <w:t xml:space="preserve"> </w:t>
      </w:r>
      <w:r>
        <w:t>not be</w:t>
      </w:r>
      <w:r>
        <w:rPr>
          <w:spacing w:val="-1"/>
        </w:rPr>
        <w:t xml:space="preserve"> </w:t>
      </w:r>
      <w:r>
        <w:t>limited</w:t>
      </w:r>
      <w:r>
        <w:rPr>
          <w:spacing w:val="-5"/>
        </w:rPr>
        <w:t xml:space="preserve"> </w:t>
      </w:r>
      <w:r>
        <w:t>to</w:t>
      </w:r>
      <w:r>
        <w:rPr>
          <w:spacing w:val="-5"/>
        </w:rPr>
        <w:t xml:space="preserve"> </w:t>
      </w:r>
      <w:r>
        <w:t>the</w:t>
      </w:r>
      <w:r>
        <w:rPr>
          <w:spacing w:val="-1"/>
        </w:rPr>
        <w:t xml:space="preserve"> </w:t>
      </w:r>
      <w:r>
        <w:t>following:</w:t>
      </w:r>
    </w:p>
    <w:p w14:paraId="4E72AC55" w14:textId="77777777" w:rsidR="00C5045E" w:rsidRDefault="00C6483C">
      <w:pPr>
        <w:pStyle w:val="ListParagraph"/>
        <w:numPr>
          <w:ilvl w:val="1"/>
          <w:numId w:val="21"/>
        </w:numPr>
        <w:tabs>
          <w:tab w:val="left" w:pos="2198"/>
        </w:tabs>
        <w:spacing w:before="11" w:line="230" w:lineRule="auto"/>
        <w:ind w:right="841"/>
        <w:rPr>
          <w:sz w:val="24"/>
        </w:rPr>
      </w:pPr>
      <w:r>
        <w:rPr>
          <w:sz w:val="24"/>
        </w:rPr>
        <w:t>Submission of properly signed medication authorization.</w:t>
      </w:r>
      <w:r>
        <w:rPr>
          <w:spacing w:val="1"/>
          <w:sz w:val="24"/>
        </w:rPr>
        <w:t xml:space="preserve"> </w:t>
      </w:r>
      <w:r>
        <w:rPr>
          <w:sz w:val="24"/>
        </w:rPr>
        <w:t>A physician’s signature</w:t>
      </w:r>
      <w:r>
        <w:rPr>
          <w:spacing w:val="-57"/>
          <w:sz w:val="24"/>
        </w:rPr>
        <w:t xml:space="preserve"> </w:t>
      </w:r>
      <w:r>
        <w:rPr>
          <w:sz w:val="24"/>
        </w:rPr>
        <w:t>is required for all medication, prescription and non-prescription, with the</w:t>
      </w:r>
      <w:r>
        <w:rPr>
          <w:spacing w:val="1"/>
          <w:sz w:val="24"/>
        </w:rPr>
        <w:t xml:space="preserve"> </w:t>
      </w:r>
      <w:r>
        <w:rPr>
          <w:sz w:val="24"/>
        </w:rPr>
        <w:t>exception</w:t>
      </w:r>
      <w:r>
        <w:rPr>
          <w:spacing w:val="1"/>
          <w:sz w:val="24"/>
        </w:rPr>
        <w:t xml:space="preserve"> </w:t>
      </w:r>
      <w:r>
        <w:rPr>
          <w:sz w:val="24"/>
        </w:rPr>
        <w:t>of</w:t>
      </w:r>
      <w:r>
        <w:rPr>
          <w:spacing w:val="3"/>
          <w:sz w:val="24"/>
        </w:rPr>
        <w:t xml:space="preserve"> </w:t>
      </w:r>
      <w:r>
        <w:rPr>
          <w:sz w:val="24"/>
        </w:rPr>
        <w:t>those in</w:t>
      </w:r>
      <w:r>
        <w:rPr>
          <w:spacing w:val="-4"/>
          <w:sz w:val="24"/>
        </w:rPr>
        <w:t xml:space="preserve"> </w:t>
      </w:r>
      <w:r>
        <w:rPr>
          <w:sz w:val="24"/>
        </w:rPr>
        <w:t>the “non-prescription” category</w:t>
      </w:r>
      <w:r>
        <w:rPr>
          <w:spacing w:val="1"/>
          <w:sz w:val="24"/>
        </w:rPr>
        <w:t xml:space="preserve"> </w:t>
      </w:r>
      <w:r>
        <w:rPr>
          <w:sz w:val="24"/>
        </w:rPr>
        <w:t>described</w:t>
      </w:r>
      <w:r>
        <w:rPr>
          <w:spacing w:val="1"/>
          <w:sz w:val="24"/>
        </w:rPr>
        <w:t xml:space="preserve"> </w:t>
      </w:r>
      <w:r>
        <w:rPr>
          <w:sz w:val="24"/>
        </w:rPr>
        <w:t>above.</w:t>
      </w:r>
    </w:p>
    <w:p w14:paraId="204A1E69" w14:textId="77777777" w:rsidR="00C5045E" w:rsidRDefault="00C6483C">
      <w:pPr>
        <w:pStyle w:val="ListParagraph"/>
        <w:numPr>
          <w:ilvl w:val="1"/>
          <w:numId w:val="21"/>
        </w:numPr>
        <w:tabs>
          <w:tab w:val="left" w:pos="2198"/>
        </w:tabs>
        <w:spacing w:before="10" w:line="230" w:lineRule="auto"/>
        <w:ind w:right="940"/>
        <w:rPr>
          <w:sz w:val="24"/>
        </w:rPr>
      </w:pPr>
      <w:r>
        <w:rPr>
          <w:sz w:val="24"/>
        </w:rPr>
        <w:t>Parent/guardian will provide the child with the first dose of any new medication.</w:t>
      </w:r>
      <w:r>
        <w:rPr>
          <w:spacing w:val="-57"/>
          <w:sz w:val="24"/>
        </w:rPr>
        <w:t xml:space="preserve"> </w:t>
      </w:r>
      <w:r>
        <w:rPr>
          <w:sz w:val="24"/>
        </w:rPr>
        <w:t>The first dose of a new medication will not be provided to a child by CFDRC</w:t>
      </w:r>
      <w:r>
        <w:rPr>
          <w:spacing w:val="1"/>
          <w:sz w:val="24"/>
        </w:rPr>
        <w:t xml:space="preserve"> </w:t>
      </w:r>
      <w:r>
        <w:rPr>
          <w:sz w:val="24"/>
        </w:rPr>
        <w:t>staff.</w:t>
      </w:r>
    </w:p>
    <w:p w14:paraId="567D5A57" w14:textId="77777777" w:rsidR="00C5045E" w:rsidRDefault="00C6483C">
      <w:pPr>
        <w:pStyle w:val="ListParagraph"/>
        <w:numPr>
          <w:ilvl w:val="1"/>
          <w:numId w:val="21"/>
        </w:numPr>
        <w:tabs>
          <w:tab w:val="left" w:pos="2198"/>
        </w:tabs>
        <w:spacing w:before="24" w:line="220" w:lineRule="auto"/>
        <w:ind w:right="1225"/>
        <w:rPr>
          <w:sz w:val="24"/>
        </w:rPr>
      </w:pPr>
      <w:r>
        <w:rPr>
          <w:sz w:val="24"/>
        </w:rPr>
        <w:t>Parent/guardian will communicate any unusual side effects or reactions to the</w:t>
      </w:r>
      <w:r>
        <w:rPr>
          <w:spacing w:val="-57"/>
          <w:sz w:val="24"/>
        </w:rPr>
        <w:t xml:space="preserve"> </w:t>
      </w:r>
      <w:r>
        <w:rPr>
          <w:sz w:val="24"/>
        </w:rPr>
        <w:t>medication that</w:t>
      </w:r>
      <w:r>
        <w:rPr>
          <w:spacing w:val="1"/>
          <w:sz w:val="24"/>
        </w:rPr>
        <w:t xml:space="preserve"> </w:t>
      </w:r>
      <w:r>
        <w:rPr>
          <w:sz w:val="24"/>
        </w:rPr>
        <w:t>may</w:t>
      </w:r>
      <w:r>
        <w:rPr>
          <w:spacing w:val="1"/>
          <w:sz w:val="24"/>
        </w:rPr>
        <w:t xml:space="preserve"> </w:t>
      </w:r>
      <w:r>
        <w:rPr>
          <w:sz w:val="24"/>
        </w:rPr>
        <w:t>have been</w:t>
      </w:r>
      <w:r>
        <w:rPr>
          <w:spacing w:val="-4"/>
          <w:sz w:val="24"/>
        </w:rPr>
        <w:t xml:space="preserve"> </w:t>
      </w:r>
      <w:r>
        <w:rPr>
          <w:sz w:val="24"/>
        </w:rPr>
        <w:t>noted</w:t>
      </w:r>
      <w:r>
        <w:rPr>
          <w:spacing w:val="1"/>
          <w:sz w:val="24"/>
        </w:rPr>
        <w:t xml:space="preserve"> </w:t>
      </w:r>
      <w:r>
        <w:rPr>
          <w:sz w:val="24"/>
        </w:rPr>
        <w:t>following</w:t>
      </w:r>
      <w:r>
        <w:rPr>
          <w:spacing w:val="1"/>
          <w:sz w:val="24"/>
        </w:rPr>
        <w:t xml:space="preserve"> </w:t>
      </w:r>
      <w:r>
        <w:rPr>
          <w:sz w:val="24"/>
        </w:rPr>
        <w:t>previous</w:t>
      </w:r>
      <w:r>
        <w:rPr>
          <w:spacing w:val="-1"/>
          <w:sz w:val="24"/>
        </w:rPr>
        <w:t xml:space="preserve"> </w:t>
      </w:r>
      <w:r>
        <w:rPr>
          <w:sz w:val="24"/>
        </w:rPr>
        <w:t>doses.</w:t>
      </w:r>
    </w:p>
    <w:p w14:paraId="21FF9E4A" w14:textId="77777777" w:rsidR="00C5045E" w:rsidRDefault="00C6483C">
      <w:pPr>
        <w:pStyle w:val="ListParagraph"/>
        <w:numPr>
          <w:ilvl w:val="1"/>
          <w:numId w:val="21"/>
        </w:numPr>
        <w:tabs>
          <w:tab w:val="left" w:pos="2198"/>
        </w:tabs>
        <w:spacing w:before="7" w:line="235" w:lineRule="auto"/>
        <w:ind w:right="1033"/>
        <w:rPr>
          <w:sz w:val="24"/>
        </w:rPr>
      </w:pPr>
      <w:r>
        <w:rPr>
          <w:sz w:val="24"/>
        </w:rPr>
        <w:t>Parent/guardian will communicate those medication administration techniques</w:t>
      </w:r>
      <w:r>
        <w:rPr>
          <w:spacing w:val="1"/>
          <w:sz w:val="24"/>
        </w:rPr>
        <w:t xml:space="preserve"> </w:t>
      </w:r>
      <w:r>
        <w:rPr>
          <w:sz w:val="24"/>
        </w:rPr>
        <w:t>that have been successfully used at home.</w:t>
      </w:r>
      <w:r>
        <w:rPr>
          <w:spacing w:val="1"/>
          <w:sz w:val="24"/>
        </w:rPr>
        <w:t xml:space="preserve"> </w:t>
      </w:r>
      <w:r>
        <w:rPr>
          <w:sz w:val="24"/>
        </w:rPr>
        <w:t>Parent/guardian will also provide</w:t>
      </w:r>
      <w:r>
        <w:rPr>
          <w:spacing w:val="1"/>
          <w:sz w:val="24"/>
        </w:rPr>
        <w:t xml:space="preserve"> </w:t>
      </w:r>
      <w:r>
        <w:rPr>
          <w:sz w:val="24"/>
        </w:rPr>
        <w:t>proper dosing tools or other equipment required to administer a medication (i.e.</w:t>
      </w:r>
      <w:r>
        <w:rPr>
          <w:spacing w:val="-57"/>
          <w:sz w:val="24"/>
        </w:rPr>
        <w:t xml:space="preserve"> </w:t>
      </w:r>
      <w:r>
        <w:rPr>
          <w:sz w:val="24"/>
        </w:rPr>
        <w:t>oral</w:t>
      </w:r>
      <w:r>
        <w:rPr>
          <w:spacing w:val="1"/>
          <w:sz w:val="24"/>
        </w:rPr>
        <w:t xml:space="preserve"> </w:t>
      </w:r>
      <w:r>
        <w:rPr>
          <w:sz w:val="24"/>
        </w:rPr>
        <w:t>medicine</w:t>
      </w:r>
      <w:r>
        <w:rPr>
          <w:spacing w:val="1"/>
          <w:sz w:val="24"/>
        </w:rPr>
        <w:t xml:space="preserve"> </w:t>
      </w:r>
      <w:r>
        <w:rPr>
          <w:sz w:val="24"/>
        </w:rPr>
        <w:t>dropper</w:t>
      </w:r>
      <w:r>
        <w:rPr>
          <w:spacing w:val="4"/>
          <w:sz w:val="24"/>
        </w:rPr>
        <w:t xml:space="preserve"> </w:t>
      </w:r>
      <w:r>
        <w:rPr>
          <w:sz w:val="24"/>
        </w:rPr>
        <w:t>or</w:t>
      </w:r>
      <w:r>
        <w:rPr>
          <w:spacing w:val="-2"/>
          <w:sz w:val="24"/>
        </w:rPr>
        <w:t xml:space="preserve"> </w:t>
      </w:r>
      <w:r>
        <w:rPr>
          <w:sz w:val="24"/>
        </w:rPr>
        <w:t>spacer</w:t>
      </w:r>
      <w:r>
        <w:rPr>
          <w:spacing w:val="4"/>
          <w:sz w:val="24"/>
        </w:rPr>
        <w:t xml:space="preserve"> </w:t>
      </w:r>
      <w:r>
        <w:rPr>
          <w:sz w:val="24"/>
        </w:rPr>
        <w:t>for</w:t>
      </w:r>
      <w:r>
        <w:rPr>
          <w:spacing w:val="-1"/>
          <w:sz w:val="24"/>
        </w:rPr>
        <w:t xml:space="preserve"> </w:t>
      </w:r>
      <w:r>
        <w:rPr>
          <w:sz w:val="24"/>
        </w:rPr>
        <w:t>use with</w:t>
      </w:r>
      <w:r>
        <w:rPr>
          <w:spacing w:val="-3"/>
          <w:sz w:val="24"/>
        </w:rPr>
        <w:t xml:space="preserve"> </w:t>
      </w:r>
      <w:r>
        <w:rPr>
          <w:sz w:val="24"/>
        </w:rPr>
        <w:t>inhaler).</w:t>
      </w:r>
    </w:p>
    <w:p w14:paraId="666838D3" w14:textId="77777777" w:rsidR="00C5045E" w:rsidRDefault="00C6483C">
      <w:pPr>
        <w:pStyle w:val="ListParagraph"/>
        <w:numPr>
          <w:ilvl w:val="1"/>
          <w:numId w:val="21"/>
        </w:numPr>
        <w:tabs>
          <w:tab w:val="left" w:pos="2198"/>
        </w:tabs>
        <w:spacing w:before="10" w:line="225" w:lineRule="auto"/>
        <w:ind w:right="1350"/>
        <w:rPr>
          <w:sz w:val="24"/>
        </w:rPr>
      </w:pPr>
      <w:r>
        <w:rPr>
          <w:sz w:val="24"/>
        </w:rPr>
        <w:t>Parent/guardian will provide CFDRC with adequate supply of medication in</w:t>
      </w:r>
      <w:r>
        <w:rPr>
          <w:spacing w:val="-57"/>
          <w:sz w:val="24"/>
        </w:rPr>
        <w:t xml:space="preserve"> </w:t>
      </w:r>
      <w:r>
        <w:rPr>
          <w:sz w:val="24"/>
        </w:rPr>
        <w:t>original container</w:t>
      </w:r>
      <w:r>
        <w:rPr>
          <w:spacing w:val="-3"/>
          <w:sz w:val="24"/>
        </w:rPr>
        <w:t xml:space="preserve"> </w:t>
      </w:r>
      <w:r>
        <w:rPr>
          <w:sz w:val="24"/>
        </w:rPr>
        <w:t>or</w:t>
      </w:r>
      <w:r>
        <w:rPr>
          <w:spacing w:val="2"/>
          <w:sz w:val="24"/>
        </w:rPr>
        <w:t xml:space="preserve"> </w:t>
      </w:r>
      <w:r>
        <w:rPr>
          <w:sz w:val="24"/>
        </w:rPr>
        <w:t>packaging with pharmacy</w:t>
      </w:r>
      <w:r>
        <w:rPr>
          <w:spacing w:val="-4"/>
          <w:sz w:val="24"/>
        </w:rPr>
        <w:t xml:space="preserve"> </w:t>
      </w:r>
      <w:r>
        <w:rPr>
          <w:sz w:val="24"/>
        </w:rPr>
        <w:t>label intact,</w:t>
      </w:r>
      <w:r>
        <w:rPr>
          <w:spacing w:val="2"/>
          <w:sz w:val="24"/>
        </w:rPr>
        <w:t xml:space="preserve"> </w:t>
      </w:r>
      <w:r>
        <w:rPr>
          <w:sz w:val="24"/>
        </w:rPr>
        <w:t>if</w:t>
      </w:r>
      <w:r>
        <w:rPr>
          <w:spacing w:val="2"/>
          <w:sz w:val="24"/>
        </w:rPr>
        <w:t xml:space="preserve"> </w:t>
      </w:r>
      <w:r>
        <w:rPr>
          <w:sz w:val="24"/>
        </w:rPr>
        <w:t>applicable.</w:t>
      </w:r>
    </w:p>
    <w:p w14:paraId="753F2FE4" w14:textId="77777777" w:rsidR="006F0679" w:rsidRPr="00B11DC0" w:rsidRDefault="00C6483C" w:rsidP="00B11DC0">
      <w:pPr>
        <w:pStyle w:val="ListParagraph"/>
        <w:numPr>
          <w:ilvl w:val="1"/>
          <w:numId w:val="21"/>
        </w:numPr>
        <w:rPr>
          <w:sz w:val="24"/>
          <w:szCs w:val="24"/>
        </w:rPr>
      </w:pPr>
      <w:r w:rsidRPr="00B11DC0">
        <w:rPr>
          <w:sz w:val="24"/>
          <w:szCs w:val="24"/>
        </w:rPr>
        <w:t>Parent/guardian will pick up any remaining medication once the treatment course</w:t>
      </w:r>
      <w:r w:rsidRPr="00B11DC0">
        <w:rPr>
          <w:spacing w:val="-58"/>
          <w:sz w:val="24"/>
          <w:szCs w:val="24"/>
        </w:rPr>
        <w:t xml:space="preserve"> </w:t>
      </w:r>
      <w:r w:rsidRPr="00B11DC0">
        <w:rPr>
          <w:sz w:val="24"/>
          <w:szCs w:val="24"/>
        </w:rPr>
        <w:t>has</w:t>
      </w:r>
      <w:r w:rsidRPr="00B11DC0">
        <w:rPr>
          <w:spacing w:val="-1"/>
          <w:sz w:val="24"/>
          <w:szCs w:val="24"/>
        </w:rPr>
        <w:t xml:space="preserve"> </w:t>
      </w:r>
      <w:r w:rsidRPr="00B11DC0">
        <w:rPr>
          <w:sz w:val="24"/>
          <w:szCs w:val="24"/>
        </w:rPr>
        <w:t>been</w:t>
      </w:r>
      <w:r w:rsidRPr="00B11DC0">
        <w:rPr>
          <w:spacing w:val="2"/>
          <w:sz w:val="24"/>
          <w:szCs w:val="24"/>
        </w:rPr>
        <w:t xml:space="preserve"> </w:t>
      </w:r>
      <w:r w:rsidRPr="00B11DC0">
        <w:rPr>
          <w:sz w:val="24"/>
          <w:szCs w:val="24"/>
        </w:rPr>
        <w:t>completed.</w:t>
      </w:r>
      <w:r w:rsidRPr="00B11DC0">
        <w:rPr>
          <w:spacing w:val="7"/>
          <w:sz w:val="24"/>
          <w:szCs w:val="24"/>
        </w:rPr>
        <w:t xml:space="preserve"> </w:t>
      </w:r>
      <w:r w:rsidRPr="00B11DC0">
        <w:rPr>
          <w:sz w:val="24"/>
          <w:szCs w:val="24"/>
        </w:rPr>
        <w:t>Medication</w:t>
      </w:r>
      <w:r w:rsidRPr="00B11DC0">
        <w:rPr>
          <w:spacing w:val="1"/>
          <w:sz w:val="24"/>
          <w:szCs w:val="24"/>
        </w:rPr>
        <w:t xml:space="preserve"> </w:t>
      </w:r>
      <w:r w:rsidRPr="00B11DC0">
        <w:rPr>
          <w:sz w:val="24"/>
          <w:szCs w:val="24"/>
        </w:rPr>
        <w:t>that</w:t>
      </w:r>
      <w:r w:rsidRPr="00B11DC0">
        <w:rPr>
          <w:spacing w:val="-2"/>
          <w:sz w:val="24"/>
          <w:szCs w:val="24"/>
        </w:rPr>
        <w:t xml:space="preserve"> </w:t>
      </w:r>
      <w:r w:rsidRPr="00B11DC0">
        <w:rPr>
          <w:sz w:val="24"/>
          <w:szCs w:val="24"/>
        </w:rPr>
        <w:t>has</w:t>
      </w:r>
      <w:r w:rsidRPr="00B11DC0">
        <w:rPr>
          <w:spacing w:val="-1"/>
          <w:sz w:val="24"/>
          <w:szCs w:val="24"/>
        </w:rPr>
        <w:t xml:space="preserve"> </w:t>
      </w:r>
      <w:r w:rsidRPr="00B11DC0">
        <w:rPr>
          <w:sz w:val="24"/>
          <w:szCs w:val="24"/>
        </w:rPr>
        <w:t>not</w:t>
      </w:r>
      <w:r w:rsidRPr="00B11DC0">
        <w:rPr>
          <w:spacing w:val="2"/>
          <w:sz w:val="24"/>
          <w:szCs w:val="24"/>
        </w:rPr>
        <w:t xml:space="preserve"> </w:t>
      </w:r>
      <w:r w:rsidRPr="00B11DC0">
        <w:rPr>
          <w:sz w:val="24"/>
          <w:szCs w:val="24"/>
        </w:rPr>
        <w:t>been</w:t>
      </w:r>
      <w:r w:rsidRPr="00B11DC0">
        <w:rPr>
          <w:spacing w:val="-4"/>
          <w:sz w:val="24"/>
          <w:szCs w:val="24"/>
        </w:rPr>
        <w:t xml:space="preserve"> </w:t>
      </w:r>
      <w:r w:rsidRPr="00B11DC0">
        <w:rPr>
          <w:sz w:val="24"/>
          <w:szCs w:val="24"/>
        </w:rPr>
        <w:t>retrieved</w:t>
      </w:r>
      <w:r w:rsidRPr="00B11DC0">
        <w:rPr>
          <w:spacing w:val="2"/>
          <w:sz w:val="24"/>
          <w:szCs w:val="24"/>
        </w:rPr>
        <w:t xml:space="preserve"> </w:t>
      </w:r>
      <w:r w:rsidRPr="00B11DC0">
        <w:rPr>
          <w:sz w:val="24"/>
          <w:szCs w:val="24"/>
        </w:rPr>
        <w:t>by</w:t>
      </w:r>
      <w:r w:rsidRPr="00B11DC0">
        <w:rPr>
          <w:spacing w:val="1"/>
          <w:sz w:val="24"/>
          <w:szCs w:val="24"/>
        </w:rPr>
        <w:t xml:space="preserve"> </w:t>
      </w:r>
      <w:r w:rsidRPr="00B11DC0">
        <w:rPr>
          <w:sz w:val="24"/>
          <w:szCs w:val="24"/>
        </w:rPr>
        <w:t>the</w:t>
      </w:r>
    </w:p>
    <w:p w14:paraId="5C81744F" w14:textId="77777777" w:rsidR="00C5045E" w:rsidRPr="00B11DC0" w:rsidRDefault="00C6483C" w:rsidP="00B11DC0">
      <w:pPr>
        <w:ind w:left="2160"/>
        <w:rPr>
          <w:sz w:val="24"/>
          <w:szCs w:val="24"/>
        </w:rPr>
      </w:pPr>
      <w:r w:rsidRPr="00B11DC0">
        <w:rPr>
          <w:sz w:val="24"/>
          <w:szCs w:val="24"/>
        </w:rPr>
        <w:t>parent/guardian after one week will be disposed of according to Connecticut DEP</w:t>
      </w:r>
      <w:r w:rsidRPr="00B11DC0">
        <w:rPr>
          <w:spacing w:val="-57"/>
          <w:sz w:val="24"/>
          <w:szCs w:val="24"/>
        </w:rPr>
        <w:t xml:space="preserve"> </w:t>
      </w:r>
      <w:r w:rsidRPr="00B11DC0">
        <w:rPr>
          <w:sz w:val="24"/>
          <w:szCs w:val="24"/>
        </w:rPr>
        <w:t>guidelines.</w:t>
      </w:r>
    </w:p>
    <w:p w14:paraId="6D57DE80" w14:textId="77777777" w:rsidR="00C5045E" w:rsidRDefault="00C6483C">
      <w:pPr>
        <w:pStyle w:val="ListParagraph"/>
        <w:numPr>
          <w:ilvl w:val="1"/>
          <w:numId w:val="21"/>
        </w:numPr>
        <w:tabs>
          <w:tab w:val="left" w:pos="2198"/>
        </w:tabs>
        <w:spacing w:before="20" w:line="220" w:lineRule="auto"/>
        <w:ind w:right="900"/>
        <w:rPr>
          <w:sz w:val="24"/>
        </w:rPr>
      </w:pPr>
      <w:r>
        <w:rPr>
          <w:sz w:val="24"/>
        </w:rPr>
        <w:t>Parent/guardian will notify CFDRC staff when/if a medication dosage is given at</w:t>
      </w:r>
      <w:r>
        <w:rPr>
          <w:spacing w:val="-57"/>
          <w:sz w:val="24"/>
        </w:rPr>
        <w:t xml:space="preserve"> </w:t>
      </w:r>
      <w:r>
        <w:rPr>
          <w:sz w:val="24"/>
        </w:rPr>
        <w:t>home prior</w:t>
      </w:r>
      <w:r>
        <w:rPr>
          <w:spacing w:val="-1"/>
          <w:sz w:val="24"/>
        </w:rPr>
        <w:t xml:space="preserve"> </w:t>
      </w:r>
      <w:r>
        <w:rPr>
          <w:sz w:val="24"/>
        </w:rPr>
        <w:t>to</w:t>
      </w:r>
      <w:r>
        <w:rPr>
          <w:spacing w:val="2"/>
          <w:sz w:val="24"/>
        </w:rPr>
        <w:t xml:space="preserve"> </w:t>
      </w:r>
      <w:r>
        <w:rPr>
          <w:sz w:val="24"/>
        </w:rPr>
        <w:t>drop</w:t>
      </w:r>
      <w:r>
        <w:rPr>
          <w:spacing w:val="2"/>
          <w:sz w:val="24"/>
        </w:rPr>
        <w:t xml:space="preserve"> </w:t>
      </w:r>
      <w:r>
        <w:rPr>
          <w:sz w:val="24"/>
        </w:rPr>
        <w:t>off</w:t>
      </w:r>
      <w:r>
        <w:rPr>
          <w:spacing w:val="4"/>
          <w:sz w:val="24"/>
        </w:rPr>
        <w:t xml:space="preserve"> </w:t>
      </w:r>
      <w:r>
        <w:rPr>
          <w:sz w:val="24"/>
        </w:rPr>
        <w:t>at</w:t>
      </w:r>
      <w:r>
        <w:rPr>
          <w:spacing w:val="-3"/>
          <w:sz w:val="24"/>
        </w:rPr>
        <w:t xml:space="preserve"> </w:t>
      </w:r>
      <w:r>
        <w:rPr>
          <w:sz w:val="24"/>
        </w:rPr>
        <w:t>the</w:t>
      </w:r>
      <w:r>
        <w:rPr>
          <w:spacing w:val="1"/>
          <w:sz w:val="24"/>
        </w:rPr>
        <w:t xml:space="preserve"> </w:t>
      </w:r>
      <w:r>
        <w:rPr>
          <w:sz w:val="24"/>
        </w:rPr>
        <w:t>CFDRC.</w:t>
      </w:r>
    </w:p>
    <w:p w14:paraId="5EFFD29A" w14:textId="77777777" w:rsidR="00C5045E" w:rsidRDefault="00C5045E">
      <w:pPr>
        <w:pStyle w:val="BodyText"/>
        <w:rPr>
          <w:sz w:val="26"/>
        </w:rPr>
      </w:pPr>
    </w:p>
    <w:p w14:paraId="173F52C3" w14:textId="77777777" w:rsidR="00C5045E" w:rsidRDefault="00C6483C">
      <w:pPr>
        <w:pStyle w:val="ListParagraph"/>
        <w:numPr>
          <w:ilvl w:val="0"/>
          <w:numId w:val="21"/>
        </w:numPr>
        <w:tabs>
          <w:tab w:val="left" w:pos="1477"/>
          <w:tab w:val="left" w:pos="1478"/>
        </w:tabs>
        <w:ind w:hanging="361"/>
        <w:rPr>
          <w:sz w:val="24"/>
        </w:rPr>
      </w:pPr>
      <w:r>
        <w:rPr>
          <w:sz w:val="24"/>
        </w:rPr>
        <w:t>CFDRC</w:t>
      </w:r>
      <w:r>
        <w:rPr>
          <w:spacing w:val="-6"/>
          <w:sz w:val="24"/>
        </w:rPr>
        <w:t xml:space="preserve"> </w:t>
      </w:r>
      <w:r>
        <w:rPr>
          <w:sz w:val="24"/>
        </w:rPr>
        <w:t>Staff</w:t>
      </w:r>
      <w:r>
        <w:rPr>
          <w:spacing w:val="-1"/>
          <w:sz w:val="24"/>
        </w:rPr>
        <w:t xml:space="preserve"> </w:t>
      </w:r>
      <w:r>
        <w:rPr>
          <w:sz w:val="24"/>
        </w:rPr>
        <w:t>Responsibilities:</w:t>
      </w:r>
    </w:p>
    <w:p w14:paraId="7356BD22" w14:textId="77777777" w:rsidR="00C5045E" w:rsidRDefault="00C6483C">
      <w:pPr>
        <w:pStyle w:val="BodyText"/>
        <w:spacing w:before="3" w:line="275" w:lineRule="exact"/>
        <w:ind w:left="1477"/>
      </w:pPr>
      <w:r>
        <w:t>CFDRC</w:t>
      </w:r>
      <w:r>
        <w:rPr>
          <w:spacing w:val="-2"/>
        </w:rPr>
        <w:t xml:space="preserve"> </w:t>
      </w:r>
      <w:r>
        <w:t>staff</w:t>
      </w:r>
      <w:r>
        <w:rPr>
          <w:spacing w:val="2"/>
        </w:rPr>
        <w:t xml:space="preserve"> </w:t>
      </w:r>
      <w:r>
        <w:t>responsibilities</w:t>
      </w:r>
      <w:r>
        <w:rPr>
          <w:spacing w:val="-1"/>
        </w:rPr>
        <w:t xml:space="preserve"> </w:t>
      </w:r>
      <w:r>
        <w:t>will include,</w:t>
      </w:r>
      <w:r>
        <w:rPr>
          <w:spacing w:val="-1"/>
        </w:rPr>
        <w:t xml:space="preserve"> </w:t>
      </w:r>
      <w:r>
        <w:t>but are</w:t>
      </w:r>
      <w:r>
        <w:rPr>
          <w:spacing w:val="-10"/>
        </w:rPr>
        <w:t xml:space="preserve"> </w:t>
      </w:r>
      <w:r>
        <w:t>not limited</w:t>
      </w:r>
      <w:r>
        <w:rPr>
          <w:spacing w:val="-4"/>
        </w:rPr>
        <w:t xml:space="preserve"> </w:t>
      </w:r>
      <w:r>
        <w:t>to the</w:t>
      </w:r>
      <w:r>
        <w:rPr>
          <w:spacing w:val="-5"/>
        </w:rPr>
        <w:t xml:space="preserve"> </w:t>
      </w:r>
      <w:r>
        <w:t>following:</w:t>
      </w:r>
    </w:p>
    <w:p w14:paraId="61A2A754" w14:textId="77777777" w:rsidR="00C5045E" w:rsidRDefault="00C6483C">
      <w:pPr>
        <w:pStyle w:val="ListParagraph"/>
        <w:numPr>
          <w:ilvl w:val="1"/>
          <w:numId w:val="21"/>
        </w:numPr>
        <w:tabs>
          <w:tab w:val="left" w:pos="2198"/>
        </w:tabs>
        <w:spacing w:before="11" w:line="225" w:lineRule="auto"/>
        <w:ind w:right="1738"/>
        <w:rPr>
          <w:sz w:val="24"/>
        </w:rPr>
      </w:pPr>
      <w:r>
        <w:rPr>
          <w:sz w:val="24"/>
        </w:rPr>
        <w:t>Ensure the proper authorization is current, completed, and signed before</w:t>
      </w:r>
      <w:r>
        <w:rPr>
          <w:spacing w:val="-57"/>
          <w:sz w:val="24"/>
        </w:rPr>
        <w:t xml:space="preserve"> </w:t>
      </w:r>
      <w:r>
        <w:rPr>
          <w:sz w:val="24"/>
        </w:rPr>
        <w:t>administering</w:t>
      </w:r>
      <w:r>
        <w:rPr>
          <w:spacing w:val="1"/>
          <w:sz w:val="24"/>
        </w:rPr>
        <w:t xml:space="preserve"> </w:t>
      </w:r>
      <w:r>
        <w:rPr>
          <w:sz w:val="24"/>
        </w:rPr>
        <w:t>any</w:t>
      </w:r>
      <w:r>
        <w:rPr>
          <w:spacing w:val="2"/>
          <w:sz w:val="24"/>
        </w:rPr>
        <w:t xml:space="preserve"> </w:t>
      </w:r>
      <w:r>
        <w:rPr>
          <w:sz w:val="24"/>
        </w:rPr>
        <w:t>medication.</w:t>
      </w:r>
    </w:p>
    <w:p w14:paraId="37FA2399" w14:textId="77777777" w:rsidR="00C5045E" w:rsidRDefault="00C6483C">
      <w:pPr>
        <w:pStyle w:val="ListParagraph"/>
        <w:numPr>
          <w:ilvl w:val="1"/>
          <w:numId w:val="21"/>
        </w:numPr>
        <w:tabs>
          <w:tab w:val="left" w:pos="2198"/>
        </w:tabs>
        <w:spacing w:before="9" w:line="230" w:lineRule="auto"/>
        <w:ind w:right="798"/>
        <w:rPr>
          <w:sz w:val="24"/>
        </w:rPr>
      </w:pPr>
      <w:r>
        <w:rPr>
          <w:sz w:val="24"/>
        </w:rPr>
        <w:t>Only</w:t>
      </w:r>
      <w:r>
        <w:rPr>
          <w:spacing w:val="-3"/>
          <w:sz w:val="24"/>
        </w:rPr>
        <w:t xml:space="preserve"> </w:t>
      </w:r>
      <w:r>
        <w:rPr>
          <w:sz w:val="24"/>
        </w:rPr>
        <w:t>CFDRC</w:t>
      </w:r>
      <w:r>
        <w:rPr>
          <w:spacing w:val="-4"/>
          <w:sz w:val="24"/>
        </w:rPr>
        <w:t xml:space="preserve"> </w:t>
      </w:r>
      <w:r>
        <w:rPr>
          <w:sz w:val="24"/>
        </w:rPr>
        <w:t>staff</w:t>
      </w:r>
      <w:r>
        <w:rPr>
          <w:spacing w:val="-1"/>
          <w:sz w:val="24"/>
        </w:rPr>
        <w:t xml:space="preserve"> </w:t>
      </w:r>
      <w:r>
        <w:rPr>
          <w:sz w:val="24"/>
        </w:rPr>
        <w:t>with</w:t>
      </w:r>
      <w:r>
        <w:rPr>
          <w:spacing w:val="-2"/>
          <w:sz w:val="24"/>
        </w:rPr>
        <w:t xml:space="preserve"> </w:t>
      </w:r>
      <w:r>
        <w:rPr>
          <w:sz w:val="24"/>
        </w:rPr>
        <w:t>current</w:t>
      </w:r>
      <w:r>
        <w:rPr>
          <w:spacing w:val="-3"/>
          <w:sz w:val="24"/>
        </w:rPr>
        <w:t xml:space="preserve"> </w:t>
      </w:r>
      <w:r>
        <w:rPr>
          <w:sz w:val="24"/>
        </w:rPr>
        <w:t>written</w:t>
      </w:r>
      <w:r>
        <w:rPr>
          <w:spacing w:val="-2"/>
          <w:sz w:val="24"/>
        </w:rPr>
        <w:t xml:space="preserve"> </w:t>
      </w:r>
      <w:r>
        <w:rPr>
          <w:sz w:val="24"/>
        </w:rPr>
        <w:t>approval</w:t>
      </w:r>
      <w:r>
        <w:rPr>
          <w:spacing w:val="-7"/>
          <w:sz w:val="24"/>
        </w:rPr>
        <w:t xml:space="preserve"> </w:t>
      </w:r>
      <w:r>
        <w:rPr>
          <w:sz w:val="24"/>
        </w:rPr>
        <w:t>indicating</w:t>
      </w:r>
      <w:r>
        <w:rPr>
          <w:spacing w:val="-2"/>
          <w:sz w:val="24"/>
        </w:rPr>
        <w:t xml:space="preserve"> </w:t>
      </w:r>
      <w:r>
        <w:rPr>
          <w:sz w:val="24"/>
        </w:rPr>
        <w:t>successful</w:t>
      </w:r>
      <w:r>
        <w:rPr>
          <w:spacing w:val="-2"/>
          <w:sz w:val="24"/>
        </w:rPr>
        <w:t xml:space="preserve"> </w:t>
      </w:r>
      <w:r>
        <w:rPr>
          <w:sz w:val="24"/>
        </w:rPr>
        <w:t>completion</w:t>
      </w:r>
      <w:r>
        <w:rPr>
          <w:spacing w:val="-57"/>
          <w:sz w:val="24"/>
        </w:rPr>
        <w:t xml:space="preserve"> </w:t>
      </w:r>
      <w:r>
        <w:rPr>
          <w:sz w:val="24"/>
        </w:rPr>
        <w:t>of medication administration training will administer any medication other than</w:t>
      </w:r>
      <w:r>
        <w:rPr>
          <w:spacing w:val="1"/>
          <w:sz w:val="24"/>
        </w:rPr>
        <w:t xml:space="preserve"> </w:t>
      </w:r>
      <w:r>
        <w:rPr>
          <w:sz w:val="24"/>
        </w:rPr>
        <w:lastRenderedPageBreak/>
        <w:t>non-prescription</w:t>
      </w:r>
      <w:r>
        <w:rPr>
          <w:spacing w:val="1"/>
          <w:sz w:val="24"/>
        </w:rPr>
        <w:t xml:space="preserve"> </w:t>
      </w:r>
      <w:r>
        <w:rPr>
          <w:sz w:val="24"/>
        </w:rPr>
        <w:t>topical.</w:t>
      </w:r>
    </w:p>
    <w:p w14:paraId="12347582" w14:textId="77777777" w:rsidR="00C5045E" w:rsidRDefault="00C6483C">
      <w:pPr>
        <w:pStyle w:val="ListParagraph"/>
        <w:numPr>
          <w:ilvl w:val="1"/>
          <w:numId w:val="21"/>
        </w:numPr>
        <w:tabs>
          <w:tab w:val="left" w:pos="2198"/>
        </w:tabs>
        <w:spacing w:before="7" w:line="285" w:lineRule="exact"/>
        <w:ind w:hanging="361"/>
        <w:rPr>
          <w:sz w:val="24"/>
        </w:rPr>
      </w:pPr>
      <w:r>
        <w:rPr>
          <w:sz w:val="24"/>
        </w:rPr>
        <w:t>Staff will</w:t>
      </w:r>
      <w:r>
        <w:rPr>
          <w:spacing w:val="-1"/>
          <w:sz w:val="24"/>
        </w:rPr>
        <w:t xml:space="preserve"> </w:t>
      </w:r>
      <w:r>
        <w:rPr>
          <w:sz w:val="24"/>
        </w:rPr>
        <w:t>administer</w:t>
      </w:r>
      <w:r>
        <w:rPr>
          <w:spacing w:val="-4"/>
          <w:sz w:val="24"/>
        </w:rPr>
        <w:t xml:space="preserve"> </w:t>
      </w:r>
      <w:r>
        <w:rPr>
          <w:sz w:val="24"/>
        </w:rPr>
        <w:t>medications</w:t>
      </w:r>
      <w:r>
        <w:rPr>
          <w:spacing w:val="-3"/>
          <w:sz w:val="24"/>
        </w:rPr>
        <w:t xml:space="preserve"> </w:t>
      </w:r>
      <w:r>
        <w:rPr>
          <w:sz w:val="24"/>
        </w:rPr>
        <w:t>only</w:t>
      </w:r>
      <w:r>
        <w:rPr>
          <w:spacing w:val="-1"/>
          <w:sz w:val="24"/>
        </w:rPr>
        <w:t xml:space="preserve"> </w:t>
      </w:r>
      <w:r>
        <w:rPr>
          <w:sz w:val="24"/>
        </w:rPr>
        <w:t>as</w:t>
      </w:r>
      <w:r>
        <w:rPr>
          <w:spacing w:val="-3"/>
          <w:sz w:val="24"/>
        </w:rPr>
        <w:t xml:space="preserve"> </w:t>
      </w:r>
      <w:r>
        <w:rPr>
          <w:sz w:val="24"/>
        </w:rPr>
        <w:t>authorized.</w:t>
      </w:r>
    </w:p>
    <w:p w14:paraId="018CB64D" w14:textId="77777777" w:rsidR="00C5045E" w:rsidRDefault="00C6483C">
      <w:pPr>
        <w:pStyle w:val="ListParagraph"/>
        <w:numPr>
          <w:ilvl w:val="1"/>
          <w:numId w:val="21"/>
        </w:numPr>
        <w:tabs>
          <w:tab w:val="left" w:pos="2198"/>
        </w:tabs>
        <w:spacing w:line="276" w:lineRule="exact"/>
        <w:ind w:hanging="361"/>
        <w:rPr>
          <w:sz w:val="24"/>
        </w:rPr>
      </w:pPr>
      <w:r>
        <w:rPr>
          <w:sz w:val="24"/>
        </w:rPr>
        <w:t>Staff</w:t>
      </w:r>
      <w:r>
        <w:rPr>
          <w:spacing w:val="1"/>
          <w:sz w:val="24"/>
        </w:rPr>
        <w:t xml:space="preserve"> </w:t>
      </w:r>
      <w:r>
        <w:rPr>
          <w:sz w:val="24"/>
        </w:rPr>
        <w:t>will check</w:t>
      </w:r>
      <w:r>
        <w:rPr>
          <w:spacing w:val="-1"/>
          <w:sz w:val="24"/>
        </w:rPr>
        <w:t xml:space="preserve"> </w:t>
      </w:r>
      <w:r>
        <w:rPr>
          <w:sz w:val="24"/>
        </w:rPr>
        <w:t>authorization</w:t>
      </w:r>
      <w:r>
        <w:rPr>
          <w:spacing w:val="-5"/>
          <w:sz w:val="24"/>
        </w:rPr>
        <w:t xml:space="preserve"> </w:t>
      </w:r>
      <w:r>
        <w:rPr>
          <w:sz w:val="24"/>
        </w:rPr>
        <w:t>prior</w:t>
      </w:r>
      <w:r>
        <w:rPr>
          <w:spacing w:val="2"/>
          <w:sz w:val="24"/>
        </w:rPr>
        <w:t xml:space="preserve"> </w:t>
      </w:r>
      <w:r>
        <w:rPr>
          <w:sz w:val="24"/>
        </w:rPr>
        <w:t>to</w:t>
      </w:r>
      <w:r>
        <w:rPr>
          <w:spacing w:val="-5"/>
          <w:sz w:val="24"/>
        </w:rPr>
        <w:t xml:space="preserve"> </w:t>
      </w:r>
      <w:r>
        <w:rPr>
          <w:sz w:val="24"/>
        </w:rPr>
        <w:t>each</w:t>
      </w:r>
      <w:r>
        <w:rPr>
          <w:spacing w:val="-1"/>
          <w:sz w:val="24"/>
        </w:rPr>
        <w:t xml:space="preserve"> </w:t>
      </w:r>
      <w:r>
        <w:rPr>
          <w:sz w:val="24"/>
        </w:rPr>
        <w:t>dose</w:t>
      </w:r>
      <w:r>
        <w:rPr>
          <w:spacing w:val="-1"/>
          <w:sz w:val="24"/>
        </w:rPr>
        <w:t xml:space="preserve"> </w:t>
      </w:r>
      <w:r>
        <w:rPr>
          <w:sz w:val="24"/>
        </w:rPr>
        <w:t>of</w:t>
      </w:r>
      <w:r>
        <w:rPr>
          <w:spacing w:val="-3"/>
          <w:sz w:val="24"/>
        </w:rPr>
        <w:t xml:space="preserve"> </w:t>
      </w:r>
      <w:r>
        <w:rPr>
          <w:sz w:val="24"/>
        </w:rPr>
        <w:t>medication.</w:t>
      </w:r>
    </w:p>
    <w:p w14:paraId="0E3A52AF" w14:textId="77777777" w:rsidR="00C5045E" w:rsidRDefault="00C6483C">
      <w:pPr>
        <w:pStyle w:val="ListParagraph"/>
        <w:numPr>
          <w:ilvl w:val="1"/>
          <w:numId w:val="21"/>
        </w:numPr>
        <w:tabs>
          <w:tab w:val="left" w:pos="2198"/>
        </w:tabs>
        <w:spacing w:before="8" w:line="220" w:lineRule="auto"/>
        <w:ind w:right="1461"/>
        <w:rPr>
          <w:sz w:val="24"/>
        </w:rPr>
      </w:pPr>
      <w:r>
        <w:rPr>
          <w:sz w:val="24"/>
        </w:rPr>
        <w:t>Staff will perform three separate checks of the “Five Rights” of medication</w:t>
      </w:r>
      <w:r>
        <w:rPr>
          <w:spacing w:val="-57"/>
          <w:sz w:val="24"/>
        </w:rPr>
        <w:t xml:space="preserve"> </w:t>
      </w:r>
      <w:r>
        <w:rPr>
          <w:sz w:val="24"/>
        </w:rPr>
        <w:t>administration</w:t>
      </w:r>
      <w:r>
        <w:rPr>
          <w:spacing w:val="1"/>
          <w:sz w:val="24"/>
        </w:rPr>
        <w:t xml:space="preserve"> </w:t>
      </w:r>
      <w:r>
        <w:rPr>
          <w:sz w:val="24"/>
        </w:rPr>
        <w:t>prior</w:t>
      </w:r>
      <w:r>
        <w:rPr>
          <w:spacing w:val="4"/>
          <w:sz w:val="24"/>
        </w:rPr>
        <w:t xml:space="preserve"> </w:t>
      </w:r>
      <w:r>
        <w:rPr>
          <w:sz w:val="24"/>
        </w:rPr>
        <w:t>to</w:t>
      </w:r>
      <w:r>
        <w:rPr>
          <w:spacing w:val="-4"/>
          <w:sz w:val="24"/>
        </w:rPr>
        <w:t xml:space="preserve"> </w:t>
      </w:r>
      <w:r>
        <w:rPr>
          <w:sz w:val="24"/>
        </w:rPr>
        <w:t>each</w:t>
      </w:r>
      <w:r>
        <w:rPr>
          <w:spacing w:val="2"/>
          <w:sz w:val="24"/>
        </w:rPr>
        <w:t xml:space="preserve"> </w:t>
      </w:r>
      <w:r>
        <w:rPr>
          <w:sz w:val="24"/>
        </w:rPr>
        <w:t>dose</w:t>
      </w:r>
      <w:r>
        <w:rPr>
          <w:spacing w:val="1"/>
          <w:sz w:val="24"/>
        </w:rPr>
        <w:t xml:space="preserve"> </w:t>
      </w:r>
      <w:r>
        <w:rPr>
          <w:sz w:val="24"/>
        </w:rPr>
        <w:t>of</w:t>
      </w:r>
      <w:r>
        <w:rPr>
          <w:spacing w:val="3"/>
          <w:sz w:val="24"/>
        </w:rPr>
        <w:t xml:space="preserve"> </w:t>
      </w:r>
      <w:r>
        <w:rPr>
          <w:sz w:val="24"/>
        </w:rPr>
        <w:t>medication:</w:t>
      </w:r>
    </w:p>
    <w:p w14:paraId="6E82CB94" w14:textId="77777777" w:rsidR="00C5045E" w:rsidRDefault="00C6483C">
      <w:pPr>
        <w:pStyle w:val="ListParagraph"/>
        <w:numPr>
          <w:ilvl w:val="2"/>
          <w:numId w:val="21"/>
        </w:numPr>
        <w:tabs>
          <w:tab w:val="left" w:pos="2917"/>
          <w:tab w:val="left" w:pos="2918"/>
        </w:tabs>
        <w:spacing w:before="6" w:line="275" w:lineRule="exact"/>
        <w:ind w:hanging="361"/>
        <w:rPr>
          <w:sz w:val="24"/>
        </w:rPr>
      </w:pPr>
      <w:r>
        <w:rPr>
          <w:sz w:val="24"/>
        </w:rPr>
        <w:t>Right child</w:t>
      </w:r>
    </w:p>
    <w:p w14:paraId="2AC8E776" w14:textId="77777777" w:rsidR="00C5045E" w:rsidRDefault="00C6483C">
      <w:pPr>
        <w:pStyle w:val="ListParagraph"/>
        <w:numPr>
          <w:ilvl w:val="2"/>
          <w:numId w:val="21"/>
        </w:numPr>
        <w:tabs>
          <w:tab w:val="left" w:pos="2917"/>
          <w:tab w:val="left" w:pos="2918"/>
        </w:tabs>
        <w:spacing w:line="275" w:lineRule="exact"/>
        <w:ind w:hanging="361"/>
        <w:rPr>
          <w:sz w:val="24"/>
        </w:rPr>
      </w:pPr>
      <w:r>
        <w:rPr>
          <w:sz w:val="24"/>
        </w:rPr>
        <w:t>Right</w:t>
      </w:r>
      <w:r>
        <w:rPr>
          <w:spacing w:val="-1"/>
          <w:sz w:val="24"/>
        </w:rPr>
        <w:t xml:space="preserve"> </w:t>
      </w:r>
      <w:r>
        <w:rPr>
          <w:sz w:val="24"/>
        </w:rPr>
        <w:t>medication</w:t>
      </w:r>
    </w:p>
    <w:p w14:paraId="7864714E" w14:textId="77777777" w:rsidR="00C5045E" w:rsidRDefault="00C6483C">
      <w:pPr>
        <w:pStyle w:val="ListParagraph"/>
        <w:numPr>
          <w:ilvl w:val="2"/>
          <w:numId w:val="21"/>
        </w:numPr>
        <w:tabs>
          <w:tab w:val="left" w:pos="2917"/>
          <w:tab w:val="left" w:pos="2918"/>
        </w:tabs>
        <w:spacing w:before="2" w:line="275" w:lineRule="exact"/>
        <w:ind w:hanging="361"/>
        <w:rPr>
          <w:sz w:val="24"/>
        </w:rPr>
      </w:pPr>
      <w:r>
        <w:rPr>
          <w:sz w:val="24"/>
        </w:rPr>
        <w:t>Right</w:t>
      </w:r>
      <w:r>
        <w:rPr>
          <w:spacing w:val="-3"/>
          <w:sz w:val="24"/>
        </w:rPr>
        <w:t xml:space="preserve"> </w:t>
      </w:r>
      <w:r>
        <w:rPr>
          <w:sz w:val="24"/>
        </w:rPr>
        <w:t>dose</w:t>
      </w:r>
    </w:p>
    <w:p w14:paraId="405BBC91" w14:textId="77777777" w:rsidR="00C5045E" w:rsidRDefault="00C6483C">
      <w:pPr>
        <w:pStyle w:val="ListParagraph"/>
        <w:numPr>
          <w:ilvl w:val="2"/>
          <w:numId w:val="21"/>
        </w:numPr>
        <w:tabs>
          <w:tab w:val="left" w:pos="2917"/>
          <w:tab w:val="left" w:pos="2918"/>
        </w:tabs>
        <w:spacing w:line="274" w:lineRule="exact"/>
        <w:ind w:hanging="361"/>
        <w:rPr>
          <w:sz w:val="24"/>
        </w:rPr>
      </w:pPr>
      <w:r>
        <w:rPr>
          <w:sz w:val="24"/>
        </w:rPr>
        <w:t>Right time</w:t>
      </w:r>
    </w:p>
    <w:p w14:paraId="1A5DCAA3" w14:textId="77777777" w:rsidR="00C5045E" w:rsidRDefault="00C6483C">
      <w:pPr>
        <w:pStyle w:val="ListParagraph"/>
        <w:numPr>
          <w:ilvl w:val="2"/>
          <w:numId w:val="21"/>
        </w:numPr>
        <w:tabs>
          <w:tab w:val="left" w:pos="2917"/>
          <w:tab w:val="left" w:pos="2918"/>
        </w:tabs>
        <w:spacing w:line="275" w:lineRule="exact"/>
        <w:ind w:hanging="361"/>
        <w:rPr>
          <w:sz w:val="24"/>
        </w:rPr>
      </w:pPr>
      <w:r>
        <w:rPr>
          <w:sz w:val="24"/>
        </w:rPr>
        <w:t>Right</w:t>
      </w:r>
      <w:r>
        <w:rPr>
          <w:spacing w:val="1"/>
          <w:sz w:val="24"/>
        </w:rPr>
        <w:t xml:space="preserve"> </w:t>
      </w:r>
      <w:r>
        <w:rPr>
          <w:sz w:val="24"/>
        </w:rPr>
        <w:t>route</w:t>
      </w:r>
    </w:p>
    <w:p w14:paraId="291DDCAF" w14:textId="70EE97F8" w:rsidR="00443D40" w:rsidRDefault="00443D40">
      <w:pPr>
        <w:pStyle w:val="ListParagraph"/>
        <w:numPr>
          <w:ilvl w:val="2"/>
          <w:numId w:val="21"/>
        </w:numPr>
        <w:tabs>
          <w:tab w:val="left" w:pos="2917"/>
          <w:tab w:val="left" w:pos="2918"/>
        </w:tabs>
        <w:spacing w:line="275" w:lineRule="exact"/>
        <w:ind w:hanging="361"/>
        <w:rPr>
          <w:sz w:val="24"/>
        </w:rPr>
      </w:pPr>
      <w:r>
        <w:rPr>
          <w:sz w:val="24"/>
        </w:rPr>
        <w:t>Right documentation</w:t>
      </w:r>
    </w:p>
    <w:p w14:paraId="676011BC" w14:textId="70EFCA3B" w:rsidR="00443D40" w:rsidRDefault="00443D40">
      <w:pPr>
        <w:pStyle w:val="ListParagraph"/>
        <w:numPr>
          <w:ilvl w:val="2"/>
          <w:numId w:val="21"/>
        </w:numPr>
        <w:tabs>
          <w:tab w:val="left" w:pos="2917"/>
          <w:tab w:val="left" w:pos="2918"/>
        </w:tabs>
        <w:spacing w:line="275" w:lineRule="exact"/>
        <w:ind w:hanging="361"/>
        <w:rPr>
          <w:sz w:val="24"/>
        </w:rPr>
      </w:pPr>
      <w:r>
        <w:rPr>
          <w:sz w:val="24"/>
        </w:rPr>
        <w:t xml:space="preserve">Right reason </w:t>
      </w:r>
    </w:p>
    <w:p w14:paraId="1B339F64" w14:textId="77777777" w:rsidR="00C5045E" w:rsidRDefault="00C6483C">
      <w:pPr>
        <w:pStyle w:val="ListParagraph"/>
        <w:numPr>
          <w:ilvl w:val="1"/>
          <w:numId w:val="21"/>
        </w:numPr>
        <w:tabs>
          <w:tab w:val="left" w:pos="2198"/>
        </w:tabs>
        <w:spacing w:before="18" w:line="220" w:lineRule="auto"/>
        <w:ind w:right="873"/>
        <w:rPr>
          <w:sz w:val="24"/>
        </w:rPr>
      </w:pPr>
      <w:r>
        <w:rPr>
          <w:sz w:val="24"/>
        </w:rPr>
        <w:t>Staff will immediately report, both verbally and in writing, any medication errors</w:t>
      </w:r>
      <w:r>
        <w:rPr>
          <w:spacing w:val="-57"/>
          <w:sz w:val="24"/>
        </w:rPr>
        <w:t xml:space="preserve"> </w:t>
      </w:r>
      <w:r>
        <w:rPr>
          <w:sz w:val="24"/>
        </w:rPr>
        <w:t>to:</w:t>
      </w:r>
    </w:p>
    <w:p w14:paraId="26768071" w14:textId="77777777" w:rsidR="00C5045E" w:rsidRDefault="00C6483C">
      <w:pPr>
        <w:pStyle w:val="ListParagraph"/>
        <w:numPr>
          <w:ilvl w:val="2"/>
          <w:numId w:val="21"/>
        </w:numPr>
        <w:tabs>
          <w:tab w:val="left" w:pos="2917"/>
          <w:tab w:val="left" w:pos="2918"/>
        </w:tabs>
        <w:spacing w:before="7" w:line="275" w:lineRule="exact"/>
        <w:ind w:hanging="361"/>
        <w:rPr>
          <w:sz w:val="24"/>
        </w:rPr>
      </w:pPr>
      <w:r>
        <w:rPr>
          <w:sz w:val="24"/>
        </w:rPr>
        <w:t>Prescriber</w:t>
      </w:r>
    </w:p>
    <w:p w14:paraId="2B2A42F9" w14:textId="77777777" w:rsidR="00C5045E" w:rsidRDefault="00C6483C">
      <w:pPr>
        <w:pStyle w:val="ListParagraph"/>
        <w:numPr>
          <w:ilvl w:val="2"/>
          <w:numId w:val="21"/>
        </w:numPr>
        <w:tabs>
          <w:tab w:val="left" w:pos="2917"/>
          <w:tab w:val="left" w:pos="2918"/>
        </w:tabs>
        <w:spacing w:line="275" w:lineRule="exact"/>
        <w:ind w:hanging="361"/>
        <w:rPr>
          <w:sz w:val="24"/>
        </w:rPr>
      </w:pPr>
      <w:r>
        <w:rPr>
          <w:sz w:val="24"/>
        </w:rPr>
        <w:t>Parent/guardian</w:t>
      </w:r>
    </w:p>
    <w:p w14:paraId="0F580EB8" w14:textId="77777777" w:rsidR="00C5045E" w:rsidRDefault="00C6483C">
      <w:pPr>
        <w:pStyle w:val="ListParagraph"/>
        <w:numPr>
          <w:ilvl w:val="2"/>
          <w:numId w:val="21"/>
        </w:numPr>
        <w:tabs>
          <w:tab w:val="left" w:pos="2917"/>
          <w:tab w:val="left" w:pos="2918"/>
        </w:tabs>
        <w:spacing w:before="1"/>
        <w:ind w:hanging="361"/>
        <w:rPr>
          <w:sz w:val="24"/>
        </w:rPr>
      </w:pPr>
      <w:r>
        <w:rPr>
          <w:sz w:val="24"/>
        </w:rPr>
        <w:t>Poison Control Center,</w:t>
      </w:r>
      <w:r>
        <w:rPr>
          <w:spacing w:val="-1"/>
          <w:sz w:val="24"/>
        </w:rPr>
        <w:t xml:space="preserve"> </w:t>
      </w:r>
      <w:r>
        <w:rPr>
          <w:sz w:val="24"/>
        </w:rPr>
        <w:t>as</w:t>
      </w:r>
      <w:r>
        <w:rPr>
          <w:spacing w:val="-2"/>
          <w:sz w:val="24"/>
        </w:rPr>
        <w:t xml:space="preserve"> </w:t>
      </w:r>
      <w:r>
        <w:rPr>
          <w:sz w:val="24"/>
        </w:rPr>
        <w:t>appropriate</w:t>
      </w:r>
    </w:p>
    <w:p w14:paraId="40396E87" w14:textId="77777777" w:rsidR="00C5045E" w:rsidRDefault="00C6483C">
      <w:pPr>
        <w:pStyle w:val="ListParagraph"/>
        <w:numPr>
          <w:ilvl w:val="3"/>
          <w:numId w:val="21"/>
        </w:numPr>
        <w:tabs>
          <w:tab w:val="left" w:pos="3637"/>
          <w:tab w:val="left" w:pos="3638"/>
        </w:tabs>
        <w:spacing w:before="16"/>
        <w:ind w:hanging="361"/>
        <w:rPr>
          <w:sz w:val="24"/>
        </w:rPr>
      </w:pPr>
      <w:r>
        <w:rPr>
          <w:sz w:val="24"/>
        </w:rPr>
        <w:t>Connecticut</w:t>
      </w:r>
      <w:r>
        <w:rPr>
          <w:spacing w:val="-3"/>
          <w:sz w:val="24"/>
        </w:rPr>
        <w:t xml:space="preserve"> </w:t>
      </w:r>
      <w:r>
        <w:rPr>
          <w:sz w:val="24"/>
        </w:rPr>
        <w:t>Poison</w:t>
      </w:r>
      <w:r>
        <w:rPr>
          <w:spacing w:val="-3"/>
          <w:sz w:val="24"/>
        </w:rPr>
        <w:t xml:space="preserve"> </w:t>
      </w:r>
      <w:r>
        <w:rPr>
          <w:sz w:val="24"/>
        </w:rPr>
        <w:t>Control:</w:t>
      </w:r>
      <w:r>
        <w:rPr>
          <w:spacing w:val="-3"/>
          <w:sz w:val="24"/>
        </w:rPr>
        <w:t xml:space="preserve"> </w:t>
      </w:r>
      <w:r>
        <w:rPr>
          <w:sz w:val="24"/>
        </w:rPr>
        <w:t>1-800-222-1222</w:t>
      </w:r>
    </w:p>
    <w:p w14:paraId="76520808" w14:textId="77777777" w:rsidR="00C5045E" w:rsidRDefault="00C6483C">
      <w:pPr>
        <w:pStyle w:val="ListParagraph"/>
        <w:numPr>
          <w:ilvl w:val="2"/>
          <w:numId w:val="21"/>
        </w:numPr>
        <w:tabs>
          <w:tab w:val="left" w:pos="2917"/>
          <w:tab w:val="left" w:pos="2918"/>
        </w:tabs>
        <w:spacing w:before="2" w:line="275" w:lineRule="exact"/>
        <w:ind w:hanging="361"/>
        <w:rPr>
          <w:sz w:val="24"/>
        </w:rPr>
      </w:pPr>
      <w:r>
        <w:rPr>
          <w:sz w:val="24"/>
        </w:rPr>
        <w:t>Director</w:t>
      </w:r>
    </w:p>
    <w:p w14:paraId="440B16B0" w14:textId="77777777" w:rsidR="00C5045E" w:rsidRDefault="00C6483C">
      <w:pPr>
        <w:pStyle w:val="ListParagraph"/>
        <w:numPr>
          <w:ilvl w:val="2"/>
          <w:numId w:val="21"/>
        </w:numPr>
        <w:tabs>
          <w:tab w:val="left" w:pos="2917"/>
          <w:tab w:val="left" w:pos="2918"/>
        </w:tabs>
        <w:spacing w:line="275" w:lineRule="exact"/>
        <w:ind w:hanging="361"/>
        <w:rPr>
          <w:sz w:val="24"/>
        </w:rPr>
      </w:pPr>
      <w:r>
        <w:rPr>
          <w:sz w:val="24"/>
        </w:rPr>
        <w:t>Health</w:t>
      </w:r>
      <w:r>
        <w:rPr>
          <w:spacing w:val="-2"/>
          <w:sz w:val="24"/>
        </w:rPr>
        <w:t xml:space="preserve"> </w:t>
      </w:r>
      <w:r>
        <w:rPr>
          <w:sz w:val="24"/>
        </w:rPr>
        <w:t>consultant</w:t>
      </w:r>
    </w:p>
    <w:p w14:paraId="78723A79" w14:textId="77777777" w:rsidR="00C5045E" w:rsidRDefault="00C6483C">
      <w:pPr>
        <w:pStyle w:val="BodyText"/>
        <w:spacing w:before="4" w:line="237" w:lineRule="auto"/>
        <w:ind w:left="1837" w:right="992"/>
      </w:pPr>
      <w:r>
        <w:t>One medication error report must be completed for each child involved in the error;</w:t>
      </w:r>
      <w:r>
        <w:rPr>
          <w:spacing w:val="-58"/>
        </w:rPr>
        <w:t xml:space="preserve"> </w:t>
      </w:r>
      <w:r>
        <w:t>parent/guardian</w:t>
      </w:r>
      <w:r>
        <w:rPr>
          <w:spacing w:val="1"/>
        </w:rPr>
        <w:t xml:space="preserve"> </w:t>
      </w:r>
      <w:r>
        <w:t>of</w:t>
      </w:r>
      <w:r>
        <w:rPr>
          <w:spacing w:val="-1"/>
        </w:rPr>
        <w:t xml:space="preserve"> </w:t>
      </w:r>
      <w:r>
        <w:t>each</w:t>
      </w:r>
      <w:r>
        <w:rPr>
          <w:spacing w:val="1"/>
        </w:rPr>
        <w:t xml:space="preserve"> </w:t>
      </w:r>
      <w:r>
        <w:t>child</w:t>
      </w:r>
      <w:r>
        <w:rPr>
          <w:spacing w:val="2"/>
        </w:rPr>
        <w:t xml:space="preserve"> </w:t>
      </w:r>
      <w:r>
        <w:t>involved</w:t>
      </w:r>
      <w:r>
        <w:rPr>
          <w:spacing w:val="-3"/>
        </w:rPr>
        <w:t xml:space="preserve"> </w:t>
      </w:r>
      <w:r>
        <w:t>must</w:t>
      </w:r>
      <w:r>
        <w:rPr>
          <w:spacing w:val="1"/>
        </w:rPr>
        <w:t xml:space="preserve"> </w:t>
      </w:r>
      <w:r>
        <w:t>be</w:t>
      </w:r>
      <w:r>
        <w:rPr>
          <w:spacing w:val="1"/>
        </w:rPr>
        <w:t xml:space="preserve"> </w:t>
      </w:r>
      <w:r>
        <w:t>contacted.</w:t>
      </w:r>
    </w:p>
    <w:p w14:paraId="513A1A4F" w14:textId="77777777" w:rsidR="00C5045E" w:rsidRDefault="00C6483C">
      <w:pPr>
        <w:pStyle w:val="ListParagraph"/>
        <w:numPr>
          <w:ilvl w:val="1"/>
          <w:numId w:val="21"/>
        </w:numPr>
        <w:tabs>
          <w:tab w:val="left" w:pos="2198"/>
        </w:tabs>
        <w:spacing w:before="20" w:line="220" w:lineRule="auto"/>
        <w:ind w:right="1024"/>
        <w:rPr>
          <w:sz w:val="24"/>
        </w:rPr>
      </w:pPr>
      <w:r>
        <w:rPr>
          <w:sz w:val="24"/>
        </w:rPr>
        <w:t>Staff will carefully document every dose administered in the child’s medication</w:t>
      </w:r>
      <w:r>
        <w:rPr>
          <w:spacing w:val="-57"/>
          <w:sz w:val="24"/>
        </w:rPr>
        <w:t xml:space="preserve"> </w:t>
      </w:r>
      <w:r>
        <w:rPr>
          <w:sz w:val="24"/>
        </w:rPr>
        <w:t>record.</w:t>
      </w:r>
    </w:p>
    <w:p w14:paraId="3D102756" w14:textId="77777777" w:rsidR="00C5045E" w:rsidRDefault="00C6483C">
      <w:pPr>
        <w:pStyle w:val="ListParagraph"/>
        <w:numPr>
          <w:ilvl w:val="1"/>
          <w:numId w:val="21"/>
        </w:numPr>
        <w:tabs>
          <w:tab w:val="left" w:pos="2198"/>
        </w:tabs>
        <w:spacing w:before="8" w:line="284" w:lineRule="exact"/>
        <w:ind w:hanging="361"/>
        <w:rPr>
          <w:sz w:val="24"/>
        </w:rPr>
      </w:pPr>
      <w:r>
        <w:rPr>
          <w:sz w:val="24"/>
        </w:rPr>
        <w:t>Staff will communicate</w:t>
      </w:r>
      <w:r>
        <w:rPr>
          <w:spacing w:val="-2"/>
          <w:sz w:val="24"/>
        </w:rPr>
        <w:t xml:space="preserve"> </w:t>
      </w:r>
      <w:r>
        <w:rPr>
          <w:sz w:val="24"/>
        </w:rPr>
        <w:t>the</w:t>
      </w:r>
      <w:r>
        <w:rPr>
          <w:spacing w:val="-7"/>
          <w:sz w:val="24"/>
        </w:rPr>
        <w:t xml:space="preserve"> </w:t>
      </w:r>
      <w:r>
        <w:rPr>
          <w:sz w:val="24"/>
        </w:rPr>
        <w:t>following</w:t>
      </w:r>
      <w:r>
        <w:rPr>
          <w:spacing w:val="-6"/>
          <w:sz w:val="24"/>
        </w:rPr>
        <w:t xml:space="preserve"> </w:t>
      </w:r>
      <w:r>
        <w:rPr>
          <w:sz w:val="24"/>
        </w:rPr>
        <w:t>to</w:t>
      </w:r>
      <w:r>
        <w:rPr>
          <w:spacing w:val="-1"/>
          <w:sz w:val="24"/>
        </w:rPr>
        <w:t xml:space="preserve"> </w:t>
      </w:r>
      <w:r>
        <w:rPr>
          <w:sz w:val="24"/>
        </w:rPr>
        <w:t>parent/guardian:</w:t>
      </w:r>
    </w:p>
    <w:p w14:paraId="2FC1D187" w14:textId="77777777" w:rsidR="00C5045E" w:rsidRDefault="00C6483C">
      <w:pPr>
        <w:pStyle w:val="ListParagraph"/>
        <w:numPr>
          <w:ilvl w:val="2"/>
          <w:numId w:val="21"/>
        </w:numPr>
        <w:tabs>
          <w:tab w:val="left" w:pos="2917"/>
          <w:tab w:val="left" w:pos="2918"/>
        </w:tabs>
        <w:spacing w:line="265" w:lineRule="exact"/>
        <w:ind w:hanging="361"/>
        <w:rPr>
          <w:sz w:val="24"/>
        </w:rPr>
      </w:pPr>
      <w:r>
        <w:rPr>
          <w:sz w:val="24"/>
        </w:rPr>
        <w:t>Any</w:t>
      </w:r>
      <w:r>
        <w:rPr>
          <w:spacing w:val="-2"/>
          <w:sz w:val="24"/>
        </w:rPr>
        <w:t xml:space="preserve"> </w:t>
      </w:r>
      <w:r>
        <w:rPr>
          <w:sz w:val="24"/>
        </w:rPr>
        <w:t>unusual</w:t>
      </w:r>
      <w:r>
        <w:rPr>
          <w:spacing w:val="-1"/>
          <w:sz w:val="24"/>
        </w:rPr>
        <w:t xml:space="preserve"> </w:t>
      </w:r>
      <w:r>
        <w:rPr>
          <w:sz w:val="24"/>
        </w:rPr>
        <w:t>side</w:t>
      </w:r>
      <w:r>
        <w:rPr>
          <w:spacing w:val="-2"/>
          <w:sz w:val="24"/>
        </w:rPr>
        <w:t xml:space="preserve"> </w:t>
      </w:r>
      <w:r>
        <w:rPr>
          <w:sz w:val="24"/>
        </w:rPr>
        <w:t>effects</w:t>
      </w:r>
      <w:r>
        <w:rPr>
          <w:spacing w:val="-3"/>
          <w:sz w:val="24"/>
        </w:rPr>
        <w:t xml:space="preserve"> </w:t>
      </w:r>
      <w:r>
        <w:rPr>
          <w:sz w:val="24"/>
        </w:rPr>
        <w:t>noted</w:t>
      </w:r>
      <w:r>
        <w:rPr>
          <w:spacing w:val="-2"/>
          <w:sz w:val="24"/>
        </w:rPr>
        <w:t xml:space="preserve"> </w:t>
      </w:r>
      <w:r>
        <w:rPr>
          <w:sz w:val="24"/>
        </w:rPr>
        <w:t>following</w:t>
      </w:r>
      <w:r>
        <w:rPr>
          <w:spacing w:val="-1"/>
          <w:sz w:val="24"/>
        </w:rPr>
        <w:t xml:space="preserve"> </w:t>
      </w:r>
      <w:r>
        <w:rPr>
          <w:sz w:val="24"/>
        </w:rPr>
        <w:t>medication</w:t>
      </w:r>
      <w:r>
        <w:rPr>
          <w:spacing w:val="-1"/>
          <w:sz w:val="24"/>
        </w:rPr>
        <w:t xml:space="preserve"> </w:t>
      </w:r>
      <w:r>
        <w:rPr>
          <w:sz w:val="24"/>
        </w:rPr>
        <w:t>administration</w:t>
      </w:r>
    </w:p>
    <w:p w14:paraId="3990063B" w14:textId="77777777" w:rsidR="00C5045E" w:rsidRDefault="00C6483C">
      <w:pPr>
        <w:pStyle w:val="ListParagraph"/>
        <w:numPr>
          <w:ilvl w:val="2"/>
          <w:numId w:val="21"/>
        </w:numPr>
        <w:tabs>
          <w:tab w:val="left" w:pos="2917"/>
          <w:tab w:val="left" w:pos="2918"/>
        </w:tabs>
        <w:spacing w:before="1" w:line="275" w:lineRule="exact"/>
        <w:ind w:hanging="361"/>
        <w:rPr>
          <w:sz w:val="24"/>
        </w:rPr>
      </w:pPr>
      <w:r>
        <w:rPr>
          <w:sz w:val="24"/>
        </w:rPr>
        <w:t>Less</w:t>
      </w:r>
      <w:r>
        <w:rPr>
          <w:spacing w:val="-3"/>
          <w:sz w:val="24"/>
        </w:rPr>
        <w:t xml:space="preserve"> </w:t>
      </w:r>
      <w:r>
        <w:rPr>
          <w:sz w:val="24"/>
        </w:rPr>
        <w:t>than one-week supply</w:t>
      </w:r>
      <w:r>
        <w:rPr>
          <w:spacing w:val="-1"/>
          <w:sz w:val="24"/>
        </w:rPr>
        <w:t xml:space="preserve"> </w:t>
      </w:r>
      <w:r>
        <w:rPr>
          <w:sz w:val="24"/>
        </w:rPr>
        <w:t>of</w:t>
      </w:r>
      <w:r>
        <w:rPr>
          <w:spacing w:val="2"/>
          <w:sz w:val="24"/>
        </w:rPr>
        <w:t xml:space="preserve"> </w:t>
      </w:r>
      <w:r>
        <w:rPr>
          <w:sz w:val="24"/>
        </w:rPr>
        <w:t>medicine</w:t>
      </w:r>
      <w:r>
        <w:rPr>
          <w:spacing w:val="-1"/>
          <w:sz w:val="24"/>
        </w:rPr>
        <w:t xml:space="preserve"> </w:t>
      </w:r>
      <w:r>
        <w:rPr>
          <w:sz w:val="24"/>
        </w:rPr>
        <w:t>remaining</w:t>
      </w:r>
    </w:p>
    <w:p w14:paraId="654BC545" w14:textId="77777777" w:rsidR="00C5045E" w:rsidRDefault="00C6483C">
      <w:pPr>
        <w:pStyle w:val="ListParagraph"/>
        <w:numPr>
          <w:ilvl w:val="2"/>
          <w:numId w:val="21"/>
        </w:numPr>
        <w:tabs>
          <w:tab w:val="left" w:pos="2917"/>
          <w:tab w:val="left" w:pos="2918"/>
        </w:tabs>
        <w:spacing w:line="274" w:lineRule="exact"/>
        <w:ind w:hanging="361"/>
        <w:rPr>
          <w:sz w:val="24"/>
        </w:rPr>
      </w:pPr>
      <w:r>
        <w:rPr>
          <w:sz w:val="24"/>
        </w:rPr>
        <w:t>Refusal</w:t>
      </w:r>
      <w:r>
        <w:rPr>
          <w:spacing w:val="-1"/>
          <w:sz w:val="24"/>
        </w:rPr>
        <w:t xml:space="preserve"> </w:t>
      </w:r>
      <w:r>
        <w:rPr>
          <w:sz w:val="24"/>
        </w:rPr>
        <w:t>of</w:t>
      </w:r>
      <w:r>
        <w:rPr>
          <w:spacing w:val="1"/>
          <w:sz w:val="24"/>
        </w:rPr>
        <w:t xml:space="preserve"> </w:t>
      </w:r>
      <w:r>
        <w:rPr>
          <w:sz w:val="24"/>
        </w:rPr>
        <w:t>a</w:t>
      </w:r>
      <w:r>
        <w:rPr>
          <w:spacing w:val="-2"/>
          <w:sz w:val="24"/>
        </w:rPr>
        <w:t xml:space="preserve"> </w:t>
      </w:r>
      <w:r>
        <w:rPr>
          <w:sz w:val="24"/>
        </w:rPr>
        <w:t>scheduled</w:t>
      </w:r>
      <w:r>
        <w:rPr>
          <w:spacing w:val="-1"/>
          <w:sz w:val="24"/>
        </w:rPr>
        <w:t xml:space="preserve"> </w:t>
      </w:r>
      <w:r>
        <w:rPr>
          <w:sz w:val="24"/>
        </w:rPr>
        <w:t>medication</w:t>
      </w:r>
      <w:r>
        <w:rPr>
          <w:spacing w:val="-1"/>
          <w:sz w:val="24"/>
        </w:rPr>
        <w:t xml:space="preserve"> </w:t>
      </w:r>
      <w:r>
        <w:rPr>
          <w:sz w:val="24"/>
        </w:rPr>
        <w:t>dose</w:t>
      </w:r>
    </w:p>
    <w:p w14:paraId="26DBDEFB" w14:textId="77777777" w:rsidR="00C5045E" w:rsidRDefault="00C6483C">
      <w:pPr>
        <w:pStyle w:val="ListParagraph"/>
        <w:numPr>
          <w:ilvl w:val="2"/>
          <w:numId w:val="21"/>
        </w:numPr>
        <w:tabs>
          <w:tab w:val="left" w:pos="2917"/>
          <w:tab w:val="left" w:pos="2918"/>
        </w:tabs>
        <w:spacing w:line="275" w:lineRule="exact"/>
        <w:ind w:hanging="361"/>
        <w:rPr>
          <w:sz w:val="24"/>
        </w:rPr>
      </w:pPr>
      <w:r>
        <w:rPr>
          <w:sz w:val="24"/>
        </w:rPr>
        <w:t>Any</w:t>
      </w:r>
      <w:r>
        <w:rPr>
          <w:spacing w:val="-1"/>
          <w:sz w:val="24"/>
        </w:rPr>
        <w:t xml:space="preserve"> </w:t>
      </w:r>
      <w:r>
        <w:rPr>
          <w:sz w:val="24"/>
        </w:rPr>
        <w:t>medication errors</w:t>
      </w:r>
    </w:p>
    <w:p w14:paraId="5C0600C6" w14:textId="77777777" w:rsidR="00C5045E" w:rsidRDefault="00C6483C">
      <w:pPr>
        <w:pStyle w:val="ListParagraph"/>
        <w:numPr>
          <w:ilvl w:val="2"/>
          <w:numId w:val="21"/>
        </w:numPr>
        <w:tabs>
          <w:tab w:val="left" w:pos="2917"/>
          <w:tab w:val="left" w:pos="2918"/>
        </w:tabs>
        <w:spacing w:before="1" w:line="276" w:lineRule="exact"/>
        <w:ind w:hanging="361"/>
        <w:rPr>
          <w:sz w:val="24"/>
        </w:rPr>
      </w:pPr>
      <w:r>
        <w:rPr>
          <w:sz w:val="24"/>
        </w:rPr>
        <w:t>Time</w:t>
      </w:r>
      <w:r>
        <w:rPr>
          <w:spacing w:val="-2"/>
          <w:sz w:val="24"/>
        </w:rPr>
        <w:t xml:space="preserve"> </w:t>
      </w:r>
      <w:r>
        <w:rPr>
          <w:sz w:val="24"/>
        </w:rPr>
        <w:t>of</w:t>
      </w:r>
      <w:r>
        <w:rPr>
          <w:spacing w:val="-3"/>
          <w:sz w:val="24"/>
        </w:rPr>
        <w:t xml:space="preserve"> </w:t>
      </w:r>
      <w:r>
        <w:rPr>
          <w:sz w:val="24"/>
        </w:rPr>
        <w:t>last medication dosage</w:t>
      </w:r>
      <w:r>
        <w:rPr>
          <w:spacing w:val="-1"/>
          <w:sz w:val="24"/>
        </w:rPr>
        <w:t xml:space="preserve"> </w:t>
      </w:r>
      <w:r>
        <w:rPr>
          <w:sz w:val="24"/>
        </w:rPr>
        <w:t>at CFDRC</w:t>
      </w:r>
    </w:p>
    <w:p w14:paraId="6D58919B" w14:textId="77777777" w:rsidR="00C5045E" w:rsidRDefault="00C6483C">
      <w:pPr>
        <w:pStyle w:val="ListParagraph"/>
        <w:numPr>
          <w:ilvl w:val="1"/>
          <w:numId w:val="21"/>
        </w:numPr>
        <w:tabs>
          <w:tab w:val="left" w:pos="2198"/>
        </w:tabs>
        <w:spacing w:before="3" w:line="235" w:lineRule="auto"/>
        <w:ind w:right="940"/>
        <w:rPr>
          <w:sz w:val="24"/>
        </w:rPr>
      </w:pPr>
      <w:r>
        <w:rPr>
          <w:sz w:val="24"/>
        </w:rPr>
        <w:t>Self-administration of a medication by a child will be managed on an individual,</w:t>
      </w:r>
      <w:r>
        <w:rPr>
          <w:spacing w:val="-57"/>
          <w:sz w:val="24"/>
        </w:rPr>
        <w:t xml:space="preserve"> </w:t>
      </w:r>
      <w:r>
        <w:rPr>
          <w:sz w:val="24"/>
        </w:rPr>
        <w:t>case-by-case</w:t>
      </w:r>
      <w:r>
        <w:rPr>
          <w:spacing w:val="-1"/>
          <w:sz w:val="24"/>
        </w:rPr>
        <w:t xml:space="preserve"> </w:t>
      </w:r>
      <w:r>
        <w:rPr>
          <w:sz w:val="24"/>
        </w:rPr>
        <w:t>basis.</w:t>
      </w:r>
      <w:r>
        <w:rPr>
          <w:spacing w:val="2"/>
          <w:sz w:val="24"/>
        </w:rPr>
        <w:t xml:space="preserve"> </w:t>
      </w:r>
      <w:r>
        <w:rPr>
          <w:sz w:val="24"/>
        </w:rPr>
        <w:t>Family,</w:t>
      </w:r>
      <w:r>
        <w:rPr>
          <w:spacing w:val="-1"/>
          <w:sz w:val="24"/>
        </w:rPr>
        <w:t xml:space="preserve"> </w:t>
      </w:r>
      <w:r>
        <w:rPr>
          <w:sz w:val="24"/>
        </w:rPr>
        <w:t>teacher,</w:t>
      </w:r>
      <w:r>
        <w:rPr>
          <w:spacing w:val="2"/>
          <w:sz w:val="24"/>
        </w:rPr>
        <w:t xml:space="preserve"> </w:t>
      </w:r>
      <w:r>
        <w:rPr>
          <w:sz w:val="24"/>
        </w:rPr>
        <w:t>and</w:t>
      </w:r>
      <w:r>
        <w:rPr>
          <w:spacing w:val="-4"/>
          <w:sz w:val="24"/>
        </w:rPr>
        <w:t xml:space="preserve"> </w:t>
      </w:r>
      <w:r>
        <w:rPr>
          <w:sz w:val="24"/>
        </w:rPr>
        <w:t>health</w:t>
      </w:r>
      <w:r>
        <w:rPr>
          <w:spacing w:val="1"/>
          <w:sz w:val="24"/>
        </w:rPr>
        <w:t xml:space="preserve"> </w:t>
      </w:r>
      <w:r>
        <w:rPr>
          <w:sz w:val="24"/>
        </w:rPr>
        <w:t>consultant</w:t>
      </w:r>
      <w:r>
        <w:rPr>
          <w:spacing w:val="1"/>
          <w:sz w:val="24"/>
        </w:rPr>
        <w:t xml:space="preserve"> </w:t>
      </w:r>
      <w:r>
        <w:rPr>
          <w:sz w:val="24"/>
        </w:rPr>
        <w:t>will</w:t>
      </w:r>
      <w:r>
        <w:rPr>
          <w:spacing w:val="1"/>
          <w:sz w:val="24"/>
        </w:rPr>
        <w:t xml:space="preserve"> </w:t>
      </w:r>
      <w:r>
        <w:rPr>
          <w:sz w:val="24"/>
        </w:rPr>
        <w:t>develop a</w:t>
      </w:r>
      <w:r>
        <w:rPr>
          <w:spacing w:val="1"/>
          <w:sz w:val="24"/>
        </w:rPr>
        <w:t xml:space="preserve"> </w:t>
      </w:r>
      <w:r>
        <w:rPr>
          <w:sz w:val="24"/>
        </w:rPr>
        <w:t>collaborative, written plan which encourages the child to participate in self-care</w:t>
      </w:r>
      <w:r>
        <w:rPr>
          <w:spacing w:val="1"/>
          <w:sz w:val="24"/>
        </w:rPr>
        <w:t xml:space="preserve"> </w:t>
      </w:r>
      <w:r>
        <w:rPr>
          <w:sz w:val="24"/>
        </w:rPr>
        <w:t>while remaining</w:t>
      </w:r>
      <w:r>
        <w:rPr>
          <w:spacing w:val="1"/>
          <w:sz w:val="24"/>
        </w:rPr>
        <w:t xml:space="preserve"> </w:t>
      </w:r>
      <w:r>
        <w:rPr>
          <w:sz w:val="24"/>
        </w:rPr>
        <w:t>attentive</w:t>
      </w:r>
      <w:r>
        <w:rPr>
          <w:spacing w:val="-4"/>
          <w:sz w:val="24"/>
        </w:rPr>
        <w:t xml:space="preserve"> </w:t>
      </w:r>
      <w:r>
        <w:rPr>
          <w:sz w:val="24"/>
        </w:rPr>
        <w:t>to</w:t>
      </w:r>
      <w:r>
        <w:rPr>
          <w:spacing w:val="1"/>
          <w:sz w:val="24"/>
        </w:rPr>
        <w:t xml:space="preserve"> </w:t>
      </w:r>
      <w:r>
        <w:rPr>
          <w:sz w:val="24"/>
        </w:rPr>
        <w:t>safety</w:t>
      </w:r>
      <w:r>
        <w:rPr>
          <w:spacing w:val="1"/>
          <w:sz w:val="24"/>
        </w:rPr>
        <w:t xml:space="preserve"> </w:t>
      </w:r>
      <w:r>
        <w:rPr>
          <w:sz w:val="24"/>
        </w:rPr>
        <w:t>and</w:t>
      </w:r>
      <w:r>
        <w:rPr>
          <w:spacing w:val="-3"/>
          <w:sz w:val="24"/>
        </w:rPr>
        <w:t xml:space="preserve"> </w:t>
      </w:r>
      <w:r>
        <w:rPr>
          <w:sz w:val="24"/>
        </w:rPr>
        <w:t>developmental</w:t>
      </w:r>
      <w:r>
        <w:rPr>
          <w:spacing w:val="1"/>
          <w:sz w:val="24"/>
        </w:rPr>
        <w:t xml:space="preserve"> </w:t>
      </w:r>
      <w:r>
        <w:rPr>
          <w:sz w:val="24"/>
        </w:rPr>
        <w:t>readiness.</w:t>
      </w:r>
    </w:p>
    <w:p w14:paraId="79D6D3CD" w14:textId="77777777" w:rsidR="00C5045E" w:rsidRDefault="00C5045E">
      <w:pPr>
        <w:pStyle w:val="BodyText"/>
        <w:spacing w:before="7"/>
        <w:rPr>
          <w:sz w:val="25"/>
        </w:rPr>
      </w:pPr>
    </w:p>
    <w:p w14:paraId="41886046" w14:textId="77777777" w:rsidR="00C5045E" w:rsidRDefault="00C6483C">
      <w:pPr>
        <w:pStyle w:val="ListParagraph"/>
        <w:numPr>
          <w:ilvl w:val="0"/>
          <w:numId w:val="21"/>
        </w:numPr>
        <w:tabs>
          <w:tab w:val="left" w:pos="1477"/>
          <w:tab w:val="left" w:pos="1478"/>
        </w:tabs>
        <w:ind w:hanging="361"/>
        <w:rPr>
          <w:sz w:val="24"/>
        </w:rPr>
      </w:pPr>
      <w:r>
        <w:rPr>
          <w:sz w:val="24"/>
        </w:rPr>
        <w:t>Proper Medication</w:t>
      </w:r>
      <w:r>
        <w:rPr>
          <w:spacing w:val="-1"/>
          <w:sz w:val="24"/>
        </w:rPr>
        <w:t xml:space="preserve"> </w:t>
      </w:r>
      <w:r>
        <w:rPr>
          <w:sz w:val="24"/>
        </w:rPr>
        <w:t>Labeling</w:t>
      </w:r>
      <w:r>
        <w:rPr>
          <w:spacing w:val="-2"/>
          <w:sz w:val="24"/>
        </w:rPr>
        <w:t xml:space="preserve"> </w:t>
      </w:r>
      <w:r>
        <w:rPr>
          <w:sz w:val="24"/>
        </w:rPr>
        <w:t>and</w:t>
      </w:r>
      <w:r>
        <w:rPr>
          <w:spacing w:val="-1"/>
          <w:sz w:val="24"/>
        </w:rPr>
        <w:t xml:space="preserve"> </w:t>
      </w:r>
      <w:r>
        <w:rPr>
          <w:sz w:val="24"/>
        </w:rPr>
        <w:t>Storage:</w:t>
      </w:r>
    </w:p>
    <w:p w14:paraId="2DD393B4" w14:textId="77777777" w:rsidR="00C5045E" w:rsidRDefault="00C6483C">
      <w:pPr>
        <w:pStyle w:val="ListParagraph"/>
        <w:numPr>
          <w:ilvl w:val="1"/>
          <w:numId w:val="21"/>
        </w:numPr>
        <w:tabs>
          <w:tab w:val="left" w:pos="2198"/>
        </w:tabs>
        <w:spacing w:before="100" w:line="232" w:lineRule="auto"/>
        <w:ind w:right="943"/>
        <w:rPr>
          <w:sz w:val="24"/>
        </w:rPr>
      </w:pPr>
      <w:r>
        <w:rPr>
          <w:sz w:val="24"/>
        </w:rPr>
        <w:t>Non-prescription topical medications must be stored in the original package,</w:t>
      </w:r>
      <w:r>
        <w:rPr>
          <w:spacing w:val="1"/>
          <w:sz w:val="24"/>
        </w:rPr>
        <w:t xml:space="preserve"> </w:t>
      </w:r>
      <w:r>
        <w:rPr>
          <w:sz w:val="24"/>
        </w:rPr>
        <w:t>labeled with child’s name and date of birth, and kept out of reach of children. So</w:t>
      </w:r>
      <w:r>
        <w:rPr>
          <w:spacing w:val="-58"/>
          <w:sz w:val="24"/>
        </w:rPr>
        <w:t xml:space="preserve"> </w:t>
      </w:r>
      <w:r>
        <w:rPr>
          <w:sz w:val="24"/>
        </w:rPr>
        <w:t>long as these conditions are met, these medications may be stored in the</w:t>
      </w:r>
      <w:r>
        <w:rPr>
          <w:spacing w:val="1"/>
          <w:sz w:val="24"/>
        </w:rPr>
        <w:t xml:space="preserve"> </w:t>
      </w:r>
      <w:r>
        <w:rPr>
          <w:sz w:val="24"/>
        </w:rPr>
        <w:t>classroom.</w:t>
      </w:r>
    </w:p>
    <w:p w14:paraId="28D62D7E" w14:textId="77777777" w:rsidR="00C5045E" w:rsidRDefault="00C6483C">
      <w:pPr>
        <w:pStyle w:val="ListParagraph"/>
        <w:numPr>
          <w:ilvl w:val="1"/>
          <w:numId w:val="21"/>
        </w:numPr>
        <w:tabs>
          <w:tab w:val="left" w:pos="2198"/>
        </w:tabs>
        <w:spacing w:before="11" w:line="235" w:lineRule="auto"/>
        <w:ind w:right="774"/>
        <w:rPr>
          <w:sz w:val="24"/>
        </w:rPr>
      </w:pPr>
      <w:r>
        <w:rPr>
          <w:sz w:val="24"/>
        </w:rPr>
        <w:t>Asthma medications and those medications to be used as treatment for life-</w:t>
      </w:r>
      <w:r>
        <w:rPr>
          <w:spacing w:val="1"/>
          <w:sz w:val="24"/>
        </w:rPr>
        <w:t xml:space="preserve"> </w:t>
      </w:r>
      <w:r>
        <w:rPr>
          <w:sz w:val="24"/>
        </w:rPr>
        <w:t>threatening allergies (i.e. EPI pen), must be stored in the original package with the</w:t>
      </w:r>
      <w:r>
        <w:rPr>
          <w:spacing w:val="-57"/>
          <w:sz w:val="24"/>
        </w:rPr>
        <w:t xml:space="preserve"> </w:t>
      </w:r>
      <w:r>
        <w:rPr>
          <w:sz w:val="24"/>
        </w:rPr>
        <w:t>pharmacy</w:t>
      </w:r>
      <w:r>
        <w:rPr>
          <w:spacing w:val="3"/>
          <w:sz w:val="24"/>
        </w:rPr>
        <w:t xml:space="preserve"> </w:t>
      </w:r>
      <w:r>
        <w:rPr>
          <w:sz w:val="24"/>
        </w:rPr>
        <w:t>label</w:t>
      </w:r>
      <w:r>
        <w:rPr>
          <w:spacing w:val="4"/>
          <w:sz w:val="24"/>
        </w:rPr>
        <w:t xml:space="preserve"> </w:t>
      </w:r>
      <w:r>
        <w:rPr>
          <w:sz w:val="24"/>
        </w:rPr>
        <w:t>still</w:t>
      </w:r>
      <w:r>
        <w:rPr>
          <w:spacing w:val="4"/>
          <w:sz w:val="24"/>
        </w:rPr>
        <w:t xml:space="preserve"> </w:t>
      </w:r>
      <w:r>
        <w:rPr>
          <w:sz w:val="24"/>
        </w:rPr>
        <w:t>intact and</w:t>
      </w:r>
      <w:r>
        <w:rPr>
          <w:spacing w:val="4"/>
          <w:sz w:val="24"/>
        </w:rPr>
        <w:t xml:space="preserve"> </w:t>
      </w:r>
      <w:r>
        <w:rPr>
          <w:sz w:val="24"/>
        </w:rPr>
        <w:t>out of</w:t>
      </w:r>
      <w:r>
        <w:rPr>
          <w:spacing w:val="1"/>
          <w:sz w:val="24"/>
        </w:rPr>
        <w:t xml:space="preserve"> </w:t>
      </w:r>
      <w:r>
        <w:rPr>
          <w:sz w:val="24"/>
        </w:rPr>
        <w:t>reach</w:t>
      </w:r>
      <w:r>
        <w:rPr>
          <w:spacing w:val="3"/>
          <w:sz w:val="24"/>
        </w:rPr>
        <w:t xml:space="preserve"> </w:t>
      </w:r>
      <w:r>
        <w:rPr>
          <w:sz w:val="24"/>
        </w:rPr>
        <w:t>of</w:t>
      </w:r>
      <w:r>
        <w:rPr>
          <w:spacing w:val="1"/>
          <w:sz w:val="24"/>
        </w:rPr>
        <w:t xml:space="preserve"> </w:t>
      </w:r>
      <w:r>
        <w:rPr>
          <w:sz w:val="24"/>
        </w:rPr>
        <w:t>children.</w:t>
      </w:r>
      <w:r>
        <w:rPr>
          <w:spacing w:val="6"/>
          <w:sz w:val="24"/>
        </w:rPr>
        <w:t xml:space="preserve"> </w:t>
      </w:r>
      <w:r>
        <w:rPr>
          <w:sz w:val="24"/>
        </w:rPr>
        <w:t>So</w:t>
      </w:r>
      <w:r>
        <w:rPr>
          <w:spacing w:val="-1"/>
          <w:sz w:val="24"/>
        </w:rPr>
        <w:t xml:space="preserve"> </w:t>
      </w:r>
      <w:r>
        <w:rPr>
          <w:sz w:val="24"/>
        </w:rPr>
        <w:t>long</w:t>
      </w:r>
      <w:r>
        <w:rPr>
          <w:spacing w:val="4"/>
          <w:sz w:val="24"/>
        </w:rPr>
        <w:t xml:space="preserve"> </w:t>
      </w:r>
      <w:r>
        <w:rPr>
          <w:sz w:val="24"/>
        </w:rPr>
        <w:t>as</w:t>
      </w:r>
      <w:r>
        <w:rPr>
          <w:spacing w:val="2"/>
          <w:sz w:val="24"/>
        </w:rPr>
        <w:t xml:space="preserve"> </w:t>
      </w:r>
      <w:r>
        <w:rPr>
          <w:sz w:val="24"/>
        </w:rPr>
        <w:t>these</w:t>
      </w:r>
      <w:r>
        <w:rPr>
          <w:spacing w:val="1"/>
          <w:sz w:val="24"/>
        </w:rPr>
        <w:t xml:space="preserve"> </w:t>
      </w:r>
      <w:r>
        <w:rPr>
          <w:sz w:val="24"/>
        </w:rPr>
        <w:t>conditions are met, these medications may be stored in the classroom to allow for</w:t>
      </w:r>
      <w:r>
        <w:rPr>
          <w:spacing w:val="1"/>
          <w:sz w:val="24"/>
        </w:rPr>
        <w:t xml:space="preserve"> </w:t>
      </w:r>
      <w:r>
        <w:rPr>
          <w:sz w:val="24"/>
        </w:rPr>
        <w:t>quick</w:t>
      </w:r>
      <w:r>
        <w:rPr>
          <w:spacing w:val="1"/>
          <w:sz w:val="24"/>
        </w:rPr>
        <w:t xml:space="preserve"> </w:t>
      </w:r>
      <w:r>
        <w:rPr>
          <w:sz w:val="24"/>
        </w:rPr>
        <w:t>access in</w:t>
      </w:r>
      <w:r>
        <w:rPr>
          <w:spacing w:val="2"/>
          <w:sz w:val="24"/>
        </w:rPr>
        <w:t xml:space="preserve"> </w:t>
      </w:r>
      <w:r>
        <w:rPr>
          <w:sz w:val="24"/>
        </w:rPr>
        <w:t>an</w:t>
      </w:r>
      <w:r>
        <w:rPr>
          <w:spacing w:val="2"/>
          <w:sz w:val="24"/>
        </w:rPr>
        <w:t xml:space="preserve"> </w:t>
      </w:r>
      <w:r>
        <w:rPr>
          <w:sz w:val="24"/>
        </w:rPr>
        <w:t>emergency.</w:t>
      </w:r>
    </w:p>
    <w:p w14:paraId="3B9C1117" w14:textId="77777777" w:rsidR="00C5045E" w:rsidRDefault="00C6483C">
      <w:pPr>
        <w:pStyle w:val="ListParagraph"/>
        <w:numPr>
          <w:ilvl w:val="1"/>
          <w:numId w:val="21"/>
        </w:numPr>
        <w:tabs>
          <w:tab w:val="left" w:pos="2198"/>
        </w:tabs>
        <w:spacing w:before="13" w:line="225" w:lineRule="auto"/>
        <w:ind w:right="1621"/>
        <w:rPr>
          <w:sz w:val="24"/>
        </w:rPr>
      </w:pPr>
      <w:r>
        <w:rPr>
          <w:sz w:val="24"/>
        </w:rPr>
        <w:t>Controlled medications must be stored in a locked box out of the reach of</w:t>
      </w:r>
      <w:r>
        <w:rPr>
          <w:spacing w:val="-57"/>
          <w:sz w:val="24"/>
        </w:rPr>
        <w:t xml:space="preserve"> </w:t>
      </w:r>
      <w:r>
        <w:rPr>
          <w:sz w:val="24"/>
        </w:rPr>
        <w:t>children.</w:t>
      </w:r>
    </w:p>
    <w:p w14:paraId="6D4882C8" w14:textId="77777777" w:rsidR="00C5045E" w:rsidRDefault="00C6483C">
      <w:pPr>
        <w:pStyle w:val="ListParagraph"/>
        <w:numPr>
          <w:ilvl w:val="1"/>
          <w:numId w:val="21"/>
        </w:numPr>
        <w:tabs>
          <w:tab w:val="left" w:pos="2198"/>
        </w:tabs>
        <w:spacing w:before="13" w:line="225" w:lineRule="auto"/>
        <w:ind w:right="980"/>
        <w:rPr>
          <w:sz w:val="24"/>
        </w:rPr>
      </w:pPr>
      <w:r>
        <w:rPr>
          <w:sz w:val="24"/>
        </w:rPr>
        <w:t>Other medications may be kept in the classroom so long as the conditions above</w:t>
      </w:r>
      <w:r>
        <w:rPr>
          <w:spacing w:val="-57"/>
          <w:sz w:val="24"/>
        </w:rPr>
        <w:t xml:space="preserve"> </w:t>
      </w:r>
      <w:r>
        <w:rPr>
          <w:sz w:val="24"/>
        </w:rPr>
        <w:t>are met, with</w:t>
      </w:r>
      <w:r>
        <w:rPr>
          <w:spacing w:val="2"/>
          <w:sz w:val="24"/>
        </w:rPr>
        <w:t xml:space="preserve"> </w:t>
      </w:r>
      <w:r>
        <w:rPr>
          <w:sz w:val="24"/>
        </w:rPr>
        <w:t>the</w:t>
      </w:r>
      <w:r>
        <w:rPr>
          <w:spacing w:val="-4"/>
          <w:sz w:val="24"/>
        </w:rPr>
        <w:t xml:space="preserve"> </w:t>
      </w:r>
      <w:r>
        <w:rPr>
          <w:sz w:val="24"/>
        </w:rPr>
        <w:t>following</w:t>
      </w:r>
      <w:r>
        <w:rPr>
          <w:spacing w:val="-4"/>
          <w:sz w:val="24"/>
        </w:rPr>
        <w:t xml:space="preserve"> </w:t>
      </w:r>
      <w:r>
        <w:rPr>
          <w:sz w:val="24"/>
        </w:rPr>
        <w:t>expectations:</w:t>
      </w:r>
    </w:p>
    <w:p w14:paraId="11CE3449" w14:textId="77777777" w:rsidR="00C5045E" w:rsidRDefault="00C6483C">
      <w:pPr>
        <w:pStyle w:val="ListParagraph"/>
        <w:numPr>
          <w:ilvl w:val="2"/>
          <w:numId w:val="21"/>
        </w:numPr>
        <w:tabs>
          <w:tab w:val="left" w:pos="2917"/>
          <w:tab w:val="left" w:pos="2918"/>
        </w:tabs>
        <w:spacing w:line="242" w:lineRule="auto"/>
        <w:ind w:right="1471"/>
        <w:rPr>
          <w:sz w:val="24"/>
        </w:rPr>
      </w:pPr>
      <w:r>
        <w:rPr>
          <w:sz w:val="24"/>
        </w:rPr>
        <w:lastRenderedPageBreak/>
        <w:t>Medications requiring refrigeration must be kept in the health room</w:t>
      </w:r>
      <w:r>
        <w:rPr>
          <w:spacing w:val="-57"/>
          <w:sz w:val="24"/>
        </w:rPr>
        <w:t xml:space="preserve"> </w:t>
      </w:r>
      <w:r>
        <w:rPr>
          <w:sz w:val="24"/>
        </w:rPr>
        <w:t>refrigerator</w:t>
      </w:r>
      <w:r>
        <w:rPr>
          <w:spacing w:val="-2"/>
          <w:sz w:val="24"/>
        </w:rPr>
        <w:t xml:space="preserve"> </w:t>
      </w:r>
      <w:r>
        <w:rPr>
          <w:sz w:val="24"/>
        </w:rPr>
        <w:t>with</w:t>
      </w:r>
      <w:r>
        <w:rPr>
          <w:spacing w:val="-3"/>
          <w:sz w:val="24"/>
        </w:rPr>
        <w:t xml:space="preserve"> </w:t>
      </w:r>
      <w:r>
        <w:rPr>
          <w:sz w:val="24"/>
        </w:rPr>
        <w:t>original</w:t>
      </w:r>
      <w:r>
        <w:rPr>
          <w:spacing w:val="-3"/>
          <w:sz w:val="24"/>
        </w:rPr>
        <w:t xml:space="preserve"> </w:t>
      </w:r>
      <w:r>
        <w:rPr>
          <w:sz w:val="24"/>
        </w:rPr>
        <w:t>packaging</w:t>
      </w:r>
      <w:r>
        <w:rPr>
          <w:spacing w:val="2"/>
          <w:sz w:val="24"/>
        </w:rPr>
        <w:t xml:space="preserve"> </w:t>
      </w:r>
      <w:r>
        <w:rPr>
          <w:sz w:val="24"/>
        </w:rPr>
        <w:t>and</w:t>
      </w:r>
      <w:r>
        <w:rPr>
          <w:spacing w:val="1"/>
          <w:sz w:val="24"/>
        </w:rPr>
        <w:t xml:space="preserve"> </w:t>
      </w:r>
      <w:r>
        <w:rPr>
          <w:sz w:val="24"/>
        </w:rPr>
        <w:t>label</w:t>
      </w:r>
      <w:r>
        <w:rPr>
          <w:spacing w:val="2"/>
          <w:sz w:val="24"/>
        </w:rPr>
        <w:t xml:space="preserve"> </w:t>
      </w:r>
      <w:r>
        <w:rPr>
          <w:sz w:val="24"/>
        </w:rPr>
        <w:t>intact.</w:t>
      </w:r>
    </w:p>
    <w:p w14:paraId="2EB8914A" w14:textId="77777777" w:rsidR="00C5045E" w:rsidRDefault="00C6483C">
      <w:pPr>
        <w:pStyle w:val="ListParagraph"/>
        <w:numPr>
          <w:ilvl w:val="2"/>
          <w:numId w:val="21"/>
        </w:numPr>
        <w:tabs>
          <w:tab w:val="left" w:pos="2917"/>
          <w:tab w:val="left" w:pos="2918"/>
        </w:tabs>
        <w:spacing w:line="242" w:lineRule="auto"/>
        <w:ind w:right="1145"/>
        <w:rPr>
          <w:sz w:val="24"/>
        </w:rPr>
      </w:pPr>
      <w:r>
        <w:rPr>
          <w:sz w:val="24"/>
        </w:rPr>
        <w:t>Controlled medications will be kept locked in a safe in the health room</w:t>
      </w:r>
      <w:r>
        <w:rPr>
          <w:spacing w:val="-57"/>
          <w:sz w:val="24"/>
        </w:rPr>
        <w:t xml:space="preserve"> </w:t>
      </w:r>
      <w:r>
        <w:rPr>
          <w:sz w:val="24"/>
        </w:rPr>
        <w:t>with</w:t>
      </w:r>
      <w:r>
        <w:rPr>
          <w:spacing w:val="1"/>
          <w:sz w:val="24"/>
        </w:rPr>
        <w:t xml:space="preserve"> </w:t>
      </w:r>
      <w:r>
        <w:rPr>
          <w:sz w:val="24"/>
        </w:rPr>
        <w:t>original</w:t>
      </w:r>
      <w:r>
        <w:rPr>
          <w:spacing w:val="-2"/>
          <w:sz w:val="24"/>
        </w:rPr>
        <w:t xml:space="preserve"> </w:t>
      </w:r>
      <w:r>
        <w:rPr>
          <w:sz w:val="24"/>
        </w:rPr>
        <w:t>packaging</w:t>
      </w:r>
      <w:r>
        <w:rPr>
          <w:spacing w:val="2"/>
          <w:sz w:val="24"/>
        </w:rPr>
        <w:t xml:space="preserve"> </w:t>
      </w:r>
      <w:r>
        <w:rPr>
          <w:sz w:val="24"/>
        </w:rPr>
        <w:t>and</w:t>
      </w:r>
      <w:r>
        <w:rPr>
          <w:spacing w:val="1"/>
          <w:sz w:val="24"/>
        </w:rPr>
        <w:t xml:space="preserve"> </w:t>
      </w:r>
      <w:r>
        <w:rPr>
          <w:sz w:val="24"/>
        </w:rPr>
        <w:t>label</w:t>
      </w:r>
      <w:r>
        <w:rPr>
          <w:spacing w:val="2"/>
          <w:sz w:val="24"/>
        </w:rPr>
        <w:t xml:space="preserve"> </w:t>
      </w:r>
      <w:r>
        <w:rPr>
          <w:sz w:val="24"/>
        </w:rPr>
        <w:t>intact.</w:t>
      </w:r>
    </w:p>
    <w:p w14:paraId="79AA8345" w14:textId="77777777" w:rsidR="00C5045E" w:rsidRDefault="00C6483C">
      <w:pPr>
        <w:pStyle w:val="ListParagraph"/>
        <w:numPr>
          <w:ilvl w:val="1"/>
          <w:numId w:val="21"/>
        </w:numPr>
        <w:tabs>
          <w:tab w:val="left" w:pos="2198"/>
        </w:tabs>
        <w:spacing w:line="235" w:lineRule="auto"/>
        <w:ind w:right="1099"/>
        <w:rPr>
          <w:sz w:val="24"/>
        </w:rPr>
      </w:pPr>
      <w:r>
        <w:rPr>
          <w:sz w:val="24"/>
        </w:rPr>
        <w:t>Expiration dates are to be checked on all medications before administration of</w:t>
      </w:r>
      <w:r>
        <w:rPr>
          <w:spacing w:val="1"/>
          <w:sz w:val="24"/>
        </w:rPr>
        <w:t xml:space="preserve"> </w:t>
      </w:r>
      <w:r>
        <w:rPr>
          <w:sz w:val="24"/>
        </w:rPr>
        <w:t>each dose.</w:t>
      </w:r>
      <w:r>
        <w:rPr>
          <w:spacing w:val="2"/>
          <w:sz w:val="24"/>
        </w:rPr>
        <w:t xml:space="preserve"> </w:t>
      </w:r>
      <w:r>
        <w:rPr>
          <w:sz w:val="24"/>
        </w:rPr>
        <w:t>Expired</w:t>
      </w:r>
      <w:r>
        <w:rPr>
          <w:spacing w:val="1"/>
          <w:sz w:val="24"/>
        </w:rPr>
        <w:t xml:space="preserve"> </w:t>
      </w:r>
      <w:r>
        <w:rPr>
          <w:sz w:val="24"/>
        </w:rPr>
        <w:t>medications</w:t>
      </w:r>
      <w:r>
        <w:rPr>
          <w:spacing w:val="-2"/>
          <w:sz w:val="24"/>
        </w:rPr>
        <w:t xml:space="preserve"> </w:t>
      </w:r>
      <w:r>
        <w:rPr>
          <w:sz w:val="24"/>
        </w:rPr>
        <w:t>will</w:t>
      </w:r>
      <w:r>
        <w:rPr>
          <w:spacing w:val="1"/>
          <w:sz w:val="24"/>
        </w:rPr>
        <w:t xml:space="preserve"> </w:t>
      </w:r>
      <w:r>
        <w:rPr>
          <w:sz w:val="24"/>
        </w:rPr>
        <w:t>be</w:t>
      </w:r>
      <w:r>
        <w:rPr>
          <w:spacing w:val="-6"/>
          <w:sz w:val="24"/>
        </w:rPr>
        <w:t xml:space="preserve"> </w:t>
      </w:r>
      <w:r>
        <w:rPr>
          <w:sz w:val="24"/>
        </w:rPr>
        <w:t>returned</w:t>
      </w:r>
      <w:r>
        <w:rPr>
          <w:spacing w:val="-4"/>
          <w:sz w:val="24"/>
        </w:rPr>
        <w:t xml:space="preserve"> </w:t>
      </w:r>
      <w:r>
        <w:rPr>
          <w:sz w:val="24"/>
        </w:rPr>
        <w:t>to</w:t>
      </w:r>
      <w:r>
        <w:rPr>
          <w:spacing w:val="-5"/>
          <w:sz w:val="24"/>
        </w:rPr>
        <w:t xml:space="preserve"> </w:t>
      </w:r>
      <w:r>
        <w:rPr>
          <w:sz w:val="24"/>
        </w:rPr>
        <w:t>the parent</w:t>
      </w:r>
      <w:r>
        <w:rPr>
          <w:spacing w:val="-4"/>
          <w:sz w:val="24"/>
        </w:rPr>
        <w:t xml:space="preserve"> </w:t>
      </w:r>
      <w:r>
        <w:rPr>
          <w:sz w:val="24"/>
        </w:rPr>
        <w:t>within</w:t>
      </w:r>
      <w:r>
        <w:rPr>
          <w:spacing w:val="1"/>
          <w:sz w:val="24"/>
        </w:rPr>
        <w:t xml:space="preserve"> </w:t>
      </w:r>
      <w:r>
        <w:rPr>
          <w:sz w:val="24"/>
        </w:rPr>
        <w:t>one</w:t>
      </w:r>
      <w:r>
        <w:rPr>
          <w:spacing w:val="-6"/>
          <w:sz w:val="24"/>
        </w:rPr>
        <w:t xml:space="preserve"> </w:t>
      </w:r>
      <w:r>
        <w:rPr>
          <w:sz w:val="24"/>
        </w:rPr>
        <w:t>week.</w:t>
      </w:r>
      <w:r>
        <w:rPr>
          <w:spacing w:val="-57"/>
          <w:sz w:val="24"/>
        </w:rPr>
        <w:t xml:space="preserve"> </w:t>
      </w:r>
      <w:r>
        <w:rPr>
          <w:sz w:val="24"/>
        </w:rPr>
        <w:t>Expired medications not retrieved by parent after one week will be disposed of</w:t>
      </w:r>
      <w:r>
        <w:rPr>
          <w:spacing w:val="-57"/>
          <w:sz w:val="24"/>
        </w:rPr>
        <w:t xml:space="preserve"> </w:t>
      </w:r>
      <w:r>
        <w:rPr>
          <w:sz w:val="24"/>
        </w:rPr>
        <w:t>according</w:t>
      </w:r>
      <w:r>
        <w:rPr>
          <w:spacing w:val="1"/>
          <w:sz w:val="24"/>
        </w:rPr>
        <w:t xml:space="preserve"> </w:t>
      </w:r>
      <w:r>
        <w:rPr>
          <w:sz w:val="24"/>
        </w:rPr>
        <w:t>to</w:t>
      </w:r>
      <w:r>
        <w:rPr>
          <w:spacing w:val="2"/>
          <w:sz w:val="24"/>
        </w:rPr>
        <w:t xml:space="preserve"> </w:t>
      </w:r>
      <w:r>
        <w:rPr>
          <w:sz w:val="24"/>
        </w:rPr>
        <w:t>DEP</w:t>
      </w:r>
      <w:r>
        <w:rPr>
          <w:spacing w:val="3"/>
          <w:sz w:val="24"/>
        </w:rPr>
        <w:t xml:space="preserve"> </w:t>
      </w:r>
      <w:r>
        <w:rPr>
          <w:sz w:val="24"/>
        </w:rPr>
        <w:t>guidelines.</w:t>
      </w:r>
    </w:p>
    <w:p w14:paraId="1D7AE189" w14:textId="77777777" w:rsidR="00C5045E" w:rsidRDefault="00C6483C">
      <w:pPr>
        <w:pStyle w:val="ListParagraph"/>
        <w:numPr>
          <w:ilvl w:val="1"/>
          <w:numId w:val="21"/>
        </w:numPr>
        <w:tabs>
          <w:tab w:val="left" w:pos="2198"/>
        </w:tabs>
        <w:spacing w:before="2" w:line="225" w:lineRule="auto"/>
        <w:ind w:right="1226"/>
        <w:rPr>
          <w:sz w:val="24"/>
        </w:rPr>
      </w:pPr>
      <w:r>
        <w:rPr>
          <w:sz w:val="24"/>
        </w:rPr>
        <w:t>All medications, regardless of type, must be labeled by the CFDRC staff with</w:t>
      </w:r>
      <w:r>
        <w:rPr>
          <w:spacing w:val="-57"/>
          <w:sz w:val="24"/>
        </w:rPr>
        <w:t xml:space="preserve"> </w:t>
      </w:r>
      <w:r>
        <w:rPr>
          <w:sz w:val="24"/>
        </w:rPr>
        <w:t>child’s</w:t>
      </w:r>
      <w:r>
        <w:rPr>
          <w:spacing w:val="-2"/>
          <w:sz w:val="24"/>
        </w:rPr>
        <w:t xml:space="preserve"> </w:t>
      </w:r>
      <w:r>
        <w:rPr>
          <w:sz w:val="24"/>
        </w:rPr>
        <w:t>name</w:t>
      </w:r>
      <w:r>
        <w:rPr>
          <w:spacing w:val="-1"/>
          <w:sz w:val="24"/>
        </w:rPr>
        <w:t xml:space="preserve"> </w:t>
      </w:r>
      <w:r>
        <w:rPr>
          <w:sz w:val="24"/>
        </w:rPr>
        <w:t>and date</w:t>
      </w:r>
      <w:r>
        <w:rPr>
          <w:spacing w:val="-1"/>
          <w:sz w:val="24"/>
        </w:rPr>
        <w:t xml:space="preserve"> </w:t>
      </w:r>
      <w:r>
        <w:rPr>
          <w:sz w:val="24"/>
        </w:rPr>
        <w:t>of</w:t>
      </w:r>
      <w:r>
        <w:rPr>
          <w:spacing w:val="2"/>
          <w:sz w:val="24"/>
        </w:rPr>
        <w:t xml:space="preserve"> </w:t>
      </w:r>
      <w:r>
        <w:rPr>
          <w:sz w:val="24"/>
        </w:rPr>
        <w:t>birth,</w:t>
      </w:r>
      <w:r>
        <w:rPr>
          <w:spacing w:val="-2"/>
          <w:sz w:val="24"/>
        </w:rPr>
        <w:t xml:space="preserve"> </w:t>
      </w:r>
      <w:r>
        <w:rPr>
          <w:sz w:val="24"/>
        </w:rPr>
        <w:t>date</w:t>
      </w:r>
      <w:r>
        <w:rPr>
          <w:spacing w:val="-1"/>
          <w:sz w:val="24"/>
        </w:rPr>
        <w:t xml:space="preserve"> </w:t>
      </w:r>
      <w:r>
        <w:rPr>
          <w:sz w:val="24"/>
        </w:rPr>
        <w:t>of</w:t>
      </w:r>
      <w:r>
        <w:rPr>
          <w:spacing w:val="-2"/>
          <w:sz w:val="24"/>
        </w:rPr>
        <w:t xml:space="preserve"> </w:t>
      </w:r>
      <w:r>
        <w:rPr>
          <w:sz w:val="24"/>
        </w:rPr>
        <w:t>authorization,</w:t>
      </w:r>
      <w:r>
        <w:rPr>
          <w:spacing w:val="2"/>
          <w:sz w:val="24"/>
        </w:rPr>
        <w:t xml:space="preserve"> </w:t>
      </w:r>
      <w:r>
        <w:rPr>
          <w:sz w:val="24"/>
        </w:rPr>
        <w:t>and directions</w:t>
      </w:r>
      <w:r>
        <w:rPr>
          <w:spacing w:val="-2"/>
          <w:sz w:val="24"/>
        </w:rPr>
        <w:t xml:space="preserve"> </w:t>
      </w:r>
      <w:r>
        <w:rPr>
          <w:sz w:val="24"/>
        </w:rPr>
        <w:t>for</w:t>
      </w:r>
      <w:r>
        <w:rPr>
          <w:spacing w:val="-3"/>
          <w:sz w:val="24"/>
        </w:rPr>
        <w:t xml:space="preserve"> </w:t>
      </w:r>
      <w:r>
        <w:rPr>
          <w:sz w:val="24"/>
        </w:rPr>
        <w:t>use.</w:t>
      </w:r>
    </w:p>
    <w:p w14:paraId="0E2AF4CD" w14:textId="77777777" w:rsidR="00C5045E" w:rsidRDefault="00C5045E">
      <w:pPr>
        <w:pStyle w:val="BodyText"/>
        <w:spacing w:before="10"/>
        <w:rPr>
          <w:sz w:val="25"/>
        </w:rPr>
      </w:pPr>
    </w:p>
    <w:p w14:paraId="20FE2083" w14:textId="77777777" w:rsidR="00C5045E" w:rsidRDefault="00C6483C">
      <w:pPr>
        <w:pStyle w:val="ListParagraph"/>
        <w:numPr>
          <w:ilvl w:val="0"/>
          <w:numId w:val="21"/>
        </w:numPr>
        <w:tabs>
          <w:tab w:val="left" w:pos="1477"/>
          <w:tab w:val="left" w:pos="1478"/>
        </w:tabs>
        <w:spacing w:line="276" w:lineRule="exact"/>
        <w:ind w:hanging="361"/>
        <w:rPr>
          <w:sz w:val="24"/>
        </w:rPr>
      </w:pPr>
      <w:r>
        <w:rPr>
          <w:sz w:val="24"/>
        </w:rPr>
        <w:t>Medication</w:t>
      </w:r>
      <w:r>
        <w:rPr>
          <w:spacing w:val="-3"/>
          <w:sz w:val="24"/>
        </w:rPr>
        <w:t xml:space="preserve"> </w:t>
      </w:r>
      <w:r>
        <w:rPr>
          <w:sz w:val="24"/>
        </w:rPr>
        <w:t>Administration</w:t>
      </w:r>
      <w:r>
        <w:rPr>
          <w:spacing w:val="-3"/>
          <w:sz w:val="24"/>
        </w:rPr>
        <w:t xml:space="preserve"> </w:t>
      </w:r>
      <w:r>
        <w:rPr>
          <w:sz w:val="24"/>
        </w:rPr>
        <w:t>Recordkeeping:</w:t>
      </w:r>
    </w:p>
    <w:p w14:paraId="5031F25E" w14:textId="77777777" w:rsidR="00C5045E" w:rsidRDefault="00C6483C">
      <w:pPr>
        <w:pStyle w:val="BodyText"/>
        <w:spacing w:line="274" w:lineRule="exact"/>
        <w:ind w:left="1477"/>
      </w:pPr>
      <w:r>
        <w:t>CFDRC</w:t>
      </w:r>
      <w:r>
        <w:rPr>
          <w:spacing w:val="-4"/>
        </w:rPr>
        <w:t xml:space="preserve"> </w:t>
      </w:r>
      <w:r>
        <w:t>staff</w:t>
      </w:r>
      <w:r>
        <w:rPr>
          <w:spacing w:val="1"/>
        </w:rPr>
        <w:t xml:space="preserve"> </w:t>
      </w:r>
      <w:r>
        <w:t>will</w:t>
      </w:r>
      <w:r>
        <w:rPr>
          <w:spacing w:val="-1"/>
        </w:rPr>
        <w:t xml:space="preserve"> </w:t>
      </w:r>
      <w:r>
        <w:t>maintain</w:t>
      </w:r>
      <w:r>
        <w:rPr>
          <w:spacing w:val="-6"/>
        </w:rPr>
        <w:t xml:space="preserve"> </w:t>
      </w:r>
      <w:r>
        <w:t>the</w:t>
      </w:r>
      <w:r>
        <w:rPr>
          <w:spacing w:val="-3"/>
        </w:rPr>
        <w:t xml:space="preserve"> </w:t>
      </w:r>
      <w:r>
        <w:t>following</w:t>
      </w:r>
      <w:r>
        <w:rPr>
          <w:spacing w:val="-1"/>
        </w:rPr>
        <w:t xml:space="preserve"> </w:t>
      </w:r>
      <w:r>
        <w:t>recordkeeping</w:t>
      </w:r>
      <w:r>
        <w:rPr>
          <w:spacing w:val="-1"/>
        </w:rPr>
        <w:t xml:space="preserve"> </w:t>
      </w:r>
      <w:r>
        <w:t>procedures:</w:t>
      </w:r>
    </w:p>
    <w:p w14:paraId="272BE381" w14:textId="77777777" w:rsidR="00C5045E" w:rsidRDefault="00C6483C">
      <w:pPr>
        <w:pStyle w:val="ListParagraph"/>
        <w:numPr>
          <w:ilvl w:val="1"/>
          <w:numId w:val="21"/>
        </w:numPr>
        <w:tabs>
          <w:tab w:val="left" w:pos="2198"/>
        </w:tabs>
        <w:spacing w:line="286" w:lineRule="exact"/>
        <w:ind w:hanging="361"/>
        <w:rPr>
          <w:sz w:val="24"/>
        </w:rPr>
      </w:pPr>
      <w:r>
        <w:rPr>
          <w:sz w:val="24"/>
        </w:rPr>
        <w:t>All documentation will</w:t>
      </w:r>
      <w:r>
        <w:rPr>
          <w:spacing w:val="-3"/>
          <w:sz w:val="24"/>
        </w:rPr>
        <w:t xml:space="preserve"> </w:t>
      </w:r>
      <w:r>
        <w:rPr>
          <w:sz w:val="24"/>
        </w:rPr>
        <w:t>be</w:t>
      </w:r>
      <w:r>
        <w:rPr>
          <w:spacing w:val="-1"/>
          <w:sz w:val="24"/>
        </w:rPr>
        <w:t xml:space="preserve"> </w:t>
      </w:r>
      <w:r>
        <w:rPr>
          <w:sz w:val="24"/>
        </w:rPr>
        <w:t>legible</w:t>
      </w:r>
      <w:r>
        <w:rPr>
          <w:spacing w:val="-5"/>
          <w:sz w:val="24"/>
        </w:rPr>
        <w:t xml:space="preserve"> </w:t>
      </w:r>
      <w:r>
        <w:rPr>
          <w:sz w:val="24"/>
        </w:rPr>
        <w:t>and</w:t>
      </w:r>
      <w:r>
        <w:rPr>
          <w:spacing w:val="1"/>
          <w:sz w:val="24"/>
        </w:rPr>
        <w:t xml:space="preserve"> </w:t>
      </w:r>
      <w:r>
        <w:rPr>
          <w:sz w:val="24"/>
        </w:rPr>
        <w:t>in black ink.</w:t>
      </w:r>
    </w:p>
    <w:p w14:paraId="59C3A028" w14:textId="77777777" w:rsidR="00C5045E" w:rsidRDefault="00C6483C">
      <w:pPr>
        <w:pStyle w:val="ListParagraph"/>
        <w:numPr>
          <w:ilvl w:val="1"/>
          <w:numId w:val="21"/>
        </w:numPr>
        <w:tabs>
          <w:tab w:val="left" w:pos="2198"/>
        </w:tabs>
        <w:spacing w:line="232" w:lineRule="auto"/>
        <w:ind w:right="956"/>
        <w:rPr>
          <w:sz w:val="24"/>
        </w:rPr>
      </w:pPr>
      <w:r>
        <w:rPr>
          <w:sz w:val="24"/>
        </w:rPr>
        <w:t>Non-prescription topical medications will be authorized using the form titled</w:t>
      </w:r>
      <w:r>
        <w:rPr>
          <w:spacing w:val="1"/>
          <w:sz w:val="24"/>
        </w:rPr>
        <w:t xml:space="preserve"> </w:t>
      </w:r>
      <w:r>
        <w:rPr>
          <w:sz w:val="24"/>
        </w:rPr>
        <w:t>“Non-prescription Topical Medication Administration” and doses will be</w:t>
      </w:r>
      <w:r>
        <w:rPr>
          <w:spacing w:val="1"/>
          <w:sz w:val="24"/>
        </w:rPr>
        <w:t xml:space="preserve"> </w:t>
      </w:r>
      <w:r>
        <w:rPr>
          <w:sz w:val="24"/>
        </w:rPr>
        <w:t>recorded on the form titled “Medication Administration Record” (MAR).</w:t>
      </w:r>
      <w:r>
        <w:rPr>
          <w:spacing w:val="1"/>
          <w:sz w:val="24"/>
        </w:rPr>
        <w:t xml:space="preserve"> </w:t>
      </w:r>
      <w:r>
        <w:rPr>
          <w:sz w:val="24"/>
        </w:rPr>
        <w:t>These</w:t>
      </w:r>
      <w:r>
        <w:rPr>
          <w:spacing w:val="-58"/>
          <w:sz w:val="24"/>
        </w:rPr>
        <w:t xml:space="preserve"> </w:t>
      </w:r>
      <w:r>
        <w:rPr>
          <w:sz w:val="24"/>
        </w:rPr>
        <w:t>two</w:t>
      </w:r>
      <w:r>
        <w:rPr>
          <w:spacing w:val="1"/>
          <w:sz w:val="24"/>
        </w:rPr>
        <w:t xml:space="preserve"> </w:t>
      </w:r>
      <w:r>
        <w:rPr>
          <w:sz w:val="24"/>
        </w:rPr>
        <w:t>forms</w:t>
      </w:r>
      <w:r>
        <w:rPr>
          <w:spacing w:val="-1"/>
          <w:sz w:val="24"/>
        </w:rPr>
        <w:t xml:space="preserve"> </w:t>
      </w:r>
      <w:r>
        <w:rPr>
          <w:sz w:val="24"/>
        </w:rPr>
        <w:t>make</w:t>
      </w:r>
      <w:r>
        <w:rPr>
          <w:spacing w:val="-4"/>
          <w:sz w:val="24"/>
        </w:rPr>
        <w:t xml:space="preserve"> </w:t>
      </w:r>
      <w:r>
        <w:rPr>
          <w:sz w:val="24"/>
        </w:rPr>
        <w:t>up</w:t>
      </w:r>
      <w:r>
        <w:rPr>
          <w:spacing w:val="1"/>
          <w:sz w:val="24"/>
        </w:rPr>
        <w:t xml:space="preserve"> </w:t>
      </w:r>
      <w:r>
        <w:rPr>
          <w:sz w:val="24"/>
        </w:rPr>
        <w:t>the</w:t>
      </w:r>
      <w:r>
        <w:rPr>
          <w:spacing w:val="-4"/>
          <w:sz w:val="24"/>
        </w:rPr>
        <w:t xml:space="preserve"> </w:t>
      </w:r>
      <w:r>
        <w:rPr>
          <w:sz w:val="24"/>
        </w:rPr>
        <w:t>child’s</w:t>
      </w:r>
      <w:r>
        <w:rPr>
          <w:spacing w:val="-1"/>
          <w:sz w:val="24"/>
        </w:rPr>
        <w:t xml:space="preserve"> </w:t>
      </w:r>
      <w:r>
        <w:rPr>
          <w:sz w:val="24"/>
        </w:rPr>
        <w:t>medication</w:t>
      </w:r>
      <w:r>
        <w:rPr>
          <w:spacing w:val="2"/>
          <w:sz w:val="24"/>
        </w:rPr>
        <w:t xml:space="preserve"> </w:t>
      </w:r>
      <w:r>
        <w:rPr>
          <w:sz w:val="24"/>
        </w:rPr>
        <w:t>administration</w:t>
      </w:r>
      <w:r>
        <w:rPr>
          <w:spacing w:val="1"/>
          <w:sz w:val="24"/>
        </w:rPr>
        <w:t xml:space="preserve"> </w:t>
      </w:r>
      <w:r>
        <w:rPr>
          <w:sz w:val="24"/>
        </w:rPr>
        <w:t>record.</w:t>
      </w:r>
    </w:p>
    <w:p w14:paraId="40E405A2" w14:textId="77777777" w:rsidR="00C5045E" w:rsidRDefault="00C6483C">
      <w:pPr>
        <w:pStyle w:val="ListParagraph"/>
        <w:numPr>
          <w:ilvl w:val="1"/>
          <w:numId w:val="21"/>
        </w:numPr>
        <w:tabs>
          <w:tab w:val="left" w:pos="2198"/>
        </w:tabs>
        <w:spacing w:before="13" w:line="230" w:lineRule="auto"/>
        <w:ind w:right="852"/>
        <w:rPr>
          <w:sz w:val="24"/>
        </w:rPr>
      </w:pPr>
      <w:r>
        <w:rPr>
          <w:sz w:val="24"/>
        </w:rPr>
        <w:t>Medications other than non-prescription topical will be authorized using the form</w:t>
      </w:r>
      <w:r>
        <w:rPr>
          <w:spacing w:val="-57"/>
          <w:sz w:val="24"/>
        </w:rPr>
        <w:t xml:space="preserve"> </w:t>
      </w:r>
      <w:r>
        <w:rPr>
          <w:sz w:val="24"/>
        </w:rPr>
        <w:t>titled “Authorization for the Administration of Medication by Child Care</w:t>
      </w:r>
      <w:r>
        <w:rPr>
          <w:spacing w:val="1"/>
          <w:sz w:val="24"/>
        </w:rPr>
        <w:t xml:space="preserve"> </w:t>
      </w:r>
      <w:r>
        <w:rPr>
          <w:sz w:val="24"/>
        </w:rPr>
        <w:t>Personnel” (Mar).</w:t>
      </w:r>
    </w:p>
    <w:p w14:paraId="06B8EF4C" w14:textId="77777777" w:rsidR="00C5045E" w:rsidRDefault="00C6483C">
      <w:pPr>
        <w:pStyle w:val="ListParagraph"/>
        <w:numPr>
          <w:ilvl w:val="1"/>
          <w:numId w:val="21"/>
        </w:numPr>
        <w:tabs>
          <w:tab w:val="left" w:pos="2198"/>
        </w:tabs>
        <w:spacing w:before="6" w:line="235" w:lineRule="auto"/>
        <w:ind w:right="932"/>
        <w:rPr>
          <w:sz w:val="24"/>
        </w:rPr>
      </w:pPr>
      <w:r>
        <w:rPr>
          <w:sz w:val="24"/>
        </w:rPr>
        <w:t>Child’s medication administration record will be kept in the same location as the</w:t>
      </w:r>
      <w:r>
        <w:rPr>
          <w:spacing w:val="-57"/>
          <w:sz w:val="24"/>
        </w:rPr>
        <w:t xml:space="preserve"> </w:t>
      </w:r>
      <w:r>
        <w:rPr>
          <w:sz w:val="24"/>
        </w:rPr>
        <w:t>medication itself (i.e. emergency medications and non-prescription topical</w:t>
      </w:r>
      <w:r>
        <w:rPr>
          <w:spacing w:val="1"/>
          <w:sz w:val="24"/>
        </w:rPr>
        <w:t xml:space="preserve"> </w:t>
      </w:r>
      <w:r>
        <w:rPr>
          <w:sz w:val="24"/>
        </w:rPr>
        <w:t>medications in the classroom; prescription and refrigerated medications in the</w:t>
      </w:r>
      <w:r>
        <w:rPr>
          <w:spacing w:val="1"/>
          <w:sz w:val="24"/>
        </w:rPr>
        <w:t xml:space="preserve"> </w:t>
      </w:r>
      <w:r>
        <w:rPr>
          <w:sz w:val="24"/>
        </w:rPr>
        <w:t>health</w:t>
      </w:r>
      <w:r>
        <w:rPr>
          <w:spacing w:val="1"/>
          <w:sz w:val="24"/>
        </w:rPr>
        <w:t xml:space="preserve"> </w:t>
      </w:r>
      <w:r>
        <w:rPr>
          <w:sz w:val="24"/>
        </w:rPr>
        <w:t>office).</w:t>
      </w:r>
    </w:p>
    <w:p w14:paraId="7FC0E91C" w14:textId="77777777" w:rsidR="00C5045E" w:rsidRDefault="00C6483C">
      <w:pPr>
        <w:pStyle w:val="ListParagraph"/>
        <w:numPr>
          <w:ilvl w:val="1"/>
          <w:numId w:val="21"/>
        </w:numPr>
        <w:tabs>
          <w:tab w:val="left" w:pos="2198"/>
        </w:tabs>
        <w:spacing w:before="6" w:line="230" w:lineRule="auto"/>
        <w:ind w:right="783"/>
        <w:rPr>
          <w:sz w:val="24"/>
        </w:rPr>
      </w:pPr>
      <w:r>
        <w:rPr>
          <w:sz w:val="24"/>
        </w:rPr>
        <w:t>Medication administration records, both prescription and non-prescription, will be</w:t>
      </w:r>
      <w:r>
        <w:rPr>
          <w:spacing w:val="-57"/>
          <w:sz w:val="24"/>
        </w:rPr>
        <w:t xml:space="preserve"> </w:t>
      </w:r>
      <w:r>
        <w:rPr>
          <w:sz w:val="24"/>
        </w:rPr>
        <w:t>kept on-site as part of the child’s permanent health file for two years after the</w:t>
      </w:r>
      <w:r>
        <w:rPr>
          <w:spacing w:val="1"/>
          <w:sz w:val="24"/>
        </w:rPr>
        <w:t xml:space="preserve"> </w:t>
      </w:r>
      <w:r>
        <w:rPr>
          <w:sz w:val="24"/>
        </w:rPr>
        <w:t>child</w:t>
      </w:r>
      <w:r>
        <w:rPr>
          <w:spacing w:val="1"/>
          <w:sz w:val="24"/>
        </w:rPr>
        <w:t xml:space="preserve"> </w:t>
      </w:r>
      <w:r>
        <w:rPr>
          <w:sz w:val="24"/>
        </w:rPr>
        <w:t>leaves CFDRC.</w:t>
      </w:r>
    </w:p>
    <w:p w14:paraId="26BBC159" w14:textId="77777777" w:rsidR="00C5045E" w:rsidRDefault="00C6483C">
      <w:pPr>
        <w:pStyle w:val="ListParagraph"/>
        <w:numPr>
          <w:ilvl w:val="1"/>
          <w:numId w:val="21"/>
        </w:numPr>
        <w:tabs>
          <w:tab w:val="left" w:pos="2198"/>
        </w:tabs>
        <w:spacing w:before="24" w:line="220" w:lineRule="auto"/>
        <w:ind w:right="1337"/>
        <w:rPr>
          <w:sz w:val="24"/>
        </w:rPr>
      </w:pPr>
      <w:r>
        <w:rPr>
          <w:sz w:val="24"/>
        </w:rPr>
        <w:t>Medication</w:t>
      </w:r>
      <w:r>
        <w:rPr>
          <w:spacing w:val="-1"/>
          <w:sz w:val="24"/>
        </w:rPr>
        <w:t xml:space="preserve"> </w:t>
      </w:r>
      <w:r>
        <w:rPr>
          <w:sz w:val="24"/>
        </w:rPr>
        <w:t>error</w:t>
      </w:r>
      <w:r>
        <w:rPr>
          <w:spacing w:val="-3"/>
          <w:sz w:val="24"/>
        </w:rPr>
        <w:t xml:space="preserve"> </w:t>
      </w:r>
      <w:r>
        <w:rPr>
          <w:sz w:val="24"/>
        </w:rPr>
        <w:t>reports</w:t>
      </w:r>
      <w:r>
        <w:rPr>
          <w:spacing w:val="-2"/>
          <w:sz w:val="24"/>
        </w:rPr>
        <w:t xml:space="preserve"> </w:t>
      </w:r>
      <w:r>
        <w:rPr>
          <w:sz w:val="24"/>
        </w:rPr>
        <w:t>will</w:t>
      </w:r>
      <w:r>
        <w:rPr>
          <w:spacing w:val="-4"/>
          <w:sz w:val="24"/>
        </w:rPr>
        <w:t xml:space="preserve"> </w:t>
      </w:r>
      <w:r>
        <w:rPr>
          <w:sz w:val="24"/>
        </w:rPr>
        <w:t>be</w:t>
      </w:r>
      <w:r>
        <w:rPr>
          <w:spacing w:val="-1"/>
          <w:sz w:val="24"/>
        </w:rPr>
        <w:t xml:space="preserve"> </w:t>
      </w:r>
      <w:r>
        <w:rPr>
          <w:sz w:val="24"/>
        </w:rPr>
        <w:t>kept on-site</w:t>
      </w:r>
      <w:r>
        <w:rPr>
          <w:spacing w:val="-1"/>
          <w:sz w:val="24"/>
        </w:rPr>
        <w:t xml:space="preserve"> </w:t>
      </w:r>
      <w:r>
        <w:rPr>
          <w:sz w:val="24"/>
        </w:rPr>
        <w:t>as</w:t>
      </w:r>
      <w:r>
        <w:rPr>
          <w:spacing w:val="-2"/>
          <w:sz w:val="24"/>
        </w:rPr>
        <w:t xml:space="preserve"> </w:t>
      </w:r>
      <w:r>
        <w:rPr>
          <w:sz w:val="24"/>
        </w:rPr>
        <w:t>part of</w:t>
      </w:r>
      <w:r>
        <w:rPr>
          <w:spacing w:val="-3"/>
          <w:sz w:val="24"/>
        </w:rPr>
        <w:t xml:space="preserve"> </w:t>
      </w:r>
      <w:r>
        <w:rPr>
          <w:sz w:val="24"/>
        </w:rPr>
        <w:t>the</w:t>
      </w:r>
      <w:r>
        <w:rPr>
          <w:spacing w:val="-2"/>
          <w:sz w:val="24"/>
        </w:rPr>
        <w:t xml:space="preserve"> </w:t>
      </w:r>
      <w:r>
        <w:rPr>
          <w:sz w:val="24"/>
        </w:rPr>
        <w:t>child’s</w:t>
      </w:r>
      <w:r>
        <w:rPr>
          <w:spacing w:val="-2"/>
          <w:sz w:val="24"/>
        </w:rPr>
        <w:t xml:space="preserve"> </w:t>
      </w:r>
      <w:r>
        <w:rPr>
          <w:sz w:val="24"/>
        </w:rPr>
        <w:t>permanent</w:t>
      </w:r>
      <w:r>
        <w:rPr>
          <w:spacing w:val="-57"/>
          <w:sz w:val="24"/>
        </w:rPr>
        <w:t xml:space="preserve"> </w:t>
      </w:r>
      <w:r>
        <w:rPr>
          <w:sz w:val="24"/>
        </w:rPr>
        <w:t>health</w:t>
      </w:r>
      <w:r>
        <w:rPr>
          <w:spacing w:val="1"/>
          <w:sz w:val="24"/>
        </w:rPr>
        <w:t xml:space="preserve"> </w:t>
      </w:r>
      <w:r>
        <w:rPr>
          <w:sz w:val="24"/>
        </w:rPr>
        <w:t>file</w:t>
      </w:r>
      <w:r>
        <w:rPr>
          <w:spacing w:val="-4"/>
          <w:sz w:val="24"/>
        </w:rPr>
        <w:t xml:space="preserve"> </w:t>
      </w:r>
      <w:r>
        <w:rPr>
          <w:sz w:val="24"/>
        </w:rPr>
        <w:t>for</w:t>
      </w:r>
      <w:r>
        <w:rPr>
          <w:spacing w:val="-2"/>
          <w:sz w:val="24"/>
        </w:rPr>
        <w:t xml:space="preserve"> </w:t>
      </w:r>
      <w:r>
        <w:rPr>
          <w:sz w:val="24"/>
        </w:rPr>
        <w:t>two</w:t>
      </w:r>
      <w:r>
        <w:rPr>
          <w:spacing w:val="2"/>
          <w:sz w:val="24"/>
        </w:rPr>
        <w:t xml:space="preserve"> </w:t>
      </w:r>
      <w:r>
        <w:rPr>
          <w:sz w:val="24"/>
        </w:rPr>
        <w:t>years after</w:t>
      </w:r>
      <w:r>
        <w:rPr>
          <w:spacing w:val="-2"/>
          <w:sz w:val="24"/>
        </w:rPr>
        <w:t xml:space="preserve"> </w:t>
      </w:r>
      <w:r>
        <w:rPr>
          <w:sz w:val="24"/>
        </w:rPr>
        <w:t>the</w:t>
      </w:r>
      <w:r>
        <w:rPr>
          <w:spacing w:val="1"/>
          <w:sz w:val="24"/>
        </w:rPr>
        <w:t xml:space="preserve"> </w:t>
      </w:r>
      <w:r>
        <w:rPr>
          <w:sz w:val="24"/>
        </w:rPr>
        <w:t>child</w:t>
      </w:r>
      <w:r>
        <w:rPr>
          <w:spacing w:val="-3"/>
          <w:sz w:val="24"/>
        </w:rPr>
        <w:t xml:space="preserve"> </w:t>
      </w:r>
      <w:r>
        <w:rPr>
          <w:sz w:val="24"/>
        </w:rPr>
        <w:t>leaves</w:t>
      </w:r>
      <w:r>
        <w:rPr>
          <w:spacing w:val="-1"/>
          <w:sz w:val="24"/>
        </w:rPr>
        <w:t xml:space="preserve"> </w:t>
      </w:r>
      <w:r>
        <w:rPr>
          <w:sz w:val="24"/>
        </w:rPr>
        <w:t>the</w:t>
      </w:r>
      <w:r>
        <w:rPr>
          <w:spacing w:val="-4"/>
          <w:sz w:val="24"/>
        </w:rPr>
        <w:t xml:space="preserve"> </w:t>
      </w:r>
      <w:r>
        <w:rPr>
          <w:sz w:val="24"/>
        </w:rPr>
        <w:t>CFDRC.</w:t>
      </w:r>
    </w:p>
    <w:p w14:paraId="1C84126E" w14:textId="77777777" w:rsidR="00C553AD" w:rsidRDefault="00C553AD" w:rsidP="00C553AD">
      <w:pPr>
        <w:pStyle w:val="Subtitle"/>
        <w:ind w:left="720"/>
        <w:rPr>
          <w:b/>
          <w:bCs/>
          <w:color w:val="000000" w:themeColor="text1"/>
        </w:rPr>
      </w:pPr>
    </w:p>
    <w:p w14:paraId="00DDBEC2" w14:textId="13220E1C" w:rsidR="00C5045E" w:rsidRPr="00C553AD" w:rsidRDefault="00C6483C" w:rsidP="00B11DC0">
      <w:pPr>
        <w:pStyle w:val="Heading3"/>
      </w:pPr>
      <w:bookmarkStart w:id="101" w:name="_Toc165283443"/>
      <w:r w:rsidRPr="00C553AD">
        <w:t>Instructions</w:t>
      </w:r>
      <w:r w:rsidRPr="00C553AD">
        <w:rPr>
          <w:spacing w:val="15"/>
        </w:rPr>
        <w:t xml:space="preserve"> </w:t>
      </w:r>
      <w:r w:rsidRPr="00C553AD">
        <w:t>for</w:t>
      </w:r>
      <w:r w:rsidRPr="00C553AD">
        <w:rPr>
          <w:spacing w:val="15"/>
        </w:rPr>
        <w:t xml:space="preserve"> </w:t>
      </w:r>
      <w:r w:rsidRPr="00C553AD">
        <w:t>Special</w:t>
      </w:r>
      <w:r w:rsidRPr="00C553AD">
        <w:rPr>
          <w:spacing w:val="15"/>
        </w:rPr>
        <w:t xml:space="preserve"> </w:t>
      </w:r>
      <w:r w:rsidRPr="00C553AD">
        <w:t>Health</w:t>
      </w:r>
      <w:r w:rsidRPr="00C553AD">
        <w:rPr>
          <w:spacing w:val="15"/>
        </w:rPr>
        <w:t xml:space="preserve"> </w:t>
      </w:r>
      <w:r w:rsidRPr="00C553AD">
        <w:t>Care</w:t>
      </w:r>
      <w:r w:rsidRPr="00C553AD">
        <w:rPr>
          <w:spacing w:val="15"/>
        </w:rPr>
        <w:t xml:space="preserve"> </w:t>
      </w:r>
      <w:r w:rsidRPr="00C553AD">
        <w:t>Needs</w:t>
      </w:r>
      <w:bookmarkEnd w:id="101"/>
    </w:p>
    <w:p w14:paraId="55EBBDCA" w14:textId="5BCD1FF3" w:rsidR="00C5045E" w:rsidRDefault="00C6483C">
      <w:pPr>
        <w:pStyle w:val="BodyText"/>
        <w:ind w:left="757" w:right="966"/>
      </w:pPr>
      <w:r>
        <w:t>Children with special health care needs have an updated care plan that is written in conjunction</w:t>
      </w:r>
      <w:r>
        <w:rPr>
          <w:spacing w:val="-57"/>
        </w:rPr>
        <w:t xml:space="preserve"> </w:t>
      </w:r>
      <w:r>
        <w:t>with</w:t>
      </w:r>
      <w:r>
        <w:rPr>
          <w:spacing w:val="-2"/>
        </w:rPr>
        <w:t xml:space="preserve"> </w:t>
      </w:r>
      <w:r>
        <w:t>the</w:t>
      </w:r>
      <w:r>
        <w:rPr>
          <w:spacing w:val="-1"/>
        </w:rPr>
        <w:t xml:space="preserve"> </w:t>
      </w:r>
      <w:r>
        <w:t>child's</w:t>
      </w:r>
      <w:r>
        <w:rPr>
          <w:spacing w:val="-3"/>
        </w:rPr>
        <w:t xml:space="preserve"> </w:t>
      </w:r>
      <w:r>
        <w:t>parents/guardian,</w:t>
      </w:r>
      <w:r>
        <w:rPr>
          <w:spacing w:val="-3"/>
        </w:rPr>
        <w:t xml:space="preserve"> </w:t>
      </w:r>
      <w:r>
        <w:t>physician,</w:t>
      </w:r>
      <w:r>
        <w:rPr>
          <w:spacing w:val="1"/>
        </w:rPr>
        <w:t xml:space="preserve"> </w:t>
      </w:r>
      <w:r>
        <w:t>and</w:t>
      </w:r>
      <w:r>
        <w:rPr>
          <w:spacing w:val="-6"/>
        </w:rPr>
        <w:t xml:space="preserve"> </w:t>
      </w:r>
      <w:r w:rsidR="00C61B98">
        <w:t>child</w:t>
      </w:r>
      <w:r w:rsidR="00C61B98">
        <w:rPr>
          <w:spacing w:val="-1"/>
        </w:rPr>
        <w:t>care</w:t>
      </w:r>
      <w:r>
        <w:rPr>
          <w:spacing w:val="-2"/>
        </w:rPr>
        <w:t xml:space="preserve"> </w:t>
      </w:r>
      <w:r>
        <w:t>center</w:t>
      </w:r>
      <w:r>
        <w:rPr>
          <w:spacing w:val="1"/>
        </w:rPr>
        <w:t xml:space="preserve"> </w:t>
      </w:r>
      <w:r>
        <w:t>staff.</w:t>
      </w:r>
      <w:r>
        <w:rPr>
          <w:spacing w:val="56"/>
        </w:rPr>
        <w:t xml:space="preserve"> </w:t>
      </w:r>
      <w:r>
        <w:t>It</w:t>
      </w:r>
      <w:r>
        <w:rPr>
          <w:spacing w:val="-1"/>
        </w:rPr>
        <w:t xml:space="preserve"> </w:t>
      </w:r>
      <w:r>
        <w:t>is</w:t>
      </w:r>
      <w:r>
        <w:rPr>
          <w:spacing w:val="-3"/>
        </w:rPr>
        <w:t xml:space="preserve"> </w:t>
      </w:r>
      <w:r>
        <w:t>individualized</w:t>
      </w:r>
      <w:r>
        <w:rPr>
          <w:spacing w:val="-1"/>
        </w:rPr>
        <w:t xml:space="preserve"> </w:t>
      </w:r>
      <w:r>
        <w:t>and</w:t>
      </w:r>
      <w:r>
        <w:rPr>
          <w:spacing w:val="-57"/>
        </w:rPr>
        <w:t xml:space="preserve"> </w:t>
      </w:r>
      <w:r>
        <w:t>based on the specific health care issue and needs of the child.</w:t>
      </w:r>
      <w:r>
        <w:rPr>
          <w:spacing w:val="1"/>
        </w:rPr>
        <w:t xml:space="preserve"> </w:t>
      </w:r>
      <w:r>
        <w:t>The care plan is authorized with</w:t>
      </w:r>
      <w:r>
        <w:rPr>
          <w:spacing w:val="-57"/>
        </w:rPr>
        <w:t xml:space="preserve"> </w:t>
      </w:r>
      <w:r>
        <w:t>the signatures of the physician and often includes prescription or non-prescription medication.</w:t>
      </w:r>
      <w:r>
        <w:rPr>
          <w:spacing w:val="1"/>
        </w:rPr>
        <w:t xml:space="preserve"> </w:t>
      </w:r>
      <w:r>
        <w:t>The medication authorization form would accompany the care plan in this case.</w:t>
      </w:r>
      <w:r>
        <w:rPr>
          <w:spacing w:val="1"/>
        </w:rPr>
        <w:t xml:space="preserve"> </w:t>
      </w:r>
      <w:r>
        <w:t>Our model</w:t>
      </w:r>
      <w:r>
        <w:rPr>
          <w:spacing w:val="1"/>
        </w:rPr>
        <w:t xml:space="preserve"> </w:t>
      </w:r>
      <w:r>
        <w:t>includes</w:t>
      </w:r>
      <w:r>
        <w:rPr>
          <w:spacing w:val="-1"/>
        </w:rPr>
        <w:t xml:space="preserve"> </w:t>
      </w:r>
      <w:r>
        <w:t>constant</w:t>
      </w:r>
      <w:r>
        <w:rPr>
          <w:spacing w:val="2"/>
        </w:rPr>
        <w:t xml:space="preserve"> </w:t>
      </w:r>
      <w:r>
        <w:t>evaluation</w:t>
      </w:r>
      <w:r>
        <w:rPr>
          <w:spacing w:val="2"/>
        </w:rPr>
        <w:t xml:space="preserve"> </w:t>
      </w:r>
      <w:r>
        <w:t>and</w:t>
      </w:r>
      <w:r>
        <w:rPr>
          <w:spacing w:val="2"/>
        </w:rPr>
        <w:t xml:space="preserve"> </w:t>
      </w:r>
      <w:r>
        <w:t>updates as</w:t>
      </w:r>
      <w:r>
        <w:rPr>
          <w:spacing w:val="-1"/>
        </w:rPr>
        <w:t xml:space="preserve"> </w:t>
      </w:r>
      <w:r>
        <w:t>needed.</w:t>
      </w:r>
    </w:p>
    <w:p w14:paraId="4FDCD9C1" w14:textId="77777777" w:rsidR="00C5045E" w:rsidRDefault="00C5045E">
      <w:pPr>
        <w:pStyle w:val="BodyText"/>
        <w:spacing w:before="9"/>
        <w:rPr>
          <w:sz w:val="23"/>
        </w:rPr>
      </w:pPr>
    </w:p>
    <w:p w14:paraId="669AB194" w14:textId="45B29E58" w:rsidR="00C5045E" w:rsidRDefault="00C6483C">
      <w:pPr>
        <w:pStyle w:val="BodyText"/>
        <w:ind w:left="757" w:right="804"/>
      </w:pPr>
      <w:r>
        <w:t xml:space="preserve">There are a variety of reasons that a child may require medication while in our care. Due to </w:t>
      </w:r>
      <w:r w:rsidR="00C553AD">
        <w:t>our</w:t>
      </w:r>
      <w:r>
        <w:t xml:space="preserve"> commitment to the highest level of diligence involving medication administration it is</w:t>
      </w:r>
      <w:r>
        <w:rPr>
          <w:spacing w:val="1"/>
        </w:rPr>
        <w:t xml:space="preserve"> </w:t>
      </w:r>
      <w:r>
        <w:t xml:space="preserve">mandatory that our CFDRC specific forms are completed. Such forms include </w:t>
      </w:r>
      <w:r w:rsidR="00C61B98">
        <w:t>physicians’</w:t>
      </w:r>
      <w:r>
        <w:rPr>
          <w:spacing w:val="1"/>
        </w:rPr>
        <w:t xml:space="preserve"> </w:t>
      </w:r>
      <w:r>
        <w:t>medication orders, specific care plans for children with illnesses requiring medication and other</w:t>
      </w:r>
      <w:r>
        <w:rPr>
          <w:spacing w:val="1"/>
        </w:rPr>
        <w:t xml:space="preserve"> </w:t>
      </w:r>
      <w:r>
        <w:t>illness-related documentation. A nurse consultant is available to explain requirements that may</w:t>
      </w:r>
      <w:r>
        <w:rPr>
          <w:spacing w:val="1"/>
        </w:rPr>
        <w:t xml:space="preserve"> </w:t>
      </w:r>
      <w:r>
        <w:t>impact your</w:t>
      </w:r>
      <w:r>
        <w:rPr>
          <w:spacing w:val="2"/>
        </w:rPr>
        <w:t xml:space="preserve"> </w:t>
      </w:r>
      <w:r>
        <w:t>child's</w:t>
      </w:r>
      <w:r>
        <w:rPr>
          <w:spacing w:val="-7"/>
        </w:rPr>
        <w:t xml:space="preserve"> </w:t>
      </w:r>
      <w:r>
        <w:t>individual situation.</w:t>
      </w:r>
      <w:r>
        <w:rPr>
          <w:spacing w:val="-2"/>
        </w:rPr>
        <w:t xml:space="preserve"> </w:t>
      </w:r>
      <w:r>
        <w:t>Failure to</w:t>
      </w:r>
      <w:r>
        <w:rPr>
          <w:spacing w:val="-10"/>
        </w:rPr>
        <w:t xml:space="preserve"> </w:t>
      </w:r>
      <w:r>
        <w:t>submit required</w:t>
      </w:r>
      <w:r>
        <w:rPr>
          <w:spacing w:val="-5"/>
        </w:rPr>
        <w:t xml:space="preserve"> </w:t>
      </w:r>
      <w:r>
        <w:t>forms</w:t>
      </w:r>
      <w:r>
        <w:rPr>
          <w:spacing w:val="-1"/>
        </w:rPr>
        <w:t xml:space="preserve"> </w:t>
      </w:r>
      <w:r>
        <w:t>will</w:t>
      </w:r>
      <w:r>
        <w:rPr>
          <w:spacing w:val="-4"/>
        </w:rPr>
        <w:t xml:space="preserve"> </w:t>
      </w:r>
      <w:r>
        <w:t>delay a</w:t>
      </w:r>
      <w:r>
        <w:rPr>
          <w:spacing w:val="-1"/>
        </w:rPr>
        <w:t xml:space="preserve"> </w:t>
      </w:r>
      <w:r>
        <w:t>child's</w:t>
      </w:r>
      <w:r>
        <w:rPr>
          <w:spacing w:val="-2"/>
        </w:rPr>
        <w:t xml:space="preserve"> </w:t>
      </w:r>
      <w:r>
        <w:t>start</w:t>
      </w:r>
      <w:r>
        <w:rPr>
          <w:spacing w:val="-57"/>
        </w:rPr>
        <w:t xml:space="preserve"> </w:t>
      </w:r>
      <w:r>
        <w:t>date to</w:t>
      </w:r>
      <w:r>
        <w:rPr>
          <w:spacing w:val="1"/>
        </w:rPr>
        <w:t xml:space="preserve"> </w:t>
      </w:r>
      <w:r>
        <w:t>the center</w:t>
      </w:r>
      <w:r>
        <w:rPr>
          <w:spacing w:val="-2"/>
        </w:rPr>
        <w:t xml:space="preserve"> </w:t>
      </w:r>
      <w:r>
        <w:t>or</w:t>
      </w:r>
      <w:r>
        <w:rPr>
          <w:spacing w:val="-2"/>
        </w:rPr>
        <w:t xml:space="preserve"> </w:t>
      </w:r>
      <w:r>
        <w:t>will</w:t>
      </w:r>
      <w:r>
        <w:rPr>
          <w:spacing w:val="-3"/>
        </w:rPr>
        <w:t xml:space="preserve"> </w:t>
      </w:r>
      <w:r>
        <w:t>result</w:t>
      </w:r>
      <w:r>
        <w:rPr>
          <w:spacing w:val="1"/>
        </w:rPr>
        <w:t xml:space="preserve"> </w:t>
      </w:r>
      <w:r>
        <w:t>in</w:t>
      </w:r>
      <w:r>
        <w:rPr>
          <w:spacing w:val="1"/>
        </w:rPr>
        <w:t xml:space="preserve"> </w:t>
      </w:r>
      <w:r>
        <w:t>exclusion</w:t>
      </w:r>
      <w:r>
        <w:rPr>
          <w:spacing w:val="1"/>
        </w:rPr>
        <w:t xml:space="preserve"> </w:t>
      </w:r>
      <w:r>
        <w:t>until</w:t>
      </w:r>
      <w:r>
        <w:rPr>
          <w:spacing w:val="1"/>
        </w:rPr>
        <w:t xml:space="preserve"> </w:t>
      </w:r>
      <w:r>
        <w:t>complete compliance is</w:t>
      </w:r>
      <w:r>
        <w:rPr>
          <w:spacing w:val="-1"/>
        </w:rPr>
        <w:t xml:space="preserve"> </w:t>
      </w:r>
      <w:r>
        <w:t>followed.</w:t>
      </w:r>
    </w:p>
    <w:p w14:paraId="579B6D41" w14:textId="77777777" w:rsidR="00C5045E" w:rsidRDefault="00C5045E">
      <w:pPr>
        <w:pStyle w:val="BodyText"/>
      </w:pPr>
    </w:p>
    <w:p w14:paraId="2B637F9A" w14:textId="5BC79F92" w:rsidR="00C5045E" w:rsidRDefault="00C6483C" w:rsidP="00B11DC0">
      <w:pPr>
        <w:pStyle w:val="Heading3"/>
      </w:pPr>
      <w:bookmarkStart w:id="102" w:name="_Toc165283444"/>
      <w:r w:rsidRPr="00C553AD">
        <w:t>Families</w:t>
      </w:r>
      <w:r w:rsidRPr="00C553AD">
        <w:rPr>
          <w:spacing w:val="15"/>
        </w:rPr>
        <w:t xml:space="preserve"> </w:t>
      </w:r>
      <w:r w:rsidRPr="00C553AD">
        <w:t>Choosing Medical</w:t>
      </w:r>
      <w:r w:rsidRPr="00C553AD">
        <w:rPr>
          <w:spacing w:val="15"/>
        </w:rPr>
        <w:t xml:space="preserve"> </w:t>
      </w:r>
      <w:r w:rsidRPr="00C553AD">
        <w:t>Exemption</w:t>
      </w:r>
      <w:bookmarkEnd w:id="102"/>
    </w:p>
    <w:p w14:paraId="61664D28" w14:textId="3FD62497" w:rsidR="006355ED" w:rsidRPr="006355ED" w:rsidRDefault="006355ED" w:rsidP="00B11DC0">
      <w:pPr>
        <w:pStyle w:val="Heading3"/>
        <w:rPr>
          <w:b w:val="0"/>
          <w:bCs w:val="0"/>
        </w:rPr>
      </w:pPr>
      <w:bookmarkStart w:id="103" w:name="_Toc165283445"/>
      <w:r w:rsidRPr="006355ED">
        <w:rPr>
          <w:b w:val="0"/>
          <w:bCs w:val="0"/>
        </w:rPr>
        <w:lastRenderedPageBreak/>
        <w:t>In the event of a medical condition requiring an exception to a program policy, a current documented physician’s note with examination and diagnosis is required. Accompanying the medical diagnosis, a detailed accommodation list must be provided by the physician.</w:t>
      </w:r>
      <w:bookmarkEnd w:id="103"/>
    </w:p>
    <w:p w14:paraId="33AFD2D6" w14:textId="77777777" w:rsidR="006355ED" w:rsidRPr="00C553AD" w:rsidRDefault="006355ED" w:rsidP="00B11DC0">
      <w:pPr>
        <w:pStyle w:val="Heading3"/>
        <w:rPr>
          <w:sz w:val="22"/>
        </w:rPr>
      </w:pPr>
    </w:p>
    <w:p w14:paraId="133FDCBC" w14:textId="77777777" w:rsidR="00C93A84" w:rsidRPr="00C93A84" w:rsidRDefault="00C93A84" w:rsidP="00C93A84">
      <w:pPr>
        <w:pStyle w:val="BodyText"/>
        <w:ind w:firstLine="720"/>
      </w:pPr>
      <w:r w:rsidRPr="00C93A84">
        <w:t xml:space="preserve">CT Department of Public Health; </w:t>
      </w:r>
    </w:p>
    <w:p w14:paraId="1403C448" w14:textId="73FBF92B" w:rsidR="00C93A84" w:rsidRPr="00C93A84" w:rsidRDefault="00C93A84" w:rsidP="00C93A84">
      <w:pPr>
        <w:pStyle w:val="BodyText"/>
        <w:ind w:left="720"/>
      </w:pPr>
      <w:r w:rsidRPr="00C93A84">
        <w:t xml:space="preserve">According to State statutes (Connecticut General Statutes Sections 19a-7f and 10-204a), no child may be admitted to a licensed </w:t>
      </w:r>
      <w:r w:rsidR="00C61B98" w:rsidRPr="00C93A84">
        <w:t>childcare</w:t>
      </w:r>
      <w:r w:rsidRPr="00C93A84">
        <w:t xml:space="preserve"> program or school without proof of immunization or a statement of exemption. Parents or guardians claiming a medical exemption on the basis that a given immunization is medically contraindicated should complete the following statement and attach a letter signed by a physician licensed to practice medicine stating that in the physician’s opinion, such immunization is medically contraindicated and return it to the school or child care facility. The letter must include the child’s name, birth date, the vaccine(s) for which exemption is being filed and the condition that contraindicates vaccination, as well as the physician’s signature and contact information. </w:t>
      </w:r>
    </w:p>
    <w:p w14:paraId="73CA54DE" w14:textId="4CB590EA" w:rsidR="00C5045E" w:rsidRDefault="00C93A84" w:rsidP="00C93A84">
      <w:pPr>
        <w:pStyle w:val="NormalWeb"/>
        <w:ind w:firstLine="720"/>
        <w:rPr>
          <w:rFonts w:ascii="TimesNewRomanPSMT" w:hAnsi="TimesNewRomanPSMT"/>
        </w:rPr>
      </w:pPr>
      <w:r w:rsidRPr="00C93A84">
        <w:rPr>
          <w:rFonts w:ascii="TimesNewRomanPSMT" w:hAnsi="TimesNewRomanPSMT"/>
        </w:rPr>
        <w:t xml:space="preserve">(For more information visit:  </w:t>
      </w:r>
      <w:hyperlink r:id="rId13" w:history="1">
        <w:r w:rsidRPr="00C93A84">
          <w:rPr>
            <w:rStyle w:val="Hyperlink"/>
            <w:rFonts w:ascii="TimesNewRomanPSMT" w:hAnsi="TimesNewRomanPSMT"/>
          </w:rPr>
          <w:t>CT Department of Public Health Medical Exemption Form</w:t>
        </w:r>
      </w:hyperlink>
      <w:r w:rsidRPr="00C93A84">
        <w:rPr>
          <w:rFonts w:ascii="TimesNewRomanPSMT" w:hAnsi="TimesNewRomanPSMT"/>
        </w:rPr>
        <w:t xml:space="preserve">) </w:t>
      </w:r>
    </w:p>
    <w:p w14:paraId="7422EBDE" w14:textId="1C303CB9" w:rsidR="00C61B98" w:rsidRPr="00C61B98" w:rsidRDefault="00C61B98" w:rsidP="00C61B98">
      <w:pPr>
        <w:pStyle w:val="BodyText"/>
        <w:ind w:left="757" w:right="778"/>
        <w:rPr>
          <w:b/>
          <w:bCs/>
          <w:i/>
          <w:iCs/>
        </w:rPr>
      </w:pPr>
      <w:r w:rsidRPr="00C61B98">
        <w:rPr>
          <w:b/>
          <w:bCs/>
          <w:i/>
          <w:iCs/>
        </w:rPr>
        <w:t xml:space="preserve">Please note: Children with medical exemptions for immunizations shall be permitted to attend a licensed childcare program or school except in the case of an outbreak of a vaccine-preventable disease. In the event of an outbreak of vaccine-preventable disease, all susceptible children will be excluded from childcare and/or school settings based on public health officials’ determination that the childcare facility or school is a significant site for disease exposure, transmission, and spread into the community. Children without proof of immunity, including children with medical exemptions, shall be excluded from these settings for this reason and will not be able to return until (1) the danger of the outbreak has passed as determined by public health officials, (2) the child becomes ill with the disease and completely recovers, or (3) the child is immunized. </w:t>
      </w:r>
    </w:p>
    <w:p w14:paraId="07B93704" w14:textId="33E1AFD2" w:rsidR="00C61B98" w:rsidRPr="00C61B98" w:rsidRDefault="00C61B98" w:rsidP="00C61B98">
      <w:pPr>
        <w:pStyle w:val="BodyText"/>
        <w:ind w:left="757" w:right="778"/>
      </w:pPr>
      <w:r>
        <w:t xml:space="preserve"> </w:t>
      </w:r>
    </w:p>
    <w:p w14:paraId="4AB145FC" w14:textId="0B87A502" w:rsidR="00C5045E" w:rsidRPr="00C553AD" w:rsidRDefault="00C6483C" w:rsidP="00B11DC0">
      <w:pPr>
        <w:pStyle w:val="Heading3"/>
      </w:pPr>
      <w:bookmarkStart w:id="104" w:name="_Toc165283446"/>
      <w:r w:rsidRPr="00C553AD">
        <w:t>Support</w:t>
      </w:r>
      <w:r w:rsidRPr="00C553AD">
        <w:rPr>
          <w:spacing w:val="15"/>
        </w:rPr>
        <w:t xml:space="preserve"> </w:t>
      </w:r>
      <w:r w:rsidRPr="00C553AD">
        <w:t>Securing</w:t>
      </w:r>
      <w:r w:rsidRPr="00C553AD">
        <w:rPr>
          <w:spacing w:val="15"/>
        </w:rPr>
        <w:t xml:space="preserve"> </w:t>
      </w:r>
      <w:r w:rsidRPr="00C553AD">
        <w:t>Medical</w:t>
      </w:r>
      <w:r w:rsidRPr="00C553AD">
        <w:rPr>
          <w:spacing w:val="15"/>
        </w:rPr>
        <w:t xml:space="preserve"> </w:t>
      </w:r>
      <w:r w:rsidRPr="00C553AD">
        <w:t>Assistance</w:t>
      </w:r>
      <w:bookmarkEnd w:id="104"/>
    </w:p>
    <w:p w14:paraId="0DD6A878" w14:textId="77777777" w:rsidR="00C5045E" w:rsidRDefault="00C6483C">
      <w:pPr>
        <w:pStyle w:val="BodyText"/>
        <w:ind w:left="757" w:right="1038"/>
      </w:pPr>
      <w:r>
        <w:t>The CFDRC Health Consultant/Nurse and/or the Director will provide resources to families in</w:t>
      </w:r>
      <w:r>
        <w:rPr>
          <w:spacing w:val="-57"/>
        </w:rPr>
        <w:t xml:space="preserve"> </w:t>
      </w:r>
      <w:r>
        <w:t>need of medical care for their child enrolled at the CFDRC.</w:t>
      </w:r>
      <w:r>
        <w:rPr>
          <w:spacing w:val="1"/>
        </w:rPr>
        <w:t xml:space="preserve"> </w:t>
      </w:r>
      <w:r>
        <w:t>The staff will assist in providing</w:t>
      </w:r>
      <w:r>
        <w:rPr>
          <w:spacing w:val="1"/>
        </w:rPr>
        <w:t xml:space="preserve"> </w:t>
      </w:r>
      <w:r>
        <w:t>information and resources to uninsured families on programs such as ACCESS</w:t>
      </w:r>
      <w:r>
        <w:rPr>
          <w:spacing w:val="1"/>
        </w:rPr>
        <w:t xml:space="preserve"> </w:t>
      </w:r>
      <w:r>
        <w:t>HEALTH/HUSKY in an effort to promote health through well child visits, immunizations,</w:t>
      </w:r>
      <w:r>
        <w:rPr>
          <w:spacing w:val="1"/>
        </w:rPr>
        <w:t xml:space="preserve"> </w:t>
      </w:r>
      <w:r>
        <w:t>dental,</w:t>
      </w:r>
      <w:r>
        <w:rPr>
          <w:spacing w:val="3"/>
        </w:rPr>
        <w:t xml:space="preserve"> </w:t>
      </w:r>
      <w:r>
        <w:t>and</w:t>
      </w:r>
      <w:r>
        <w:rPr>
          <w:spacing w:val="2"/>
        </w:rPr>
        <w:t xml:space="preserve"> </w:t>
      </w:r>
      <w:r>
        <w:t>nutritional</w:t>
      </w:r>
      <w:r>
        <w:rPr>
          <w:spacing w:val="2"/>
        </w:rPr>
        <w:t xml:space="preserve"> </w:t>
      </w:r>
      <w:r>
        <w:t>screenings as</w:t>
      </w:r>
      <w:r>
        <w:rPr>
          <w:spacing w:val="-1"/>
        </w:rPr>
        <w:t xml:space="preserve"> </w:t>
      </w:r>
      <w:r>
        <w:t>needed.</w:t>
      </w:r>
    </w:p>
    <w:p w14:paraId="7F09C7DA" w14:textId="77777777" w:rsidR="00C5045E" w:rsidRDefault="00C5045E">
      <w:pPr>
        <w:pStyle w:val="BodyText"/>
      </w:pPr>
    </w:p>
    <w:p w14:paraId="2EA83BAB" w14:textId="1812F378" w:rsidR="00C5045E" w:rsidRPr="00C553AD" w:rsidRDefault="00C6483C" w:rsidP="00B11DC0">
      <w:pPr>
        <w:pStyle w:val="Heading3"/>
      </w:pPr>
      <w:bookmarkStart w:id="105" w:name="_Toc165283447"/>
      <w:r w:rsidRPr="00C553AD">
        <w:t>Oral</w:t>
      </w:r>
      <w:r w:rsidRPr="00C553AD">
        <w:rPr>
          <w:spacing w:val="15"/>
        </w:rPr>
        <w:t xml:space="preserve"> </w:t>
      </w:r>
      <w:r w:rsidRPr="00C553AD">
        <w:t>Health</w:t>
      </w:r>
      <w:r w:rsidRPr="00C553AD">
        <w:rPr>
          <w:spacing w:val="15"/>
        </w:rPr>
        <w:t xml:space="preserve"> </w:t>
      </w:r>
      <w:r w:rsidRPr="00C553AD">
        <w:t>Policy</w:t>
      </w:r>
      <w:bookmarkEnd w:id="105"/>
    </w:p>
    <w:p w14:paraId="0705CC1E" w14:textId="77777777" w:rsidR="00C5045E" w:rsidRDefault="00C6483C">
      <w:pPr>
        <w:pStyle w:val="BodyText"/>
        <w:spacing w:line="237" w:lineRule="auto"/>
        <w:ind w:left="757" w:right="1060"/>
      </w:pPr>
      <w:r>
        <w:t>Annually, we offer a dental hygiene program for children. We encourage and promote healthy</w:t>
      </w:r>
      <w:r>
        <w:rPr>
          <w:spacing w:val="-58"/>
        </w:rPr>
        <w:t xml:space="preserve"> </w:t>
      </w:r>
      <w:r>
        <w:t>eating</w:t>
      </w:r>
      <w:r>
        <w:rPr>
          <w:spacing w:val="1"/>
        </w:rPr>
        <w:t xml:space="preserve"> </w:t>
      </w:r>
      <w:r>
        <w:t>and</w:t>
      </w:r>
      <w:r>
        <w:rPr>
          <w:spacing w:val="2"/>
        </w:rPr>
        <w:t xml:space="preserve"> </w:t>
      </w:r>
      <w:r>
        <w:t>low</w:t>
      </w:r>
      <w:r>
        <w:rPr>
          <w:spacing w:val="1"/>
        </w:rPr>
        <w:t xml:space="preserve"> </w:t>
      </w:r>
      <w:r>
        <w:t>sugar</w:t>
      </w:r>
      <w:r>
        <w:rPr>
          <w:spacing w:val="4"/>
        </w:rPr>
        <w:t xml:space="preserve"> </w:t>
      </w:r>
      <w:r>
        <w:t>snacks.</w:t>
      </w:r>
    </w:p>
    <w:p w14:paraId="539F481A" w14:textId="77777777" w:rsidR="00C553AD" w:rsidRDefault="00C553AD" w:rsidP="00C553AD">
      <w:pPr>
        <w:pStyle w:val="Subtitle"/>
        <w:ind w:left="720"/>
        <w:rPr>
          <w:b/>
          <w:bCs/>
          <w:color w:val="000000" w:themeColor="text1"/>
        </w:rPr>
      </w:pPr>
    </w:p>
    <w:p w14:paraId="2C485A57" w14:textId="3CF30F50" w:rsidR="00C5045E" w:rsidRPr="00C553AD" w:rsidRDefault="00C6483C" w:rsidP="00B11DC0">
      <w:pPr>
        <w:pStyle w:val="Heading3"/>
      </w:pPr>
      <w:bookmarkStart w:id="106" w:name="_Toc165283448"/>
      <w:r w:rsidRPr="00C553AD">
        <w:t>Outdoor Gross Motor</w:t>
      </w:r>
      <w:r w:rsidRPr="00C553AD">
        <w:rPr>
          <w:spacing w:val="15"/>
        </w:rPr>
        <w:t xml:space="preserve"> </w:t>
      </w:r>
      <w:r w:rsidRPr="00C553AD">
        <w:t>Play</w:t>
      </w:r>
      <w:bookmarkEnd w:id="106"/>
    </w:p>
    <w:p w14:paraId="6EBE948B" w14:textId="77777777" w:rsidR="00C5045E" w:rsidRDefault="00C6483C">
      <w:pPr>
        <w:pStyle w:val="BodyText"/>
        <w:ind w:left="757" w:right="778"/>
      </w:pPr>
      <w:r>
        <w:t>Outdoor/gross motor play is an important aspect to include in every child’s daily range of</w:t>
      </w:r>
      <w:r>
        <w:rPr>
          <w:spacing w:val="1"/>
        </w:rPr>
        <w:t xml:space="preserve"> </w:t>
      </w:r>
      <w:r>
        <w:t>activities.</w:t>
      </w:r>
      <w:r>
        <w:rPr>
          <w:spacing w:val="1"/>
        </w:rPr>
        <w:t xml:space="preserve"> </w:t>
      </w:r>
      <w:r>
        <w:t>Children need fresh air and sunlight in all seasons.</w:t>
      </w:r>
      <w:r>
        <w:rPr>
          <w:spacing w:val="1"/>
        </w:rPr>
        <w:t xml:space="preserve"> </w:t>
      </w:r>
      <w:r>
        <w:t>Children in all programs will play</w:t>
      </w:r>
      <w:r>
        <w:rPr>
          <w:spacing w:val="-57"/>
        </w:rPr>
        <w:t xml:space="preserve"> </w:t>
      </w:r>
      <w:r>
        <w:t>outside daily unless there is rain or extreme cold (below 25° for toddlers and preschoolers and</w:t>
      </w:r>
      <w:r>
        <w:rPr>
          <w:spacing w:val="1"/>
        </w:rPr>
        <w:t xml:space="preserve"> </w:t>
      </w:r>
      <w:r>
        <w:t>below 32° for infants).</w:t>
      </w:r>
      <w:r>
        <w:rPr>
          <w:spacing w:val="1"/>
        </w:rPr>
        <w:t xml:space="preserve"> </w:t>
      </w:r>
      <w:r>
        <w:t>Parents/guardians are responsible for sending appropriate clothing for</w:t>
      </w:r>
      <w:r>
        <w:rPr>
          <w:spacing w:val="1"/>
        </w:rPr>
        <w:t xml:space="preserve"> </w:t>
      </w:r>
      <w:r>
        <w:t>their children.</w:t>
      </w:r>
      <w:r>
        <w:rPr>
          <w:spacing w:val="1"/>
        </w:rPr>
        <w:t xml:space="preserve"> </w:t>
      </w:r>
      <w:r>
        <w:t>A child who is too sick to go outside is considered to be too sick to go to school.</w:t>
      </w:r>
      <w:r>
        <w:rPr>
          <w:spacing w:val="1"/>
        </w:rPr>
        <w:t xml:space="preserve"> </w:t>
      </w:r>
      <w:r>
        <w:t>Even in the winter months, when children are recovering from colds, coughs, the flu, etc. short</w:t>
      </w:r>
      <w:r>
        <w:rPr>
          <w:spacing w:val="1"/>
        </w:rPr>
        <w:t xml:space="preserve"> </w:t>
      </w:r>
      <w:r>
        <w:t>periods of outdoor time are vital to restoring health.</w:t>
      </w:r>
      <w:r>
        <w:rPr>
          <w:spacing w:val="1"/>
        </w:rPr>
        <w:t xml:space="preserve"> </w:t>
      </w:r>
      <w:r>
        <w:t>Illnesses are most often contracted in the</w:t>
      </w:r>
      <w:r>
        <w:rPr>
          <w:spacing w:val="1"/>
        </w:rPr>
        <w:t xml:space="preserve"> </w:t>
      </w:r>
      <w:r>
        <w:t>close,</w:t>
      </w:r>
      <w:r>
        <w:rPr>
          <w:spacing w:val="3"/>
        </w:rPr>
        <w:t xml:space="preserve"> </w:t>
      </w:r>
      <w:r>
        <w:t>stuffy, germ-prevalent</w:t>
      </w:r>
      <w:r>
        <w:rPr>
          <w:spacing w:val="1"/>
        </w:rPr>
        <w:t xml:space="preserve"> </w:t>
      </w:r>
      <w:r>
        <w:t>classroom-</w:t>
      </w:r>
      <w:r>
        <w:rPr>
          <w:spacing w:val="-1"/>
        </w:rPr>
        <w:t xml:space="preserve"> </w:t>
      </w:r>
      <w:r>
        <w:t>not</w:t>
      </w:r>
      <w:r>
        <w:rPr>
          <w:spacing w:val="1"/>
        </w:rPr>
        <w:t xml:space="preserve"> </w:t>
      </w:r>
      <w:r>
        <w:t>in</w:t>
      </w:r>
      <w:r>
        <w:rPr>
          <w:spacing w:val="2"/>
        </w:rPr>
        <w:t xml:space="preserve"> </w:t>
      </w:r>
      <w:r>
        <w:t>the</w:t>
      </w:r>
      <w:r>
        <w:rPr>
          <w:spacing w:val="-10"/>
        </w:rPr>
        <w:t xml:space="preserve"> </w:t>
      </w:r>
      <w:r>
        <w:t>cold</w:t>
      </w:r>
      <w:r>
        <w:rPr>
          <w:spacing w:val="2"/>
        </w:rPr>
        <w:t xml:space="preserve"> </w:t>
      </w:r>
      <w:r>
        <w:t>fresh</w:t>
      </w:r>
      <w:r>
        <w:rPr>
          <w:spacing w:val="1"/>
        </w:rPr>
        <w:t xml:space="preserve"> </w:t>
      </w:r>
      <w:r>
        <w:t>air.</w:t>
      </w:r>
    </w:p>
    <w:p w14:paraId="205589A4" w14:textId="77777777" w:rsidR="00C5045E" w:rsidRDefault="00C5045E">
      <w:pPr>
        <w:pStyle w:val="BodyText"/>
        <w:spacing w:before="9"/>
        <w:rPr>
          <w:sz w:val="23"/>
        </w:rPr>
      </w:pPr>
    </w:p>
    <w:p w14:paraId="0C8E16D9" w14:textId="77777777" w:rsidR="00C5045E" w:rsidRDefault="00C6483C">
      <w:pPr>
        <w:pStyle w:val="BodyText"/>
        <w:spacing w:line="242" w:lineRule="auto"/>
        <w:ind w:left="757" w:right="792"/>
      </w:pPr>
      <w:r>
        <w:lastRenderedPageBreak/>
        <w:t>We are fortunate to have an indoor space to allow for gross motor play when we are unable to go</w:t>
      </w:r>
      <w:r>
        <w:rPr>
          <w:spacing w:val="-57"/>
        </w:rPr>
        <w:t xml:space="preserve"> </w:t>
      </w:r>
      <w:r>
        <w:t>outside.</w:t>
      </w:r>
      <w:r>
        <w:rPr>
          <w:spacing w:val="5"/>
        </w:rPr>
        <w:t xml:space="preserve"> </w:t>
      </w:r>
      <w:r>
        <w:t>Classrooms</w:t>
      </w:r>
      <w:r>
        <w:rPr>
          <w:spacing w:val="-2"/>
        </w:rPr>
        <w:t xml:space="preserve"> </w:t>
      </w:r>
      <w:r>
        <w:t>will</w:t>
      </w:r>
      <w:r>
        <w:rPr>
          <w:spacing w:val="1"/>
        </w:rPr>
        <w:t xml:space="preserve"> </w:t>
      </w:r>
      <w:r>
        <w:t>take</w:t>
      </w:r>
      <w:r>
        <w:rPr>
          <w:spacing w:val="-1"/>
        </w:rPr>
        <w:t xml:space="preserve"> </w:t>
      </w:r>
      <w:r>
        <w:t>turns</w:t>
      </w:r>
      <w:r>
        <w:rPr>
          <w:spacing w:val="-1"/>
        </w:rPr>
        <w:t xml:space="preserve"> </w:t>
      </w:r>
      <w:r>
        <w:t>using this</w:t>
      </w:r>
      <w:r>
        <w:rPr>
          <w:spacing w:val="-1"/>
        </w:rPr>
        <w:t xml:space="preserve"> </w:t>
      </w:r>
      <w:r>
        <w:t>space</w:t>
      </w:r>
      <w:r>
        <w:rPr>
          <w:spacing w:val="-1"/>
        </w:rPr>
        <w:t xml:space="preserve"> </w:t>
      </w:r>
      <w:r>
        <w:t>in</w:t>
      </w:r>
      <w:r>
        <w:rPr>
          <w:spacing w:val="1"/>
        </w:rPr>
        <w:t xml:space="preserve"> </w:t>
      </w:r>
      <w:r>
        <w:t>order</w:t>
      </w:r>
      <w:r>
        <w:rPr>
          <w:spacing w:val="-2"/>
        </w:rPr>
        <w:t xml:space="preserve"> </w:t>
      </w:r>
      <w:r>
        <w:t>to</w:t>
      </w:r>
      <w:r>
        <w:rPr>
          <w:spacing w:val="-5"/>
        </w:rPr>
        <w:t xml:space="preserve"> </w:t>
      </w:r>
      <w:r>
        <w:t>promote physical activity.</w:t>
      </w:r>
    </w:p>
    <w:p w14:paraId="420F3423" w14:textId="77777777" w:rsidR="00C5045E" w:rsidRDefault="00C5045E">
      <w:pPr>
        <w:pStyle w:val="BodyText"/>
        <w:spacing w:before="9"/>
        <w:rPr>
          <w:sz w:val="23"/>
        </w:rPr>
      </w:pPr>
    </w:p>
    <w:p w14:paraId="00D58513" w14:textId="6CA163D0" w:rsidR="00C5045E" w:rsidRPr="00C553AD" w:rsidRDefault="00C6483C" w:rsidP="00B11DC0">
      <w:pPr>
        <w:pStyle w:val="Heading3"/>
      </w:pPr>
      <w:bookmarkStart w:id="107" w:name="_Toc165283449"/>
      <w:r w:rsidRPr="00C553AD">
        <w:t>Physical</w:t>
      </w:r>
      <w:r w:rsidRPr="00C553AD">
        <w:rPr>
          <w:spacing w:val="15"/>
        </w:rPr>
        <w:t xml:space="preserve"> </w:t>
      </w:r>
      <w:r w:rsidRPr="00C553AD">
        <w:t>Activity</w:t>
      </w:r>
      <w:bookmarkEnd w:id="107"/>
    </w:p>
    <w:p w14:paraId="46C1087E" w14:textId="5F88906D" w:rsidR="00C5045E" w:rsidRDefault="00C6483C" w:rsidP="006355ED">
      <w:pPr>
        <w:pStyle w:val="BodyText"/>
        <w:ind w:left="757" w:right="778"/>
        <w:rPr>
          <w:b/>
        </w:rPr>
      </w:pPr>
      <w:r>
        <w:t>In the Investigations Curriculum, two gross motor play experiences are planned—one in the</w:t>
      </w:r>
      <w:r>
        <w:rPr>
          <w:spacing w:val="1"/>
        </w:rPr>
        <w:t xml:space="preserve"> </w:t>
      </w:r>
      <w:r>
        <w:t>morning and one in the afternoon. The primary purpose of gross motor play is to promote</w:t>
      </w:r>
      <w:r>
        <w:rPr>
          <w:spacing w:val="1"/>
        </w:rPr>
        <w:t xml:space="preserve"> </w:t>
      </w:r>
      <w:r>
        <w:t>physical and mental health. Physical activity to improve cardiovascular health and maintain a</w:t>
      </w:r>
      <w:r>
        <w:rPr>
          <w:spacing w:val="1"/>
        </w:rPr>
        <w:t xml:space="preserve"> </w:t>
      </w:r>
      <w:r>
        <w:t>healthy body mass index and the emotional benefits related to exposure to the outdoor natural</w:t>
      </w:r>
      <w:r>
        <w:rPr>
          <w:spacing w:val="1"/>
        </w:rPr>
        <w:t xml:space="preserve"> </w:t>
      </w:r>
      <w:r>
        <w:t>environment are important outcomes of the outdoor play program. Motor play activities and</w:t>
      </w:r>
      <w:r>
        <w:rPr>
          <w:spacing w:val="1"/>
        </w:rPr>
        <w:t xml:space="preserve"> </w:t>
      </w:r>
      <w:r>
        <w:t>teacher</w:t>
      </w:r>
      <w:r>
        <w:rPr>
          <w:spacing w:val="2"/>
        </w:rPr>
        <w:t xml:space="preserve"> </w:t>
      </w:r>
      <w:r>
        <w:t>interactions</w:t>
      </w:r>
      <w:r>
        <w:rPr>
          <w:spacing w:val="-2"/>
        </w:rPr>
        <w:t xml:space="preserve"> </w:t>
      </w:r>
      <w:r>
        <w:t>are</w:t>
      </w:r>
      <w:r>
        <w:rPr>
          <w:spacing w:val="-1"/>
        </w:rPr>
        <w:t xml:space="preserve"> </w:t>
      </w:r>
      <w:r>
        <w:t>planned so that</w:t>
      </w:r>
      <w:r>
        <w:rPr>
          <w:spacing w:val="-4"/>
        </w:rPr>
        <w:t xml:space="preserve"> </w:t>
      </w:r>
      <w:r>
        <w:t>all</w:t>
      </w:r>
      <w:r>
        <w:rPr>
          <w:spacing w:val="1"/>
        </w:rPr>
        <w:t xml:space="preserve"> </w:t>
      </w:r>
      <w:r>
        <w:t>children</w:t>
      </w:r>
      <w:r>
        <w:rPr>
          <w:spacing w:val="-5"/>
        </w:rPr>
        <w:t xml:space="preserve"> </w:t>
      </w:r>
      <w:r>
        <w:t>engage</w:t>
      </w:r>
      <w:r>
        <w:rPr>
          <w:spacing w:val="-1"/>
        </w:rPr>
        <w:t xml:space="preserve"> </w:t>
      </w:r>
      <w:r>
        <w:t xml:space="preserve">in </w:t>
      </w:r>
      <w:r>
        <w:rPr>
          <w:b/>
        </w:rPr>
        <w:t>active</w:t>
      </w:r>
      <w:r>
        <w:rPr>
          <w:b/>
          <w:spacing w:val="-6"/>
        </w:rPr>
        <w:t xml:space="preserve"> </w:t>
      </w:r>
      <w:r>
        <w:rPr>
          <w:b/>
        </w:rPr>
        <w:t>physical</w:t>
      </w:r>
      <w:r>
        <w:rPr>
          <w:b/>
          <w:spacing w:val="1"/>
        </w:rPr>
        <w:t xml:space="preserve"> </w:t>
      </w:r>
      <w:r>
        <w:rPr>
          <w:b/>
        </w:rPr>
        <w:t>play</w:t>
      </w:r>
      <w:r>
        <w:rPr>
          <w:b/>
          <w:spacing w:val="-5"/>
        </w:rPr>
        <w:t xml:space="preserve"> </w:t>
      </w:r>
      <w:r>
        <w:rPr>
          <w:b/>
        </w:rPr>
        <w:t>for</w:t>
      </w:r>
      <w:r>
        <w:rPr>
          <w:b/>
          <w:spacing w:val="-6"/>
        </w:rPr>
        <w:t xml:space="preserve"> </w:t>
      </w:r>
      <w:r>
        <w:rPr>
          <w:b/>
        </w:rPr>
        <w:t>at</w:t>
      </w:r>
      <w:r>
        <w:rPr>
          <w:b/>
          <w:spacing w:val="-3"/>
        </w:rPr>
        <w:t xml:space="preserve"> </w:t>
      </w:r>
      <w:r>
        <w:rPr>
          <w:b/>
        </w:rPr>
        <w:t>least</w:t>
      </w:r>
      <w:r>
        <w:rPr>
          <w:b/>
          <w:spacing w:val="-57"/>
        </w:rPr>
        <w:t xml:space="preserve"> </w:t>
      </w:r>
      <w:r>
        <w:rPr>
          <w:b/>
        </w:rPr>
        <w:t>half</w:t>
      </w:r>
      <w:r>
        <w:rPr>
          <w:b/>
          <w:spacing w:val="3"/>
        </w:rPr>
        <w:t xml:space="preserve"> </w:t>
      </w:r>
      <w:r>
        <w:rPr>
          <w:b/>
        </w:rPr>
        <w:t>of</w:t>
      </w:r>
      <w:r>
        <w:rPr>
          <w:b/>
          <w:spacing w:val="4"/>
        </w:rPr>
        <w:t xml:space="preserve"> </w:t>
      </w:r>
      <w:r>
        <w:rPr>
          <w:b/>
        </w:rPr>
        <w:t>the time</w:t>
      </w:r>
      <w:r>
        <w:rPr>
          <w:b/>
          <w:spacing w:val="1"/>
        </w:rPr>
        <w:t xml:space="preserve"> </w:t>
      </w:r>
      <w:r>
        <w:rPr>
          <w:b/>
        </w:rPr>
        <w:t>spent</w:t>
      </w:r>
      <w:r>
        <w:rPr>
          <w:b/>
          <w:spacing w:val="-1"/>
        </w:rPr>
        <w:t xml:space="preserve"> </w:t>
      </w:r>
      <w:r>
        <w:rPr>
          <w:b/>
        </w:rPr>
        <w:t>engaged</w:t>
      </w:r>
      <w:r>
        <w:rPr>
          <w:b/>
          <w:spacing w:val="2"/>
        </w:rPr>
        <w:t xml:space="preserve"> </w:t>
      </w:r>
      <w:r>
        <w:rPr>
          <w:b/>
        </w:rPr>
        <w:t>in</w:t>
      </w:r>
      <w:r>
        <w:rPr>
          <w:b/>
          <w:spacing w:val="-2"/>
        </w:rPr>
        <w:t xml:space="preserve"> </w:t>
      </w:r>
      <w:r>
        <w:rPr>
          <w:b/>
        </w:rPr>
        <w:t>gross motor</w:t>
      </w:r>
      <w:r>
        <w:rPr>
          <w:b/>
          <w:spacing w:val="-5"/>
        </w:rPr>
        <w:t xml:space="preserve"> </w:t>
      </w:r>
      <w:r>
        <w:rPr>
          <w:b/>
        </w:rPr>
        <w:t>play.</w:t>
      </w:r>
    </w:p>
    <w:p w14:paraId="766FB75A" w14:textId="77777777" w:rsidR="00C5045E" w:rsidRDefault="00C6483C">
      <w:pPr>
        <w:pStyle w:val="BodyText"/>
        <w:ind w:left="757" w:right="879"/>
      </w:pPr>
      <w:r>
        <w:t>Teachers are as planful and involved in gross motor play as they are for indoor center time.</w:t>
      </w:r>
      <w:r>
        <w:rPr>
          <w:spacing w:val="1"/>
        </w:rPr>
        <w:t xml:space="preserve"> </w:t>
      </w:r>
      <w:r>
        <w:t>Beyond supervision and safety, they have as a primary goal to facilitate active play among all</w:t>
      </w:r>
      <w:r>
        <w:rPr>
          <w:spacing w:val="1"/>
        </w:rPr>
        <w:t xml:space="preserve"> </w:t>
      </w:r>
      <w:r>
        <w:t>children on the playground. They will carefully monitor each child’s activities and engage those</w:t>
      </w:r>
      <w:r>
        <w:rPr>
          <w:spacing w:val="-57"/>
        </w:rPr>
        <w:t xml:space="preserve"> </w:t>
      </w:r>
      <w:r>
        <w:t>who</w:t>
      </w:r>
      <w:r>
        <w:rPr>
          <w:spacing w:val="1"/>
        </w:rPr>
        <w:t xml:space="preserve"> </w:t>
      </w:r>
      <w:r>
        <w:t>are</w:t>
      </w:r>
      <w:r>
        <w:rPr>
          <w:spacing w:val="1"/>
        </w:rPr>
        <w:t xml:space="preserve"> </w:t>
      </w:r>
      <w:r>
        <w:t>passive or</w:t>
      </w:r>
      <w:r>
        <w:rPr>
          <w:spacing w:val="4"/>
        </w:rPr>
        <w:t xml:space="preserve"> </w:t>
      </w:r>
      <w:r>
        <w:t>uninvolved</w:t>
      </w:r>
      <w:r>
        <w:rPr>
          <w:spacing w:val="-3"/>
        </w:rPr>
        <w:t xml:space="preserve"> </w:t>
      </w:r>
      <w:r>
        <w:t>in</w:t>
      </w:r>
      <w:r>
        <w:rPr>
          <w:spacing w:val="1"/>
        </w:rPr>
        <w:t xml:space="preserve"> </w:t>
      </w:r>
      <w:r>
        <w:t>order</w:t>
      </w:r>
      <w:r>
        <w:rPr>
          <w:spacing w:val="4"/>
        </w:rPr>
        <w:t xml:space="preserve"> </w:t>
      </w:r>
      <w:r>
        <w:t>to</w:t>
      </w:r>
      <w:r>
        <w:rPr>
          <w:spacing w:val="-3"/>
        </w:rPr>
        <w:t xml:space="preserve"> </w:t>
      </w:r>
      <w:r>
        <w:t>achieve this goal.</w:t>
      </w:r>
    </w:p>
    <w:p w14:paraId="36D9FDAB" w14:textId="77777777" w:rsidR="00C5045E" w:rsidRDefault="00C5045E">
      <w:pPr>
        <w:pStyle w:val="BodyText"/>
        <w:spacing w:before="9"/>
        <w:rPr>
          <w:sz w:val="23"/>
        </w:rPr>
      </w:pPr>
    </w:p>
    <w:p w14:paraId="63E55A44" w14:textId="77777777" w:rsidR="00C5045E" w:rsidRDefault="00C6483C">
      <w:pPr>
        <w:pStyle w:val="BodyText"/>
        <w:ind w:left="757" w:right="812"/>
      </w:pPr>
      <w:r>
        <w:t xml:space="preserve">Gross Motor </w:t>
      </w:r>
      <w:r>
        <w:rPr>
          <w:b/>
        </w:rPr>
        <w:t>Curriculum Experiences</w:t>
      </w:r>
      <w:r>
        <w:t>: The Investigations Curriculum is unique in its emphasis</w:t>
      </w:r>
      <w:r>
        <w:rPr>
          <w:spacing w:val="-57"/>
        </w:rPr>
        <w:t xml:space="preserve"> </w:t>
      </w:r>
      <w:r>
        <w:t>on several other purposes for gross motor play, beyond motor development and emotional well-</w:t>
      </w:r>
      <w:r>
        <w:rPr>
          <w:spacing w:val="1"/>
        </w:rPr>
        <w:t xml:space="preserve"> </w:t>
      </w:r>
      <w:r>
        <w:t>being. Materials, activities, and interventions are planned to promote the child outcomes of the</w:t>
      </w:r>
      <w:r>
        <w:rPr>
          <w:spacing w:val="1"/>
        </w:rPr>
        <w:t xml:space="preserve"> </w:t>
      </w:r>
      <w:r>
        <w:t>curriculum, across the domains. Sometimes, teachers might bring indoor activities outside for</w:t>
      </w:r>
      <w:r>
        <w:rPr>
          <w:spacing w:val="1"/>
        </w:rPr>
        <w:t xml:space="preserve"> </w:t>
      </w:r>
      <w:r>
        <w:t>children to use. Some are active motor experiences: bean bag aiming games, dropping and</w:t>
      </w:r>
      <w:r>
        <w:rPr>
          <w:spacing w:val="1"/>
        </w:rPr>
        <w:t xml:space="preserve"> </w:t>
      </w:r>
      <w:r>
        <w:t>rolling</w:t>
      </w:r>
      <w:r>
        <w:rPr>
          <w:spacing w:val="1"/>
        </w:rPr>
        <w:t xml:space="preserve"> </w:t>
      </w:r>
      <w:r>
        <w:t>games,</w:t>
      </w:r>
      <w:r>
        <w:rPr>
          <w:spacing w:val="4"/>
        </w:rPr>
        <w:t xml:space="preserve"> </w:t>
      </w:r>
      <w:r>
        <w:t>and</w:t>
      </w:r>
      <w:r>
        <w:rPr>
          <w:spacing w:val="-3"/>
        </w:rPr>
        <w:t xml:space="preserve"> </w:t>
      </w:r>
      <w:r>
        <w:t>large</w:t>
      </w:r>
      <w:r>
        <w:rPr>
          <w:spacing w:val="1"/>
        </w:rPr>
        <w:t xml:space="preserve"> </w:t>
      </w:r>
      <w:r>
        <w:t>hollow</w:t>
      </w:r>
      <w:r>
        <w:rPr>
          <w:spacing w:val="1"/>
        </w:rPr>
        <w:t xml:space="preserve"> </w:t>
      </w:r>
      <w:r>
        <w:t>blocks.</w:t>
      </w:r>
    </w:p>
    <w:p w14:paraId="70C4D80A" w14:textId="77777777" w:rsidR="00C5045E" w:rsidRDefault="00C5045E">
      <w:pPr>
        <w:pStyle w:val="BodyText"/>
        <w:spacing w:before="3"/>
      </w:pPr>
    </w:p>
    <w:p w14:paraId="192602F6" w14:textId="223F1C30" w:rsidR="00C5045E" w:rsidRDefault="00C6483C" w:rsidP="00C553AD">
      <w:pPr>
        <w:pStyle w:val="BodyText"/>
        <w:ind w:left="757"/>
      </w:pPr>
      <w:r>
        <w:t>Physical</w:t>
      </w:r>
      <w:r>
        <w:rPr>
          <w:spacing w:val="-2"/>
        </w:rPr>
        <w:t xml:space="preserve"> </w:t>
      </w:r>
      <w:r>
        <w:t>activity</w:t>
      </w:r>
      <w:r>
        <w:rPr>
          <w:spacing w:val="-1"/>
        </w:rPr>
        <w:t xml:space="preserve"> </w:t>
      </w:r>
      <w:r>
        <w:t>promotes:</w:t>
      </w:r>
    </w:p>
    <w:p w14:paraId="624C5C99" w14:textId="77777777" w:rsidR="00C5045E" w:rsidRDefault="00C6483C">
      <w:pPr>
        <w:pStyle w:val="ListParagraph"/>
        <w:numPr>
          <w:ilvl w:val="0"/>
          <w:numId w:val="14"/>
        </w:numPr>
        <w:tabs>
          <w:tab w:val="left" w:pos="1478"/>
        </w:tabs>
        <w:ind w:right="760"/>
        <w:rPr>
          <w:sz w:val="24"/>
        </w:rPr>
      </w:pPr>
      <w:r>
        <w:rPr>
          <w:b/>
          <w:sz w:val="24"/>
        </w:rPr>
        <w:t>Inhibitory Control</w:t>
      </w:r>
      <w:r>
        <w:rPr>
          <w:sz w:val="24"/>
        </w:rPr>
        <w:t>: This is an ability to resist acting in a certain way, even though there</w:t>
      </w:r>
      <w:r>
        <w:rPr>
          <w:spacing w:val="1"/>
          <w:sz w:val="24"/>
        </w:rPr>
        <w:t xml:space="preserve"> </w:t>
      </w:r>
      <w:r>
        <w:rPr>
          <w:sz w:val="24"/>
        </w:rPr>
        <w:t>is a strong urge to do so. An example would be a child who resists an inclination to get up</w:t>
      </w:r>
      <w:r>
        <w:rPr>
          <w:spacing w:val="-57"/>
          <w:sz w:val="24"/>
        </w:rPr>
        <w:t xml:space="preserve"> </w:t>
      </w:r>
      <w:r>
        <w:rPr>
          <w:sz w:val="24"/>
        </w:rPr>
        <w:t>from</w:t>
      </w:r>
      <w:r>
        <w:rPr>
          <w:spacing w:val="1"/>
          <w:sz w:val="24"/>
        </w:rPr>
        <w:t xml:space="preserve"> </w:t>
      </w:r>
      <w:r>
        <w:rPr>
          <w:sz w:val="24"/>
        </w:rPr>
        <w:t>group</w:t>
      </w:r>
      <w:r>
        <w:rPr>
          <w:spacing w:val="2"/>
          <w:sz w:val="24"/>
        </w:rPr>
        <w:t xml:space="preserve"> </w:t>
      </w:r>
      <w:r>
        <w:rPr>
          <w:sz w:val="24"/>
        </w:rPr>
        <w:t>time</w:t>
      </w:r>
      <w:r>
        <w:rPr>
          <w:spacing w:val="1"/>
          <w:sz w:val="24"/>
        </w:rPr>
        <w:t xml:space="preserve"> </w:t>
      </w:r>
      <w:r>
        <w:rPr>
          <w:sz w:val="24"/>
        </w:rPr>
        <w:t>and</w:t>
      </w:r>
      <w:r>
        <w:rPr>
          <w:spacing w:val="2"/>
          <w:sz w:val="24"/>
        </w:rPr>
        <w:t xml:space="preserve"> </w:t>
      </w:r>
      <w:r>
        <w:rPr>
          <w:sz w:val="24"/>
        </w:rPr>
        <w:t>wash</w:t>
      </w:r>
      <w:r>
        <w:rPr>
          <w:spacing w:val="2"/>
          <w:sz w:val="24"/>
        </w:rPr>
        <w:t xml:space="preserve"> </w:t>
      </w:r>
      <w:r>
        <w:rPr>
          <w:sz w:val="24"/>
        </w:rPr>
        <w:t>hands</w:t>
      </w:r>
      <w:r>
        <w:rPr>
          <w:spacing w:val="-1"/>
          <w:sz w:val="24"/>
        </w:rPr>
        <w:t xml:space="preserve"> </w:t>
      </w:r>
      <w:r>
        <w:rPr>
          <w:sz w:val="24"/>
        </w:rPr>
        <w:t>before</w:t>
      </w:r>
      <w:r>
        <w:rPr>
          <w:spacing w:val="-4"/>
          <w:sz w:val="24"/>
        </w:rPr>
        <w:t xml:space="preserve"> </w:t>
      </w:r>
      <w:r>
        <w:rPr>
          <w:sz w:val="24"/>
        </w:rPr>
        <w:t>it</w:t>
      </w:r>
      <w:r>
        <w:rPr>
          <w:spacing w:val="2"/>
          <w:sz w:val="24"/>
        </w:rPr>
        <w:t xml:space="preserve"> </w:t>
      </w:r>
      <w:r>
        <w:rPr>
          <w:sz w:val="24"/>
        </w:rPr>
        <w:t>is</w:t>
      </w:r>
      <w:r>
        <w:rPr>
          <w:spacing w:val="-5"/>
          <w:sz w:val="24"/>
        </w:rPr>
        <w:t xml:space="preserve"> </w:t>
      </w:r>
      <w:r>
        <w:rPr>
          <w:sz w:val="24"/>
        </w:rPr>
        <w:t>time.</w:t>
      </w:r>
    </w:p>
    <w:p w14:paraId="2689537E" w14:textId="77777777" w:rsidR="00C5045E" w:rsidRDefault="00C5045E">
      <w:pPr>
        <w:pStyle w:val="BodyText"/>
      </w:pPr>
    </w:p>
    <w:p w14:paraId="7D54D08D" w14:textId="77777777" w:rsidR="00C5045E" w:rsidRDefault="00C6483C">
      <w:pPr>
        <w:pStyle w:val="ListParagraph"/>
        <w:numPr>
          <w:ilvl w:val="0"/>
          <w:numId w:val="14"/>
        </w:numPr>
        <w:tabs>
          <w:tab w:val="left" w:pos="1478"/>
        </w:tabs>
        <w:ind w:right="851"/>
        <w:rPr>
          <w:sz w:val="24"/>
        </w:rPr>
      </w:pPr>
      <w:r>
        <w:rPr>
          <w:b/>
          <w:sz w:val="24"/>
        </w:rPr>
        <w:t>Cognitive Flexibility</w:t>
      </w:r>
      <w:r>
        <w:rPr>
          <w:sz w:val="24"/>
        </w:rPr>
        <w:t>: This is the ability to adapt your thinking to changes in the</w:t>
      </w:r>
      <w:r>
        <w:rPr>
          <w:spacing w:val="1"/>
          <w:sz w:val="24"/>
        </w:rPr>
        <w:t xml:space="preserve"> </w:t>
      </w:r>
      <w:r>
        <w:rPr>
          <w:sz w:val="24"/>
        </w:rPr>
        <w:t>environment. It involves quickly shifting your attention and/or actions to accommodate a</w:t>
      </w:r>
      <w:r>
        <w:rPr>
          <w:spacing w:val="-57"/>
          <w:sz w:val="24"/>
        </w:rPr>
        <w:t xml:space="preserve"> </w:t>
      </w:r>
      <w:r>
        <w:rPr>
          <w:sz w:val="24"/>
        </w:rPr>
        <w:t>new problem</w:t>
      </w:r>
      <w:r>
        <w:rPr>
          <w:spacing w:val="2"/>
          <w:sz w:val="24"/>
        </w:rPr>
        <w:t xml:space="preserve"> </w:t>
      </w:r>
      <w:r>
        <w:rPr>
          <w:sz w:val="24"/>
        </w:rPr>
        <w:t>or</w:t>
      </w:r>
      <w:r>
        <w:rPr>
          <w:spacing w:val="-1"/>
          <w:sz w:val="24"/>
        </w:rPr>
        <w:t xml:space="preserve"> </w:t>
      </w:r>
      <w:r>
        <w:rPr>
          <w:sz w:val="24"/>
        </w:rPr>
        <w:t>challenge.</w:t>
      </w:r>
    </w:p>
    <w:p w14:paraId="2272AFAC" w14:textId="013C9727" w:rsidR="00C5045E" w:rsidRPr="00C553AD" w:rsidRDefault="00C6483C" w:rsidP="00C553AD">
      <w:pPr>
        <w:pStyle w:val="ListParagraph"/>
        <w:numPr>
          <w:ilvl w:val="0"/>
          <w:numId w:val="14"/>
        </w:numPr>
        <w:tabs>
          <w:tab w:val="left" w:pos="1478"/>
        </w:tabs>
        <w:spacing w:before="96" w:line="237" w:lineRule="auto"/>
        <w:ind w:right="964"/>
        <w:rPr>
          <w:sz w:val="24"/>
        </w:rPr>
      </w:pPr>
      <w:r>
        <w:rPr>
          <w:b/>
          <w:sz w:val="24"/>
        </w:rPr>
        <w:t>Attention</w:t>
      </w:r>
      <w:r>
        <w:rPr>
          <w:sz w:val="24"/>
        </w:rPr>
        <w:t xml:space="preserve">: This is an ability to control your </w:t>
      </w:r>
      <w:r w:rsidR="00562071">
        <w:rPr>
          <w:sz w:val="24"/>
        </w:rPr>
        <w:t>brain,</w:t>
      </w:r>
      <w:r>
        <w:rPr>
          <w:sz w:val="24"/>
        </w:rPr>
        <w:t xml:space="preserve"> so it pays close attention to one thing,</w:t>
      </w:r>
      <w:r>
        <w:rPr>
          <w:spacing w:val="-57"/>
          <w:sz w:val="24"/>
        </w:rPr>
        <w:t xml:space="preserve"> </w:t>
      </w:r>
      <w:r>
        <w:rPr>
          <w:sz w:val="24"/>
        </w:rPr>
        <w:t>while ignoring</w:t>
      </w:r>
      <w:r>
        <w:rPr>
          <w:spacing w:val="-3"/>
          <w:sz w:val="24"/>
        </w:rPr>
        <w:t xml:space="preserve"> </w:t>
      </w:r>
      <w:r>
        <w:rPr>
          <w:sz w:val="24"/>
        </w:rPr>
        <w:t>irrelevant</w:t>
      </w:r>
      <w:r>
        <w:rPr>
          <w:spacing w:val="-2"/>
          <w:sz w:val="24"/>
        </w:rPr>
        <w:t xml:space="preserve"> </w:t>
      </w:r>
      <w:r>
        <w:rPr>
          <w:sz w:val="24"/>
        </w:rPr>
        <w:t>things.</w:t>
      </w:r>
    </w:p>
    <w:p w14:paraId="3B6BB5AF" w14:textId="20EC9CC1" w:rsidR="00C553AD" w:rsidRPr="00562071" w:rsidRDefault="003341DE" w:rsidP="00B11DC0">
      <w:pPr>
        <w:pStyle w:val="ListParagraph"/>
        <w:numPr>
          <w:ilvl w:val="0"/>
          <w:numId w:val="14"/>
        </w:numPr>
        <w:tabs>
          <w:tab w:val="left" w:pos="1478"/>
        </w:tabs>
        <w:spacing w:line="242" w:lineRule="auto"/>
        <w:ind w:right="1162"/>
        <w:rPr>
          <w:sz w:val="24"/>
        </w:rPr>
      </w:pPr>
      <w:r>
        <w:rPr>
          <w:noProof/>
        </w:rPr>
        <mc:AlternateContent>
          <mc:Choice Requires="wps">
            <w:drawing>
              <wp:anchor distT="0" distB="0" distL="0" distR="0" simplePos="0" relativeHeight="487588352" behindDoc="1" locked="0" layoutInCell="1" allowOverlap="1" wp14:anchorId="220E781C" wp14:editId="5AFC50C1">
                <wp:simplePos x="0" y="0"/>
                <wp:positionH relativeFrom="page">
                  <wp:posOffset>897255</wp:posOffset>
                </wp:positionH>
                <wp:positionV relativeFrom="paragraph">
                  <wp:posOffset>829310</wp:posOffset>
                </wp:positionV>
                <wp:extent cx="5949950" cy="1675130"/>
                <wp:effectExtent l="0" t="0" r="19050" b="13970"/>
                <wp:wrapTopAndBottom/>
                <wp:docPr id="41"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9950" cy="167513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09F424" w14:textId="77777777" w:rsidR="00C5045E" w:rsidRDefault="00C6483C">
                            <w:pPr>
                              <w:spacing w:before="66"/>
                              <w:ind w:left="141"/>
                              <w:rPr>
                                <w:b/>
                                <w:sz w:val="24"/>
                              </w:rPr>
                            </w:pPr>
                            <w:r>
                              <w:rPr>
                                <w:b/>
                                <w:sz w:val="24"/>
                                <w:u w:val="single"/>
                              </w:rPr>
                              <w:t>Please</w:t>
                            </w:r>
                            <w:r>
                              <w:rPr>
                                <w:b/>
                                <w:spacing w:val="-1"/>
                                <w:sz w:val="24"/>
                                <w:u w:val="single"/>
                              </w:rPr>
                              <w:t xml:space="preserve"> </w:t>
                            </w:r>
                            <w:r>
                              <w:rPr>
                                <w:b/>
                                <w:sz w:val="24"/>
                                <w:u w:val="single"/>
                              </w:rPr>
                              <w:t>Note:</w:t>
                            </w:r>
                          </w:p>
                          <w:p w14:paraId="20E7C64D" w14:textId="77777777" w:rsidR="00C5045E" w:rsidRDefault="00C5045E">
                            <w:pPr>
                              <w:pStyle w:val="BodyText"/>
                              <w:rPr>
                                <w:b/>
                              </w:rPr>
                            </w:pPr>
                          </w:p>
                          <w:p w14:paraId="76AF2B72" w14:textId="77777777" w:rsidR="00C5045E" w:rsidRDefault="00C6483C">
                            <w:pPr>
                              <w:ind w:left="141"/>
                              <w:rPr>
                                <w:b/>
                                <w:sz w:val="24"/>
                              </w:rPr>
                            </w:pPr>
                            <w:r>
                              <w:rPr>
                                <w:b/>
                                <w:sz w:val="24"/>
                              </w:rPr>
                              <w:t>Epidemic/Pandemic</w:t>
                            </w:r>
                            <w:r>
                              <w:rPr>
                                <w:b/>
                                <w:spacing w:val="-7"/>
                                <w:sz w:val="24"/>
                              </w:rPr>
                              <w:t xml:space="preserve"> </w:t>
                            </w:r>
                            <w:r>
                              <w:rPr>
                                <w:b/>
                                <w:sz w:val="24"/>
                              </w:rPr>
                              <w:t>and</w:t>
                            </w:r>
                            <w:r>
                              <w:rPr>
                                <w:b/>
                                <w:spacing w:val="-5"/>
                                <w:sz w:val="24"/>
                              </w:rPr>
                              <w:t xml:space="preserve"> </w:t>
                            </w:r>
                            <w:r>
                              <w:rPr>
                                <w:b/>
                                <w:sz w:val="24"/>
                              </w:rPr>
                              <w:t>Other</w:t>
                            </w:r>
                            <w:r>
                              <w:rPr>
                                <w:b/>
                                <w:spacing w:val="-2"/>
                                <w:sz w:val="24"/>
                              </w:rPr>
                              <w:t xml:space="preserve"> </w:t>
                            </w:r>
                            <w:r>
                              <w:rPr>
                                <w:b/>
                                <w:sz w:val="24"/>
                              </w:rPr>
                              <w:t>Emergency</w:t>
                            </w:r>
                            <w:r>
                              <w:rPr>
                                <w:b/>
                                <w:spacing w:val="-1"/>
                                <w:sz w:val="24"/>
                              </w:rPr>
                              <w:t xml:space="preserve"> </w:t>
                            </w:r>
                            <w:r>
                              <w:rPr>
                                <w:b/>
                                <w:sz w:val="24"/>
                              </w:rPr>
                              <w:t>Protocol:</w:t>
                            </w:r>
                          </w:p>
                          <w:p w14:paraId="3922AC73" w14:textId="77777777" w:rsidR="00C5045E" w:rsidRDefault="00C5045E">
                            <w:pPr>
                              <w:pStyle w:val="BodyText"/>
                              <w:rPr>
                                <w:b/>
                              </w:rPr>
                            </w:pPr>
                          </w:p>
                          <w:p w14:paraId="023E9152" w14:textId="77777777" w:rsidR="00C5045E" w:rsidRDefault="00C6483C">
                            <w:pPr>
                              <w:pStyle w:val="BodyText"/>
                              <w:ind w:left="141" w:right="174"/>
                            </w:pPr>
                            <w:r>
                              <w:t>During times of epidemics and or pandemics as well as other emergencies which may arise,</w:t>
                            </w:r>
                            <w:r>
                              <w:rPr>
                                <w:spacing w:val="1"/>
                              </w:rPr>
                              <w:t xml:space="preserve"> </w:t>
                            </w:r>
                            <w:r>
                              <w:t>the Center reserves the right to modify policy pertaining to Health and Safety including but</w:t>
                            </w:r>
                            <w:r>
                              <w:rPr>
                                <w:spacing w:val="1"/>
                              </w:rPr>
                              <w:t xml:space="preserve"> </w:t>
                            </w:r>
                            <w:r>
                              <w:t>not limited to Sick/Exclusion Policy noted below.</w:t>
                            </w:r>
                            <w:r>
                              <w:rPr>
                                <w:spacing w:val="1"/>
                              </w:rPr>
                              <w:t xml:space="preserve"> </w:t>
                            </w:r>
                            <w:r>
                              <w:t>Modifications will be considered with</w:t>
                            </w:r>
                            <w:r>
                              <w:rPr>
                                <w:spacing w:val="1"/>
                              </w:rPr>
                              <w:t xml:space="preserve"> </w:t>
                            </w:r>
                            <w:r>
                              <w:t>guidance from the school nurse and/or local and state agencies.</w:t>
                            </w:r>
                            <w:r>
                              <w:rPr>
                                <w:spacing w:val="1"/>
                              </w:rPr>
                              <w:t xml:space="preserve"> </w:t>
                            </w:r>
                            <w:r>
                              <w:t>Families will receive a memo</w:t>
                            </w:r>
                            <w:r>
                              <w:rPr>
                                <w:spacing w:val="-57"/>
                              </w:rPr>
                              <w:t xml:space="preserve"> </w:t>
                            </w:r>
                            <w:r>
                              <w:t>with</w:t>
                            </w:r>
                            <w:r>
                              <w:rPr>
                                <w:spacing w:val="1"/>
                              </w:rPr>
                              <w:t xml:space="preserve"> </w:t>
                            </w:r>
                            <w:r>
                              <w:t>immediate</w:t>
                            </w:r>
                            <w:r>
                              <w:rPr>
                                <w:spacing w:val="1"/>
                              </w:rPr>
                              <w:t xml:space="preserve"> </w:t>
                            </w:r>
                            <w:r>
                              <w:t>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0E781C" id="_x0000_t202" coordsize="21600,21600" o:spt="202" path="m,l,21600r21600,l21600,xe">
                <v:stroke joinstyle="miter"/>
                <v:path gradientshapeok="t" o:connecttype="rect"/>
              </v:shapetype>
              <v:shape id="docshape6" o:spid="_x0000_s1028" type="#_x0000_t202" style="position:absolute;left:0;text-align:left;margin-left:70.65pt;margin-top:65.3pt;width:468.5pt;height:131.9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" filled="f" strokeweight=".5pt">
                <v:path arrowok="t"/>
                <v:textbox inset="0,0,0,0">
                  <w:txbxContent>
                    <w:p w14:paraId="2809F424" w14:textId="77777777" w:rsidR="00C5045E" w:rsidRDefault="00C6483C">
                      <w:pPr>
                        <w:spacing w:before="66"/>
                        <w:ind w:left="141"/>
                        <w:rPr>
                          <w:b/>
                          <w:sz w:val="24"/>
                        </w:rPr>
                      </w:pPr>
                      <w:r>
                        <w:rPr>
                          <w:b/>
                          <w:sz w:val="24"/>
                          <w:u w:val="single"/>
                        </w:rPr>
                        <w:t>Please</w:t>
                      </w:r>
                      <w:r>
                        <w:rPr>
                          <w:b/>
                          <w:spacing w:val="-1"/>
                          <w:sz w:val="24"/>
                          <w:u w:val="single"/>
                        </w:rPr>
                        <w:t xml:space="preserve"> </w:t>
                      </w:r>
                      <w:r>
                        <w:rPr>
                          <w:b/>
                          <w:sz w:val="24"/>
                          <w:u w:val="single"/>
                        </w:rPr>
                        <w:t>Note:</w:t>
                      </w:r>
                    </w:p>
                    <w:p w14:paraId="20E7C64D" w14:textId="77777777" w:rsidR="00C5045E" w:rsidRDefault="00C5045E">
                      <w:pPr>
                        <w:pStyle w:val="BodyText"/>
                        <w:rPr>
                          <w:b/>
                        </w:rPr>
                      </w:pPr>
                    </w:p>
                    <w:p w14:paraId="76AF2B72" w14:textId="77777777" w:rsidR="00C5045E" w:rsidRDefault="00C6483C">
                      <w:pPr>
                        <w:ind w:left="141"/>
                        <w:rPr>
                          <w:b/>
                          <w:sz w:val="24"/>
                        </w:rPr>
                      </w:pPr>
                      <w:r>
                        <w:rPr>
                          <w:b/>
                          <w:sz w:val="24"/>
                        </w:rPr>
                        <w:t>Epidemic/Pandemic</w:t>
                      </w:r>
                      <w:r>
                        <w:rPr>
                          <w:b/>
                          <w:spacing w:val="-7"/>
                          <w:sz w:val="24"/>
                        </w:rPr>
                        <w:t xml:space="preserve"> </w:t>
                      </w:r>
                      <w:r>
                        <w:rPr>
                          <w:b/>
                          <w:sz w:val="24"/>
                        </w:rPr>
                        <w:t>and</w:t>
                      </w:r>
                      <w:r>
                        <w:rPr>
                          <w:b/>
                          <w:spacing w:val="-5"/>
                          <w:sz w:val="24"/>
                        </w:rPr>
                        <w:t xml:space="preserve"> </w:t>
                      </w:r>
                      <w:r>
                        <w:rPr>
                          <w:b/>
                          <w:sz w:val="24"/>
                        </w:rPr>
                        <w:t>Other</w:t>
                      </w:r>
                      <w:r>
                        <w:rPr>
                          <w:b/>
                          <w:spacing w:val="-2"/>
                          <w:sz w:val="24"/>
                        </w:rPr>
                        <w:t xml:space="preserve"> </w:t>
                      </w:r>
                      <w:r>
                        <w:rPr>
                          <w:b/>
                          <w:sz w:val="24"/>
                        </w:rPr>
                        <w:t>Emergency</w:t>
                      </w:r>
                      <w:r>
                        <w:rPr>
                          <w:b/>
                          <w:spacing w:val="-1"/>
                          <w:sz w:val="24"/>
                        </w:rPr>
                        <w:t xml:space="preserve"> </w:t>
                      </w:r>
                      <w:r>
                        <w:rPr>
                          <w:b/>
                          <w:sz w:val="24"/>
                        </w:rPr>
                        <w:t>Protocol:</w:t>
                      </w:r>
                    </w:p>
                    <w:p w14:paraId="3922AC73" w14:textId="77777777" w:rsidR="00C5045E" w:rsidRDefault="00C5045E">
                      <w:pPr>
                        <w:pStyle w:val="BodyText"/>
                        <w:rPr>
                          <w:b/>
                        </w:rPr>
                      </w:pPr>
                    </w:p>
                    <w:p w14:paraId="023E9152" w14:textId="77777777" w:rsidR="00C5045E" w:rsidRDefault="00C6483C">
                      <w:pPr>
                        <w:pStyle w:val="BodyText"/>
                        <w:ind w:left="141" w:right="174"/>
                      </w:pPr>
                      <w:r>
                        <w:t>During times of epidemics and or pandemics as well as other emergencies which may arise,</w:t>
                      </w:r>
                      <w:r>
                        <w:rPr>
                          <w:spacing w:val="1"/>
                        </w:rPr>
                        <w:t xml:space="preserve"> </w:t>
                      </w:r>
                      <w:r>
                        <w:t>the Center reserves the right to modify policy pertaining to Health and Safety including but</w:t>
                      </w:r>
                      <w:r>
                        <w:rPr>
                          <w:spacing w:val="1"/>
                        </w:rPr>
                        <w:t xml:space="preserve"> </w:t>
                      </w:r>
                      <w:r>
                        <w:t>not limited to Sick/Exclusion Policy noted below.</w:t>
                      </w:r>
                      <w:r>
                        <w:rPr>
                          <w:spacing w:val="1"/>
                        </w:rPr>
                        <w:t xml:space="preserve"> </w:t>
                      </w:r>
                      <w:r>
                        <w:t>Modifications will be considered with</w:t>
                      </w:r>
                      <w:r>
                        <w:rPr>
                          <w:spacing w:val="1"/>
                        </w:rPr>
                        <w:t xml:space="preserve"> </w:t>
                      </w:r>
                      <w:r>
                        <w:t>guidance from the school nurse and/or local and state agencies.</w:t>
                      </w:r>
                      <w:r>
                        <w:rPr>
                          <w:spacing w:val="1"/>
                        </w:rPr>
                        <w:t xml:space="preserve"> </w:t>
                      </w:r>
                      <w:r>
                        <w:t>Families will receive a memo</w:t>
                      </w:r>
                      <w:r>
                        <w:rPr>
                          <w:spacing w:val="-57"/>
                        </w:rPr>
                        <w:t xml:space="preserve"> </w:t>
                      </w:r>
                      <w:r>
                        <w:t>with</w:t>
                      </w:r>
                      <w:r>
                        <w:rPr>
                          <w:spacing w:val="1"/>
                        </w:rPr>
                        <w:t xml:space="preserve"> </w:t>
                      </w:r>
                      <w:r>
                        <w:t>immediate</w:t>
                      </w:r>
                      <w:r>
                        <w:rPr>
                          <w:spacing w:val="1"/>
                        </w:rPr>
                        <w:t xml:space="preserve"> </w:t>
                      </w:r>
                      <w:r>
                        <w:t>changes.</w:t>
                      </w:r>
                    </w:p>
                  </w:txbxContent>
                </v:textbox>
                <w10:wrap type="topAndBottom" anchorx="page"/>
              </v:shape>
            </w:pict>
          </mc:Fallback>
        </mc:AlternateContent>
      </w:r>
      <w:r w:rsidR="00C6483C">
        <w:rPr>
          <w:b/>
          <w:sz w:val="24"/>
        </w:rPr>
        <w:t>Working Memory</w:t>
      </w:r>
      <w:r w:rsidR="00C6483C">
        <w:rPr>
          <w:sz w:val="24"/>
        </w:rPr>
        <w:t>: This is the ability to control what you will remember from all the</w:t>
      </w:r>
      <w:r w:rsidR="00C6483C">
        <w:rPr>
          <w:spacing w:val="-58"/>
          <w:sz w:val="24"/>
        </w:rPr>
        <w:t xml:space="preserve"> </w:t>
      </w:r>
      <w:r w:rsidR="00C6483C">
        <w:rPr>
          <w:sz w:val="24"/>
        </w:rPr>
        <w:t>distracting</w:t>
      </w:r>
      <w:r w:rsidR="00C6483C">
        <w:rPr>
          <w:spacing w:val="1"/>
          <w:sz w:val="24"/>
        </w:rPr>
        <w:t xml:space="preserve"> </w:t>
      </w:r>
      <w:r w:rsidR="00C6483C">
        <w:rPr>
          <w:sz w:val="24"/>
        </w:rPr>
        <w:t>stimuli</w:t>
      </w:r>
      <w:r w:rsidR="00C6483C">
        <w:rPr>
          <w:spacing w:val="2"/>
          <w:sz w:val="24"/>
        </w:rPr>
        <w:t xml:space="preserve"> </w:t>
      </w:r>
      <w:r w:rsidR="00C6483C">
        <w:rPr>
          <w:sz w:val="24"/>
        </w:rPr>
        <w:t>in</w:t>
      </w:r>
      <w:r w:rsidR="00C6483C">
        <w:rPr>
          <w:spacing w:val="-3"/>
          <w:sz w:val="24"/>
        </w:rPr>
        <w:t xml:space="preserve"> </w:t>
      </w:r>
      <w:r w:rsidR="00C6483C">
        <w:rPr>
          <w:sz w:val="24"/>
        </w:rPr>
        <w:t>the</w:t>
      </w:r>
      <w:r w:rsidR="00C6483C">
        <w:rPr>
          <w:spacing w:val="1"/>
          <w:sz w:val="24"/>
        </w:rPr>
        <w:t xml:space="preserve"> </w:t>
      </w:r>
      <w:r w:rsidR="00C6483C">
        <w:rPr>
          <w:sz w:val="24"/>
        </w:rPr>
        <w:t>environment.</w:t>
      </w:r>
    </w:p>
    <w:p w14:paraId="0FAF8778" w14:textId="3EAD7EF7" w:rsidR="006355ED" w:rsidRDefault="006355ED" w:rsidP="0088534B">
      <w:pPr>
        <w:pStyle w:val="Heading3"/>
      </w:pPr>
    </w:p>
    <w:p w14:paraId="36DA0BE9" w14:textId="432DF0F4" w:rsidR="00C5045E" w:rsidRPr="0088534B" w:rsidRDefault="00C6483C" w:rsidP="0088534B">
      <w:pPr>
        <w:pStyle w:val="Heading3"/>
      </w:pPr>
      <w:bookmarkStart w:id="108" w:name="_Toc165283450"/>
      <w:r w:rsidRPr="00C553AD">
        <w:t>Sick Child</w:t>
      </w:r>
      <w:r w:rsidR="00980518">
        <w:t xml:space="preserve"> and</w:t>
      </w:r>
      <w:r w:rsidRPr="00C553AD">
        <w:rPr>
          <w:spacing w:val="15"/>
        </w:rPr>
        <w:t xml:space="preserve"> </w:t>
      </w:r>
      <w:r w:rsidRPr="00C553AD">
        <w:t>Exclusion Policy</w:t>
      </w:r>
      <w:bookmarkEnd w:id="108"/>
    </w:p>
    <w:p w14:paraId="6607CB93" w14:textId="20ED024A" w:rsidR="00C5045E" w:rsidRDefault="00C6483C" w:rsidP="003341DE">
      <w:pPr>
        <w:pStyle w:val="BodyText"/>
        <w:ind w:left="720" w:right="778"/>
      </w:pPr>
      <w:r>
        <w:t>When a child becomes ill at the center, parents/guardians are contacted immediately. Families</w:t>
      </w:r>
      <w:r>
        <w:rPr>
          <w:spacing w:val="1"/>
        </w:rPr>
        <w:t xml:space="preserve"> </w:t>
      </w:r>
      <w:r>
        <w:lastRenderedPageBreak/>
        <w:t>must pick up their sick child within 30 minutes of contact by the Center.</w:t>
      </w:r>
      <w:r>
        <w:rPr>
          <w:spacing w:val="1"/>
        </w:rPr>
        <w:t xml:space="preserve"> </w:t>
      </w:r>
      <w:r>
        <w:t>In the event you do not</w:t>
      </w:r>
      <w:r>
        <w:rPr>
          <w:spacing w:val="-57"/>
        </w:rPr>
        <w:t xml:space="preserve"> </w:t>
      </w:r>
      <w:r>
        <w:t>pick up within the 30 minutes frame, the Center will notify your emergency contacts as an</w:t>
      </w:r>
      <w:r>
        <w:rPr>
          <w:spacing w:val="1"/>
        </w:rPr>
        <w:t xml:space="preserve"> </w:t>
      </w:r>
      <w:r>
        <w:t>alternate to</w:t>
      </w:r>
      <w:r>
        <w:rPr>
          <w:spacing w:val="2"/>
        </w:rPr>
        <w:t xml:space="preserve"> </w:t>
      </w:r>
      <w:r>
        <w:t>pick</w:t>
      </w:r>
      <w:r>
        <w:rPr>
          <w:spacing w:val="2"/>
        </w:rPr>
        <w:t xml:space="preserve"> </w:t>
      </w:r>
      <w:r>
        <w:t>up</w:t>
      </w:r>
      <w:r>
        <w:rPr>
          <w:spacing w:val="-3"/>
        </w:rPr>
        <w:t xml:space="preserve"> </w:t>
      </w:r>
      <w:r>
        <w:t>your</w:t>
      </w:r>
      <w:r>
        <w:rPr>
          <w:spacing w:val="-1"/>
        </w:rPr>
        <w:t xml:space="preserve"> </w:t>
      </w:r>
      <w:r>
        <w:t>child.</w:t>
      </w:r>
    </w:p>
    <w:p w14:paraId="5419AFC0" w14:textId="77777777" w:rsidR="00C5045E" w:rsidRDefault="00C5045E">
      <w:pPr>
        <w:pStyle w:val="BodyText"/>
        <w:spacing w:before="3"/>
      </w:pPr>
    </w:p>
    <w:p w14:paraId="7878416C" w14:textId="77777777" w:rsidR="00C5045E" w:rsidRDefault="00C6483C">
      <w:pPr>
        <w:pStyle w:val="BodyText"/>
        <w:ind w:left="757" w:right="845"/>
      </w:pPr>
      <w:r>
        <w:t>When a child has an illness that requires medication and/or is contagious, parents/guardians are</w:t>
      </w:r>
      <w:r>
        <w:rPr>
          <w:spacing w:val="1"/>
        </w:rPr>
        <w:t xml:space="preserve"> </w:t>
      </w:r>
      <w:r>
        <w:t>required to notify the center.</w:t>
      </w:r>
      <w:r>
        <w:rPr>
          <w:spacing w:val="60"/>
        </w:rPr>
        <w:t xml:space="preserve"> </w:t>
      </w:r>
      <w:r>
        <w:t>A note from the physician stating that the child is free of</w:t>
      </w:r>
      <w:r>
        <w:rPr>
          <w:spacing w:val="1"/>
        </w:rPr>
        <w:t xml:space="preserve"> </w:t>
      </w:r>
      <w:r>
        <w:t>contagious illness is required upon the child’s re-entry into the center.</w:t>
      </w:r>
      <w:r>
        <w:rPr>
          <w:spacing w:val="1"/>
        </w:rPr>
        <w:t xml:space="preserve"> </w:t>
      </w:r>
      <w:r>
        <w:t>One of the best signs of</w:t>
      </w:r>
      <w:r>
        <w:rPr>
          <w:spacing w:val="1"/>
        </w:rPr>
        <w:t xml:space="preserve"> </w:t>
      </w:r>
      <w:r>
        <w:t>whether or not a child is ill is how he or she looks and acts.</w:t>
      </w:r>
      <w:r>
        <w:rPr>
          <w:spacing w:val="1"/>
        </w:rPr>
        <w:t xml:space="preserve"> </w:t>
      </w:r>
      <w:r>
        <w:t>Here are some quick signs of illness</w:t>
      </w:r>
      <w:r>
        <w:rPr>
          <w:spacing w:val="-58"/>
        </w:rPr>
        <w:t xml:space="preserve"> </w:t>
      </w:r>
      <w:r>
        <w:t>which</w:t>
      </w:r>
      <w:r>
        <w:rPr>
          <w:spacing w:val="1"/>
        </w:rPr>
        <w:t xml:space="preserve"> </w:t>
      </w:r>
      <w:r>
        <w:t>require</w:t>
      </w:r>
      <w:r>
        <w:rPr>
          <w:spacing w:val="1"/>
        </w:rPr>
        <w:t xml:space="preserve"> </w:t>
      </w:r>
      <w:r>
        <w:t>children</w:t>
      </w:r>
      <w:r>
        <w:rPr>
          <w:spacing w:val="2"/>
        </w:rPr>
        <w:t xml:space="preserve"> </w:t>
      </w:r>
      <w:r>
        <w:t>to</w:t>
      </w:r>
      <w:r>
        <w:rPr>
          <w:spacing w:val="-3"/>
        </w:rPr>
        <w:t xml:space="preserve"> </w:t>
      </w:r>
      <w:r>
        <w:t>remain</w:t>
      </w:r>
      <w:r>
        <w:rPr>
          <w:spacing w:val="2"/>
        </w:rPr>
        <w:t xml:space="preserve"> </w:t>
      </w:r>
      <w:r>
        <w:t>home:</w:t>
      </w:r>
    </w:p>
    <w:p w14:paraId="25ACA6C9" w14:textId="77777777" w:rsidR="00C5045E" w:rsidRDefault="00C5045E">
      <w:pPr>
        <w:rPr>
          <w:sz w:val="15"/>
        </w:rPr>
        <w:sectPr w:rsidR="00C5045E">
          <w:headerReference w:type="default" r:id="rId14"/>
          <w:footerReference w:type="default" r:id="rId15"/>
          <w:pgSz w:w="12240" w:h="15840"/>
          <w:pgMar w:top="1340" w:right="680" w:bottom="1000" w:left="680" w:header="719" w:footer="813" w:gutter="0"/>
          <w:cols w:space="720"/>
        </w:sectPr>
      </w:pPr>
    </w:p>
    <w:p w14:paraId="6B8738B2" w14:textId="77777777" w:rsidR="00C5045E" w:rsidRDefault="00C6483C">
      <w:pPr>
        <w:pStyle w:val="ListParagraph"/>
        <w:numPr>
          <w:ilvl w:val="0"/>
          <w:numId w:val="13"/>
        </w:numPr>
        <w:tabs>
          <w:tab w:val="left" w:pos="1477"/>
          <w:tab w:val="left" w:pos="1478"/>
        </w:tabs>
        <w:spacing w:before="90"/>
        <w:ind w:hanging="721"/>
        <w:rPr>
          <w:sz w:val="24"/>
        </w:rPr>
      </w:pPr>
      <w:r>
        <w:rPr>
          <w:sz w:val="24"/>
        </w:rPr>
        <w:t>Difficulty</w:t>
      </w:r>
      <w:r>
        <w:rPr>
          <w:spacing w:val="-1"/>
          <w:sz w:val="24"/>
        </w:rPr>
        <w:t xml:space="preserve"> </w:t>
      </w:r>
      <w:r>
        <w:rPr>
          <w:sz w:val="24"/>
        </w:rPr>
        <w:t>breathing</w:t>
      </w:r>
    </w:p>
    <w:p w14:paraId="3D96F009" w14:textId="77777777" w:rsidR="00C5045E" w:rsidRDefault="00C6483C">
      <w:pPr>
        <w:pStyle w:val="ListParagraph"/>
        <w:numPr>
          <w:ilvl w:val="0"/>
          <w:numId w:val="13"/>
        </w:numPr>
        <w:tabs>
          <w:tab w:val="left" w:pos="1477"/>
          <w:tab w:val="left" w:pos="1478"/>
        </w:tabs>
        <w:spacing w:before="2" w:line="275" w:lineRule="exact"/>
        <w:ind w:hanging="721"/>
        <w:rPr>
          <w:sz w:val="24"/>
        </w:rPr>
      </w:pPr>
      <w:r>
        <w:rPr>
          <w:sz w:val="24"/>
        </w:rPr>
        <w:t>Skin rash</w:t>
      </w:r>
      <w:r>
        <w:rPr>
          <w:spacing w:val="1"/>
          <w:sz w:val="24"/>
        </w:rPr>
        <w:t xml:space="preserve"> </w:t>
      </w:r>
      <w:r>
        <w:rPr>
          <w:sz w:val="24"/>
        </w:rPr>
        <w:t>or</w:t>
      </w:r>
      <w:r>
        <w:rPr>
          <w:spacing w:val="-3"/>
          <w:sz w:val="24"/>
        </w:rPr>
        <w:t xml:space="preserve"> </w:t>
      </w:r>
      <w:r>
        <w:rPr>
          <w:sz w:val="24"/>
        </w:rPr>
        <w:t>sores</w:t>
      </w:r>
    </w:p>
    <w:p w14:paraId="62836E59" w14:textId="77777777" w:rsidR="00C5045E" w:rsidRDefault="00C6483C">
      <w:pPr>
        <w:pStyle w:val="ListParagraph"/>
        <w:numPr>
          <w:ilvl w:val="0"/>
          <w:numId w:val="13"/>
        </w:numPr>
        <w:tabs>
          <w:tab w:val="left" w:pos="1477"/>
          <w:tab w:val="left" w:pos="1478"/>
        </w:tabs>
        <w:spacing w:line="275" w:lineRule="exact"/>
        <w:ind w:hanging="721"/>
        <w:rPr>
          <w:sz w:val="24"/>
        </w:rPr>
      </w:pPr>
      <w:r>
        <w:rPr>
          <w:sz w:val="24"/>
        </w:rPr>
        <w:t>Eyes</w:t>
      </w:r>
      <w:r>
        <w:rPr>
          <w:spacing w:val="-2"/>
          <w:sz w:val="24"/>
        </w:rPr>
        <w:t xml:space="preserve"> </w:t>
      </w:r>
      <w:r>
        <w:rPr>
          <w:sz w:val="24"/>
        </w:rPr>
        <w:t>swollen,</w:t>
      </w:r>
      <w:r>
        <w:rPr>
          <w:spacing w:val="3"/>
          <w:sz w:val="24"/>
        </w:rPr>
        <w:t xml:space="preserve"> </w:t>
      </w:r>
      <w:r>
        <w:rPr>
          <w:sz w:val="24"/>
        </w:rPr>
        <w:t>crusty,</w:t>
      </w:r>
      <w:r>
        <w:rPr>
          <w:spacing w:val="-2"/>
          <w:sz w:val="24"/>
        </w:rPr>
        <w:t xml:space="preserve"> </w:t>
      </w:r>
      <w:r>
        <w:rPr>
          <w:sz w:val="24"/>
        </w:rPr>
        <w:t>or</w:t>
      </w:r>
      <w:r>
        <w:rPr>
          <w:spacing w:val="-2"/>
          <w:sz w:val="24"/>
        </w:rPr>
        <w:t xml:space="preserve"> </w:t>
      </w:r>
      <w:r>
        <w:rPr>
          <w:sz w:val="24"/>
        </w:rPr>
        <w:t>goopy</w:t>
      </w:r>
    </w:p>
    <w:p w14:paraId="672D2771" w14:textId="77777777" w:rsidR="00C5045E" w:rsidRDefault="00C6483C">
      <w:pPr>
        <w:pStyle w:val="ListParagraph"/>
        <w:numPr>
          <w:ilvl w:val="0"/>
          <w:numId w:val="13"/>
        </w:numPr>
        <w:tabs>
          <w:tab w:val="left" w:pos="1477"/>
          <w:tab w:val="left" w:pos="1478"/>
        </w:tabs>
        <w:spacing w:before="3" w:line="275" w:lineRule="exact"/>
        <w:ind w:hanging="721"/>
        <w:rPr>
          <w:sz w:val="24"/>
        </w:rPr>
      </w:pPr>
      <w:r>
        <w:rPr>
          <w:sz w:val="24"/>
        </w:rPr>
        <w:t>Ears draining</w:t>
      </w:r>
    </w:p>
    <w:p w14:paraId="4A4F1575" w14:textId="77777777" w:rsidR="00C5045E" w:rsidRDefault="00C6483C">
      <w:pPr>
        <w:pStyle w:val="ListParagraph"/>
        <w:numPr>
          <w:ilvl w:val="0"/>
          <w:numId w:val="13"/>
        </w:numPr>
        <w:tabs>
          <w:tab w:val="left" w:pos="1477"/>
          <w:tab w:val="left" w:pos="1478"/>
        </w:tabs>
        <w:spacing w:line="275" w:lineRule="exact"/>
        <w:ind w:hanging="721"/>
        <w:rPr>
          <w:sz w:val="24"/>
        </w:rPr>
      </w:pPr>
      <w:r>
        <w:rPr>
          <w:sz w:val="24"/>
        </w:rPr>
        <w:t>Difficulty</w:t>
      </w:r>
      <w:r>
        <w:rPr>
          <w:spacing w:val="-1"/>
          <w:sz w:val="24"/>
        </w:rPr>
        <w:t xml:space="preserve"> </w:t>
      </w:r>
      <w:r>
        <w:rPr>
          <w:sz w:val="24"/>
        </w:rPr>
        <w:t>swallowing</w:t>
      </w:r>
    </w:p>
    <w:p w14:paraId="56F70990" w14:textId="615F646B" w:rsidR="00C5045E" w:rsidRDefault="00C6483C">
      <w:pPr>
        <w:pStyle w:val="ListParagraph"/>
        <w:numPr>
          <w:ilvl w:val="0"/>
          <w:numId w:val="13"/>
        </w:numPr>
        <w:tabs>
          <w:tab w:val="left" w:pos="1477"/>
          <w:tab w:val="left" w:pos="1478"/>
        </w:tabs>
        <w:spacing w:before="2" w:line="275" w:lineRule="exact"/>
        <w:ind w:hanging="721"/>
        <w:rPr>
          <w:sz w:val="24"/>
        </w:rPr>
      </w:pPr>
      <w:r>
        <w:rPr>
          <w:sz w:val="24"/>
        </w:rPr>
        <w:t>Fever</w:t>
      </w:r>
      <w:r>
        <w:rPr>
          <w:spacing w:val="3"/>
          <w:sz w:val="24"/>
        </w:rPr>
        <w:t xml:space="preserve"> </w:t>
      </w:r>
      <w:r>
        <w:rPr>
          <w:sz w:val="24"/>
        </w:rPr>
        <w:t>of</w:t>
      </w:r>
      <w:r>
        <w:rPr>
          <w:spacing w:val="-2"/>
          <w:sz w:val="24"/>
        </w:rPr>
        <w:t xml:space="preserve"> </w:t>
      </w:r>
      <w:r>
        <w:rPr>
          <w:sz w:val="24"/>
        </w:rPr>
        <w:t>100</w:t>
      </w:r>
      <w:r>
        <w:rPr>
          <w:spacing w:val="1"/>
          <w:sz w:val="24"/>
        </w:rPr>
        <w:t xml:space="preserve"> </w:t>
      </w:r>
      <w:r>
        <w:rPr>
          <w:sz w:val="24"/>
        </w:rPr>
        <w:t>degrees</w:t>
      </w:r>
      <w:r>
        <w:rPr>
          <w:spacing w:val="-1"/>
          <w:sz w:val="24"/>
        </w:rPr>
        <w:t xml:space="preserve"> </w:t>
      </w:r>
      <w:r>
        <w:rPr>
          <w:sz w:val="24"/>
        </w:rPr>
        <w:t>or</w:t>
      </w:r>
      <w:r>
        <w:rPr>
          <w:spacing w:val="-2"/>
          <w:sz w:val="24"/>
        </w:rPr>
        <w:t xml:space="preserve"> </w:t>
      </w:r>
      <w:r>
        <w:rPr>
          <w:sz w:val="24"/>
        </w:rPr>
        <w:t>higher</w:t>
      </w:r>
    </w:p>
    <w:p w14:paraId="5E36ADE8" w14:textId="3441D3D3" w:rsidR="00C5045E" w:rsidRDefault="00C6483C">
      <w:pPr>
        <w:pStyle w:val="ListParagraph"/>
        <w:numPr>
          <w:ilvl w:val="0"/>
          <w:numId w:val="13"/>
        </w:numPr>
        <w:tabs>
          <w:tab w:val="left" w:pos="1477"/>
          <w:tab w:val="left" w:pos="1478"/>
        </w:tabs>
        <w:spacing w:line="275" w:lineRule="exact"/>
        <w:ind w:hanging="721"/>
        <w:rPr>
          <w:sz w:val="24"/>
        </w:rPr>
      </w:pPr>
      <w:r>
        <w:rPr>
          <w:sz w:val="24"/>
        </w:rPr>
        <w:t>Vomiting</w:t>
      </w:r>
    </w:p>
    <w:p w14:paraId="72BA79E4" w14:textId="7C052E39" w:rsidR="00C5045E" w:rsidRDefault="00C6483C">
      <w:pPr>
        <w:pStyle w:val="ListParagraph"/>
        <w:numPr>
          <w:ilvl w:val="0"/>
          <w:numId w:val="13"/>
        </w:numPr>
        <w:tabs>
          <w:tab w:val="left" w:pos="1477"/>
          <w:tab w:val="left" w:pos="1478"/>
        </w:tabs>
        <w:spacing w:before="90" w:line="242" w:lineRule="auto"/>
        <w:ind w:right="1037"/>
        <w:rPr>
          <w:sz w:val="24"/>
        </w:rPr>
      </w:pPr>
      <w:r>
        <w:rPr>
          <w:spacing w:val="-1"/>
          <w:sz w:val="24"/>
        </w:rPr>
        <w:br w:type="column"/>
      </w:r>
      <w:r>
        <w:rPr>
          <w:sz w:val="24"/>
        </w:rPr>
        <w:t>Diarrhea (three or more soft, loose</w:t>
      </w:r>
      <w:r>
        <w:rPr>
          <w:spacing w:val="-57"/>
          <w:sz w:val="24"/>
        </w:rPr>
        <w:t xml:space="preserve"> </w:t>
      </w:r>
      <w:r>
        <w:rPr>
          <w:sz w:val="24"/>
        </w:rPr>
        <w:t>stools)</w:t>
      </w:r>
    </w:p>
    <w:p w14:paraId="76E30D25" w14:textId="77777777" w:rsidR="00C5045E" w:rsidRDefault="00C6483C">
      <w:pPr>
        <w:pStyle w:val="ListParagraph"/>
        <w:numPr>
          <w:ilvl w:val="0"/>
          <w:numId w:val="13"/>
        </w:numPr>
        <w:tabs>
          <w:tab w:val="left" w:pos="1477"/>
          <w:tab w:val="left" w:pos="1478"/>
        </w:tabs>
        <w:spacing w:line="271" w:lineRule="exact"/>
        <w:ind w:hanging="721"/>
        <w:rPr>
          <w:sz w:val="24"/>
        </w:rPr>
      </w:pPr>
      <w:r>
        <w:rPr>
          <w:sz w:val="24"/>
        </w:rPr>
        <w:t>Listless,</w:t>
      </w:r>
      <w:r>
        <w:rPr>
          <w:spacing w:val="-3"/>
          <w:sz w:val="24"/>
        </w:rPr>
        <w:t xml:space="preserve"> </w:t>
      </w:r>
      <w:r>
        <w:rPr>
          <w:sz w:val="24"/>
        </w:rPr>
        <w:t>lethargic,</w:t>
      </w:r>
      <w:r>
        <w:rPr>
          <w:spacing w:val="-2"/>
          <w:sz w:val="24"/>
        </w:rPr>
        <w:t xml:space="preserve"> </w:t>
      </w:r>
      <w:r>
        <w:rPr>
          <w:sz w:val="24"/>
        </w:rPr>
        <w:t>or</w:t>
      </w:r>
      <w:r>
        <w:rPr>
          <w:spacing w:val="-2"/>
          <w:sz w:val="24"/>
        </w:rPr>
        <w:t xml:space="preserve"> </w:t>
      </w:r>
      <w:r>
        <w:rPr>
          <w:sz w:val="24"/>
        </w:rPr>
        <w:t>unresponsive</w:t>
      </w:r>
    </w:p>
    <w:p w14:paraId="7F7C453D" w14:textId="77777777" w:rsidR="00C5045E" w:rsidRDefault="00C6483C">
      <w:pPr>
        <w:pStyle w:val="ListParagraph"/>
        <w:numPr>
          <w:ilvl w:val="0"/>
          <w:numId w:val="13"/>
        </w:numPr>
        <w:tabs>
          <w:tab w:val="left" w:pos="1477"/>
          <w:tab w:val="left" w:pos="1478"/>
        </w:tabs>
        <w:spacing w:before="4" w:line="237" w:lineRule="auto"/>
        <w:ind w:right="1317"/>
        <w:rPr>
          <w:sz w:val="24"/>
        </w:rPr>
      </w:pPr>
      <w:r>
        <w:rPr>
          <w:sz w:val="24"/>
        </w:rPr>
        <w:t>Doubled over in pain, unable to</w:t>
      </w:r>
      <w:r>
        <w:rPr>
          <w:spacing w:val="-57"/>
          <w:sz w:val="24"/>
        </w:rPr>
        <w:t xml:space="preserve"> </w:t>
      </w:r>
      <w:r>
        <w:rPr>
          <w:sz w:val="24"/>
        </w:rPr>
        <w:t>move</w:t>
      </w:r>
    </w:p>
    <w:p w14:paraId="0F657280" w14:textId="24F5ED73" w:rsidR="00C5045E" w:rsidRPr="00206A36" w:rsidRDefault="00C6483C" w:rsidP="00206A36">
      <w:pPr>
        <w:pStyle w:val="ListParagraph"/>
        <w:numPr>
          <w:ilvl w:val="0"/>
          <w:numId w:val="13"/>
        </w:numPr>
        <w:tabs>
          <w:tab w:val="left" w:pos="1477"/>
          <w:tab w:val="left" w:pos="1478"/>
        </w:tabs>
        <w:spacing w:before="4"/>
        <w:ind w:hanging="721"/>
        <w:rPr>
          <w:sz w:val="24"/>
        </w:rPr>
        <w:sectPr w:rsidR="00C5045E" w:rsidRPr="00206A36">
          <w:type w:val="continuous"/>
          <w:pgSz w:w="12240" w:h="15840"/>
          <w:pgMar w:top="1340" w:right="680" w:bottom="280" w:left="680" w:header="719" w:footer="813" w:gutter="0"/>
          <w:cols w:num="2" w:space="720" w:equalWidth="0">
            <w:col w:w="4480" w:space="560"/>
            <w:col w:w="5840"/>
          </w:cols>
        </w:sectPr>
      </w:pPr>
      <w:r>
        <w:rPr>
          <w:sz w:val="24"/>
        </w:rPr>
        <w:t>Wheezi</w:t>
      </w:r>
      <w:r w:rsidR="006355ED">
        <w:rPr>
          <w:sz w:val="24"/>
        </w:rPr>
        <w:t>ng</w:t>
      </w:r>
    </w:p>
    <w:p w14:paraId="37423242" w14:textId="6731C106" w:rsidR="00695588" w:rsidRDefault="006355ED" w:rsidP="0020698A">
      <w:pPr>
        <w:tabs>
          <w:tab w:val="left" w:pos="2316"/>
        </w:tabs>
        <w:rPr>
          <w:sz w:val="20"/>
        </w:rPr>
        <w:sectPr w:rsidR="00695588">
          <w:type w:val="continuous"/>
          <w:pgSz w:w="12240" w:h="15840"/>
          <w:pgMar w:top="1340" w:right="680" w:bottom="280" w:left="680" w:header="719" w:footer="813" w:gutter="0"/>
          <w:cols w:space="720"/>
        </w:sectPr>
      </w:pPr>
      <w:r>
        <w:rPr>
          <w:noProof/>
        </w:rPr>
        <mc:AlternateContent>
          <mc:Choice Requires="wpg">
            <w:drawing>
              <wp:anchor distT="0" distB="0" distL="114300" distR="114300" simplePos="0" relativeHeight="487595008" behindDoc="1" locked="0" layoutInCell="1" allowOverlap="1" wp14:anchorId="06D9A965" wp14:editId="669F0DCF">
                <wp:simplePos x="0" y="0"/>
                <wp:positionH relativeFrom="column">
                  <wp:posOffset>219919</wp:posOffset>
                </wp:positionH>
                <wp:positionV relativeFrom="paragraph">
                  <wp:posOffset>31887</wp:posOffset>
                </wp:positionV>
                <wp:extent cx="6298357" cy="2804672"/>
                <wp:effectExtent l="0" t="0" r="1270" b="2540"/>
                <wp:wrapNone/>
                <wp:docPr id="51" name="Group 51"/>
                <wp:cNvGraphicFramePr/>
                <a:graphic xmlns:a="http://schemas.openxmlformats.org/drawingml/2006/main">
                  <a:graphicData uri="http://schemas.microsoft.com/office/word/2010/wordprocessingGroup">
                    <wpg:wgp>
                      <wpg:cNvGrpSpPr/>
                      <wpg:grpSpPr>
                        <a:xfrm>
                          <a:off x="0" y="0"/>
                          <a:ext cx="6298357" cy="2804672"/>
                          <a:chOff x="0" y="0"/>
                          <a:chExt cx="5868670" cy="2763187"/>
                        </a:xfrm>
                      </wpg:grpSpPr>
                      <pic:pic xmlns:pic="http://schemas.openxmlformats.org/drawingml/2006/picture">
                        <pic:nvPicPr>
                          <pic:cNvPr id="49" name="Picture 49" descr="A picture containing graphical user interface&#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68670" cy="1343025"/>
                          </a:xfrm>
                          <a:prstGeom prst="rect">
                            <a:avLst/>
                          </a:prstGeom>
                        </pic:spPr>
                      </pic:pic>
                      <pic:pic xmlns:pic="http://schemas.openxmlformats.org/drawingml/2006/picture">
                        <pic:nvPicPr>
                          <pic:cNvPr id="50" name="Picture 50" descr="A picture containing tabl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9352" y="1340152"/>
                            <a:ext cx="5848985" cy="14230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85CCA8" id="Group 51" o:spid="_x0000_s1026" style="position:absolute;margin-left:17.3pt;margin-top:2.5pt;width:495.95pt;height:220.85pt;z-index:-15721472;mso-width-relative:margin;mso-height-relative:margin" coordsize="58686,2763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alt="A picture containing graphical user interface&#10;&#10;Description automatically generated" style="position:absolute;width:58686;height:13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">
                  <v:imagedata r:id="rId18" o:title="A picture containing graphical user interface&#10;&#10;Description automatically generated"/>
                </v:shape>
                <v:shape id="Picture 50" o:spid="_x0000_s1028" type="#_x0000_t75" alt="A picture containing table&#10;&#10;Description automatically generated" style="position:absolute;left:193;top:13401;width:58490;height:142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">
                  <v:imagedata r:id="rId19" o:title="A picture containing table&#10;&#10;Description automatically generated"/>
                </v:shape>
              </v:group>
            </w:pict>
          </mc:Fallback>
        </mc:AlternateContent>
      </w:r>
    </w:p>
    <w:p w14:paraId="4D69ECA0" w14:textId="0A3C975E" w:rsidR="00695588" w:rsidRDefault="00695588" w:rsidP="00695588">
      <w:pPr>
        <w:sectPr w:rsidR="00695588" w:rsidSect="00695588">
          <w:type w:val="continuous"/>
          <w:pgSz w:w="12240" w:h="15840"/>
          <w:pgMar w:top="1340" w:right="680" w:bottom="1000" w:left="680" w:header="719" w:footer="813" w:gutter="0"/>
          <w:cols w:num="2" w:space="720" w:equalWidth="0">
            <w:col w:w="5277" w:space="40"/>
            <w:col w:w="5563"/>
          </w:cols>
        </w:sectPr>
      </w:pPr>
    </w:p>
    <w:p w14:paraId="43B2EE6C" w14:textId="5DD62750" w:rsidR="00562071" w:rsidRDefault="00562071" w:rsidP="006355ED">
      <w:pPr>
        <w:pStyle w:val="BodyText"/>
        <w:spacing w:line="242" w:lineRule="auto"/>
        <w:ind w:right="831"/>
      </w:pPr>
    </w:p>
    <w:p w14:paraId="7A74BAB4" w14:textId="352D509F" w:rsidR="006355ED" w:rsidRDefault="006355ED" w:rsidP="006355ED">
      <w:pPr>
        <w:pStyle w:val="BodyText"/>
        <w:spacing w:line="242" w:lineRule="auto"/>
        <w:ind w:right="831"/>
      </w:pPr>
    </w:p>
    <w:p w14:paraId="129C0134" w14:textId="3ED55A80" w:rsidR="00562071" w:rsidRDefault="00562071">
      <w:pPr>
        <w:pStyle w:val="BodyText"/>
        <w:spacing w:line="242" w:lineRule="auto"/>
        <w:ind w:left="757" w:right="831"/>
      </w:pPr>
    </w:p>
    <w:p w14:paraId="2BD262E3" w14:textId="00D8739A" w:rsidR="006355ED" w:rsidRDefault="006355ED">
      <w:pPr>
        <w:pStyle w:val="BodyText"/>
        <w:spacing w:line="242" w:lineRule="auto"/>
        <w:ind w:left="757" w:right="831"/>
      </w:pPr>
    </w:p>
    <w:p w14:paraId="473D69C9" w14:textId="365E72AD" w:rsidR="006355ED" w:rsidRDefault="006355ED">
      <w:pPr>
        <w:pStyle w:val="BodyText"/>
        <w:spacing w:line="242" w:lineRule="auto"/>
        <w:ind w:left="757" w:right="831"/>
      </w:pPr>
    </w:p>
    <w:p w14:paraId="080F6D92" w14:textId="2948C170" w:rsidR="00562071" w:rsidRDefault="00562071">
      <w:pPr>
        <w:pStyle w:val="BodyText"/>
        <w:spacing w:line="242" w:lineRule="auto"/>
        <w:ind w:left="757" w:right="831"/>
      </w:pPr>
    </w:p>
    <w:p w14:paraId="353B8045" w14:textId="054FFA30" w:rsidR="00562071" w:rsidRDefault="00562071">
      <w:pPr>
        <w:pStyle w:val="BodyText"/>
        <w:spacing w:line="242" w:lineRule="auto"/>
        <w:ind w:left="757" w:right="831"/>
      </w:pPr>
    </w:p>
    <w:p w14:paraId="519413D9" w14:textId="0B42CF85" w:rsidR="006355ED" w:rsidRDefault="006355ED">
      <w:pPr>
        <w:pStyle w:val="BodyText"/>
        <w:spacing w:line="242" w:lineRule="auto"/>
        <w:ind w:left="757" w:right="831"/>
      </w:pPr>
    </w:p>
    <w:p w14:paraId="4610046D" w14:textId="22519176" w:rsidR="006355ED" w:rsidRDefault="006355ED">
      <w:pPr>
        <w:pStyle w:val="BodyText"/>
        <w:spacing w:line="242" w:lineRule="auto"/>
        <w:ind w:left="757" w:right="831"/>
      </w:pPr>
    </w:p>
    <w:p w14:paraId="1DFBF18C" w14:textId="6E4A15C7" w:rsidR="006355ED" w:rsidRDefault="006355ED">
      <w:pPr>
        <w:pStyle w:val="BodyText"/>
        <w:spacing w:line="242" w:lineRule="auto"/>
        <w:ind w:left="757" w:right="831"/>
      </w:pPr>
    </w:p>
    <w:p w14:paraId="5422FEAB" w14:textId="7D0B07C8" w:rsidR="006355ED" w:rsidRDefault="006355ED">
      <w:pPr>
        <w:pStyle w:val="BodyText"/>
        <w:spacing w:line="242" w:lineRule="auto"/>
        <w:ind w:left="757" w:right="831"/>
      </w:pPr>
    </w:p>
    <w:p w14:paraId="156BCEAE" w14:textId="12B800B5" w:rsidR="006355ED" w:rsidRDefault="006355ED">
      <w:pPr>
        <w:pStyle w:val="BodyText"/>
        <w:spacing w:line="242" w:lineRule="auto"/>
        <w:ind w:left="757" w:right="831"/>
      </w:pPr>
    </w:p>
    <w:p w14:paraId="557B50AD" w14:textId="67E63419" w:rsidR="006355ED" w:rsidRDefault="006355ED">
      <w:pPr>
        <w:pStyle w:val="BodyText"/>
        <w:spacing w:line="242" w:lineRule="auto"/>
        <w:ind w:left="757" w:right="831"/>
      </w:pPr>
    </w:p>
    <w:p w14:paraId="12ED1F51" w14:textId="45237914" w:rsidR="006355ED" w:rsidRDefault="006355ED">
      <w:pPr>
        <w:pStyle w:val="BodyText"/>
        <w:spacing w:line="242" w:lineRule="auto"/>
        <w:ind w:left="757" w:right="831"/>
      </w:pPr>
    </w:p>
    <w:p w14:paraId="1FD725ED" w14:textId="2BE3B093" w:rsidR="006355ED" w:rsidRDefault="006355ED" w:rsidP="003341DE">
      <w:pPr>
        <w:pStyle w:val="BodyText"/>
        <w:spacing w:line="242" w:lineRule="auto"/>
        <w:ind w:left="757" w:right="831"/>
      </w:pPr>
      <w:r>
        <w:rPr>
          <w:noProof/>
        </w:rPr>
        <mc:AlternateContent>
          <mc:Choice Requires="wps">
            <w:drawing>
              <wp:anchor distT="0" distB="0" distL="114300" distR="114300" simplePos="0" relativeHeight="15730175" behindDoc="1" locked="0" layoutInCell="1" allowOverlap="1" wp14:anchorId="0A954D28" wp14:editId="79032DD4">
                <wp:simplePos x="0" y="0"/>
                <wp:positionH relativeFrom="column">
                  <wp:posOffset>357239</wp:posOffset>
                </wp:positionH>
                <wp:positionV relativeFrom="paragraph">
                  <wp:posOffset>90190</wp:posOffset>
                </wp:positionV>
                <wp:extent cx="6260465" cy="1120878"/>
                <wp:effectExtent l="0" t="0" r="0" b="0"/>
                <wp:wrapNone/>
                <wp:docPr id="5" name="Text Box 5"/>
                <wp:cNvGraphicFramePr/>
                <a:graphic xmlns:a="http://schemas.openxmlformats.org/drawingml/2006/main">
                  <a:graphicData uri="http://schemas.microsoft.com/office/word/2010/wordprocessingShape">
                    <wps:wsp>
                      <wps:cNvSpPr txBox="1"/>
                      <wps:spPr>
                        <a:xfrm>
                          <a:off x="0" y="0"/>
                          <a:ext cx="6260465" cy="1120878"/>
                        </a:xfrm>
                        <a:prstGeom prst="rect">
                          <a:avLst/>
                        </a:prstGeom>
                        <a:noFill/>
                        <a:ln w="6350">
                          <a:noFill/>
                        </a:ln>
                      </wps:spPr>
                      <wps:txbx>
                        <w:txbxContent>
                          <w:p w14:paraId="6D0D7EFF" w14:textId="4F5A27C9" w:rsidR="00C93A84" w:rsidRDefault="00C93A84" w:rsidP="00CD14A3">
                            <w:pPr>
                              <w:pStyle w:val="BodyText"/>
                              <w:spacing w:before="92" w:line="237" w:lineRule="auto"/>
                              <w:ind w:right="805"/>
                            </w:pPr>
                            <w:r>
                              <w:t>Children may only return to the program when they have been symptom-free for 24 hours and/or</w:t>
                            </w:r>
                            <w:r>
                              <w:rPr>
                                <w:spacing w:val="-57"/>
                              </w:rPr>
                              <w:t xml:space="preserve"> </w:t>
                            </w:r>
                            <w:r>
                              <w:t>with</w:t>
                            </w:r>
                            <w:r>
                              <w:rPr>
                                <w:spacing w:val="1"/>
                              </w:rPr>
                              <w:t xml:space="preserve"> </w:t>
                            </w:r>
                            <w:r>
                              <w:t>a</w:t>
                            </w:r>
                            <w:r>
                              <w:rPr>
                                <w:spacing w:val="1"/>
                              </w:rPr>
                              <w:t xml:space="preserve"> </w:t>
                            </w:r>
                            <w:r>
                              <w:t>physician’s note,</w:t>
                            </w:r>
                            <w:r>
                              <w:rPr>
                                <w:spacing w:val="-1"/>
                              </w:rPr>
                              <w:t xml:space="preserve"> </w:t>
                            </w:r>
                            <w:r>
                              <w:t>depending</w:t>
                            </w:r>
                            <w:r>
                              <w:rPr>
                                <w:spacing w:val="2"/>
                              </w:rPr>
                              <w:t xml:space="preserve"> </w:t>
                            </w:r>
                            <w:r>
                              <w:t>on</w:t>
                            </w:r>
                            <w:r>
                              <w:rPr>
                                <w:spacing w:val="-3"/>
                              </w:rPr>
                              <w:t xml:space="preserve"> </w:t>
                            </w:r>
                            <w:r>
                              <w:t>type</w:t>
                            </w:r>
                            <w:r>
                              <w:rPr>
                                <w:spacing w:val="1"/>
                              </w:rPr>
                              <w:t xml:space="preserve"> </w:t>
                            </w:r>
                            <w:r>
                              <w:t>of</w:t>
                            </w:r>
                            <w:r>
                              <w:rPr>
                                <w:spacing w:val="-2"/>
                              </w:rPr>
                              <w:t xml:space="preserve"> </w:t>
                            </w:r>
                            <w:r>
                              <w:t>illness.</w:t>
                            </w:r>
                          </w:p>
                          <w:p w14:paraId="565D883F" w14:textId="77777777" w:rsidR="003341DE" w:rsidRDefault="003341DE" w:rsidP="00CD14A3">
                            <w:pPr>
                              <w:pStyle w:val="BodyText"/>
                              <w:spacing w:before="92" w:line="237" w:lineRule="auto"/>
                              <w:ind w:right="805"/>
                            </w:pPr>
                          </w:p>
                          <w:p w14:paraId="39CDDE32" w14:textId="624588E2" w:rsidR="00C93A84" w:rsidRDefault="00C93A84" w:rsidP="00C93A84">
                            <w:pPr>
                              <w:pStyle w:val="BodyText"/>
                              <w:spacing w:line="242" w:lineRule="auto"/>
                              <w:ind w:right="831"/>
                            </w:pPr>
                            <w:r>
                              <w:t>The following conditions are described in detail to assist with decisions regarding when children</w:t>
                            </w:r>
                            <w:r w:rsidR="00562071">
                              <w:t xml:space="preserve"> </w:t>
                            </w:r>
                            <w:r>
                              <w:rPr>
                                <w:spacing w:val="-57"/>
                              </w:rPr>
                              <w:t xml:space="preserve"> </w:t>
                            </w:r>
                            <w:r>
                              <w:t>can</w:t>
                            </w:r>
                            <w:r>
                              <w:rPr>
                                <w:spacing w:val="1"/>
                              </w:rPr>
                              <w:t xml:space="preserve"> </w:t>
                            </w:r>
                            <w:r>
                              <w:t>safely</w:t>
                            </w:r>
                            <w:r>
                              <w:rPr>
                                <w:spacing w:val="2"/>
                              </w:rPr>
                              <w:t xml:space="preserve"> </w:t>
                            </w:r>
                            <w:r>
                              <w:t>return</w:t>
                            </w:r>
                            <w:r>
                              <w:rPr>
                                <w:spacing w:val="-3"/>
                              </w:rPr>
                              <w:t xml:space="preserve"> </w:t>
                            </w:r>
                            <w:r>
                              <w:t>to</w:t>
                            </w:r>
                            <w:r>
                              <w:rPr>
                                <w:spacing w:val="2"/>
                              </w:rPr>
                              <w:t xml:space="preserve"> </w:t>
                            </w:r>
                            <w:r>
                              <w:t>school.</w:t>
                            </w:r>
                          </w:p>
                          <w:p w14:paraId="1E50FD7E" w14:textId="77777777" w:rsidR="00C93A84" w:rsidRDefault="00C93A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54D28" id="Text Box 5" o:spid="_x0000_s1029" type="#_x0000_t202" style="position:absolute;left:0;text-align:left;margin-left:28.15pt;margin-top:7.1pt;width:492.95pt;height:88.25pt;z-index:-487586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" filled="f" stroked="f" strokeweight=".5pt">
                <v:textbox>
                  <w:txbxContent>
                    <w:p w14:paraId="6D0D7EFF" w14:textId="4F5A27C9" w:rsidR="00C93A84" w:rsidRDefault="00C93A84" w:rsidP="00CD14A3">
                      <w:pPr>
                        <w:pStyle w:val="BodyText"/>
                        <w:spacing w:before="92" w:line="237" w:lineRule="auto"/>
                        <w:ind w:right="805"/>
                      </w:pPr>
                      <w:r>
                        <w:t>Children may only return to the program when they have been symptom-free for 24 hours and/or</w:t>
                      </w:r>
                      <w:r>
                        <w:rPr>
                          <w:spacing w:val="-57"/>
                        </w:rPr>
                        <w:t xml:space="preserve"> </w:t>
                      </w:r>
                      <w:r>
                        <w:t>with</w:t>
                      </w:r>
                      <w:r>
                        <w:rPr>
                          <w:spacing w:val="1"/>
                        </w:rPr>
                        <w:t xml:space="preserve"> </w:t>
                      </w:r>
                      <w:r>
                        <w:t>a</w:t>
                      </w:r>
                      <w:r>
                        <w:rPr>
                          <w:spacing w:val="1"/>
                        </w:rPr>
                        <w:t xml:space="preserve"> </w:t>
                      </w:r>
                      <w:r>
                        <w:t>physician’s note,</w:t>
                      </w:r>
                      <w:r>
                        <w:rPr>
                          <w:spacing w:val="-1"/>
                        </w:rPr>
                        <w:t xml:space="preserve"> </w:t>
                      </w:r>
                      <w:r>
                        <w:t>depending</w:t>
                      </w:r>
                      <w:r>
                        <w:rPr>
                          <w:spacing w:val="2"/>
                        </w:rPr>
                        <w:t xml:space="preserve"> </w:t>
                      </w:r>
                      <w:r>
                        <w:t>on</w:t>
                      </w:r>
                      <w:r>
                        <w:rPr>
                          <w:spacing w:val="-3"/>
                        </w:rPr>
                        <w:t xml:space="preserve"> </w:t>
                      </w:r>
                      <w:r>
                        <w:t>type</w:t>
                      </w:r>
                      <w:r>
                        <w:rPr>
                          <w:spacing w:val="1"/>
                        </w:rPr>
                        <w:t xml:space="preserve"> </w:t>
                      </w:r>
                      <w:r>
                        <w:t>of</w:t>
                      </w:r>
                      <w:r>
                        <w:rPr>
                          <w:spacing w:val="-2"/>
                        </w:rPr>
                        <w:t xml:space="preserve"> </w:t>
                      </w:r>
                      <w:r>
                        <w:t>illness.</w:t>
                      </w:r>
                    </w:p>
                    <w:p w14:paraId="565D883F" w14:textId="77777777" w:rsidR="003341DE" w:rsidRDefault="003341DE" w:rsidP="00CD14A3">
                      <w:pPr>
                        <w:pStyle w:val="BodyText"/>
                        <w:spacing w:before="92" w:line="237" w:lineRule="auto"/>
                        <w:ind w:right="805"/>
                      </w:pPr>
                    </w:p>
                    <w:p w14:paraId="39CDDE32" w14:textId="624588E2" w:rsidR="00C93A84" w:rsidRDefault="00C93A84" w:rsidP="00C93A84">
                      <w:pPr>
                        <w:pStyle w:val="BodyText"/>
                        <w:spacing w:line="242" w:lineRule="auto"/>
                        <w:ind w:right="831"/>
                      </w:pPr>
                      <w:r>
                        <w:t>The following conditions are described in detail to assist with decisions regarding when children</w:t>
                      </w:r>
                      <w:r w:rsidR="00562071">
                        <w:t xml:space="preserve"> </w:t>
                      </w:r>
                      <w:r>
                        <w:rPr>
                          <w:spacing w:val="-57"/>
                        </w:rPr>
                        <w:t xml:space="preserve"> </w:t>
                      </w:r>
                      <w:r>
                        <w:t>can</w:t>
                      </w:r>
                      <w:r>
                        <w:rPr>
                          <w:spacing w:val="1"/>
                        </w:rPr>
                        <w:t xml:space="preserve"> </w:t>
                      </w:r>
                      <w:r>
                        <w:t>safely</w:t>
                      </w:r>
                      <w:r>
                        <w:rPr>
                          <w:spacing w:val="2"/>
                        </w:rPr>
                        <w:t xml:space="preserve"> </w:t>
                      </w:r>
                      <w:r>
                        <w:t>return</w:t>
                      </w:r>
                      <w:r>
                        <w:rPr>
                          <w:spacing w:val="-3"/>
                        </w:rPr>
                        <w:t xml:space="preserve"> </w:t>
                      </w:r>
                      <w:r>
                        <w:t>to</w:t>
                      </w:r>
                      <w:r>
                        <w:rPr>
                          <w:spacing w:val="2"/>
                        </w:rPr>
                        <w:t xml:space="preserve"> </w:t>
                      </w:r>
                      <w:r>
                        <w:t>school.</w:t>
                      </w:r>
                    </w:p>
                    <w:p w14:paraId="1E50FD7E" w14:textId="77777777" w:rsidR="00C93A84" w:rsidRDefault="00C93A84"/>
                  </w:txbxContent>
                </v:textbox>
              </v:shape>
            </w:pict>
          </mc:Fallback>
        </mc:AlternateContent>
      </w:r>
    </w:p>
    <w:p w14:paraId="19636F28" w14:textId="77777777" w:rsidR="006355ED" w:rsidRDefault="006355ED">
      <w:pPr>
        <w:pStyle w:val="BodyText"/>
        <w:spacing w:line="242" w:lineRule="auto"/>
        <w:ind w:left="757" w:right="831"/>
      </w:pPr>
    </w:p>
    <w:p w14:paraId="634B4CBD" w14:textId="77777777" w:rsidR="006355ED" w:rsidRDefault="006355ED">
      <w:pPr>
        <w:pStyle w:val="BodyText"/>
        <w:spacing w:line="242" w:lineRule="auto"/>
        <w:ind w:left="757" w:right="831"/>
      </w:pPr>
    </w:p>
    <w:p w14:paraId="57FCDAFB" w14:textId="77777777" w:rsidR="006355ED" w:rsidRDefault="006355ED">
      <w:pPr>
        <w:pStyle w:val="BodyText"/>
        <w:spacing w:line="242" w:lineRule="auto"/>
        <w:ind w:left="757" w:right="831"/>
      </w:pPr>
    </w:p>
    <w:p w14:paraId="57C60610" w14:textId="77777777" w:rsidR="006355ED" w:rsidRDefault="006355ED" w:rsidP="003341DE">
      <w:pPr>
        <w:pStyle w:val="BodyText"/>
        <w:spacing w:line="242" w:lineRule="auto"/>
        <w:ind w:right="831"/>
      </w:pPr>
    </w:p>
    <w:p w14:paraId="50EA6D0F" w14:textId="77777777" w:rsidR="003341DE" w:rsidRDefault="003341DE" w:rsidP="003341DE">
      <w:pPr>
        <w:pStyle w:val="BodyText"/>
        <w:spacing w:line="242" w:lineRule="auto"/>
        <w:ind w:right="831"/>
      </w:pPr>
    </w:p>
    <w:p w14:paraId="49BEB3AB" w14:textId="77777777" w:rsidR="006355ED" w:rsidRDefault="006355ED">
      <w:pPr>
        <w:pStyle w:val="BodyText"/>
        <w:spacing w:line="242" w:lineRule="auto"/>
        <w:ind w:left="757" w:right="831"/>
      </w:pPr>
    </w:p>
    <w:p w14:paraId="379D332F" w14:textId="77777777" w:rsidR="003341DE" w:rsidRDefault="003341DE" w:rsidP="003341DE">
      <w:pPr>
        <w:pStyle w:val="BodyText"/>
        <w:ind w:left="757" w:right="778"/>
      </w:pPr>
    </w:p>
    <w:p w14:paraId="4EC00EA4" w14:textId="16AE4BC3" w:rsidR="003341DE" w:rsidRDefault="003341DE" w:rsidP="003341DE">
      <w:pPr>
        <w:pStyle w:val="BodyText"/>
        <w:ind w:left="757" w:right="778"/>
      </w:pPr>
      <w:r>
        <w:t xml:space="preserve">If children are unable to participate in the day, they should remain at home. </w:t>
      </w:r>
    </w:p>
    <w:p w14:paraId="6B903436" w14:textId="77777777" w:rsidR="006355ED" w:rsidRDefault="006355ED">
      <w:pPr>
        <w:pStyle w:val="BodyText"/>
        <w:spacing w:line="242" w:lineRule="auto"/>
        <w:ind w:left="757" w:right="831"/>
      </w:pPr>
    </w:p>
    <w:p w14:paraId="45C0685E" w14:textId="77777777" w:rsidR="006355ED" w:rsidRDefault="006355ED">
      <w:pPr>
        <w:pStyle w:val="BodyText"/>
        <w:spacing w:line="242" w:lineRule="auto"/>
        <w:ind w:left="757" w:right="831"/>
      </w:pPr>
    </w:p>
    <w:p w14:paraId="5F1AF661" w14:textId="77777777" w:rsidR="006355ED" w:rsidRDefault="006355ED">
      <w:pPr>
        <w:pStyle w:val="BodyText"/>
        <w:spacing w:line="242" w:lineRule="auto"/>
        <w:ind w:left="757" w:right="831"/>
      </w:pPr>
    </w:p>
    <w:p w14:paraId="23DF897F" w14:textId="77777777" w:rsidR="006355ED" w:rsidRDefault="006355ED">
      <w:pPr>
        <w:pStyle w:val="BodyText"/>
        <w:spacing w:line="242" w:lineRule="auto"/>
        <w:ind w:left="757" w:right="831"/>
      </w:pPr>
    </w:p>
    <w:p w14:paraId="18567335" w14:textId="77777777" w:rsidR="006355ED" w:rsidRDefault="006355ED">
      <w:pPr>
        <w:pStyle w:val="BodyText"/>
        <w:spacing w:line="242" w:lineRule="auto"/>
        <w:ind w:left="757" w:right="831"/>
      </w:pPr>
    </w:p>
    <w:p w14:paraId="10D4A76D" w14:textId="77777777" w:rsidR="006355ED" w:rsidRDefault="006355ED" w:rsidP="006355ED">
      <w:pPr>
        <w:pStyle w:val="BodyText"/>
        <w:spacing w:line="242" w:lineRule="auto"/>
        <w:ind w:right="831"/>
      </w:pPr>
    </w:p>
    <w:tbl>
      <w:tblPr>
        <w:tblpPr w:leftFromText="180" w:rightFromText="180" w:vertAnchor="text" w:horzAnchor="margin" w:tblpY="3"/>
        <w:tblW w:w="10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9"/>
        <w:gridCol w:w="4761"/>
        <w:gridCol w:w="4479"/>
      </w:tblGrid>
      <w:tr w:rsidR="002C5C9F" w14:paraId="1FE0283D" w14:textId="77777777" w:rsidTr="002C5C9F">
        <w:trPr>
          <w:trHeight w:val="91"/>
        </w:trPr>
        <w:tc>
          <w:tcPr>
            <w:tcW w:w="1539" w:type="dxa"/>
          </w:tcPr>
          <w:p w14:paraId="6A939DD6" w14:textId="77777777" w:rsidR="002C5C9F" w:rsidRDefault="002C5C9F" w:rsidP="002C5C9F">
            <w:pPr>
              <w:pStyle w:val="TableParagraph"/>
              <w:ind w:left="7" w:right="-72"/>
              <w:rPr>
                <w:sz w:val="20"/>
              </w:rPr>
            </w:pPr>
            <w:r>
              <w:rPr>
                <w:noProof/>
                <w:sz w:val="20"/>
              </w:rPr>
              <w:lastRenderedPageBreak/>
              <mc:AlternateContent>
                <mc:Choice Requires="wpg">
                  <w:drawing>
                    <wp:inline distT="0" distB="0" distL="0" distR="0" wp14:anchorId="26F3DDFC" wp14:editId="7497D3F3">
                      <wp:extent cx="868680" cy="158750"/>
                      <wp:effectExtent l="0" t="0" r="0" b="6350"/>
                      <wp:docPr id="33"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8680" cy="158750"/>
                                <a:chOff x="0" y="0"/>
                                <a:chExt cx="1368" cy="250"/>
                              </a:xfrm>
                            </wpg:grpSpPr>
                            <wps:wsp>
                              <wps:cNvPr id="34" name="Line 29"/>
                              <wps:cNvCnPr>
                                <a:cxnSpLocks/>
                              </wps:cNvCnPr>
                              <wps:spPr bwMode="auto">
                                <a:xfrm>
                                  <a:off x="1363" y="5"/>
                                  <a:ext cx="0" cy="24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2E15EA" id="docshapegroup13" o:spid="_x0000_s1026" style="width:68.4pt;height:12.5pt;mso-position-horizontal-relative:char;mso-position-vertical-relative:line" coordsize="1368,2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">
                      <v:line id="Line 29" o:spid="_x0000_s1027" style="position:absolute;visibility:visible;mso-wrap-style:square" from="1363,5" to="1363,2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" strokeweight=".48pt">
                        <o:lock v:ext="edit" shapetype="f"/>
                      </v:line>
                      <w10:anchorlock/>
                    </v:group>
                  </w:pict>
                </mc:Fallback>
              </mc:AlternateContent>
            </w:r>
          </w:p>
        </w:tc>
        <w:tc>
          <w:tcPr>
            <w:tcW w:w="4761" w:type="dxa"/>
          </w:tcPr>
          <w:p w14:paraId="3C1B0DAF" w14:textId="03A7FC20" w:rsidR="002C5C9F" w:rsidRDefault="002C5C9F" w:rsidP="002C5C9F">
            <w:pPr>
              <w:pStyle w:val="TableParagraph"/>
              <w:spacing w:line="219" w:lineRule="exact"/>
              <w:ind w:left="1384" w:right="1366"/>
              <w:jc w:val="center"/>
              <w:rPr>
                <w:sz w:val="21"/>
              </w:rPr>
            </w:pPr>
            <w:r>
              <w:rPr>
                <w:sz w:val="21"/>
              </w:rPr>
              <w:t>Looking Healthy</w:t>
            </w:r>
          </w:p>
        </w:tc>
        <w:tc>
          <w:tcPr>
            <w:tcW w:w="4479" w:type="dxa"/>
          </w:tcPr>
          <w:p w14:paraId="74E8BE79" w14:textId="77777777" w:rsidR="002C5C9F" w:rsidRDefault="002C5C9F" w:rsidP="002C5C9F">
            <w:pPr>
              <w:pStyle w:val="TableParagraph"/>
              <w:spacing w:line="219" w:lineRule="exact"/>
              <w:ind w:left="1404" w:right="1390"/>
              <w:jc w:val="center"/>
              <w:rPr>
                <w:sz w:val="21"/>
              </w:rPr>
            </w:pPr>
            <w:r>
              <w:rPr>
                <w:sz w:val="21"/>
              </w:rPr>
              <w:t>Looking</w:t>
            </w:r>
            <w:r>
              <w:rPr>
                <w:spacing w:val="-3"/>
                <w:sz w:val="21"/>
              </w:rPr>
              <w:t xml:space="preserve"> </w:t>
            </w:r>
            <w:r>
              <w:rPr>
                <w:sz w:val="21"/>
              </w:rPr>
              <w:t>Sick</w:t>
            </w:r>
          </w:p>
        </w:tc>
      </w:tr>
      <w:tr w:rsidR="002C5C9F" w14:paraId="7D63B86D" w14:textId="77777777" w:rsidTr="002C5C9F">
        <w:trPr>
          <w:trHeight w:val="1283"/>
        </w:trPr>
        <w:tc>
          <w:tcPr>
            <w:tcW w:w="1539" w:type="dxa"/>
          </w:tcPr>
          <w:p w14:paraId="75745E6F" w14:textId="77777777" w:rsidR="002C5C9F" w:rsidRDefault="002C5C9F" w:rsidP="002C5C9F">
            <w:pPr>
              <w:pStyle w:val="TableParagraph"/>
              <w:spacing w:line="215" w:lineRule="exact"/>
              <w:ind w:left="161" w:right="151"/>
              <w:jc w:val="center"/>
              <w:rPr>
                <w:sz w:val="21"/>
              </w:rPr>
            </w:pPr>
            <w:r>
              <w:rPr>
                <w:sz w:val="21"/>
              </w:rPr>
              <w:t>General</w:t>
            </w:r>
          </w:p>
          <w:p w14:paraId="0C57C3F6" w14:textId="77777777" w:rsidR="002C5C9F" w:rsidRDefault="002C5C9F" w:rsidP="002C5C9F">
            <w:pPr>
              <w:pStyle w:val="TableParagraph"/>
              <w:spacing w:line="241" w:lineRule="exact"/>
              <w:ind w:left="163" w:right="151"/>
              <w:jc w:val="center"/>
              <w:rPr>
                <w:sz w:val="21"/>
              </w:rPr>
            </w:pPr>
            <w:r>
              <w:rPr>
                <w:sz w:val="21"/>
              </w:rPr>
              <w:t>Appearance</w:t>
            </w:r>
          </w:p>
        </w:tc>
        <w:tc>
          <w:tcPr>
            <w:tcW w:w="4761" w:type="dxa"/>
          </w:tcPr>
          <w:p w14:paraId="1E055CC2" w14:textId="03013CA0" w:rsidR="002C5C9F" w:rsidRDefault="002C5C9F" w:rsidP="002C5C9F">
            <w:pPr>
              <w:pStyle w:val="TableParagraph"/>
              <w:numPr>
                <w:ilvl w:val="0"/>
                <w:numId w:val="11"/>
              </w:numPr>
              <w:tabs>
                <w:tab w:val="left" w:pos="830"/>
                <w:tab w:val="left" w:pos="831"/>
              </w:tabs>
              <w:spacing w:line="231" w:lineRule="exact"/>
              <w:ind w:hanging="361"/>
              <w:rPr>
                <w:sz w:val="21"/>
              </w:rPr>
            </w:pPr>
            <w:r>
              <w:rPr>
                <w:sz w:val="21"/>
              </w:rPr>
              <w:t>Comfortable</w:t>
            </w:r>
          </w:p>
          <w:p w14:paraId="4EC42E48" w14:textId="77777777" w:rsidR="002C5C9F" w:rsidRDefault="002C5C9F" w:rsidP="002C5C9F">
            <w:pPr>
              <w:pStyle w:val="TableParagraph"/>
              <w:numPr>
                <w:ilvl w:val="0"/>
                <w:numId w:val="11"/>
              </w:numPr>
              <w:tabs>
                <w:tab w:val="left" w:pos="830"/>
                <w:tab w:val="left" w:pos="831"/>
              </w:tabs>
              <w:spacing w:before="16"/>
              <w:ind w:hanging="361"/>
              <w:rPr>
                <w:sz w:val="21"/>
              </w:rPr>
            </w:pPr>
            <w:r>
              <w:rPr>
                <w:sz w:val="21"/>
              </w:rPr>
              <w:t>Cheerful,</w:t>
            </w:r>
            <w:r>
              <w:rPr>
                <w:spacing w:val="-5"/>
                <w:sz w:val="21"/>
              </w:rPr>
              <w:t xml:space="preserve"> </w:t>
            </w:r>
            <w:r>
              <w:rPr>
                <w:sz w:val="21"/>
              </w:rPr>
              <w:t>responsive</w:t>
            </w:r>
          </w:p>
          <w:p w14:paraId="573055A6" w14:textId="77777777" w:rsidR="002C5C9F" w:rsidRDefault="002C5C9F" w:rsidP="002C5C9F">
            <w:pPr>
              <w:pStyle w:val="TableParagraph"/>
              <w:numPr>
                <w:ilvl w:val="0"/>
                <w:numId w:val="11"/>
              </w:numPr>
              <w:tabs>
                <w:tab w:val="left" w:pos="830"/>
                <w:tab w:val="left" w:pos="831"/>
              </w:tabs>
              <w:spacing w:before="12"/>
              <w:ind w:hanging="361"/>
              <w:rPr>
                <w:sz w:val="21"/>
              </w:rPr>
            </w:pPr>
            <w:r>
              <w:rPr>
                <w:sz w:val="21"/>
              </w:rPr>
              <w:t>Active,</w:t>
            </w:r>
            <w:r>
              <w:rPr>
                <w:spacing w:val="-3"/>
                <w:sz w:val="21"/>
              </w:rPr>
              <w:t xml:space="preserve"> </w:t>
            </w:r>
            <w:r>
              <w:rPr>
                <w:sz w:val="21"/>
              </w:rPr>
              <w:t>playing</w:t>
            </w:r>
          </w:p>
          <w:p w14:paraId="7452A4CE" w14:textId="77777777" w:rsidR="002C5C9F" w:rsidRDefault="002C5C9F" w:rsidP="002C5C9F">
            <w:pPr>
              <w:pStyle w:val="TableParagraph"/>
              <w:numPr>
                <w:ilvl w:val="0"/>
                <w:numId w:val="11"/>
              </w:numPr>
              <w:tabs>
                <w:tab w:val="left" w:pos="830"/>
                <w:tab w:val="left" w:pos="831"/>
              </w:tabs>
              <w:spacing w:before="17"/>
              <w:ind w:right="478"/>
              <w:rPr>
                <w:sz w:val="21"/>
              </w:rPr>
            </w:pPr>
            <w:r>
              <w:rPr>
                <w:sz w:val="21"/>
              </w:rPr>
              <w:t>Behavior appropriate for child and</w:t>
            </w:r>
            <w:r>
              <w:rPr>
                <w:spacing w:val="-50"/>
                <w:sz w:val="21"/>
              </w:rPr>
              <w:t xml:space="preserve"> </w:t>
            </w:r>
            <w:r>
              <w:rPr>
                <w:sz w:val="21"/>
              </w:rPr>
              <w:t>time</w:t>
            </w:r>
            <w:r>
              <w:rPr>
                <w:spacing w:val="1"/>
                <w:sz w:val="21"/>
              </w:rPr>
              <w:t xml:space="preserve"> </w:t>
            </w:r>
            <w:r>
              <w:rPr>
                <w:sz w:val="21"/>
              </w:rPr>
              <w:t>of</w:t>
            </w:r>
            <w:r>
              <w:rPr>
                <w:spacing w:val="1"/>
                <w:sz w:val="21"/>
              </w:rPr>
              <w:t xml:space="preserve"> </w:t>
            </w:r>
            <w:r>
              <w:rPr>
                <w:sz w:val="21"/>
              </w:rPr>
              <w:t>day</w:t>
            </w:r>
          </w:p>
          <w:p w14:paraId="21897B6F" w14:textId="77777777" w:rsidR="002C5C9F" w:rsidRDefault="002C5C9F" w:rsidP="002C5C9F">
            <w:pPr>
              <w:pStyle w:val="TableParagraph"/>
              <w:numPr>
                <w:ilvl w:val="0"/>
                <w:numId w:val="11"/>
              </w:numPr>
              <w:tabs>
                <w:tab w:val="left" w:pos="830"/>
                <w:tab w:val="left" w:pos="831"/>
              </w:tabs>
              <w:spacing w:before="11"/>
              <w:ind w:hanging="361"/>
              <w:rPr>
                <w:sz w:val="21"/>
              </w:rPr>
            </w:pPr>
            <w:r>
              <w:rPr>
                <w:sz w:val="21"/>
              </w:rPr>
              <w:t>Good appetite</w:t>
            </w:r>
          </w:p>
        </w:tc>
        <w:tc>
          <w:tcPr>
            <w:tcW w:w="4479" w:type="dxa"/>
          </w:tcPr>
          <w:p w14:paraId="325109E5" w14:textId="77777777" w:rsidR="002C5C9F" w:rsidRDefault="002C5C9F" w:rsidP="002C5C9F">
            <w:pPr>
              <w:pStyle w:val="TableParagraph"/>
              <w:numPr>
                <w:ilvl w:val="0"/>
                <w:numId w:val="10"/>
              </w:numPr>
              <w:tabs>
                <w:tab w:val="left" w:pos="829"/>
                <w:tab w:val="left" w:pos="830"/>
              </w:tabs>
              <w:spacing w:line="242" w:lineRule="auto"/>
              <w:ind w:left="829" w:right="479"/>
              <w:rPr>
                <w:sz w:val="21"/>
              </w:rPr>
            </w:pPr>
            <w:r>
              <w:rPr>
                <w:sz w:val="21"/>
              </w:rPr>
              <w:t>Excessive crying, clinginess, or</w:t>
            </w:r>
            <w:r>
              <w:rPr>
                <w:spacing w:val="-50"/>
                <w:sz w:val="21"/>
              </w:rPr>
              <w:t xml:space="preserve"> </w:t>
            </w:r>
            <w:r>
              <w:rPr>
                <w:sz w:val="21"/>
              </w:rPr>
              <w:t>fussiness</w:t>
            </w:r>
          </w:p>
          <w:p w14:paraId="69F57559" w14:textId="77777777" w:rsidR="002C5C9F" w:rsidRDefault="002C5C9F" w:rsidP="002C5C9F">
            <w:pPr>
              <w:pStyle w:val="TableParagraph"/>
              <w:numPr>
                <w:ilvl w:val="0"/>
                <w:numId w:val="10"/>
              </w:numPr>
              <w:tabs>
                <w:tab w:val="left" w:pos="829"/>
                <w:tab w:val="left" w:pos="830"/>
              </w:tabs>
              <w:ind w:left="829" w:right="473"/>
              <w:rPr>
                <w:sz w:val="21"/>
              </w:rPr>
            </w:pPr>
            <w:r>
              <w:rPr>
                <w:sz w:val="21"/>
              </w:rPr>
              <w:t>Doubled over in pain, unable to</w:t>
            </w:r>
            <w:r>
              <w:rPr>
                <w:spacing w:val="-50"/>
                <w:sz w:val="21"/>
              </w:rPr>
              <w:t xml:space="preserve"> </w:t>
            </w:r>
            <w:r>
              <w:rPr>
                <w:sz w:val="21"/>
              </w:rPr>
              <w:t>move</w:t>
            </w:r>
          </w:p>
          <w:p w14:paraId="08A3CB66" w14:textId="77777777" w:rsidR="002C5C9F" w:rsidRDefault="002C5C9F" w:rsidP="002C5C9F">
            <w:pPr>
              <w:pStyle w:val="TableParagraph"/>
              <w:numPr>
                <w:ilvl w:val="0"/>
                <w:numId w:val="10"/>
              </w:numPr>
              <w:tabs>
                <w:tab w:val="left" w:pos="829"/>
                <w:tab w:val="left" w:pos="830"/>
              </w:tabs>
              <w:spacing w:before="14"/>
              <w:ind w:hanging="361"/>
              <w:rPr>
                <w:sz w:val="21"/>
              </w:rPr>
            </w:pPr>
            <w:r>
              <w:rPr>
                <w:sz w:val="21"/>
              </w:rPr>
              <w:t>Listless,</w:t>
            </w:r>
            <w:r>
              <w:rPr>
                <w:spacing w:val="-3"/>
                <w:sz w:val="21"/>
              </w:rPr>
              <w:t xml:space="preserve"> </w:t>
            </w:r>
            <w:r>
              <w:rPr>
                <w:sz w:val="21"/>
              </w:rPr>
              <w:t>lethargic,</w:t>
            </w:r>
            <w:r>
              <w:rPr>
                <w:spacing w:val="-3"/>
                <w:sz w:val="21"/>
              </w:rPr>
              <w:t xml:space="preserve"> </w:t>
            </w:r>
            <w:r>
              <w:rPr>
                <w:sz w:val="21"/>
              </w:rPr>
              <w:t>or</w:t>
            </w:r>
            <w:r>
              <w:rPr>
                <w:spacing w:val="-1"/>
                <w:sz w:val="21"/>
              </w:rPr>
              <w:t xml:space="preserve"> </w:t>
            </w:r>
            <w:r>
              <w:rPr>
                <w:sz w:val="21"/>
              </w:rPr>
              <w:t>unresponsive</w:t>
            </w:r>
          </w:p>
          <w:p w14:paraId="0EBEC965" w14:textId="77777777" w:rsidR="002C5C9F" w:rsidRDefault="002C5C9F" w:rsidP="002C5C9F">
            <w:pPr>
              <w:pStyle w:val="TableParagraph"/>
              <w:numPr>
                <w:ilvl w:val="0"/>
                <w:numId w:val="10"/>
              </w:numPr>
              <w:tabs>
                <w:tab w:val="left" w:pos="829"/>
                <w:tab w:val="left" w:pos="830"/>
              </w:tabs>
              <w:spacing w:before="12"/>
              <w:ind w:hanging="361"/>
              <w:rPr>
                <w:sz w:val="21"/>
              </w:rPr>
            </w:pPr>
            <w:r>
              <w:rPr>
                <w:sz w:val="21"/>
              </w:rPr>
              <w:t>No</w:t>
            </w:r>
            <w:r>
              <w:rPr>
                <w:spacing w:val="-1"/>
                <w:sz w:val="21"/>
              </w:rPr>
              <w:t xml:space="preserve"> </w:t>
            </w:r>
            <w:r>
              <w:rPr>
                <w:sz w:val="21"/>
              </w:rPr>
              <w:t>appetite</w:t>
            </w:r>
          </w:p>
          <w:p w14:paraId="4840EA27" w14:textId="77777777" w:rsidR="002C5C9F" w:rsidRDefault="002C5C9F" w:rsidP="002C5C9F">
            <w:pPr>
              <w:pStyle w:val="TableParagraph"/>
              <w:numPr>
                <w:ilvl w:val="0"/>
                <w:numId w:val="10"/>
              </w:numPr>
              <w:tabs>
                <w:tab w:val="left" w:pos="829"/>
                <w:tab w:val="left" w:pos="830"/>
              </w:tabs>
              <w:spacing w:before="17" w:line="220" w:lineRule="exact"/>
              <w:ind w:hanging="361"/>
              <w:rPr>
                <w:sz w:val="21"/>
              </w:rPr>
            </w:pPr>
            <w:r>
              <w:rPr>
                <w:sz w:val="21"/>
              </w:rPr>
              <w:t>Vomiting,</w:t>
            </w:r>
            <w:r>
              <w:rPr>
                <w:spacing w:val="-2"/>
                <w:sz w:val="21"/>
              </w:rPr>
              <w:t xml:space="preserve"> </w:t>
            </w:r>
            <w:r>
              <w:rPr>
                <w:sz w:val="21"/>
              </w:rPr>
              <w:t>diarrhea</w:t>
            </w:r>
          </w:p>
        </w:tc>
      </w:tr>
      <w:tr w:rsidR="002C5C9F" w14:paraId="65F95DD5" w14:textId="77777777" w:rsidTr="002C5C9F">
        <w:trPr>
          <w:trHeight w:val="1135"/>
        </w:trPr>
        <w:tc>
          <w:tcPr>
            <w:tcW w:w="1539" w:type="dxa"/>
          </w:tcPr>
          <w:p w14:paraId="75A71AC4" w14:textId="77777777" w:rsidR="002C5C9F" w:rsidRDefault="002C5C9F" w:rsidP="002C5C9F">
            <w:pPr>
              <w:pStyle w:val="TableParagraph"/>
              <w:ind w:left="163" w:right="144"/>
              <w:jc w:val="center"/>
              <w:rPr>
                <w:sz w:val="21"/>
              </w:rPr>
            </w:pPr>
            <w:r>
              <w:rPr>
                <w:sz w:val="21"/>
              </w:rPr>
              <w:t>Breathing</w:t>
            </w:r>
          </w:p>
        </w:tc>
        <w:tc>
          <w:tcPr>
            <w:tcW w:w="4761" w:type="dxa"/>
          </w:tcPr>
          <w:p w14:paraId="26BAC412" w14:textId="77777777" w:rsidR="002C5C9F" w:rsidRDefault="002C5C9F" w:rsidP="002C5C9F">
            <w:pPr>
              <w:pStyle w:val="TableParagraph"/>
              <w:numPr>
                <w:ilvl w:val="0"/>
                <w:numId w:val="9"/>
              </w:numPr>
              <w:tabs>
                <w:tab w:val="left" w:pos="830"/>
                <w:tab w:val="left" w:pos="831"/>
              </w:tabs>
              <w:spacing w:before="14"/>
              <w:ind w:hanging="361"/>
              <w:rPr>
                <w:sz w:val="21"/>
              </w:rPr>
            </w:pPr>
            <w:r>
              <w:rPr>
                <w:sz w:val="21"/>
              </w:rPr>
              <w:t>Breathing</w:t>
            </w:r>
            <w:r>
              <w:rPr>
                <w:spacing w:val="-1"/>
                <w:sz w:val="21"/>
              </w:rPr>
              <w:t xml:space="preserve"> </w:t>
            </w:r>
            <w:r>
              <w:rPr>
                <w:sz w:val="21"/>
              </w:rPr>
              <w:t>slowly</w:t>
            </w:r>
          </w:p>
          <w:p w14:paraId="6600AB8C" w14:textId="77777777" w:rsidR="002C5C9F" w:rsidRDefault="002C5C9F" w:rsidP="002C5C9F">
            <w:pPr>
              <w:pStyle w:val="TableParagraph"/>
              <w:numPr>
                <w:ilvl w:val="0"/>
                <w:numId w:val="9"/>
              </w:numPr>
              <w:tabs>
                <w:tab w:val="left" w:pos="830"/>
                <w:tab w:val="left" w:pos="831"/>
              </w:tabs>
              <w:spacing w:before="17"/>
              <w:ind w:hanging="361"/>
              <w:rPr>
                <w:sz w:val="21"/>
              </w:rPr>
            </w:pPr>
            <w:r>
              <w:rPr>
                <w:sz w:val="21"/>
              </w:rPr>
              <w:t>Relaxed</w:t>
            </w:r>
          </w:p>
          <w:p w14:paraId="42C1FEDD" w14:textId="77777777" w:rsidR="002C5C9F" w:rsidRDefault="002C5C9F" w:rsidP="002C5C9F">
            <w:pPr>
              <w:pStyle w:val="TableParagraph"/>
              <w:numPr>
                <w:ilvl w:val="0"/>
                <w:numId w:val="9"/>
              </w:numPr>
              <w:tabs>
                <w:tab w:val="left" w:pos="830"/>
                <w:tab w:val="left" w:pos="831"/>
              </w:tabs>
              <w:spacing w:before="12"/>
              <w:ind w:hanging="361"/>
              <w:rPr>
                <w:sz w:val="21"/>
              </w:rPr>
            </w:pPr>
            <w:r>
              <w:rPr>
                <w:sz w:val="21"/>
              </w:rPr>
              <w:t>Quiet</w:t>
            </w:r>
          </w:p>
        </w:tc>
        <w:tc>
          <w:tcPr>
            <w:tcW w:w="4479" w:type="dxa"/>
          </w:tcPr>
          <w:p w14:paraId="275B386E" w14:textId="77777777" w:rsidR="002C5C9F" w:rsidRDefault="002C5C9F" w:rsidP="002C5C9F">
            <w:pPr>
              <w:pStyle w:val="TableParagraph"/>
              <w:numPr>
                <w:ilvl w:val="0"/>
                <w:numId w:val="8"/>
              </w:numPr>
              <w:tabs>
                <w:tab w:val="left" w:pos="829"/>
                <w:tab w:val="left" w:pos="830"/>
              </w:tabs>
              <w:spacing w:before="14"/>
              <w:ind w:hanging="361"/>
              <w:rPr>
                <w:sz w:val="21"/>
              </w:rPr>
            </w:pPr>
            <w:r>
              <w:rPr>
                <w:sz w:val="21"/>
              </w:rPr>
              <w:t>Breathing</w:t>
            </w:r>
            <w:r>
              <w:rPr>
                <w:spacing w:val="-2"/>
                <w:sz w:val="21"/>
              </w:rPr>
              <w:t xml:space="preserve"> </w:t>
            </w:r>
            <w:r>
              <w:rPr>
                <w:sz w:val="21"/>
              </w:rPr>
              <w:t>fast</w:t>
            </w:r>
          </w:p>
          <w:p w14:paraId="7190AD1F" w14:textId="77777777" w:rsidR="002C5C9F" w:rsidRDefault="002C5C9F" w:rsidP="002C5C9F">
            <w:pPr>
              <w:pStyle w:val="TableParagraph"/>
              <w:numPr>
                <w:ilvl w:val="0"/>
                <w:numId w:val="8"/>
              </w:numPr>
              <w:tabs>
                <w:tab w:val="left" w:pos="829"/>
                <w:tab w:val="left" w:pos="830"/>
              </w:tabs>
              <w:spacing w:before="17"/>
              <w:ind w:hanging="361"/>
              <w:rPr>
                <w:sz w:val="21"/>
              </w:rPr>
            </w:pPr>
            <w:r>
              <w:rPr>
                <w:sz w:val="21"/>
              </w:rPr>
              <w:t>Difficulty</w:t>
            </w:r>
            <w:r>
              <w:rPr>
                <w:spacing w:val="-1"/>
                <w:sz w:val="21"/>
              </w:rPr>
              <w:t xml:space="preserve"> </w:t>
            </w:r>
            <w:r>
              <w:rPr>
                <w:sz w:val="21"/>
              </w:rPr>
              <w:t>breathing</w:t>
            </w:r>
          </w:p>
          <w:p w14:paraId="564E844F" w14:textId="77777777" w:rsidR="002C5C9F" w:rsidRDefault="002C5C9F" w:rsidP="002C5C9F">
            <w:pPr>
              <w:pStyle w:val="TableParagraph"/>
              <w:numPr>
                <w:ilvl w:val="0"/>
                <w:numId w:val="8"/>
              </w:numPr>
              <w:tabs>
                <w:tab w:val="left" w:pos="829"/>
                <w:tab w:val="left" w:pos="830"/>
              </w:tabs>
              <w:spacing w:before="12"/>
              <w:ind w:hanging="361"/>
              <w:rPr>
                <w:sz w:val="21"/>
              </w:rPr>
            </w:pPr>
            <w:r>
              <w:rPr>
                <w:sz w:val="21"/>
              </w:rPr>
              <w:t>Sucking in around</w:t>
            </w:r>
            <w:r>
              <w:rPr>
                <w:spacing w:val="-4"/>
                <w:sz w:val="21"/>
              </w:rPr>
              <w:t xml:space="preserve"> </w:t>
            </w:r>
            <w:r>
              <w:rPr>
                <w:sz w:val="21"/>
              </w:rPr>
              <w:t>ribs</w:t>
            </w:r>
          </w:p>
          <w:p w14:paraId="1D36A2E4" w14:textId="77777777" w:rsidR="002C5C9F" w:rsidRDefault="002C5C9F" w:rsidP="002C5C9F">
            <w:pPr>
              <w:pStyle w:val="TableParagraph"/>
              <w:numPr>
                <w:ilvl w:val="0"/>
                <w:numId w:val="8"/>
              </w:numPr>
              <w:tabs>
                <w:tab w:val="left" w:pos="829"/>
                <w:tab w:val="left" w:pos="830"/>
              </w:tabs>
              <w:spacing w:before="12"/>
              <w:ind w:hanging="361"/>
              <w:rPr>
                <w:sz w:val="21"/>
              </w:rPr>
            </w:pPr>
            <w:r>
              <w:rPr>
                <w:sz w:val="21"/>
              </w:rPr>
              <w:t>Flaring</w:t>
            </w:r>
            <w:r>
              <w:rPr>
                <w:spacing w:val="-2"/>
                <w:sz w:val="21"/>
              </w:rPr>
              <w:t xml:space="preserve"> </w:t>
            </w:r>
            <w:r>
              <w:rPr>
                <w:sz w:val="21"/>
              </w:rPr>
              <w:t>nostrils</w:t>
            </w:r>
          </w:p>
          <w:p w14:paraId="5413D6A6" w14:textId="77777777" w:rsidR="002C5C9F" w:rsidRDefault="002C5C9F" w:rsidP="002C5C9F">
            <w:pPr>
              <w:pStyle w:val="TableParagraph"/>
              <w:numPr>
                <w:ilvl w:val="0"/>
                <w:numId w:val="8"/>
              </w:numPr>
              <w:tabs>
                <w:tab w:val="left" w:pos="829"/>
                <w:tab w:val="left" w:pos="830"/>
              </w:tabs>
              <w:spacing w:before="16"/>
              <w:ind w:hanging="361"/>
              <w:rPr>
                <w:sz w:val="21"/>
              </w:rPr>
            </w:pPr>
            <w:r>
              <w:rPr>
                <w:sz w:val="21"/>
              </w:rPr>
              <w:t>Persistent</w:t>
            </w:r>
            <w:r>
              <w:rPr>
                <w:spacing w:val="-4"/>
                <w:sz w:val="21"/>
              </w:rPr>
              <w:t xml:space="preserve"> </w:t>
            </w:r>
            <w:r>
              <w:rPr>
                <w:sz w:val="21"/>
              </w:rPr>
              <w:t>cough</w:t>
            </w:r>
          </w:p>
          <w:p w14:paraId="181E85A2" w14:textId="77777777" w:rsidR="002C5C9F" w:rsidRDefault="002C5C9F" w:rsidP="002C5C9F">
            <w:pPr>
              <w:pStyle w:val="TableParagraph"/>
              <w:numPr>
                <w:ilvl w:val="0"/>
                <w:numId w:val="8"/>
              </w:numPr>
              <w:tabs>
                <w:tab w:val="left" w:pos="829"/>
                <w:tab w:val="left" w:pos="830"/>
              </w:tabs>
              <w:spacing w:before="12" w:line="225" w:lineRule="exact"/>
              <w:ind w:hanging="361"/>
              <w:rPr>
                <w:sz w:val="21"/>
              </w:rPr>
            </w:pPr>
            <w:r>
              <w:rPr>
                <w:sz w:val="21"/>
              </w:rPr>
              <w:t>Wheezing</w:t>
            </w:r>
          </w:p>
        </w:tc>
      </w:tr>
      <w:tr w:rsidR="002C5C9F" w14:paraId="5904E44A" w14:textId="77777777" w:rsidTr="002C5C9F">
        <w:trPr>
          <w:trHeight w:val="1301"/>
        </w:trPr>
        <w:tc>
          <w:tcPr>
            <w:tcW w:w="1539" w:type="dxa"/>
          </w:tcPr>
          <w:p w14:paraId="2A91A73F" w14:textId="77777777" w:rsidR="002C5C9F" w:rsidRDefault="002C5C9F" w:rsidP="002C5C9F">
            <w:pPr>
              <w:pStyle w:val="TableParagraph"/>
              <w:ind w:left="163" w:right="144"/>
              <w:jc w:val="center"/>
              <w:rPr>
                <w:sz w:val="21"/>
              </w:rPr>
            </w:pPr>
            <w:r>
              <w:rPr>
                <w:sz w:val="21"/>
              </w:rPr>
              <w:t>Skin</w:t>
            </w:r>
          </w:p>
        </w:tc>
        <w:tc>
          <w:tcPr>
            <w:tcW w:w="4761" w:type="dxa"/>
          </w:tcPr>
          <w:p w14:paraId="30C9E0D2" w14:textId="77777777" w:rsidR="002C5C9F" w:rsidRDefault="002C5C9F" w:rsidP="002C5C9F">
            <w:pPr>
              <w:pStyle w:val="TableParagraph"/>
              <w:numPr>
                <w:ilvl w:val="0"/>
                <w:numId w:val="7"/>
              </w:numPr>
              <w:tabs>
                <w:tab w:val="left" w:pos="830"/>
                <w:tab w:val="left" w:pos="831"/>
              </w:tabs>
              <w:spacing w:before="14"/>
              <w:ind w:hanging="361"/>
              <w:rPr>
                <w:sz w:val="21"/>
              </w:rPr>
            </w:pPr>
            <w:r>
              <w:rPr>
                <w:sz w:val="21"/>
              </w:rPr>
              <w:t>Normal</w:t>
            </w:r>
            <w:r>
              <w:rPr>
                <w:spacing w:val="-2"/>
                <w:sz w:val="21"/>
              </w:rPr>
              <w:t xml:space="preserve"> </w:t>
            </w:r>
            <w:r>
              <w:rPr>
                <w:sz w:val="21"/>
              </w:rPr>
              <w:t>skin color and texture</w:t>
            </w:r>
            <w:r>
              <w:rPr>
                <w:spacing w:val="-4"/>
                <w:sz w:val="21"/>
              </w:rPr>
              <w:t xml:space="preserve"> </w:t>
            </w:r>
            <w:r>
              <w:rPr>
                <w:sz w:val="21"/>
              </w:rPr>
              <w:t>for</w:t>
            </w:r>
            <w:r>
              <w:rPr>
                <w:spacing w:val="-3"/>
                <w:sz w:val="21"/>
              </w:rPr>
              <w:t xml:space="preserve"> </w:t>
            </w:r>
            <w:r>
              <w:rPr>
                <w:sz w:val="21"/>
              </w:rPr>
              <w:t>child</w:t>
            </w:r>
          </w:p>
          <w:p w14:paraId="4BC2B653" w14:textId="77777777" w:rsidR="002C5C9F" w:rsidRDefault="002C5C9F" w:rsidP="002C5C9F">
            <w:pPr>
              <w:pStyle w:val="TableParagraph"/>
              <w:numPr>
                <w:ilvl w:val="0"/>
                <w:numId w:val="7"/>
              </w:numPr>
              <w:tabs>
                <w:tab w:val="left" w:pos="830"/>
                <w:tab w:val="left" w:pos="831"/>
              </w:tabs>
              <w:spacing w:before="12"/>
              <w:ind w:hanging="361"/>
              <w:rPr>
                <w:sz w:val="21"/>
              </w:rPr>
            </w:pPr>
            <w:r>
              <w:rPr>
                <w:sz w:val="21"/>
              </w:rPr>
              <w:t>Normal</w:t>
            </w:r>
            <w:r>
              <w:rPr>
                <w:spacing w:val="-3"/>
                <w:sz w:val="21"/>
              </w:rPr>
              <w:t xml:space="preserve"> </w:t>
            </w:r>
            <w:r>
              <w:rPr>
                <w:sz w:val="21"/>
              </w:rPr>
              <w:t>skin</w:t>
            </w:r>
            <w:r>
              <w:rPr>
                <w:spacing w:val="-2"/>
                <w:sz w:val="21"/>
              </w:rPr>
              <w:t xml:space="preserve"> </w:t>
            </w:r>
            <w:r>
              <w:rPr>
                <w:sz w:val="21"/>
              </w:rPr>
              <w:t>temperature</w:t>
            </w:r>
          </w:p>
          <w:p w14:paraId="07D9666C" w14:textId="77777777" w:rsidR="002C5C9F" w:rsidRDefault="002C5C9F" w:rsidP="002C5C9F">
            <w:pPr>
              <w:pStyle w:val="TableParagraph"/>
              <w:numPr>
                <w:ilvl w:val="0"/>
                <w:numId w:val="7"/>
              </w:numPr>
              <w:tabs>
                <w:tab w:val="left" w:pos="830"/>
                <w:tab w:val="left" w:pos="831"/>
              </w:tabs>
              <w:spacing w:before="17"/>
              <w:ind w:hanging="361"/>
              <w:rPr>
                <w:sz w:val="21"/>
              </w:rPr>
            </w:pPr>
            <w:r>
              <w:rPr>
                <w:sz w:val="21"/>
              </w:rPr>
              <w:t>No</w:t>
            </w:r>
            <w:r>
              <w:rPr>
                <w:spacing w:val="-2"/>
                <w:sz w:val="21"/>
              </w:rPr>
              <w:t xml:space="preserve"> </w:t>
            </w:r>
            <w:r>
              <w:rPr>
                <w:sz w:val="21"/>
              </w:rPr>
              <w:t>rashes,</w:t>
            </w:r>
            <w:r>
              <w:rPr>
                <w:spacing w:val="-2"/>
                <w:sz w:val="21"/>
              </w:rPr>
              <w:t xml:space="preserve"> </w:t>
            </w:r>
            <w:r>
              <w:rPr>
                <w:sz w:val="21"/>
              </w:rPr>
              <w:t>sores,</w:t>
            </w:r>
            <w:r>
              <w:rPr>
                <w:spacing w:val="-2"/>
                <w:sz w:val="21"/>
              </w:rPr>
              <w:t xml:space="preserve"> </w:t>
            </w:r>
            <w:r>
              <w:rPr>
                <w:sz w:val="21"/>
              </w:rPr>
              <w:t>swelling,</w:t>
            </w:r>
            <w:r>
              <w:rPr>
                <w:spacing w:val="-2"/>
                <w:sz w:val="21"/>
              </w:rPr>
              <w:t xml:space="preserve"> </w:t>
            </w:r>
            <w:r>
              <w:rPr>
                <w:sz w:val="21"/>
              </w:rPr>
              <w:t>or bruising</w:t>
            </w:r>
          </w:p>
          <w:p w14:paraId="3A3AEFA9" w14:textId="77777777" w:rsidR="002C5C9F" w:rsidRDefault="002C5C9F" w:rsidP="002C5C9F">
            <w:pPr>
              <w:pStyle w:val="TableParagraph"/>
              <w:numPr>
                <w:ilvl w:val="0"/>
                <w:numId w:val="7"/>
              </w:numPr>
              <w:tabs>
                <w:tab w:val="left" w:pos="830"/>
                <w:tab w:val="left" w:pos="831"/>
              </w:tabs>
              <w:spacing w:before="12"/>
              <w:ind w:hanging="361"/>
              <w:rPr>
                <w:sz w:val="21"/>
              </w:rPr>
            </w:pPr>
            <w:r>
              <w:rPr>
                <w:sz w:val="21"/>
              </w:rPr>
              <w:t>No</w:t>
            </w:r>
            <w:r>
              <w:rPr>
                <w:spacing w:val="-1"/>
                <w:sz w:val="21"/>
              </w:rPr>
              <w:t xml:space="preserve"> </w:t>
            </w:r>
            <w:r>
              <w:rPr>
                <w:sz w:val="21"/>
              </w:rPr>
              <w:t>scratching</w:t>
            </w:r>
            <w:r>
              <w:rPr>
                <w:spacing w:val="-1"/>
                <w:sz w:val="21"/>
              </w:rPr>
              <w:t xml:space="preserve"> </w:t>
            </w:r>
            <w:r>
              <w:rPr>
                <w:sz w:val="21"/>
              </w:rPr>
              <w:t>at</w:t>
            </w:r>
            <w:r>
              <w:rPr>
                <w:spacing w:val="-1"/>
                <w:sz w:val="21"/>
              </w:rPr>
              <w:t xml:space="preserve"> </w:t>
            </w:r>
            <w:r>
              <w:rPr>
                <w:sz w:val="21"/>
              </w:rPr>
              <w:t>skin</w:t>
            </w:r>
            <w:r>
              <w:rPr>
                <w:spacing w:val="-1"/>
                <w:sz w:val="21"/>
              </w:rPr>
              <w:t xml:space="preserve"> </w:t>
            </w:r>
            <w:r>
              <w:rPr>
                <w:sz w:val="21"/>
              </w:rPr>
              <w:t>or</w:t>
            </w:r>
            <w:r>
              <w:rPr>
                <w:spacing w:val="1"/>
                <w:sz w:val="21"/>
              </w:rPr>
              <w:t xml:space="preserve"> </w:t>
            </w:r>
            <w:r>
              <w:rPr>
                <w:sz w:val="21"/>
              </w:rPr>
              <w:t>scalp</w:t>
            </w:r>
          </w:p>
        </w:tc>
        <w:tc>
          <w:tcPr>
            <w:tcW w:w="4479" w:type="dxa"/>
          </w:tcPr>
          <w:p w14:paraId="0209099B" w14:textId="77777777" w:rsidR="002C5C9F" w:rsidRDefault="002C5C9F" w:rsidP="002C5C9F">
            <w:pPr>
              <w:pStyle w:val="TableParagraph"/>
              <w:numPr>
                <w:ilvl w:val="0"/>
                <w:numId w:val="6"/>
              </w:numPr>
              <w:tabs>
                <w:tab w:val="left" w:pos="829"/>
                <w:tab w:val="left" w:pos="830"/>
              </w:tabs>
              <w:spacing w:before="14"/>
              <w:ind w:hanging="361"/>
              <w:rPr>
                <w:sz w:val="21"/>
              </w:rPr>
            </w:pPr>
            <w:r>
              <w:rPr>
                <w:sz w:val="21"/>
              </w:rPr>
              <w:t>Pale,</w:t>
            </w:r>
            <w:r>
              <w:rPr>
                <w:spacing w:val="1"/>
                <w:sz w:val="21"/>
              </w:rPr>
              <w:t xml:space="preserve"> </w:t>
            </w:r>
            <w:r>
              <w:rPr>
                <w:sz w:val="21"/>
              </w:rPr>
              <w:t>grayish,</w:t>
            </w:r>
            <w:r>
              <w:rPr>
                <w:spacing w:val="-4"/>
                <w:sz w:val="21"/>
              </w:rPr>
              <w:t xml:space="preserve"> </w:t>
            </w:r>
            <w:r>
              <w:rPr>
                <w:sz w:val="21"/>
              </w:rPr>
              <w:t>flushed,</w:t>
            </w:r>
            <w:r>
              <w:rPr>
                <w:spacing w:val="-4"/>
                <w:sz w:val="21"/>
              </w:rPr>
              <w:t xml:space="preserve"> </w:t>
            </w:r>
            <w:r>
              <w:rPr>
                <w:sz w:val="21"/>
              </w:rPr>
              <w:t>yellowish</w:t>
            </w:r>
          </w:p>
          <w:p w14:paraId="2FC21F4E" w14:textId="77777777" w:rsidR="002C5C9F" w:rsidRDefault="002C5C9F" w:rsidP="002C5C9F">
            <w:pPr>
              <w:pStyle w:val="TableParagraph"/>
              <w:numPr>
                <w:ilvl w:val="0"/>
                <w:numId w:val="6"/>
              </w:numPr>
              <w:tabs>
                <w:tab w:val="left" w:pos="829"/>
                <w:tab w:val="left" w:pos="830"/>
              </w:tabs>
              <w:spacing w:before="12"/>
              <w:ind w:hanging="361"/>
              <w:rPr>
                <w:sz w:val="21"/>
              </w:rPr>
            </w:pPr>
            <w:r>
              <w:rPr>
                <w:sz w:val="21"/>
              </w:rPr>
              <w:t>Hot</w:t>
            </w:r>
            <w:r>
              <w:rPr>
                <w:spacing w:val="-2"/>
                <w:sz w:val="21"/>
              </w:rPr>
              <w:t xml:space="preserve"> </w:t>
            </w:r>
            <w:r>
              <w:rPr>
                <w:sz w:val="21"/>
              </w:rPr>
              <w:t>or cold and</w:t>
            </w:r>
            <w:r>
              <w:rPr>
                <w:spacing w:val="-1"/>
                <w:sz w:val="21"/>
              </w:rPr>
              <w:t xml:space="preserve"> </w:t>
            </w:r>
            <w:r>
              <w:rPr>
                <w:sz w:val="21"/>
              </w:rPr>
              <w:t>clammy skin</w:t>
            </w:r>
          </w:p>
          <w:p w14:paraId="4537BC52" w14:textId="77777777" w:rsidR="002C5C9F" w:rsidRDefault="002C5C9F" w:rsidP="002C5C9F">
            <w:pPr>
              <w:pStyle w:val="TableParagraph"/>
              <w:numPr>
                <w:ilvl w:val="0"/>
                <w:numId w:val="6"/>
              </w:numPr>
              <w:tabs>
                <w:tab w:val="left" w:pos="829"/>
                <w:tab w:val="left" w:pos="830"/>
              </w:tabs>
              <w:spacing w:before="17"/>
              <w:ind w:left="829" w:right="714"/>
              <w:rPr>
                <w:sz w:val="21"/>
              </w:rPr>
            </w:pPr>
            <w:r>
              <w:rPr>
                <w:sz w:val="21"/>
              </w:rPr>
              <w:t>Skin rash, sores, swelling, or</w:t>
            </w:r>
            <w:r>
              <w:rPr>
                <w:spacing w:val="-50"/>
                <w:sz w:val="21"/>
              </w:rPr>
              <w:t xml:space="preserve"> </w:t>
            </w:r>
            <w:r>
              <w:rPr>
                <w:sz w:val="21"/>
              </w:rPr>
              <w:t>bruising</w:t>
            </w:r>
          </w:p>
          <w:p w14:paraId="06405D20" w14:textId="77777777" w:rsidR="002C5C9F" w:rsidRDefault="002C5C9F" w:rsidP="002C5C9F">
            <w:pPr>
              <w:pStyle w:val="TableParagraph"/>
              <w:numPr>
                <w:ilvl w:val="0"/>
                <w:numId w:val="6"/>
              </w:numPr>
              <w:tabs>
                <w:tab w:val="left" w:pos="829"/>
                <w:tab w:val="left" w:pos="830"/>
              </w:tabs>
              <w:spacing w:before="15"/>
              <w:ind w:hanging="361"/>
              <w:rPr>
                <w:sz w:val="21"/>
              </w:rPr>
            </w:pPr>
            <w:r>
              <w:rPr>
                <w:sz w:val="21"/>
              </w:rPr>
              <w:t>Scratching</w:t>
            </w:r>
            <w:r>
              <w:rPr>
                <w:spacing w:val="-5"/>
                <w:sz w:val="21"/>
              </w:rPr>
              <w:t xml:space="preserve"> </w:t>
            </w:r>
            <w:r>
              <w:rPr>
                <w:sz w:val="21"/>
              </w:rPr>
              <w:t>at</w:t>
            </w:r>
            <w:r>
              <w:rPr>
                <w:spacing w:val="-1"/>
                <w:sz w:val="21"/>
              </w:rPr>
              <w:t xml:space="preserve"> </w:t>
            </w:r>
            <w:r>
              <w:rPr>
                <w:sz w:val="21"/>
              </w:rPr>
              <w:t>skin</w:t>
            </w:r>
            <w:r>
              <w:rPr>
                <w:spacing w:val="1"/>
                <w:sz w:val="21"/>
              </w:rPr>
              <w:t xml:space="preserve"> </w:t>
            </w:r>
            <w:r>
              <w:rPr>
                <w:sz w:val="21"/>
              </w:rPr>
              <w:t>or</w:t>
            </w:r>
            <w:r>
              <w:rPr>
                <w:spacing w:val="1"/>
                <w:sz w:val="21"/>
              </w:rPr>
              <w:t xml:space="preserve"> </w:t>
            </w:r>
            <w:r>
              <w:rPr>
                <w:sz w:val="21"/>
              </w:rPr>
              <w:t>scalp</w:t>
            </w:r>
          </w:p>
          <w:p w14:paraId="6E41451A" w14:textId="77777777" w:rsidR="002C5C9F" w:rsidRDefault="002C5C9F" w:rsidP="002C5C9F">
            <w:pPr>
              <w:pStyle w:val="TableParagraph"/>
              <w:numPr>
                <w:ilvl w:val="0"/>
                <w:numId w:val="6"/>
              </w:numPr>
              <w:tabs>
                <w:tab w:val="left" w:pos="829"/>
                <w:tab w:val="left" w:pos="830"/>
              </w:tabs>
              <w:spacing w:line="240" w:lineRule="exact"/>
              <w:ind w:left="829" w:right="545"/>
              <w:rPr>
                <w:sz w:val="21"/>
              </w:rPr>
            </w:pPr>
            <w:r>
              <w:rPr>
                <w:sz w:val="21"/>
              </w:rPr>
              <w:t>Skin doesn’t spring back when</w:t>
            </w:r>
            <w:r>
              <w:rPr>
                <w:spacing w:val="-50"/>
                <w:sz w:val="21"/>
              </w:rPr>
              <w:t xml:space="preserve"> </w:t>
            </w:r>
            <w:r>
              <w:rPr>
                <w:sz w:val="21"/>
              </w:rPr>
              <w:t>pinched</w:t>
            </w:r>
          </w:p>
        </w:tc>
      </w:tr>
      <w:tr w:rsidR="002C5C9F" w14:paraId="0B1EB95E" w14:textId="77777777" w:rsidTr="002C5C9F">
        <w:trPr>
          <w:trHeight w:val="1302"/>
        </w:trPr>
        <w:tc>
          <w:tcPr>
            <w:tcW w:w="1539" w:type="dxa"/>
          </w:tcPr>
          <w:p w14:paraId="2BB6CFD0" w14:textId="77777777" w:rsidR="002C5C9F" w:rsidRDefault="002C5C9F" w:rsidP="002C5C9F">
            <w:pPr>
              <w:pStyle w:val="TableParagraph"/>
              <w:ind w:left="163" w:right="151"/>
              <w:jc w:val="center"/>
              <w:rPr>
                <w:sz w:val="21"/>
              </w:rPr>
            </w:pPr>
            <w:r>
              <w:rPr>
                <w:sz w:val="21"/>
              </w:rPr>
              <w:t>Eyes, Nose,</w:t>
            </w:r>
            <w:r>
              <w:rPr>
                <w:spacing w:val="-50"/>
                <w:sz w:val="21"/>
              </w:rPr>
              <w:t xml:space="preserve"> </w:t>
            </w:r>
            <w:r>
              <w:rPr>
                <w:sz w:val="21"/>
              </w:rPr>
              <w:t>Ears, and</w:t>
            </w:r>
            <w:r>
              <w:rPr>
                <w:spacing w:val="1"/>
                <w:sz w:val="21"/>
              </w:rPr>
              <w:t xml:space="preserve"> </w:t>
            </w:r>
            <w:r>
              <w:rPr>
                <w:sz w:val="21"/>
              </w:rPr>
              <w:t>Mouth</w:t>
            </w:r>
          </w:p>
        </w:tc>
        <w:tc>
          <w:tcPr>
            <w:tcW w:w="4761" w:type="dxa"/>
          </w:tcPr>
          <w:p w14:paraId="1F4F2BBE" w14:textId="77777777" w:rsidR="002C5C9F" w:rsidRDefault="002C5C9F" w:rsidP="002C5C9F">
            <w:pPr>
              <w:pStyle w:val="TableParagraph"/>
              <w:numPr>
                <w:ilvl w:val="0"/>
                <w:numId w:val="5"/>
              </w:numPr>
              <w:tabs>
                <w:tab w:val="left" w:pos="830"/>
                <w:tab w:val="left" w:pos="831"/>
              </w:tabs>
              <w:spacing w:before="14"/>
              <w:ind w:hanging="361"/>
              <w:rPr>
                <w:sz w:val="21"/>
              </w:rPr>
            </w:pPr>
            <w:r>
              <w:rPr>
                <w:sz w:val="21"/>
              </w:rPr>
              <w:t>Eyes</w:t>
            </w:r>
            <w:r>
              <w:rPr>
                <w:spacing w:val="-1"/>
                <w:sz w:val="21"/>
              </w:rPr>
              <w:t xml:space="preserve"> </w:t>
            </w:r>
            <w:r>
              <w:rPr>
                <w:sz w:val="21"/>
              </w:rPr>
              <w:t>bright and</w:t>
            </w:r>
            <w:r>
              <w:rPr>
                <w:spacing w:val="-5"/>
                <w:sz w:val="21"/>
              </w:rPr>
              <w:t xml:space="preserve"> </w:t>
            </w:r>
            <w:r>
              <w:rPr>
                <w:sz w:val="21"/>
              </w:rPr>
              <w:t>clear</w:t>
            </w:r>
          </w:p>
          <w:p w14:paraId="3B4DCEF2" w14:textId="77777777" w:rsidR="002C5C9F" w:rsidRDefault="002C5C9F" w:rsidP="002C5C9F">
            <w:pPr>
              <w:pStyle w:val="TableParagraph"/>
              <w:numPr>
                <w:ilvl w:val="0"/>
                <w:numId w:val="5"/>
              </w:numPr>
              <w:tabs>
                <w:tab w:val="left" w:pos="830"/>
                <w:tab w:val="left" w:pos="831"/>
              </w:tabs>
              <w:spacing w:before="12"/>
              <w:ind w:hanging="361"/>
              <w:rPr>
                <w:sz w:val="21"/>
              </w:rPr>
            </w:pPr>
            <w:r>
              <w:rPr>
                <w:sz w:val="21"/>
              </w:rPr>
              <w:t>Nose clear</w:t>
            </w:r>
          </w:p>
          <w:p w14:paraId="3308F939" w14:textId="77777777" w:rsidR="002C5C9F" w:rsidRDefault="002C5C9F" w:rsidP="002C5C9F">
            <w:pPr>
              <w:pStyle w:val="TableParagraph"/>
              <w:numPr>
                <w:ilvl w:val="0"/>
                <w:numId w:val="5"/>
              </w:numPr>
              <w:tabs>
                <w:tab w:val="left" w:pos="830"/>
                <w:tab w:val="left" w:pos="831"/>
              </w:tabs>
              <w:spacing w:before="17"/>
              <w:ind w:hanging="361"/>
              <w:rPr>
                <w:sz w:val="21"/>
              </w:rPr>
            </w:pPr>
            <w:r>
              <w:rPr>
                <w:sz w:val="21"/>
              </w:rPr>
              <w:t>Eyes</w:t>
            </w:r>
            <w:r>
              <w:rPr>
                <w:spacing w:val="-1"/>
                <w:sz w:val="21"/>
              </w:rPr>
              <w:t xml:space="preserve"> </w:t>
            </w:r>
            <w:r>
              <w:rPr>
                <w:sz w:val="21"/>
              </w:rPr>
              <w:t>clear</w:t>
            </w:r>
          </w:p>
          <w:p w14:paraId="7A4DDB57" w14:textId="77777777" w:rsidR="002C5C9F" w:rsidRDefault="002C5C9F" w:rsidP="002C5C9F">
            <w:pPr>
              <w:pStyle w:val="TableParagraph"/>
              <w:numPr>
                <w:ilvl w:val="0"/>
                <w:numId w:val="5"/>
              </w:numPr>
              <w:tabs>
                <w:tab w:val="left" w:pos="830"/>
                <w:tab w:val="left" w:pos="831"/>
              </w:tabs>
              <w:spacing w:before="12" w:line="242" w:lineRule="auto"/>
              <w:ind w:right="569"/>
              <w:rPr>
                <w:sz w:val="21"/>
              </w:rPr>
            </w:pPr>
            <w:r>
              <w:rPr>
                <w:sz w:val="21"/>
              </w:rPr>
              <w:t>Mouth without sores, swallowing</w:t>
            </w:r>
            <w:r>
              <w:rPr>
                <w:spacing w:val="-50"/>
                <w:sz w:val="21"/>
              </w:rPr>
              <w:t xml:space="preserve"> </w:t>
            </w:r>
            <w:r>
              <w:rPr>
                <w:sz w:val="21"/>
              </w:rPr>
              <w:t>comfortable</w:t>
            </w:r>
          </w:p>
        </w:tc>
        <w:tc>
          <w:tcPr>
            <w:tcW w:w="4479" w:type="dxa"/>
          </w:tcPr>
          <w:p w14:paraId="17E49E6E" w14:textId="77777777" w:rsidR="002C5C9F" w:rsidRDefault="002C5C9F" w:rsidP="002C5C9F">
            <w:pPr>
              <w:pStyle w:val="TableParagraph"/>
              <w:numPr>
                <w:ilvl w:val="0"/>
                <w:numId w:val="4"/>
              </w:numPr>
              <w:tabs>
                <w:tab w:val="left" w:pos="829"/>
                <w:tab w:val="left" w:pos="830"/>
              </w:tabs>
              <w:spacing w:before="14"/>
              <w:ind w:left="829" w:right="343"/>
              <w:rPr>
                <w:sz w:val="21"/>
              </w:rPr>
            </w:pPr>
            <w:r>
              <w:rPr>
                <w:sz w:val="21"/>
              </w:rPr>
              <w:t>Eyes swollen, red, crusty, goopy,</w:t>
            </w:r>
            <w:r>
              <w:rPr>
                <w:spacing w:val="-50"/>
                <w:sz w:val="21"/>
              </w:rPr>
              <w:t xml:space="preserve"> </w:t>
            </w:r>
            <w:r>
              <w:rPr>
                <w:sz w:val="21"/>
              </w:rPr>
              <w:t>watery,</w:t>
            </w:r>
            <w:r>
              <w:rPr>
                <w:spacing w:val="-1"/>
                <w:sz w:val="21"/>
              </w:rPr>
              <w:t xml:space="preserve"> </w:t>
            </w:r>
            <w:r>
              <w:rPr>
                <w:sz w:val="21"/>
              </w:rPr>
              <w:t>yellowish,</w:t>
            </w:r>
            <w:r>
              <w:rPr>
                <w:spacing w:val="-1"/>
                <w:sz w:val="21"/>
              </w:rPr>
              <w:t xml:space="preserve"> </w:t>
            </w:r>
            <w:r>
              <w:rPr>
                <w:sz w:val="21"/>
              </w:rPr>
              <w:t>or</w:t>
            </w:r>
            <w:r>
              <w:rPr>
                <w:spacing w:val="1"/>
                <w:sz w:val="21"/>
              </w:rPr>
              <w:t xml:space="preserve"> </w:t>
            </w:r>
            <w:r>
              <w:rPr>
                <w:sz w:val="21"/>
              </w:rPr>
              <w:t>sunken</w:t>
            </w:r>
          </w:p>
          <w:p w14:paraId="389EA552" w14:textId="77777777" w:rsidR="002C5C9F" w:rsidRDefault="002C5C9F" w:rsidP="002C5C9F">
            <w:pPr>
              <w:pStyle w:val="TableParagraph"/>
              <w:numPr>
                <w:ilvl w:val="0"/>
                <w:numId w:val="4"/>
              </w:numPr>
              <w:tabs>
                <w:tab w:val="left" w:pos="829"/>
                <w:tab w:val="left" w:pos="830"/>
              </w:tabs>
              <w:spacing w:before="15"/>
              <w:ind w:hanging="361"/>
              <w:rPr>
                <w:sz w:val="21"/>
              </w:rPr>
            </w:pPr>
            <w:r>
              <w:rPr>
                <w:sz w:val="21"/>
              </w:rPr>
              <w:t>Nose</w:t>
            </w:r>
            <w:r>
              <w:rPr>
                <w:spacing w:val="-3"/>
                <w:sz w:val="21"/>
              </w:rPr>
              <w:t xml:space="preserve"> </w:t>
            </w:r>
            <w:r>
              <w:rPr>
                <w:sz w:val="21"/>
              </w:rPr>
              <w:t>congested or</w:t>
            </w:r>
            <w:r>
              <w:rPr>
                <w:spacing w:val="1"/>
                <w:sz w:val="21"/>
              </w:rPr>
              <w:t xml:space="preserve"> </w:t>
            </w:r>
            <w:r>
              <w:rPr>
                <w:sz w:val="21"/>
              </w:rPr>
              <w:t>runny</w:t>
            </w:r>
          </w:p>
          <w:p w14:paraId="39391FF1" w14:textId="77777777" w:rsidR="002C5C9F" w:rsidRDefault="002C5C9F" w:rsidP="002C5C9F">
            <w:pPr>
              <w:pStyle w:val="TableParagraph"/>
              <w:numPr>
                <w:ilvl w:val="0"/>
                <w:numId w:val="4"/>
              </w:numPr>
              <w:tabs>
                <w:tab w:val="left" w:pos="829"/>
                <w:tab w:val="left" w:pos="830"/>
              </w:tabs>
              <w:spacing w:before="12"/>
              <w:ind w:hanging="361"/>
              <w:rPr>
                <w:sz w:val="21"/>
              </w:rPr>
            </w:pPr>
            <w:r>
              <w:rPr>
                <w:sz w:val="21"/>
              </w:rPr>
              <w:t>Ears</w:t>
            </w:r>
            <w:r>
              <w:rPr>
                <w:spacing w:val="-1"/>
                <w:sz w:val="21"/>
              </w:rPr>
              <w:t xml:space="preserve"> </w:t>
            </w:r>
            <w:r>
              <w:rPr>
                <w:sz w:val="21"/>
              </w:rPr>
              <w:t>draining pus</w:t>
            </w:r>
            <w:r>
              <w:rPr>
                <w:spacing w:val="-1"/>
                <w:sz w:val="21"/>
              </w:rPr>
              <w:t xml:space="preserve"> </w:t>
            </w:r>
            <w:r>
              <w:rPr>
                <w:sz w:val="21"/>
              </w:rPr>
              <w:t>or</w:t>
            </w:r>
            <w:r>
              <w:rPr>
                <w:spacing w:val="-2"/>
                <w:sz w:val="21"/>
              </w:rPr>
              <w:t xml:space="preserve"> </w:t>
            </w:r>
            <w:r>
              <w:rPr>
                <w:sz w:val="21"/>
              </w:rPr>
              <w:t>blood</w:t>
            </w:r>
          </w:p>
          <w:p w14:paraId="5F8B42A1" w14:textId="77777777" w:rsidR="002C5C9F" w:rsidRDefault="002C5C9F" w:rsidP="002C5C9F">
            <w:pPr>
              <w:pStyle w:val="TableParagraph"/>
              <w:numPr>
                <w:ilvl w:val="0"/>
                <w:numId w:val="4"/>
              </w:numPr>
              <w:tabs>
                <w:tab w:val="left" w:pos="829"/>
                <w:tab w:val="left" w:pos="830"/>
              </w:tabs>
              <w:spacing w:before="12"/>
              <w:ind w:hanging="361"/>
              <w:rPr>
                <w:sz w:val="21"/>
              </w:rPr>
            </w:pPr>
            <w:r>
              <w:rPr>
                <w:sz w:val="21"/>
              </w:rPr>
              <w:t>Pulling</w:t>
            </w:r>
            <w:r>
              <w:rPr>
                <w:spacing w:val="-1"/>
                <w:sz w:val="21"/>
              </w:rPr>
              <w:t xml:space="preserve"> </w:t>
            </w:r>
            <w:r>
              <w:rPr>
                <w:sz w:val="21"/>
              </w:rPr>
              <w:t>at</w:t>
            </w:r>
            <w:r>
              <w:rPr>
                <w:spacing w:val="-1"/>
                <w:sz w:val="21"/>
              </w:rPr>
              <w:t xml:space="preserve"> </w:t>
            </w:r>
            <w:r>
              <w:rPr>
                <w:sz w:val="21"/>
              </w:rPr>
              <w:t>ears</w:t>
            </w:r>
          </w:p>
          <w:p w14:paraId="7C8811C5" w14:textId="77777777" w:rsidR="002C5C9F" w:rsidRDefault="002C5C9F" w:rsidP="002C5C9F">
            <w:pPr>
              <w:pStyle w:val="TableParagraph"/>
              <w:numPr>
                <w:ilvl w:val="0"/>
                <w:numId w:val="4"/>
              </w:numPr>
              <w:tabs>
                <w:tab w:val="left" w:pos="829"/>
                <w:tab w:val="left" w:pos="830"/>
              </w:tabs>
              <w:spacing w:before="2" w:line="240" w:lineRule="exact"/>
              <w:ind w:left="829" w:right="172"/>
              <w:rPr>
                <w:sz w:val="21"/>
              </w:rPr>
            </w:pPr>
            <w:r>
              <w:rPr>
                <w:sz w:val="21"/>
              </w:rPr>
              <w:t>Mouth or lips with sores, excessive</w:t>
            </w:r>
            <w:r>
              <w:rPr>
                <w:spacing w:val="-50"/>
                <w:sz w:val="21"/>
              </w:rPr>
              <w:t xml:space="preserve"> </w:t>
            </w:r>
            <w:r>
              <w:rPr>
                <w:sz w:val="21"/>
              </w:rPr>
              <w:t>drooling,</w:t>
            </w:r>
            <w:r>
              <w:rPr>
                <w:spacing w:val="-1"/>
                <w:sz w:val="21"/>
              </w:rPr>
              <w:t xml:space="preserve"> </w:t>
            </w:r>
            <w:r>
              <w:rPr>
                <w:sz w:val="21"/>
              </w:rPr>
              <w:t>difficulty</w:t>
            </w:r>
            <w:r>
              <w:rPr>
                <w:spacing w:val="-1"/>
                <w:sz w:val="21"/>
              </w:rPr>
              <w:t xml:space="preserve"> </w:t>
            </w:r>
            <w:r>
              <w:rPr>
                <w:sz w:val="21"/>
              </w:rPr>
              <w:t>swallowing</w:t>
            </w:r>
          </w:p>
        </w:tc>
      </w:tr>
      <w:tr w:rsidR="002C5C9F" w14:paraId="24BDF885" w14:textId="77777777" w:rsidTr="002C5C9F">
        <w:trPr>
          <w:trHeight w:val="377"/>
        </w:trPr>
        <w:tc>
          <w:tcPr>
            <w:tcW w:w="1539" w:type="dxa"/>
          </w:tcPr>
          <w:p w14:paraId="34B9F5EF" w14:textId="77777777" w:rsidR="002C5C9F" w:rsidRDefault="002C5C9F" w:rsidP="002C5C9F">
            <w:pPr>
              <w:pStyle w:val="TableParagraph"/>
              <w:ind w:left="163" w:right="149"/>
              <w:jc w:val="center"/>
              <w:rPr>
                <w:sz w:val="21"/>
              </w:rPr>
            </w:pPr>
            <w:r>
              <w:rPr>
                <w:sz w:val="21"/>
              </w:rPr>
              <w:t>Odors</w:t>
            </w:r>
          </w:p>
        </w:tc>
        <w:tc>
          <w:tcPr>
            <w:tcW w:w="4761" w:type="dxa"/>
          </w:tcPr>
          <w:p w14:paraId="5D1CA0CC" w14:textId="77777777" w:rsidR="002C5C9F" w:rsidRDefault="002C5C9F" w:rsidP="002C5C9F">
            <w:pPr>
              <w:pStyle w:val="TableParagraph"/>
              <w:numPr>
                <w:ilvl w:val="0"/>
                <w:numId w:val="3"/>
              </w:numPr>
              <w:tabs>
                <w:tab w:val="left" w:pos="830"/>
                <w:tab w:val="left" w:pos="831"/>
              </w:tabs>
              <w:spacing w:before="14"/>
              <w:ind w:hanging="361"/>
              <w:rPr>
                <w:sz w:val="21"/>
              </w:rPr>
            </w:pPr>
            <w:r>
              <w:rPr>
                <w:sz w:val="21"/>
              </w:rPr>
              <w:t>No odor</w:t>
            </w:r>
            <w:r>
              <w:rPr>
                <w:spacing w:val="-3"/>
                <w:sz w:val="21"/>
              </w:rPr>
              <w:t xml:space="preserve"> </w:t>
            </w:r>
            <w:r>
              <w:rPr>
                <w:sz w:val="21"/>
              </w:rPr>
              <w:t>or</w:t>
            </w:r>
            <w:r>
              <w:rPr>
                <w:spacing w:val="1"/>
                <w:sz w:val="21"/>
              </w:rPr>
              <w:t xml:space="preserve"> </w:t>
            </w:r>
            <w:r>
              <w:rPr>
                <w:sz w:val="21"/>
              </w:rPr>
              <w:t>normal</w:t>
            </w:r>
            <w:r>
              <w:rPr>
                <w:spacing w:val="-1"/>
                <w:sz w:val="21"/>
              </w:rPr>
              <w:t xml:space="preserve"> </w:t>
            </w:r>
            <w:r>
              <w:rPr>
                <w:sz w:val="21"/>
              </w:rPr>
              <w:t>odor</w:t>
            </w:r>
            <w:r>
              <w:rPr>
                <w:spacing w:val="-3"/>
                <w:sz w:val="21"/>
              </w:rPr>
              <w:t xml:space="preserve"> </w:t>
            </w:r>
            <w:r>
              <w:rPr>
                <w:sz w:val="21"/>
              </w:rPr>
              <w:t>for</w:t>
            </w:r>
            <w:r>
              <w:rPr>
                <w:spacing w:val="-3"/>
                <w:sz w:val="21"/>
              </w:rPr>
              <w:t xml:space="preserve"> </w:t>
            </w:r>
            <w:r>
              <w:rPr>
                <w:sz w:val="21"/>
              </w:rPr>
              <w:t>a</w:t>
            </w:r>
            <w:r>
              <w:rPr>
                <w:spacing w:val="2"/>
                <w:sz w:val="21"/>
              </w:rPr>
              <w:t xml:space="preserve"> </w:t>
            </w:r>
            <w:r>
              <w:rPr>
                <w:sz w:val="21"/>
              </w:rPr>
              <w:t>child</w:t>
            </w:r>
          </w:p>
        </w:tc>
        <w:tc>
          <w:tcPr>
            <w:tcW w:w="4479" w:type="dxa"/>
          </w:tcPr>
          <w:p w14:paraId="2E519D2F" w14:textId="77777777" w:rsidR="002C5C9F" w:rsidRDefault="002C5C9F" w:rsidP="002C5C9F">
            <w:pPr>
              <w:pStyle w:val="TableParagraph"/>
              <w:numPr>
                <w:ilvl w:val="0"/>
                <w:numId w:val="2"/>
              </w:numPr>
              <w:tabs>
                <w:tab w:val="left" w:pos="829"/>
                <w:tab w:val="left" w:pos="830"/>
              </w:tabs>
              <w:spacing w:before="14"/>
              <w:ind w:hanging="361"/>
              <w:rPr>
                <w:sz w:val="21"/>
              </w:rPr>
            </w:pPr>
            <w:r>
              <w:rPr>
                <w:sz w:val="21"/>
              </w:rPr>
              <w:t>Breath</w:t>
            </w:r>
            <w:r>
              <w:rPr>
                <w:spacing w:val="-2"/>
                <w:sz w:val="21"/>
              </w:rPr>
              <w:t xml:space="preserve"> </w:t>
            </w:r>
            <w:r>
              <w:rPr>
                <w:sz w:val="21"/>
              </w:rPr>
              <w:t>smells</w:t>
            </w:r>
            <w:r>
              <w:rPr>
                <w:spacing w:val="-2"/>
                <w:sz w:val="21"/>
              </w:rPr>
              <w:t xml:space="preserve"> </w:t>
            </w:r>
            <w:r>
              <w:rPr>
                <w:sz w:val="21"/>
              </w:rPr>
              <w:t>foul</w:t>
            </w:r>
            <w:r>
              <w:rPr>
                <w:spacing w:val="-2"/>
                <w:sz w:val="21"/>
              </w:rPr>
              <w:t xml:space="preserve"> </w:t>
            </w:r>
            <w:r>
              <w:rPr>
                <w:sz w:val="21"/>
              </w:rPr>
              <w:t>or</w:t>
            </w:r>
            <w:r>
              <w:rPr>
                <w:spacing w:val="-1"/>
                <w:sz w:val="21"/>
              </w:rPr>
              <w:t xml:space="preserve"> </w:t>
            </w:r>
            <w:r>
              <w:rPr>
                <w:sz w:val="21"/>
              </w:rPr>
              <w:t>fruity</w:t>
            </w:r>
          </w:p>
          <w:p w14:paraId="0C07DD35" w14:textId="77777777" w:rsidR="002C5C9F" w:rsidRDefault="002C5C9F" w:rsidP="002C5C9F">
            <w:pPr>
              <w:pStyle w:val="TableParagraph"/>
              <w:numPr>
                <w:ilvl w:val="0"/>
                <w:numId w:val="2"/>
              </w:numPr>
              <w:tabs>
                <w:tab w:val="left" w:pos="829"/>
                <w:tab w:val="left" w:pos="830"/>
              </w:tabs>
              <w:spacing w:before="12" w:line="225" w:lineRule="exact"/>
              <w:ind w:hanging="361"/>
              <w:rPr>
                <w:sz w:val="21"/>
              </w:rPr>
            </w:pPr>
            <w:r>
              <w:rPr>
                <w:sz w:val="21"/>
              </w:rPr>
              <w:t>Stool</w:t>
            </w:r>
            <w:r>
              <w:rPr>
                <w:spacing w:val="-2"/>
                <w:sz w:val="21"/>
              </w:rPr>
              <w:t xml:space="preserve"> </w:t>
            </w:r>
            <w:r>
              <w:rPr>
                <w:sz w:val="21"/>
              </w:rPr>
              <w:t>smells</w:t>
            </w:r>
            <w:r>
              <w:rPr>
                <w:spacing w:val="-1"/>
                <w:sz w:val="21"/>
              </w:rPr>
              <w:t xml:space="preserve"> </w:t>
            </w:r>
            <w:r>
              <w:rPr>
                <w:sz w:val="21"/>
              </w:rPr>
              <w:t>foul</w:t>
            </w:r>
          </w:p>
        </w:tc>
      </w:tr>
    </w:tbl>
    <w:p w14:paraId="4C676607" w14:textId="77777777" w:rsidR="00C5045E" w:rsidRPr="002C5C9F" w:rsidRDefault="00C5045E">
      <w:pPr>
        <w:pStyle w:val="BodyText"/>
        <w:rPr>
          <w:sz w:val="6"/>
          <w:szCs w:val="6"/>
        </w:rPr>
      </w:pPr>
    </w:p>
    <w:p w14:paraId="2B85E4F2" w14:textId="77777777" w:rsidR="00C5045E" w:rsidRDefault="00C6483C">
      <w:pPr>
        <w:spacing w:before="2"/>
        <w:ind w:left="1426" w:right="1428"/>
        <w:jc w:val="center"/>
        <w:rPr>
          <w:sz w:val="21"/>
        </w:rPr>
      </w:pPr>
      <w:r>
        <w:rPr>
          <w:sz w:val="21"/>
        </w:rPr>
        <w:t>From:</w:t>
      </w:r>
      <w:r>
        <w:rPr>
          <w:spacing w:val="-3"/>
          <w:sz w:val="21"/>
        </w:rPr>
        <w:t xml:space="preserve"> </w:t>
      </w:r>
      <w:r>
        <w:rPr>
          <w:sz w:val="21"/>
        </w:rPr>
        <w:t>Keeping</w:t>
      </w:r>
      <w:r>
        <w:rPr>
          <w:spacing w:val="-1"/>
          <w:sz w:val="21"/>
        </w:rPr>
        <w:t xml:space="preserve"> </w:t>
      </w:r>
      <w:r>
        <w:rPr>
          <w:sz w:val="21"/>
        </w:rPr>
        <w:t>Kids</w:t>
      </w:r>
      <w:r>
        <w:rPr>
          <w:spacing w:val="-7"/>
          <w:sz w:val="21"/>
        </w:rPr>
        <w:t xml:space="preserve"> </w:t>
      </w:r>
      <w:r>
        <w:rPr>
          <w:sz w:val="21"/>
        </w:rPr>
        <w:t>healthy,</w:t>
      </w:r>
      <w:r>
        <w:rPr>
          <w:spacing w:val="-2"/>
          <w:sz w:val="21"/>
        </w:rPr>
        <w:t xml:space="preserve"> </w:t>
      </w:r>
      <w:r>
        <w:rPr>
          <w:sz w:val="21"/>
        </w:rPr>
        <w:t>Sacramento,</w:t>
      </w:r>
      <w:r>
        <w:rPr>
          <w:spacing w:val="-1"/>
          <w:sz w:val="21"/>
        </w:rPr>
        <w:t xml:space="preserve"> </w:t>
      </w:r>
      <w:r>
        <w:rPr>
          <w:sz w:val="21"/>
        </w:rPr>
        <w:t>CA:</w:t>
      </w:r>
      <w:r>
        <w:rPr>
          <w:spacing w:val="-2"/>
          <w:sz w:val="21"/>
        </w:rPr>
        <w:t xml:space="preserve"> </w:t>
      </w:r>
      <w:r>
        <w:rPr>
          <w:sz w:val="21"/>
        </w:rPr>
        <w:t>California</w:t>
      </w:r>
      <w:r>
        <w:rPr>
          <w:spacing w:val="-5"/>
          <w:sz w:val="21"/>
        </w:rPr>
        <w:t xml:space="preserve"> </w:t>
      </w:r>
      <w:r>
        <w:rPr>
          <w:sz w:val="21"/>
        </w:rPr>
        <w:t>Department</w:t>
      </w:r>
      <w:r>
        <w:rPr>
          <w:spacing w:val="-2"/>
          <w:sz w:val="21"/>
        </w:rPr>
        <w:t xml:space="preserve"> </w:t>
      </w:r>
      <w:r>
        <w:rPr>
          <w:sz w:val="21"/>
        </w:rPr>
        <w:t>of Education,</w:t>
      </w:r>
      <w:r>
        <w:rPr>
          <w:spacing w:val="-2"/>
          <w:sz w:val="21"/>
        </w:rPr>
        <w:t xml:space="preserve"> </w:t>
      </w:r>
      <w:r>
        <w:rPr>
          <w:sz w:val="21"/>
        </w:rPr>
        <w:t>1994</w:t>
      </w:r>
    </w:p>
    <w:p w14:paraId="12B97F84" w14:textId="77777777" w:rsidR="00C5045E" w:rsidRDefault="00C5045E">
      <w:pPr>
        <w:jc w:val="center"/>
        <w:rPr>
          <w:sz w:val="21"/>
        </w:rPr>
      </w:pPr>
    </w:p>
    <w:p w14:paraId="5D678368" w14:textId="0A4E2D18" w:rsidR="00C93A84" w:rsidRPr="00C93A84" w:rsidRDefault="00C93A84" w:rsidP="00C93A84">
      <w:pPr>
        <w:tabs>
          <w:tab w:val="left" w:pos="3226"/>
        </w:tabs>
        <w:rPr>
          <w:sz w:val="21"/>
        </w:rPr>
      </w:pPr>
    </w:p>
    <w:p w14:paraId="4AACE218" w14:textId="67292484" w:rsidR="00C93A84" w:rsidRPr="00C93A84" w:rsidRDefault="00C93A84" w:rsidP="00C93A84">
      <w:pPr>
        <w:tabs>
          <w:tab w:val="left" w:pos="3226"/>
        </w:tabs>
        <w:rPr>
          <w:sz w:val="21"/>
        </w:rPr>
        <w:sectPr w:rsidR="00C93A84" w:rsidRPr="00C93A84">
          <w:type w:val="continuous"/>
          <w:pgSz w:w="12240" w:h="15840"/>
          <w:pgMar w:top="1340" w:right="680" w:bottom="280" w:left="680" w:header="719" w:footer="813" w:gutter="0"/>
          <w:cols w:space="720"/>
        </w:sectPr>
      </w:pPr>
      <w:r>
        <w:rPr>
          <w:sz w:val="21"/>
        </w:rPr>
        <w:tab/>
      </w:r>
    </w:p>
    <w:p w14:paraId="429C6743" w14:textId="66AD4B5C" w:rsidR="00C5045E" w:rsidRPr="00F21640" w:rsidRDefault="00C6483C" w:rsidP="002269FB">
      <w:pPr>
        <w:pStyle w:val="Heading3"/>
      </w:pPr>
      <w:bookmarkStart w:id="109" w:name="_Toc165283451"/>
      <w:r w:rsidRPr="00F21640">
        <w:lastRenderedPageBreak/>
        <w:t>Recognizing</w:t>
      </w:r>
      <w:r w:rsidRPr="00F21640">
        <w:rPr>
          <w:spacing w:val="15"/>
        </w:rPr>
        <w:t xml:space="preserve"> </w:t>
      </w:r>
      <w:r w:rsidRPr="00F21640">
        <w:t>and</w:t>
      </w:r>
      <w:r w:rsidRPr="00F21640">
        <w:rPr>
          <w:spacing w:val="15"/>
        </w:rPr>
        <w:t xml:space="preserve"> </w:t>
      </w:r>
      <w:r w:rsidRPr="00F21640">
        <w:t>Managing</w:t>
      </w:r>
      <w:r w:rsidRPr="00F21640">
        <w:rPr>
          <w:spacing w:val="15"/>
        </w:rPr>
        <w:t xml:space="preserve"> </w:t>
      </w:r>
      <w:r w:rsidRPr="00F21640">
        <w:t>Communicable</w:t>
      </w:r>
      <w:r w:rsidRPr="00F21640">
        <w:rPr>
          <w:spacing w:val="15"/>
        </w:rPr>
        <w:t xml:space="preserve"> </w:t>
      </w:r>
      <w:r w:rsidRPr="00F21640">
        <w:t>Disease</w:t>
      </w:r>
      <w:bookmarkEnd w:id="109"/>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6"/>
        <w:gridCol w:w="1776"/>
        <w:gridCol w:w="1781"/>
        <w:gridCol w:w="1767"/>
        <w:gridCol w:w="1762"/>
        <w:gridCol w:w="1772"/>
      </w:tblGrid>
      <w:tr w:rsidR="00C5045E" w14:paraId="3E0058C2" w14:textId="77777777">
        <w:trPr>
          <w:trHeight w:val="393"/>
        </w:trPr>
        <w:tc>
          <w:tcPr>
            <w:tcW w:w="1786" w:type="dxa"/>
          </w:tcPr>
          <w:p w14:paraId="053241FF" w14:textId="77777777" w:rsidR="00C5045E" w:rsidRDefault="00C6483C">
            <w:pPr>
              <w:pStyle w:val="TableParagraph"/>
              <w:spacing w:line="195" w:lineRule="exact"/>
              <w:rPr>
                <w:b/>
                <w:sz w:val="17"/>
              </w:rPr>
            </w:pPr>
            <w:r>
              <w:rPr>
                <w:b/>
                <w:sz w:val="17"/>
              </w:rPr>
              <w:t>Condition</w:t>
            </w:r>
          </w:p>
        </w:tc>
        <w:tc>
          <w:tcPr>
            <w:tcW w:w="1776" w:type="dxa"/>
          </w:tcPr>
          <w:p w14:paraId="741A8024" w14:textId="77777777" w:rsidR="00C5045E" w:rsidRDefault="00C6483C">
            <w:pPr>
              <w:pStyle w:val="TableParagraph"/>
              <w:spacing w:line="195" w:lineRule="exact"/>
              <w:rPr>
                <w:b/>
                <w:sz w:val="17"/>
              </w:rPr>
            </w:pPr>
            <w:r>
              <w:rPr>
                <w:b/>
                <w:sz w:val="17"/>
              </w:rPr>
              <w:t>Symptoms</w:t>
            </w:r>
          </w:p>
        </w:tc>
        <w:tc>
          <w:tcPr>
            <w:tcW w:w="1781" w:type="dxa"/>
          </w:tcPr>
          <w:p w14:paraId="37B2E13C" w14:textId="77777777" w:rsidR="00C5045E" w:rsidRDefault="00C6483C">
            <w:pPr>
              <w:pStyle w:val="TableParagraph"/>
              <w:spacing w:line="195" w:lineRule="exact"/>
              <w:rPr>
                <w:b/>
                <w:sz w:val="17"/>
              </w:rPr>
            </w:pPr>
            <w:r>
              <w:rPr>
                <w:b/>
                <w:sz w:val="17"/>
              </w:rPr>
              <w:t>Transmission</w:t>
            </w:r>
          </w:p>
        </w:tc>
        <w:tc>
          <w:tcPr>
            <w:tcW w:w="1767" w:type="dxa"/>
          </w:tcPr>
          <w:p w14:paraId="647793E2" w14:textId="77777777" w:rsidR="00C5045E" w:rsidRDefault="00C6483C">
            <w:pPr>
              <w:pStyle w:val="TableParagraph"/>
              <w:spacing w:line="196" w:lineRule="exact"/>
              <w:ind w:left="104" w:right="291"/>
              <w:rPr>
                <w:b/>
                <w:sz w:val="17"/>
              </w:rPr>
            </w:pPr>
            <w:r>
              <w:rPr>
                <w:b/>
                <w:sz w:val="17"/>
              </w:rPr>
              <w:t>Child May Return</w:t>
            </w:r>
            <w:r>
              <w:rPr>
                <w:b/>
                <w:spacing w:val="-40"/>
                <w:sz w:val="17"/>
              </w:rPr>
              <w:t xml:space="preserve"> </w:t>
            </w:r>
            <w:r>
              <w:rPr>
                <w:b/>
                <w:sz w:val="17"/>
              </w:rPr>
              <w:t>When</w:t>
            </w:r>
          </w:p>
        </w:tc>
        <w:tc>
          <w:tcPr>
            <w:tcW w:w="1762" w:type="dxa"/>
          </w:tcPr>
          <w:p w14:paraId="5A71442E" w14:textId="77777777" w:rsidR="00C5045E" w:rsidRDefault="00C6483C">
            <w:pPr>
              <w:pStyle w:val="TableParagraph"/>
              <w:spacing w:line="195" w:lineRule="exact"/>
              <w:ind w:left="104"/>
              <w:rPr>
                <w:b/>
                <w:sz w:val="17"/>
              </w:rPr>
            </w:pPr>
            <w:r>
              <w:rPr>
                <w:b/>
                <w:sz w:val="17"/>
              </w:rPr>
              <w:t>Incubation</w:t>
            </w:r>
            <w:r>
              <w:rPr>
                <w:b/>
                <w:spacing w:val="-2"/>
                <w:sz w:val="17"/>
              </w:rPr>
              <w:t xml:space="preserve"> </w:t>
            </w:r>
            <w:r>
              <w:rPr>
                <w:b/>
                <w:sz w:val="17"/>
              </w:rPr>
              <w:t>Period</w:t>
            </w:r>
          </w:p>
        </w:tc>
        <w:tc>
          <w:tcPr>
            <w:tcW w:w="1772" w:type="dxa"/>
          </w:tcPr>
          <w:p w14:paraId="465174F3" w14:textId="77777777" w:rsidR="00C5045E" w:rsidRDefault="00C6483C">
            <w:pPr>
              <w:pStyle w:val="TableParagraph"/>
              <w:spacing w:line="195" w:lineRule="exact"/>
              <w:ind w:left="108"/>
              <w:rPr>
                <w:b/>
                <w:sz w:val="17"/>
              </w:rPr>
            </w:pPr>
            <w:r>
              <w:rPr>
                <w:b/>
                <w:sz w:val="17"/>
              </w:rPr>
              <w:t>Contagious</w:t>
            </w:r>
            <w:r>
              <w:rPr>
                <w:b/>
                <w:spacing w:val="-2"/>
                <w:sz w:val="17"/>
              </w:rPr>
              <w:t xml:space="preserve"> </w:t>
            </w:r>
            <w:r>
              <w:rPr>
                <w:b/>
                <w:sz w:val="17"/>
              </w:rPr>
              <w:t>Period</w:t>
            </w:r>
          </w:p>
        </w:tc>
      </w:tr>
      <w:tr w:rsidR="00C5045E" w14:paraId="0B1174FB" w14:textId="77777777">
        <w:trPr>
          <w:trHeight w:val="782"/>
        </w:trPr>
        <w:tc>
          <w:tcPr>
            <w:tcW w:w="1786" w:type="dxa"/>
          </w:tcPr>
          <w:p w14:paraId="2E59D315" w14:textId="77777777" w:rsidR="00C5045E" w:rsidRDefault="00C6483C">
            <w:pPr>
              <w:pStyle w:val="TableParagraph"/>
              <w:spacing w:line="190" w:lineRule="exact"/>
              <w:rPr>
                <w:sz w:val="17"/>
              </w:rPr>
            </w:pPr>
            <w:r>
              <w:rPr>
                <w:sz w:val="17"/>
              </w:rPr>
              <w:t>Bronchitis</w:t>
            </w:r>
          </w:p>
        </w:tc>
        <w:tc>
          <w:tcPr>
            <w:tcW w:w="1776" w:type="dxa"/>
          </w:tcPr>
          <w:p w14:paraId="4703A6D8" w14:textId="77777777" w:rsidR="00C5045E" w:rsidRDefault="00C6483C">
            <w:pPr>
              <w:pStyle w:val="TableParagraph"/>
              <w:spacing w:line="242" w:lineRule="auto"/>
              <w:ind w:right="225"/>
              <w:rPr>
                <w:sz w:val="17"/>
              </w:rPr>
            </w:pPr>
            <w:r>
              <w:rPr>
                <w:spacing w:val="-1"/>
                <w:sz w:val="17"/>
              </w:rPr>
              <w:t xml:space="preserve">Coughing, </w:t>
            </w:r>
            <w:r>
              <w:rPr>
                <w:sz w:val="17"/>
              </w:rPr>
              <w:t>Breathing</w:t>
            </w:r>
            <w:r>
              <w:rPr>
                <w:spacing w:val="-40"/>
                <w:sz w:val="17"/>
              </w:rPr>
              <w:t xml:space="preserve"> </w:t>
            </w:r>
            <w:r>
              <w:rPr>
                <w:sz w:val="17"/>
              </w:rPr>
              <w:t>difficult</w:t>
            </w:r>
          </w:p>
        </w:tc>
        <w:tc>
          <w:tcPr>
            <w:tcW w:w="1781" w:type="dxa"/>
          </w:tcPr>
          <w:p w14:paraId="72247A9E" w14:textId="77777777" w:rsidR="00C5045E" w:rsidRDefault="00C6483C">
            <w:pPr>
              <w:pStyle w:val="TableParagraph"/>
              <w:spacing w:line="242" w:lineRule="auto"/>
              <w:ind w:right="135"/>
              <w:rPr>
                <w:sz w:val="17"/>
              </w:rPr>
            </w:pPr>
            <w:r>
              <w:rPr>
                <w:sz w:val="17"/>
              </w:rPr>
              <w:t>Contact</w:t>
            </w:r>
            <w:r>
              <w:rPr>
                <w:spacing w:val="3"/>
                <w:sz w:val="17"/>
              </w:rPr>
              <w:t xml:space="preserve"> </w:t>
            </w:r>
            <w:r>
              <w:rPr>
                <w:sz w:val="17"/>
              </w:rPr>
              <w:t>with</w:t>
            </w:r>
            <w:r>
              <w:rPr>
                <w:spacing w:val="1"/>
                <w:sz w:val="17"/>
              </w:rPr>
              <w:t xml:space="preserve"> </w:t>
            </w:r>
            <w:r>
              <w:rPr>
                <w:sz w:val="17"/>
              </w:rPr>
              <w:t>germs</w:t>
            </w:r>
            <w:r>
              <w:rPr>
                <w:spacing w:val="1"/>
                <w:sz w:val="17"/>
              </w:rPr>
              <w:t xml:space="preserve"> </w:t>
            </w:r>
            <w:r>
              <w:rPr>
                <w:sz w:val="17"/>
              </w:rPr>
              <w:t>from</w:t>
            </w:r>
            <w:r>
              <w:rPr>
                <w:spacing w:val="-6"/>
                <w:sz w:val="17"/>
              </w:rPr>
              <w:t xml:space="preserve"> </w:t>
            </w:r>
            <w:r>
              <w:rPr>
                <w:sz w:val="17"/>
              </w:rPr>
              <w:t>saliva,</w:t>
            </w:r>
            <w:r>
              <w:rPr>
                <w:spacing w:val="-4"/>
                <w:sz w:val="17"/>
              </w:rPr>
              <w:t xml:space="preserve"> </w:t>
            </w:r>
            <w:r>
              <w:rPr>
                <w:sz w:val="17"/>
              </w:rPr>
              <w:t>mucus,</w:t>
            </w:r>
            <w:r>
              <w:rPr>
                <w:spacing w:val="-4"/>
                <w:sz w:val="17"/>
              </w:rPr>
              <w:t xml:space="preserve"> </w:t>
            </w:r>
            <w:r>
              <w:rPr>
                <w:sz w:val="17"/>
              </w:rPr>
              <w:t>or</w:t>
            </w:r>
            <w:r>
              <w:rPr>
                <w:spacing w:val="-40"/>
                <w:sz w:val="17"/>
              </w:rPr>
              <w:t xml:space="preserve"> </w:t>
            </w:r>
            <w:r>
              <w:rPr>
                <w:sz w:val="17"/>
              </w:rPr>
              <w:t>tears of the infected</w:t>
            </w:r>
          </w:p>
        </w:tc>
        <w:tc>
          <w:tcPr>
            <w:tcW w:w="1767" w:type="dxa"/>
          </w:tcPr>
          <w:p w14:paraId="7C80EA8B" w14:textId="77777777" w:rsidR="00C5045E" w:rsidRDefault="00C6483C">
            <w:pPr>
              <w:pStyle w:val="TableParagraph"/>
              <w:spacing w:line="242" w:lineRule="auto"/>
              <w:ind w:left="104" w:right="183"/>
              <w:rPr>
                <w:sz w:val="17"/>
              </w:rPr>
            </w:pPr>
            <w:r>
              <w:rPr>
                <w:sz w:val="17"/>
              </w:rPr>
              <w:t>Child must be fever</w:t>
            </w:r>
            <w:r>
              <w:rPr>
                <w:spacing w:val="1"/>
                <w:sz w:val="17"/>
              </w:rPr>
              <w:t xml:space="preserve"> </w:t>
            </w:r>
            <w:r>
              <w:rPr>
                <w:sz w:val="17"/>
              </w:rPr>
              <w:t>free and cough is at a</w:t>
            </w:r>
            <w:r>
              <w:rPr>
                <w:spacing w:val="-40"/>
                <w:sz w:val="17"/>
              </w:rPr>
              <w:t xml:space="preserve"> </w:t>
            </w:r>
            <w:r>
              <w:rPr>
                <w:sz w:val="17"/>
              </w:rPr>
              <w:t>minimum</w:t>
            </w:r>
            <w:r>
              <w:rPr>
                <w:spacing w:val="-5"/>
                <w:sz w:val="17"/>
              </w:rPr>
              <w:t xml:space="preserve"> </w:t>
            </w:r>
            <w:r>
              <w:rPr>
                <w:sz w:val="17"/>
              </w:rPr>
              <w:t>and</w:t>
            </w:r>
            <w:r>
              <w:rPr>
                <w:spacing w:val="-2"/>
                <w:sz w:val="17"/>
              </w:rPr>
              <w:t xml:space="preserve"> </w:t>
            </w:r>
            <w:r>
              <w:rPr>
                <w:sz w:val="17"/>
              </w:rPr>
              <w:t>able</w:t>
            </w:r>
            <w:r>
              <w:rPr>
                <w:spacing w:val="-1"/>
                <w:sz w:val="17"/>
              </w:rPr>
              <w:t xml:space="preserve"> </w:t>
            </w:r>
            <w:r>
              <w:rPr>
                <w:sz w:val="17"/>
              </w:rPr>
              <w:t>to</w:t>
            </w:r>
          </w:p>
          <w:p w14:paraId="78B2CD1B" w14:textId="77777777" w:rsidR="00C5045E" w:rsidRDefault="00C6483C">
            <w:pPr>
              <w:pStyle w:val="TableParagraph"/>
              <w:spacing w:line="175" w:lineRule="exact"/>
              <w:ind w:left="104"/>
              <w:rPr>
                <w:sz w:val="17"/>
              </w:rPr>
            </w:pPr>
            <w:r>
              <w:rPr>
                <w:sz w:val="17"/>
              </w:rPr>
              <w:t>participate</w:t>
            </w:r>
            <w:r>
              <w:rPr>
                <w:spacing w:val="-4"/>
                <w:sz w:val="17"/>
              </w:rPr>
              <w:t xml:space="preserve"> </w:t>
            </w:r>
            <w:r>
              <w:rPr>
                <w:sz w:val="17"/>
              </w:rPr>
              <w:t>in</w:t>
            </w:r>
            <w:r>
              <w:rPr>
                <w:spacing w:val="-2"/>
                <w:sz w:val="17"/>
              </w:rPr>
              <w:t xml:space="preserve"> </w:t>
            </w:r>
            <w:r>
              <w:rPr>
                <w:sz w:val="17"/>
              </w:rPr>
              <w:t>class</w:t>
            </w:r>
          </w:p>
        </w:tc>
        <w:tc>
          <w:tcPr>
            <w:tcW w:w="1762" w:type="dxa"/>
          </w:tcPr>
          <w:p w14:paraId="7E737353" w14:textId="77777777" w:rsidR="00C5045E" w:rsidRDefault="00C6483C">
            <w:pPr>
              <w:pStyle w:val="TableParagraph"/>
              <w:spacing w:line="190" w:lineRule="exact"/>
              <w:ind w:left="104"/>
              <w:rPr>
                <w:sz w:val="17"/>
              </w:rPr>
            </w:pPr>
            <w:r>
              <w:rPr>
                <w:sz w:val="17"/>
              </w:rPr>
              <w:t>2</w:t>
            </w:r>
            <w:r>
              <w:rPr>
                <w:spacing w:val="1"/>
                <w:sz w:val="17"/>
              </w:rPr>
              <w:t xml:space="preserve"> </w:t>
            </w:r>
            <w:r>
              <w:rPr>
                <w:sz w:val="17"/>
              </w:rPr>
              <w:t>to</w:t>
            </w:r>
            <w:r>
              <w:rPr>
                <w:spacing w:val="-3"/>
                <w:sz w:val="17"/>
              </w:rPr>
              <w:t xml:space="preserve"> </w:t>
            </w:r>
            <w:r>
              <w:rPr>
                <w:sz w:val="17"/>
              </w:rPr>
              <w:t>5</w:t>
            </w:r>
            <w:r>
              <w:rPr>
                <w:spacing w:val="2"/>
                <w:sz w:val="17"/>
              </w:rPr>
              <w:t xml:space="preserve"> </w:t>
            </w:r>
            <w:r>
              <w:rPr>
                <w:sz w:val="17"/>
              </w:rPr>
              <w:t>days</w:t>
            </w:r>
          </w:p>
        </w:tc>
        <w:tc>
          <w:tcPr>
            <w:tcW w:w="1772" w:type="dxa"/>
          </w:tcPr>
          <w:p w14:paraId="2E1C345C" w14:textId="77777777" w:rsidR="00C5045E" w:rsidRDefault="00C6483C">
            <w:pPr>
              <w:pStyle w:val="TableParagraph"/>
              <w:spacing w:line="242" w:lineRule="auto"/>
              <w:ind w:left="108" w:right="241"/>
              <w:rPr>
                <w:sz w:val="17"/>
              </w:rPr>
            </w:pPr>
            <w:r>
              <w:rPr>
                <w:sz w:val="17"/>
              </w:rPr>
              <w:t>Onset of cough until</w:t>
            </w:r>
            <w:r>
              <w:rPr>
                <w:spacing w:val="-40"/>
                <w:sz w:val="17"/>
              </w:rPr>
              <w:t xml:space="preserve"> </w:t>
            </w:r>
            <w:r>
              <w:rPr>
                <w:sz w:val="17"/>
              </w:rPr>
              <w:t>fever</w:t>
            </w:r>
            <w:r>
              <w:rPr>
                <w:spacing w:val="-4"/>
                <w:sz w:val="17"/>
              </w:rPr>
              <w:t xml:space="preserve"> </w:t>
            </w:r>
            <w:r>
              <w:rPr>
                <w:sz w:val="17"/>
              </w:rPr>
              <w:t>is</w:t>
            </w:r>
            <w:r>
              <w:rPr>
                <w:spacing w:val="2"/>
                <w:sz w:val="17"/>
              </w:rPr>
              <w:t xml:space="preserve"> </w:t>
            </w:r>
            <w:r>
              <w:rPr>
                <w:sz w:val="17"/>
              </w:rPr>
              <w:t>gone</w:t>
            </w:r>
          </w:p>
        </w:tc>
      </w:tr>
      <w:tr w:rsidR="00C5045E" w14:paraId="6BE5AE47" w14:textId="77777777">
        <w:trPr>
          <w:trHeight w:val="777"/>
        </w:trPr>
        <w:tc>
          <w:tcPr>
            <w:tcW w:w="1786" w:type="dxa"/>
          </w:tcPr>
          <w:p w14:paraId="37C18691" w14:textId="77777777" w:rsidR="00C5045E" w:rsidRDefault="00C6483C">
            <w:pPr>
              <w:pStyle w:val="TableParagraph"/>
              <w:spacing w:line="190" w:lineRule="exact"/>
              <w:rPr>
                <w:sz w:val="17"/>
              </w:rPr>
            </w:pPr>
            <w:r>
              <w:rPr>
                <w:sz w:val="17"/>
              </w:rPr>
              <w:t>Chicken</w:t>
            </w:r>
            <w:r>
              <w:rPr>
                <w:spacing w:val="-1"/>
                <w:sz w:val="17"/>
              </w:rPr>
              <w:t xml:space="preserve"> </w:t>
            </w:r>
            <w:r>
              <w:rPr>
                <w:sz w:val="17"/>
              </w:rPr>
              <w:t>Pox</w:t>
            </w:r>
          </w:p>
        </w:tc>
        <w:tc>
          <w:tcPr>
            <w:tcW w:w="1776" w:type="dxa"/>
          </w:tcPr>
          <w:p w14:paraId="16544A29" w14:textId="77777777" w:rsidR="00C5045E" w:rsidRDefault="00C6483C">
            <w:pPr>
              <w:pStyle w:val="TableParagraph"/>
              <w:spacing w:line="242" w:lineRule="auto"/>
              <w:ind w:right="125"/>
              <w:rPr>
                <w:sz w:val="17"/>
              </w:rPr>
            </w:pPr>
            <w:r>
              <w:rPr>
                <w:sz w:val="17"/>
              </w:rPr>
              <w:t>Mild fever, itchy rash,</w:t>
            </w:r>
            <w:r>
              <w:rPr>
                <w:spacing w:val="-40"/>
                <w:sz w:val="17"/>
              </w:rPr>
              <w:t xml:space="preserve"> </w:t>
            </w:r>
            <w:r>
              <w:rPr>
                <w:sz w:val="17"/>
              </w:rPr>
              <w:t>starts</w:t>
            </w:r>
            <w:r>
              <w:rPr>
                <w:spacing w:val="-5"/>
                <w:sz w:val="17"/>
              </w:rPr>
              <w:t xml:space="preserve"> </w:t>
            </w:r>
            <w:r>
              <w:rPr>
                <w:sz w:val="17"/>
              </w:rPr>
              <w:t>as</w:t>
            </w:r>
            <w:r>
              <w:rPr>
                <w:spacing w:val="-1"/>
                <w:sz w:val="17"/>
              </w:rPr>
              <w:t xml:space="preserve"> </w:t>
            </w:r>
            <w:r>
              <w:rPr>
                <w:sz w:val="17"/>
              </w:rPr>
              <w:t>pink</w:t>
            </w:r>
            <w:r>
              <w:rPr>
                <w:spacing w:val="1"/>
                <w:sz w:val="17"/>
              </w:rPr>
              <w:t xml:space="preserve"> </w:t>
            </w:r>
            <w:r>
              <w:rPr>
                <w:sz w:val="17"/>
              </w:rPr>
              <w:t>bumps,</w:t>
            </w:r>
          </w:p>
          <w:p w14:paraId="3AADC66F" w14:textId="77777777" w:rsidR="00C5045E" w:rsidRDefault="00C6483C">
            <w:pPr>
              <w:pStyle w:val="TableParagraph"/>
              <w:spacing w:line="192" w:lineRule="exact"/>
              <w:ind w:right="304"/>
              <w:rPr>
                <w:sz w:val="17"/>
              </w:rPr>
            </w:pPr>
            <w:r>
              <w:rPr>
                <w:sz w:val="17"/>
              </w:rPr>
              <w:t>turns to blisters and</w:t>
            </w:r>
            <w:r>
              <w:rPr>
                <w:spacing w:val="-41"/>
                <w:sz w:val="17"/>
              </w:rPr>
              <w:t xml:space="preserve"> </w:t>
            </w:r>
            <w:r>
              <w:rPr>
                <w:sz w:val="17"/>
              </w:rPr>
              <w:t>scabs</w:t>
            </w:r>
          </w:p>
        </w:tc>
        <w:tc>
          <w:tcPr>
            <w:tcW w:w="1781" w:type="dxa"/>
          </w:tcPr>
          <w:p w14:paraId="37A26B5D" w14:textId="77777777" w:rsidR="00C5045E" w:rsidRDefault="00C6483C">
            <w:pPr>
              <w:pStyle w:val="TableParagraph"/>
              <w:spacing w:line="242" w:lineRule="auto"/>
              <w:ind w:right="225"/>
              <w:rPr>
                <w:sz w:val="17"/>
              </w:rPr>
            </w:pPr>
            <w:r>
              <w:rPr>
                <w:sz w:val="17"/>
              </w:rPr>
              <w:t>Exposure to infected</w:t>
            </w:r>
            <w:r>
              <w:rPr>
                <w:spacing w:val="-40"/>
                <w:sz w:val="17"/>
              </w:rPr>
              <w:t xml:space="preserve"> </w:t>
            </w:r>
            <w:r>
              <w:rPr>
                <w:sz w:val="17"/>
              </w:rPr>
              <w:t>fluids</w:t>
            </w:r>
            <w:r>
              <w:rPr>
                <w:spacing w:val="-3"/>
                <w:sz w:val="17"/>
              </w:rPr>
              <w:t xml:space="preserve"> </w:t>
            </w:r>
            <w:r>
              <w:rPr>
                <w:sz w:val="17"/>
              </w:rPr>
              <w:t>from</w:t>
            </w:r>
            <w:r>
              <w:rPr>
                <w:spacing w:val="-5"/>
                <w:sz w:val="17"/>
              </w:rPr>
              <w:t xml:space="preserve"> </w:t>
            </w:r>
            <w:r>
              <w:rPr>
                <w:sz w:val="17"/>
              </w:rPr>
              <w:t>person</w:t>
            </w:r>
            <w:r>
              <w:rPr>
                <w:spacing w:val="-2"/>
                <w:sz w:val="17"/>
              </w:rPr>
              <w:t xml:space="preserve"> </w:t>
            </w:r>
            <w:r>
              <w:rPr>
                <w:sz w:val="17"/>
              </w:rPr>
              <w:t>to</w:t>
            </w:r>
          </w:p>
          <w:p w14:paraId="6CFD9CDC" w14:textId="77777777" w:rsidR="00C5045E" w:rsidRDefault="00C6483C">
            <w:pPr>
              <w:pStyle w:val="TableParagraph"/>
              <w:spacing w:line="192" w:lineRule="exact"/>
              <w:ind w:right="219"/>
              <w:rPr>
                <w:sz w:val="17"/>
              </w:rPr>
            </w:pPr>
            <w:r>
              <w:rPr>
                <w:sz w:val="17"/>
              </w:rPr>
              <w:t>person</w:t>
            </w:r>
            <w:r>
              <w:rPr>
                <w:spacing w:val="-6"/>
                <w:sz w:val="17"/>
              </w:rPr>
              <w:t xml:space="preserve"> </w:t>
            </w:r>
            <w:r>
              <w:rPr>
                <w:sz w:val="17"/>
              </w:rPr>
              <w:t>contact,</w:t>
            </w:r>
            <w:r>
              <w:rPr>
                <w:spacing w:val="-7"/>
                <w:sz w:val="17"/>
              </w:rPr>
              <w:t xml:space="preserve"> </w:t>
            </w:r>
            <w:r>
              <w:rPr>
                <w:sz w:val="17"/>
              </w:rPr>
              <w:t>scabs</w:t>
            </w:r>
            <w:r>
              <w:rPr>
                <w:spacing w:val="-40"/>
                <w:sz w:val="17"/>
              </w:rPr>
              <w:t xml:space="preserve"> </w:t>
            </w:r>
            <w:r>
              <w:rPr>
                <w:sz w:val="17"/>
              </w:rPr>
              <w:t>not infectious</w:t>
            </w:r>
          </w:p>
        </w:tc>
        <w:tc>
          <w:tcPr>
            <w:tcW w:w="1767" w:type="dxa"/>
          </w:tcPr>
          <w:p w14:paraId="5877881A" w14:textId="77777777" w:rsidR="00C5045E" w:rsidRDefault="00C6483C">
            <w:pPr>
              <w:pStyle w:val="TableParagraph"/>
              <w:spacing w:line="242" w:lineRule="auto"/>
              <w:ind w:left="104" w:right="174"/>
              <w:rPr>
                <w:sz w:val="17"/>
              </w:rPr>
            </w:pPr>
            <w:r>
              <w:rPr>
                <w:sz w:val="17"/>
              </w:rPr>
              <w:t>Blisters must be dry,</w:t>
            </w:r>
            <w:r>
              <w:rPr>
                <w:spacing w:val="1"/>
                <w:sz w:val="17"/>
              </w:rPr>
              <w:t xml:space="preserve"> </w:t>
            </w:r>
            <w:r>
              <w:rPr>
                <w:sz w:val="17"/>
              </w:rPr>
              <w:t>usually occurs 6 days</w:t>
            </w:r>
            <w:r>
              <w:rPr>
                <w:spacing w:val="-41"/>
                <w:sz w:val="17"/>
              </w:rPr>
              <w:t xml:space="preserve"> </w:t>
            </w:r>
            <w:r>
              <w:rPr>
                <w:sz w:val="17"/>
              </w:rPr>
              <w:t>after the</w:t>
            </w:r>
            <w:r>
              <w:rPr>
                <w:spacing w:val="1"/>
                <w:sz w:val="17"/>
              </w:rPr>
              <w:t xml:space="preserve"> </w:t>
            </w:r>
            <w:r>
              <w:rPr>
                <w:sz w:val="17"/>
              </w:rPr>
              <w:t>rash</w:t>
            </w:r>
            <w:r>
              <w:rPr>
                <w:spacing w:val="-4"/>
                <w:sz w:val="17"/>
              </w:rPr>
              <w:t xml:space="preserve"> </w:t>
            </w:r>
            <w:r>
              <w:rPr>
                <w:sz w:val="17"/>
              </w:rPr>
              <w:t>starts</w:t>
            </w:r>
          </w:p>
        </w:tc>
        <w:tc>
          <w:tcPr>
            <w:tcW w:w="1762" w:type="dxa"/>
          </w:tcPr>
          <w:p w14:paraId="7CAD21BC" w14:textId="77777777" w:rsidR="00C5045E" w:rsidRDefault="00C6483C">
            <w:pPr>
              <w:pStyle w:val="TableParagraph"/>
              <w:spacing w:line="190" w:lineRule="exact"/>
              <w:ind w:left="104"/>
              <w:rPr>
                <w:sz w:val="17"/>
              </w:rPr>
            </w:pPr>
            <w:r>
              <w:rPr>
                <w:sz w:val="17"/>
              </w:rPr>
              <w:t>10</w:t>
            </w:r>
            <w:r>
              <w:rPr>
                <w:spacing w:val="1"/>
                <w:sz w:val="17"/>
              </w:rPr>
              <w:t xml:space="preserve"> </w:t>
            </w:r>
            <w:r>
              <w:rPr>
                <w:sz w:val="17"/>
              </w:rPr>
              <w:t>to</w:t>
            </w:r>
            <w:r>
              <w:rPr>
                <w:spacing w:val="-4"/>
                <w:sz w:val="17"/>
              </w:rPr>
              <w:t xml:space="preserve"> </w:t>
            </w:r>
            <w:r>
              <w:rPr>
                <w:sz w:val="17"/>
              </w:rPr>
              <w:t>21</w:t>
            </w:r>
            <w:r>
              <w:rPr>
                <w:spacing w:val="1"/>
                <w:sz w:val="17"/>
              </w:rPr>
              <w:t xml:space="preserve"> </w:t>
            </w:r>
            <w:r>
              <w:rPr>
                <w:sz w:val="17"/>
              </w:rPr>
              <w:t>days</w:t>
            </w:r>
          </w:p>
        </w:tc>
        <w:tc>
          <w:tcPr>
            <w:tcW w:w="1772" w:type="dxa"/>
          </w:tcPr>
          <w:p w14:paraId="18F436C4" w14:textId="77777777" w:rsidR="00C5045E" w:rsidRDefault="00C6483C">
            <w:pPr>
              <w:pStyle w:val="TableParagraph"/>
              <w:spacing w:line="242" w:lineRule="auto"/>
              <w:ind w:left="108" w:right="127"/>
              <w:rPr>
                <w:sz w:val="17"/>
              </w:rPr>
            </w:pPr>
            <w:r>
              <w:rPr>
                <w:sz w:val="17"/>
              </w:rPr>
              <w:t>5</w:t>
            </w:r>
            <w:r>
              <w:rPr>
                <w:spacing w:val="1"/>
                <w:sz w:val="17"/>
              </w:rPr>
              <w:t xml:space="preserve"> </w:t>
            </w:r>
            <w:r>
              <w:rPr>
                <w:sz w:val="17"/>
              </w:rPr>
              <w:t>days</w:t>
            </w:r>
            <w:r>
              <w:rPr>
                <w:spacing w:val="1"/>
                <w:sz w:val="17"/>
              </w:rPr>
              <w:t xml:space="preserve"> </w:t>
            </w:r>
            <w:r>
              <w:rPr>
                <w:sz w:val="17"/>
              </w:rPr>
              <w:t>before</w:t>
            </w:r>
            <w:r>
              <w:rPr>
                <w:spacing w:val="1"/>
                <w:sz w:val="17"/>
              </w:rPr>
              <w:t xml:space="preserve"> </w:t>
            </w:r>
            <w:r>
              <w:rPr>
                <w:sz w:val="17"/>
              </w:rPr>
              <w:t>rash</w:t>
            </w:r>
            <w:r>
              <w:rPr>
                <w:spacing w:val="1"/>
                <w:sz w:val="17"/>
              </w:rPr>
              <w:t xml:space="preserve"> </w:t>
            </w:r>
            <w:r>
              <w:rPr>
                <w:sz w:val="17"/>
              </w:rPr>
              <w:t>until sores have crusts</w:t>
            </w:r>
            <w:r>
              <w:rPr>
                <w:spacing w:val="-40"/>
                <w:sz w:val="17"/>
              </w:rPr>
              <w:t xml:space="preserve"> </w:t>
            </w:r>
            <w:r>
              <w:rPr>
                <w:sz w:val="17"/>
              </w:rPr>
              <w:t>(7</w:t>
            </w:r>
            <w:r>
              <w:rPr>
                <w:spacing w:val="2"/>
                <w:sz w:val="17"/>
              </w:rPr>
              <w:t xml:space="preserve"> </w:t>
            </w:r>
            <w:r>
              <w:rPr>
                <w:sz w:val="17"/>
              </w:rPr>
              <w:t>to</w:t>
            </w:r>
            <w:r>
              <w:rPr>
                <w:spacing w:val="-2"/>
                <w:sz w:val="17"/>
              </w:rPr>
              <w:t xml:space="preserve"> </w:t>
            </w:r>
            <w:r>
              <w:rPr>
                <w:sz w:val="17"/>
              </w:rPr>
              <w:t>5</w:t>
            </w:r>
            <w:r>
              <w:rPr>
                <w:spacing w:val="3"/>
                <w:sz w:val="17"/>
              </w:rPr>
              <w:t xml:space="preserve"> </w:t>
            </w:r>
            <w:r>
              <w:rPr>
                <w:sz w:val="17"/>
              </w:rPr>
              <w:t>days)</w:t>
            </w:r>
          </w:p>
        </w:tc>
      </w:tr>
      <w:tr w:rsidR="00C5045E" w14:paraId="14BC4B55" w14:textId="77777777">
        <w:trPr>
          <w:trHeight w:val="588"/>
        </w:trPr>
        <w:tc>
          <w:tcPr>
            <w:tcW w:w="1786" w:type="dxa"/>
          </w:tcPr>
          <w:p w14:paraId="655BD905" w14:textId="77777777" w:rsidR="00C5045E" w:rsidRDefault="00C6483C">
            <w:pPr>
              <w:pStyle w:val="TableParagraph"/>
              <w:spacing w:line="193" w:lineRule="exact"/>
              <w:rPr>
                <w:sz w:val="17"/>
              </w:rPr>
            </w:pPr>
            <w:r>
              <w:rPr>
                <w:sz w:val="17"/>
              </w:rPr>
              <w:t>Colds</w:t>
            </w:r>
          </w:p>
        </w:tc>
        <w:tc>
          <w:tcPr>
            <w:tcW w:w="1776" w:type="dxa"/>
          </w:tcPr>
          <w:p w14:paraId="0FA17F25" w14:textId="77777777" w:rsidR="00C5045E" w:rsidRDefault="00C6483C">
            <w:pPr>
              <w:pStyle w:val="TableParagraph"/>
              <w:spacing w:line="193" w:lineRule="exact"/>
              <w:rPr>
                <w:sz w:val="17"/>
              </w:rPr>
            </w:pPr>
            <w:r>
              <w:rPr>
                <w:sz w:val="17"/>
              </w:rPr>
              <w:t>Sneezing,</w:t>
            </w:r>
            <w:r>
              <w:rPr>
                <w:spacing w:val="-4"/>
                <w:sz w:val="17"/>
              </w:rPr>
              <w:t xml:space="preserve"> </w:t>
            </w:r>
            <w:r>
              <w:rPr>
                <w:sz w:val="17"/>
              </w:rPr>
              <w:t>runny</w:t>
            </w:r>
            <w:r>
              <w:rPr>
                <w:spacing w:val="-3"/>
                <w:sz w:val="17"/>
              </w:rPr>
              <w:t xml:space="preserve"> </w:t>
            </w:r>
            <w:r>
              <w:rPr>
                <w:sz w:val="17"/>
              </w:rPr>
              <w:t>nose,</w:t>
            </w:r>
          </w:p>
          <w:p w14:paraId="41975840" w14:textId="77777777" w:rsidR="00C5045E" w:rsidRDefault="00C6483C">
            <w:pPr>
              <w:pStyle w:val="TableParagraph"/>
              <w:spacing w:line="190" w:lineRule="atLeast"/>
              <w:ind w:right="375"/>
              <w:rPr>
                <w:sz w:val="17"/>
              </w:rPr>
            </w:pPr>
            <w:r>
              <w:rPr>
                <w:sz w:val="17"/>
              </w:rPr>
              <w:t>cough, sore throat,</w:t>
            </w:r>
            <w:r>
              <w:rPr>
                <w:spacing w:val="-40"/>
                <w:sz w:val="17"/>
              </w:rPr>
              <w:t xml:space="preserve"> </w:t>
            </w:r>
            <w:r>
              <w:rPr>
                <w:sz w:val="17"/>
              </w:rPr>
              <w:t>perhaps</w:t>
            </w:r>
            <w:r>
              <w:rPr>
                <w:spacing w:val="1"/>
                <w:sz w:val="17"/>
              </w:rPr>
              <w:t xml:space="preserve"> </w:t>
            </w:r>
            <w:r>
              <w:rPr>
                <w:sz w:val="17"/>
              </w:rPr>
              <w:t>fever</w:t>
            </w:r>
          </w:p>
        </w:tc>
        <w:tc>
          <w:tcPr>
            <w:tcW w:w="1781" w:type="dxa"/>
          </w:tcPr>
          <w:p w14:paraId="662176B9" w14:textId="77777777" w:rsidR="00C5045E" w:rsidRDefault="00C6483C">
            <w:pPr>
              <w:pStyle w:val="TableParagraph"/>
              <w:spacing w:line="193" w:lineRule="exact"/>
              <w:rPr>
                <w:sz w:val="17"/>
              </w:rPr>
            </w:pPr>
            <w:r>
              <w:rPr>
                <w:sz w:val="17"/>
              </w:rPr>
              <w:t>Contact</w:t>
            </w:r>
            <w:r>
              <w:rPr>
                <w:spacing w:val="1"/>
                <w:sz w:val="17"/>
              </w:rPr>
              <w:t xml:space="preserve"> </w:t>
            </w:r>
            <w:r>
              <w:rPr>
                <w:sz w:val="17"/>
              </w:rPr>
              <w:t>with</w:t>
            </w:r>
            <w:r>
              <w:rPr>
                <w:spacing w:val="-2"/>
                <w:sz w:val="17"/>
              </w:rPr>
              <w:t xml:space="preserve"> </w:t>
            </w:r>
            <w:r>
              <w:rPr>
                <w:sz w:val="17"/>
              </w:rPr>
              <w:t>germs</w:t>
            </w:r>
          </w:p>
          <w:p w14:paraId="2CD4917E" w14:textId="77777777" w:rsidR="00C5045E" w:rsidRDefault="00C6483C">
            <w:pPr>
              <w:pStyle w:val="TableParagraph"/>
              <w:spacing w:line="190" w:lineRule="atLeast"/>
              <w:ind w:right="180"/>
              <w:rPr>
                <w:sz w:val="17"/>
              </w:rPr>
            </w:pPr>
            <w:r>
              <w:rPr>
                <w:sz w:val="17"/>
              </w:rPr>
              <w:t>from saliva or mucus</w:t>
            </w:r>
            <w:r>
              <w:rPr>
                <w:spacing w:val="-40"/>
                <w:sz w:val="17"/>
              </w:rPr>
              <w:t xml:space="preserve"> </w:t>
            </w:r>
            <w:r>
              <w:rPr>
                <w:sz w:val="17"/>
              </w:rPr>
              <w:t>of</w:t>
            </w:r>
            <w:r>
              <w:rPr>
                <w:spacing w:val="-5"/>
                <w:sz w:val="17"/>
              </w:rPr>
              <w:t xml:space="preserve"> </w:t>
            </w:r>
            <w:r>
              <w:rPr>
                <w:sz w:val="17"/>
              </w:rPr>
              <w:t>the</w:t>
            </w:r>
            <w:r>
              <w:rPr>
                <w:spacing w:val="-4"/>
                <w:sz w:val="17"/>
              </w:rPr>
              <w:t xml:space="preserve"> </w:t>
            </w:r>
            <w:r>
              <w:rPr>
                <w:sz w:val="17"/>
              </w:rPr>
              <w:t>infected</w:t>
            </w:r>
            <w:r>
              <w:rPr>
                <w:spacing w:val="-3"/>
                <w:sz w:val="17"/>
              </w:rPr>
              <w:t xml:space="preserve"> </w:t>
            </w:r>
            <w:r>
              <w:rPr>
                <w:sz w:val="17"/>
              </w:rPr>
              <w:t>person</w:t>
            </w:r>
          </w:p>
        </w:tc>
        <w:tc>
          <w:tcPr>
            <w:tcW w:w="1767" w:type="dxa"/>
          </w:tcPr>
          <w:p w14:paraId="71DE5308" w14:textId="77777777" w:rsidR="00C5045E" w:rsidRDefault="00C6483C">
            <w:pPr>
              <w:pStyle w:val="TableParagraph"/>
              <w:spacing w:line="193" w:lineRule="exact"/>
              <w:ind w:left="104"/>
              <w:rPr>
                <w:sz w:val="17"/>
              </w:rPr>
            </w:pPr>
            <w:r>
              <w:rPr>
                <w:sz w:val="17"/>
              </w:rPr>
              <w:t>Child must</w:t>
            </w:r>
            <w:r>
              <w:rPr>
                <w:spacing w:val="-1"/>
                <w:sz w:val="17"/>
              </w:rPr>
              <w:t xml:space="preserve"> </w:t>
            </w:r>
            <w:r>
              <w:rPr>
                <w:sz w:val="17"/>
              </w:rPr>
              <w:t>be</w:t>
            </w:r>
            <w:r>
              <w:rPr>
                <w:spacing w:val="-1"/>
                <w:sz w:val="17"/>
              </w:rPr>
              <w:t xml:space="preserve"> </w:t>
            </w:r>
            <w:r>
              <w:rPr>
                <w:sz w:val="17"/>
              </w:rPr>
              <w:t>fever</w:t>
            </w:r>
          </w:p>
          <w:p w14:paraId="792445F3" w14:textId="77777777" w:rsidR="00C5045E" w:rsidRDefault="00C6483C">
            <w:pPr>
              <w:pStyle w:val="TableParagraph"/>
              <w:spacing w:line="190" w:lineRule="atLeast"/>
              <w:ind w:left="104" w:right="385"/>
              <w:rPr>
                <w:sz w:val="17"/>
              </w:rPr>
            </w:pPr>
            <w:r>
              <w:rPr>
                <w:sz w:val="17"/>
              </w:rPr>
              <w:t>free and</w:t>
            </w:r>
            <w:r>
              <w:rPr>
                <w:spacing w:val="1"/>
                <w:sz w:val="17"/>
              </w:rPr>
              <w:t xml:space="preserve"> </w:t>
            </w:r>
            <w:r>
              <w:rPr>
                <w:sz w:val="17"/>
              </w:rPr>
              <w:t>able</w:t>
            </w:r>
            <w:r>
              <w:rPr>
                <w:spacing w:val="1"/>
                <w:sz w:val="17"/>
              </w:rPr>
              <w:t xml:space="preserve"> </w:t>
            </w:r>
            <w:r>
              <w:rPr>
                <w:sz w:val="17"/>
              </w:rPr>
              <w:t>to</w:t>
            </w:r>
            <w:r>
              <w:rPr>
                <w:spacing w:val="1"/>
                <w:sz w:val="17"/>
              </w:rPr>
              <w:t xml:space="preserve"> </w:t>
            </w:r>
            <w:r>
              <w:rPr>
                <w:sz w:val="17"/>
              </w:rPr>
              <w:t>participate</w:t>
            </w:r>
            <w:r>
              <w:rPr>
                <w:spacing w:val="-9"/>
                <w:sz w:val="17"/>
              </w:rPr>
              <w:t xml:space="preserve"> </w:t>
            </w:r>
            <w:r>
              <w:rPr>
                <w:sz w:val="17"/>
              </w:rPr>
              <w:t>in</w:t>
            </w:r>
            <w:r>
              <w:rPr>
                <w:spacing w:val="-9"/>
                <w:sz w:val="17"/>
              </w:rPr>
              <w:t xml:space="preserve"> </w:t>
            </w:r>
            <w:r>
              <w:rPr>
                <w:sz w:val="17"/>
              </w:rPr>
              <w:t>class</w:t>
            </w:r>
          </w:p>
        </w:tc>
        <w:tc>
          <w:tcPr>
            <w:tcW w:w="1762" w:type="dxa"/>
          </w:tcPr>
          <w:p w14:paraId="7F9C78C7" w14:textId="77777777" w:rsidR="00C5045E" w:rsidRDefault="00C6483C">
            <w:pPr>
              <w:pStyle w:val="TableParagraph"/>
              <w:spacing w:line="193" w:lineRule="exact"/>
              <w:ind w:left="104"/>
              <w:rPr>
                <w:sz w:val="17"/>
              </w:rPr>
            </w:pPr>
            <w:r>
              <w:rPr>
                <w:sz w:val="17"/>
              </w:rPr>
              <w:t>2</w:t>
            </w:r>
            <w:r>
              <w:rPr>
                <w:spacing w:val="1"/>
                <w:sz w:val="17"/>
              </w:rPr>
              <w:t xml:space="preserve"> </w:t>
            </w:r>
            <w:r>
              <w:rPr>
                <w:sz w:val="17"/>
              </w:rPr>
              <w:t>to</w:t>
            </w:r>
            <w:r>
              <w:rPr>
                <w:spacing w:val="-3"/>
                <w:sz w:val="17"/>
              </w:rPr>
              <w:t xml:space="preserve"> </w:t>
            </w:r>
            <w:r>
              <w:rPr>
                <w:sz w:val="17"/>
              </w:rPr>
              <w:t>5</w:t>
            </w:r>
            <w:r>
              <w:rPr>
                <w:spacing w:val="2"/>
                <w:sz w:val="17"/>
              </w:rPr>
              <w:t xml:space="preserve"> </w:t>
            </w:r>
            <w:r>
              <w:rPr>
                <w:sz w:val="17"/>
              </w:rPr>
              <w:t>days</w:t>
            </w:r>
          </w:p>
        </w:tc>
        <w:tc>
          <w:tcPr>
            <w:tcW w:w="1772" w:type="dxa"/>
          </w:tcPr>
          <w:p w14:paraId="30D27416" w14:textId="77777777" w:rsidR="00C5045E" w:rsidRDefault="00C6483C">
            <w:pPr>
              <w:pStyle w:val="TableParagraph"/>
              <w:spacing w:line="242" w:lineRule="auto"/>
              <w:ind w:left="108" w:right="260"/>
              <w:rPr>
                <w:sz w:val="17"/>
              </w:rPr>
            </w:pPr>
            <w:r>
              <w:rPr>
                <w:sz w:val="17"/>
              </w:rPr>
              <w:t>Onset of runny nose</w:t>
            </w:r>
            <w:r>
              <w:rPr>
                <w:spacing w:val="-40"/>
                <w:sz w:val="17"/>
              </w:rPr>
              <w:t xml:space="preserve"> </w:t>
            </w:r>
            <w:r>
              <w:rPr>
                <w:sz w:val="17"/>
              </w:rPr>
              <w:t>until</w:t>
            </w:r>
            <w:r>
              <w:rPr>
                <w:spacing w:val="-3"/>
                <w:sz w:val="17"/>
              </w:rPr>
              <w:t xml:space="preserve"> </w:t>
            </w:r>
            <w:r>
              <w:rPr>
                <w:sz w:val="17"/>
              </w:rPr>
              <w:t>fever</w:t>
            </w:r>
            <w:r>
              <w:rPr>
                <w:spacing w:val="-2"/>
                <w:sz w:val="17"/>
              </w:rPr>
              <w:t xml:space="preserve"> </w:t>
            </w:r>
            <w:r>
              <w:rPr>
                <w:sz w:val="17"/>
              </w:rPr>
              <w:t>is</w:t>
            </w:r>
            <w:r>
              <w:rPr>
                <w:spacing w:val="2"/>
                <w:sz w:val="17"/>
              </w:rPr>
              <w:t xml:space="preserve"> </w:t>
            </w:r>
            <w:r>
              <w:rPr>
                <w:sz w:val="17"/>
              </w:rPr>
              <w:t>gone</w:t>
            </w:r>
          </w:p>
        </w:tc>
      </w:tr>
      <w:tr w:rsidR="00C5045E" w14:paraId="5AB9C56E" w14:textId="77777777">
        <w:trPr>
          <w:trHeight w:val="585"/>
        </w:trPr>
        <w:tc>
          <w:tcPr>
            <w:tcW w:w="1786" w:type="dxa"/>
          </w:tcPr>
          <w:p w14:paraId="16A2BF78" w14:textId="77777777" w:rsidR="00C5045E" w:rsidRDefault="00C6483C">
            <w:pPr>
              <w:pStyle w:val="TableParagraph"/>
              <w:spacing w:before="2" w:line="235" w:lineRule="auto"/>
              <w:ind w:right="407"/>
              <w:rPr>
                <w:sz w:val="17"/>
              </w:rPr>
            </w:pPr>
            <w:r>
              <w:rPr>
                <w:w w:val="95"/>
                <w:sz w:val="17"/>
              </w:rPr>
              <w:t>Conjunctivitis</w:t>
            </w:r>
            <w:r>
              <w:rPr>
                <w:spacing w:val="1"/>
                <w:w w:val="95"/>
                <w:sz w:val="17"/>
              </w:rPr>
              <w:t xml:space="preserve"> </w:t>
            </w:r>
            <w:r>
              <w:rPr>
                <w:sz w:val="17"/>
              </w:rPr>
              <w:t>(Pink</w:t>
            </w:r>
            <w:r>
              <w:rPr>
                <w:spacing w:val="1"/>
                <w:sz w:val="17"/>
              </w:rPr>
              <w:t xml:space="preserve"> </w:t>
            </w:r>
            <w:r>
              <w:rPr>
                <w:sz w:val="17"/>
              </w:rPr>
              <w:t>Eye)</w:t>
            </w:r>
          </w:p>
        </w:tc>
        <w:tc>
          <w:tcPr>
            <w:tcW w:w="1776" w:type="dxa"/>
          </w:tcPr>
          <w:p w14:paraId="7C980BEC" w14:textId="77777777" w:rsidR="00C5045E" w:rsidRDefault="00C6483C">
            <w:pPr>
              <w:pStyle w:val="TableParagraph"/>
              <w:spacing w:before="2" w:line="235" w:lineRule="auto"/>
              <w:ind w:right="215"/>
              <w:rPr>
                <w:sz w:val="17"/>
              </w:rPr>
            </w:pPr>
            <w:r>
              <w:rPr>
                <w:sz w:val="17"/>
              </w:rPr>
              <w:t>Inflammation of the</w:t>
            </w:r>
            <w:r>
              <w:rPr>
                <w:spacing w:val="1"/>
                <w:sz w:val="17"/>
              </w:rPr>
              <w:t xml:space="preserve"> </w:t>
            </w:r>
            <w:r>
              <w:rPr>
                <w:sz w:val="17"/>
              </w:rPr>
              <w:t>eye,</w:t>
            </w:r>
            <w:r>
              <w:rPr>
                <w:spacing w:val="-3"/>
                <w:sz w:val="17"/>
              </w:rPr>
              <w:t xml:space="preserve"> </w:t>
            </w:r>
            <w:r>
              <w:rPr>
                <w:sz w:val="17"/>
              </w:rPr>
              <w:t>redness,</w:t>
            </w:r>
            <w:r>
              <w:rPr>
                <w:spacing w:val="-2"/>
                <w:sz w:val="17"/>
              </w:rPr>
              <w:t xml:space="preserve"> </w:t>
            </w:r>
            <w:r>
              <w:rPr>
                <w:sz w:val="17"/>
              </w:rPr>
              <w:t>tearing,</w:t>
            </w:r>
          </w:p>
          <w:p w14:paraId="700E58D0" w14:textId="77777777" w:rsidR="00C5045E" w:rsidRDefault="00C6483C">
            <w:pPr>
              <w:pStyle w:val="TableParagraph"/>
              <w:spacing w:before="3" w:line="177" w:lineRule="exact"/>
              <w:rPr>
                <w:sz w:val="17"/>
              </w:rPr>
            </w:pPr>
            <w:r>
              <w:rPr>
                <w:sz w:val="17"/>
              </w:rPr>
              <w:t>crust</w:t>
            </w:r>
            <w:r>
              <w:rPr>
                <w:spacing w:val="-1"/>
                <w:sz w:val="17"/>
              </w:rPr>
              <w:t xml:space="preserve"> </w:t>
            </w:r>
            <w:r>
              <w:rPr>
                <w:sz w:val="17"/>
              </w:rPr>
              <w:t>on the</w:t>
            </w:r>
            <w:r>
              <w:rPr>
                <w:spacing w:val="1"/>
                <w:sz w:val="17"/>
              </w:rPr>
              <w:t xml:space="preserve"> </w:t>
            </w:r>
            <w:r>
              <w:rPr>
                <w:sz w:val="17"/>
              </w:rPr>
              <w:t>eye</w:t>
            </w:r>
          </w:p>
        </w:tc>
        <w:tc>
          <w:tcPr>
            <w:tcW w:w="1781" w:type="dxa"/>
          </w:tcPr>
          <w:p w14:paraId="71721BF8" w14:textId="77777777" w:rsidR="00C5045E" w:rsidRDefault="00C6483C">
            <w:pPr>
              <w:pStyle w:val="TableParagraph"/>
              <w:spacing w:before="2" w:line="235" w:lineRule="auto"/>
              <w:ind w:right="182"/>
              <w:rPr>
                <w:sz w:val="17"/>
              </w:rPr>
            </w:pPr>
            <w:r>
              <w:rPr>
                <w:sz w:val="17"/>
              </w:rPr>
              <w:t>Contact with infected</w:t>
            </w:r>
            <w:r>
              <w:rPr>
                <w:spacing w:val="-40"/>
                <w:sz w:val="17"/>
              </w:rPr>
              <w:t xml:space="preserve"> </w:t>
            </w:r>
            <w:r>
              <w:rPr>
                <w:sz w:val="17"/>
              </w:rPr>
              <w:t>child, touching</w:t>
            </w:r>
            <w:r>
              <w:rPr>
                <w:spacing w:val="1"/>
                <w:sz w:val="17"/>
              </w:rPr>
              <w:t xml:space="preserve"> </w:t>
            </w:r>
            <w:r>
              <w:rPr>
                <w:sz w:val="17"/>
              </w:rPr>
              <w:t>or</w:t>
            </w:r>
          </w:p>
          <w:p w14:paraId="41A7F566" w14:textId="77777777" w:rsidR="00C5045E" w:rsidRDefault="00C6483C">
            <w:pPr>
              <w:pStyle w:val="TableParagraph"/>
              <w:spacing w:before="3" w:line="177" w:lineRule="exact"/>
              <w:rPr>
                <w:sz w:val="17"/>
              </w:rPr>
            </w:pPr>
            <w:r>
              <w:rPr>
                <w:sz w:val="17"/>
              </w:rPr>
              <w:t>rubbing</w:t>
            </w:r>
            <w:r>
              <w:rPr>
                <w:spacing w:val="-2"/>
                <w:sz w:val="17"/>
              </w:rPr>
              <w:t xml:space="preserve"> </w:t>
            </w:r>
            <w:r>
              <w:rPr>
                <w:sz w:val="17"/>
              </w:rPr>
              <w:t>eye</w:t>
            </w:r>
          </w:p>
        </w:tc>
        <w:tc>
          <w:tcPr>
            <w:tcW w:w="1767" w:type="dxa"/>
          </w:tcPr>
          <w:p w14:paraId="637E3114" w14:textId="77777777" w:rsidR="00C5045E" w:rsidRDefault="00C6483C">
            <w:pPr>
              <w:pStyle w:val="TableParagraph"/>
              <w:spacing w:before="2" w:line="235" w:lineRule="auto"/>
              <w:ind w:left="104" w:right="272"/>
              <w:rPr>
                <w:sz w:val="17"/>
              </w:rPr>
            </w:pPr>
            <w:r>
              <w:rPr>
                <w:sz w:val="17"/>
              </w:rPr>
              <w:t>24</w:t>
            </w:r>
            <w:r>
              <w:rPr>
                <w:spacing w:val="2"/>
                <w:sz w:val="17"/>
              </w:rPr>
              <w:t xml:space="preserve"> </w:t>
            </w:r>
            <w:r>
              <w:rPr>
                <w:sz w:val="17"/>
              </w:rPr>
              <w:t>hours</w:t>
            </w:r>
            <w:r>
              <w:rPr>
                <w:spacing w:val="2"/>
                <w:sz w:val="17"/>
              </w:rPr>
              <w:t xml:space="preserve"> </w:t>
            </w:r>
            <w:r>
              <w:rPr>
                <w:sz w:val="17"/>
              </w:rPr>
              <w:t>after</w:t>
            </w:r>
            <w:r>
              <w:rPr>
                <w:spacing w:val="1"/>
                <w:sz w:val="17"/>
              </w:rPr>
              <w:t xml:space="preserve"> </w:t>
            </w:r>
            <w:r>
              <w:rPr>
                <w:sz w:val="17"/>
              </w:rPr>
              <w:t>treatment,</w:t>
            </w:r>
            <w:r>
              <w:rPr>
                <w:spacing w:val="-9"/>
                <w:sz w:val="17"/>
              </w:rPr>
              <w:t xml:space="preserve"> </w:t>
            </w:r>
            <w:r>
              <w:rPr>
                <w:sz w:val="17"/>
              </w:rPr>
              <w:t>and/or</w:t>
            </w:r>
            <w:r>
              <w:rPr>
                <w:spacing w:val="-4"/>
                <w:sz w:val="17"/>
              </w:rPr>
              <w:t xml:space="preserve"> </w:t>
            </w:r>
            <w:r>
              <w:rPr>
                <w:sz w:val="17"/>
              </w:rPr>
              <w:t>no</w:t>
            </w:r>
          </w:p>
          <w:p w14:paraId="7B2DC319" w14:textId="77777777" w:rsidR="00C5045E" w:rsidRDefault="00C6483C">
            <w:pPr>
              <w:pStyle w:val="TableParagraph"/>
              <w:spacing w:before="3" w:line="177" w:lineRule="exact"/>
              <w:ind w:left="104"/>
              <w:rPr>
                <w:sz w:val="17"/>
              </w:rPr>
            </w:pPr>
            <w:r>
              <w:rPr>
                <w:sz w:val="17"/>
              </w:rPr>
              <w:t>runny</w:t>
            </w:r>
            <w:r>
              <w:rPr>
                <w:spacing w:val="-3"/>
                <w:sz w:val="17"/>
              </w:rPr>
              <w:t xml:space="preserve"> </w:t>
            </w:r>
            <w:r>
              <w:rPr>
                <w:sz w:val="17"/>
              </w:rPr>
              <w:t>discharge</w:t>
            </w:r>
          </w:p>
        </w:tc>
        <w:tc>
          <w:tcPr>
            <w:tcW w:w="1762" w:type="dxa"/>
          </w:tcPr>
          <w:p w14:paraId="25A2996F" w14:textId="77777777" w:rsidR="00C5045E" w:rsidRDefault="00C6483C">
            <w:pPr>
              <w:pStyle w:val="TableParagraph"/>
              <w:spacing w:line="195" w:lineRule="exact"/>
              <w:ind w:left="104"/>
              <w:rPr>
                <w:sz w:val="17"/>
              </w:rPr>
            </w:pPr>
            <w:r>
              <w:rPr>
                <w:sz w:val="17"/>
              </w:rPr>
              <w:t>2</w:t>
            </w:r>
            <w:r>
              <w:rPr>
                <w:spacing w:val="1"/>
                <w:sz w:val="17"/>
              </w:rPr>
              <w:t xml:space="preserve"> </w:t>
            </w:r>
            <w:r>
              <w:rPr>
                <w:sz w:val="17"/>
              </w:rPr>
              <w:t>to</w:t>
            </w:r>
            <w:r>
              <w:rPr>
                <w:spacing w:val="-3"/>
                <w:sz w:val="17"/>
              </w:rPr>
              <w:t xml:space="preserve"> </w:t>
            </w:r>
            <w:r>
              <w:rPr>
                <w:sz w:val="17"/>
              </w:rPr>
              <w:t>7</w:t>
            </w:r>
            <w:r>
              <w:rPr>
                <w:spacing w:val="2"/>
                <w:sz w:val="17"/>
              </w:rPr>
              <w:t xml:space="preserve"> </w:t>
            </w:r>
            <w:r>
              <w:rPr>
                <w:sz w:val="17"/>
              </w:rPr>
              <w:t>days</w:t>
            </w:r>
          </w:p>
        </w:tc>
        <w:tc>
          <w:tcPr>
            <w:tcW w:w="1772" w:type="dxa"/>
          </w:tcPr>
          <w:p w14:paraId="69E4FAD5" w14:textId="77777777" w:rsidR="00C5045E" w:rsidRDefault="00C6483C">
            <w:pPr>
              <w:pStyle w:val="TableParagraph"/>
              <w:spacing w:before="2" w:line="235" w:lineRule="auto"/>
              <w:ind w:left="108" w:right="235"/>
              <w:rPr>
                <w:sz w:val="17"/>
              </w:rPr>
            </w:pPr>
            <w:r>
              <w:rPr>
                <w:sz w:val="17"/>
              </w:rPr>
              <w:t>Onset of pus until 1</w:t>
            </w:r>
            <w:r>
              <w:rPr>
                <w:spacing w:val="1"/>
                <w:sz w:val="17"/>
              </w:rPr>
              <w:t xml:space="preserve"> </w:t>
            </w:r>
            <w:r>
              <w:rPr>
                <w:sz w:val="17"/>
              </w:rPr>
              <w:t>day</w:t>
            </w:r>
            <w:r>
              <w:rPr>
                <w:spacing w:val="-9"/>
                <w:sz w:val="17"/>
              </w:rPr>
              <w:t xml:space="preserve"> </w:t>
            </w:r>
            <w:r>
              <w:rPr>
                <w:sz w:val="17"/>
              </w:rPr>
              <w:t>on</w:t>
            </w:r>
            <w:r>
              <w:rPr>
                <w:spacing w:val="-5"/>
                <w:sz w:val="17"/>
              </w:rPr>
              <w:t xml:space="preserve"> </w:t>
            </w:r>
            <w:r>
              <w:rPr>
                <w:sz w:val="17"/>
              </w:rPr>
              <w:t>antibiotic</w:t>
            </w:r>
            <w:r>
              <w:rPr>
                <w:spacing w:val="-8"/>
                <w:sz w:val="17"/>
              </w:rPr>
              <w:t xml:space="preserve"> </w:t>
            </w:r>
            <w:r>
              <w:rPr>
                <w:sz w:val="17"/>
              </w:rPr>
              <w:t>eye</w:t>
            </w:r>
          </w:p>
          <w:p w14:paraId="1077B079" w14:textId="77777777" w:rsidR="00C5045E" w:rsidRDefault="00C6483C">
            <w:pPr>
              <w:pStyle w:val="TableParagraph"/>
              <w:spacing w:before="3" w:line="177" w:lineRule="exact"/>
              <w:ind w:left="108"/>
              <w:rPr>
                <w:sz w:val="17"/>
              </w:rPr>
            </w:pPr>
            <w:r>
              <w:rPr>
                <w:sz w:val="17"/>
              </w:rPr>
              <w:t>drops</w:t>
            </w:r>
          </w:p>
        </w:tc>
      </w:tr>
      <w:tr w:rsidR="00C5045E" w14:paraId="1D9AA084" w14:textId="77777777">
        <w:trPr>
          <w:trHeight w:val="590"/>
        </w:trPr>
        <w:tc>
          <w:tcPr>
            <w:tcW w:w="1786" w:type="dxa"/>
          </w:tcPr>
          <w:p w14:paraId="23D80500" w14:textId="77777777" w:rsidR="00C5045E" w:rsidRDefault="00C6483C">
            <w:pPr>
              <w:pStyle w:val="TableParagraph"/>
              <w:spacing w:line="195" w:lineRule="exact"/>
              <w:rPr>
                <w:sz w:val="17"/>
              </w:rPr>
            </w:pPr>
            <w:r>
              <w:rPr>
                <w:sz w:val="17"/>
              </w:rPr>
              <w:t>Croup</w:t>
            </w:r>
            <w:r>
              <w:rPr>
                <w:spacing w:val="-4"/>
                <w:sz w:val="17"/>
              </w:rPr>
              <w:t xml:space="preserve"> </w:t>
            </w:r>
            <w:r>
              <w:rPr>
                <w:sz w:val="17"/>
              </w:rPr>
              <w:t>(viral)</w:t>
            </w:r>
          </w:p>
        </w:tc>
        <w:tc>
          <w:tcPr>
            <w:tcW w:w="1776" w:type="dxa"/>
          </w:tcPr>
          <w:p w14:paraId="31448407" w14:textId="77777777" w:rsidR="00C5045E" w:rsidRDefault="00C6483C">
            <w:pPr>
              <w:pStyle w:val="TableParagraph"/>
              <w:spacing w:line="196" w:lineRule="exact"/>
              <w:ind w:right="248"/>
              <w:rPr>
                <w:sz w:val="17"/>
              </w:rPr>
            </w:pPr>
            <w:r>
              <w:rPr>
                <w:sz w:val="17"/>
              </w:rPr>
              <w:t>Swelling</w:t>
            </w:r>
            <w:r>
              <w:rPr>
                <w:spacing w:val="2"/>
                <w:sz w:val="17"/>
              </w:rPr>
              <w:t xml:space="preserve"> </w:t>
            </w:r>
            <w:r>
              <w:rPr>
                <w:sz w:val="17"/>
              </w:rPr>
              <w:t>of</w:t>
            </w:r>
            <w:r>
              <w:rPr>
                <w:spacing w:val="1"/>
                <w:sz w:val="17"/>
              </w:rPr>
              <w:t xml:space="preserve"> </w:t>
            </w:r>
            <w:r>
              <w:rPr>
                <w:sz w:val="17"/>
              </w:rPr>
              <w:t>air</w:t>
            </w:r>
            <w:r>
              <w:rPr>
                <w:spacing w:val="1"/>
                <w:sz w:val="17"/>
              </w:rPr>
              <w:t xml:space="preserve"> </w:t>
            </w:r>
            <w:r>
              <w:rPr>
                <w:sz w:val="17"/>
              </w:rPr>
              <w:t>passage, building up</w:t>
            </w:r>
            <w:r>
              <w:rPr>
                <w:spacing w:val="-40"/>
                <w:sz w:val="17"/>
              </w:rPr>
              <w:t xml:space="preserve"> </w:t>
            </w:r>
            <w:r>
              <w:rPr>
                <w:sz w:val="17"/>
              </w:rPr>
              <w:t>of</w:t>
            </w:r>
            <w:r>
              <w:rPr>
                <w:spacing w:val="1"/>
                <w:sz w:val="17"/>
              </w:rPr>
              <w:t xml:space="preserve"> </w:t>
            </w:r>
            <w:r>
              <w:rPr>
                <w:sz w:val="17"/>
              </w:rPr>
              <w:t>mucus</w:t>
            </w:r>
          </w:p>
        </w:tc>
        <w:tc>
          <w:tcPr>
            <w:tcW w:w="1781" w:type="dxa"/>
          </w:tcPr>
          <w:p w14:paraId="2C89CEC5" w14:textId="77777777" w:rsidR="00C5045E" w:rsidRDefault="00C6483C">
            <w:pPr>
              <w:pStyle w:val="TableParagraph"/>
              <w:spacing w:line="195" w:lineRule="exact"/>
              <w:rPr>
                <w:sz w:val="17"/>
              </w:rPr>
            </w:pPr>
            <w:r>
              <w:rPr>
                <w:sz w:val="17"/>
              </w:rPr>
              <w:t>From</w:t>
            </w:r>
            <w:r>
              <w:rPr>
                <w:spacing w:val="-3"/>
                <w:sz w:val="17"/>
              </w:rPr>
              <w:t xml:space="preserve"> </w:t>
            </w:r>
            <w:r>
              <w:rPr>
                <w:sz w:val="17"/>
              </w:rPr>
              <w:t>coughing</w:t>
            </w:r>
          </w:p>
        </w:tc>
        <w:tc>
          <w:tcPr>
            <w:tcW w:w="1767" w:type="dxa"/>
          </w:tcPr>
          <w:p w14:paraId="3DCE2752" w14:textId="77777777" w:rsidR="00C5045E" w:rsidRDefault="00C6483C">
            <w:pPr>
              <w:pStyle w:val="TableParagraph"/>
              <w:ind w:left="104" w:right="168"/>
              <w:rPr>
                <w:sz w:val="17"/>
              </w:rPr>
            </w:pPr>
            <w:r>
              <w:rPr>
                <w:sz w:val="17"/>
              </w:rPr>
              <w:t>A</w:t>
            </w:r>
            <w:r>
              <w:rPr>
                <w:spacing w:val="-5"/>
                <w:sz w:val="17"/>
              </w:rPr>
              <w:t xml:space="preserve"> </w:t>
            </w:r>
            <w:r>
              <w:rPr>
                <w:sz w:val="17"/>
              </w:rPr>
              <w:t>note</w:t>
            </w:r>
            <w:r>
              <w:rPr>
                <w:spacing w:val="-2"/>
                <w:sz w:val="17"/>
              </w:rPr>
              <w:t xml:space="preserve"> </w:t>
            </w:r>
            <w:r>
              <w:rPr>
                <w:sz w:val="17"/>
              </w:rPr>
              <w:t>is</w:t>
            </w:r>
            <w:r>
              <w:rPr>
                <w:spacing w:val="-1"/>
                <w:sz w:val="17"/>
              </w:rPr>
              <w:t xml:space="preserve"> </w:t>
            </w:r>
            <w:r>
              <w:rPr>
                <w:sz w:val="17"/>
              </w:rPr>
              <w:t>provided</w:t>
            </w:r>
            <w:r>
              <w:rPr>
                <w:spacing w:val="-1"/>
                <w:sz w:val="17"/>
              </w:rPr>
              <w:t xml:space="preserve"> </w:t>
            </w:r>
            <w:r>
              <w:rPr>
                <w:sz w:val="17"/>
              </w:rPr>
              <w:t>by</w:t>
            </w:r>
            <w:r>
              <w:rPr>
                <w:spacing w:val="-39"/>
                <w:sz w:val="17"/>
              </w:rPr>
              <w:t xml:space="preserve"> </w:t>
            </w:r>
            <w:r>
              <w:rPr>
                <w:sz w:val="17"/>
              </w:rPr>
              <w:t>the</w:t>
            </w:r>
            <w:r>
              <w:rPr>
                <w:spacing w:val="1"/>
                <w:sz w:val="17"/>
              </w:rPr>
              <w:t xml:space="preserve"> </w:t>
            </w:r>
            <w:r>
              <w:rPr>
                <w:sz w:val="17"/>
              </w:rPr>
              <w:t>pediatrician</w:t>
            </w:r>
          </w:p>
        </w:tc>
        <w:tc>
          <w:tcPr>
            <w:tcW w:w="1762" w:type="dxa"/>
          </w:tcPr>
          <w:p w14:paraId="28C740C5" w14:textId="77777777" w:rsidR="00C5045E" w:rsidRDefault="00C6483C">
            <w:pPr>
              <w:pStyle w:val="TableParagraph"/>
              <w:spacing w:line="195" w:lineRule="exact"/>
              <w:ind w:left="104"/>
              <w:rPr>
                <w:sz w:val="17"/>
              </w:rPr>
            </w:pPr>
            <w:r>
              <w:rPr>
                <w:sz w:val="17"/>
              </w:rPr>
              <w:t>2</w:t>
            </w:r>
            <w:r>
              <w:rPr>
                <w:spacing w:val="1"/>
                <w:sz w:val="17"/>
              </w:rPr>
              <w:t xml:space="preserve"> </w:t>
            </w:r>
            <w:r>
              <w:rPr>
                <w:sz w:val="17"/>
              </w:rPr>
              <w:t>to</w:t>
            </w:r>
            <w:r>
              <w:rPr>
                <w:spacing w:val="-3"/>
                <w:sz w:val="17"/>
              </w:rPr>
              <w:t xml:space="preserve"> </w:t>
            </w:r>
            <w:r>
              <w:rPr>
                <w:sz w:val="17"/>
              </w:rPr>
              <w:t>6</w:t>
            </w:r>
            <w:r>
              <w:rPr>
                <w:spacing w:val="2"/>
                <w:sz w:val="17"/>
              </w:rPr>
              <w:t xml:space="preserve"> </w:t>
            </w:r>
            <w:r>
              <w:rPr>
                <w:sz w:val="17"/>
              </w:rPr>
              <w:t>days</w:t>
            </w:r>
          </w:p>
        </w:tc>
        <w:tc>
          <w:tcPr>
            <w:tcW w:w="1772" w:type="dxa"/>
          </w:tcPr>
          <w:p w14:paraId="7F0C8015" w14:textId="77777777" w:rsidR="00C5045E" w:rsidRDefault="00C6483C">
            <w:pPr>
              <w:pStyle w:val="TableParagraph"/>
              <w:ind w:left="108" w:right="241"/>
              <w:rPr>
                <w:sz w:val="17"/>
              </w:rPr>
            </w:pPr>
            <w:r>
              <w:rPr>
                <w:sz w:val="17"/>
              </w:rPr>
              <w:t>Onset of cough until</w:t>
            </w:r>
            <w:r>
              <w:rPr>
                <w:spacing w:val="-40"/>
                <w:sz w:val="17"/>
              </w:rPr>
              <w:t xml:space="preserve"> </w:t>
            </w:r>
            <w:r>
              <w:rPr>
                <w:sz w:val="17"/>
              </w:rPr>
              <w:t>fever</w:t>
            </w:r>
            <w:r>
              <w:rPr>
                <w:spacing w:val="-4"/>
                <w:sz w:val="17"/>
              </w:rPr>
              <w:t xml:space="preserve"> </w:t>
            </w:r>
            <w:r>
              <w:rPr>
                <w:sz w:val="17"/>
              </w:rPr>
              <w:t>is</w:t>
            </w:r>
            <w:r>
              <w:rPr>
                <w:spacing w:val="2"/>
                <w:sz w:val="17"/>
              </w:rPr>
              <w:t xml:space="preserve"> </w:t>
            </w:r>
            <w:r>
              <w:rPr>
                <w:sz w:val="17"/>
              </w:rPr>
              <w:t>gone</w:t>
            </w:r>
          </w:p>
        </w:tc>
      </w:tr>
      <w:tr w:rsidR="00C5045E" w14:paraId="38820BD0" w14:textId="77777777">
        <w:trPr>
          <w:trHeight w:val="1756"/>
        </w:trPr>
        <w:tc>
          <w:tcPr>
            <w:tcW w:w="1786" w:type="dxa"/>
          </w:tcPr>
          <w:p w14:paraId="500C973B" w14:textId="77777777" w:rsidR="00C5045E" w:rsidRDefault="00C6483C">
            <w:pPr>
              <w:pStyle w:val="TableParagraph"/>
              <w:spacing w:line="190" w:lineRule="exact"/>
              <w:rPr>
                <w:sz w:val="17"/>
              </w:rPr>
            </w:pPr>
            <w:r>
              <w:rPr>
                <w:sz w:val="17"/>
              </w:rPr>
              <w:t>Diarrhea</w:t>
            </w:r>
          </w:p>
        </w:tc>
        <w:tc>
          <w:tcPr>
            <w:tcW w:w="1776" w:type="dxa"/>
          </w:tcPr>
          <w:p w14:paraId="0E12A3E1" w14:textId="77777777" w:rsidR="00C5045E" w:rsidRDefault="00C6483C">
            <w:pPr>
              <w:pStyle w:val="TableParagraph"/>
              <w:spacing w:line="242" w:lineRule="auto"/>
              <w:ind w:right="404"/>
              <w:rPr>
                <w:sz w:val="17"/>
              </w:rPr>
            </w:pPr>
            <w:r>
              <w:rPr>
                <w:sz w:val="17"/>
              </w:rPr>
              <w:t>Stomach ache and</w:t>
            </w:r>
            <w:r>
              <w:rPr>
                <w:spacing w:val="-41"/>
                <w:sz w:val="17"/>
              </w:rPr>
              <w:t xml:space="preserve"> </w:t>
            </w:r>
            <w:r>
              <w:rPr>
                <w:sz w:val="17"/>
              </w:rPr>
              <w:t>loose stools</w:t>
            </w:r>
          </w:p>
        </w:tc>
        <w:tc>
          <w:tcPr>
            <w:tcW w:w="1781" w:type="dxa"/>
          </w:tcPr>
          <w:p w14:paraId="7C25A25C" w14:textId="77777777" w:rsidR="00C5045E" w:rsidRDefault="00C6483C">
            <w:pPr>
              <w:pStyle w:val="TableParagraph"/>
              <w:ind w:right="213"/>
              <w:rPr>
                <w:sz w:val="17"/>
              </w:rPr>
            </w:pPr>
            <w:r>
              <w:rPr>
                <w:sz w:val="17"/>
              </w:rPr>
              <w:t>Close contact with</w:t>
            </w:r>
            <w:r>
              <w:rPr>
                <w:spacing w:val="1"/>
                <w:sz w:val="17"/>
              </w:rPr>
              <w:t xml:space="preserve"> </w:t>
            </w:r>
            <w:r>
              <w:rPr>
                <w:sz w:val="17"/>
              </w:rPr>
              <w:t>infected person who</w:t>
            </w:r>
            <w:r>
              <w:rPr>
                <w:spacing w:val="1"/>
                <w:sz w:val="17"/>
              </w:rPr>
              <w:t xml:space="preserve"> </w:t>
            </w:r>
            <w:r>
              <w:rPr>
                <w:sz w:val="17"/>
              </w:rPr>
              <w:t>shared utensils and</w:t>
            </w:r>
            <w:r>
              <w:rPr>
                <w:spacing w:val="1"/>
                <w:sz w:val="17"/>
              </w:rPr>
              <w:t xml:space="preserve"> </w:t>
            </w:r>
            <w:r>
              <w:rPr>
                <w:sz w:val="17"/>
              </w:rPr>
              <w:t>drinks</w:t>
            </w:r>
            <w:r>
              <w:rPr>
                <w:spacing w:val="-7"/>
                <w:sz w:val="17"/>
              </w:rPr>
              <w:t xml:space="preserve"> </w:t>
            </w:r>
            <w:r>
              <w:rPr>
                <w:sz w:val="17"/>
              </w:rPr>
              <w:t>and</w:t>
            </w:r>
            <w:r>
              <w:rPr>
                <w:spacing w:val="-5"/>
                <w:sz w:val="17"/>
              </w:rPr>
              <w:t xml:space="preserve"> </w:t>
            </w:r>
            <w:r>
              <w:rPr>
                <w:sz w:val="17"/>
              </w:rPr>
              <w:t>who</w:t>
            </w:r>
            <w:r>
              <w:rPr>
                <w:spacing w:val="-5"/>
                <w:sz w:val="17"/>
              </w:rPr>
              <w:t xml:space="preserve"> </w:t>
            </w:r>
            <w:r>
              <w:rPr>
                <w:sz w:val="17"/>
              </w:rPr>
              <w:t>don’t</w:t>
            </w:r>
            <w:r>
              <w:rPr>
                <w:spacing w:val="-40"/>
                <w:sz w:val="17"/>
              </w:rPr>
              <w:t xml:space="preserve"> </w:t>
            </w:r>
            <w:r>
              <w:rPr>
                <w:sz w:val="17"/>
              </w:rPr>
              <w:t>wash</w:t>
            </w:r>
            <w:r>
              <w:rPr>
                <w:spacing w:val="2"/>
                <w:sz w:val="17"/>
              </w:rPr>
              <w:t xml:space="preserve"> </w:t>
            </w:r>
            <w:r>
              <w:rPr>
                <w:sz w:val="17"/>
              </w:rPr>
              <w:t>hands</w:t>
            </w:r>
            <w:r>
              <w:rPr>
                <w:spacing w:val="2"/>
                <w:sz w:val="17"/>
              </w:rPr>
              <w:t xml:space="preserve"> </w:t>
            </w:r>
            <w:r>
              <w:rPr>
                <w:sz w:val="17"/>
              </w:rPr>
              <w:t>as</w:t>
            </w:r>
            <w:r>
              <w:rPr>
                <w:spacing w:val="-4"/>
                <w:sz w:val="17"/>
              </w:rPr>
              <w:t xml:space="preserve"> </w:t>
            </w:r>
            <w:r>
              <w:rPr>
                <w:sz w:val="17"/>
              </w:rPr>
              <w:t>they</w:t>
            </w:r>
            <w:r>
              <w:rPr>
                <w:spacing w:val="1"/>
                <w:sz w:val="17"/>
              </w:rPr>
              <w:t xml:space="preserve"> </w:t>
            </w:r>
            <w:r>
              <w:rPr>
                <w:sz w:val="17"/>
              </w:rPr>
              <w:t>should</w:t>
            </w:r>
          </w:p>
        </w:tc>
        <w:tc>
          <w:tcPr>
            <w:tcW w:w="1767" w:type="dxa"/>
          </w:tcPr>
          <w:p w14:paraId="4AD2A965" w14:textId="77777777" w:rsidR="00C5045E" w:rsidRDefault="00C6483C">
            <w:pPr>
              <w:pStyle w:val="TableParagraph"/>
              <w:ind w:left="104" w:right="116"/>
              <w:rPr>
                <w:sz w:val="17"/>
              </w:rPr>
            </w:pPr>
            <w:r>
              <w:rPr>
                <w:sz w:val="17"/>
              </w:rPr>
              <w:t>Not toilet trained:</w:t>
            </w:r>
            <w:r>
              <w:rPr>
                <w:spacing w:val="1"/>
                <w:sz w:val="17"/>
              </w:rPr>
              <w:t xml:space="preserve"> </w:t>
            </w:r>
            <w:r>
              <w:rPr>
                <w:sz w:val="17"/>
              </w:rPr>
              <w:t>stools are</w:t>
            </w:r>
            <w:r>
              <w:rPr>
                <w:spacing w:val="1"/>
                <w:sz w:val="17"/>
              </w:rPr>
              <w:t xml:space="preserve"> </w:t>
            </w:r>
            <w:r>
              <w:rPr>
                <w:sz w:val="17"/>
              </w:rPr>
              <w:t>formed</w:t>
            </w:r>
            <w:r>
              <w:rPr>
                <w:spacing w:val="1"/>
                <w:sz w:val="17"/>
              </w:rPr>
              <w:t xml:space="preserve"> </w:t>
            </w:r>
            <w:r>
              <w:rPr>
                <w:sz w:val="17"/>
              </w:rPr>
              <w:t>Toilet</w:t>
            </w:r>
            <w:r>
              <w:rPr>
                <w:spacing w:val="6"/>
                <w:sz w:val="17"/>
              </w:rPr>
              <w:t xml:space="preserve"> </w:t>
            </w:r>
            <w:r>
              <w:rPr>
                <w:sz w:val="17"/>
              </w:rPr>
              <w:t>trained:</w:t>
            </w:r>
            <w:r>
              <w:rPr>
                <w:spacing w:val="1"/>
                <w:sz w:val="17"/>
              </w:rPr>
              <w:t xml:space="preserve"> </w:t>
            </w:r>
            <w:r>
              <w:rPr>
                <w:sz w:val="17"/>
              </w:rPr>
              <w:t>until</w:t>
            </w:r>
            <w:r>
              <w:rPr>
                <w:spacing w:val="1"/>
                <w:sz w:val="17"/>
              </w:rPr>
              <w:t xml:space="preserve"> </w:t>
            </w:r>
            <w:r>
              <w:rPr>
                <w:sz w:val="17"/>
              </w:rPr>
              <w:t>the</w:t>
            </w:r>
            <w:r>
              <w:rPr>
                <w:spacing w:val="1"/>
                <w:sz w:val="17"/>
              </w:rPr>
              <w:t xml:space="preserve"> </w:t>
            </w:r>
            <w:r>
              <w:rPr>
                <w:sz w:val="17"/>
              </w:rPr>
              <w:t>fever</w:t>
            </w:r>
            <w:r>
              <w:rPr>
                <w:spacing w:val="1"/>
                <w:sz w:val="17"/>
              </w:rPr>
              <w:t xml:space="preserve"> </w:t>
            </w:r>
            <w:r>
              <w:rPr>
                <w:sz w:val="17"/>
              </w:rPr>
              <w:t>is</w:t>
            </w:r>
            <w:r>
              <w:rPr>
                <w:spacing w:val="1"/>
                <w:sz w:val="17"/>
              </w:rPr>
              <w:t xml:space="preserve"> </w:t>
            </w:r>
            <w:r>
              <w:rPr>
                <w:sz w:val="17"/>
              </w:rPr>
              <w:t>gone,</w:t>
            </w:r>
            <w:r>
              <w:rPr>
                <w:spacing w:val="1"/>
                <w:sz w:val="17"/>
              </w:rPr>
              <w:t xml:space="preserve"> </w:t>
            </w:r>
            <w:r>
              <w:rPr>
                <w:sz w:val="17"/>
              </w:rPr>
              <w:t>diarrhea</w:t>
            </w:r>
            <w:r>
              <w:rPr>
                <w:spacing w:val="-5"/>
                <w:sz w:val="17"/>
              </w:rPr>
              <w:t xml:space="preserve"> </w:t>
            </w:r>
            <w:r>
              <w:rPr>
                <w:sz w:val="17"/>
              </w:rPr>
              <w:t>is</w:t>
            </w:r>
            <w:r>
              <w:rPr>
                <w:spacing w:val="-4"/>
                <w:sz w:val="17"/>
              </w:rPr>
              <w:t xml:space="preserve"> </w:t>
            </w:r>
            <w:r>
              <w:rPr>
                <w:sz w:val="17"/>
              </w:rPr>
              <w:t>mild,</w:t>
            </w:r>
            <w:r>
              <w:rPr>
                <w:spacing w:val="-5"/>
                <w:sz w:val="17"/>
              </w:rPr>
              <w:t xml:space="preserve"> </w:t>
            </w:r>
            <w:r>
              <w:rPr>
                <w:sz w:val="17"/>
              </w:rPr>
              <w:t>blood</w:t>
            </w:r>
            <w:r>
              <w:rPr>
                <w:spacing w:val="-40"/>
                <w:sz w:val="17"/>
              </w:rPr>
              <w:t xml:space="preserve"> </w:t>
            </w:r>
            <w:r>
              <w:rPr>
                <w:sz w:val="17"/>
              </w:rPr>
              <w:t>and</w:t>
            </w:r>
            <w:r>
              <w:rPr>
                <w:spacing w:val="2"/>
                <w:sz w:val="17"/>
              </w:rPr>
              <w:t xml:space="preserve"> </w:t>
            </w:r>
            <w:r>
              <w:rPr>
                <w:sz w:val="17"/>
              </w:rPr>
              <w:t>mucus</w:t>
            </w:r>
            <w:r>
              <w:rPr>
                <w:spacing w:val="1"/>
                <w:sz w:val="17"/>
              </w:rPr>
              <w:t xml:space="preserve"> </w:t>
            </w:r>
            <w:r>
              <w:rPr>
                <w:sz w:val="17"/>
              </w:rPr>
              <w:t>are</w:t>
            </w:r>
            <w:r>
              <w:rPr>
                <w:spacing w:val="-2"/>
                <w:sz w:val="17"/>
              </w:rPr>
              <w:t xml:space="preserve"> </w:t>
            </w:r>
            <w:r>
              <w:rPr>
                <w:sz w:val="17"/>
              </w:rPr>
              <w:t>gone,</w:t>
            </w:r>
            <w:r>
              <w:rPr>
                <w:spacing w:val="1"/>
                <w:sz w:val="17"/>
              </w:rPr>
              <w:t xml:space="preserve"> </w:t>
            </w:r>
            <w:r>
              <w:rPr>
                <w:sz w:val="17"/>
              </w:rPr>
              <w:t>and child has control</w:t>
            </w:r>
            <w:r>
              <w:rPr>
                <w:spacing w:val="1"/>
                <w:sz w:val="17"/>
              </w:rPr>
              <w:t xml:space="preserve"> </w:t>
            </w:r>
            <w:r>
              <w:rPr>
                <w:sz w:val="17"/>
              </w:rPr>
              <w:t>over loose</w:t>
            </w:r>
            <w:r>
              <w:rPr>
                <w:spacing w:val="1"/>
                <w:sz w:val="17"/>
              </w:rPr>
              <w:t xml:space="preserve"> </w:t>
            </w:r>
            <w:r>
              <w:rPr>
                <w:sz w:val="17"/>
              </w:rPr>
              <w:t>bowel</w:t>
            </w:r>
          </w:p>
          <w:p w14:paraId="0EB958D8" w14:textId="77777777" w:rsidR="00C5045E" w:rsidRDefault="00C6483C">
            <w:pPr>
              <w:pStyle w:val="TableParagraph"/>
              <w:spacing w:line="177" w:lineRule="exact"/>
              <w:ind w:left="104"/>
              <w:rPr>
                <w:sz w:val="17"/>
              </w:rPr>
            </w:pPr>
            <w:r>
              <w:rPr>
                <w:sz w:val="17"/>
              </w:rPr>
              <w:t>movements</w:t>
            </w:r>
          </w:p>
        </w:tc>
        <w:tc>
          <w:tcPr>
            <w:tcW w:w="1762" w:type="dxa"/>
          </w:tcPr>
          <w:p w14:paraId="7791FF14" w14:textId="77777777" w:rsidR="00C5045E" w:rsidRDefault="00C6483C">
            <w:pPr>
              <w:pStyle w:val="TableParagraph"/>
              <w:spacing w:line="190" w:lineRule="exact"/>
              <w:ind w:left="104"/>
              <w:rPr>
                <w:sz w:val="17"/>
              </w:rPr>
            </w:pPr>
            <w:r>
              <w:rPr>
                <w:sz w:val="17"/>
              </w:rPr>
              <w:t>1</w:t>
            </w:r>
            <w:r>
              <w:rPr>
                <w:spacing w:val="1"/>
                <w:sz w:val="17"/>
              </w:rPr>
              <w:t xml:space="preserve"> </w:t>
            </w:r>
            <w:r>
              <w:rPr>
                <w:sz w:val="17"/>
              </w:rPr>
              <w:t>to</w:t>
            </w:r>
            <w:r>
              <w:rPr>
                <w:spacing w:val="-3"/>
                <w:sz w:val="17"/>
              </w:rPr>
              <w:t xml:space="preserve"> </w:t>
            </w:r>
            <w:r>
              <w:rPr>
                <w:sz w:val="17"/>
              </w:rPr>
              <w:t>5</w:t>
            </w:r>
            <w:r>
              <w:rPr>
                <w:spacing w:val="2"/>
                <w:sz w:val="17"/>
              </w:rPr>
              <w:t xml:space="preserve"> </w:t>
            </w:r>
            <w:r>
              <w:rPr>
                <w:sz w:val="17"/>
              </w:rPr>
              <w:t>days</w:t>
            </w:r>
          </w:p>
        </w:tc>
        <w:tc>
          <w:tcPr>
            <w:tcW w:w="1772" w:type="dxa"/>
          </w:tcPr>
          <w:p w14:paraId="36F38D57" w14:textId="77777777" w:rsidR="00C5045E" w:rsidRDefault="00C6483C">
            <w:pPr>
              <w:pStyle w:val="TableParagraph"/>
              <w:spacing w:line="242" w:lineRule="auto"/>
              <w:ind w:left="108" w:right="192"/>
              <w:rPr>
                <w:sz w:val="17"/>
              </w:rPr>
            </w:pPr>
            <w:r>
              <w:rPr>
                <w:sz w:val="17"/>
              </w:rPr>
              <w:t>During the period of</w:t>
            </w:r>
            <w:r>
              <w:rPr>
                <w:spacing w:val="1"/>
                <w:sz w:val="17"/>
              </w:rPr>
              <w:t xml:space="preserve"> </w:t>
            </w:r>
            <w:r>
              <w:rPr>
                <w:sz w:val="17"/>
              </w:rPr>
              <w:t>time</w:t>
            </w:r>
            <w:r>
              <w:rPr>
                <w:spacing w:val="-7"/>
                <w:sz w:val="17"/>
              </w:rPr>
              <w:t xml:space="preserve"> </w:t>
            </w:r>
            <w:r>
              <w:rPr>
                <w:sz w:val="17"/>
              </w:rPr>
              <w:t>when</w:t>
            </w:r>
            <w:r>
              <w:rPr>
                <w:spacing w:val="-6"/>
                <w:sz w:val="17"/>
              </w:rPr>
              <w:t xml:space="preserve"> </w:t>
            </w:r>
            <w:r>
              <w:rPr>
                <w:sz w:val="17"/>
              </w:rPr>
              <w:t>symptoms</w:t>
            </w:r>
            <w:r>
              <w:rPr>
                <w:spacing w:val="-40"/>
                <w:sz w:val="17"/>
              </w:rPr>
              <w:t xml:space="preserve"> </w:t>
            </w:r>
            <w:r>
              <w:rPr>
                <w:sz w:val="17"/>
              </w:rPr>
              <w:t>are</w:t>
            </w:r>
            <w:r>
              <w:rPr>
                <w:spacing w:val="1"/>
                <w:sz w:val="17"/>
              </w:rPr>
              <w:t xml:space="preserve"> </w:t>
            </w:r>
            <w:r>
              <w:rPr>
                <w:sz w:val="17"/>
              </w:rPr>
              <w:t>occurring</w:t>
            </w:r>
          </w:p>
        </w:tc>
      </w:tr>
      <w:tr w:rsidR="00C5045E" w14:paraId="0D6C9333" w14:textId="77777777">
        <w:trPr>
          <w:trHeight w:val="393"/>
        </w:trPr>
        <w:tc>
          <w:tcPr>
            <w:tcW w:w="1786" w:type="dxa"/>
          </w:tcPr>
          <w:p w14:paraId="700BEFCB" w14:textId="77777777" w:rsidR="00C5045E" w:rsidRDefault="00C6483C">
            <w:pPr>
              <w:pStyle w:val="TableParagraph"/>
              <w:spacing w:line="195" w:lineRule="exact"/>
              <w:rPr>
                <w:b/>
                <w:sz w:val="17"/>
              </w:rPr>
            </w:pPr>
            <w:r>
              <w:rPr>
                <w:b/>
                <w:sz w:val="17"/>
              </w:rPr>
              <w:t>Condition</w:t>
            </w:r>
          </w:p>
        </w:tc>
        <w:tc>
          <w:tcPr>
            <w:tcW w:w="1776" w:type="dxa"/>
          </w:tcPr>
          <w:p w14:paraId="14FB38A8" w14:textId="77777777" w:rsidR="00C5045E" w:rsidRDefault="00C6483C">
            <w:pPr>
              <w:pStyle w:val="TableParagraph"/>
              <w:spacing w:line="195" w:lineRule="exact"/>
              <w:rPr>
                <w:b/>
                <w:sz w:val="17"/>
              </w:rPr>
            </w:pPr>
            <w:r>
              <w:rPr>
                <w:b/>
                <w:sz w:val="17"/>
              </w:rPr>
              <w:t>Symptoms</w:t>
            </w:r>
          </w:p>
        </w:tc>
        <w:tc>
          <w:tcPr>
            <w:tcW w:w="1781" w:type="dxa"/>
          </w:tcPr>
          <w:p w14:paraId="04B94CE4" w14:textId="77777777" w:rsidR="00C5045E" w:rsidRDefault="00C6483C">
            <w:pPr>
              <w:pStyle w:val="TableParagraph"/>
              <w:spacing w:line="195" w:lineRule="exact"/>
              <w:rPr>
                <w:b/>
                <w:sz w:val="17"/>
              </w:rPr>
            </w:pPr>
            <w:r>
              <w:rPr>
                <w:b/>
                <w:sz w:val="17"/>
              </w:rPr>
              <w:t>Transmission</w:t>
            </w:r>
          </w:p>
        </w:tc>
        <w:tc>
          <w:tcPr>
            <w:tcW w:w="1767" w:type="dxa"/>
          </w:tcPr>
          <w:p w14:paraId="53C781B9" w14:textId="77777777" w:rsidR="00C5045E" w:rsidRDefault="00C6483C">
            <w:pPr>
              <w:pStyle w:val="TableParagraph"/>
              <w:spacing w:line="196" w:lineRule="exact"/>
              <w:ind w:left="104" w:right="291"/>
              <w:rPr>
                <w:b/>
                <w:sz w:val="17"/>
              </w:rPr>
            </w:pPr>
            <w:r>
              <w:rPr>
                <w:b/>
                <w:sz w:val="17"/>
              </w:rPr>
              <w:t>Child May Return</w:t>
            </w:r>
            <w:r>
              <w:rPr>
                <w:b/>
                <w:spacing w:val="-40"/>
                <w:sz w:val="17"/>
              </w:rPr>
              <w:t xml:space="preserve"> </w:t>
            </w:r>
            <w:r>
              <w:rPr>
                <w:b/>
                <w:sz w:val="17"/>
              </w:rPr>
              <w:t>When</w:t>
            </w:r>
          </w:p>
        </w:tc>
        <w:tc>
          <w:tcPr>
            <w:tcW w:w="1762" w:type="dxa"/>
          </w:tcPr>
          <w:p w14:paraId="27C86735" w14:textId="77777777" w:rsidR="00C5045E" w:rsidRDefault="00C6483C">
            <w:pPr>
              <w:pStyle w:val="TableParagraph"/>
              <w:spacing w:line="195" w:lineRule="exact"/>
              <w:ind w:left="104"/>
              <w:rPr>
                <w:b/>
                <w:sz w:val="17"/>
              </w:rPr>
            </w:pPr>
            <w:r>
              <w:rPr>
                <w:b/>
                <w:sz w:val="17"/>
              </w:rPr>
              <w:t>Incubation</w:t>
            </w:r>
            <w:r>
              <w:rPr>
                <w:b/>
                <w:spacing w:val="-2"/>
                <w:sz w:val="17"/>
              </w:rPr>
              <w:t xml:space="preserve"> </w:t>
            </w:r>
            <w:r>
              <w:rPr>
                <w:b/>
                <w:sz w:val="17"/>
              </w:rPr>
              <w:t>Period</w:t>
            </w:r>
          </w:p>
        </w:tc>
        <w:tc>
          <w:tcPr>
            <w:tcW w:w="1772" w:type="dxa"/>
          </w:tcPr>
          <w:p w14:paraId="4E2C1D4B" w14:textId="77777777" w:rsidR="00C5045E" w:rsidRDefault="00C6483C">
            <w:pPr>
              <w:pStyle w:val="TableParagraph"/>
              <w:spacing w:line="195" w:lineRule="exact"/>
              <w:ind w:left="108"/>
              <w:rPr>
                <w:b/>
                <w:sz w:val="17"/>
              </w:rPr>
            </w:pPr>
            <w:r>
              <w:rPr>
                <w:b/>
                <w:sz w:val="17"/>
              </w:rPr>
              <w:t>Contagious</w:t>
            </w:r>
            <w:r>
              <w:rPr>
                <w:b/>
                <w:spacing w:val="-2"/>
                <w:sz w:val="17"/>
              </w:rPr>
              <w:t xml:space="preserve"> </w:t>
            </w:r>
            <w:r>
              <w:rPr>
                <w:b/>
                <w:sz w:val="17"/>
              </w:rPr>
              <w:t>Period</w:t>
            </w:r>
          </w:p>
        </w:tc>
      </w:tr>
      <w:tr w:rsidR="00C5045E" w14:paraId="0192CE0F" w14:textId="77777777">
        <w:trPr>
          <w:trHeight w:val="585"/>
        </w:trPr>
        <w:tc>
          <w:tcPr>
            <w:tcW w:w="1786" w:type="dxa"/>
          </w:tcPr>
          <w:p w14:paraId="1957D3E9" w14:textId="77777777" w:rsidR="00C5045E" w:rsidRDefault="00C6483C">
            <w:pPr>
              <w:pStyle w:val="TableParagraph"/>
              <w:spacing w:line="190" w:lineRule="exact"/>
              <w:rPr>
                <w:sz w:val="17"/>
              </w:rPr>
            </w:pPr>
            <w:r>
              <w:rPr>
                <w:sz w:val="17"/>
              </w:rPr>
              <w:t>Ear</w:t>
            </w:r>
            <w:r>
              <w:rPr>
                <w:spacing w:val="-4"/>
                <w:sz w:val="17"/>
              </w:rPr>
              <w:t xml:space="preserve"> </w:t>
            </w:r>
            <w:r>
              <w:rPr>
                <w:sz w:val="17"/>
              </w:rPr>
              <w:t>Infection</w:t>
            </w:r>
          </w:p>
        </w:tc>
        <w:tc>
          <w:tcPr>
            <w:tcW w:w="1776" w:type="dxa"/>
          </w:tcPr>
          <w:p w14:paraId="596956F4" w14:textId="77777777" w:rsidR="00C5045E" w:rsidRDefault="00C6483C">
            <w:pPr>
              <w:pStyle w:val="TableParagraph"/>
              <w:spacing w:line="242" w:lineRule="auto"/>
              <w:ind w:right="220"/>
              <w:rPr>
                <w:sz w:val="17"/>
              </w:rPr>
            </w:pPr>
            <w:r>
              <w:rPr>
                <w:sz w:val="17"/>
              </w:rPr>
              <w:t>Earache, difficulty</w:t>
            </w:r>
            <w:r>
              <w:rPr>
                <w:spacing w:val="1"/>
                <w:sz w:val="17"/>
              </w:rPr>
              <w:t xml:space="preserve"> </w:t>
            </w:r>
            <w:r>
              <w:rPr>
                <w:sz w:val="17"/>
              </w:rPr>
              <w:t>hearing,</w:t>
            </w:r>
            <w:r>
              <w:rPr>
                <w:spacing w:val="-6"/>
                <w:sz w:val="17"/>
              </w:rPr>
              <w:t xml:space="preserve"> </w:t>
            </w:r>
            <w:r>
              <w:rPr>
                <w:sz w:val="17"/>
              </w:rPr>
              <w:t>mucus</w:t>
            </w:r>
            <w:r>
              <w:rPr>
                <w:spacing w:val="-4"/>
                <w:sz w:val="17"/>
              </w:rPr>
              <w:t xml:space="preserve"> </w:t>
            </w:r>
            <w:r>
              <w:rPr>
                <w:sz w:val="17"/>
              </w:rPr>
              <w:t>build</w:t>
            </w:r>
          </w:p>
          <w:p w14:paraId="3939A928" w14:textId="77777777" w:rsidR="00C5045E" w:rsidRDefault="00C6483C">
            <w:pPr>
              <w:pStyle w:val="TableParagraph"/>
              <w:spacing w:line="176" w:lineRule="exact"/>
              <w:rPr>
                <w:sz w:val="17"/>
              </w:rPr>
            </w:pPr>
            <w:r>
              <w:rPr>
                <w:sz w:val="17"/>
              </w:rPr>
              <w:t>up,</w:t>
            </w:r>
            <w:r>
              <w:rPr>
                <w:spacing w:val="-2"/>
                <w:sz w:val="17"/>
              </w:rPr>
              <w:t xml:space="preserve"> </w:t>
            </w:r>
            <w:r>
              <w:rPr>
                <w:sz w:val="17"/>
              </w:rPr>
              <w:t>sensations</w:t>
            </w:r>
            <w:r>
              <w:rPr>
                <w:spacing w:val="-1"/>
                <w:sz w:val="17"/>
              </w:rPr>
              <w:t xml:space="preserve"> </w:t>
            </w:r>
            <w:r>
              <w:rPr>
                <w:sz w:val="17"/>
              </w:rPr>
              <w:t>in ear</w:t>
            </w:r>
          </w:p>
        </w:tc>
        <w:tc>
          <w:tcPr>
            <w:tcW w:w="1781" w:type="dxa"/>
          </w:tcPr>
          <w:p w14:paraId="741B2730" w14:textId="77777777" w:rsidR="00C5045E" w:rsidRDefault="00C6483C">
            <w:pPr>
              <w:pStyle w:val="TableParagraph"/>
              <w:spacing w:line="190" w:lineRule="exact"/>
              <w:rPr>
                <w:sz w:val="17"/>
              </w:rPr>
            </w:pPr>
            <w:r>
              <w:rPr>
                <w:sz w:val="17"/>
              </w:rPr>
              <w:t>Not</w:t>
            </w:r>
            <w:r>
              <w:rPr>
                <w:spacing w:val="-2"/>
                <w:sz w:val="17"/>
              </w:rPr>
              <w:t xml:space="preserve"> </w:t>
            </w:r>
            <w:r>
              <w:rPr>
                <w:sz w:val="17"/>
              </w:rPr>
              <w:t>contagious</w:t>
            </w:r>
          </w:p>
        </w:tc>
        <w:tc>
          <w:tcPr>
            <w:tcW w:w="1767" w:type="dxa"/>
          </w:tcPr>
          <w:p w14:paraId="50BB5D77" w14:textId="77777777" w:rsidR="00C5045E" w:rsidRDefault="00C6483C">
            <w:pPr>
              <w:pStyle w:val="TableParagraph"/>
              <w:spacing w:line="242" w:lineRule="auto"/>
              <w:ind w:left="104" w:right="287"/>
              <w:rPr>
                <w:sz w:val="17"/>
              </w:rPr>
            </w:pPr>
            <w:r>
              <w:rPr>
                <w:sz w:val="17"/>
              </w:rPr>
              <w:t>Child must be fever</w:t>
            </w:r>
            <w:r>
              <w:rPr>
                <w:spacing w:val="-40"/>
                <w:sz w:val="17"/>
              </w:rPr>
              <w:t xml:space="preserve"> </w:t>
            </w:r>
            <w:r>
              <w:rPr>
                <w:sz w:val="17"/>
              </w:rPr>
              <w:t>free and</w:t>
            </w:r>
            <w:r>
              <w:rPr>
                <w:spacing w:val="2"/>
                <w:sz w:val="17"/>
              </w:rPr>
              <w:t xml:space="preserve"> </w:t>
            </w:r>
            <w:r>
              <w:rPr>
                <w:sz w:val="17"/>
              </w:rPr>
              <w:t>able</w:t>
            </w:r>
            <w:r>
              <w:rPr>
                <w:spacing w:val="1"/>
                <w:sz w:val="17"/>
              </w:rPr>
              <w:t xml:space="preserve"> </w:t>
            </w:r>
            <w:r>
              <w:rPr>
                <w:sz w:val="17"/>
              </w:rPr>
              <w:t>to</w:t>
            </w:r>
          </w:p>
          <w:p w14:paraId="3EFD6FFA" w14:textId="77777777" w:rsidR="00C5045E" w:rsidRDefault="00C6483C">
            <w:pPr>
              <w:pStyle w:val="TableParagraph"/>
              <w:spacing w:line="176" w:lineRule="exact"/>
              <w:ind w:left="104"/>
              <w:rPr>
                <w:sz w:val="17"/>
              </w:rPr>
            </w:pPr>
            <w:r>
              <w:rPr>
                <w:sz w:val="17"/>
              </w:rPr>
              <w:t>participate</w:t>
            </w:r>
            <w:r>
              <w:rPr>
                <w:spacing w:val="-4"/>
                <w:sz w:val="17"/>
              </w:rPr>
              <w:t xml:space="preserve"> </w:t>
            </w:r>
            <w:r>
              <w:rPr>
                <w:sz w:val="17"/>
              </w:rPr>
              <w:t>in</w:t>
            </w:r>
            <w:r>
              <w:rPr>
                <w:spacing w:val="-2"/>
                <w:sz w:val="17"/>
              </w:rPr>
              <w:t xml:space="preserve"> </w:t>
            </w:r>
            <w:r>
              <w:rPr>
                <w:sz w:val="17"/>
              </w:rPr>
              <w:t>class</w:t>
            </w:r>
          </w:p>
        </w:tc>
        <w:tc>
          <w:tcPr>
            <w:tcW w:w="1762" w:type="dxa"/>
          </w:tcPr>
          <w:p w14:paraId="1BBDAA2E" w14:textId="77777777" w:rsidR="00C5045E" w:rsidRDefault="00C6483C">
            <w:pPr>
              <w:pStyle w:val="TableParagraph"/>
              <w:spacing w:line="190" w:lineRule="exact"/>
              <w:ind w:left="104"/>
              <w:rPr>
                <w:sz w:val="17"/>
              </w:rPr>
            </w:pPr>
            <w:r>
              <w:rPr>
                <w:sz w:val="17"/>
              </w:rPr>
              <w:t>None</w:t>
            </w:r>
          </w:p>
        </w:tc>
        <w:tc>
          <w:tcPr>
            <w:tcW w:w="1772" w:type="dxa"/>
          </w:tcPr>
          <w:p w14:paraId="563670D0" w14:textId="77777777" w:rsidR="00C5045E" w:rsidRDefault="00C6483C">
            <w:pPr>
              <w:pStyle w:val="TableParagraph"/>
              <w:spacing w:line="190" w:lineRule="exact"/>
              <w:ind w:left="108"/>
              <w:rPr>
                <w:sz w:val="17"/>
              </w:rPr>
            </w:pPr>
            <w:r>
              <w:rPr>
                <w:sz w:val="17"/>
              </w:rPr>
              <w:t>None</w:t>
            </w:r>
          </w:p>
        </w:tc>
      </w:tr>
      <w:tr w:rsidR="00C5045E" w14:paraId="7E420093" w14:textId="77777777">
        <w:trPr>
          <w:trHeight w:val="585"/>
        </w:trPr>
        <w:tc>
          <w:tcPr>
            <w:tcW w:w="1786" w:type="dxa"/>
          </w:tcPr>
          <w:p w14:paraId="77F7B78A" w14:textId="77777777" w:rsidR="00C5045E" w:rsidRDefault="00C6483C">
            <w:pPr>
              <w:pStyle w:val="TableParagraph"/>
              <w:spacing w:line="195" w:lineRule="exact"/>
              <w:rPr>
                <w:sz w:val="17"/>
              </w:rPr>
            </w:pPr>
            <w:r>
              <w:rPr>
                <w:sz w:val="17"/>
              </w:rPr>
              <w:t>Fever</w:t>
            </w:r>
          </w:p>
        </w:tc>
        <w:tc>
          <w:tcPr>
            <w:tcW w:w="1776" w:type="dxa"/>
          </w:tcPr>
          <w:p w14:paraId="75491BC5" w14:textId="77777777" w:rsidR="00C5045E" w:rsidRDefault="00C6483C">
            <w:pPr>
              <w:pStyle w:val="TableParagraph"/>
              <w:spacing w:line="195" w:lineRule="exact"/>
              <w:rPr>
                <w:sz w:val="17"/>
              </w:rPr>
            </w:pPr>
            <w:r>
              <w:rPr>
                <w:sz w:val="17"/>
              </w:rPr>
              <w:t>Having</w:t>
            </w:r>
            <w:r>
              <w:rPr>
                <w:spacing w:val="-3"/>
                <w:sz w:val="17"/>
              </w:rPr>
              <w:t xml:space="preserve"> </w:t>
            </w:r>
            <w:r>
              <w:rPr>
                <w:sz w:val="17"/>
              </w:rPr>
              <w:t>difficulty</w:t>
            </w:r>
          </w:p>
          <w:p w14:paraId="10BB5CDD" w14:textId="77777777" w:rsidR="00C5045E" w:rsidRDefault="00C6483C">
            <w:pPr>
              <w:pStyle w:val="TableParagraph"/>
              <w:spacing w:line="192" w:lineRule="exact"/>
              <w:ind w:right="163"/>
              <w:rPr>
                <w:sz w:val="17"/>
              </w:rPr>
            </w:pPr>
            <w:r>
              <w:rPr>
                <w:sz w:val="17"/>
              </w:rPr>
              <w:t>breathing, listless,</w:t>
            </w:r>
            <w:r>
              <w:rPr>
                <w:spacing w:val="1"/>
                <w:sz w:val="17"/>
              </w:rPr>
              <w:t xml:space="preserve"> </w:t>
            </w:r>
            <w:r>
              <w:rPr>
                <w:sz w:val="17"/>
              </w:rPr>
              <w:t>irritable</w:t>
            </w:r>
            <w:r>
              <w:rPr>
                <w:spacing w:val="-3"/>
                <w:sz w:val="17"/>
              </w:rPr>
              <w:t xml:space="preserve"> </w:t>
            </w:r>
            <w:r>
              <w:rPr>
                <w:sz w:val="17"/>
              </w:rPr>
              <w:t>and</w:t>
            </w:r>
            <w:r>
              <w:rPr>
                <w:spacing w:val="-2"/>
                <w:sz w:val="17"/>
              </w:rPr>
              <w:t xml:space="preserve"> </w:t>
            </w:r>
            <w:r>
              <w:rPr>
                <w:sz w:val="17"/>
              </w:rPr>
              <w:t>confused</w:t>
            </w:r>
          </w:p>
        </w:tc>
        <w:tc>
          <w:tcPr>
            <w:tcW w:w="1781" w:type="dxa"/>
          </w:tcPr>
          <w:p w14:paraId="7EE64D58" w14:textId="77777777" w:rsidR="00C5045E" w:rsidRDefault="00C6483C">
            <w:pPr>
              <w:pStyle w:val="TableParagraph"/>
              <w:spacing w:line="195" w:lineRule="exact"/>
              <w:rPr>
                <w:sz w:val="17"/>
              </w:rPr>
            </w:pPr>
            <w:r>
              <w:rPr>
                <w:sz w:val="17"/>
              </w:rPr>
              <w:t>Not</w:t>
            </w:r>
            <w:r>
              <w:rPr>
                <w:spacing w:val="-3"/>
                <w:sz w:val="17"/>
              </w:rPr>
              <w:t xml:space="preserve"> </w:t>
            </w:r>
            <w:r>
              <w:rPr>
                <w:sz w:val="17"/>
              </w:rPr>
              <w:t>transmitted</w:t>
            </w:r>
          </w:p>
        </w:tc>
        <w:tc>
          <w:tcPr>
            <w:tcW w:w="1767" w:type="dxa"/>
          </w:tcPr>
          <w:p w14:paraId="6432189C" w14:textId="77777777" w:rsidR="00C5045E" w:rsidRDefault="00C6483C">
            <w:pPr>
              <w:pStyle w:val="TableParagraph"/>
              <w:ind w:left="104" w:right="362"/>
              <w:rPr>
                <w:sz w:val="17"/>
              </w:rPr>
            </w:pPr>
            <w:r>
              <w:rPr>
                <w:sz w:val="17"/>
              </w:rPr>
              <w:t>24 hours without a</w:t>
            </w:r>
            <w:r>
              <w:rPr>
                <w:spacing w:val="-40"/>
                <w:sz w:val="17"/>
              </w:rPr>
              <w:t xml:space="preserve"> </w:t>
            </w:r>
            <w:r>
              <w:rPr>
                <w:sz w:val="17"/>
              </w:rPr>
              <w:t>fever</w:t>
            </w:r>
          </w:p>
        </w:tc>
        <w:tc>
          <w:tcPr>
            <w:tcW w:w="1762" w:type="dxa"/>
          </w:tcPr>
          <w:p w14:paraId="70E70B62" w14:textId="77777777" w:rsidR="00C5045E" w:rsidRDefault="00C6483C">
            <w:pPr>
              <w:pStyle w:val="TableParagraph"/>
              <w:spacing w:line="195" w:lineRule="exact"/>
              <w:ind w:left="104"/>
              <w:rPr>
                <w:sz w:val="17"/>
              </w:rPr>
            </w:pPr>
            <w:r>
              <w:rPr>
                <w:sz w:val="17"/>
              </w:rPr>
              <w:t>Can occur at any</w:t>
            </w:r>
            <w:r>
              <w:rPr>
                <w:spacing w:val="-4"/>
                <w:sz w:val="17"/>
              </w:rPr>
              <w:t xml:space="preserve"> </w:t>
            </w:r>
            <w:r>
              <w:rPr>
                <w:sz w:val="17"/>
              </w:rPr>
              <w:t>time</w:t>
            </w:r>
          </w:p>
        </w:tc>
        <w:tc>
          <w:tcPr>
            <w:tcW w:w="1772" w:type="dxa"/>
          </w:tcPr>
          <w:p w14:paraId="6AACB253" w14:textId="77777777" w:rsidR="00C5045E" w:rsidRDefault="00C6483C">
            <w:pPr>
              <w:pStyle w:val="TableParagraph"/>
              <w:spacing w:line="195" w:lineRule="exact"/>
              <w:ind w:left="108"/>
              <w:rPr>
                <w:sz w:val="17"/>
              </w:rPr>
            </w:pPr>
            <w:r>
              <w:rPr>
                <w:sz w:val="17"/>
              </w:rPr>
              <w:t>Not</w:t>
            </w:r>
            <w:r>
              <w:rPr>
                <w:spacing w:val="-2"/>
                <w:sz w:val="17"/>
              </w:rPr>
              <w:t xml:space="preserve"> </w:t>
            </w:r>
            <w:r>
              <w:rPr>
                <w:sz w:val="17"/>
              </w:rPr>
              <w:t>contagious</w:t>
            </w:r>
          </w:p>
        </w:tc>
      </w:tr>
      <w:tr w:rsidR="00C5045E" w14:paraId="1C94C071" w14:textId="77777777">
        <w:trPr>
          <w:trHeight w:val="781"/>
        </w:trPr>
        <w:tc>
          <w:tcPr>
            <w:tcW w:w="1786" w:type="dxa"/>
          </w:tcPr>
          <w:p w14:paraId="451D1338" w14:textId="77777777" w:rsidR="00C5045E" w:rsidRDefault="00C6483C">
            <w:pPr>
              <w:pStyle w:val="TableParagraph"/>
              <w:spacing w:line="195" w:lineRule="exact"/>
              <w:rPr>
                <w:sz w:val="17"/>
              </w:rPr>
            </w:pPr>
            <w:r>
              <w:rPr>
                <w:sz w:val="17"/>
              </w:rPr>
              <w:t>Fifth Disease</w:t>
            </w:r>
          </w:p>
        </w:tc>
        <w:tc>
          <w:tcPr>
            <w:tcW w:w="1776" w:type="dxa"/>
          </w:tcPr>
          <w:p w14:paraId="07772317" w14:textId="77777777" w:rsidR="00C5045E" w:rsidRDefault="00C6483C">
            <w:pPr>
              <w:pStyle w:val="TableParagraph"/>
              <w:ind w:right="221"/>
              <w:rPr>
                <w:sz w:val="17"/>
              </w:rPr>
            </w:pPr>
            <w:r>
              <w:rPr>
                <w:sz w:val="17"/>
              </w:rPr>
              <w:t>Low</w:t>
            </w:r>
            <w:r>
              <w:rPr>
                <w:spacing w:val="-2"/>
                <w:sz w:val="17"/>
              </w:rPr>
              <w:t xml:space="preserve"> </w:t>
            </w:r>
            <w:r>
              <w:rPr>
                <w:sz w:val="17"/>
              </w:rPr>
              <w:t>grade</w:t>
            </w:r>
            <w:r>
              <w:rPr>
                <w:spacing w:val="2"/>
                <w:sz w:val="17"/>
              </w:rPr>
              <w:t xml:space="preserve"> </w:t>
            </w:r>
            <w:r>
              <w:rPr>
                <w:sz w:val="17"/>
              </w:rPr>
              <w:t>fever,</w:t>
            </w:r>
            <w:r>
              <w:rPr>
                <w:spacing w:val="1"/>
                <w:sz w:val="17"/>
              </w:rPr>
              <w:t xml:space="preserve"> </w:t>
            </w:r>
            <w:r>
              <w:rPr>
                <w:sz w:val="17"/>
              </w:rPr>
              <w:t>fatigue,</w:t>
            </w:r>
            <w:r>
              <w:rPr>
                <w:spacing w:val="-3"/>
                <w:sz w:val="17"/>
              </w:rPr>
              <w:t xml:space="preserve"> </w:t>
            </w:r>
            <w:r>
              <w:rPr>
                <w:sz w:val="17"/>
              </w:rPr>
              <w:t>lave</w:t>
            </w:r>
            <w:r>
              <w:rPr>
                <w:spacing w:val="-2"/>
                <w:sz w:val="17"/>
              </w:rPr>
              <w:t xml:space="preserve"> </w:t>
            </w:r>
            <w:r>
              <w:rPr>
                <w:sz w:val="17"/>
              </w:rPr>
              <w:t>red</w:t>
            </w:r>
            <w:r>
              <w:rPr>
                <w:spacing w:val="-1"/>
                <w:sz w:val="17"/>
              </w:rPr>
              <w:t xml:space="preserve"> </w:t>
            </w:r>
            <w:r>
              <w:rPr>
                <w:sz w:val="17"/>
              </w:rPr>
              <w:t>rash</w:t>
            </w:r>
          </w:p>
          <w:p w14:paraId="0089D15F" w14:textId="77777777" w:rsidR="00C5045E" w:rsidRDefault="00C6483C">
            <w:pPr>
              <w:pStyle w:val="TableParagraph"/>
              <w:spacing w:line="192" w:lineRule="exact"/>
              <w:ind w:right="457"/>
              <w:rPr>
                <w:sz w:val="17"/>
              </w:rPr>
            </w:pPr>
            <w:r>
              <w:rPr>
                <w:sz w:val="17"/>
              </w:rPr>
              <w:t>on</w:t>
            </w:r>
            <w:r>
              <w:rPr>
                <w:spacing w:val="-5"/>
                <w:sz w:val="17"/>
              </w:rPr>
              <w:t xml:space="preserve"> </w:t>
            </w:r>
            <w:r>
              <w:rPr>
                <w:sz w:val="17"/>
              </w:rPr>
              <w:t>face,</w:t>
            </w:r>
            <w:r>
              <w:rPr>
                <w:spacing w:val="-6"/>
                <w:sz w:val="17"/>
              </w:rPr>
              <w:t xml:space="preserve"> </w:t>
            </w:r>
            <w:r>
              <w:rPr>
                <w:sz w:val="17"/>
              </w:rPr>
              <w:t>moves</w:t>
            </w:r>
            <w:r>
              <w:rPr>
                <w:spacing w:val="-5"/>
                <w:sz w:val="17"/>
              </w:rPr>
              <w:t xml:space="preserve"> </w:t>
            </w:r>
            <w:r>
              <w:rPr>
                <w:sz w:val="17"/>
              </w:rPr>
              <w:t>to</w:t>
            </w:r>
            <w:r>
              <w:rPr>
                <w:spacing w:val="-40"/>
                <w:sz w:val="17"/>
              </w:rPr>
              <w:t xml:space="preserve"> </w:t>
            </w:r>
            <w:r>
              <w:rPr>
                <w:sz w:val="17"/>
              </w:rPr>
              <w:t>arms and</w:t>
            </w:r>
            <w:r>
              <w:rPr>
                <w:spacing w:val="1"/>
                <w:sz w:val="17"/>
              </w:rPr>
              <w:t xml:space="preserve"> </w:t>
            </w:r>
            <w:r>
              <w:rPr>
                <w:sz w:val="17"/>
              </w:rPr>
              <w:t>trunk</w:t>
            </w:r>
          </w:p>
        </w:tc>
        <w:tc>
          <w:tcPr>
            <w:tcW w:w="1781" w:type="dxa"/>
          </w:tcPr>
          <w:p w14:paraId="4231DCD6" w14:textId="77777777" w:rsidR="00C5045E" w:rsidRDefault="00C6483C">
            <w:pPr>
              <w:pStyle w:val="TableParagraph"/>
              <w:spacing w:line="195" w:lineRule="exact"/>
              <w:rPr>
                <w:sz w:val="17"/>
              </w:rPr>
            </w:pPr>
            <w:r>
              <w:rPr>
                <w:sz w:val="17"/>
              </w:rPr>
              <w:t>Viral</w:t>
            </w:r>
          </w:p>
        </w:tc>
        <w:tc>
          <w:tcPr>
            <w:tcW w:w="1767" w:type="dxa"/>
          </w:tcPr>
          <w:p w14:paraId="0DF1E7D8" w14:textId="77777777" w:rsidR="00C5045E" w:rsidRDefault="00C6483C">
            <w:pPr>
              <w:pStyle w:val="TableParagraph"/>
              <w:ind w:left="104" w:right="284"/>
              <w:jc w:val="both"/>
              <w:rPr>
                <w:sz w:val="17"/>
              </w:rPr>
            </w:pPr>
            <w:r>
              <w:rPr>
                <w:sz w:val="17"/>
              </w:rPr>
              <w:t>One week after rash</w:t>
            </w:r>
            <w:r>
              <w:rPr>
                <w:spacing w:val="-40"/>
                <w:sz w:val="17"/>
              </w:rPr>
              <w:t xml:space="preserve"> </w:t>
            </w:r>
            <w:r>
              <w:rPr>
                <w:sz w:val="17"/>
              </w:rPr>
              <w:t>appears or becomes</w:t>
            </w:r>
            <w:r>
              <w:rPr>
                <w:spacing w:val="-40"/>
                <w:sz w:val="17"/>
              </w:rPr>
              <w:t xml:space="preserve"> </w:t>
            </w:r>
            <w:r>
              <w:rPr>
                <w:sz w:val="17"/>
              </w:rPr>
              <w:t>non-evident</w:t>
            </w:r>
          </w:p>
          <w:p w14:paraId="14581034" w14:textId="77777777" w:rsidR="00C5045E" w:rsidRDefault="00C6483C">
            <w:pPr>
              <w:pStyle w:val="TableParagraph"/>
              <w:spacing w:line="176" w:lineRule="exact"/>
              <w:ind w:left="104"/>
              <w:jc w:val="both"/>
              <w:rPr>
                <w:sz w:val="17"/>
              </w:rPr>
            </w:pPr>
            <w:r>
              <w:rPr>
                <w:sz w:val="17"/>
              </w:rPr>
              <w:t>*MD</w:t>
            </w:r>
            <w:r>
              <w:rPr>
                <w:spacing w:val="-4"/>
                <w:sz w:val="17"/>
              </w:rPr>
              <w:t xml:space="preserve"> </w:t>
            </w:r>
            <w:r>
              <w:rPr>
                <w:sz w:val="17"/>
              </w:rPr>
              <w:t>note required</w:t>
            </w:r>
          </w:p>
        </w:tc>
        <w:tc>
          <w:tcPr>
            <w:tcW w:w="1762" w:type="dxa"/>
          </w:tcPr>
          <w:p w14:paraId="1172605A" w14:textId="77777777" w:rsidR="00C5045E" w:rsidRDefault="00C6483C">
            <w:pPr>
              <w:pStyle w:val="TableParagraph"/>
              <w:spacing w:line="195" w:lineRule="exact"/>
              <w:ind w:left="104"/>
              <w:rPr>
                <w:sz w:val="17"/>
              </w:rPr>
            </w:pPr>
            <w:r>
              <w:rPr>
                <w:sz w:val="17"/>
              </w:rPr>
              <w:t>4</w:t>
            </w:r>
            <w:r>
              <w:rPr>
                <w:spacing w:val="1"/>
                <w:sz w:val="17"/>
              </w:rPr>
              <w:t xml:space="preserve"> </w:t>
            </w:r>
            <w:r>
              <w:rPr>
                <w:sz w:val="17"/>
              </w:rPr>
              <w:t>to</w:t>
            </w:r>
            <w:r>
              <w:rPr>
                <w:spacing w:val="-2"/>
                <w:sz w:val="17"/>
              </w:rPr>
              <w:t xml:space="preserve"> </w:t>
            </w:r>
            <w:r>
              <w:rPr>
                <w:sz w:val="17"/>
              </w:rPr>
              <w:t>14</w:t>
            </w:r>
            <w:r>
              <w:rPr>
                <w:spacing w:val="2"/>
                <w:sz w:val="17"/>
              </w:rPr>
              <w:t xml:space="preserve"> </w:t>
            </w:r>
            <w:r>
              <w:rPr>
                <w:sz w:val="17"/>
              </w:rPr>
              <w:t>days</w:t>
            </w:r>
          </w:p>
        </w:tc>
        <w:tc>
          <w:tcPr>
            <w:tcW w:w="1772" w:type="dxa"/>
          </w:tcPr>
          <w:p w14:paraId="6BE71EC8" w14:textId="77777777" w:rsidR="00C5045E" w:rsidRDefault="00C6483C">
            <w:pPr>
              <w:pStyle w:val="TableParagraph"/>
              <w:ind w:left="108" w:right="302"/>
              <w:rPr>
                <w:sz w:val="17"/>
              </w:rPr>
            </w:pPr>
            <w:r>
              <w:rPr>
                <w:sz w:val="17"/>
              </w:rPr>
              <w:t>7 days before rash /</w:t>
            </w:r>
            <w:r>
              <w:rPr>
                <w:spacing w:val="-40"/>
                <w:sz w:val="17"/>
              </w:rPr>
              <w:t xml:space="preserve"> </w:t>
            </w:r>
            <w:r>
              <w:rPr>
                <w:sz w:val="17"/>
              </w:rPr>
              <w:t>until</w:t>
            </w:r>
            <w:r>
              <w:rPr>
                <w:spacing w:val="-4"/>
                <w:sz w:val="17"/>
              </w:rPr>
              <w:t xml:space="preserve"> </w:t>
            </w:r>
            <w:r>
              <w:rPr>
                <w:sz w:val="17"/>
              </w:rPr>
              <w:t>rash</w:t>
            </w:r>
            <w:r>
              <w:rPr>
                <w:spacing w:val="3"/>
                <w:sz w:val="17"/>
              </w:rPr>
              <w:t xml:space="preserve"> </w:t>
            </w:r>
            <w:r>
              <w:rPr>
                <w:sz w:val="17"/>
              </w:rPr>
              <w:t>begins</w:t>
            </w:r>
          </w:p>
        </w:tc>
      </w:tr>
      <w:tr w:rsidR="00C5045E" w14:paraId="49EBC7CA" w14:textId="77777777">
        <w:trPr>
          <w:trHeight w:val="782"/>
        </w:trPr>
        <w:tc>
          <w:tcPr>
            <w:tcW w:w="1786" w:type="dxa"/>
          </w:tcPr>
          <w:p w14:paraId="11A7642E" w14:textId="77777777" w:rsidR="00C5045E" w:rsidRDefault="00C6483C">
            <w:pPr>
              <w:pStyle w:val="TableParagraph"/>
              <w:spacing w:line="195" w:lineRule="exact"/>
              <w:rPr>
                <w:sz w:val="17"/>
              </w:rPr>
            </w:pPr>
            <w:r>
              <w:rPr>
                <w:sz w:val="17"/>
              </w:rPr>
              <w:t>Flu</w:t>
            </w:r>
          </w:p>
        </w:tc>
        <w:tc>
          <w:tcPr>
            <w:tcW w:w="1776" w:type="dxa"/>
          </w:tcPr>
          <w:p w14:paraId="5DBAE3DE" w14:textId="77777777" w:rsidR="00C5045E" w:rsidRDefault="00C6483C">
            <w:pPr>
              <w:pStyle w:val="TableParagraph"/>
              <w:ind w:right="225"/>
              <w:rPr>
                <w:sz w:val="17"/>
              </w:rPr>
            </w:pPr>
            <w:r>
              <w:rPr>
                <w:sz w:val="17"/>
              </w:rPr>
              <w:t>Sore</w:t>
            </w:r>
            <w:r>
              <w:rPr>
                <w:spacing w:val="1"/>
                <w:sz w:val="17"/>
              </w:rPr>
              <w:t xml:space="preserve"> </w:t>
            </w:r>
            <w:r>
              <w:rPr>
                <w:sz w:val="17"/>
              </w:rPr>
              <w:t>throat, fever,</w:t>
            </w:r>
            <w:r>
              <w:rPr>
                <w:spacing w:val="1"/>
                <w:sz w:val="17"/>
              </w:rPr>
              <w:t xml:space="preserve"> </w:t>
            </w:r>
            <w:r>
              <w:rPr>
                <w:sz w:val="17"/>
              </w:rPr>
              <w:t>chills,</w:t>
            </w:r>
            <w:r>
              <w:rPr>
                <w:spacing w:val="1"/>
                <w:sz w:val="17"/>
              </w:rPr>
              <w:t xml:space="preserve"> </w:t>
            </w:r>
            <w:r>
              <w:rPr>
                <w:sz w:val="17"/>
              </w:rPr>
              <w:t>headache,</w:t>
            </w:r>
          </w:p>
          <w:p w14:paraId="65C4AD76" w14:textId="77777777" w:rsidR="00C5045E" w:rsidRDefault="00C6483C">
            <w:pPr>
              <w:pStyle w:val="TableParagraph"/>
              <w:spacing w:line="192" w:lineRule="exact"/>
              <w:ind w:right="285"/>
              <w:rPr>
                <w:sz w:val="17"/>
              </w:rPr>
            </w:pPr>
            <w:r>
              <w:rPr>
                <w:sz w:val="17"/>
              </w:rPr>
              <w:t>muscle</w:t>
            </w:r>
            <w:r>
              <w:rPr>
                <w:spacing w:val="-4"/>
                <w:sz w:val="17"/>
              </w:rPr>
              <w:t xml:space="preserve"> </w:t>
            </w:r>
            <w:r>
              <w:rPr>
                <w:sz w:val="17"/>
              </w:rPr>
              <w:t>ache,</w:t>
            </w:r>
            <w:r>
              <w:rPr>
                <w:spacing w:val="-6"/>
                <w:sz w:val="17"/>
              </w:rPr>
              <w:t xml:space="preserve"> </w:t>
            </w:r>
            <w:r>
              <w:rPr>
                <w:sz w:val="17"/>
              </w:rPr>
              <w:t>loss</w:t>
            </w:r>
            <w:r>
              <w:rPr>
                <w:spacing w:val="-4"/>
                <w:sz w:val="17"/>
              </w:rPr>
              <w:t xml:space="preserve"> </w:t>
            </w:r>
            <w:r>
              <w:rPr>
                <w:sz w:val="17"/>
              </w:rPr>
              <w:t>of</w:t>
            </w:r>
            <w:r>
              <w:rPr>
                <w:spacing w:val="-40"/>
                <w:sz w:val="17"/>
              </w:rPr>
              <w:t xml:space="preserve"> </w:t>
            </w:r>
            <w:r>
              <w:rPr>
                <w:sz w:val="17"/>
              </w:rPr>
              <w:t>appetite, nausea</w:t>
            </w:r>
          </w:p>
        </w:tc>
        <w:tc>
          <w:tcPr>
            <w:tcW w:w="1781" w:type="dxa"/>
          </w:tcPr>
          <w:p w14:paraId="453F84B3" w14:textId="77777777" w:rsidR="00C5045E" w:rsidRDefault="00C6483C">
            <w:pPr>
              <w:pStyle w:val="TableParagraph"/>
              <w:ind w:right="149"/>
              <w:rPr>
                <w:sz w:val="17"/>
              </w:rPr>
            </w:pPr>
            <w:r>
              <w:rPr>
                <w:sz w:val="17"/>
              </w:rPr>
              <w:t>Contact</w:t>
            </w:r>
            <w:r>
              <w:rPr>
                <w:spacing w:val="1"/>
                <w:sz w:val="17"/>
              </w:rPr>
              <w:t xml:space="preserve"> </w:t>
            </w:r>
            <w:r>
              <w:rPr>
                <w:sz w:val="17"/>
              </w:rPr>
              <w:t>with</w:t>
            </w:r>
            <w:r>
              <w:rPr>
                <w:spacing w:val="-1"/>
                <w:sz w:val="17"/>
              </w:rPr>
              <w:t xml:space="preserve"> </w:t>
            </w:r>
            <w:r>
              <w:rPr>
                <w:sz w:val="17"/>
              </w:rPr>
              <w:t>articles</w:t>
            </w:r>
            <w:r>
              <w:rPr>
                <w:spacing w:val="1"/>
                <w:sz w:val="17"/>
              </w:rPr>
              <w:t xml:space="preserve"> </w:t>
            </w:r>
            <w:r>
              <w:rPr>
                <w:spacing w:val="-1"/>
                <w:sz w:val="17"/>
              </w:rPr>
              <w:t xml:space="preserve">recently </w:t>
            </w:r>
            <w:r>
              <w:rPr>
                <w:sz w:val="17"/>
              </w:rPr>
              <w:t>contaminated</w:t>
            </w:r>
            <w:r>
              <w:rPr>
                <w:spacing w:val="-40"/>
                <w:sz w:val="17"/>
              </w:rPr>
              <w:t xml:space="preserve"> </w:t>
            </w:r>
            <w:r>
              <w:rPr>
                <w:sz w:val="17"/>
              </w:rPr>
              <w:t>by</w:t>
            </w:r>
            <w:r>
              <w:rPr>
                <w:spacing w:val="-7"/>
                <w:sz w:val="17"/>
              </w:rPr>
              <w:t xml:space="preserve"> </w:t>
            </w:r>
            <w:r>
              <w:rPr>
                <w:sz w:val="17"/>
              </w:rPr>
              <w:t>the</w:t>
            </w:r>
            <w:r>
              <w:rPr>
                <w:spacing w:val="-2"/>
                <w:sz w:val="17"/>
              </w:rPr>
              <w:t xml:space="preserve"> </w:t>
            </w:r>
            <w:r>
              <w:rPr>
                <w:sz w:val="17"/>
              </w:rPr>
              <w:t>infected</w:t>
            </w:r>
            <w:r>
              <w:rPr>
                <w:spacing w:val="-2"/>
                <w:sz w:val="17"/>
              </w:rPr>
              <w:t xml:space="preserve"> </w:t>
            </w:r>
            <w:r>
              <w:rPr>
                <w:sz w:val="17"/>
              </w:rPr>
              <w:t>person</w:t>
            </w:r>
          </w:p>
        </w:tc>
        <w:tc>
          <w:tcPr>
            <w:tcW w:w="1767" w:type="dxa"/>
          </w:tcPr>
          <w:p w14:paraId="30D29208" w14:textId="77777777" w:rsidR="00C5045E" w:rsidRDefault="00C6483C">
            <w:pPr>
              <w:pStyle w:val="TableParagraph"/>
              <w:ind w:left="104" w:right="113"/>
              <w:rPr>
                <w:sz w:val="17"/>
              </w:rPr>
            </w:pPr>
            <w:r>
              <w:rPr>
                <w:sz w:val="17"/>
              </w:rPr>
              <w:t>Child is fever free and</w:t>
            </w:r>
            <w:r>
              <w:rPr>
                <w:spacing w:val="-40"/>
                <w:sz w:val="17"/>
              </w:rPr>
              <w:t xml:space="preserve"> </w:t>
            </w:r>
            <w:r>
              <w:rPr>
                <w:sz w:val="17"/>
              </w:rPr>
              <w:t>able to</w:t>
            </w:r>
            <w:r>
              <w:rPr>
                <w:spacing w:val="1"/>
                <w:sz w:val="17"/>
              </w:rPr>
              <w:t xml:space="preserve"> </w:t>
            </w:r>
            <w:r>
              <w:rPr>
                <w:sz w:val="17"/>
              </w:rPr>
              <w:t>participate</w:t>
            </w:r>
          </w:p>
        </w:tc>
        <w:tc>
          <w:tcPr>
            <w:tcW w:w="1762" w:type="dxa"/>
          </w:tcPr>
          <w:p w14:paraId="19390FEE" w14:textId="77777777" w:rsidR="00C5045E" w:rsidRDefault="00C6483C">
            <w:pPr>
              <w:pStyle w:val="TableParagraph"/>
              <w:ind w:left="104" w:right="727"/>
              <w:rPr>
                <w:sz w:val="17"/>
              </w:rPr>
            </w:pPr>
            <w:r>
              <w:rPr>
                <w:sz w:val="17"/>
              </w:rPr>
              <w:t>2</w:t>
            </w:r>
            <w:r>
              <w:rPr>
                <w:spacing w:val="-7"/>
                <w:sz w:val="17"/>
              </w:rPr>
              <w:t xml:space="preserve"> </w:t>
            </w:r>
            <w:r>
              <w:rPr>
                <w:sz w:val="17"/>
              </w:rPr>
              <w:t>days</w:t>
            </w:r>
            <w:r>
              <w:rPr>
                <w:spacing w:val="-8"/>
                <w:sz w:val="17"/>
              </w:rPr>
              <w:t xml:space="preserve"> </w:t>
            </w:r>
            <w:r>
              <w:rPr>
                <w:sz w:val="17"/>
              </w:rPr>
              <w:t>before</w:t>
            </w:r>
            <w:r>
              <w:rPr>
                <w:spacing w:val="-39"/>
                <w:sz w:val="17"/>
              </w:rPr>
              <w:t xml:space="preserve"> </w:t>
            </w:r>
            <w:r>
              <w:rPr>
                <w:sz w:val="17"/>
              </w:rPr>
              <w:t>symptoms</w:t>
            </w:r>
          </w:p>
        </w:tc>
        <w:tc>
          <w:tcPr>
            <w:tcW w:w="1772" w:type="dxa"/>
          </w:tcPr>
          <w:p w14:paraId="3D24DAD4" w14:textId="77777777" w:rsidR="00C5045E" w:rsidRDefault="00C6483C">
            <w:pPr>
              <w:pStyle w:val="TableParagraph"/>
              <w:ind w:left="108" w:right="416"/>
              <w:rPr>
                <w:sz w:val="17"/>
              </w:rPr>
            </w:pPr>
            <w:r>
              <w:rPr>
                <w:sz w:val="17"/>
              </w:rPr>
              <w:t>Up to 5 days after</w:t>
            </w:r>
            <w:r>
              <w:rPr>
                <w:spacing w:val="-40"/>
                <w:sz w:val="17"/>
              </w:rPr>
              <w:t xml:space="preserve"> </w:t>
            </w:r>
            <w:r>
              <w:rPr>
                <w:sz w:val="17"/>
              </w:rPr>
              <w:t>symptoms</w:t>
            </w:r>
            <w:r>
              <w:rPr>
                <w:spacing w:val="-2"/>
                <w:sz w:val="17"/>
              </w:rPr>
              <w:t xml:space="preserve"> </w:t>
            </w:r>
            <w:r>
              <w:rPr>
                <w:sz w:val="17"/>
              </w:rPr>
              <w:t>began</w:t>
            </w:r>
          </w:p>
        </w:tc>
      </w:tr>
      <w:tr w:rsidR="00C5045E" w14:paraId="076D1FFE" w14:textId="77777777">
        <w:trPr>
          <w:trHeight w:val="781"/>
        </w:trPr>
        <w:tc>
          <w:tcPr>
            <w:tcW w:w="1786" w:type="dxa"/>
          </w:tcPr>
          <w:p w14:paraId="755C62E0" w14:textId="77777777" w:rsidR="00C5045E" w:rsidRDefault="00C6483C">
            <w:pPr>
              <w:pStyle w:val="TableParagraph"/>
              <w:spacing w:line="195" w:lineRule="exact"/>
              <w:rPr>
                <w:sz w:val="17"/>
              </w:rPr>
            </w:pPr>
            <w:r>
              <w:rPr>
                <w:sz w:val="17"/>
              </w:rPr>
              <w:t>Impetigo</w:t>
            </w:r>
          </w:p>
        </w:tc>
        <w:tc>
          <w:tcPr>
            <w:tcW w:w="1776" w:type="dxa"/>
          </w:tcPr>
          <w:p w14:paraId="744A2B0D" w14:textId="77777777" w:rsidR="00C5045E" w:rsidRDefault="00C6483C">
            <w:pPr>
              <w:pStyle w:val="TableParagraph"/>
              <w:ind w:right="215"/>
              <w:jc w:val="both"/>
              <w:rPr>
                <w:sz w:val="17"/>
              </w:rPr>
            </w:pPr>
            <w:r>
              <w:rPr>
                <w:sz w:val="17"/>
              </w:rPr>
              <w:t>Red, rash, blisters, or</w:t>
            </w:r>
            <w:r>
              <w:rPr>
                <w:spacing w:val="-41"/>
                <w:sz w:val="17"/>
              </w:rPr>
              <w:t xml:space="preserve"> </w:t>
            </w:r>
            <w:r>
              <w:rPr>
                <w:sz w:val="17"/>
              </w:rPr>
              <w:t>honey colored crusty</w:t>
            </w:r>
            <w:r>
              <w:rPr>
                <w:spacing w:val="-40"/>
                <w:sz w:val="17"/>
              </w:rPr>
              <w:t xml:space="preserve"> </w:t>
            </w:r>
            <w:r>
              <w:rPr>
                <w:sz w:val="17"/>
              </w:rPr>
              <w:t>scabs</w:t>
            </w:r>
          </w:p>
        </w:tc>
        <w:tc>
          <w:tcPr>
            <w:tcW w:w="1781" w:type="dxa"/>
          </w:tcPr>
          <w:p w14:paraId="5C627F57" w14:textId="77777777" w:rsidR="00C5045E" w:rsidRDefault="00C6483C">
            <w:pPr>
              <w:pStyle w:val="TableParagraph"/>
              <w:rPr>
                <w:sz w:val="17"/>
              </w:rPr>
            </w:pPr>
            <w:r>
              <w:rPr>
                <w:sz w:val="17"/>
              </w:rPr>
              <w:t>Cuts</w:t>
            </w:r>
            <w:r>
              <w:rPr>
                <w:spacing w:val="1"/>
                <w:sz w:val="17"/>
              </w:rPr>
              <w:t xml:space="preserve"> </w:t>
            </w:r>
            <w:r>
              <w:rPr>
                <w:sz w:val="17"/>
              </w:rPr>
              <w:t>and</w:t>
            </w:r>
            <w:r>
              <w:rPr>
                <w:spacing w:val="2"/>
                <w:sz w:val="17"/>
              </w:rPr>
              <w:t xml:space="preserve"> </w:t>
            </w:r>
            <w:r>
              <w:rPr>
                <w:sz w:val="17"/>
              </w:rPr>
              <w:t>scrapes</w:t>
            </w:r>
            <w:r>
              <w:rPr>
                <w:spacing w:val="1"/>
                <w:sz w:val="17"/>
              </w:rPr>
              <w:t xml:space="preserve"> </w:t>
            </w:r>
            <w:r>
              <w:rPr>
                <w:sz w:val="17"/>
              </w:rPr>
              <w:t>throughout</w:t>
            </w:r>
            <w:r>
              <w:rPr>
                <w:spacing w:val="-2"/>
                <w:sz w:val="17"/>
              </w:rPr>
              <w:t xml:space="preserve"> </w:t>
            </w:r>
            <w:r>
              <w:rPr>
                <w:sz w:val="17"/>
              </w:rPr>
              <w:t>skin</w:t>
            </w:r>
            <w:r>
              <w:rPr>
                <w:spacing w:val="-1"/>
                <w:sz w:val="17"/>
              </w:rPr>
              <w:t xml:space="preserve"> </w:t>
            </w:r>
            <w:r>
              <w:rPr>
                <w:sz w:val="17"/>
              </w:rPr>
              <w:t>that</w:t>
            </w:r>
          </w:p>
          <w:p w14:paraId="49BC22EB" w14:textId="77777777" w:rsidR="00C5045E" w:rsidRDefault="00C6483C">
            <w:pPr>
              <w:pStyle w:val="TableParagraph"/>
              <w:spacing w:line="192" w:lineRule="exact"/>
              <w:ind w:right="241"/>
              <w:rPr>
                <w:sz w:val="17"/>
              </w:rPr>
            </w:pPr>
            <w:r>
              <w:rPr>
                <w:sz w:val="17"/>
              </w:rPr>
              <w:t>come</w:t>
            </w:r>
            <w:r>
              <w:rPr>
                <w:spacing w:val="-7"/>
                <w:sz w:val="17"/>
              </w:rPr>
              <w:t xml:space="preserve"> </w:t>
            </w:r>
            <w:r>
              <w:rPr>
                <w:sz w:val="17"/>
              </w:rPr>
              <w:t>in</w:t>
            </w:r>
            <w:r>
              <w:rPr>
                <w:spacing w:val="-6"/>
                <w:sz w:val="17"/>
              </w:rPr>
              <w:t xml:space="preserve"> </w:t>
            </w:r>
            <w:r>
              <w:rPr>
                <w:sz w:val="17"/>
              </w:rPr>
              <w:t>contact</w:t>
            </w:r>
            <w:r>
              <w:rPr>
                <w:spacing w:val="-3"/>
                <w:sz w:val="17"/>
              </w:rPr>
              <w:t xml:space="preserve"> </w:t>
            </w:r>
            <w:r>
              <w:rPr>
                <w:sz w:val="17"/>
              </w:rPr>
              <w:t>with</w:t>
            </w:r>
            <w:r>
              <w:rPr>
                <w:spacing w:val="-40"/>
                <w:sz w:val="17"/>
              </w:rPr>
              <w:t xml:space="preserve"> </w:t>
            </w:r>
            <w:r>
              <w:rPr>
                <w:sz w:val="17"/>
              </w:rPr>
              <w:t>bacteria</w:t>
            </w:r>
          </w:p>
        </w:tc>
        <w:tc>
          <w:tcPr>
            <w:tcW w:w="1767" w:type="dxa"/>
          </w:tcPr>
          <w:p w14:paraId="519463F1" w14:textId="77777777" w:rsidR="00C5045E" w:rsidRDefault="00C6483C">
            <w:pPr>
              <w:pStyle w:val="TableParagraph"/>
              <w:ind w:left="104" w:right="688"/>
              <w:rPr>
                <w:sz w:val="17"/>
              </w:rPr>
            </w:pPr>
            <w:r>
              <w:rPr>
                <w:sz w:val="17"/>
              </w:rPr>
              <w:t>24 hours after</w:t>
            </w:r>
            <w:r>
              <w:rPr>
                <w:spacing w:val="-40"/>
                <w:sz w:val="17"/>
              </w:rPr>
              <w:t xml:space="preserve"> </w:t>
            </w:r>
            <w:r>
              <w:rPr>
                <w:sz w:val="17"/>
              </w:rPr>
              <w:t>treatment</w:t>
            </w:r>
          </w:p>
        </w:tc>
        <w:tc>
          <w:tcPr>
            <w:tcW w:w="1762" w:type="dxa"/>
          </w:tcPr>
          <w:p w14:paraId="44CAF4D5" w14:textId="77777777" w:rsidR="00C5045E" w:rsidRDefault="00C6483C">
            <w:pPr>
              <w:pStyle w:val="TableParagraph"/>
              <w:spacing w:line="195" w:lineRule="exact"/>
              <w:ind w:left="104"/>
              <w:rPr>
                <w:sz w:val="17"/>
              </w:rPr>
            </w:pPr>
            <w:r>
              <w:rPr>
                <w:sz w:val="17"/>
              </w:rPr>
              <w:t>2</w:t>
            </w:r>
            <w:r>
              <w:rPr>
                <w:spacing w:val="1"/>
                <w:sz w:val="17"/>
              </w:rPr>
              <w:t xml:space="preserve"> </w:t>
            </w:r>
            <w:r>
              <w:rPr>
                <w:sz w:val="17"/>
              </w:rPr>
              <w:t>to</w:t>
            </w:r>
            <w:r>
              <w:rPr>
                <w:spacing w:val="-3"/>
                <w:sz w:val="17"/>
              </w:rPr>
              <w:t xml:space="preserve"> </w:t>
            </w:r>
            <w:r>
              <w:rPr>
                <w:sz w:val="17"/>
              </w:rPr>
              <w:t>5</w:t>
            </w:r>
            <w:r>
              <w:rPr>
                <w:spacing w:val="2"/>
                <w:sz w:val="17"/>
              </w:rPr>
              <w:t xml:space="preserve"> </w:t>
            </w:r>
            <w:r>
              <w:rPr>
                <w:sz w:val="17"/>
              </w:rPr>
              <w:t>days</w:t>
            </w:r>
          </w:p>
        </w:tc>
        <w:tc>
          <w:tcPr>
            <w:tcW w:w="1772" w:type="dxa"/>
          </w:tcPr>
          <w:p w14:paraId="391F78E1" w14:textId="77777777" w:rsidR="00C5045E" w:rsidRDefault="00C6483C">
            <w:pPr>
              <w:pStyle w:val="TableParagraph"/>
              <w:ind w:left="108" w:right="94"/>
              <w:rPr>
                <w:sz w:val="17"/>
              </w:rPr>
            </w:pPr>
            <w:r>
              <w:rPr>
                <w:sz w:val="17"/>
              </w:rPr>
              <w:t>Onset of sores until 24</w:t>
            </w:r>
            <w:r>
              <w:rPr>
                <w:spacing w:val="-40"/>
                <w:sz w:val="17"/>
              </w:rPr>
              <w:t xml:space="preserve"> </w:t>
            </w:r>
            <w:r>
              <w:rPr>
                <w:sz w:val="17"/>
              </w:rPr>
              <w:t>hours on</w:t>
            </w:r>
            <w:r>
              <w:rPr>
                <w:spacing w:val="2"/>
                <w:sz w:val="17"/>
              </w:rPr>
              <w:t xml:space="preserve"> </w:t>
            </w:r>
            <w:r>
              <w:rPr>
                <w:sz w:val="17"/>
              </w:rPr>
              <w:t>antibiotic</w:t>
            </w:r>
          </w:p>
        </w:tc>
      </w:tr>
      <w:tr w:rsidR="00C5045E" w14:paraId="21DF2FA0" w14:textId="77777777">
        <w:trPr>
          <w:trHeight w:val="782"/>
        </w:trPr>
        <w:tc>
          <w:tcPr>
            <w:tcW w:w="1786" w:type="dxa"/>
          </w:tcPr>
          <w:p w14:paraId="0070F4FF" w14:textId="77777777" w:rsidR="00C5045E" w:rsidRDefault="00C6483C">
            <w:pPr>
              <w:pStyle w:val="TableParagraph"/>
              <w:spacing w:line="195" w:lineRule="exact"/>
              <w:rPr>
                <w:sz w:val="17"/>
              </w:rPr>
            </w:pPr>
            <w:r>
              <w:rPr>
                <w:sz w:val="17"/>
              </w:rPr>
              <w:t>Influenza</w:t>
            </w:r>
          </w:p>
        </w:tc>
        <w:tc>
          <w:tcPr>
            <w:tcW w:w="1776" w:type="dxa"/>
          </w:tcPr>
          <w:p w14:paraId="08738413" w14:textId="77777777" w:rsidR="00C5045E" w:rsidRDefault="00C6483C">
            <w:pPr>
              <w:pStyle w:val="TableParagraph"/>
              <w:rPr>
                <w:sz w:val="17"/>
              </w:rPr>
            </w:pPr>
            <w:r>
              <w:rPr>
                <w:sz w:val="17"/>
              </w:rPr>
              <w:t>Runny nose, nasal</w:t>
            </w:r>
            <w:r>
              <w:rPr>
                <w:spacing w:val="1"/>
                <w:sz w:val="17"/>
              </w:rPr>
              <w:t xml:space="preserve"> </w:t>
            </w:r>
            <w:r>
              <w:rPr>
                <w:sz w:val="17"/>
              </w:rPr>
              <w:t>congestion, sore</w:t>
            </w:r>
          </w:p>
          <w:p w14:paraId="529E9189" w14:textId="77777777" w:rsidR="00C5045E" w:rsidRDefault="00C6483C">
            <w:pPr>
              <w:pStyle w:val="TableParagraph"/>
              <w:spacing w:line="192" w:lineRule="exact"/>
              <w:ind w:right="267"/>
              <w:rPr>
                <w:sz w:val="17"/>
              </w:rPr>
            </w:pPr>
            <w:r>
              <w:rPr>
                <w:sz w:val="17"/>
              </w:rPr>
              <w:t>throat, cough, fever,</w:t>
            </w:r>
            <w:r>
              <w:rPr>
                <w:spacing w:val="-40"/>
                <w:sz w:val="17"/>
              </w:rPr>
              <w:t xml:space="preserve"> </w:t>
            </w:r>
            <w:r>
              <w:rPr>
                <w:sz w:val="17"/>
              </w:rPr>
              <w:t>chills,</w:t>
            </w:r>
            <w:r>
              <w:rPr>
                <w:spacing w:val="-2"/>
                <w:sz w:val="17"/>
              </w:rPr>
              <w:t xml:space="preserve"> </w:t>
            </w:r>
            <w:r>
              <w:rPr>
                <w:sz w:val="17"/>
              </w:rPr>
              <w:t>muscle</w:t>
            </w:r>
            <w:r>
              <w:rPr>
                <w:spacing w:val="-1"/>
                <w:sz w:val="17"/>
              </w:rPr>
              <w:t xml:space="preserve"> </w:t>
            </w:r>
            <w:r>
              <w:rPr>
                <w:sz w:val="17"/>
              </w:rPr>
              <w:t>ache</w:t>
            </w:r>
          </w:p>
        </w:tc>
        <w:tc>
          <w:tcPr>
            <w:tcW w:w="1781" w:type="dxa"/>
          </w:tcPr>
          <w:p w14:paraId="284228CC" w14:textId="77777777" w:rsidR="00C5045E" w:rsidRDefault="00C6483C">
            <w:pPr>
              <w:pStyle w:val="TableParagraph"/>
              <w:ind w:right="203"/>
              <w:rPr>
                <w:sz w:val="17"/>
              </w:rPr>
            </w:pPr>
            <w:r>
              <w:rPr>
                <w:sz w:val="17"/>
              </w:rPr>
              <w:t>Coming into contact</w:t>
            </w:r>
            <w:r>
              <w:rPr>
                <w:spacing w:val="1"/>
                <w:sz w:val="17"/>
              </w:rPr>
              <w:t xml:space="preserve"> </w:t>
            </w:r>
            <w:r>
              <w:rPr>
                <w:sz w:val="17"/>
              </w:rPr>
              <w:t>with</w:t>
            </w:r>
            <w:r>
              <w:rPr>
                <w:spacing w:val="-5"/>
                <w:sz w:val="17"/>
              </w:rPr>
              <w:t xml:space="preserve"> </w:t>
            </w:r>
            <w:r>
              <w:rPr>
                <w:sz w:val="17"/>
              </w:rPr>
              <w:t>the</w:t>
            </w:r>
            <w:r>
              <w:rPr>
                <w:spacing w:val="-6"/>
                <w:sz w:val="17"/>
              </w:rPr>
              <w:t xml:space="preserve"> </w:t>
            </w:r>
            <w:r>
              <w:rPr>
                <w:sz w:val="17"/>
              </w:rPr>
              <w:t>secretions</w:t>
            </w:r>
            <w:r>
              <w:rPr>
                <w:spacing w:val="-5"/>
                <w:sz w:val="17"/>
              </w:rPr>
              <w:t xml:space="preserve"> </w:t>
            </w:r>
            <w:r>
              <w:rPr>
                <w:sz w:val="17"/>
              </w:rPr>
              <w:t>of</w:t>
            </w:r>
            <w:r>
              <w:rPr>
                <w:spacing w:val="-39"/>
                <w:sz w:val="17"/>
              </w:rPr>
              <w:t xml:space="preserve"> </w:t>
            </w:r>
            <w:r>
              <w:rPr>
                <w:sz w:val="17"/>
              </w:rPr>
              <w:t>the</w:t>
            </w:r>
            <w:r>
              <w:rPr>
                <w:spacing w:val="1"/>
                <w:sz w:val="17"/>
              </w:rPr>
              <w:t xml:space="preserve"> </w:t>
            </w:r>
            <w:r>
              <w:rPr>
                <w:sz w:val="17"/>
              </w:rPr>
              <w:t>infected</w:t>
            </w:r>
          </w:p>
        </w:tc>
        <w:tc>
          <w:tcPr>
            <w:tcW w:w="1767" w:type="dxa"/>
          </w:tcPr>
          <w:p w14:paraId="0D23EB2F" w14:textId="77777777" w:rsidR="00C5045E" w:rsidRDefault="00C6483C">
            <w:pPr>
              <w:pStyle w:val="TableParagraph"/>
              <w:ind w:left="104" w:right="333"/>
              <w:rPr>
                <w:sz w:val="17"/>
              </w:rPr>
            </w:pPr>
            <w:r>
              <w:rPr>
                <w:sz w:val="17"/>
              </w:rPr>
              <w:t>A</w:t>
            </w:r>
            <w:r>
              <w:rPr>
                <w:spacing w:val="-8"/>
                <w:sz w:val="17"/>
              </w:rPr>
              <w:t xml:space="preserve"> </w:t>
            </w:r>
            <w:r>
              <w:rPr>
                <w:sz w:val="17"/>
              </w:rPr>
              <w:t>note</w:t>
            </w:r>
            <w:r>
              <w:rPr>
                <w:spacing w:val="-6"/>
                <w:sz w:val="17"/>
              </w:rPr>
              <w:t xml:space="preserve"> </w:t>
            </w:r>
            <w:r>
              <w:rPr>
                <w:sz w:val="17"/>
              </w:rPr>
              <w:t>provided</w:t>
            </w:r>
            <w:r>
              <w:rPr>
                <w:spacing w:val="-4"/>
                <w:sz w:val="17"/>
              </w:rPr>
              <w:t xml:space="preserve"> </w:t>
            </w:r>
            <w:r>
              <w:rPr>
                <w:sz w:val="17"/>
              </w:rPr>
              <w:t>by</w:t>
            </w:r>
            <w:r>
              <w:rPr>
                <w:spacing w:val="-40"/>
                <w:sz w:val="17"/>
              </w:rPr>
              <w:t xml:space="preserve"> </w:t>
            </w:r>
            <w:r>
              <w:rPr>
                <w:sz w:val="17"/>
              </w:rPr>
              <w:t>the</w:t>
            </w:r>
            <w:r>
              <w:rPr>
                <w:spacing w:val="1"/>
                <w:sz w:val="17"/>
              </w:rPr>
              <w:t xml:space="preserve"> </w:t>
            </w:r>
            <w:r>
              <w:rPr>
                <w:sz w:val="17"/>
              </w:rPr>
              <w:t>pediatrician</w:t>
            </w:r>
          </w:p>
        </w:tc>
        <w:tc>
          <w:tcPr>
            <w:tcW w:w="1762" w:type="dxa"/>
          </w:tcPr>
          <w:p w14:paraId="36023215" w14:textId="77777777" w:rsidR="00C5045E" w:rsidRDefault="00C6483C">
            <w:pPr>
              <w:pStyle w:val="TableParagraph"/>
              <w:spacing w:line="195" w:lineRule="exact"/>
              <w:ind w:left="104"/>
              <w:rPr>
                <w:sz w:val="17"/>
              </w:rPr>
            </w:pPr>
            <w:r>
              <w:rPr>
                <w:sz w:val="17"/>
              </w:rPr>
              <w:t>1</w:t>
            </w:r>
            <w:r>
              <w:rPr>
                <w:spacing w:val="1"/>
                <w:sz w:val="17"/>
              </w:rPr>
              <w:t xml:space="preserve"> </w:t>
            </w:r>
            <w:r>
              <w:rPr>
                <w:sz w:val="17"/>
              </w:rPr>
              <w:t>to</w:t>
            </w:r>
            <w:r>
              <w:rPr>
                <w:spacing w:val="-3"/>
                <w:sz w:val="17"/>
              </w:rPr>
              <w:t xml:space="preserve"> </w:t>
            </w:r>
            <w:r>
              <w:rPr>
                <w:sz w:val="17"/>
              </w:rPr>
              <w:t>4</w:t>
            </w:r>
            <w:r>
              <w:rPr>
                <w:spacing w:val="2"/>
                <w:sz w:val="17"/>
              </w:rPr>
              <w:t xml:space="preserve"> </w:t>
            </w:r>
            <w:r>
              <w:rPr>
                <w:sz w:val="17"/>
              </w:rPr>
              <w:t>days</w:t>
            </w:r>
          </w:p>
        </w:tc>
        <w:tc>
          <w:tcPr>
            <w:tcW w:w="1772" w:type="dxa"/>
          </w:tcPr>
          <w:p w14:paraId="0D481876" w14:textId="77777777" w:rsidR="00C5045E" w:rsidRDefault="00C6483C">
            <w:pPr>
              <w:pStyle w:val="TableParagraph"/>
              <w:ind w:left="108" w:right="288"/>
              <w:rPr>
                <w:sz w:val="17"/>
              </w:rPr>
            </w:pPr>
            <w:r>
              <w:rPr>
                <w:sz w:val="17"/>
              </w:rPr>
              <w:t>One day before</w:t>
            </w:r>
            <w:r>
              <w:rPr>
                <w:spacing w:val="1"/>
                <w:sz w:val="17"/>
              </w:rPr>
              <w:t xml:space="preserve"> </w:t>
            </w:r>
            <w:r>
              <w:rPr>
                <w:sz w:val="17"/>
              </w:rPr>
              <w:t>symptoms</w:t>
            </w:r>
            <w:r>
              <w:rPr>
                <w:spacing w:val="-3"/>
                <w:sz w:val="17"/>
              </w:rPr>
              <w:t xml:space="preserve"> </w:t>
            </w:r>
            <w:r>
              <w:rPr>
                <w:sz w:val="17"/>
              </w:rPr>
              <w:t>to</w:t>
            </w:r>
            <w:r>
              <w:rPr>
                <w:spacing w:val="-6"/>
                <w:sz w:val="17"/>
              </w:rPr>
              <w:t xml:space="preserve"> </w:t>
            </w:r>
            <w:r>
              <w:rPr>
                <w:sz w:val="17"/>
              </w:rPr>
              <w:t>5</w:t>
            </w:r>
            <w:r>
              <w:rPr>
                <w:spacing w:val="-1"/>
                <w:sz w:val="17"/>
              </w:rPr>
              <w:t xml:space="preserve"> </w:t>
            </w:r>
            <w:r>
              <w:rPr>
                <w:sz w:val="17"/>
              </w:rPr>
              <w:t>days</w:t>
            </w:r>
            <w:r>
              <w:rPr>
                <w:spacing w:val="-39"/>
                <w:sz w:val="17"/>
              </w:rPr>
              <w:t xml:space="preserve"> </w:t>
            </w:r>
            <w:r>
              <w:rPr>
                <w:sz w:val="17"/>
              </w:rPr>
              <w:t>after</w:t>
            </w:r>
          </w:p>
        </w:tc>
      </w:tr>
      <w:tr w:rsidR="00C5045E" w14:paraId="105D5EAE" w14:textId="77777777">
        <w:trPr>
          <w:trHeight w:val="782"/>
        </w:trPr>
        <w:tc>
          <w:tcPr>
            <w:tcW w:w="1786" w:type="dxa"/>
          </w:tcPr>
          <w:p w14:paraId="0A32CEEA" w14:textId="77777777" w:rsidR="00C5045E" w:rsidRDefault="00C6483C">
            <w:pPr>
              <w:pStyle w:val="TableParagraph"/>
              <w:spacing w:line="195" w:lineRule="exact"/>
              <w:rPr>
                <w:sz w:val="17"/>
              </w:rPr>
            </w:pPr>
            <w:r>
              <w:rPr>
                <w:sz w:val="17"/>
              </w:rPr>
              <w:t>Kawasaki</w:t>
            </w:r>
            <w:r>
              <w:rPr>
                <w:spacing w:val="-1"/>
                <w:sz w:val="17"/>
              </w:rPr>
              <w:t xml:space="preserve"> </w:t>
            </w:r>
            <w:r>
              <w:rPr>
                <w:sz w:val="17"/>
              </w:rPr>
              <w:t>Disease</w:t>
            </w:r>
          </w:p>
        </w:tc>
        <w:tc>
          <w:tcPr>
            <w:tcW w:w="1776" w:type="dxa"/>
          </w:tcPr>
          <w:p w14:paraId="5A38ACEA" w14:textId="77777777" w:rsidR="00C5045E" w:rsidRDefault="00C6483C">
            <w:pPr>
              <w:pStyle w:val="TableParagraph"/>
              <w:spacing w:before="1" w:line="237" w:lineRule="auto"/>
              <w:ind w:right="179"/>
              <w:rPr>
                <w:sz w:val="17"/>
              </w:rPr>
            </w:pPr>
            <w:r>
              <w:rPr>
                <w:sz w:val="17"/>
              </w:rPr>
              <w:t>Red patchy rash,</w:t>
            </w:r>
            <w:r>
              <w:rPr>
                <w:spacing w:val="1"/>
                <w:sz w:val="17"/>
              </w:rPr>
              <w:t xml:space="preserve"> </w:t>
            </w:r>
            <w:r>
              <w:rPr>
                <w:sz w:val="17"/>
              </w:rPr>
              <w:t>swollen</w:t>
            </w:r>
            <w:r>
              <w:rPr>
                <w:spacing w:val="-7"/>
                <w:sz w:val="17"/>
              </w:rPr>
              <w:t xml:space="preserve"> </w:t>
            </w:r>
            <w:r>
              <w:rPr>
                <w:sz w:val="17"/>
              </w:rPr>
              <w:t>neck,</w:t>
            </w:r>
            <w:r>
              <w:rPr>
                <w:spacing w:val="-9"/>
                <w:sz w:val="17"/>
              </w:rPr>
              <w:t xml:space="preserve"> </w:t>
            </w:r>
            <w:r>
              <w:rPr>
                <w:sz w:val="17"/>
              </w:rPr>
              <w:t>peeling</w:t>
            </w:r>
            <w:r>
              <w:rPr>
                <w:spacing w:val="-39"/>
                <w:sz w:val="17"/>
              </w:rPr>
              <w:t xml:space="preserve"> </w:t>
            </w:r>
            <w:r>
              <w:rPr>
                <w:sz w:val="17"/>
              </w:rPr>
              <w:t>hands</w:t>
            </w:r>
            <w:r>
              <w:rPr>
                <w:spacing w:val="-3"/>
                <w:sz w:val="17"/>
              </w:rPr>
              <w:t xml:space="preserve"> </w:t>
            </w:r>
            <w:r>
              <w:rPr>
                <w:sz w:val="17"/>
              </w:rPr>
              <w:t>and</w:t>
            </w:r>
            <w:r>
              <w:rPr>
                <w:spacing w:val="-2"/>
                <w:sz w:val="17"/>
              </w:rPr>
              <w:t xml:space="preserve"> </w:t>
            </w:r>
            <w:r>
              <w:rPr>
                <w:sz w:val="17"/>
              </w:rPr>
              <w:t>feet,</w:t>
            </w:r>
          </w:p>
          <w:p w14:paraId="4B4E78E7" w14:textId="77777777" w:rsidR="00C5045E" w:rsidRDefault="00C6483C">
            <w:pPr>
              <w:pStyle w:val="TableParagraph"/>
              <w:spacing w:before="3" w:line="177" w:lineRule="exact"/>
              <w:rPr>
                <w:sz w:val="17"/>
              </w:rPr>
            </w:pPr>
            <w:r>
              <w:rPr>
                <w:sz w:val="17"/>
              </w:rPr>
              <w:t>cracked</w:t>
            </w:r>
            <w:r>
              <w:rPr>
                <w:spacing w:val="-4"/>
                <w:sz w:val="17"/>
              </w:rPr>
              <w:t xml:space="preserve"> </w:t>
            </w:r>
            <w:r>
              <w:rPr>
                <w:sz w:val="17"/>
              </w:rPr>
              <w:t>lips</w:t>
            </w:r>
          </w:p>
        </w:tc>
        <w:tc>
          <w:tcPr>
            <w:tcW w:w="1781" w:type="dxa"/>
          </w:tcPr>
          <w:p w14:paraId="1C812557" w14:textId="77777777" w:rsidR="00C5045E" w:rsidRDefault="00C6483C">
            <w:pPr>
              <w:pStyle w:val="TableParagraph"/>
              <w:spacing w:before="1" w:line="237" w:lineRule="auto"/>
              <w:ind w:right="120"/>
              <w:jc w:val="both"/>
              <w:rPr>
                <w:sz w:val="17"/>
              </w:rPr>
            </w:pPr>
            <w:r>
              <w:rPr>
                <w:sz w:val="17"/>
              </w:rPr>
              <w:t>Unknown, the cause is</w:t>
            </w:r>
            <w:r>
              <w:rPr>
                <w:spacing w:val="-40"/>
                <w:sz w:val="17"/>
              </w:rPr>
              <w:t xml:space="preserve"> </w:t>
            </w:r>
            <w:r>
              <w:rPr>
                <w:sz w:val="17"/>
              </w:rPr>
              <w:t>presumed to be due to</w:t>
            </w:r>
            <w:r>
              <w:rPr>
                <w:spacing w:val="1"/>
                <w:sz w:val="17"/>
              </w:rPr>
              <w:t xml:space="preserve"> </w:t>
            </w:r>
            <w:r>
              <w:rPr>
                <w:sz w:val="17"/>
              </w:rPr>
              <w:t>the</w:t>
            </w:r>
            <w:r>
              <w:rPr>
                <w:spacing w:val="-3"/>
                <w:sz w:val="17"/>
              </w:rPr>
              <w:t xml:space="preserve"> </w:t>
            </w:r>
            <w:r>
              <w:rPr>
                <w:sz w:val="17"/>
              </w:rPr>
              <w:t>body’s</w:t>
            </w:r>
            <w:r>
              <w:rPr>
                <w:spacing w:val="-2"/>
                <w:sz w:val="17"/>
              </w:rPr>
              <w:t xml:space="preserve"> </w:t>
            </w:r>
            <w:r>
              <w:rPr>
                <w:sz w:val="17"/>
              </w:rPr>
              <w:t>response</w:t>
            </w:r>
            <w:r>
              <w:rPr>
                <w:spacing w:val="-3"/>
                <w:sz w:val="17"/>
              </w:rPr>
              <w:t xml:space="preserve"> </w:t>
            </w:r>
            <w:r>
              <w:rPr>
                <w:sz w:val="17"/>
              </w:rPr>
              <w:t>to</w:t>
            </w:r>
          </w:p>
          <w:p w14:paraId="218231E8" w14:textId="77777777" w:rsidR="00C5045E" w:rsidRDefault="00C6483C">
            <w:pPr>
              <w:pStyle w:val="TableParagraph"/>
              <w:spacing w:before="3" w:line="177" w:lineRule="exact"/>
              <w:jc w:val="both"/>
              <w:rPr>
                <w:sz w:val="17"/>
              </w:rPr>
            </w:pPr>
            <w:r>
              <w:rPr>
                <w:sz w:val="17"/>
              </w:rPr>
              <w:t>an</w:t>
            </w:r>
            <w:r>
              <w:rPr>
                <w:spacing w:val="-2"/>
                <w:sz w:val="17"/>
              </w:rPr>
              <w:t xml:space="preserve"> </w:t>
            </w:r>
            <w:r>
              <w:rPr>
                <w:sz w:val="17"/>
              </w:rPr>
              <w:t>infection</w:t>
            </w:r>
          </w:p>
        </w:tc>
        <w:tc>
          <w:tcPr>
            <w:tcW w:w="1767" w:type="dxa"/>
          </w:tcPr>
          <w:p w14:paraId="1AC146B5" w14:textId="77777777" w:rsidR="00C5045E" w:rsidRDefault="00C6483C">
            <w:pPr>
              <w:pStyle w:val="TableParagraph"/>
              <w:ind w:left="104" w:right="117"/>
              <w:rPr>
                <w:sz w:val="17"/>
              </w:rPr>
            </w:pPr>
            <w:r>
              <w:rPr>
                <w:sz w:val="17"/>
              </w:rPr>
              <w:t>Child must feel strong</w:t>
            </w:r>
            <w:r>
              <w:rPr>
                <w:spacing w:val="-41"/>
                <w:sz w:val="17"/>
              </w:rPr>
              <w:t xml:space="preserve"> </w:t>
            </w:r>
            <w:r>
              <w:rPr>
                <w:sz w:val="17"/>
              </w:rPr>
              <w:t>enough to</w:t>
            </w:r>
            <w:r>
              <w:rPr>
                <w:spacing w:val="-4"/>
                <w:sz w:val="17"/>
              </w:rPr>
              <w:t xml:space="preserve"> </w:t>
            </w:r>
            <w:r>
              <w:rPr>
                <w:sz w:val="17"/>
              </w:rPr>
              <w:t>participate</w:t>
            </w:r>
          </w:p>
          <w:p w14:paraId="03C254CA" w14:textId="77777777" w:rsidR="00C5045E" w:rsidRDefault="00C6483C">
            <w:pPr>
              <w:pStyle w:val="TableParagraph"/>
              <w:spacing w:line="193" w:lineRule="exact"/>
              <w:ind w:left="104"/>
              <w:rPr>
                <w:sz w:val="17"/>
              </w:rPr>
            </w:pPr>
            <w:r>
              <w:rPr>
                <w:sz w:val="17"/>
              </w:rPr>
              <w:t>*MD</w:t>
            </w:r>
            <w:r>
              <w:rPr>
                <w:spacing w:val="-4"/>
                <w:sz w:val="17"/>
              </w:rPr>
              <w:t xml:space="preserve"> </w:t>
            </w:r>
            <w:r>
              <w:rPr>
                <w:sz w:val="17"/>
              </w:rPr>
              <w:t>note required</w:t>
            </w:r>
          </w:p>
        </w:tc>
        <w:tc>
          <w:tcPr>
            <w:tcW w:w="1762" w:type="dxa"/>
          </w:tcPr>
          <w:p w14:paraId="513B845A" w14:textId="77777777" w:rsidR="00C5045E" w:rsidRDefault="00C6483C">
            <w:pPr>
              <w:pStyle w:val="TableParagraph"/>
              <w:spacing w:before="1" w:line="237" w:lineRule="auto"/>
              <w:ind w:left="104" w:right="112"/>
              <w:jc w:val="both"/>
              <w:rPr>
                <w:sz w:val="17"/>
              </w:rPr>
            </w:pPr>
            <w:r>
              <w:rPr>
                <w:sz w:val="17"/>
              </w:rPr>
              <w:t>2</w:t>
            </w:r>
            <w:r>
              <w:rPr>
                <w:spacing w:val="-3"/>
                <w:sz w:val="17"/>
              </w:rPr>
              <w:t xml:space="preserve"> </w:t>
            </w:r>
            <w:r>
              <w:rPr>
                <w:sz w:val="17"/>
              </w:rPr>
              <w:t>weeks</w:t>
            </w:r>
            <w:r>
              <w:rPr>
                <w:spacing w:val="-4"/>
                <w:sz w:val="17"/>
              </w:rPr>
              <w:t xml:space="preserve"> </w:t>
            </w:r>
            <w:r>
              <w:rPr>
                <w:sz w:val="17"/>
              </w:rPr>
              <w:t>approx.</w:t>
            </w:r>
            <w:r>
              <w:rPr>
                <w:spacing w:val="-4"/>
                <w:sz w:val="17"/>
              </w:rPr>
              <w:t xml:space="preserve"> </w:t>
            </w:r>
            <w:r>
              <w:rPr>
                <w:sz w:val="17"/>
              </w:rPr>
              <w:t>1</w:t>
            </w:r>
            <w:r>
              <w:rPr>
                <w:spacing w:val="-3"/>
                <w:sz w:val="17"/>
              </w:rPr>
              <w:t xml:space="preserve"> </w:t>
            </w:r>
            <w:r>
              <w:rPr>
                <w:sz w:val="17"/>
              </w:rPr>
              <w:t>to</w:t>
            </w:r>
            <w:r>
              <w:rPr>
                <w:spacing w:val="-7"/>
                <w:sz w:val="17"/>
              </w:rPr>
              <w:t xml:space="preserve"> </w:t>
            </w:r>
            <w:r>
              <w:rPr>
                <w:sz w:val="17"/>
              </w:rPr>
              <w:t>2</w:t>
            </w:r>
            <w:r>
              <w:rPr>
                <w:spacing w:val="-40"/>
                <w:sz w:val="17"/>
              </w:rPr>
              <w:t xml:space="preserve"> </w:t>
            </w:r>
            <w:r>
              <w:rPr>
                <w:sz w:val="17"/>
              </w:rPr>
              <w:t>months to fully run its</w:t>
            </w:r>
            <w:r>
              <w:rPr>
                <w:spacing w:val="-40"/>
                <w:sz w:val="17"/>
              </w:rPr>
              <w:t xml:space="preserve"> </w:t>
            </w:r>
            <w:r>
              <w:rPr>
                <w:sz w:val="17"/>
              </w:rPr>
              <w:t>course</w:t>
            </w:r>
          </w:p>
        </w:tc>
        <w:tc>
          <w:tcPr>
            <w:tcW w:w="1772" w:type="dxa"/>
          </w:tcPr>
          <w:p w14:paraId="735148A9" w14:textId="77777777" w:rsidR="00C5045E" w:rsidRDefault="00C6483C">
            <w:pPr>
              <w:pStyle w:val="TableParagraph"/>
              <w:spacing w:line="195" w:lineRule="exact"/>
              <w:ind w:left="108"/>
              <w:rPr>
                <w:sz w:val="17"/>
              </w:rPr>
            </w:pPr>
            <w:r>
              <w:rPr>
                <w:sz w:val="17"/>
              </w:rPr>
              <w:t>None</w:t>
            </w:r>
          </w:p>
        </w:tc>
      </w:tr>
      <w:tr w:rsidR="00C5045E" w14:paraId="274CC69C" w14:textId="77777777">
        <w:trPr>
          <w:trHeight w:val="781"/>
        </w:trPr>
        <w:tc>
          <w:tcPr>
            <w:tcW w:w="1786" w:type="dxa"/>
          </w:tcPr>
          <w:p w14:paraId="6905E03F" w14:textId="77777777" w:rsidR="00C5045E" w:rsidRDefault="00C6483C">
            <w:pPr>
              <w:pStyle w:val="TableParagraph"/>
              <w:spacing w:line="195" w:lineRule="exact"/>
              <w:rPr>
                <w:sz w:val="17"/>
              </w:rPr>
            </w:pPr>
            <w:r>
              <w:rPr>
                <w:sz w:val="17"/>
              </w:rPr>
              <w:t>Lice</w:t>
            </w:r>
          </w:p>
        </w:tc>
        <w:tc>
          <w:tcPr>
            <w:tcW w:w="1776" w:type="dxa"/>
          </w:tcPr>
          <w:p w14:paraId="2178C314" w14:textId="77777777" w:rsidR="00C5045E" w:rsidRDefault="00C6483C">
            <w:pPr>
              <w:pStyle w:val="TableParagraph"/>
              <w:spacing w:line="195" w:lineRule="exact"/>
              <w:rPr>
                <w:sz w:val="17"/>
              </w:rPr>
            </w:pPr>
            <w:r>
              <w:rPr>
                <w:sz w:val="17"/>
              </w:rPr>
              <w:t>Itchy</w:t>
            </w:r>
            <w:r>
              <w:rPr>
                <w:spacing w:val="-5"/>
                <w:sz w:val="17"/>
              </w:rPr>
              <w:t xml:space="preserve"> </w:t>
            </w:r>
            <w:r>
              <w:rPr>
                <w:sz w:val="17"/>
              </w:rPr>
              <w:t>scalp</w:t>
            </w:r>
          </w:p>
        </w:tc>
        <w:tc>
          <w:tcPr>
            <w:tcW w:w="1781" w:type="dxa"/>
          </w:tcPr>
          <w:p w14:paraId="30E0A936" w14:textId="77777777" w:rsidR="00C5045E" w:rsidRDefault="00C6483C">
            <w:pPr>
              <w:pStyle w:val="TableParagraph"/>
              <w:spacing w:before="1" w:line="237" w:lineRule="auto"/>
              <w:ind w:right="236"/>
              <w:jc w:val="both"/>
              <w:rPr>
                <w:sz w:val="17"/>
              </w:rPr>
            </w:pPr>
            <w:r>
              <w:rPr>
                <w:sz w:val="17"/>
              </w:rPr>
              <w:t>Contact with insects</w:t>
            </w:r>
            <w:r>
              <w:rPr>
                <w:spacing w:val="1"/>
                <w:sz w:val="17"/>
              </w:rPr>
              <w:t xml:space="preserve"> </w:t>
            </w:r>
            <w:r>
              <w:rPr>
                <w:sz w:val="17"/>
              </w:rPr>
              <w:t>that</w:t>
            </w:r>
            <w:r>
              <w:rPr>
                <w:spacing w:val="-6"/>
                <w:sz w:val="17"/>
              </w:rPr>
              <w:t xml:space="preserve"> </w:t>
            </w:r>
            <w:r>
              <w:rPr>
                <w:sz w:val="17"/>
              </w:rPr>
              <w:t>lay</w:t>
            </w:r>
            <w:r>
              <w:rPr>
                <w:spacing w:val="-8"/>
                <w:sz w:val="17"/>
              </w:rPr>
              <w:t xml:space="preserve"> </w:t>
            </w:r>
            <w:r>
              <w:rPr>
                <w:sz w:val="17"/>
              </w:rPr>
              <w:t>eggs</w:t>
            </w:r>
            <w:r>
              <w:rPr>
                <w:spacing w:val="-4"/>
                <w:sz w:val="17"/>
              </w:rPr>
              <w:t xml:space="preserve"> </w:t>
            </w:r>
            <w:r>
              <w:rPr>
                <w:sz w:val="17"/>
              </w:rPr>
              <w:t>or</w:t>
            </w:r>
            <w:r>
              <w:rPr>
                <w:spacing w:val="-5"/>
                <w:sz w:val="17"/>
              </w:rPr>
              <w:t xml:space="preserve"> </w:t>
            </w:r>
            <w:r>
              <w:rPr>
                <w:sz w:val="17"/>
              </w:rPr>
              <w:t>close</w:t>
            </w:r>
            <w:r>
              <w:rPr>
                <w:spacing w:val="-40"/>
                <w:sz w:val="17"/>
              </w:rPr>
              <w:t xml:space="preserve"> </w:t>
            </w:r>
            <w:r>
              <w:rPr>
                <w:sz w:val="17"/>
              </w:rPr>
              <w:t>contact</w:t>
            </w:r>
            <w:r>
              <w:rPr>
                <w:spacing w:val="4"/>
                <w:sz w:val="17"/>
              </w:rPr>
              <w:t xml:space="preserve"> </w:t>
            </w:r>
            <w:r>
              <w:rPr>
                <w:sz w:val="17"/>
              </w:rPr>
              <w:t>with</w:t>
            </w:r>
            <w:r>
              <w:rPr>
                <w:spacing w:val="2"/>
                <w:sz w:val="17"/>
              </w:rPr>
              <w:t xml:space="preserve"> </w:t>
            </w:r>
            <w:r>
              <w:rPr>
                <w:sz w:val="17"/>
              </w:rPr>
              <w:t>the</w:t>
            </w:r>
          </w:p>
          <w:p w14:paraId="35C85961" w14:textId="77777777" w:rsidR="00C5045E" w:rsidRDefault="00C6483C">
            <w:pPr>
              <w:pStyle w:val="TableParagraph"/>
              <w:spacing w:before="3" w:line="177" w:lineRule="exact"/>
              <w:rPr>
                <w:sz w:val="17"/>
              </w:rPr>
            </w:pPr>
            <w:r>
              <w:rPr>
                <w:sz w:val="17"/>
              </w:rPr>
              <w:t>infected</w:t>
            </w:r>
          </w:p>
        </w:tc>
        <w:tc>
          <w:tcPr>
            <w:tcW w:w="1767" w:type="dxa"/>
          </w:tcPr>
          <w:p w14:paraId="6219B321" w14:textId="77777777" w:rsidR="00C5045E" w:rsidRDefault="00C6483C">
            <w:pPr>
              <w:pStyle w:val="TableParagraph"/>
              <w:spacing w:before="1" w:line="237" w:lineRule="auto"/>
              <w:ind w:left="104" w:right="466"/>
              <w:jc w:val="both"/>
              <w:rPr>
                <w:sz w:val="17"/>
              </w:rPr>
            </w:pPr>
            <w:r>
              <w:rPr>
                <w:sz w:val="17"/>
              </w:rPr>
              <w:t>24-48 hours after</w:t>
            </w:r>
            <w:r>
              <w:rPr>
                <w:spacing w:val="-40"/>
                <w:sz w:val="17"/>
              </w:rPr>
              <w:t xml:space="preserve"> </w:t>
            </w:r>
            <w:r>
              <w:rPr>
                <w:spacing w:val="-1"/>
                <w:sz w:val="17"/>
              </w:rPr>
              <w:t xml:space="preserve">treatments </w:t>
            </w:r>
            <w:r>
              <w:rPr>
                <w:sz w:val="17"/>
              </w:rPr>
              <w:t>and/or</w:t>
            </w:r>
            <w:r>
              <w:rPr>
                <w:spacing w:val="-40"/>
                <w:sz w:val="17"/>
              </w:rPr>
              <w:t xml:space="preserve"> </w:t>
            </w:r>
            <w:r>
              <w:rPr>
                <w:sz w:val="17"/>
              </w:rPr>
              <w:t>child is nit free</w:t>
            </w:r>
          </w:p>
        </w:tc>
        <w:tc>
          <w:tcPr>
            <w:tcW w:w="1762" w:type="dxa"/>
          </w:tcPr>
          <w:p w14:paraId="0EF9F17A" w14:textId="77777777" w:rsidR="00C5045E" w:rsidRDefault="00C6483C">
            <w:pPr>
              <w:pStyle w:val="TableParagraph"/>
              <w:ind w:left="104" w:right="98"/>
              <w:rPr>
                <w:sz w:val="17"/>
              </w:rPr>
            </w:pPr>
            <w:r>
              <w:rPr>
                <w:sz w:val="17"/>
              </w:rPr>
              <w:t>7 to 10 days for nits to</w:t>
            </w:r>
            <w:r>
              <w:rPr>
                <w:spacing w:val="-40"/>
                <w:sz w:val="17"/>
              </w:rPr>
              <w:t xml:space="preserve"> </w:t>
            </w:r>
            <w:r>
              <w:rPr>
                <w:sz w:val="17"/>
              </w:rPr>
              <w:t>hatch</w:t>
            </w:r>
          </w:p>
        </w:tc>
        <w:tc>
          <w:tcPr>
            <w:tcW w:w="1772" w:type="dxa"/>
          </w:tcPr>
          <w:p w14:paraId="25B18BCC" w14:textId="77777777" w:rsidR="00C5045E" w:rsidRDefault="00C6483C">
            <w:pPr>
              <w:pStyle w:val="TableParagraph"/>
              <w:ind w:left="108" w:right="122"/>
              <w:rPr>
                <w:sz w:val="17"/>
              </w:rPr>
            </w:pPr>
            <w:r>
              <w:rPr>
                <w:sz w:val="17"/>
              </w:rPr>
              <w:t>Onset</w:t>
            </w:r>
            <w:r>
              <w:rPr>
                <w:spacing w:val="-2"/>
                <w:sz w:val="17"/>
              </w:rPr>
              <w:t xml:space="preserve"> </w:t>
            </w:r>
            <w:r>
              <w:rPr>
                <w:sz w:val="17"/>
              </w:rPr>
              <w:t>of</w:t>
            </w:r>
            <w:r>
              <w:rPr>
                <w:spacing w:val="-1"/>
                <w:sz w:val="17"/>
              </w:rPr>
              <w:t xml:space="preserve"> </w:t>
            </w:r>
            <w:r>
              <w:rPr>
                <w:sz w:val="17"/>
              </w:rPr>
              <w:t>itch until</w:t>
            </w:r>
            <w:r>
              <w:rPr>
                <w:spacing w:val="-6"/>
                <w:sz w:val="17"/>
              </w:rPr>
              <w:t xml:space="preserve"> </w:t>
            </w:r>
            <w:r>
              <w:rPr>
                <w:sz w:val="17"/>
              </w:rPr>
              <w:t>one</w:t>
            </w:r>
            <w:r>
              <w:rPr>
                <w:spacing w:val="-39"/>
                <w:sz w:val="17"/>
              </w:rPr>
              <w:t xml:space="preserve"> </w:t>
            </w:r>
            <w:r>
              <w:rPr>
                <w:sz w:val="17"/>
              </w:rPr>
              <w:t>treatment</w:t>
            </w:r>
          </w:p>
        </w:tc>
      </w:tr>
      <w:tr w:rsidR="00C5045E" w14:paraId="1994CFB3" w14:textId="77777777">
        <w:trPr>
          <w:trHeight w:val="277"/>
        </w:trPr>
        <w:tc>
          <w:tcPr>
            <w:tcW w:w="10644" w:type="dxa"/>
            <w:gridSpan w:val="6"/>
          </w:tcPr>
          <w:p w14:paraId="476C1CAC" w14:textId="77777777" w:rsidR="00C5045E" w:rsidRDefault="00C5045E">
            <w:pPr>
              <w:pStyle w:val="TableParagraph"/>
              <w:ind w:left="0"/>
              <w:rPr>
                <w:sz w:val="16"/>
              </w:rPr>
            </w:pPr>
          </w:p>
        </w:tc>
      </w:tr>
    </w:tbl>
    <w:p w14:paraId="7CF0B800" w14:textId="77777777" w:rsidR="00C5045E" w:rsidRDefault="00C5045E">
      <w:pPr>
        <w:rPr>
          <w:sz w:val="16"/>
        </w:rPr>
        <w:sectPr w:rsidR="00C5045E">
          <w:pgSz w:w="12240" w:h="15840"/>
          <w:pgMar w:top="1340" w:right="680" w:bottom="1000" w:left="680" w:header="719" w:footer="813" w:gutter="0"/>
          <w:cols w:space="720"/>
        </w:sectPr>
      </w:pPr>
    </w:p>
    <w:p w14:paraId="39CFDE1F" w14:textId="77777777" w:rsidR="00C5045E" w:rsidRDefault="00C5045E">
      <w:pPr>
        <w:pStyle w:val="BodyText"/>
        <w:spacing w:before="5"/>
        <w:rPr>
          <w:b/>
          <w:sz w:val="8"/>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6"/>
        <w:gridCol w:w="1776"/>
        <w:gridCol w:w="1781"/>
        <w:gridCol w:w="1767"/>
        <w:gridCol w:w="1762"/>
        <w:gridCol w:w="1772"/>
      </w:tblGrid>
      <w:tr w:rsidR="00C5045E" w14:paraId="56F681A4" w14:textId="77777777">
        <w:trPr>
          <w:trHeight w:val="393"/>
        </w:trPr>
        <w:tc>
          <w:tcPr>
            <w:tcW w:w="1786" w:type="dxa"/>
          </w:tcPr>
          <w:p w14:paraId="76892A7E" w14:textId="77777777" w:rsidR="00C5045E" w:rsidRDefault="00C6483C">
            <w:pPr>
              <w:pStyle w:val="TableParagraph"/>
              <w:spacing w:line="195" w:lineRule="exact"/>
              <w:rPr>
                <w:b/>
                <w:sz w:val="17"/>
              </w:rPr>
            </w:pPr>
            <w:r>
              <w:rPr>
                <w:b/>
                <w:sz w:val="17"/>
              </w:rPr>
              <w:t>Condition</w:t>
            </w:r>
          </w:p>
        </w:tc>
        <w:tc>
          <w:tcPr>
            <w:tcW w:w="1776" w:type="dxa"/>
          </w:tcPr>
          <w:p w14:paraId="07301ECF" w14:textId="77777777" w:rsidR="00C5045E" w:rsidRDefault="00C6483C">
            <w:pPr>
              <w:pStyle w:val="TableParagraph"/>
              <w:spacing w:line="195" w:lineRule="exact"/>
              <w:rPr>
                <w:b/>
                <w:sz w:val="17"/>
              </w:rPr>
            </w:pPr>
            <w:r>
              <w:rPr>
                <w:b/>
                <w:sz w:val="17"/>
              </w:rPr>
              <w:t>Symptoms</w:t>
            </w:r>
          </w:p>
        </w:tc>
        <w:tc>
          <w:tcPr>
            <w:tcW w:w="1781" w:type="dxa"/>
          </w:tcPr>
          <w:p w14:paraId="5C1AA890" w14:textId="77777777" w:rsidR="00C5045E" w:rsidRDefault="00C6483C">
            <w:pPr>
              <w:pStyle w:val="TableParagraph"/>
              <w:spacing w:line="195" w:lineRule="exact"/>
              <w:rPr>
                <w:b/>
                <w:sz w:val="17"/>
              </w:rPr>
            </w:pPr>
            <w:r>
              <w:rPr>
                <w:b/>
                <w:sz w:val="17"/>
              </w:rPr>
              <w:t>Transmission</w:t>
            </w:r>
          </w:p>
        </w:tc>
        <w:tc>
          <w:tcPr>
            <w:tcW w:w="1767" w:type="dxa"/>
          </w:tcPr>
          <w:p w14:paraId="05C19374" w14:textId="77777777" w:rsidR="00C5045E" w:rsidRDefault="00C6483C">
            <w:pPr>
              <w:pStyle w:val="TableParagraph"/>
              <w:spacing w:line="196" w:lineRule="exact"/>
              <w:ind w:left="104" w:right="291"/>
              <w:rPr>
                <w:b/>
                <w:sz w:val="17"/>
              </w:rPr>
            </w:pPr>
            <w:r>
              <w:rPr>
                <w:b/>
                <w:sz w:val="17"/>
              </w:rPr>
              <w:t>Child May Return</w:t>
            </w:r>
            <w:r>
              <w:rPr>
                <w:b/>
                <w:spacing w:val="-40"/>
                <w:sz w:val="17"/>
              </w:rPr>
              <w:t xml:space="preserve"> </w:t>
            </w:r>
            <w:r>
              <w:rPr>
                <w:b/>
                <w:sz w:val="17"/>
              </w:rPr>
              <w:t>When</w:t>
            </w:r>
          </w:p>
        </w:tc>
        <w:tc>
          <w:tcPr>
            <w:tcW w:w="1762" w:type="dxa"/>
          </w:tcPr>
          <w:p w14:paraId="6E427545" w14:textId="77777777" w:rsidR="00C5045E" w:rsidRDefault="00C6483C">
            <w:pPr>
              <w:pStyle w:val="TableParagraph"/>
              <w:spacing w:line="195" w:lineRule="exact"/>
              <w:ind w:left="104"/>
              <w:rPr>
                <w:b/>
                <w:sz w:val="17"/>
              </w:rPr>
            </w:pPr>
            <w:r>
              <w:rPr>
                <w:b/>
                <w:sz w:val="17"/>
              </w:rPr>
              <w:t>Incubation</w:t>
            </w:r>
            <w:r>
              <w:rPr>
                <w:b/>
                <w:spacing w:val="-2"/>
                <w:sz w:val="17"/>
              </w:rPr>
              <w:t xml:space="preserve"> </w:t>
            </w:r>
            <w:r>
              <w:rPr>
                <w:b/>
                <w:sz w:val="17"/>
              </w:rPr>
              <w:t>Period</w:t>
            </w:r>
          </w:p>
        </w:tc>
        <w:tc>
          <w:tcPr>
            <w:tcW w:w="1772" w:type="dxa"/>
          </w:tcPr>
          <w:p w14:paraId="0699D7BF" w14:textId="77777777" w:rsidR="00C5045E" w:rsidRDefault="00C6483C">
            <w:pPr>
              <w:pStyle w:val="TableParagraph"/>
              <w:spacing w:line="195" w:lineRule="exact"/>
              <w:ind w:left="108"/>
              <w:rPr>
                <w:b/>
                <w:sz w:val="17"/>
              </w:rPr>
            </w:pPr>
            <w:r>
              <w:rPr>
                <w:b/>
                <w:sz w:val="17"/>
              </w:rPr>
              <w:t>Contagious</w:t>
            </w:r>
            <w:r>
              <w:rPr>
                <w:b/>
                <w:spacing w:val="-2"/>
                <w:sz w:val="17"/>
              </w:rPr>
              <w:t xml:space="preserve"> </w:t>
            </w:r>
            <w:r>
              <w:rPr>
                <w:b/>
                <w:sz w:val="17"/>
              </w:rPr>
              <w:t>Period</w:t>
            </w:r>
          </w:p>
        </w:tc>
      </w:tr>
      <w:tr w:rsidR="00C5045E" w14:paraId="7CE722D2" w14:textId="77777777">
        <w:trPr>
          <w:trHeight w:val="782"/>
        </w:trPr>
        <w:tc>
          <w:tcPr>
            <w:tcW w:w="1786" w:type="dxa"/>
          </w:tcPr>
          <w:p w14:paraId="49D866D1" w14:textId="77777777" w:rsidR="00C5045E" w:rsidRDefault="00C6483C">
            <w:pPr>
              <w:pStyle w:val="TableParagraph"/>
              <w:spacing w:line="190" w:lineRule="exact"/>
              <w:rPr>
                <w:sz w:val="17"/>
              </w:rPr>
            </w:pPr>
            <w:r>
              <w:rPr>
                <w:sz w:val="17"/>
              </w:rPr>
              <w:t>Measles</w:t>
            </w:r>
          </w:p>
        </w:tc>
        <w:tc>
          <w:tcPr>
            <w:tcW w:w="1776" w:type="dxa"/>
          </w:tcPr>
          <w:p w14:paraId="0DED2B88" w14:textId="77777777" w:rsidR="00C5045E" w:rsidRDefault="00C6483C">
            <w:pPr>
              <w:pStyle w:val="TableParagraph"/>
              <w:spacing w:line="242" w:lineRule="auto"/>
              <w:ind w:right="201"/>
              <w:rPr>
                <w:sz w:val="17"/>
              </w:rPr>
            </w:pPr>
            <w:r>
              <w:rPr>
                <w:sz w:val="17"/>
              </w:rPr>
              <w:t>High</w:t>
            </w:r>
            <w:r>
              <w:rPr>
                <w:spacing w:val="1"/>
                <w:sz w:val="17"/>
              </w:rPr>
              <w:t xml:space="preserve"> </w:t>
            </w:r>
            <w:r>
              <w:rPr>
                <w:sz w:val="17"/>
              </w:rPr>
              <w:t>fever,</w:t>
            </w:r>
            <w:r>
              <w:rPr>
                <w:spacing w:val="-1"/>
                <w:sz w:val="17"/>
              </w:rPr>
              <w:t xml:space="preserve"> </w:t>
            </w:r>
            <w:r>
              <w:rPr>
                <w:sz w:val="17"/>
              </w:rPr>
              <w:t>cough,</w:t>
            </w:r>
            <w:r>
              <w:rPr>
                <w:spacing w:val="1"/>
                <w:sz w:val="17"/>
              </w:rPr>
              <w:t xml:space="preserve"> </w:t>
            </w:r>
            <w:r>
              <w:rPr>
                <w:sz w:val="17"/>
              </w:rPr>
              <w:t>runny nose, red eyes,</w:t>
            </w:r>
            <w:r>
              <w:rPr>
                <w:spacing w:val="-40"/>
                <w:sz w:val="17"/>
              </w:rPr>
              <w:t xml:space="preserve"> </w:t>
            </w:r>
            <w:r>
              <w:rPr>
                <w:sz w:val="17"/>
              </w:rPr>
              <w:t>rash begins on neck</w:t>
            </w:r>
          </w:p>
          <w:p w14:paraId="5EABBE72" w14:textId="77777777" w:rsidR="00C5045E" w:rsidRDefault="00C6483C">
            <w:pPr>
              <w:pStyle w:val="TableParagraph"/>
              <w:spacing w:line="175" w:lineRule="exact"/>
              <w:rPr>
                <w:sz w:val="17"/>
              </w:rPr>
            </w:pPr>
            <w:r>
              <w:rPr>
                <w:sz w:val="17"/>
              </w:rPr>
              <w:t>and</w:t>
            </w:r>
            <w:r>
              <w:rPr>
                <w:spacing w:val="-1"/>
                <w:sz w:val="17"/>
              </w:rPr>
              <w:t xml:space="preserve"> </w:t>
            </w:r>
            <w:r>
              <w:rPr>
                <w:sz w:val="17"/>
              </w:rPr>
              <w:t>travels</w:t>
            </w:r>
            <w:r>
              <w:rPr>
                <w:spacing w:val="-2"/>
                <w:sz w:val="17"/>
              </w:rPr>
              <w:t xml:space="preserve"> </w:t>
            </w:r>
            <w:r>
              <w:rPr>
                <w:sz w:val="17"/>
              </w:rPr>
              <w:t>down</w:t>
            </w:r>
          </w:p>
        </w:tc>
        <w:tc>
          <w:tcPr>
            <w:tcW w:w="1781" w:type="dxa"/>
          </w:tcPr>
          <w:p w14:paraId="7DB60489" w14:textId="77777777" w:rsidR="00C5045E" w:rsidRDefault="00C6483C">
            <w:pPr>
              <w:pStyle w:val="TableParagraph"/>
              <w:spacing w:line="242" w:lineRule="auto"/>
              <w:ind w:right="458"/>
              <w:rPr>
                <w:sz w:val="17"/>
              </w:rPr>
            </w:pPr>
            <w:r>
              <w:rPr>
                <w:sz w:val="17"/>
              </w:rPr>
              <w:t>Unsure, has been</w:t>
            </w:r>
            <w:r>
              <w:rPr>
                <w:spacing w:val="-40"/>
                <w:sz w:val="17"/>
              </w:rPr>
              <w:t xml:space="preserve"> </w:t>
            </w:r>
            <w:r>
              <w:rPr>
                <w:spacing w:val="-1"/>
                <w:sz w:val="17"/>
              </w:rPr>
              <w:t>mostly</w:t>
            </w:r>
            <w:r>
              <w:rPr>
                <w:spacing w:val="-10"/>
                <w:sz w:val="17"/>
              </w:rPr>
              <w:t xml:space="preserve"> </w:t>
            </w:r>
            <w:r>
              <w:rPr>
                <w:sz w:val="17"/>
              </w:rPr>
              <w:t>eradicated</w:t>
            </w:r>
          </w:p>
        </w:tc>
        <w:tc>
          <w:tcPr>
            <w:tcW w:w="1767" w:type="dxa"/>
          </w:tcPr>
          <w:p w14:paraId="4AD8F5E7" w14:textId="77777777" w:rsidR="00C5045E" w:rsidRDefault="00C6483C">
            <w:pPr>
              <w:pStyle w:val="TableParagraph"/>
              <w:spacing w:line="242" w:lineRule="auto"/>
              <w:ind w:left="104" w:right="333"/>
              <w:rPr>
                <w:sz w:val="17"/>
              </w:rPr>
            </w:pPr>
            <w:r>
              <w:rPr>
                <w:sz w:val="17"/>
              </w:rPr>
              <w:t>A</w:t>
            </w:r>
            <w:r>
              <w:rPr>
                <w:spacing w:val="-8"/>
                <w:sz w:val="17"/>
              </w:rPr>
              <w:t xml:space="preserve"> </w:t>
            </w:r>
            <w:r>
              <w:rPr>
                <w:sz w:val="17"/>
              </w:rPr>
              <w:t>note</w:t>
            </w:r>
            <w:r>
              <w:rPr>
                <w:spacing w:val="-6"/>
                <w:sz w:val="17"/>
              </w:rPr>
              <w:t xml:space="preserve"> </w:t>
            </w:r>
            <w:r>
              <w:rPr>
                <w:sz w:val="17"/>
              </w:rPr>
              <w:t>provided</w:t>
            </w:r>
            <w:r>
              <w:rPr>
                <w:spacing w:val="-4"/>
                <w:sz w:val="17"/>
              </w:rPr>
              <w:t xml:space="preserve"> </w:t>
            </w:r>
            <w:r>
              <w:rPr>
                <w:sz w:val="17"/>
              </w:rPr>
              <w:t>by</w:t>
            </w:r>
            <w:r>
              <w:rPr>
                <w:spacing w:val="-40"/>
                <w:sz w:val="17"/>
              </w:rPr>
              <w:t xml:space="preserve"> </w:t>
            </w:r>
            <w:r>
              <w:rPr>
                <w:sz w:val="17"/>
              </w:rPr>
              <w:t>the</w:t>
            </w:r>
            <w:r>
              <w:rPr>
                <w:spacing w:val="1"/>
                <w:sz w:val="17"/>
              </w:rPr>
              <w:t xml:space="preserve"> </w:t>
            </w:r>
            <w:r>
              <w:rPr>
                <w:sz w:val="17"/>
              </w:rPr>
              <w:t>pediatrician</w:t>
            </w:r>
          </w:p>
        </w:tc>
        <w:tc>
          <w:tcPr>
            <w:tcW w:w="1762" w:type="dxa"/>
          </w:tcPr>
          <w:p w14:paraId="005E7BC2" w14:textId="77777777" w:rsidR="00C5045E" w:rsidRDefault="00C6483C">
            <w:pPr>
              <w:pStyle w:val="TableParagraph"/>
              <w:spacing w:line="190" w:lineRule="exact"/>
              <w:ind w:left="104"/>
              <w:rPr>
                <w:sz w:val="17"/>
              </w:rPr>
            </w:pPr>
            <w:r>
              <w:rPr>
                <w:sz w:val="17"/>
              </w:rPr>
              <w:t>8</w:t>
            </w:r>
            <w:r>
              <w:rPr>
                <w:spacing w:val="1"/>
                <w:sz w:val="17"/>
              </w:rPr>
              <w:t xml:space="preserve"> </w:t>
            </w:r>
            <w:r>
              <w:rPr>
                <w:sz w:val="17"/>
              </w:rPr>
              <w:t>to</w:t>
            </w:r>
            <w:r>
              <w:rPr>
                <w:spacing w:val="-2"/>
                <w:sz w:val="17"/>
              </w:rPr>
              <w:t xml:space="preserve"> </w:t>
            </w:r>
            <w:r>
              <w:rPr>
                <w:sz w:val="17"/>
              </w:rPr>
              <w:t>12</w:t>
            </w:r>
            <w:r>
              <w:rPr>
                <w:spacing w:val="2"/>
                <w:sz w:val="17"/>
              </w:rPr>
              <w:t xml:space="preserve"> </w:t>
            </w:r>
            <w:r>
              <w:rPr>
                <w:sz w:val="17"/>
              </w:rPr>
              <w:t>days</w:t>
            </w:r>
          </w:p>
        </w:tc>
        <w:tc>
          <w:tcPr>
            <w:tcW w:w="1772" w:type="dxa"/>
          </w:tcPr>
          <w:p w14:paraId="43BE76FA" w14:textId="77777777" w:rsidR="00C5045E" w:rsidRDefault="00C6483C">
            <w:pPr>
              <w:pStyle w:val="TableParagraph"/>
              <w:spacing w:line="242" w:lineRule="auto"/>
              <w:ind w:left="108" w:right="161"/>
              <w:rPr>
                <w:sz w:val="17"/>
              </w:rPr>
            </w:pPr>
            <w:r>
              <w:rPr>
                <w:sz w:val="17"/>
              </w:rPr>
              <w:t>4</w:t>
            </w:r>
            <w:r>
              <w:rPr>
                <w:spacing w:val="1"/>
                <w:sz w:val="17"/>
              </w:rPr>
              <w:t xml:space="preserve"> </w:t>
            </w:r>
            <w:r>
              <w:rPr>
                <w:sz w:val="17"/>
              </w:rPr>
              <w:t>days</w:t>
            </w:r>
            <w:r>
              <w:rPr>
                <w:spacing w:val="1"/>
                <w:sz w:val="17"/>
              </w:rPr>
              <w:t xml:space="preserve"> </w:t>
            </w:r>
            <w:r>
              <w:rPr>
                <w:sz w:val="17"/>
              </w:rPr>
              <w:t>before</w:t>
            </w:r>
            <w:r>
              <w:rPr>
                <w:spacing w:val="1"/>
                <w:sz w:val="17"/>
              </w:rPr>
              <w:t xml:space="preserve"> </w:t>
            </w:r>
            <w:r>
              <w:rPr>
                <w:sz w:val="17"/>
              </w:rPr>
              <w:t>and</w:t>
            </w:r>
            <w:r>
              <w:rPr>
                <w:spacing w:val="1"/>
                <w:sz w:val="17"/>
              </w:rPr>
              <w:t xml:space="preserve"> </w:t>
            </w:r>
            <w:r>
              <w:rPr>
                <w:sz w:val="17"/>
              </w:rPr>
              <w:t>until 5 days after rash</w:t>
            </w:r>
            <w:r>
              <w:rPr>
                <w:spacing w:val="-40"/>
                <w:sz w:val="17"/>
              </w:rPr>
              <w:t xml:space="preserve"> </w:t>
            </w:r>
            <w:r>
              <w:rPr>
                <w:sz w:val="17"/>
              </w:rPr>
              <w:t>appears</w:t>
            </w:r>
          </w:p>
        </w:tc>
      </w:tr>
      <w:tr w:rsidR="00C5045E" w14:paraId="599940A7" w14:textId="77777777">
        <w:trPr>
          <w:trHeight w:val="782"/>
        </w:trPr>
        <w:tc>
          <w:tcPr>
            <w:tcW w:w="1786" w:type="dxa"/>
          </w:tcPr>
          <w:p w14:paraId="4A2FBDE3" w14:textId="77777777" w:rsidR="00C5045E" w:rsidRDefault="00C6483C">
            <w:pPr>
              <w:pStyle w:val="TableParagraph"/>
              <w:spacing w:line="242" w:lineRule="auto"/>
              <w:ind w:right="407"/>
              <w:rPr>
                <w:sz w:val="17"/>
              </w:rPr>
            </w:pPr>
            <w:r>
              <w:rPr>
                <w:w w:val="95"/>
                <w:sz w:val="17"/>
              </w:rPr>
              <w:t>Mononucleosis</w:t>
            </w:r>
            <w:r>
              <w:rPr>
                <w:spacing w:val="1"/>
                <w:w w:val="95"/>
                <w:sz w:val="17"/>
              </w:rPr>
              <w:t xml:space="preserve"> </w:t>
            </w:r>
            <w:r>
              <w:rPr>
                <w:sz w:val="17"/>
              </w:rPr>
              <w:t>(Mono)</w:t>
            </w:r>
          </w:p>
        </w:tc>
        <w:tc>
          <w:tcPr>
            <w:tcW w:w="1776" w:type="dxa"/>
          </w:tcPr>
          <w:p w14:paraId="24948103" w14:textId="77777777" w:rsidR="00C5045E" w:rsidRDefault="00C6483C">
            <w:pPr>
              <w:pStyle w:val="TableParagraph"/>
              <w:spacing w:line="242" w:lineRule="auto"/>
              <w:ind w:right="385"/>
              <w:rPr>
                <w:sz w:val="17"/>
              </w:rPr>
            </w:pPr>
            <w:r>
              <w:rPr>
                <w:sz w:val="17"/>
              </w:rPr>
              <w:t>Fever, fatigue,</w:t>
            </w:r>
            <w:r>
              <w:rPr>
                <w:spacing w:val="1"/>
                <w:sz w:val="17"/>
              </w:rPr>
              <w:t xml:space="preserve"> </w:t>
            </w:r>
            <w:r>
              <w:rPr>
                <w:sz w:val="17"/>
              </w:rPr>
              <w:t>enlarged tonsils or</w:t>
            </w:r>
            <w:r>
              <w:rPr>
                <w:spacing w:val="-40"/>
                <w:sz w:val="17"/>
              </w:rPr>
              <w:t xml:space="preserve"> </w:t>
            </w:r>
            <w:r>
              <w:rPr>
                <w:sz w:val="17"/>
              </w:rPr>
              <w:t>throat</w:t>
            </w:r>
          </w:p>
        </w:tc>
        <w:tc>
          <w:tcPr>
            <w:tcW w:w="1781" w:type="dxa"/>
          </w:tcPr>
          <w:p w14:paraId="702617DE" w14:textId="77777777" w:rsidR="00C5045E" w:rsidRDefault="00C6483C">
            <w:pPr>
              <w:pStyle w:val="TableParagraph"/>
              <w:spacing w:line="190" w:lineRule="exact"/>
              <w:rPr>
                <w:sz w:val="17"/>
              </w:rPr>
            </w:pPr>
            <w:r>
              <w:rPr>
                <w:sz w:val="17"/>
              </w:rPr>
              <w:t>Virus</w:t>
            </w:r>
          </w:p>
        </w:tc>
        <w:tc>
          <w:tcPr>
            <w:tcW w:w="1767" w:type="dxa"/>
          </w:tcPr>
          <w:p w14:paraId="006EA04E" w14:textId="77777777" w:rsidR="00C5045E" w:rsidRDefault="00C6483C">
            <w:pPr>
              <w:pStyle w:val="TableParagraph"/>
              <w:spacing w:line="242" w:lineRule="auto"/>
              <w:ind w:left="104" w:right="221"/>
              <w:rPr>
                <w:sz w:val="17"/>
              </w:rPr>
            </w:pPr>
            <w:r>
              <w:rPr>
                <w:sz w:val="17"/>
              </w:rPr>
              <w:t>Child must function</w:t>
            </w:r>
            <w:r>
              <w:rPr>
                <w:spacing w:val="1"/>
                <w:sz w:val="17"/>
              </w:rPr>
              <w:t xml:space="preserve"> </w:t>
            </w:r>
            <w:r>
              <w:rPr>
                <w:sz w:val="17"/>
              </w:rPr>
              <w:t>properly in class and</w:t>
            </w:r>
            <w:r>
              <w:rPr>
                <w:spacing w:val="-40"/>
                <w:sz w:val="17"/>
              </w:rPr>
              <w:t xml:space="preserve"> </w:t>
            </w:r>
            <w:r>
              <w:rPr>
                <w:sz w:val="17"/>
              </w:rPr>
              <w:t>outdoors</w:t>
            </w:r>
          </w:p>
          <w:p w14:paraId="2F087F2B" w14:textId="77777777" w:rsidR="00C5045E" w:rsidRDefault="00C6483C">
            <w:pPr>
              <w:pStyle w:val="TableParagraph"/>
              <w:spacing w:line="175" w:lineRule="exact"/>
              <w:ind w:left="104"/>
              <w:rPr>
                <w:sz w:val="17"/>
              </w:rPr>
            </w:pPr>
            <w:r>
              <w:rPr>
                <w:sz w:val="17"/>
              </w:rPr>
              <w:t>*ND</w:t>
            </w:r>
            <w:r>
              <w:rPr>
                <w:spacing w:val="-4"/>
                <w:sz w:val="17"/>
              </w:rPr>
              <w:t xml:space="preserve"> </w:t>
            </w:r>
            <w:r>
              <w:rPr>
                <w:sz w:val="17"/>
              </w:rPr>
              <w:t>note required</w:t>
            </w:r>
          </w:p>
        </w:tc>
        <w:tc>
          <w:tcPr>
            <w:tcW w:w="1762" w:type="dxa"/>
          </w:tcPr>
          <w:p w14:paraId="74035C40" w14:textId="77777777" w:rsidR="00C5045E" w:rsidRDefault="00C6483C">
            <w:pPr>
              <w:pStyle w:val="TableParagraph"/>
              <w:spacing w:line="190" w:lineRule="exact"/>
              <w:ind w:left="104"/>
              <w:rPr>
                <w:sz w:val="17"/>
              </w:rPr>
            </w:pPr>
            <w:r>
              <w:rPr>
                <w:sz w:val="17"/>
              </w:rPr>
              <w:t>30</w:t>
            </w:r>
            <w:r>
              <w:rPr>
                <w:spacing w:val="1"/>
                <w:sz w:val="17"/>
              </w:rPr>
              <w:t xml:space="preserve"> </w:t>
            </w:r>
            <w:r>
              <w:rPr>
                <w:sz w:val="17"/>
              </w:rPr>
              <w:t>to</w:t>
            </w:r>
            <w:r>
              <w:rPr>
                <w:spacing w:val="-4"/>
                <w:sz w:val="17"/>
              </w:rPr>
              <w:t xml:space="preserve"> </w:t>
            </w:r>
            <w:r>
              <w:rPr>
                <w:sz w:val="17"/>
              </w:rPr>
              <w:t>50</w:t>
            </w:r>
            <w:r>
              <w:rPr>
                <w:spacing w:val="1"/>
                <w:sz w:val="17"/>
              </w:rPr>
              <w:t xml:space="preserve"> </w:t>
            </w:r>
            <w:r>
              <w:rPr>
                <w:sz w:val="17"/>
              </w:rPr>
              <w:t>days</w:t>
            </w:r>
          </w:p>
        </w:tc>
        <w:tc>
          <w:tcPr>
            <w:tcW w:w="1772" w:type="dxa"/>
          </w:tcPr>
          <w:p w14:paraId="3FF70178" w14:textId="77777777" w:rsidR="00C5045E" w:rsidRDefault="00C6483C">
            <w:pPr>
              <w:pStyle w:val="TableParagraph"/>
              <w:spacing w:line="242" w:lineRule="auto"/>
              <w:ind w:left="108" w:right="180"/>
              <w:jc w:val="both"/>
              <w:rPr>
                <w:sz w:val="17"/>
              </w:rPr>
            </w:pPr>
            <w:r>
              <w:rPr>
                <w:sz w:val="17"/>
              </w:rPr>
              <w:t>Symptoms usually do</w:t>
            </w:r>
            <w:r>
              <w:rPr>
                <w:spacing w:val="-41"/>
                <w:sz w:val="17"/>
              </w:rPr>
              <w:t xml:space="preserve"> </w:t>
            </w:r>
            <w:r>
              <w:rPr>
                <w:sz w:val="17"/>
              </w:rPr>
              <w:t>not develop until 1 to</w:t>
            </w:r>
            <w:r>
              <w:rPr>
                <w:spacing w:val="-40"/>
                <w:sz w:val="17"/>
              </w:rPr>
              <w:t xml:space="preserve"> </w:t>
            </w:r>
            <w:r>
              <w:rPr>
                <w:sz w:val="17"/>
              </w:rPr>
              <w:t>2</w:t>
            </w:r>
            <w:r>
              <w:rPr>
                <w:spacing w:val="1"/>
                <w:sz w:val="17"/>
              </w:rPr>
              <w:t xml:space="preserve"> </w:t>
            </w:r>
            <w:r>
              <w:rPr>
                <w:sz w:val="17"/>
              </w:rPr>
              <w:t>months</w:t>
            </w:r>
            <w:r>
              <w:rPr>
                <w:spacing w:val="1"/>
                <w:sz w:val="17"/>
              </w:rPr>
              <w:t xml:space="preserve"> </w:t>
            </w:r>
            <w:r>
              <w:rPr>
                <w:sz w:val="17"/>
              </w:rPr>
              <w:t>after</w:t>
            </w:r>
            <w:r>
              <w:rPr>
                <w:spacing w:val="-4"/>
                <w:sz w:val="17"/>
              </w:rPr>
              <w:t xml:space="preserve"> </w:t>
            </w:r>
            <w:r>
              <w:rPr>
                <w:sz w:val="17"/>
              </w:rPr>
              <w:t>being</w:t>
            </w:r>
          </w:p>
          <w:p w14:paraId="02001E5B" w14:textId="77777777" w:rsidR="00C5045E" w:rsidRDefault="00C6483C">
            <w:pPr>
              <w:pStyle w:val="TableParagraph"/>
              <w:spacing w:line="175" w:lineRule="exact"/>
              <w:ind w:left="108"/>
              <w:jc w:val="both"/>
              <w:rPr>
                <w:sz w:val="17"/>
              </w:rPr>
            </w:pPr>
            <w:r>
              <w:rPr>
                <w:sz w:val="17"/>
              </w:rPr>
              <w:t>exposed to</w:t>
            </w:r>
            <w:r>
              <w:rPr>
                <w:spacing w:val="-3"/>
                <w:sz w:val="17"/>
              </w:rPr>
              <w:t xml:space="preserve"> </w:t>
            </w:r>
            <w:r>
              <w:rPr>
                <w:sz w:val="17"/>
              </w:rPr>
              <w:t>the virus</w:t>
            </w:r>
          </w:p>
        </w:tc>
      </w:tr>
      <w:tr w:rsidR="00C5045E" w14:paraId="7147B114" w14:textId="77777777">
        <w:trPr>
          <w:trHeight w:val="388"/>
        </w:trPr>
        <w:tc>
          <w:tcPr>
            <w:tcW w:w="1786" w:type="dxa"/>
          </w:tcPr>
          <w:p w14:paraId="67523E54" w14:textId="77777777" w:rsidR="00C5045E" w:rsidRDefault="00C6483C">
            <w:pPr>
              <w:pStyle w:val="TableParagraph"/>
              <w:spacing w:line="190" w:lineRule="exact"/>
              <w:rPr>
                <w:sz w:val="17"/>
              </w:rPr>
            </w:pPr>
            <w:r>
              <w:rPr>
                <w:sz w:val="17"/>
              </w:rPr>
              <w:t>Mumps</w:t>
            </w:r>
          </w:p>
        </w:tc>
        <w:tc>
          <w:tcPr>
            <w:tcW w:w="1776" w:type="dxa"/>
          </w:tcPr>
          <w:p w14:paraId="592E106E" w14:textId="77777777" w:rsidR="00C5045E" w:rsidRDefault="00C6483C">
            <w:pPr>
              <w:pStyle w:val="TableParagraph"/>
              <w:spacing w:line="190" w:lineRule="exact"/>
              <w:rPr>
                <w:sz w:val="17"/>
              </w:rPr>
            </w:pPr>
            <w:r>
              <w:rPr>
                <w:sz w:val="17"/>
              </w:rPr>
              <w:t>Low</w:t>
            </w:r>
            <w:r>
              <w:rPr>
                <w:spacing w:val="-2"/>
                <w:sz w:val="17"/>
              </w:rPr>
              <w:t xml:space="preserve"> </w:t>
            </w:r>
            <w:r>
              <w:rPr>
                <w:sz w:val="17"/>
              </w:rPr>
              <w:t>grade</w:t>
            </w:r>
            <w:r>
              <w:rPr>
                <w:spacing w:val="1"/>
                <w:sz w:val="17"/>
              </w:rPr>
              <w:t xml:space="preserve"> </w:t>
            </w:r>
            <w:r>
              <w:rPr>
                <w:sz w:val="17"/>
              </w:rPr>
              <w:t>fever,</w:t>
            </w:r>
          </w:p>
          <w:p w14:paraId="573925B9" w14:textId="77777777" w:rsidR="00C5045E" w:rsidRDefault="00C6483C">
            <w:pPr>
              <w:pStyle w:val="TableParagraph"/>
              <w:spacing w:before="1" w:line="177" w:lineRule="exact"/>
              <w:rPr>
                <w:sz w:val="17"/>
              </w:rPr>
            </w:pPr>
            <w:r>
              <w:rPr>
                <w:sz w:val="17"/>
              </w:rPr>
              <w:t>facial</w:t>
            </w:r>
            <w:r>
              <w:rPr>
                <w:spacing w:val="-6"/>
                <w:sz w:val="17"/>
              </w:rPr>
              <w:t xml:space="preserve"> </w:t>
            </w:r>
            <w:r>
              <w:rPr>
                <w:sz w:val="17"/>
              </w:rPr>
              <w:t>swelling</w:t>
            </w:r>
          </w:p>
        </w:tc>
        <w:tc>
          <w:tcPr>
            <w:tcW w:w="1781" w:type="dxa"/>
          </w:tcPr>
          <w:p w14:paraId="46691B46" w14:textId="77777777" w:rsidR="00C5045E" w:rsidRDefault="00C6483C">
            <w:pPr>
              <w:pStyle w:val="TableParagraph"/>
              <w:spacing w:line="190" w:lineRule="exact"/>
              <w:rPr>
                <w:sz w:val="17"/>
              </w:rPr>
            </w:pPr>
            <w:r>
              <w:rPr>
                <w:sz w:val="17"/>
              </w:rPr>
              <w:t>Virus</w:t>
            </w:r>
          </w:p>
        </w:tc>
        <w:tc>
          <w:tcPr>
            <w:tcW w:w="1767" w:type="dxa"/>
          </w:tcPr>
          <w:p w14:paraId="494829F1" w14:textId="77777777" w:rsidR="00C5045E" w:rsidRDefault="00C6483C">
            <w:pPr>
              <w:pStyle w:val="TableParagraph"/>
              <w:spacing w:line="190" w:lineRule="exact"/>
              <w:ind w:left="104"/>
              <w:rPr>
                <w:sz w:val="17"/>
              </w:rPr>
            </w:pPr>
            <w:r>
              <w:rPr>
                <w:sz w:val="17"/>
              </w:rPr>
              <w:t>A</w:t>
            </w:r>
            <w:r>
              <w:rPr>
                <w:spacing w:val="-5"/>
                <w:sz w:val="17"/>
              </w:rPr>
              <w:t xml:space="preserve"> </w:t>
            </w:r>
            <w:r>
              <w:rPr>
                <w:sz w:val="17"/>
              </w:rPr>
              <w:t>note</w:t>
            </w:r>
            <w:r>
              <w:rPr>
                <w:spacing w:val="-1"/>
                <w:sz w:val="17"/>
              </w:rPr>
              <w:t xml:space="preserve"> </w:t>
            </w:r>
            <w:r>
              <w:rPr>
                <w:sz w:val="17"/>
              </w:rPr>
              <w:t>provided</w:t>
            </w:r>
            <w:r>
              <w:rPr>
                <w:spacing w:val="-1"/>
                <w:sz w:val="17"/>
              </w:rPr>
              <w:t xml:space="preserve"> </w:t>
            </w:r>
            <w:r>
              <w:rPr>
                <w:sz w:val="17"/>
              </w:rPr>
              <w:t>by</w:t>
            </w:r>
          </w:p>
          <w:p w14:paraId="707DD066" w14:textId="77777777" w:rsidR="00C5045E" w:rsidRDefault="00C6483C">
            <w:pPr>
              <w:pStyle w:val="TableParagraph"/>
              <w:spacing w:before="1" w:line="177" w:lineRule="exact"/>
              <w:ind w:left="104"/>
              <w:rPr>
                <w:sz w:val="17"/>
              </w:rPr>
            </w:pPr>
            <w:r>
              <w:rPr>
                <w:sz w:val="17"/>
              </w:rPr>
              <w:t>the</w:t>
            </w:r>
            <w:r>
              <w:rPr>
                <w:spacing w:val="-2"/>
                <w:sz w:val="17"/>
              </w:rPr>
              <w:t xml:space="preserve"> </w:t>
            </w:r>
            <w:r>
              <w:rPr>
                <w:sz w:val="17"/>
              </w:rPr>
              <w:t>pediatrician</w:t>
            </w:r>
          </w:p>
        </w:tc>
        <w:tc>
          <w:tcPr>
            <w:tcW w:w="1762" w:type="dxa"/>
          </w:tcPr>
          <w:p w14:paraId="25B0CEB2" w14:textId="77777777" w:rsidR="00C5045E" w:rsidRDefault="00C6483C">
            <w:pPr>
              <w:pStyle w:val="TableParagraph"/>
              <w:spacing w:line="190" w:lineRule="exact"/>
              <w:ind w:left="104"/>
              <w:rPr>
                <w:sz w:val="17"/>
              </w:rPr>
            </w:pPr>
            <w:r>
              <w:rPr>
                <w:sz w:val="17"/>
              </w:rPr>
              <w:t>12</w:t>
            </w:r>
            <w:r>
              <w:rPr>
                <w:spacing w:val="1"/>
                <w:sz w:val="17"/>
              </w:rPr>
              <w:t xml:space="preserve"> </w:t>
            </w:r>
            <w:r>
              <w:rPr>
                <w:sz w:val="17"/>
              </w:rPr>
              <w:t>to</w:t>
            </w:r>
            <w:r>
              <w:rPr>
                <w:spacing w:val="-4"/>
                <w:sz w:val="17"/>
              </w:rPr>
              <w:t xml:space="preserve"> </w:t>
            </w:r>
            <w:r>
              <w:rPr>
                <w:sz w:val="17"/>
              </w:rPr>
              <w:t>25</w:t>
            </w:r>
            <w:r>
              <w:rPr>
                <w:spacing w:val="1"/>
                <w:sz w:val="17"/>
              </w:rPr>
              <w:t xml:space="preserve"> </w:t>
            </w:r>
            <w:r>
              <w:rPr>
                <w:sz w:val="17"/>
              </w:rPr>
              <w:t>days</w:t>
            </w:r>
          </w:p>
        </w:tc>
        <w:tc>
          <w:tcPr>
            <w:tcW w:w="1772" w:type="dxa"/>
          </w:tcPr>
          <w:p w14:paraId="0AF63D09" w14:textId="77777777" w:rsidR="00C5045E" w:rsidRDefault="00C6483C">
            <w:pPr>
              <w:pStyle w:val="TableParagraph"/>
              <w:spacing w:line="190" w:lineRule="exact"/>
              <w:ind w:left="108"/>
              <w:rPr>
                <w:sz w:val="17"/>
              </w:rPr>
            </w:pPr>
            <w:r>
              <w:rPr>
                <w:sz w:val="17"/>
              </w:rPr>
              <w:t>5</w:t>
            </w:r>
            <w:r>
              <w:rPr>
                <w:spacing w:val="-2"/>
                <w:sz w:val="17"/>
              </w:rPr>
              <w:t xml:space="preserve"> </w:t>
            </w:r>
            <w:r>
              <w:rPr>
                <w:sz w:val="17"/>
              </w:rPr>
              <w:t>days</w:t>
            </w:r>
            <w:r>
              <w:rPr>
                <w:spacing w:val="-3"/>
                <w:sz w:val="17"/>
              </w:rPr>
              <w:t xml:space="preserve"> </w:t>
            </w:r>
            <w:r>
              <w:rPr>
                <w:sz w:val="17"/>
              </w:rPr>
              <w:t>before</w:t>
            </w:r>
            <w:r>
              <w:rPr>
                <w:spacing w:val="-2"/>
                <w:sz w:val="17"/>
              </w:rPr>
              <w:t xml:space="preserve"> </w:t>
            </w:r>
            <w:r>
              <w:rPr>
                <w:sz w:val="17"/>
              </w:rPr>
              <w:t>swelling</w:t>
            </w:r>
          </w:p>
          <w:p w14:paraId="239048DB" w14:textId="77777777" w:rsidR="00C5045E" w:rsidRDefault="00C6483C">
            <w:pPr>
              <w:pStyle w:val="TableParagraph"/>
              <w:spacing w:before="1" w:line="177" w:lineRule="exact"/>
              <w:ind w:left="108"/>
              <w:rPr>
                <w:sz w:val="17"/>
              </w:rPr>
            </w:pPr>
            <w:r>
              <w:rPr>
                <w:sz w:val="17"/>
              </w:rPr>
              <w:t>is gone</w:t>
            </w:r>
            <w:r>
              <w:rPr>
                <w:spacing w:val="1"/>
                <w:sz w:val="17"/>
              </w:rPr>
              <w:t xml:space="preserve"> </w:t>
            </w:r>
            <w:r>
              <w:rPr>
                <w:sz w:val="17"/>
              </w:rPr>
              <w:t>(7</w:t>
            </w:r>
            <w:r>
              <w:rPr>
                <w:spacing w:val="-4"/>
                <w:sz w:val="17"/>
              </w:rPr>
              <w:t xml:space="preserve"> </w:t>
            </w:r>
            <w:r>
              <w:rPr>
                <w:sz w:val="17"/>
              </w:rPr>
              <w:t>days)</w:t>
            </w:r>
          </w:p>
        </w:tc>
      </w:tr>
      <w:tr w:rsidR="00C5045E" w14:paraId="0E059FFF" w14:textId="77777777">
        <w:trPr>
          <w:trHeight w:val="978"/>
        </w:trPr>
        <w:tc>
          <w:tcPr>
            <w:tcW w:w="1786" w:type="dxa"/>
          </w:tcPr>
          <w:p w14:paraId="66613CF5" w14:textId="77777777" w:rsidR="00C5045E" w:rsidRDefault="00C6483C">
            <w:pPr>
              <w:pStyle w:val="TableParagraph"/>
              <w:spacing w:line="195" w:lineRule="exact"/>
              <w:rPr>
                <w:sz w:val="17"/>
              </w:rPr>
            </w:pPr>
            <w:r>
              <w:rPr>
                <w:sz w:val="17"/>
              </w:rPr>
              <w:t>Ringworm</w:t>
            </w:r>
          </w:p>
        </w:tc>
        <w:tc>
          <w:tcPr>
            <w:tcW w:w="1776" w:type="dxa"/>
          </w:tcPr>
          <w:p w14:paraId="3B6C6409" w14:textId="77777777" w:rsidR="00C5045E" w:rsidRDefault="00C6483C">
            <w:pPr>
              <w:pStyle w:val="TableParagraph"/>
              <w:ind w:right="153"/>
              <w:rPr>
                <w:sz w:val="17"/>
              </w:rPr>
            </w:pPr>
            <w:r>
              <w:rPr>
                <w:sz w:val="17"/>
              </w:rPr>
              <w:t>Slightly raised, itchy,</w:t>
            </w:r>
            <w:r>
              <w:rPr>
                <w:spacing w:val="1"/>
                <w:sz w:val="17"/>
              </w:rPr>
              <w:t xml:space="preserve"> </w:t>
            </w:r>
            <w:r>
              <w:rPr>
                <w:sz w:val="17"/>
              </w:rPr>
              <w:t>ring-shaped</w:t>
            </w:r>
            <w:r>
              <w:rPr>
                <w:spacing w:val="2"/>
                <w:sz w:val="17"/>
              </w:rPr>
              <w:t xml:space="preserve"> </w:t>
            </w:r>
            <w:r>
              <w:rPr>
                <w:sz w:val="17"/>
              </w:rPr>
              <w:t>sores,</w:t>
            </w:r>
            <w:r>
              <w:rPr>
                <w:spacing w:val="1"/>
                <w:sz w:val="17"/>
              </w:rPr>
              <w:t xml:space="preserve"> </w:t>
            </w:r>
            <w:r>
              <w:rPr>
                <w:sz w:val="17"/>
              </w:rPr>
              <w:t>patches</w:t>
            </w:r>
            <w:r>
              <w:rPr>
                <w:spacing w:val="1"/>
                <w:sz w:val="17"/>
              </w:rPr>
              <w:t xml:space="preserve"> </w:t>
            </w:r>
            <w:r>
              <w:rPr>
                <w:sz w:val="17"/>
              </w:rPr>
              <w:t>or</w:t>
            </w:r>
            <w:r>
              <w:rPr>
                <w:spacing w:val="1"/>
                <w:sz w:val="17"/>
              </w:rPr>
              <w:t xml:space="preserve"> </w:t>
            </w:r>
            <w:r>
              <w:rPr>
                <w:sz w:val="17"/>
              </w:rPr>
              <w:t>rash</w:t>
            </w:r>
            <w:r>
              <w:rPr>
                <w:spacing w:val="1"/>
                <w:sz w:val="17"/>
              </w:rPr>
              <w:t xml:space="preserve"> </w:t>
            </w:r>
            <w:r>
              <w:rPr>
                <w:sz w:val="17"/>
              </w:rPr>
              <w:t>anywhere</w:t>
            </w:r>
            <w:r>
              <w:rPr>
                <w:spacing w:val="-3"/>
                <w:sz w:val="17"/>
              </w:rPr>
              <w:t xml:space="preserve"> </w:t>
            </w:r>
            <w:r>
              <w:rPr>
                <w:sz w:val="17"/>
              </w:rPr>
              <w:t>on</w:t>
            </w:r>
            <w:r>
              <w:rPr>
                <w:spacing w:val="-2"/>
                <w:sz w:val="17"/>
              </w:rPr>
              <w:t xml:space="preserve"> </w:t>
            </w:r>
            <w:r>
              <w:rPr>
                <w:sz w:val="17"/>
              </w:rPr>
              <w:t>the</w:t>
            </w:r>
            <w:r>
              <w:rPr>
                <w:spacing w:val="-3"/>
                <w:sz w:val="17"/>
              </w:rPr>
              <w:t xml:space="preserve"> </w:t>
            </w:r>
            <w:r>
              <w:rPr>
                <w:sz w:val="17"/>
              </w:rPr>
              <w:t>body</w:t>
            </w:r>
          </w:p>
        </w:tc>
        <w:tc>
          <w:tcPr>
            <w:tcW w:w="1781" w:type="dxa"/>
          </w:tcPr>
          <w:p w14:paraId="48468FBA" w14:textId="77777777" w:rsidR="00C5045E" w:rsidRDefault="00C6483C">
            <w:pPr>
              <w:pStyle w:val="TableParagraph"/>
              <w:ind w:right="182"/>
              <w:rPr>
                <w:sz w:val="17"/>
              </w:rPr>
            </w:pPr>
            <w:r>
              <w:rPr>
                <w:sz w:val="17"/>
              </w:rPr>
              <w:t>Contact with infected</w:t>
            </w:r>
            <w:r>
              <w:rPr>
                <w:spacing w:val="-40"/>
                <w:sz w:val="17"/>
              </w:rPr>
              <w:t xml:space="preserve"> </w:t>
            </w:r>
            <w:r>
              <w:rPr>
                <w:sz w:val="17"/>
              </w:rPr>
              <w:t>persons, animals, or</w:t>
            </w:r>
            <w:r>
              <w:rPr>
                <w:spacing w:val="1"/>
                <w:sz w:val="17"/>
              </w:rPr>
              <w:t xml:space="preserve"> </w:t>
            </w:r>
            <w:r>
              <w:rPr>
                <w:sz w:val="17"/>
              </w:rPr>
              <w:t>surfaces harboring</w:t>
            </w:r>
            <w:r>
              <w:rPr>
                <w:spacing w:val="1"/>
                <w:sz w:val="17"/>
              </w:rPr>
              <w:t xml:space="preserve"> </w:t>
            </w:r>
            <w:r>
              <w:rPr>
                <w:sz w:val="17"/>
              </w:rPr>
              <w:t>ringworm</w:t>
            </w:r>
            <w:r>
              <w:rPr>
                <w:spacing w:val="-2"/>
                <w:sz w:val="17"/>
              </w:rPr>
              <w:t xml:space="preserve"> </w:t>
            </w:r>
            <w:r>
              <w:rPr>
                <w:sz w:val="17"/>
              </w:rPr>
              <w:t>fungus</w:t>
            </w:r>
          </w:p>
        </w:tc>
        <w:tc>
          <w:tcPr>
            <w:tcW w:w="1767" w:type="dxa"/>
          </w:tcPr>
          <w:p w14:paraId="56049FF8" w14:textId="77777777" w:rsidR="00C5045E" w:rsidRDefault="00C6483C">
            <w:pPr>
              <w:pStyle w:val="TableParagraph"/>
              <w:ind w:left="104" w:right="291"/>
              <w:rPr>
                <w:sz w:val="17"/>
              </w:rPr>
            </w:pPr>
            <w:r>
              <w:rPr>
                <w:sz w:val="17"/>
              </w:rPr>
              <w:t>48</w:t>
            </w:r>
            <w:r>
              <w:rPr>
                <w:spacing w:val="2"/>
                <w:sz w:val="17"/>
              </w:rPr>
              <w:t xml:space="preserve"> </w:t>
            </w:r>
            <w:r>
              <w:rPr>
                <w:sz w:val="17"/>
              </w:rPr>
              <w:t>hours</w:t>
            </w:r>
            <w:r>
              <w:rPr>
                <w:spacing w:val="2"/>
                <w:sz w:val="17"/>
              </w:rPr>
              <w:t xml:space="preserve"> </w:t>
            </w:r>
            <w:r>
              <w:rPr>
                <w:sz w:val="17"/>
              </w:rPr>
              <w:t>after</w:t>
            </w:r>
            <w:r>
              <w:rPr>
                <w:spacing w:val="1"/>
                <w:sz w:val="17"/>
              </w:rPr>
              <w:t xml:space="preserve"> </w:t>
            </w:r>
            <w:r>
              <w:rPr>
                <w:w w:val="95"/>
                <w:sz w:val="17"/>
              </w:rPr>
              <w:t>antibiotic</w:t>
            </w:r>
            <w:r>
              <w:rPr>
                <w:spacing w:val="9"/>
                <w:w w:val="95"/>
                <w:sz w:val="17"/>
              </w:rPr>
              <w:t xml:space="preserve"> </w:t>
            </w:r>
            <w:r>
              <w:rPr>
                <w:w w:val="95"/>
                <w:sz w:val="17"/>
              </w:rPr>
              <w:t>treatment</w:t>
            </w:r>
          </w:p>
        </w:tc>
        <w:tc>
          <w:tcPr>
            <w:tcW w:w="1762" w:type="dxa"/>
          </w:tcPr>
          <w:p w14:paraId="0A79DF4A" w14:textId="77777777" w:rsidR="00C5045E" w:rsidRDefault="00C6483C">
            <w:pPr>
              <w:pStyle w:val="TableParagraph"/>
              <w:ind w:left="104" w:right="727"/>
              <w:rPr>
                <w:sz w:val="17"/>
              </w:rPr>
            </w:pPr>
            <w:r>
              <w:rPr>
                <w:sz w:val="17"/>
              </w:rPr>
              <w:t>2</w:t>
            </w:r>
            <w:r>
              <w:rPr>
                <w:spacing w:val="-7"/>
                <w:sz w:val="17"/>
              </w:rPr>
              <w:t xml:space="preserve"> </w:t>
            </w:r>
            <w:r>
              <w:rPr>
                <w:sz w:val="17"/>
              </w:rPr>
              <w:t>days</w:t>
            </w:r>
            <w:r>
              <w:rPr>
                <w:spacing w:val="-8"/>
                <w:sz w:val="17"/>
              </w:rPr>
              <w:t xml:space="preserve"> </w:t>
            </w:r>
            <w:r>
              <w:rPr>
                <w:sz w:val="17"/>
              </w:rPr>
              <w:t>before</w:t>
            </w:r>
            <w:r>
              <w:rPr>
                <w:spacing w:val="-39"/>
                <w:sz w:val="17"/>
              </w:rPr>
              <w:t xml:space="preserve"> </w:t>
            </w:r>
            <w:r>
              <w:rPr>
                <w:sz w:val="17"/>
              </w:rPr>
              <w:t>symptoms</w:t>
            </w:r>
          </w:p>
        </w:tc>
        <w:tc>
          <w:tcPr>
            <w:tcW w:w="1772" w:type="dxa"/>
          </w:tcPr>
          <w:p w14:paraId="0077C678" w14:textId="77777777" w:rsidR="00C5045E" w:rsidRDefault="00C6483C">
            <w:pPr>
              <w:pStyle w:val="TableParagraph"/>
              <w:ind w:left="108" w:right="570"/>
              <w:rPr>
                <w:sz w:val="17"/>
              </w:rPr>
            </w:pPr>
            <w:r>
              <w:rPr>
                <w:sz w:val="17"/>
              </w:rPr>
              <w:t>Prior</w:t>
            </w:r>
            <w:r>
              <w:rPr>
                <w:spacing w:val="-5"/>
                <w:sz w:val="17"/>
              </w:rPr>
              <w:t xml:space="preserve"> </w:t>
            </w:r>
            <w:r>
              <w:rPr>
                <w:sz w:val="17"/>
              </w:rPr>
              <w:t>to</w:t>
            </w:r>
            <w:r>
              <w:rPr>
                <w:spacing w:val="-9"/>
                <w:sz w:val="17"/>
              </w:rPr>
              <w:t xml:space="preserve"> </w:t>
            </w:r>
            <w:r>
              <w:rPr>
                <w:sz w:val="17"/>
              </w:rPr>
              <w:t>48</w:t>
            </w:r>
            <w:r>
              <w:rPr>
                <w:spacing w:val="-4"/>
                <w:sz w:val="17"/>
              </w:rPr>
              <w:t xml:space="preserve"> </w:t>
            </w:r>
            <w:r>
              <w:rPr>
                <w:sz w:val="17"/>
              </w:rPr>
              <w:t>hour</w:t>
            </w:r>
            <w:r>
              <w:rPr>
                <w:spacing w:val="-39"/>
                <w:sz w:val="17"/>
              </w:rPr>
              <w:t xml:space="preserve"> </w:t>
            </w:r>
            <w:r>
              <w:rPr>
                <w:sz w:val="17"/>
              </w:rPr>
              <w:t>treatment</w:t>
            </w:r>
          </w:p>
        </w:tc>
      </w:tr>
      <w:tr w:rsidR="00C5045E" w14:paraId="41393C20" w14:textId="77777777">
        <w:trPr>
          <w:trHeight w:val="637"/>
        </w:trPr>
        <w:tc>
          <w:tcPr>
            <w:tcW w:w="1786" w:type="dxa"/>
          </w:tcPr>
          <w:p w14:paraId="08D7A82C" w14:textId="77777777" w:rsidR="00C5045E" w:rsidRDefault="00C6483C">
            <w:pPr>
              <w:pStyle w:val="TableParagraph"/>
              <w:spacing w:line="195" w:lineRule="exact"/>
              <w:rPr>
                <w:sz w:val="17"/>
              </w:rPr>
            </w:pPr>
            <w:r>
              <w:rPr>
                <w:sz w:val="17"/>
              </w:rPr>
              <w:t>Rosella</w:t>
            </w:r>
          </w:p>
        </w:tc>
        <w:tc>
          <w:tcPr>
            <w:tcW w:w="1776" w:type="dxa"/>
          </w:tcPr>
          <w:p w14:paraId="545B573E" w14:textId="77777777" w:rsidR="00C5045E" w:rsidRDefault="00C6483C">
            <w:pPr>
              <w:pStyle w:val="TableParagraph"/>
              <w:spacing w:before="1" w:line="237" w:lineRule="auto"/>
              <w:ind w:right="135"/>
              <w:rPr>
                <w:sz w:val="17"/>
              </w:rPr>
            </w:pPr>
            <w:r>
              <w:rPr>
                <w:sz w:val="17"/>
              </w:rPr>
              <w:t>Fever for several days</w:t>
            </w:r>
            <w:r>
              <w:rPr>
                <w:spacing w:val="-41"/>
                <w:sz w:val="17"/>
              </w:rPr>
              <w:t xml:space="preserve"> </w:t>
            </w:r>
            <w:r>
              <w:rPr>
                <w:sz w:val="17"/>
              </w:rPr>
              <w:t>that disappears at the</w:t>
            </w:r>
            <w:r>
              <w:rPr>
                <w:spacing w:val="1"/>
                <w:sz w:val="17"/>
              </w:rPr>
              <w:t xml:space="preserve"> </w:t>
            </w:r>
            <w:r>
              <w:rPr>
                <w:sz w:val="17"/>
              </w:rPr>
              <w:t>same</w:t>
            </w:r>
            <w:r>
              <w:rPr>
                <w:spacing w:val="-5"/>
                <w:sz w:val="17"/>
              </w:rPr>
              <w:t xml:space="preserve"> </w:t>
            </w:r>
            <w:r>
              <w:rPr>
                <w:sz w:val="17"/>
              </w:rPr>
              <w:t>time</w:t>
            </w:r>
            <w:r>
              <w:rPr>
                <w:spacing w:val="-5"/>
                <w:sz w:val="17"/>
              </w:rPr>
              <w:t xml:space="preserve"> </w:t>
            </w:r>
            <w:r>
              <w:rPr>
                <w:sz w:val="17"/>
              </w:rPr>
              <w:t>rash</w:t>
            </w:r>
            <w:r>
              <w:rPr>
                <w:spacing w:val="-3"/>
                <w:sz w:val="17"/>
              </w:rPr>
              <w:t xml:space="preserve"> </w:t>
            </w:r>
            <w:r>
              <w:rPr>
                <w:sz w:val="17"/>
              </w:rPr>
              <w:t>occurs</w:t>
            </w:r>
          </w:p>
        </w:tc>
        <w:tc>
          <w:tcPr>
            <w:tcW w:w="1781" w:type="dxa"/>
          </w:tcPr>
          <w:p w14:paraId="4F2ED102" w14:textId="77777777" w:rsidR="00C5045E" w:rsidRDefault="00C6483C">
            <w:pPr>
              <w:pStyle w:val="TableParagraph"/>
              <w:spacing w:line="195" w:lineRule="exact"/>
              <w:rPr>
                <w:sz w:val="17"/>
              </w:rPr>
            </w:pPr>
            <w:r>
              <w:rPr>
                <w:sz w:val="17"/>
              </w:rPr>
              <w:t>Unknown</w:t>
            </w:r>
          </w:p>
        </w:tc>
        <w:tc>
          <w:tcPr>
            <w:tcW w:w="1767" w:type="dxa"/>
          </w:tcPr>
          <w:p w14:paraId="5215160A" w14:textId="77777777" w:rsidR="00C5045E" w:rsidRDefault="00C6483C">
            <w:pPr>
              <w:pStyle w:val="TableParagraph"/>
              <w:spacing w:before="1" w:line="237" w:lineRule="auto"/>
              <w:ind w:left="104" w:right="154"/>
              <w:rPr>
                <w:sz w:val="17"/>
              </w:rPr>
            </w:pPr>
            <w:r>
              <w:rPr>
                <w:sz w:val="17"/>
              </w:rPr>
              <w:t>Child</w:t>
            </w:r>
            <w:r>
              <w:rPr>
                <w:spacing w:val="1"/>
                <w:sz w:val="17"/>
              </w:rPr>
              <w:t xml:space="preserve"> </w:t>
            </w:r>
            <w:r>
              <w:rPr>
                <w:sz w:val="17"/>
              </w:rPr>
              <w:t>must be fever</w:t>
            </w:r>
            <w:r>
              <w:rPr>
                <w:spacing w:val="1"/>
                <w:sz w:val="17"/>
              </w:rPr>
              <w:t xml:space="preserve"> </w:t>
            </w:r>
            <w:r>
              <w:rPr>
                <w:sz w:val="17"/>
              </w:rPr>
              <w:t>free,</w:t>
            </w:r>
            <w:r>
              <w:rPr>
                <w:spacing w:val="-6"/>
                <w:sz w:val="17"/>
              </w:rPr>
              <w:t xml:space="preserve"> </w:t>
            </w:r>
            <w:r>
              <w:rPr>
                <w:sz w:val="17"/>
              </w:rPr>
              <w:t>no</w:t>
            </w:r>
            <w:r>
              <w:rPr>
                <w:spacing w:val="-5"/>
                <w:sz w:val="17"/>
              </w:rPr>
              <w:t xml:space="preserve"> </w:t>
            </w:r>
            <w:r>
              <w:rPr>
                <w:sz w:val="17"/>
              </w:rPr>
              <w:t>rash,</w:t>
            </w:r>
            <w:r>
              <w:rPr>
                <w:spacing w:val="-6"/>
                <w:sz w:val="17"/>
              </w:rPr>
              <w:t xml:space="preserve"> </w:t>
            </w:r>
            <w:r>
              <w:rPr>
                <w:sz w:val="17"/>
              </w:rPr>
              <w:t>and</w:t>
            </w:r>
            <w:r>
              <w:rPr>
                <w:spacing w:val="-5"/>
                <w:sz w:val="17"/>
              </w:rPr>
              <w:t xml:space="preserve"> </w:t>
            </w:r>
            <w:r>
              <w:rPr>
                <w:sz w:val="17"/>
              </w:rPr>
              <w:t>able</w:t>
            </w:r>
            <w:r>
              <w:rPr>
                <w:spacing w:val="-40"/>
                <w:sz w:val="17"/>
              </w:rPr>
              <w:t xml:space="preserve"> </w:t>
            </w:r>
            <w:r>
              <w:rPr>
                <w:sz w:val="17"/>
              </w:rPr>
              <w:t>to</w:t>
            </w:r>
            <w:r>
              <w:rPr>
                <w:spacing w:val="-3"/>
                <w:sz w:val="17"/>
              </w:rPr>
              <w:t xml:space="preserve"> </w:t>
            </w:r>
            <w:r>
              <w:rPr>
                <w:sz w:val="17"/>
              </w:rPr>
              <w:t>participate</w:t>
            </w:r>
          </w:p>
        </w:tc>
        <w:tc>
          <w:tcPr>
            <w:tcW w:w="1762" w:type="dxa"/>
          </w:tcPr>
          <w:p w14:paraId="0DFB4F15" w14:textId="77777777" w:rsidR="00C5045E" w:rsidRDefault="00C6483C">
            <w:pPr>
              <w:pStyle w:val="TableParagraph"/>
              <w:spacing w:line="195" w:lineRule="exact"/>
              <w:ind w:left="104"/>
              <w:rPr>
                <w:sz w:val="17"/>
              </w:rPr>
            </w:pPr>
            <w:r>
              <w:rPr>
                <w:sz w:val="17"/>
              </w:rPr>
              <w:t>9</w:t>
            </w:r>
            <w:r>
              <w:rPr>
                <w:spacing w:val="1"/>
                <w:sz w:val="17"/>
              </w:rPr>
              <w:t xml:space="preserve"> </w:t>
            </w:r>
            <w:r>
              <w:rPr>
                <w:sz w:val="17"/>
              </w:rPr>
              <w:t>to</w:t>
            </w:r>
            <w:r>
              <w:rPr>
                <w:spacing w:val="-2"/>
                <w:sz w:val="17"/>
              </w:rPr>
              <w:t xml:space="preserve"> </w:t>
            </w:r>
            <w:r>
              <w:rPr>
                <w:sz w:val="17"/>
              </w:rPr>
              <w:t>10</w:t>
            </w:r>
            <w:r>
              <w:rPr>
                <w:spacing w:val="2"/>
                <w:sz w:val="17"/>
              </w:rPr>
              <w:t xml:space="preserve"> </w:t>
            </w:r>
            <w:r>
              <w:rPr>
                <w:sz w:val="17"/>
              </w:rPr>
              <w:t>days</w:t>
            </w:r>
          </w:p>
        </w:tc>
        <w:tc>
          <w:tcPr>
            <w:tcW w:w="1772" w:type="dxa"/>
          </w:tcPr>
          <w:p w14:paraId="7D159D1C" w14:textId="77777777" w:rsidR="00C5045E" w:rsidRDefault="00C6483C">
            <w:pPr>
              <w:pStyle w:val="TableParagraph"/>
              <w:spacing w:before="2" w:line="235" w:lineRule="auto"/>
              <w:ind w:left="108" w:right="232"/>
              <w:rPr>
                <w:sz w:val="17"/>
              </w:rPr>
            </w:pPr>
            <w:r>
              <w:rPr>
                <w:sz w:val="17"/>
              </w:rPr>
              <w:t>Onset of fever until</w:t>
            </w:r>
            <w:r>
              <w:rPr>
                <w:spacing w:val="1"/>
                <w:sz w:val="17"/>
              </w:rPr>
              <w:t xml:space="preserve"> </w:t>
            </w:r>
            <w:r>
              <w:rPr>
                <w:sz w:val="17"/>
              </w:rPr>
              <w:t>rash is</w:t>
            </w:r>
            <w:r>
              <w:rPr>
                <w:spacing w:val="-1"/>
                <w:sz w:val="17"/>
              </w:rPr>
              <w:t xml:space="preserve"> </w:t>
            </w:r>
            <w:r>
              <w:rPr>
                <w:sz w:val="17"/>
              </w:rPr>
              <w:t>gone (2</w:t>
            </w:r>
            <w:r>
              <w:rPr>
                <w:spacing w:val="-4"/>
                <w:sz w:val="17"/>
              </w:rPr>
              <w:t xml:space="preserve"> </w:t>
            </w:r>
            <w:r>
              <w:rPr>
                <w:sz w:val="17"/>
              </w:rPr>
              <w:t>days)</w:t>
            </w:r>
          </w:p>
        </w:tc>
      </w:tr>
      <w:tr w:rsidR="00C5045E" w14:paraId="4032C2C7" w14:textId="77777777">
        <w:trPr>
          <w:trHeight w:val="585"/>
        </w:trPr>
        <w:tc>
          <w:tcPr>
            <w:tcW w:w="1786" w:type="dxa"/>
          </w:tcPr>
          <w:p w14:paraId="4BC46254" w14:textId="77777777" w:rsidR="00C5045E" w:rsidRDefault="00C6483C">
            <w:pPr>
              <w:pStyle w:val="TableParagraph"/>
              <w:spacing w:line="190" w:lineRule="exact"/>
              <w:rPr>
                <w:sz w:val="17"/>
              </w:rPr>
            </w:pPr>
            <w:r>
              <w:rPr>
                <w:sz w:val="17"/>
              </w:rPr>
              <w:t>Scabies</w:t>
            </w:r>
          </w:p>
        </w:tc>
        <w:tc>
          <w:tcPr>
            <w:tcW w:w="1776" w:type="dxa"/>
          </w:tcPr>
          <w:p w14:paraId="47FD0E07" w14:textId="77777777" w:rsidR="00C5045E" w:rsidRDefault="00C6483C">
            <w:pPr>
              <w:pStyle w:val="TableParagraph"/>
              <w:spacing w:line="190" w:lineRule="exact"/>
              <w:rPr>
                <w:sz w:val="17"/>
              </w:rPr>
            </w:pPr>
            <w:r>
              <w:rPr>
                <w:sz w:val="17"/>
              </w:rPr>
              <w:t>Itchy</w:t>
            </w:r>
            <w:r>
              <w:rPr>
                <w:spacing w:val="-3"/>
                <w:sz w:val="17"/>
              </w:rPr>
              <w:t xml:space="preserve"> </w:t>
            </w:r>
            <w:r>
              <w:rPr>
                <w:sz w:val="17"/>
              </w:rPr>
              <w:t>red</w:t>
            </w:r>
            <w:r>
              <w:rPr>
                <w:spacing w:val="2"/>
                <w:sz w:val="17"/>
              </w:rPr>
              <w:t xml:space="preserve"> </w:t>
            </w:r>
            <w:r>
              <w:rPr>
                <w:sz w:val="17"/>
              </w:rPr>
              <w:t>rash</w:t>
            </w:r>
          </w:p>
        </w:tc>
        <w:tc>
          <w:tcPr>
            <w:tcW w:w="1781" w:type="dxa"/>
          </w:tcPr>
          <w:p w14:paraId="520FF065" w14:textId="77777777" w:rsidR="00C5045E" w:rsidRDefault="00C6483C">
            <w:pPr>
              <w:pStyle w:val="TableParagraph"/>
              <w:spacing w:line="242" w:lineRule="auto"/>
              <w:ind w:right="279"/>
              <w:rPr>
                <w:sz w:val="17"/>
              </w:rPr>
            </w:pPr>
            <w:r>
              <w:rPr>
                <w:sz w:val="17"/>
              </w:rPr>
              <w:t>Contact</w:t>
            </w:r>
            <w:r>
              <w:rPr>
                <w:spacing w:val="2"/>
                <w:sz w:val="17"/>
              </w:rPr>
              <w:t xml:space="preserve"> </w:t>
            </w:r>
            <w:r>
              <w:rPr>
                <w:sz w:val="17"/>
              </w:rPr>
              <w:t>with</w:t>
            </w:r>
            <w:r>
              <w:rPr>
                <w:spacing w:val="-1"/>
                <w:sz w:val="17"/>
              </w:rPr>
              <w:t xml:space="preserve"> </w:t>
            </w:r>
            <w:r>
              <w:rPr>
                <w:sz w:val="17"/>
              </w:rPr>
              <w:t>small</w:t>
            </w:r>
            <w:r>
              <w:rPr>
                <w:spacing w:val="1"/>
                <w:sz w:val="17"/>
              </w:rPr>
              <w:t xml:space="preserve"> </w:t>
            </w:r>
            <w:r>
              <w:rPr>
                <w:sz w:val="17"/>
              </w:rPr>
              <w:t>insects</w:t>
            </w:r>
            <w:r>
              <w:rPr>
                <w:spacing w:val="-6"/>
                <w:sz w:val="17"/>
              </w:rPr>
              <w:t xml:space="preserve"> </w:t>
            </w:r>
            <w:r>
              <w:rPr>
                <w:sz w:val="17"/>
              </w:rPr>
              <w:t>called</w:t>
            </w:r>
            <w:r>
              <w:rPr>
                <w:spacing w:val="-5"/>
                <w:sz w:val="17"/>
              </w:rPr>
              <w:t xml:space="preserve"> </w:t>
            </w:r>
            <w:r>
              <w:rPr>
                <w:sz w:val="17"/>
              </w:rPr>
              <w:t>nits</w:t>
            </w:r>
            <w:r>
              <w:rPr>
                <w:spacing w:val="-6"/>
                <w:sz w:val="17"/>
              </w:rPr>
              <w:t xml:space="preserve"> </w:t>
            </w:r>
            <w:r>
              <w:rPr>
                <w:sz w:val="17"/>
              </w:rPr>
              <w:t>or</w:t>
            </w:r>
          </w:p>
          <w:p w14:paraId="488621F7" w14:textId="77777777" w:rsidR="00C5045E" w:rsidRDefault="00C6483C">
            <w:pPr>
              <w:pStyle w:val="TableParagraph"/>
              <w:spacing w:line="176" w:lineRule="exact"/>
              <w:rPr>
                <w:sz w:val="17"/>
              </w:rPr>
            </w:pPr>
            <w:r>
              <w:rPr>
                <w:sz w:val="17"/>
              </w:rPr>
              <w:t>infected</w:t>
            </w:r>
            <w:r>
              <w:rPr>
                <w:spacing w:val="-1"/>
                <w:sz w:val="17"/>
              </w:rPr>
              <w:t xml:space="preserve"> </w:t>
            </w:r>
            <w:r>
              <w:rPr>
                <w:sz w:val="17"/>
              </w:rPr>
              <w:t>person</w:t>
            </w:r>
          </w:p>
        </w:tc>
        <w:tc>
          <w:tcPr>
            <w:tcW w:w="1767" w:type="dxa"/>
          </w:tcPr>
          <w:p w14:paraId="5CD1E150" w14:textId="77777777" w:rsidR="00C5045E" w:rsidRDefault="00C6483C">
            <w:pPr>
              <w:pStyle w:val="TableParagraph"/>
              <w:spacing w:line="242" w:lineRule="auto"/>
              <w:ind w:left="104" w:right="688"/>
              <w:rPr>
                <w:sz w:val="17"/>
              </w:rPr>
            </w:pPr>
            <w:r>
              <w:rPr>
                <w:sz w:val="17"/>
              </w:rPr>
              <w:t>24 hours after</w:t>
            </w:r>
            <w:r>
              <w:rPr>
                <w:spacing w:val="-40"/>
                <w:sz w:val="17"/>
              </w:rPr>
              <w:t xml:space="preserve"> </w:t>
            </w:r>
            <w:r>
              <w:rPr>
                <w:sz w:val="17"/>
              </w:rPr>
              <w:t>treatment</w:t>
            </w:r>
          </w:p>
        </w:tc>
        <w:tc>
          <w:tcPr>
            <w:tcW w:w="1762" w:type="dxa"/>
          </w:tcPr>
          <w:p w14:paraId="7ABD9911" w14:textId="77777777" w:rsidR="00C5045E" w:rsidRDefault="00C6483C">
            <w:pPr>
              <w:pStyle w:val="TableParagraph"/>
              <w:spacing w:line="190" w:lineRule="exact"/>
              <w:ind w:left="104"/>
              <w:rPr>
                <w:sz w:val="17"/>
              </w:rPr>
            </w:pPr>
            <w:r>
              <w:rPr>
                <w:sz w:val="17"/>
              </w:rPr>
              <w:t>14</w:t>
            </w:r>
            <w:r>
              <w:rPr>
                <w:spacing w:val="1"/>
                <w:sz w:val="17"/>
              </w:rPr>
              <w:t xml:space="preserve"> </w:t>
            </w:r>
            <w:r>
              <w:rPr>
                <w:sz w:val="17"/>
              </w:rPr>
              <w:t>to</w:t>
            </w:r>
            <w:r>
              <w:rPr>
                <w:spacing w:val="-4"/>
                <w:sz w:val="17"/>
              </w:rPr>
              <w:t xml:space="preserve"> </w:t>
            </w:r>
            <w:r>
              <w:rPr>
                <w:sz w:val="17"/>
              </w:rPr>
              <w:t>45</w:t>
            </w:r>
            <w:r>
              <w:rPr>
                <w:spacing w:val="1"/>
                <w:sz w:val="17"/>
              </w:rPr>
              <w:t xml:space="preserve"> </w:t>
            </w:r>
            <w:r>
              <w:rPr>
                <w:sz w:val="17"/>
              </w:rPr>
              <w:t>days</w:t>
            </w:r>
          </w:p>
        </w:tc>
        <w:tc>
          <w:tcPr>
            <w:tcW w:w="1772" w:type="dxa"/>
          </w:tcPr>
          <w:p w14:paraId="56A62DAA" w14:textId="77777777" w:rsidR="00C5045E" w:rsidRDefault="00C6483C">
            <w:pPr>
              <w:pStyle w:val="TableParagraph"/>
              <w:spacing w:line="242" w:lineRule="auto"/>
              <w:ind w:left="108" w:right="85"/>
              <w:rPr>
                <w:sz w:val="17"/>
              </w:rPr>
            </w:pPr>
            <w:r>
              <w:rPr>
                <w:sz w:val="17"/>
              </w:rPr>
              <w:t>Onset of rash until one</w:t>
            </w:r>
            <w:r>
              <w:rPr>
                <w:spacing w:val="-41"/>
                <w:sz w:val="17"/>
              </w:rPr>
              <w:t xml:space="preserve"> </w:t>
            </w:r>
            <w:r>
              <w:rPr>
                <w:sz w:val="17"/>
              </w:rPr>
              <w:t>treatment</w:t>
            </w:r>
          </w:p>
        </w:tc>
      </w:tr>
      <w:tr w:rsidR="00C5045E" w14:paraId="512F0FA8" w14:textId="77777777">
        <w:trPr>
          <w:trHeight w:val="388"/>
        </w:trPr>
        <w:tc>
          <w:tcPr>
            <w:tcW w:w="1786" w:type="dxa"/>
          </w:tcPr>
          <w:p w14:paraId="766714F8" w14:textId="77777777" w:rsidR="00C5045E" w:rsidRDefault="00C6483C">
            <w:pPr>
              <w:pStyle w:val="TableParagraph"/>
              <w:spacing w:line="195" w:lineRule="exact"/>
              <w:rPr>
                <w:sz w:val="17"/>
              </w:rPr>
            </w:pPr>
            <w:r>
              <w:rPr>
                <w:sz w:val="17"/>
              </w:rPr>
              <w:t>Sore throat,</w:t>
            </w:r>
            <w:r>
              <w:rPr>
                <w:spacing w:val="-1"/>
                <w:sz w:val="17"/>
              </w:rPr>
              <w:t xml:space="preserve"> </w:t>
            </w:r>
            <w:r>
              <w:rPr>
                <w:sz w:val="17"/>
              </w:rPr>
              <w:t>viral</w:t>
            </w:r>
          </w:p>
        </w:tc>
        <w:tc>
          <w:tcPr>
            <w:tcW w:w="1776" w:type="dxa"/>
          </w:tcPr>
          <w:p w14:paraId="6B9C75A3" w14:textId="77777777" w:rsidR="00C5045E" w:rsidRDefault="00C6483C">
            <w:pPr>
              <w:pStyle w:val="TableParagraph"/>
              <w:spacing w:line="195" w:lineRule="exact"/>
              <w:rPr>
                <w:sz w:val="17"/>
              </w:rPr>
            </w:pPr>
            <w:r>
              <w:rPr>
                <w:sz w:val="17"/>
              </w:rPr>
              <w:t>Fever</w:t>
            </w:r>
          </w:p>
        </w:tc>
        <w:tc>
          <w:tcPr>
            <w:tcW w:w="1781" w:type="dxa"/>
          </w:tcPr>
          <w:p w14:paraId="6C59DEAE" w14:textId="77777777" w:rsidR="00C5045E" w:rsidRDefault="00C6483C">
            <w:pPr>
              <w:pStyle w:val="TableParagraph"/>
              <w:spacing w:line="195" w:lineRule="exact"/>
              <w:rPr>
                <w:sz w:val="17"/>
              </w:rPr>
            </w:pPr>
            <w:r>
              <w:rPr>
                <w:sz w:val="17"/>
              </w:rPr>
              <w:t>Virus</w:t>
            </w:r>
          </w:p>
        </w:tc>
        <w:tc>
          <w:tcPr>
            <w:tcW w:w="1767" w:type="dxa"/>
          </w:tcPr>
          <w:p w14:paraId="4EC0ABC7" w14:textId="77777777" w:rsidR="00C5045E" w:rsidRDefault="00C6483C">
            <w:pPr>
              <w:pStyle w:val="TableParagraph"/>
              <w:spacing w:line="192" w:lineRule="exact"/>
              <w:ind w:left="104" w:right="305"/>
              <w:rPr>
                <w:sz w:val="17"/>
              </w:rPr>
            </w:pPr>
            <w:r>
              <w:rPr>
                <w:sz w:val="17"/>
              </w:rPr>
              <w:t>On</w:t>
            </w:r>
            <w:r>
              <w:rPr>
                <w:spacing w:val="-5"/>
                <w:sz w:val="17"/>
              </w:rPr>
              <w:t xml:space="preserve"> </w:t>
            </w:r>
            <w:r>
              <w:rPr>
                <w:sz w:val="17"/>
              </w:rPr>
              <w:t>antibiotic</w:t>
            </w:r>
            <w:r>
              <w:rPr>
                <w:spacing w:val="-8"/>
                <w:sz w:val="17"/>
              </w:rPr>
              <w:t xml:space="preserve"> </w:t>
            </w:r>
            <w:r>
              <w:rPr>
                <w:sz w:val="17"/>
              </w:rPr>
              <w:t>for</w:t>
            </w:r>
            <w:r>
              <w:rPr>
                <w:spacing w:val="-5"/>
                <w:sz w:val="17"/>
              </w:rPr>
              <w:t xml:space="preserve"> </w:t>
            </w:r>
            <w:r>
              <w:rPr>
                <w:sz w:val="17"/>
              </w:rPr>
              <w:t>24</w:t>
            </w:r>
            <w:r>
              <w:rPr>
                <w:spacing w:val="-39"/>
                <w:sz w:val="17"/>
              </w:rPr>
              <w:t xml:space="preserve"> </w:t>
            </w:r>
            <w:r>
              <w:rPr>
                <w:sz w:val="17"/>
              </w:rPr>
              <w:t>hours</w:t>
            </w:r>
          </w:p>
        </w:tc>
        <w:tc>
          <w:tcPr>
            <w:tcW w:w="1762" w:type="dxa"/>
          </w:tcPr>
          <w:p w14:paraId="508AC0CB" w14:textId="77777777" w:rsidR="00C5045E" w:rsidRDefault="00C6483C">
            <w:pPr>
              <w:pStyle w:val="TableParagraph"/>
              <w:spacing w:line="195" w:lineRule="exact"/>
              <w:ind w:left="104"/>
              <w:rPr>
                <w:sz w:val="17"/>
              </w:rPr>
            </w:pPr>
            <w:r>
              <w:rPr>
                <w:sz w:val="17"/>
              </w:rPr>
              <w:t>2</w:t>
            </w:r>
            <w:r>
              <w:rPr>
                <w:spacing w:val="1"/>
                <w:sz w:val="17"/>
              </w:rPr>
              <w:t xml:space="preserve"> </w:t>
            </w:r>
            <w:r>
              <w:rPr>
                <w:sz w:val="17"/>
              </w:rPr>
              <w:t>to</w:t>
            </w:r>
            <w:r>
              <w:rPr>
                <w:spacing w:val="-3"/>
                <w:sz w:val="17"/>
              </w:rPr>
              <w:t xml:space="preserve"> </w:t>
            </w:r>
            <w:r>
              <w:rPr>
                <w:sz w:val="17"/>
              </w:rPr>
              <w:t>5</w:t>
            </w:r>
            <w:r>
              <w:rPr>
                <w:spacing w:val="2"/>
                <w:sz w:val="17"/>
              </w:rPr>
              <w:t xml:space="preserve"> </w:t>
            </w:r>
            <w:r>
              <w:rPr>
                <w:sz w:val="17"/>
              </w:rPr>
              <w:t>days</w:t>
            </w:r>
          </w:p>
        </w:tc>
        <w:tc>
          <w:tcPr>
            <w:tcW w:w="1772" w:type="dxa"/>
          </w:tcPr>
          <w:p w14:paraId="7612FADE" w14:textId="77777777" w:rsidR="00C5045E" w:rsidRDefault="00C6483C">
            <w:pPr>
              <w:pStyle w:val="TableParagraph"/>
              <w:spacing w:line="192" w:lineRule="exact"/>
              <w:ind w:left="108" w:right="288"/>
              <w:rPr>
                <w:sz w:val="17"/>
              </w:rPr>
            </w:pPr>
            <w:r>
              <w:rPr>
                <w:sz w:val="17"/>
              </w:rPr>
              <w:t>Onset of sore throat</w:t>
            </w:r>
            <w:r>
              <w:rPr>
                <w:spacing w:val="-40"/>
                <w:sz w:val="17"/>
              </w:rPr>
              <w:t xml:space="preserve"> </w:t>
            </w:r>
            <w:r>
              <w:rPr>
                <w:sz w:val="17"/>
              </w:rPr>
              <w:t>until</w:t>
            </w:r>
            <w:r>
              <w:rPr>
                <w:spacing w:val="-3"/>
                <w:sz w:val="17"/>
              </w:rPr>
              <w:t xml:space="preserve"> </w:t>
            </w:r>
            <w:r>
              <w:rPr>
                <w:sz w:val="17"/>
              </w:rPr>
              <w:t>fever</w:t>
            </w:r>
            <w:r>
              <w:rPr>
                <w:spacing w:val="-2"/>
                <w:sz w:val="17"/>
              </w:rPr>
              <w:t xml:space="preserve"> </w:t>
            </w:r>
            <w:r>
              <w:rPr>
                <w:sz w:val="17"/>
              </w:rPr>
              <w:t>is</w:t>
            </w:r>
            <w:r>
              <w:rPr>
                <w:spacing w:val="3"/>
                <w:sz w:val="17"/>
              </w:rPr>
              <w:t xml:space="preserve"> </w:t>
            </w:r>
            <w:r>
              <w:rPr>
                <w:sz w:val="17"/>
              </w:rPr>
              <w:t>gone</w:t>
            </w:r>
          </w:p>
        </w:tc>
      </w:tr>
      <w:tr w:rsidR="00C5045E" w14:paraId="37F393DC" w14:textId="77777777">
        <w:trPr>
          <w:trHeight w:val="781"/>
        </w:trPr>
        <w:tc>
          <w:tcPr>
            <w:tcW w:w="1786" w:type="dxa"/>
          </w:tcPr>
          <w:p w14:paraId="1578875C" w14:textId="77777777" w:rsidR="00C5045E" w:rsidRDefault="00C6483C">
            <w:pPr>
              <w:pStyle w:val="TableParagraph"/>
              <w:spacing w:line="195" w:lineRule="exact"/>
              <w:rPr>
                <w:sz w:val="17"/>
              </w:rPr>
            </w:pPr>
            <w:r>
              <w:rPr>
                <w:sz w:val="17"/>
              </w:rPr>
              <w:t>Strep</w:t>
            </w:r>
            <w:r>
              <w:rPr>
                <w:spacing w:val="-2"/>
                <w:sz w:val="17"/>
              </w:rPr>
              <w:t xml:space="preserve"> </w:t>
            </w:r>
            <w:r>
              <w:rPr>
                <w:sz w:val="17"/>
              </w:rPr>
              <w:t>throat</w:t>
            </w:r>
          </w:p>
        </w:tc>
        <w:tc>
          <w:tcPr>
            <w:tcW w:w="1776" w:type="dxa"/>
          </w:tcPr>
          <w:p w14:paraId="4BED9A68" w14:textId="77777777" w:rsidR="00C5045E" w:rsidRDefault="00C6483C">
            <w:pPr>
              <w:pStyle w:val="TableParagraph"/>
              <w:ind w:right="286"/>
              <w:rPr>
                <w:sz w:val="17"/>
              </w:rPr>
            </w:pPr>
            <w:r>
              <w:rPr>
                <w:sz w:val="17"/>
              </w:rPr>
              <w:t>Sore, red throat, red</w:t>
            </w:r>
            <w:r>
              <w:rPr>
                <w:spacing w:val="-40"/>
                <w:sz w:val="17"/>
              </w:rPr>
              <w:t xml:space="preserve"> </w:t>
            </w:r>
            <w:r>
              <w:rPr>
                <w:sz w:val="17"/>
              </w:rPr>
              <w:t>tongue, fever,</w:t>
            </w:r>
          </w:p>
          <w:p w14:paraId="75495448" w14:textId="77777777" w:rsidR="00C5045E" w:rsidRDefault="00C6483C">
            <w:pPr>
              <w:pStyle w:val="TableParagraph"/>
              <w:spacing w:line="192" w:lineRule="exact"/>
              <w:ind w:right="696"/>
              <w:rPr>
                <w:sz w:val="17"/>
              </w:rPr>
            </w:pPr>
            <w:r>
              <w:rPr>
                <w:sz w:val="17"/>
              </w:rPr>
              <w:t>vomiting, and</w:t>
            </w:r>
            <w:r>
              <w:rPr>
                <w:spacing w:val="-40"/>
                <w:sz w:val="17"/>
              </w:rPr>
              <w:t xml:space="preserve"> </w:t>
            </w:r>
            <w:r>
              <w:rPr>
                <w:sz w:val="17"/>
              </w:rPr>
              <w:t>head/earache</w:t>
            </w:r>
          </w:p>
        </w:tc>
        <w:tc>
          <w:tcPr>
            <w:tcW w:w="1781" w:type="dxa"/>
          </w:tcPr>
          <w:p w14:paraId="19333975" w14:textId="77777777" w:rsidR="00C5045E" w:rsidRDefault="00C6483C">
            <w:pPr>
              <w:pStyle w:val="TableParagraph"/>
              <w:ind w:right="182"/>
              <w:rPr>
                <w:sz w:val="17"/>
              </w:rPr>
            </w:pPr>
            <w:r>
              <w:rPr>
                <w:sz w:val="17"/>
              </w:rPr>
              <w:t>Contact with infected</w:t>
            </w:r>
            <w:r>
              <w:rPr>
                <w:spacing w:val="-40"/>
                <w:sz w:val="17"/>
              </w:rPr>
              <w:t xml:space="preserve"> </w:t>
            </w:r>
            <w:r>
              <w:rPr>
                <w:sz w:val="17"/>
              </w:rPr>
              <w:t>person</w:t>
            </w:r>
          </w:p>
        </w:tc>
        <w:tc>
          <w:tcPr>
            <w:tcW w:w="1767" w:type="dxa"/>
          </w:tcPr>
          <w:p w14:paraId="5D2FF52D" w14:textId="77777777" w:rsidR="00C5045E" w:rsidRDefault="00C6483C">
            <w:pPr>
              <w:pStyle w:val="TableParagraph"/>
              <w:ind w:left="104" w:right="688"/>
              <w:rPr>
                <w:sz w:val="17"/>
              </w:rPr>
            </w:pPr>
            <w:r>
              <w:rPr>
                <w:sz w:val="17"/>
              </w:rPr>
              <w:t>24 hours after</w:t>
            </w:r>
            <w:r>
              <w:rPr>
                <w:spacing w:val="-40"/>
                <w:sz w:val="17"/>
              </w:rPr>
              <w:t xml:space="preserve"> </w:t>
            </w:r>
            <w:r>
              <w:rPr>
                <w:sz w:val="17"/>
              </w:rPr>
              <w:t>treatment</w:t>
            </w:r>
          </w:p>
        </w:tc>
        <w:tc>
          <w:tcPr>
            <w:tcW w:w="1762" w:type="dxa"/>
          </w:tcPr>
          <w:p w14:paraId="13DD979E" w14:textId="77777777" w:rsidR="00C5045E" w:rsidRDefault="00C6483C">
            <w:pPr>
              <w:pStyle w:val="TableParagraph"/>
              <w:spacing w:line="195" w:lineRule="exact"/>
              <w:ind w:left="104"/>
              <w:rPr>
                <w:sz w:val="17"/>
              </w:rPr>
            </w:pPr>
            <w:r>
              <w:rPr>
                <w:sz w:val="17"/>
              </w:rPr>
              <w:t>2</w:t>
            </w:r>
            <w:r>
              <w:rPr>
                <w:spacing w:val="1"/>
                <w:sz w:val="17"/>
              </w:rPr>
              <w:t xml:space="preserve"> </w:t>
            </w:r>
            <w:r>
              <w:rPr>
                <w:sz w:val="17"/>
              </w:rPr>
              <w:t>to</w:t>
            </w:r>
            <w:r>
              <w:rPr>
                <w:spacing w:val="-3"/>
                <w:sz w:val="17"/>
              </w:rPr>
              <w:t xml:space="preserve"> </w:t>
            </w:r>
            <w:r>
              <w:rPr>
                <w:sz w:val="17"/>
              </w:rPr>
              <w:t>5</w:t>
            </w:r>
            <w:r>
              <w:rPr>
                <w:spacing w:val="2"/>
                <w:sz w:val="17"/>
              </w:rPr>
              <w:t xml:space="preserve"> </w:t>
            </w:r>
            <w:r>
              <w:rPr>
                <w:sz w:val="17"/>
              </w:rPr>
              <w:t>days</w:t>
            </w:r>
          </w:p>
        </w:tc>
        <w:tc>
          <w:tcPr>
            <w:tcW w:w="1772" w:type="dxa"/>
          </w:tcPr>
          <w:p w14:paraId="370E3AD3" w14:textId="77777777" w:rsidR="00C5045E" w:rsidRDefault="00C6483C">
            <w:pPr>
              <w:pStyle w:val="TableParagraph"/>
              <w:ind w:left="108" w:right="288"/>
              <w:rPr>
                <w:sz w:val="17"/>
              </w:rPr>
            </w:pPr>
            <w:r>
              <w:rPr>
                <w:sz w:val="17"/>
              </w:rPr>
              <w:t>Onset of sore throat</w:t>
            </w:r>
            <w:r>
              <w:rPr>
                <w:spacing w:val="-40"/>
                <w:sz w:val="17"/>
              </w:rPr>
              <w:t xml:space="preserve"> </w:t>
            </w:r>
            <w:r>
              <w:rPr>
                <w:sz w:val="17"/>
              </w:rPr>
              <w:t>until 24 hours in</w:t>
            </w:r>
            <w:r>
              <w:rPr>
                <w:spacing w:val="1"/>
                <w:sz w:val="17"/>
              </w:rPr>
              <w:t xml:space="preserve"> </w:t>
            </w:r>
            <w:r>
              <w:rPr>
                <w:sz w:val="17"/>
              </w:rPr>
              <w:t>antibiotic</w:t>
            </w:r>
          </w:p>
        </w:tc>
      </w:tr>
      <w:tr w:rsidR="00C5045E" w14:paraId="2C4EDB48" w14:textId="77777777">
        <w:trPr>
          <w:trHeight w:val="278"/>
        </w:trPr>
        <w:tc>
          <w:tcPr>
            <w:tcW w:w="1786" w:type="dxa"/>
          </w:tcPr>
          <w:p w14:paraId="167C2548" w14:textId="77777777" w:rsidR="00C5045E" w:rsidRDefault="00C5045E">
            <w:pPr>
              <w:pStyle w:val="TableParagraph"/>
              <w:ind w:left="0"/>
              <w:rPr>
                <w:sz w:val="18"/>
              </w:rPr>
            </w:pPr>
          </w:p>
        </w:tc>
        <w:tc>
          <w:tcPr>
            <w:tcW w:w="1776" w:type="dxa"/>
          </w:tcPr>
          <w:p w14:paraId="33AF0423" w14:textId="77777777" w:rsidR="00C5045E" w:rsidRDefault="00C5045E">
            <w:pPr>
              <w:pStyle w:val="TableParagraph"/>
              <w:ind w:left="0"/>
              <w:rPr>
                <w:sz w:val="18"/>
              </w:rPr>
            </w:pPr>
          </w:p>
        </w:tc>
        <w:tc>
          <w:tcPr>
            <w:tcW w:w="1781" w:type="dxa"/>
          </w:tcPr>
          <w:p w14:paraId="5C3E8968" w14:textId="77777777" w:rsidR="00C5045E" w:rsidRDefault="00C5045E">
            <w:pPr>
              <w:pStyle w:val="TableParagraph"/>
              <w:ind w:left="0"/>
              <w:rPr>
                <w:sz w:val="18"/>
              </w:rPr>
            </w:pPr>
          </w:p>
        </w:tc>
        <w:tc>
          <w:tcPr>
            <w:tcW w:w="1767" w:type="dxa"/>
          </w:tcPr>
          <w:p w14:paraId="662A3AB0" w14:textId="77777777" w:rsidR="00C5045E" w:rsidRDefault="00C5045E">
            <w:pPr>
              <w:pStyle w:val="TableParagraph"/>
              <w:ind w:left="0"/>
              <w:rPr>
                <w:sz w:val="18"/>
              </w:rPr>
            </w:pPr>
          </w:p>
        </w:tc>
        <w:tc>
          <w:tcPr>
            <w:tcW w:w="1762" w:type="dxa"/>
          </w:tcPr>
          <w:p w14:paraId="7D1A5EF4" w14:textId="77777777" w:rsidR="00C5045E" w:rsidRDefault="00C5045E">
            <w:pPr>
              <w:pStyle w:val="TableParagraph"/>
              <w:ind w:left="0"/>
              <w:rPr>
                <w:sz w:val="18"/>
              </w:rPr>
            </w:pPr>
          </w:p>
        </w:tc>
        <w:tc>
          <w:tcPr>
            <w:tcW w:w="1772" w:type="dxa"/>
          </w:tcPr>
          <w:p w14:paraId="77B9C1DB" w14:textId="77777777" w:rsidR="00C5045E" w:rsidRDefault="00C5045E">
            <w:pPr>
              <w:pStyle w:val="TableParagraph"/>
              <w:ind w:left="0"/>
              <w:rPr>
                <w:sz w:val="18"/>
              </w:rPr>
            </w:pPr>
          </w:p>
        </w:tc>
      </w:tr>
      <w:tr w:rsidR="00C5045E" w14:paraId="10A4BE8D" w14:textId="77777777">
        <w:trPr>
          <w:trHeight w:val="1175"/>
        </w:trPr>
        <w:tc>
          <w:tcPr>
            <w:tcW w:w="1786" w:type="dxa"/>
          </w:tcPr>
          <w:p w14:paraId="683F2236" w14:textId="77777777" w:rsidR="00C5045E" w:rsidRDefault="00C6483C">
            <w:pPr>
              <w:pStyle w:val="TableParagraph"/>
              <w:spacing w:line="195" w:lineRule="exact"/>
              <w:rPr>
                <w:sz w:val="17"/>
              </w:rPr>
            </w:pPr>
            <w:r>
              <w:rPr>
                <w:sz w:val="17"/>
              </w:rPr>
              <w:t>Scarlet fever</w:t>
            </w:r>
          </w:p>
        </w:tc>
        <w:tc>
          <w:tcPr>
            <w:tcW w:w="1776" w:type="dxa"/>
          </w:tcPr>
          <w:p w14:paraId="59104F47" w14:textId="77777777" w:rsidR="00C5045E" w:rsidRDefault="00C6483C">
            <w:pPr>
              <w:pStyle w:val="TableParagraph"/>
              <w:ind w:right="154"/>
              <w:rPr>
                <w:sz w:val="17"/>
              </w:rPr>
            </w:pPr>
            <w:r>
              <w:rPr>
                <w:sz w:val="17"/>
              </w:rPr>
              <w:t>Fever, vomiting,</w:t>
            </w:r>
            <w:r>
              <w:rPr>
                <w:spacing w:val="1"/>
                <w:sz w:val="17"/>
              </w:rPr>
              <w:t xml:space="preserve"> </w:t>
            </w:r>
            <w:r>
              <w:rPr>
                <w:sz w:val="17"/>
              </w:rPr>
              <w:t>headache, and sudden</w:t>
            </w:r>
            <w:r>
              <w:rPr>
                <w:spacing w:val="-40"/>
                <w:sz w:val="17"/>
              </w:rPr>
              <w:t xml:space="preserve"> </w:t>
            </w:r>
            <w:r>
              <w:rPr>
                <w:sz w:val="17"/>
              </w:rPr>
              <w:t>severe sore</w:t>
            </w:r>
            <w:r>
              <w:rPr>
                <w:spacing w:val="1"/>
                <w:sz w:val="17"/>
              </w:rPr>
              <w:t xml:space="preserve"> </w:t>
            </w:r>
            <w:r>
              <w:rPr>
                <w:sz w:val="17"/>
              </w:rPr>
              <w:t>throat</w:t>
            </w:r>
            <w:r>
              <w:rPr>
                <w:spacing w:val="1"/>
                <w:sz w:val="17"/>
              </w:rPr>
              <w:t xml:space="preserve"> </w:t>
            </w:r>
            <w:r>
              <w:rPr>
                <w:sz w:val="17"/>
              </w:rPr>
              <w:t>followed</w:t>
            </w:r>
            <w:r>
              <w:rPr>
                <w:spacing w:val="2"/>
                <w:sz w:val="17"/>
              </w:rPr>
              <w:t xml:space="preserve"> </w:t>
            </w:r>
            <w:r>
              <w:rPr>
                <w:sz w:val="17"/>
              </w:rPr>
              <w:t>by</w:t>
            </w:r>
            <w:r>
              <w:rPr>
                <w:spacing w:val="-3"/>
                <w:sz w:val="17"/>
              </w:rPr>
              <w:t xml:space="preserve"> </w:t>
            </w:r>
            <w:r>
              <w:rPr>
                <w:sz w:val="17"/>
              </w:rPr>
              <w:t>rash</w:t>
            </w:r>
          </w:p>
        </w:tc>
        <w:tc>
          <w:tcPr>
            <w:tcW w:w="1781" w:type="dxa"/>
          </w:tcPr>
          <w:p w14:paraId="61BE3294" w14:textId="77777777" w:rsidR="00C5045E" w:rsidRDefault="00C6483C">
            <w:pPr>
              <w:pStyle w:val="TableParagraph"/>
              <w:ind w:right="182"/>
              <w:rPr>
                <w:sz w:val="17"/>
              </w:rPr>
            </w:pPr>
            <w:r>
              <w:rPr>
                <w:sz w:val="17"/>
              </w:rPr>
              <w:t>Contact with infected</w:t>
            </w:r>
            <w:r>
              <w:rPr>
                <w:spacing w:val="-40"/>
                <w:sz w:val="17"/>
              </w:rPr>
              <w:t xml:space="preserve"> </w:t>
            </w:r>
            <w:r>
              <w:rPr>
                <w:sz w:val="17"/>
              </w:rPr>
              <w:t>person</w:t>
            </w:r>
            <w:r>
              <w:rPr>
                <w:spacing w:val="2"/>
                <w:sz w:val="17"/>
              </w:rPr>
              <w:t xml:space="preserve"> </w:t>
            </w:r>
            <w:r>
              <w:rPr>
                <w:sz w:val="17"/>
              </w:rPr>
              <w:t>or</w:t>
            </w:r>
            <w:r>
              <w:rPr>
                <w:spacing w:val="1"/>
                <w:sz w:val="17"/>
              </w:rPr>
              <w:t xml:space="preserve"> </w:t>
            </w:r>
            <w:r>
              <w:rPr>
                <w:sz w:val="17"/>
              </w:rPr>
              <w:t>contaminated food</w:t>
            </w:r>
            <w:r>
              <w:rPr>
                <w:spacing w:val="1"/>
                <w:sz w:val="17"/>
              </w:rPr>
              <w:t xml:space="preserve"> </w:t>
            </w:r>
            <w:r>
              <w:rPr>
                <w:sz w:val="17"/>
              </w:rPr>
              <w:t>that has</w:t>
            </w:r>
            <w:r>
              <w:rPr>
                <w:spacing w:val="2"/>
                <w:sz w:val="17"/>
              </w:rPr>
              <w:t xml:space="preserve"> </w:t>
            </w:r>
            <w:r>
              <w:rPr>
                <w:sz w:val="17"/>
              </w:rPr>
              <w:t>been</w:t>
            </w:r>
          </w:p>
          <w:p w14:paraId="58A74529" w14:textId="77777777" w:rsidR="00C5045E" w:rsidRDefault="00C6483C">
            <w:pPr>
              <w:pStyle w:val="TableParagraph"/>
              <w:spacing w:line="196" w:lineRule="exact"/>
              <w:ind w:right="853"/>
              <w:rPr>
                <w:sz w:val="17"/>
              </w:rPr>
            </w:pPr>
            <w:r>
              <w:rPr>
                <w:sz w:val="17"/>
              </w:rPr>
              <w:t>improperly</w:t>
            </w:r>
            <w:r>
              <w:rPr>
                <w:spacing w:val="-40"/>
                <w:sz w:val="17"/>
              </w:rPr>
              <w:t xml:space="preserve"> </w:t>
            </w:r>
            <w:r>
              <w:rPr>
                <w:sz w:val="17"/>
              </w:rPr>
              <w:t>refrigerated</w:t>
            </w:r>
          </w:p>
        </w:tc>
        <w:tc>
          <w:tcPr>
            <w:tcW w:w="1767" w:type="dxa"/>
          </w:tcPr>
          <w:p w14:paraId="2415173A" w14:textId="77777777" w:rsidR="00C5045E" w:rsidRDefault="00C6483C">
            <w:pPr>
              <w:pStyle w:val="TableParagraph"/>
              <w:spacing w:line="195" w:lineRule="exact"/>
              <w:ind w:left="104"/>
              <w:rPr>
                <w:sz w:val="17"/>
              </w:rPr>
            </w:pPr>
            <w:r>
              <w:rPr>
                <w:sz w:val="17"/>
              </w:rPr>
              <w:t>*MD</w:t>
            </w:r>
            <w:r>
              <w:rPr>
                <w:spacing w:val="-4"/>
                <w:sz w:val="17"/>
              </w:rPr>
              <w:t xml:space="preserve"> </w:t>
            </w:r>
            <w:r>
              <w:rPr>
                <w:sz w:val="17"/>
              </w:rPr>
              <w:t>note required</w:t>
            </w:r>
          </w:p>
        </w:tc>
        <w:tc>
          <w:tcPr>
            <w:tcW w:w="1762" w:type="dxa"/>
          </w:tcPr>
          <w:p w14:paraId="5828E409" w14:textId="77777777" w:rsidR="00C5045E" w:rsidRDefault="00C6483C">
            <w:pPr>
              <w:pStyle w:val="TableParagraph"/>
              <w:spacing w:line="195" w:lineRule="exact"/>
              <w:ind w:left="104"/>
              <w:rPr>
                <w:sz w:val="17"/>
              </w:rPr>
            </w:pPr>
            <w:r>
              <w:rPr>
                <w:sz w:val="17"/>
              </w:rPr>
              <w:t>3</w:t>
            </w:r>
            <w:r>
              <w:rPr>
                <w:spacing w:val="1"/>
                <w:sz w:val="17"/>
              </w:rPr>
              <w:t xml:space="preserve"> </w:t>
            </w:r>
            <w:r>
              <w:rPr>
                <w:sz w:val="17"/>
              </w:rPr>
              <w:t>to</w:t>
            </w:r>
            <w:r>
              <w:rPr>
                <w:spacing w:val="-3"/>
                <w:sz w:val="17"/>
              </w:rPr>
              <w:t xml:space="preserve"> </w:t>
            </w:r>
            <w:r>
              <w:rPr>
                <w:sz w:val="17"/>
              </w:rPr>
              <w:t>6</w:t>
            </w:r>
            <w:r>
              <w:rPr>
                <w:spacing w:val="2"/>
                <w:sz w:val="17"/>
              </w:rPr>
              <w:t xml:space="preserve"> </w:t>
            </w:r>
            <w:r>
              <w:rPr>
                <w:sz w:val="17"/>
              </w:rPr>
              <w:t>days</w:t>
            </w:r>
          </w:p>
        </w:tc>
        <w:tc>
          <w:tcPr>
            <w:tcW w:w="1772" w:type="dxa"/>
          </w:tcPr>
          <w:p w14:paraId="33C1108D" w14:textId="77777777" w:rsidR="00C5045E" w:rsidRDefault="00C6483C">
            <w:pPr>
              <w:pStyle w:val="TableParagraph"/>
              <w:ind w:left="108" w:right="151"/>
              <w:rPr>
                <w:sz w:val="17"/>
              </w:rPr>
            </w:pPr>
            <w:r>
              <w:rPr>
                <w:sz w:val="17"/>
              </w:rPr>
              <w:t>Onset of fever or rash</w:t>
            </w:r>
            <w:r>
              <w:rPr>
                <w:spacing w:val="-40"/>
                <w:sz w:val="17"/>
              </w:rPr>
              <w:t xml:space="preserve"> </w:t>
            </w:r>
            <w:r>
              <w:rPr>
                <w:sz w:val="17"/>
              </w:rPr>
              <w:t>until</w:t>
            </w:r>
            <w:r>
              <w:rPr>
                <w:spacing w:val="-4"/>
                <w:sz w:val="17"/>
              </w:rPr>
              <w:t xml:space="preserve"> </w:t>
            </w:r>
            <w:r>
              <w:rPr>
                <w:sz w:val="17"/>
              </w:rPr>
              <w:t>24</w:t>
            </w:r>
            <w:r>
              <w:rPr>
                <w:spacing w:val="3"/>
                <w:sz w:val="17"/>
              </w:rPr>
              <w:t xml:space="preserve"> </w:t>
            </w:r>
            <w:r>
              <w:rPr>
                <w:sz w:val="17"/>
              </w:rPr>
              <w:t>hours</w:t>
            </w:r>
            <w:r>
              <w:rPr>
                <w:spacing w:val="1"/>
                <w:sz w:val="17"/>
              </w:rPr>
              <w:t xml:space="preserve"> </w:t>
            </w:r>
            <w:r>
              <w:rPr>
                <w:sz w:val="17"/>
              </w:rPr>
              <w:t>on</w:t>
            </w:r>
            <w:r>
              <w:rPr>
                <w:spacing w:val="1"/>
                <w:sz w:val="17"/>
              </w:rPr>
              <w:t xml:space="preserve"> </w:t>
            </w:r>
            <w:r>
              <w:rPr>
                <w:sz w:val="17"/>
              </w:rPr>
              <w:t>antibiotic</w:t>
            </w:r>
          </w:p>
        </w:tc>
      </w:tr>
      <w:tr w:rsidR="00C5045E" w14:paraId="1B9AE89F" w14:textId="77777777">
        <w:trPr>
          <w:trHeight w:val="585"/>
        </w:trPr>
        <w:tc>
          <w:tcPr>
            <w:tcW w:w="1786" w:type="dxa"/>
          </w:tcPr>
          <w:p w14:paraId="1B2EEC16" w14:textId="77777777" w:rsidR="00C5045E" w:rsidRDefault="00C6483C">
            <w:pPr>
              <w:pStyle w:val="TableParagraph"/>
              <w:spacing w:line="195" w:lineRule="exact"/>
              <w:rPr>
                <w:sz w:val="17"/>
              </w:rPr>
            </w:pPr>
            <w:r>
              <w:rPr>
                <w:sz w:val="17"/>
              </w:rPr>
              <w:t>Vomiting, viral</w:t>
            </w:r>
          </w:p>
        </w:tc>
        <w:tc>
          <w:tcPr>
            <w:tcW w:w="1776" w:type="dxa"/>
          </w:tcPr>
          <w:p w14:paraId="7223B8B1" w14:textId="77777777" w:rsidR="00C5045E" w:rsidRDefault="00C6483C">
            <w:pPr>
              <w:pStyle w:val="TableParagraph"/>
              <w:spacing w:line="195" w:lineRule="exact"/>
              <w:rPr>
                <w:sz w:val="17"/>
              </w:rPr>
            </w:pPr>
            <w:r>
              <w:rPr>
                <w:sz w:val="17"/>
              </w:rPr>
              <w:t>Fever,</w:t>
            </w:r>
            <w:r>
              <w:rPr>
                <w:spacing w:val="-5"/>
                <w:sz w:val="17"/>
              </w:rPr>
              <w:t xml:space="preserve"> </w:t>
            </w:r>
            <w:r>
              <w:rPr>
                <w:sz w:val="17"/>
              </w:rPr>
              <w:t>stomachache</w:t>
            </w:r>
          </w:p>
        </w:tc>
        <w:tc>
          <w:tcPr>
            <w:tcW w:w="1781" w:type="dxa"/>
          </w:tcPr>
          <w:p w14:paraId="5F71610D" w14:textId="77777777" w:rsidR="00C5045E" w:rsidRDefault="00C6483C">
            <w:pPr>
              <w:pStyle w:val="TableParagraph"/>
              <w:spacing w:line="195" w:lineRule="exact"/>
              <w:rPr>
                <w:sz w:val="17"/>
              </w:rPr>
            </w:pPr>
            <w:r>
              <w:rPr>
                <w:sz w:val="17"/>
              </w:rPr>
              <w:t>Virus</w:t>
            </w:r>
          </w:p>
        </w:tc>
        <w:tc>
          <w:tcPr>
            <w:tcW w:w="1767" w:type="dxa"/>
          </w:tcPr>
          <w:p w14:paraId="1BA50837" w14:textId="77777777" w:rsidR="00C5045E" w:rsidRDefault="00C6483C">
            <w:pPr>
              <w:pStyle w:val="TableParagraph"/>
              <w:spacing w:before="2" w:line="235" w:lineRule="auto"/>
              <w:ind w:left="104" w:right="149"/>
              <w:rPr>
                <w:sz w:val="17"/>
              </w:rPr>
            </w:pPr>
            <w:r>
              <w:rPr>
                <w:spacing w:val="-1"/>
                <w:sz w:val="17"/>
              </w:rPr>
              <w:t xml:space="preserve">Vomiting </w:t>
            </w:r>
            <w:r>
              <w:rPr>
                <w:sz w:val="17"/>
              </w:rPr>
              <w:t>has stopped</w:t>
            </w:r>
            <w:r>
              <w:rPr>
                <w:spacing w:val="-40"/>
                <w:sz w:val="17"/>
              </w:rPr>
              <w:t xml:space="preserve"> </w:t>
            </w:r>
            <w:r>
              <w:rPr>
                <w:sz w:val="17"/>
              </w:rPr>
              <w:t>and</w:t>
            </w:r>
            <w:r>
              <w:rPr>
                <w:spacing w:val="1"/>
                <w:sz w:val="17"/>
              </w:rPr>
              <w:t xml:space="preserve"> </w:t>
            </w:r>
            <w:r>
              <w:rPr>
                <w:sz w:val="17"/>
              </w:rPr>
              <w:t>no</w:t>
            </w:r>
            <w:r>
              <w:rPr>
                <w:spacing w:val="-3"/>
                <w:sz w:val="17"/>
              </w:rPr>
              <w:t xml:space="preserve"> </w:t>
            </w:r>
            <w:r>
              <w:rPr>
                <w:sz w:val="17"/>
              </w:rPr>
              <w:t>fever</w:t>
            </w:r>
            <w:r>
              <w:rPr>
                <w:spacing w:val="1"/>
                <w:sz w:val="17"/>
              </w:rPr>
              <w:t xml:space="preserve"> </w:t>
            </w:r>
            <w:r>
              <w:rPr>
                <w:sz w:val="17"/>
              </w:rPr>
              <w:t>for</w:t>
            </w:r>
            <w:r>
              <w:rPr>
                <w:spacing w:val="1"/>
                <w:sz w:val="17"/>
              </w:rPr>
              <w:t xml:space="preserve"> </w:t>
            </w:r>
            <w:r>
              <w:rPr>
                <w:sz w:val="17"/>
              </w:rPr>
              <w:t>24</w:t>
            </w:r>
          </w:p>
          <w:p w14:paraId="2538ED50" w14:textId="77777777" w:rsidR="00C5045E" w:rsidRDefault="00C6483C">
            <w:pPr>
              <w:pStyle w:val="TableParagraph"/>
              <w:spacing w:before="3" w:line="177" w:lineRule="exact"/>
              <w:ind w:left="104"/>
              <w:rPr>
                <w:sz w:val="17"/>
              </w:rPr>
            </w:pPr>
            <w:r>
              <w:rPr>
                <w:sz w:val="17"/>
              </w:rPr>
              <w:t>hours</w:t>
            </w:r>
          </w:p>
        </w:tc>
        <w:tc>
          <w:tcPr>
            <w:tcW w:w="1762" w:type="dxa"/>
          </w:tcPr>
          <w:p w14:paraId="13F4ECE8" w14:textId="77777777" w:rsidR="00C5045E" w:rsidRDefault="00C6483C">
            <w:pPr>
              <w:pStyle w:val="TableParagraph"/>
              <w:spacing w:line="195" w:lineRule="exact"/>
              <w:ind w:left="104"/>
              <w:rPr>
                <w:sz w:val="17"/>
              </w:rPr>
            </w:pPr>
            <w:r>
              <w:rPr>
                <w:sz w:val="17"/>
              </w:rPr>
              <w:t>2</w:t>
            </w:r>
            <w:r>
              <w:rPr>
                <w:spacing w:val="1"/>
                <w:sz w:val="17"/>
              </w:rPr>
              <w:t xml:space="preserve"> </w:t>
            </w:r>
            <w:r>
              <w:rPr>
                <w:sz w:val="17"/>
              </w:rPr>
              <w:t>to</w:t>
            </w:r>
            <w:r>
              <w:rPr>
                <w:spacing w:val="-3"/>
                <w:sz w:val="17"/>
              </w:rPr>
              <w:t xml:space="preserve"> </w:t>
            </w:r>
            <w:r>
              <w:rPr>
                <w:sz w:val="17"/>
              </w:rPr>
              <w:t>5</w:t>
            </w:r>
            <w:r>
              <w:rPr>
                <w:spacing w:val="2"/>
                <w:sz w:val="17"/>
              </w:rPr>
              <w:t xml:space="preserve"> </w:t>
            </w:r>
            <w:r>
              <w:rPr>
                <w:sz w:val="17"/>
              </w:rPr>
              <w:t>days</w:t>
            </w:r>
          </w:p>
        </w:tc>
        <w:tc>
          <w:tcPr>
            <w:tcW w:w="1772" w:type="dxa"/>
          </w:tcPr>
          <w:p w14:paraId="363147C4" w14:textId="77777777" w:rsidR="00C5045E" w:rsidRDefault="00C6483C">
            <w:pPr>
              <w:pStyle w:val="TableParagraph"/>
              <w:spacing w:line="195" w:lineRule="exact"/>
              <w:ind w:left="108"/>
              <w:rPr>
                <w:sz w:val="17"/>
              </w:rPr>
            </w:pPr>
            <w:r>
              <w:rPr>
                <w:sz w:val="17"/>
              </w:rPr>
              <w:t>Until</w:t>
            </w:r>
            <w:r>
              <w:rPr>
                <w:spacing w:val="-6"/>
                <w:sz w:val="17"/>
              </w:rPr>
              <w:t xml:space="preserve"> </w:t>
            </w:r>
            <w:r>
              <w:rPr>
                <w:sz w:val="17"/>
              </w:rPr>
              <w:t>vomiting</w:t>
            </w:r>
            <w:r>
              <w:rPr>
                <w:spacing w:val="-1"/>
                <w:sz w:val="17"/>
              </w:rPr>
              <w:t xml:space="preserve"> </w:t>
            </w:r>
            <w:r>
              <w:rPr>
                <w:sz w:val="17"/>
              </w:rPr>
              <w:t>stops</w:t>
            </w:r>
          </w:p>
        </w:tc>
      </w:tr>
    </w:tbl>
    <w:p w14:paraId="20DADB01" w14:textId="77777777" w:rsidR="00C5045E" w:rsidRDefault="00C6483C">
      <w:pPr>
        <w:spacing w:before="10"/>
        <w:ind w:left="1426" w:right="1427"/>
        <w:jc w:val="center"/>
        <w:rPr>
          <w:rFonts w:ascii="Arial"/>
          <w:sz w:val="20"/>
        </w:rPr>
      </w:pPr>
      <w:r>
        <w:rPr>
          <w:rFonts w:ascii="Arial"/>
          <w:b/>
          <w:spacing w:val="-1"/>
          <w:w w:val="95"/>
          <w:sz w:val="24"/>
        </w:rPr>
        <w:t>*</w:t>
      </w:r>
      <w:r>
        <w:rPr>
          <w:rFonts w:ascii="Arial"/>
          <w:spacing w:val="-1"/>
          <w:w w:val="95"/>
          <w:sz w:val="20"/>
        </w:rPr>
        <w:t>Adopted</w:t>
      </w:r>
      <w:r>
        <w:rPr>
          <w:rFonts w:ascii="Arial"/>
          <w:spacing w:val="-9"/>
          <w:w w:val="95"/>
          <w:sz w:val="20"/>
        </w:rPr>
        <w:t xml:space="preserve"> </w:t>
      </w:r>
      <w:r>
        <w:rPr>
          <w:rFonts w:ascii="Arial"/>
          <w:spacing w:val="-1"/>
          <w:w w:val="95"/>
          <w:sz w:val="20"/>
        </w:rPr>
        <w:t>from keepkidshealthy.com</w:t>
      </w:r>
    </w:p>
    <w:p w14:paraId="07107488" w14:textId="77777777" w:rsidR="00C5045E" w:rsidRDefault="00C5045E">
      <w:pPr>
        <w:pStyle w:val="BodyText"/>
        <w:rPr>
          <w:rFonts w:ascii="Arial"/>
          <w:sz w:val="25"/>
        </w:rPr>
      </w:pPr>
    </w:p>
    <w:p w14:paraId="1D533D9B" w14:textId="77777777" w:rsidR="00C5045E" w:rsidRDefault="00C6483C" w:rsidP="002269FB">
      <w:pPr>
        <w:pStyle w:val="Heading1"/>
        <w:ind w:right="-10" w:hanging="4851"/>
      </w:pPr>
      <w:bookmarkStart w:id="110" w:name="_Toc165283452"/>
      <w:r>
        <w:t>Food</w:t>
      </w:r>
      <w:r w:rsidRPr="007D4443">
        <w:t xml:space="preserve"> </w:t>
      </w:r>
      <w:r>
        <w:t>Policies</w:t>
      </w:r>
      <w:bookmarkEnd w:id="110"/>
    </w:p>
    <w:p w14:paraId="1D6F1FA1" w14:textId="77777777" w:rsidR="00C5045E" w:rsidRDefault="00C5045E">
      <w:pPr>
        <w:pStyle w:val="BodyText"/>
        <w:spacing w:before="8"/>
        <w:rPr>
          <w:b/>
          <w:sz w:val="23"/>
        </w:rPr>
      </w:pPr>
    </w:p>
    <w:p w14:paraId="374BA4CA" w14:textId="2D25EBB0" w:rsidR="00C5045E" w:rsidRPr="00F21640" w:rsidRDefault="00C6483C" w:rsidP="002269FB">
      <w:pPr>
        <w:pStyle w:val="Heading3"/>
      </w:pPr>
      <w:bookmarkStart w:id="111" w:name="_Toc165283453"/>
      <w:r w:rsidRPr="00F21640">
        <w:t>CFDRC Food</w:t>
      </w:r>
      <w:r w:rsidRPr="00F21640">
        <w:rPr>
          <w:spacing w:val="15"/>
        </w:rPr>
        <w:t xml:space="preserve"> </w:t>
      </w:r>
      <w:r w:rsidRPr="00F21640">
        <w:t>and</w:t>
      </w:r>
      <w:r w:rsidRPr="00F21640">
        <w:rPr>
          <w:spacing w:val="15"/>
        </w:rPr>
        <w:t xml:space="preserve"> </w:t>
      </w:r>
      <w:r w:rsidRPr="00F21640">
        <w:t>Nutrition</w:t>
      </w:r>
      <w:r w:rsidRPr="00F21640">
        <w:rPr>
          <w:spacing w:val="15"/>
        </w:rPr>
        <w:t xml:space="preserve"> </w:t>
      </w:r>
      <w:r w:rsidRPr="00F21640">
        <w:t>Policy</w:t>
      </w:r>
      <w:bookmarkEnd w:id="111"/>
    </w:p>
    <w:p w14:paraId="6BFDAD73" w14:textId="0DCCCDB9" w:rsidR="00C5045E" w:rsidRDefault="00C6483C">
      <w:pPr>
        <w:pStyle w:val="BodyText"/>
        <w:ind w:left="757" w:right="805"/>
      </w:pPr>
      <w:r>
        <w:t>The Child and Family Development Resource Center utilizes the dining services on the Eastern</w:t>
      </w:r>
      <w:r>
        <w:rPr>
          <w:spacing w:val="1"/>
        </w:rPr>
        <w:t xml:space="preserve"> </w:t>
      </w:r>
      <w:r>
        <w:t>campus to provide and serve a nutritious well-balanced hot lunch daily.</w:t>
      </w:r>
      <w:r>
        <w:rPr>
          <w:spacing w:val="1"/>
        </w:rPr>
        <w:t xml:space="preserve"> </w:t>
      </w:r>
      <w:r>
        <w:t>We follow the USDA</w:t>
      </w:r>
      <w:r>
        <w:rPr>
          <w:spacing w:val="1"/>
        </w:rPr>
        <w:t xml:space="preserve"> </w:t>
      </w:r>
      <w:r>
        <w:t>MyPlate food guidelines (https://fns-prod.azureedge.net/sites/default/files/MyPlateAtHome.pdf)</w:t>
      </w:r>
      <w:r>
        <w:rPr>
          <w:spacing w:val="-57"/>
        </w:rPr>
        <w:t xml:space="preserve"> </w:t>
      </w:r>
      <w:r>
        <w:t>serving a protein, grain, fruit, and vegetable.</w:t>
      </w:r>
      <w:r>
        <w:rPr>
          <w:spacing w:val="1"/>
        </w:rPr>
        <w:t xml:space="preserve"> </w:t>
      </w:r>
      <w:r>
        <w:t>MyPlate is divided into four sections of</w:t>
      </w:r>
      <w:r>
        <w:rPr>
          <w:spacing w:val="1"/>
        </w:rPr>
        <w:t xml:space="preserve"> </w:t>
      </w:r>
      <w:r>
        <w:t>approximately</w:t>
      </w:r>
      <w:r>
        <w:rPr>
          <w:spacing w:val="-1"/>
        </w:rPr>
        <w:t xml:space="preserve"> </w:t>
      </w:r>
      <w:r>
        <w:t>30</w:t>
      </w:r>
      <w:r>
        <w:rPr>
          <w:spacing w:val="-1"/>
        </w:rPr>
        <w:t xml:space="preserve"> </w:t>
      </w:r>
      <w:r>
        <w:t>percent grains,</w:t>
      </w:r>
      <w:r>
        <w:rPr>
          <w:spacing w:val="-3"/>
        </w:rPr>
        <w:t xml:space="preserve"> </w:t>
      </w:r>
      <w:r>
        <w:t>40 percent</w:t>
      </w:r>
      <w:r>
        <w:rPr>
          <w:spacing w:val="-1"/>
        </w:rPr>
        <w:t xml:space="preserve"> </w:t>
      </w:r>
      <w:r>
        <w:t>vegetables,</w:t>
      </w:r>
      <w:r>
        <w:rPr>
          <w:spacing w:val="1"/>
        </w:rPr>
        <w:t xml:space="preserve"> </w:t>
      </w:r>
      <w:r>
        <w:t>10 percent</w:t>
      </w:r>
      <w:r>
        <w:rPr>
          <w:spacing w:val="-5"/>
        </w:rPr>
        <w:t xml:space="preserve"> </w:t>
      </w:r>
      <w:r>
        <w:t>fruits</w:t>
      </w:r>
      <w:r>
        <w:rPr>
          <w:spacing w:val="-2"/>
        </w:rPr>
        <w:t xml:space="preserve"> </w:t>
      </w:r>
      <w:r>
        <w:t>and</w:t>
      </w:r>
      <w:r>
        <w:rPr>
          <w:spacing w:val="-5"/>
        </w:rPr>
        <w:t xml:space="preserve"> </w:t>
      </w:r>
      <w:r>
        <w:t>20</w:t>
      </w:r>
      <w:r>
        <w:rPr>
          <w:spacing w:val="-1"/>
        </w:rPr>
        <w:t xml:space="preserve"> </w:t>
      </w:r>
      <w:r>
        <w:t>percent</w:t>
      </w:r>
      <w:r>
        <w:rPr>
          <w:spacing w:val="-4"/>
        </w:rPr>
        <w:t xml:space="preserve"> </w:t>
      </w:r>
      <w:r>
        <w:t>protein,</w:t>
      </w:r>
      <w:r>
        <w:rPr>
          <w:spacing w:val="-57"/>
        </w:rPr>
        <w:t xml:space="preserve"> </w:t>
      </w:r>
      <w:r>
        <w:t>accompanied by a smaller circle representing dairy, such as a glass of milk or a yogurt cup.</w:t>
      </w:r>
      <w:r>
        <w:rPr>
          <w:spacing w:val="1"/>
        </w:rPr>
        <w:t xml:space="preserve"> </w:t>
      </w:r>
      <w:r>
        <w:t>We</w:t>
      </w:r>
      <w:r>
        <w:rPr>
          <w:spacing w:val="-57"/>
        </w:rPr>
        <w:t xml:space="preserve"> </w:t>
      </w:r>
      <w:r>
        <w:t>always offer water (throughout the day).</w:t>
      </w:r>
      <w:r>
        <w:rPr>
          <w:spacing w:val="1"/>
        </w:rPr>
        <w:t xml:space="preserve"> </w:t>
      </w:r>
      <w:r>
        <w:t>Children under age 2 receive whole milk and children</w:t>
      </w:r>
      <w:r>
        <w:rPr>
          <w:spacing w:val="1"/>
        </w:rPr>
        <w:t xml:space="preserve"> </w:t>
      </w:r>
      <w:r>
        <w:t>over age two review 2% milk.</w:t>
      </w:r>
      <w:r>
        <w:rPr>
          <w:spacing w:val="1"/>
        </w:rPr>
        <w:t xml:space="preserve"> </w:t>
      </w:r>
      <w:r>
        <w:t>Juice is watered down (1/2 juice and ½ water).</w:t>
      </w:r>
      <w:r>
        <w:rPr>
          <w:spacing w:val="1"/>
        </w:rPr>
        <w:t xml:space="preserve"> </w:t>
      </w:r>
      <w:r>
        <w:t>We offer healthy</w:t>
      </w:r>
      <w:r>
        <w:rPr>
          <w:spacing w:val="-57"/>
        </w:rPr>
        <w:t xml:space="preserve"> </w:t>
      </w:r>
      <w:r>
        <w:t>low sugar snacks such as fresh fruits, crackers, cheese, yogurt, hummus and no sugar cereal</w:t>
      </w:r>
      <w:r>
        <w:rPr>
          <w:spacing w:val="1"/>
        </w:rPr>
        <w:t xml:space="preserve"> </w:t>
      </w:r>
      <w:r>
        <w:t>(plain</w:t>
      </w:r>
      <w:r w:rsidRPr="00F21640">
        <w:t xml:space="preserve"> </w:t>
      </w:r>
      <w:r>
        <w:t>Cheerios,</w:t>
      </w:r>
      <w:r w:rsidRPr="00F21640">
        <w:t xml:space="preserve"> </w:t>
      </w:r>
      <w:r>
        <w:t>plain</w:t>
      </w:r>
      <w:r w:rsidRPr="00F21640">
        <w:t xml:space="preserve"> </w:t>
      </w:r>
      <w:r>
        <w:t>Rice Crispies),</w:t>
      </w:r>
      <w:r w:rsidRPr="00F21640">
        <w:t xml:space="preserve"> </w:t>
      </w:r>
      <w:r>
        <w:t>mini</w:t>
      </w:r>
      <w:r w:rsidRPr="00F21640">
        <w:t xml:space="preserve"> </w:t>
      </w:r>
      <w:r>
        <w:t>bagels as</w:t>
      </w:r>
      <w:r w:rsidRPr="00F21640">
        <w:t xml:space="preserve"> </w:t>
      </w:r>
      <w:r>
        <w:t>examples.</w:t>
      </w:r>
    </w:p>
    <w:p w14:paraId="04FCDE45" w14:textId="77777777" w:rsidR="0020698A" w:rsidRDefault="0020698A">
      <w:pPr>
        <w:pStyle w:val="BodyText"/>
        <w:ind w:left="757" w:right="805"/>
      </w:pPr>
    </w:p>
    <w:p w14:paraId="0C30040D" w14:textId="276D88E9" w:rsidR="00C5045E" w:rsidRPr="00F21640" w:rsidRDefault="00C6483C" w:rsidP="00F21640">
      <w:pPr>
        <w:pStyle w:val="BodyText"/>
        <w:spacing w:before="94"/>
        <w:ind w:left="757" w:right="778"/>
      </w:pPr>
      <w:r>
        <w:t>In</w:t>
      </w:r>
      <w:r w:rsidRPr="00F21640">
        <w:t xml:space="preserve"> </w:t>
      </w:r>
      <w:r>
        <w:t>addition,</w:t>
      </w:r>
      <w:r w:rsidRPr="00F21640">
        <w:t xml:space="preserve"> </w:t>
      </w:r>
      <w:r>
        <w:t>the Center</w:t>
      </w:r>
      <w:r w:rsidRPr="00F21640">
        <w:t xml:space="preserve"> </w:t>
      </w:r>
      <w:r>
        <w:t>utilizes a Nutritional</w:t>
      </w:r>
      <w:r w:rsidRPr="00F21640">
        <w:t xml:space="preserve"> </w:t>
      </w:r>
      <w:r>
        <w:t>Consultant</w:t>
      </w:r>
      <w:r w:rsidRPr="00F21640">
        <w:t xml:space="preserve"> </w:t>
      </w:r>
      <w:r>
        <w:t>to</w:t>
      </w:r>
      <w:r w:rsidRPr="00F21640">
        <w:t xml:space="preserve"> </w:t>
      </w:r>
      <w:r>
        <w:t>assure</w:t>
      </w:r>
      <w:r w:rsidRPr="00F21640">
        <w:t xml:space="preserve"> </w:t>
      </w:r>
      <w:r>
        <w:t>healthy</w:t>
      </w:r>
      <w:r w:rsidRPr="00F21640">
        <w:t xml:space="preserve"> </w:t>
      </w:r>
      <w:r>
        <w:t>well-balanced</w:t>
      </w:r>
      <w:r w:rsidRPr="00F21640">
        <w:t xml:space="preserve"> </w:t>
      </w:r>
      <w:r>
        <w:t>meals</w:t>
      </w:r>
      <w:r w:rsidRPr="00F21640">
        <w:t xml:space="preserve"> </w:t>
      </w:r>
      <w:r>
        <w:t>and snacks.</w:t>
      </w:r>
      <w:r>
        <w:rPr>
          <w:spacing w:val="1"/>
        </w:rPr>
        <w:t xml:space="preserve"> </w:t>
      </w:r>
      <w:r>
        <w:t>The CFDRC has established the following nutrition policies that support the growth,</w:t>
      </w:r>
      <w:r>
        <w:rPr>
          <w:spacing w:val="-57"/>
        </w:rPr>
        <w:t xml:space="preserve"> </w:t>
      </w:r>
      <w:r>
        <w:t>health,</w:t>
      </w:r>
      <w:r>
        <w:rPr>
          <w:spacing w:val="3"/>
        </w:rPr>
        <w:t xml:space="preserve"> </w:t>
      </w:r>
      <w:r>
        <w:t>and</w:t>
      </w:r>
      <w:r>
        <w:rPr>
          <w:spacing w:val="2"/>
        </w:rPr>
        <w:t xml:space="preserve"> </w:t>
      </w:r>
      <w:r>
        <w:t>well-being</w:t>
      </w:r>
      <w:r>
        <w:rPr>
          <w:spacing w:val="2"/>
        </w:rPr>
        <w:t xml:space="preserve"> </w:t>
      </w:r>
      <w:r>
        <w:t>of</w:t>
      </w:r>
      <w:r>
        <w:rPr>
          <w:spacing w:val="-2"/>
        </w:rPr>
        <w:t xml:space="preserve"> </w:t>
      </w:r>
      <w:r>
        <w:t>the</w:t>
      </w:r>
      <w:r>
        <w:rPr>
          <w:spacing w:val="1"/>
        </w:rPr>
        <w:t xml:space="preserve"> </w:t>
      </w:r>
      <w:r>
        <w:t>children</w:t>
      </w:r>
      <w:r>
        <w:rPr>
          <w:spacing w:val="2"/>
        </w:rPr>
        <w:t xml:space="preserve"> </w:t>
      </w:r>
      <w:r>
        <w:t>in</w:t>
      </w:r>
      <w:r>
        <w:rPr>
          <w:spacing w:val="-3"/>
        </w:rPr>
        <w:t xml:space="preserve"> </w:t>
      </w:r>
      <w:r>
        <w:t>our</w:t>
      </w:r>
      <w:r>
        <w:rPr>
          <w:spacing w:val="3"/>
        </w:rPr>
        <w:t xml:space="preserve"> </w:t>
      </w:r>
      <w:r>
        <w:t>care.</w:t>
      </w:r>
    </w:p>
    <w:p w14:paraId="29181195" w14:textId="77777777" w:rsidR="00C5045E" w:rsidRDefault="00C6483C">
      <w:pPr>
        <w:pStyle w:val="ListParagraph"/>
        <w:numPr>
          <w:ilvl w:val="1"/>
          <w:numId w:val="12"/>
        </w:numPr>
        <w:tabs>
          <w:tab w:val="left" w:pos="1477"/>
          <w:tab w:val="left" w:pos="1478"/>
        </w:tabs>
        <w:ind w:hanging="361"/>
        <w:rPr>
          <w:sz w:val="24"/>
        </w:rPr>
      </w:pPr>
      <w:r>
        <w:rPr>
          <w:sz w:val="24"/>
        </w:rPr>
        <w:lastRenderedPageBreak/>
        <w:t>We</w:t>
      </w:r>
      <w:r>
        <w:rPr>
          <w:spacing w:val="-1"/>
          <w:sz w:val="24"/>
        </w:rPr>
        <w:t xml:space="preserve"> </w:t>
      </w:r>
      <w:r>
        <w:rPr>
          <w:sz w:val="24"/>
        </w:rPr>
        <w:t>will observe all</w:t>
      </w:r>
      <w:r>
        <w:rPr>
          <w:spacing w:val="-4"/>
          <w:sz w:val="24"/>
        </w:rPr>
        <w:t xml:space="preserve"> </w:t>
      </w:r>
      <w:r>
        <w:rPr>
          <w:sz w:val="24"/>
        </w:rPr>
        <w:t>the sanitation regulations</w:t>
      </w:r>
      <w:r>
        <w:rPr>
          <w:spacing w:val="-6"/>
          <w:sz w:val="24"/>
        </w:rPr>
        <w:t xml:space="preserve"> </w:t>
      </w:r>
      <w:r>
        <w:rPr>
          <w:sz w:val="24"/>
        </w:rPr>
        <w:t>required of</w:t>
      </w:r>
      <w:r>
        <w:rPr>
          <w:spacing w:val="-3"/>
          <w:sz w:val="24"/>
        </w:rPr>
        <w:t xml:space="preserve"> </w:t>
      </w:r>
      <w:r>
        <w:rPr>
          <w:sz w:val="24"/>
        </w:rPr>
        <w:t>the state</w:t>
      </w:r>
      <w:r>
        <w:rPr>
          <w:spacing w:val="-1"/>
          <w:sz w:val="24"/>
        </w:rPr>
        <w:t xml:space="preserve"> </w:t>
      </w:r>
      <w:r>
        <w:rPr>
          <w:sz w:val="24"/>
        </w:rPr>
        <w:t>of</w:t>
      </w:r>
      <w:r>
        <w:rPr>
          <w:spacing w:val="-2"/>
          <w:sz w:val="24"/>
        </w:rPr>
        <w:t xml:space="preserve"> </w:t>
      </w:r>
      <w:r>
        <w:rPr>
          <w:sz w:val="24"/>
        </w:rPr>
        <w:t>CT.</w:t>
      </w:r>
    </w:p>
    <w:p w14:paraId="1B675713" w14:textId="77777777" w:rsidR="00C5045E" w:rsidRDefault="00C6483C">
      <w:pPr>
        <w:pStyle w:val="ListParagraph"/>
        <w:numPr>
          <w:ilvl w:val="1"/>
          <w:numId w:val="12"/>
        </w:numPr>
        <w:tabs>
          <w:tab w:val="left" w:pos="1477"/>
          <w:tab w:val="left" w:pos="1478"/>
        </w:tabs>
        <w:spacing w:before="16"/>
        <w:ind w:hanging="361"/>
        <w:rPr>
          <w:sz w:val="24"/>
        </w:rPr>
      </w:pPr>
      <w:r>
        <w:rPr>
          <w:sz w:val="24"/>
        </w:rPr>
        <w:t>We</w:t>
      </w:r>
      <w:r>
        <w:rPr>
          <w:spacing w:val="-1"/>
          <w:sz w:val="24"/>
        </w:rPr>
        <w:t xml:space="preserve"> </w:t>
      </w:r>
      <w:r>
        <w:rPr>
          <w:sz w:val="24"/>
        </w:rPr>
        <w:t>never</w:t>
      </w:r>
      <w:r>
        <w:rPr>
          <w:spacing w:val="2"/>
          <w:sz w:val="24"/>
        </w:rPr>
        <w:t xml:space="preserve"> </w:t>
      </w:r>
      <w:r>
        <w:rPr>
          <w:sz w:val="24"/>
        </w:rPr>
        <w:t>use food as</w:t>
      </w:r>
      <w:r>
        <w:rPr>
          <w:spacing w:val="-1"/>
          <w:sz w:val="24"/>
        </w:rPr>
        <w:t xml:space="preserve"> </w:t>
      </w:r>
      <w:r>
        <w:rPr>
          <w:sz w:val="24"/>
        </w:rPr>
        <w:t>a</w:t>
      </w:r>
      <w:r>
        <w:rPr>
          <w:spacing w:val="-6"/>
          <w:sz w:val="24"/>
        </w:rPr>
        <w:t xml:space="preserve"> </w:t>
      </w:r>
      <w:r>
        <w:rPr>
          <w:sz w:val="24"/>
        </w:rPr>
        <w:t>punishment</w:t>
      </w:r>
      <w:r>
        <w:rPr>
          <w:spacing w:val="1"/>
          <w:sz w:val="24"/>
        </w:rPr>
        <w:t xml:space="preserve"> </w:t>
      </w:r>
      <w:r>
        <w:rPr>
          <w:sz w:val="24"/>
        </w:rPr>
        <w:t>or</w:t>
      </w:r>
      <w:r>
        <w:rPr>
          <w:spacing w:val="-3"/>
          <w:sz w:val="24"/>
        </w:rPr>
        <w:t xml:space="preserve"> </w:t>
      </w:r>
      <w:r>
        <w:rPr>
          <w:sz w:val="24"/>
        </w:rPr>
        <w:t>a reward.</w:t>
      </w:r>
    </w:p>
    <w:p w14:paraId="6684347D" w14:textId="77777777" w:rsidR="00C5045E" w:rsidRDefault="00C6483C">
      <w:pPr>
        <w:pStyle w:val="ListParagraph"/>
        <w:numPr>
          <w:ilvl w:val="1"/>
          <w:numId w:val="12"/>
        </w:numPr>
        <w:tabs>
          <w:tab w:val="left" w:pos="1477"/>
          <w:tab w:val="left" w:pos="1478"/>
        </w:tabs>
        <w:spacing w:before="18" w:line="237" w:lineRule="auto"/>
        <w:ind w:right="1210"/>
        <w:rPr>
          <w:sz w:val="24"/>
        </w:rPr>
      </w:pPr>
      <w:r>
        <w:rPr>
          <w:sz w:val="24"/>
        </w:rPr>
        <w:t>Teachers will sit with the children and eat the same foods as the children to provide a</w:t>
      </w:r>
      <w:r>
        <w:rPr>
          <w:spacing w:val="-57"/>
          <w:sz w:val="24"/>
        </w:rPr>
        <w:t xml:space="preserve"> </w:t>
      </w:r>
      <w:r>
        <w:rPr>
          <w:sz w:val="24"/>
        </w:rPr>
        <w:t>positive</w:t>
      </w:r>
      <w:r>
        <w:rPr>
          <w:spacing w:val="-1"/>
          <w:sz w:val="24"/>
        </w:rPr>
        <w:t xml:space="preserve"> </w:t>
      </w:r>
      <w:r>
        <w:rPr>
          <w:sz w:val="24"/>
        </w:rPr>
        <w:t>example</w:t>
      </w:r>
      <w:r>
        <w:rPr>
          <w:spacing w:val="-1"/>
          <w:sz w:val="24"/>
        </w:rPr>
        <w:t xml:space="preserve"> </w:t>
      </w:r>
      <w:r>
        <w:rPr>
          <w:sz w:val="24"/>
        </w:rPr>
        <w:t>and</w:t>
      </w:r>
      <w:r>
        <w:rPr>
          <w:spacing w:val="1"/>
          <w:sz w:val="24"/>
        </w:rPr>
        <w:t xml:space="preserve"> </w:t>
      </w:r>
      <w:r>
        <w:rPr>
          <w:sz w:val="24"/>
        </w:rPr>
        <w:t>promote</w:t>
      </w:r>
      <w:r>
        <w:rPr>
          <w:spacing w:val="-1"/>
          <w:sz w:val="24"/>
        </w:rPr>
        <w:t xml:space="preserve"> </w:t>
      </w:r>
      <w:r>
        <w:rPr>
          <w:sz w:val="24"/>
        </w:rPr>
        <w:t>appropriate</w:t>
      </w:r>
      <w:r>
        <w:rPr>
          <w:spacing w:val="-5"/>
          <w:sz w:val="24"/>
        </w:rPr>
        <w:t xml:space="preserve"> </w:t>
      </w:r>
      <w:r>
        <w:rPr>
          <w:sz w:val="24"/>
        </w:rPr>
        <w:t>mealtime</w:t>
      </w:r>
      <w:r>
        <w:rPr>
          <w:spacing w:val="-1"/>
          <w:sz w:val="24"/>
        </w:rPr>
        <w:t xml:space="preserve"> </w:t>
      </w:r>
      <w:r>
        <w:rPr>
          <w:sz w:val="24"/>
        </w:rPr>
        <w:t>conversation</w:t>
      </w:r>
      <w:r>
        <w:rPr>
          <w:spacing w:val="1"/>
          <w:sz w:val="24"/>
        </w:rPr>
        <w:t xml:space="preserve"> </w:t>
      </w:r>
      <w:r>
        <w:rPr>
          <w:sz w:val="24"/>
        </w:rPr>
        <w:t>and manners.</w:t>
      </w:r>
    </w:p>
    <w:p w14:paraId="78DE8F46" w14:textId="77777777" w:rsidR="00C5045E" w:rsidRDefault="00C6483C">
      <w:pPr>
        <w:pStyle w:val="ListParagraph"/>
        <w:numPr>
          <w:ilvl w:val="1"/>
          <w:numId w:val="12"/>
        </w:numPr>
        <w:tabs>
          <w:tab w:val="left" w:pos="1477"/>
          <w:tab w:val="left" w:pos="1478"/>
        </w:tabs>
        <w:spacing w:before="23" w:line="237" w:lineRule="auto"/>
        <w:ind w:right="933"/>
        <w:rPr>
          <w:sz w:val="24"/>
        </w:rPr>
      </w:pPr>
      <w:r>
        <w:rPr>
          <w:sz w:val="24"/>
        </w:rPr>
        <w:t>The food will be served family-style in small serving bowls to encourage the children to</w:t>
      </w:r>
      <w:r>
        <w:rPr>
          <w:spacing w:val="-57"/>
          <w:sz w:val="24"/>
        </w:rPr>
        <w:t xml:space="preserve"> </w:t>
      </w:r>
      <w:r>
        <w:rPr>
          <w:sz w:val="24"/>
        </w:rPr>
        <w:t>serve themselves.</w:t>
      </w:r>
    </w:p>
    <w:p w14:paraId="0D2B77E7" w14:textId="77777777" w:rsidR="00C5045E" w:rsidRDefault="00C6483C">
      <w:pPr>
        <w:pStyle w:val="ListParagraph"/>
        <w:numPr>
          <w:ilvl w:val="1"/>
          <w:numId w:val="12"/>
        </w:numPr>
        <w:tabs>
          <w:tab w:val="left" w:pos="1477"/>
          <w:tab w:val="left" w:pos="1478"/>
        </w:tabs>
        <w:spacing w:before="19" w:line="237" w:lineRule="auto"/>
        <w:ind w:right="1178"/>
        <w:rPr>
          <w:sz w:val="24"/>
        </w:rPr>
      </w:pPr>
      <w:r>
        <w:rPr>
          <w:sz w:val="24"/>
        </w:rPr>
        <w:t>Mealtime will be used as a time to discuss the importance of eating healthy foods and</w:t>
      </w:r>
      <w:r>
        <w:rPr>
          <w:spacing w:val="-57"/>
          <w:sz w:val="24"/>
        </w:rPr>
        <w:t xml:space="preserve"> </w:t>
      </w:r>
      <w:r>
        <w:rPr>
          <w:sz w:val="24"/>
        </w:rPr>
        <w:t>nutrition</w:t>
      </w:r>
      <w:r>
        <w:rPr>
          <w:spacing w:val="1"/>
          <w:sz w:val="24"/>
        </w:rPr>
        <w:t xml:space="preserve"> </w:t>
      </w:r>
      <w:r>
        <w:rPr>
          <w:sz w:val="24"/>
        </w:rPr>
        <w:t>education</w:t>
      </w:r>
      <w:r>
        <w:rPr>
          <w:spacing w:val="2"/>
          <w:sz w:val="24"/>
        </w:rPr>
        <w:t xml:space="preserve"> </w:t>
      </w:r>
      <w:r>
        <w:rPr>
          <w:sz w:val="24"/>
        </w:rPr>
        <w:t>conversation.</w:t>
      </w:r>
    </w:p>
    <w:p w14:paraId="57A39BFA" w14:textId="77777777" w:rsidR="00C5045E" w:rsidRDefault="00C6483C">
      <w:pPr>
        <w:pStyle w:val="ListParagraph"/>
        <w:numPr>
          <w:ilvl w:val="1"/>
          <w:numId w:val="12"/>
        </w:numPr>
        <w:tabs>
          <w:tab w:val="left" w:pos="1477"/>
          <w:tab w:val="left" w:pos="1478"/>
        </w:tabs>
        <w:spacing w:before="24" w:line="237" w:lineRule="auto"/>
        <w:ind w:right="1206"/>
        <w:rPr>
          <w:sz w:val="24"/>
        </w:rPr>
      </w:pPr>
      <w:r>
        <w:rPr>
          <w:sz w:val="24"/>
        </w:rPr>
        <w:t>The teachers will encourage, but not force children to taste all foods, including trying</w:t>
      </w:r>
      <w:r>
        <w:rPr>
          <w:spacing w:val="-57"/>
          <w:sz w:val="24"/>
        </w:rPr>
        <w:t xml:space="preserve"> </w:t>
      </w:r>
      <w:r>
        <w:rPr>
          <w:sz w:val="24"/>
        </w:rPr>
        <w:t>new foods.</w:t>
      </w:r>
      <w:r>
        <w:rPr>
          <w:spacing w:val="1"/>
          <w:sz w:val="24"/>
        </w:rPr>
        <w:t xml:space="preserve"> </w:t>
      </w:r>
      <w:r>
        <w:rPr>
          <w:sz w:val="24"/>
        </w:rPr>
        <w:t>Teachers will encourage the children to eat some of all the food offered</w:t>
      </w:r>
      <w:r>
        <w:rPr>
          <w:spacing w:val="1"/>
          <w:sz w:val="24"/>
        </w:rPr>
        <w:t xml:space="preserve"> </w:t>
      </w:r>
      <w:r>
        <w:rPr>
          <w:sz w:val="24"/>
        </w:rPr>
        <w:t>before getting</w:t>
      </w:r>
      <w:r>
        <w:rPr>
          <w:spacing w:val="2"/>
          <w:sz w:val="24"/>
        </w:rPr>
        <w:t xml:space="preserve"> </w:t>
      </w:r>
      <w:r>
        <w:rPr>
          <w:sz w:val="24"/>
        </w:rPr>
        <w:t>seconds on</w:t>
      </w:r>
      <w:r>
        <w:rPr>
          <w:spacing w:val="2"/>
          <w:sz w:val="24"/>
        </w:rPr>
        <w:t xml:space="preserve"> </w:t>
      </w:r>
      <w:r>
        <w:rPr>
          <w:sz w:val="24"/>
        </w:rPr>
        <w:t>their</w:t>
      </w:r>
      <w:r>
        <w:rPr>
          <w:spacing w:val="3"/>
          <w:sz w:val="24"/>
        </w:rPr>
        <w:t xml:space="preserve"> </w:t>
      </w:r>
      <w:r>
        <w:rPr>
          <w:sz w:val="24"/>
        </w:rPr>
        <w:t>favorite</w:t>
      </w:r>
      <w:r>
        <w:rPr>
          <w:spacing w:val="-4"/>
          <w:sz w:val="24"/>
        </w:rPr>
        <w:t xml:space="preserve"> </w:t>
      </w:r>
      <w:r>
        <w:rPr>
          <w:sz w:val="24"/>
        </w:rPr>
        <w:t>foods.</w:t>
      </w:r>
    </w:p>
    <w:p w14:paraId="3AA3B577" w14:textId="77777777" w:rsidR="00C5045E" w:rsidRDefault="00C6483C">
      <w:pPr>
        <w:pStyle w:val="ListParagraph"/>
        <w:numPr>
          <w:ilvl w:val="1"/>
          <w:numId w:val="12"/>
        </w:numPr>
        <w:tabs>
          <w:tab w:val="left" w:pos="1477"/>
          <w:tab w:val="left" w:pos="1478"/>
        </w:tabs>
        <w:spacing w:before="24" w:line="237" w:lineRule="auto"/>
        <w:ind w:right="995"/>
        <w:rPr>
          <w:sz w:val="24"/>
        </w:rPr>
      </w:pPr>
      <w:r>
        <w:rPr>
          <w:sz w:val="24"/>
        </w:rPr>
        <w:t>Children will be introduced to a variety of foods representing the cultures of families in</w:t>
      </w:r>
      <w:r>
        <w:rPr>
          <w:spacing w:val="-57"/>
          <w:sz w:val="24"/>
        </w:rPr>
        <w:t xml:space="preserve"> </w:t>
      </w:r>
      <w:r>
        <w:rPr>
          <w:sz w:val="24"/>
        </w:rPr>
        <w:t>our</w:t>
      </w:r>
      <w:r>
        <w:rPr>
          <w:spacing w:val="3"/>
          <w:sz w:val="24"/>
        </w:rPr>
        <w:t xml:space="preserve"> </w:t>
      </w:r>
      <w:r>
        <w:rPr>
          <w:sz w:val="24"/>
        </w:rPr>
        <w:t>program.</w:t>
      </w:r>
    </w:p>
    <w:p w14:paraId="3575626F" w14:textId="77777777" w:rsidR="00C5045E" w:rsidRDefault="00C6483C">
      <w:pPr>
        <w:pStyle w:val="ListParagraph"/>
        <w:numPr>
          <w:ilvl w:val="1"/>
          <w:numId w:val="12"/>
        </w:numPr>
        <w:tabs>
          <w:tab w:val="left" w:pos="1477"/>
          <w:tab w:val="left" w:pos="1478"/>
        </w:tabs>
        <w:spacing w:before="24" w:line="237" w:lineRule="auto"/>
        <w:ind w:right="813"/>
        <w:rPr>
          <w:sz w:val="24"/>
        </w:rPr>
      </w:pPr>
      <w:r>
        <w:rPr>
          <w:sz w:val="24"/>
        </w:rPr>
        <w:t>To help prevent dental cavities and eating empty calories, no sugary foods, such as candy</w:t>
      </w:r>
      <w:r>
        <w:rPr>
          <w:spacing w:val="-57"/>
          <w:sz w:val="24"/>
        </w:rPr>
        <w:t xml:space="preserve"> </w:t>
      </w:r>
      <w:r>
        <w:rPr>
          <w:sz w:val="24"/>
        </w:rPr>
        <w:t>and chewing gum, will be served to the children during the child care day, including</w:t>
      </w:r>
      <w:r>
        <w:rPr>
          <w:spacing w:val="1"/>
          <w:sz w:val="24"/>
        </w:rPr>
        <w:t xml:space="preserve"> </w:t>
      </w:r>
      <w:r>
        <w:rPr>
          <w:sz w:val="24"/>
        </w:rPr>
        <w:t>using</w:t>
      </w:r>
      <w:r>
        <w:rPr>
          <w:spacing w:val="1"/>
          <w:sz w:val="24"/>
        </w:rPr>
        <w:t xml:space="preserve"> </w:t>
      </w:r>
      <w:r>
        <w:rPr>
          <w:sz w:val="24"/>
        </w:rPr>
        <w:t>candy</w:t>
      </w:r>
      <w:r>
        <w:rPr>
          <w:spacing w:val="2"/>
          <w:sz w:val="24"/>
        </w:rPr>
        <w:t xml:space="preserve"> </w:t>
      </w:r>
      <w:r>
        <w:rPr>
          <w:sz w:val="24"/>
        </w:rPr>
        <w:t>as a</w:t>
      </w:r>
      <w:r>
        <w:rPr>
          <w:spacing w:val="1"/>
          <w:sz w:val="24"/>
        </w:rPr>
        <w:t xml:space="preserve"> </w:t>
      </w:r>
      <w:r>
        <w:rPr>
          <w:sz w:val="24"/>
        </w:rPr>
        <w:t>reward.</w:t>
      </w:r>
    </w:p>
    <w:p w14:paraId="734E0BBF" w14:textId="77777777" w:rsidR="00C5045E" w:rsidRDefault="00C6483C">
      <w:pPr>
        <w:pStyle w:val="ListParagraph"/>
        <w:numPr>
          <w:ilvl w:val="1"/>
          <w:numId w:val="12"/>
        </w:numPr>
        <w:tabs>
          <w:tab w:val="left" w:pos="1477"/>
          <w:tab w:val="left" w:pos="1478"/>
        </w:tabs>
        <w:spacing w:before="24" w:line="237" w:lineRule="auto"/>
        <w:ind w:right="874"/>
        <w:rPr>
          <w:sz w:val="24"/>
        </w:rPr>
      </w:pPr>
      <w:r>
        <w:rPr>
          <w:sz w:val="24"/>
        </w:rPr>
        <w:t>The kitchen staff will prepare meals that meet the Dietary Guidelines request to decrease</w:t>
      </w:r>
      <w:r>
        <w:rPr>
          <w:spacing w:val="-57"/>
          <w:sz w:val="24"/>
        </w:rPr>
        <w:t xml:space="preserve"> </w:t>
      </w:r>
      <w:r>
        <w:rPr>
          <w:sz w:val="24"/>
        </w:rPr>
        <w:t>the fat, sugar,</w:t>
      </w:r>
      <w:r>
        <w:rPr>
          <w:spacing w:val="4"/>
          <w:sz w:val="24"/>
        </w:rPr>
        <w:t xml:space="preserve"> </w:t>
      </w:r>
      <w:r>
        <w:rPr>
          <w:sz w:val="24"/>
        </w:rPr>
        <w:t>and</w:t>
      </w:r>
      <w:r>
        <w:rPr>
          <w:spacing w:val="-3"/>
          <w:sz w:val="24"/>
        </w:rPr>
        <w:t xml:space="preserve"> </w:t>
      </w:r>
      <w:r>
        <w:rPr>
          <w:sz w:val="24"/>
        </w:rPr>
        <w:t>salt</w:t>
      </w:r>
      <w:r>
        <w:rPr>
          <w:spacing w:val="2"/>
          <w:sz w:val="24"/>
        </w:rPr>
        <w:t xml:space="preserve"> </w:t>
      </w:r>
      <w:r>
        <w:rPr>
          <w:sz w:val="24"/>
        </w:rPr>
        <w:t>in</w:t>
      </w:r>
      <w:r>
        <w:rPr>
          <w:spacing w:val="-3"/>
          <w:sz w:val="24"/>
        </w:rPr>
        <w:t xml:space="preserve"> </w:t>
      </w:r>
      <w:r>
        <w:rPr>
          <w:sz w:val="24"/>
        </w:rPr>
        <w:t>food.</w:t>
      </w:r>
    </w:p>
    <w:p w14:paraId="14258CE9" w14:textId="77777777" w:rsidR="00C5045E" w:rsidRDefault="00C6483C">
      <w:pPr>
        <w:pStyle w:val="ListParagraph"/>
        <w:numPr>
          <w:ilvl w:val="1"/>
          <w:numId w:val="12"/>
        </w:numPr>
        <w:tabs>
          <w:tab w:val="left" w:pos="1477"/>
          <w:tab w:val="left" w:pos="1478"/>
        </w:tabs>
        <w:spacing w:before="19" w:line="237" w:lineRule="auto"/>
        <w:ind w:right="2039"/>
        <w:rPr>
          <w:sz w:val="24"/>
        </w:rPr>
      </w:pPr>
      <w:r>
        <w:rPr>
          <w:sz w:val="24"/>
        </w:rPr>
        <w:t>Fresh and frozen fruits and vegetables will be served in the place of canned</w:t>
      </w:r>
      <w:r>
        <w:rPr>
          <w:spacing w:val="1"/>
          <w:sz w:val="24"/>
        </w:rPr>
        <w:t xml:space="preserve"> </w:t>
      </w:r>
      <w:r>
        <w:rPr>
          <w:sz w:val="24"/>
        </w:rPr>
        <w:t>fruits/vegetables</w:t>
      </w:r>
      <w:r>
        <w:rPr>
          <w:spacing w:val="-4"/>
          <w:sz w:val="24"/>
        </w:rPr>
        <w:t xml:space="preserve"> </w:t>
      </w:r>
      <w:r>
        <w:rPr>
          <w:sz w:val="24"/>
        </w:rPr>
        <w:t>when</w:t>
      </w:r>
      <w:r>
        <w:rPr>
          <w:spacing w:val="-2"/>
          <w:sz w:val="24"/>
        </w:rPr>
        <w:t xml:space="preserve"> </w:t>
      </w:r>
      <w:r>
        <w:rPr>
          <w:sz w:val="24"/>
        </w:rPr>
        <w:t>possible, depending</w:t>
      </w:r>
      <w:r>
        <w:rPr>
          <w:spacing w:val="-2"/>
          <w:sz w:val="24"/>
        </w:rPr>
        <w:t xml:space="preserve"> </w:t>
      </w:r>
      <w:r>
        <w:rPr>
          <w:sz w:val="24"/>
        </w:rPr>
        <w:t>on</w:t>
      </w:r>
      <w:r>
        <w:rPr>
          <w:spacing w:val="-2"/>
          <w:sz w:val="24"/>
        </w:rPr>
        <w:t xml:space="preserve"> </w:t>
      </w:r>
      <w:r>
        <w:rPr>
          <w:sz w:val="24"/>
        </w:rPr>
        <w:t>storage, availability,</w:t>
      </w:r>
      <w:r>
        <w:rPr>
          <w:spacing w:val="-4"/>
          <w:sz w:val="24"/>
        </w:rPr>
        <w:t xml:space="preserve"> </w:t>
      </w:r>
      <w:r>
        <w:rPr>
          <w:sz w:val="24"/>
        </w:rPr>
        <w:t>and</w:t>
      </w:r>
      <w:r>
        <w:rPr>
          <w:spacing w:val="-2"/>
          <w:sz w:val="24"/>
        </w:rPr>
        <w:t xml:space="preserve"> </w:t>
      </w:r>
      <w:r>
        <w:rPr>
          <w:sz w:val="24"/>
        </w:rPr>
        <w:t>cost.</w:t>
      </w:r>
    </w:p>
    <w:p w14:paraId="7F9B771F" w14:textId="77777777" w:rsidR="00C5045E" w:rsidRDefault="00C6483C">
      <w:pPr>
        <w:pStyle w:val="ListParagraph"/>
        <w:numPr>
          <w:ilvl w:val="1"/>
          <w:numId w:val="12"/>
        </w:numPr>
        <w:tabs>
          <w:tab w:val="left" w:pos="1477"/>
          <w:tab w:val="left" w:pos="1478"/>
        </w:tabs>
        <w:spacing w:before="23" w:line="237" w:lineRule="auto"/>
        <w:ind w:right="841"/>
        <w:rPr>
          <w:sz w:val="24"/>
        </w:rPr>
      </w:pPr>
      <w:r>
        <w:rPr>
          <w:sz w:val="24"/>
        </w:rPr>
        <w:t>Children will be encouraged to drink water, which will be available throughout the entire</w:t>
      </w:r>
      <w:r>
        <w:rPr>
          <w:spacing w:val="-57"/>
          <w:sz w:val="24"/>
        </w:rPr>
        <w:t xml:space="preserve"> </w:t>
      </w:r>
      <w:r>
        <w:rPr>
          <w:sz w:val="24"/>
        </w:rPr>
        <w:t>day.</w:t>
      </w:r>
    </w:p>
    <w:p w14:paraId="0A35CE1C" w14:textId="77777777" w:rsidR="00C5045E" w:rsidRDefault="00C6483C">
      <w:pPr>
        <w:pStyle w:val="ListParagraph"/>
        <w:numPr>
          <w:ilvl w:val="1"/>
          <w:numId w:val="12"/>
        </w:numPr>
        <w:tabs>
          <w:tab w:val="left" w:pos="1477"/>
          <w:tab w:val="left" w:pos="1478"/>
        </w:tabs>
        <w:spacing w:before="19" w:line="237" w:lineRule="auto"/>
        <w:ind w:right="1566"/>
        <w:rPr>
          <w:sz w:val="24"/>
        </w:rPr>
      </w:pPr>
      <w:r>
        <w:rPr>
          <w:sz w:val="24"/>
        </w:rPr>
        <w:t>Whole grains (whole wheat bread, pastas, and brown rice) will be available to the</w:t>
      </w:r>
      <w:r>
        <w:rPr>
          <w:spacing w:val="-57"/>
          <w:sz w:val="24"/>
        </w:rPr>
        <w:t xml:space="preserve"> </w:t>
      </w:r>
      <w:r>
        <w:rPr>
          <w:sz w:val="24"/>
        </w:rPr>
        <w:t>children.</w:t>
      </w:r>
    </w:p>
    <w:p w14:paraId="4D30C6BD" w14:textId="77777777" w:rsidR="00C5045E" w:rsidRDefault="00C6483C">
      <w:pPr>
        <w:pStyle w:val="ListParagraph"/>
        <w:numPr>
          <w:ilvl w:val="1"/>
          <w:numId w:val="12"/>
        </w:numPr>
        <w:tabs>
          <w:tab w:val="left" w:pos="1477"/>
          <w:tab w:val="left" w:pos="1478"/>
        </w:tabs>
        <w:spacing w:before="24" w:line="237" w:lineRule="auto"/>
        <w:ind w:right="1071"/>
        <w:rPr>
          <w:sz w:val="24"/>
        </w:rPr>
      </w:pPr>
      <w:r>
        <w:rPr>
          <w:sz w:val="24"/>
        </w:rPr>
        <w:t>Children between twelve and twenty-four months will be served whole milk only. One</w:t>
      </w:r>
      <w:r>
        <w:rPr>
          <w:spacing w:val="-57"/>
          <w:sz w:val="24"/>
        </w:rPr>
        <w:t xml:space="preserve"> </w:t>
      </w:r>
      <w:r>
        <w:rPr>
          <w:sz w:val="24"/>
        </w:rPr>
        <w:t>percent</w:t>
      </w:r>
      <w:r>
        <w:rPr>
          <w:spacing w:val="1"/>
          <w:sz w:val="24"/>
        </w:rPr>
        <w:t xml:space="preserve"> </w:t>
      </w:r>
      <w:r>
        <w:rPr>
          <w:sz w:val="24"/>
        </w:rPr>
        <w:t>or</w:t>
      </w:r>
      <w:r>
        <w:rPr>
          <w:spacing w:val="3"/>
          <w:sz w:val="24"/>
        </w:rPr>
        <w:t xml:space="preserve"> </w:t>
      </w:r>
      <w:r>
        <w:rPr>
          <w:sz w:val="24"/>
        </w:rPr>
        <w:t>less milk</w:t>
      </w:r>
      <w:r>
        <w:rPr>
          <w:spacing w:val="-4"/>
          <w:sz w:val="24"/>
        </w:rPr>
        <w:t xml:space="preserve"> </w:t>
      </w:r>
      <w:r>
        <w:rPr>
          <w:sz w:val="24"/>
        </w:rPr>
        <w:t>will</w:t>
      </w:r>
      <w:r>
        <w:rPr>
          <w:spacing w:val="2"/>
          <w:sz w:val="24"/>
        </w:rPr>
        <w:t xml:space="preserve"> </w:t>
      </w:r>
      <w:r>
        <w:rPr>
          <w:sz w:val="24"/>
        </w:rPr>
        <w:t>be</w:t>
      </w:r>
      <w:r>
        <w:rPr>
          <w:spacing w:val="-5"/>
          <w:sz w:val="24"/>
        </w:rPr>
        <w:t xml:space="preserve"> </w:t>
      </w:r>
      <w:r>
        <w:rPr>
          <w:sz w:val="24"/>
        </w:rPr>
        <w:t>served</w:t>
      </w:r>
      <w:r>
        <w:rPr>
          <w:spacing w:val="2"/>
          <w:sz w:val="24"/>
        </w:rPr>
        <w:t xml:space="preserve"> </w:t>
      </w:r>
      <w:r>
        <w:rPr>
          <w:sz w:val="24"/>
        </w:rPr>
        <w:t>to</w:t>
      </w:r>
      <w:r>
        <w:rPr>
          <w:spacing w:val="1"/>
          <w:sz w:val="24"/>
        </w:rPr>
        <w:t xml:space="preserve"> </w:t>
      </w:r>
      <w:r>
        <w:rPr>
          <w:sz w:val="24"/>
        </w:rPr>
        <w:t>the</w:t>
      </w:r>
      <w:r>
        <w:rPr>
          <w:spacing w:val="-4"/>
          <w:sz w:val="24"/>
        </w:rPr>
        <w:t xml:space="preserve"> </w:t>
      </w:r>
      <w:r>
        <w:rPr>
          <w:sz w:val="24"/>
        </w:rPr>
        <w:t>children</w:t>
      </w:r>
      <w:r>
        <w:rPr>
          <w:spacing w:val="1"/>
          <w:sz w:val="24"/>
        </w:rPr>
        <w:t xml:space="preserve"> </w:t>
      </w:r>
      <w:r>
        <w:rPr>
          <w:sz w:val="24"/>
        </w:rPr>
        <w:t>after</w:t>
      </w:r>
      <w:r>
        <w:rPr>
          <w:spacing w:val="4"/>
          <w:sz w:val="24"/>
        </w:rPr>
        <w:t xml:space="preserve"> </w:t>
      </w:r>
      <w:r>
        <w:rPr>
          <w:sz w:val="24"/>
        </w:rPr>
        <w:t>age two.</w:t>
      </w:r>
    </w:p>
    <w:p w14:paraId="63450DD6" w14:textId="77777777" w:rsidR="00C5045E" w:rsidRDefault="00C6483C">
      <w:pPr>
        <w:pStyle w:val="ListParagraph"/>
        <w:numPr>
          <w:ilvl w:val="1"/>
          <w:numId w:val="12"/>
        </w:numPr>
        <w:tabs>
          <w:tab w:val="left" w:pos="1477"/>
          <w:tab w:val="left" w:pos="1478"/>
        </w:tabs>
        <w:spacing w:before="24" w:line="237" w:lineRule="auto"/>
        <w:ind w:right="1730"/>
        <w:rPr>
          <w:sz w:val="24"/>
        </w:rPr>
      </w:pPr>
      <w:r>
        <w:rPr>
          <w:sz w:val="24"/>
        </w:rPr>
        <w:t>The portion size appropriate for the age of the child will be used to help prevent</w:t>
      </w:r>
      <w:r>
        <w:rPr>
          <w:spacing w:val="-58"/>
          <w:sz w:val="24"/>
        </w:rPr>
        <w:t xml:space="preserve"> </w:t>
      </w:r>
      <w:r>
        <w:rPr>
          <w:sz w:val="24"/>
        </w:rPr>
        <w:t>overeating.</w:t>
      </w:r>
    </w:p>
    <w:p w14:paraId="6B30A807" w14:textId="77777777" w:rsidR="00C5045E" w:rsidRDefault="00C6483C">
      <w:pPr>
        <w:pStyle w:val="ListParagraph"/>
        <w:numPr>
          <w:ilvl w:val="1"/>
          <w:numId w:val="12"/>
        </w:numPr>
        <w:tabs>
          <w:tab w:val="left" w:pos="1477"/>
          <w:tab w:val="left" w:pos="1478"/>
        </w:tabs>
        <w:spacing w:before="16"/>
        <w:ind w:right="933"/>
        <w:rPr>
          <w:sz w:val="24"/>
        </w:rPr>
      </w:pPr>
      <w:r>
        <w:rPr>
          <w:sz w:val="24"/>
        </w:rPr>
        <w:t>No food will be brought from home or restaurants, including fast food restaurants, to be</w:t>
      </w:r>
      <w:r>
        <w:rPr>
          <w:spacing w:val="-57"/>
          <w:sz w:val="24"/>
        </w:rPr>
        <w:t xml:space="preserve"> </w:t>
      </w:r>
      <w:r>
        <w:rPr>
          <w:sz w:val="24"/>
        </w:rPr>
        <w:t>served to an individual child during the day to discourage unhealthy food choices and to</w:t>
      </w:r>
      <w:r>
        <w:rPr>
          <w:spacing w:val="-57"/>
          <w:sz w:val="24"/>
        </w:rPr>
        <w:t xml:space="preserve"> </w:t>
      </w:r>
      <w:r>
        <w:rPr>
          <w:sz w:val="24"/>
        </w:rPr>
        <w:t>ensure all children are served the same foods. Special food allergies will be reviewed</w:t>
      </w:r>
      <w:r>
        <w:rPr>
          <w:spacing w:val="1"/>
          <w:sz w:val="24"/>
        </w:rPr>
        <w:t xml:space="preserve"> </w:t>
      </w:r>
      <w:r>
        <w:rPr>
          <w:sz w:val="24"/>
        </w:rPr>
        <w:t>with</w:t>
      </w:r>
      <w:r>
        <w:rPr>
          <w:spacing w:val="1"/>
          <w:sz w:val="24"/>
        </w:rPr>
        <w:t xml:space="preserve"> </w:t>
      </w:r>
      <w:r>
        <w:rPr>
          <w:sz w:val="24"/>
        </w:rPr>
        <w:t>the</w:t>
      </w:r>
      <w:r>
        <w:rPr>
          <w:spacing w:val="1"/>
          <w:sz w:val="24"/>
        </w:rPr>
        <w:t xml:space="preserve"> </w:t>
      </w:r>
      <w:r>
        <w:rPr>
          <w:sz w:val="24"/>
        </w:rPr>
        <w:t>family, nurse,</w:t>
      </w:r>
      <w:r>
        <w:rPr>
          <w:spacing w:val="4"/>
          <w:sz w:val="24"/>
        </w:rPr>
        <w:t xml:space="preserve"> </w:t>
      </w:r>
      <w:r>
        <w:rPr>
          <w:sz w:val="24"/>
        </w:rPr>
        <w:t>and</w:t>
      </w:r>
      <w:r>
        <w:rPr>
          <w:spacing w:val="-3"/>
          <w:sz w:val="24"/>
        </w:rPr>
        <w:t xml:space="preserve"> </w:t>
      </w:r>
      <w:r>
        <w:rPr>
          <w:sz w:val="24"/>
        </w:rPr>
        <w:t>Director.</w:t>
      </w:r>
    </w:p>
    <w:p w14:paraId="44AAF3DA" w14:textId="77777777" w:rsidR="00C5045E" w:rsidRDefault="00C6483C">
      <w:pPr>
        <w:pStyle w:val="ListParagraph"/>
        <w:numPr>
          <w:ilvl w:val="1"/>
          <w:numId w:val="12"/>
        </w:numPr>
        <w:tabs>
          <w:tab w:val="left" w:pos="1477"/>
          <w:tab w:val="left" w:pos="1478"/>
        </w:tabs>
        <w:spacing w:before="21" w:line="237" w:lineRule="auto"/>
        <w:ind w:right="877"/>
        <w:rPr>
          <w:sz w:val="24"/>
        </w:rPr>
      </w:pPr>
      <w:r>
        <w:rPr>
          <w:sz w:val="24"/>
        </w:rPr>
        <w:t>Celebrating</w:t>
      </w:r>
      <w:r>
        <w:rPr>
          <w:spacing w:val="-1"/>
          <w:sz w:val="24"/>
        </w:rPr>
        <w:t xml:space="preserve"> </w:t>
      </w:r>
      <w:r>
        <w:rPr>
          <w:sz w:val="24"/>
        </w:rPr>
        <w:t>times</w:t>
      </w:r>
      <w:r>
        <w:rPr>
          <w:spacing w:val="-2"/>
          <w:sz w:val="24"/>
        </w:rPr>
        <w:t xml:space="preserve"> </w:t>
      </w:r>
      <w:r>
        <w:rPr>
          <w:sz w:val="24"/>
        </w:rPr>
        <w:t>will</w:t>
      </w:r>
      <w:r>
        <w:rPr>
          <w:spacing w:val="-1"/>
          <w:sz w:val="24"/>
        </w:rPr>
        <w:t xml:space="preserve"> </w:t>
      </w:r>
      <w:r>
        <w:rPr>
          <w:sz w:val="24"/>
        </w:rPr>
        <w:t>emphasize</w:t>
      </w:r>
      <w:r>
        <w:rPr>
          <w:spacing w:val="-1"/>
          <w:sz w:val="24"/>
        </w:rPr>
        <w:t xml:space="preserve"> </w:t>
      </w:r>
      <w:r>
        <w:rPr>
          <w:sz w:val="24"/>
        </w:rPr>
        <w:t>healthy food</w:t>
      </w:r>
      <w:r>
        <w:rPr>
          <w:spacing w:val="-5"/>
          <w:sz w:val="24"/>
        </w:rPr>
        <w:t xml:space="preserve"> </w:t>
      </w:r>
      <w:r>
        <w:rPr>
          <w:sz w:val="24"/>
        </w:rPr>
        <w:t>choices</w:t>
      </w:r>
      <w:r>
        <w:rPr>
          <w:spacing w:val="-3"/>
          <w:sz w:val="24"/>
        </w:rPr>
        <w:t xml:space="preserve"> </w:t>
      </w:r>
      <w:r>
        <w:rPr>
          <w:sz w:val="24"/>
        </w:rPr>
        <w:t>instead of</w:t>
      </w:r>
      <w:r>
        <w:rPr>
          <w:spacing w:val="2"/>
          <w:sz w:val="24"/>
        </w:rPr>
        <w:t xml:space="preserve"> </w:t>
      </w:r>
      <w:r>
        <w:rPr>
          <w:sz w:val="24"/>
        </w:rPr>
        <w:t>high</w:t>
      </w:r>
      <w:r>
        <w:rPr>
          <w:spacing w:val="-6"/>
          <w:sz w:val="24"/>
        </w:rPr>
        <w:t xml:space="preserve"> </w:t>
      </w:r>
      <w:r>
        <w:rPr>
          <w:sz w:val="24"/>
        </w:rPr>
        <w:t>fat and high</w:t>
      </w:r>
      <w:r>
        <w:rPr>
          <w:spacing w:val="-6"/>
          <w:sz w:val="24"/>
        </w:rPr>
        <w:t xml:space="preserve"> </w:t>
      </w:r>
      <w:r>
        <w:rPr>
          <w:sz w:val="24"/>
        </w:rPr>
        <w:t>sugar</w:t>
      </w:r>
      <w:r>
        <w:rPr>
          <w:spacing w:val="-57"/>
          <w:sz w:val="24"/>
        </w:rPr>
        <w:t xml:space="preserve"> </w:t>
      </w:r>
      <w:r>
        <w:rPr>
          <w:sz w:val="24"/>
        </w:rPr>
        <w:t>foods</w:t>
      </w:r>
      <w:r>
        <w:rPr>
          <w:spacing w:val="-1"/>
          <w:sz w:val="24"/>
        </w:rPr>
        <w:t xml:space="preserve"> </w:t>
      </w:r>
      <w:r>
        <w:rPr>
          <w:sz w:val="24"/>
        </w:rPr>
        <w:t>and</w:t>
      </w:r>
      <w:r>
        <w:rPr>
          <w:spacing w:val="2"/>
          <w:sz w:val="24"/>
        </w:rPr>
        <w:t xml:space="preserve"> </w:t>
      </w:r>
      <w:r>
        <w:rPr>
          <w:sz w:val="24"/>
        </w:rPr>
        <w:t>beverages.</w:t>
      </w:r>
    </w:p>
    <w:p w14:paraId="6D59CDD5" w14:textId="77777777" w:rsidR="00C5045E" w:rsidRDefault="00C6483C">
      <w:pPr>
        <w:pStyle w:val="ListParagraph"/>
        <w:numPr>
          <w:ilvl w:val="1"/>
          <w:numId w:val="12"/>
        </w:numPr>
        <w:tabs>
          <w:tab w:val="left" w:pos="1477"/>
          <w:tab w:val="left" w:pos="1478"/>
        </w:tabs>
        <w:spacing w:before="17"/>
        <w:ind w:hanging="361"/>
        <w:rPr>
          <w:sz w:val="24"/>
        </w:rPr>
      </w:pPr>
      <w:r>
        <w:rPr>
          <w:sz w:val="24"/>
        </w:rPr>
        <w:t>Teachers</w:t>
      </w:r>
      <w:r>
        <w:rPr>
          <w:spacing w:val="-3"/>
          <w:sz w:val="24"/>
        </w:rPr>
        <w:t xml:space="preserve"> </w:t>
      </w:r>
      <w:r>
        <w:rPr>
          <w:sz w:val="24"/>
        </w:rPr>
        <w:t>will provide</w:t>
      </w:r>
      <w:r>
        <w:rPr>
          <w:spacing w:val="-6"/>
          <w:sz w:val="24"/>
        </w:rPr>
        <w:t xml:space="preserve"> </w:t>
      </w:r>
      <w:r>
        <w:rPr>
          <w:sz w:val="24"/>
        </w:rPr>
        <w:t>at least three</w:t>
      </w:r>
      <w:r>
        <w:rPr>
          <w:spacing w:val="-6"/>
          <w:sz w:val="24"/>
        </w:rPr>
        <w:t xml:space="preserve"> </w:t>
      </w:r>
      <w:r>
        <w:rPr>
          <w:sz w:val="24"/>
        </w:rPr>
        <w:t>nutrition</w:t>
      </w:r>
      <w:r>
        <w:rPr>
          <w:spacing w:val="-5"/>
          <w:sz w:val="24"/>
        </w:rPr>
        <w:t xml:space="preserve"> </w:t>
      </w:r>
      <w:r>
        <w:rPr>
          <w:sz w:val="24"/>
        </w:rPr>
        <w:t>activities</w:t>
      </w:r>
      <w:r>
        <w:rPr>
          <w:spacing w:val="-2"/>
          <w:sz w:val="24"/>
        </w:rPr>
        <w:t xml:space="preserve"> </w:t>
      </w:r>
      <w:r>
        <w:rPr>
          <w:sz w:val="24"/>
        </w:rPr>
        <w:t>each week in their</w:t>
      </w:r>
      <w:r>
        <w:rPr>
          <w:spacing w:val="1"/>
          <w:sz w:val="24"/>
        </w:rPr>
        <w:t xml:space="preserve"> </w:t>
      </w:r>
      <w:r>
        <w:rPr>
          <w:sz w:val="24"/>
        </w:rPr>
        <w:t>classroom.</w:t>
      </w:r>
    </w:p>
    <w:p w14:paraId="293A43D7" w14:textId="77777777" w:rsidR="00C5045E" w:rsidRDefault="00C6483C">
      <w:pPr>
        <w:pStyle w:val="ListParagraph"/>
        <w:numPr>
          <w:ilvl w:val="1"/>
          <w:numId w:val="12"/>
        </w:numPr>
        <w:tabs>
          <w:tab w:val="left" w:pos="1477"/>
          <w:tab w:val="left" w:pos="1478"/>
        </w:tabs>
        <w:spacing w:before="18" w:line="237" w:lineRule="auto"/>
        <w:ind w:right="1036"/>
        <w:rPr>
          <w:sz w:val="24"/>
        </w:rPr>
      </w:pPr>
      <w:r>
        <w:rPr>
          <w:sz w:val="24"/>
        </w:rPr>
        <w:t>Teachers will help children to identify hunger and fullness to help them recognize their</w:t>
      </w:r>
      <w:r>
        <w:rPr>
          <w:spacing w:val="-57"/>
          <w:sz w:val="24"/>
        </w:rPr>
        <w:t xml:space="preserve"> </w:t>
      </w:r>
      <w:r>
        <w:rPr>
          <w:sz w:val="24"/>
        </w:rPr>
        <w:t>internal</w:t>
      </w:r>
      <w:r>
        <w:rPr>
          <w:spacing w:val="1"/>
          <w:sz w:val="24"/>
        </w:rPr>
        <w:t xml:space="preserve"> </w:t>
      </w:r>
      <w:r>
        <w:rPr>
          <w:sz w:val="24"/>
        </w:rPr>
        <w:t>triggers that</w:t>
      </w:r>
      <w:r>
        <w:rPr>
          <w:spacing w:val="2"/>
          <w:sz w:val="24"/>
        </w:rPr>
        <w:t xml:space="preserve"> </w:t>
      </w:r>
      <w:r>
        <w:rPr>
          <w:sz w:val="24"/>
        </w:rPr>
        <w:t>will</w:t>
      </w:r>
      <w:r>
        <w:rPr>
          <w:spacing w:val="-2"/>
          <w:sz w:val="24"/>
        </w:rPr>
        <w:t xml:space="preserve"> </w:t>
      </w:r>
      <w:r>
        <w:rPr>
          <w:sz w:val="24"/>
        </w:rPr>
        <w:t>help</w:t>
      </w:r>
      <w:r>
        <w:rPr>
          <w:spacing w:val="2"/>
          <w:sz w:val="24"/>
        </w:rPr>
        <w:t xml:space="preserve"> </w:t>
      </w:r>
      <w:r>
        <w:rPr>
          <w:sz w:val="24"/>
        </w:rPr>
        <w:t>them</w:t>
      </w:r>
      <w:r>
        <w:rPr>
          <w:spacing w:val="-2"/>
          <w:sz w:val="24"/>
        </w:rPr>
        <w:t xml:space="preserve"> </w:t>
      </w:r>
      <w:r>
        <w:rPr>
          <w:sz w:val="24"/>
        </w:rPr>
        <w:t>not</w:t>
      </w:r>
      <w:r>
        <w:rPr>
          <w:spacing w:val="-3"/>
          <w:sz w:val="24"/>
        </w:rPr>
        <w:t xml:space="preserve"> </w:t>
      </w:r>
      <w:r>
        <w:rPr>
          <w:sz w:val="24"/>
        </w:rPr>
        <w:t>to</w:t>
      </w:r>
      <w:r>
        <w:rPr>
          <w:spacing w:val="2"/>
          <w:sz w:val="24"/>
        </w:rPr>
        <w:t xml:space="preserve"> </w:t>
      </w:r>
      <w:r>
        <w:rPr>
          <w:sz w:val="24"/>
        </w:rPr>
        <w:t>overeat.</w:t>
      </w:r>
    </w:p>
    <w:p w14:paraId="3B495277" w14:textId="77777777" w:rsidR="00C5045E" w:rsidRPr="00F21640" w:rsidRDefault="00C6483C" w:rsidP="00F21640">
      <w:pPr>
        <w:pStyle w:val="ListParagraph"/>
        <w:numPr>
          <w:ilvl w:val="1"/>
          <w:numId w:val="12"/>
        </w:numPr>
        <w:tabs>
          <w:tab w:val="left" w:pos="1477"/>
          <w:tab w:val="left" w:pos="1478"/>
        </w:tabs>
        <w:spacing w:before="18" w:line="237" w:lineRule="auto"/>
        <w:ind w:right="1036"/>
        <w:rPr>
          <w:sz w:val="24"/>
        </w:rPr>
      </w:pPr>
      <w:r w:rsidRPr="00F21640">
        <w:rPr>
          <w:sz w:val="24"/>
        </w:rPr>
        <w:t>Staff do not offer children the following foods: hot dogs (whole or sliced), whole grapes, nuts, popcorn, raw peas, hard pretzels, peanut butter, chunks of raw carrot, or pieces of meat larger than can be swallowed whole.</w:t>
      </w:r>
    </w:p>
    <w:p w14:paraId="60FC85AE" w14:textId="77777777" w:rsidR="00C5045E" w:rsidRPr="00F21640" w:rsidRDefault="00C6483C" w:rsidP="00F21640">
      <w:pPr>
        <w:pStyle w:val="ListParagraph"/>
        <w:numPr>
          <w:ilvl w:val="1"/>
          <w:numId w:val="12"/>
        </w:numPr>
        <w:tabs>
          <w:tab w:val="left" w:pos="1477"/>
          <w:tab w:val="left" w:pos="1478"/>
        </w:tabs>
        <w:spacing w:before="18" w:line="237" w:lineRule="auto"/>
        <w:ind w:right="1036"/>
        <w:rPr>
          <w:sz w:val="24"/>
        </w:rPr>
      </w:pPr>
      <w:r w:rsidRPr="00F21640">
        <w:rPr>
          <w:sz w:val="24"/>
        </w:rPr>
        <w:t>Food for toddlers will be cut into ½ inch to ¼ inch depending on the individual child’s chewing and swallowing ability.</w:t>
      </w:r>
    </w:p>
    <w:p w14:paraId="52A15B7F" w14:textId="77777777" w:rsidR="00C5045E" w:rsidRDefault="00C6483C">
      <w:pPr>
        <w:pStyle w:val="ListParagraph"/>
        <w:numPr>
          <w:ilvl w:val="1"/>
          <w:numId w:val="12"/>
        </w:numPr>
        <w:tabs>
          <w:tab w:val="left" w:pos="1477"/>
          <w:tab w:val="left" w:pos="1478"/>
        </w:tabs>
        <w:spacing w:before="24" w:line="237" w:lineRule="auto"/>
        <w:ind w:right="894"/>
        <w:rPr>
          <w:sz w:val="24"/>
        </w:rPr>
      </w:pPr>
      <w:r>
        <w:rPr>
          <w:sz w:val="24"/>
        </w:rPr>
        <w:t>Snacks will be prepared and served at regularly scheduled times with no more than three</w:t>
      </w:r>
      <w:r>
        <w:rPr>
          <w:spacing w:val="-57"/>
          <w:sz w:val="24"/>
        </w:rPr>
        <w:t xml:space="preserve"> </w:t>
      </w:r>
      <w:r>
        <w:rPr>
          <w:sz w:val="24"/>
        </w:rPr>
        <w:t>hours</w:t>
      </w:r>
      <w:r>
        <w:rPr>
          <w:spacing w:val="-1"/>
          <w:sz w:val="24"/>
        </w:rPr>
        <w:t xml:space="preserve"> </w:t>
      </w:r>
      <w:r>
        <w:rPr>
          <w:sz w:val="24"/>
        </w:rPr>
        <w:t>between.</w:t>
      </w:r>
    </w:p>
    <w:p w14:paraId="133FF793" w14:textId="77777777" w:rsidR="00C5045E" w:rsidRDefault="00C6483C">
      <w:pPr>
        <w:pStyle w:val="ListParagraph"/>
        <w:numPr>
          <w:ilvl w:val="1"/>
          <w:numId w:val="12"/>
        </w:numPr>
        <w:tabs>
          <w:tab w:val="left" w:pos="1477"/>
          <w:tab w:val="left" w:pos="1478"/>
        </w:tabs>
        <w:spacing w:before="17"/>
        <w:ind w:right="1610"/>
        <w:rPr>
          <w:sz w:val="24"/>
        </w:rPr>
      </w:pPr>
      <w:r>
        <w:rPr>
          <w:sz w:val="24"/>
        </w:rPr>
        <w:t>Written menus will be posted in advance in locations easily accessible to</w:t>
      </w:r>
      <w:r>
        <w:rPr>
          <w:spacing w:val="1"/>
          <w:sz w:val="24"/>
        </w:rPr>
        <w:t xml:space="preserve"> </w:t>
      </w:r>
      <w:r>
        <w:rPr>
          <w:sz w:val="24"/>
        </w:rPr>
        <w:t>parents/guardians.</w:t>
      </w:r>
      <w:r>
        <w:rPr>
          <w:spacing w:val="1"/>
          <w:sz w:val="24"/>
        </w:rPr>
        <w:t xml:space="preserve"> </w:t>
      </w:r>
      <w:r>
        <w:rPr>
          <w:sz w:val="24"/>
        </w:rPr>
        <w:t>Changes will be written on the posted menu in order to notify</w:t>
      </w:r>
      <w:r>
        <w:rPr>
          <w:spacing w:val="-57"/>
          <w:sz w:val="24"/>
        </w:rPr>
        <w:t xml:space="preserve"> </w:t>
      </w:r>
      <w:r>
        <w:rPr>
          <w:sz w:val="24"/>
        </w:rPr>
        <w:t>parents/guardians.</w:t>
      </w:r>
    </w:p>
    <w:p w14:paraId="18096D1D" w14:textId="77777777" w:rsidR="00C5045E" w:rsidRDefault="00C6483C">
      <w:pPr>
        <w:pStyle w:val="ListParagraph"/>
        <w:numPr>
          <w:ilvl w:val="1"/>
          <w:numId w:val="12"/>
        </w:numPr>
        <w:tabs>
          <w:tab w:val="left" w:pos="1477"/>
          <w:tab w:val="left" w:pos="1478"/>
        </w:tabs>
        <w:spacing w:before="16"/>
        <w:ind w:right="1407"/>
        <w:rPr>
          <w:sz w:val="24"/>
        </w:rPr>
      </w:pPr>
      <w:r>
        <w:rPr>
          <w:sz w:val="24"/>
        </w:rPr>
        <w:lastRenderedPageBreak/>
        <w:t>Extra portions of food requiring refrigeration will be labeled with the time and date</w:t>
      </w:r>
      <w:r>
        <w:rPr>
          <w:spacing w:val="-57"/>
          <w:sz w:val="24"/>
        </w:rPr>
        <w:t xml:space="preserve"> </w:t>
      </w:r>
      <w:r>
        <w:rPr>
          <w:sz w:val="24"/>
        </w:rPr>
        <w:t>before going into the refrigerator.</w:t>
      </w:r>
      <w:r>
        <w:rPr>
          <w:spacing w:val="1"/>
          <w:sz w:val="24"/>
        </w:rPr>
        <w:t xml:space="preserve"> </w:t>
      </w:r>
      <w:r>
        <w:rPr>
          <w:sz w:val="24"/>
        </w:rPr>
        <w:t>After 48 hours, any refrigerated food will be</w:t>
      </w:r>
      <w:r>
        <w:rPr>
          <w:spacing w:val="1"/>
          <w:sz w:val="24"/>
        </w:rPr>
        <w:t xml:space="preserve"> </w:t>
      </w:r>
      <w:r>
        <w:rPr>
          <w:sz w:val="24"/>
        </w:rPr>
        <w:t>discarded.</w:t>
      </w:r>
    </w:p>
    <w:p w14:paraId="3CABB98B" w14:textId="77777777" w:rsidR="00C5045E" w:rsidRDefault="00C6483C">
      <w:pPr>
        <w:pStyle w:val="ListParagraph"/>
        <w:numPr>
          <w:ilvl w:val="1"/>
          <w:numId w:val="12"/>
        </w:numPr>
        <w:tabs>
          <w:tab w:val="left" w:pos="1477"/>
          <w:tab w:val="left" w:pos="1478"/>
        </w:tabs>
        <w:spacing w:before="15"/>
        <w:ind w:hanging="361"/>
        <w:rPr>
          <w:sz w:val="24"/>
        </w:rPr>
      </w:pPr>
      <w:r>
        <w:rPr>
          <w:sz w:val="24"/>
        </w:rPr>
        <w:t>Foods</w:t>
      </w:r>
      <w:r>
        <w:rPr>
          <w:spacing w:val="-2"/>
          <w:sz w:val="24"/>
        </w:rPr>
        <w:t xml:space="preserve"> </w:t>
      </w:r>
      <w:r>
        <w:rPr>
          <w:sz w:val="24"/>
        </w:rPr>
        <w:t>and/or</w:t>
      </w:r>
      <w:r>
        <w:rPr>
          <w:spacing w:val="2"/>
          <w:sz w:val="24"/>
        </w:rPr>
        <w:t xml:space="preserve"> </w:t>
      </w:r>
      <w:r>
        <w:rPr>
          <w:sz w:val="24"/>
        </w:rPr>
        <w:t>liquids</w:t>
      </w:r>
      <w:r>
        <w:rPr>
          <w:spacing w:val="-2"/>
          <w:sz w:val="24"/>
        </w:rPr>
        <w:t xml:space="preserve"> </w:t>
      </w:r>
      <w:r>
        <w:rPr>
          <w:sz w:val="24"/>
        </w:rPr>
        <w:t>hotter</w:t>
      </w:r>
      <w:r>
        <w:rPr>
          <w:spacing w:val="3"/>
          <w:sz w:val="24"/>
        </w:rPr>
        <w:t xml:space="preserve"> </w:t>
      </w:r>
      <w:r>
        <w:rPr>
          <w:sz w:val="24"/>
        </w:rPr>
        <w:t>than</w:t>
      </w:r>
      <w:r>
        <w:rPr>
          <w:spacing w:val="-5"/>
          <w:sz w:val="24"/>
        </w:rPr>
        <w:t xml:space="preserve"> </w:t>
      </w:r>
      <w:r>
        <w:rPr>
          <w:sz w:val="24"/>
        </w:rPr>
        <w:t>110° will</w:t>
      </w:r>
      <w:r>
        <w:rPr>
          <w:spacing w:val="1"/>
          <w:sz w:val="24"/>
        </w:rPr>
        <w:t xml:space="preserve"> </w:t>
      </w:r>
      <w:r>
        <w:rPr>
          <w:sz w:val="24"/>
        </w:rPr>
        <w:t>be</w:t>
      </w:r>
      <w:r>
        <w:rPr>
          <w:spacing w:val="-1"/>
          <w:sz w:val="24"/>
        </w:rPr>
        <w:t xml:space="preserve"> </w:t>
      </w:r>
      <w:r>
        <w:rPr>
          <w:sz w:val="24"/>
        </w:rPr>
        <w:t>kept</w:t>
      </w:r>
      <w:r>
        <w:rPr>
          <w:spacing w:val="-9"/>
          <w:sz w:val="24"/>
        </w:rPr>
        <w:t xml:space="preserve"> </w:t>
      </w:r>
      <w:r>
        <w:rPr>
          <w:sz w:val="24"/>
        </w:rPr>
        <w:t>out</w:t>
      </w:r>
      <w:r>
        <w:rPr>
          <w:spacing w:val="1"/>
          <w:sz w:val="24"/>
        </w:rPr>
        <w:t xml:space="preserve"> </w:t>
      </w:r>
      <w:r>
        <w:rPr>
          <w:sz w:val="24"/>
        </w:rPr>
        <w:t>of</w:t>
      </w:r>
      <w:r>
        <w:rPr>
          <w:spacing w:val="-3"/>
          <w:sz w:val="24"/>
        </w:rPr>
        <w:t xml:space="preserve"> </w:t>
      </w:r>
      <w:r>
        <w:rPr>
          <w:sz w:val="24"/>
        </w:rPr>
        <w:t>reach of</w:t>
      </w:r>
      <w:r>
        <w:rPr>
          <w:spacing w:val="-2"/>
          <w:sz w:val="24"/>
        </w:rPr>
        <w:t xml:space="preserve"> </w:t>
      </w:r>
      <w:r>
        <w:rPr>
          <w:sz w:val="24"/>
        </w:rPr>
        <w:t>children at</w:t>
      </w:r>
      <w:r>
        <w:rPr>
          <w:spacing w:val="-4"/>
          <w:sz w:val="24"/>
        </w:rPr>
        <w:t xml:space="preserve"> </w:t>
      </w:r>
      <w:r>
        <w:rPr>
          <w:sz w:val="24"/>
        </w:rPr>
        <w:t>all</w:t>
      </w:r>
      <w:r>
        <w:rPr>
          <w:spacing w:val="1"/>
          <w:sz w:val="24"/>
        </w:rPr>
        <w:t xml:space="preserve"> </w:t>
      </w:r>
      <w:r>
        <w:rPr>
          <w:sz w:val="24"/>
        </w:rPr>
        <w:t>times.</w:t>
      </w:r>
    </w:p>
    <w:p w14:paraId="22F9D254" w14:textId="77777777" w:rsidR="00C5045E" w:rsidRDefault="00C5045E">
      <w:pPr>
        <w:pStyle w:val="BodyText"/>
      </w:pPr>
    </w:p>
    <w:p w14:paraId="6506A945" w14:textId="77777777" w:rsidR="00C5045E" w:rsidRDefault="00C6483C">
      <w:pPr>
        <w:pStyle w:val="BodyText"/>
        <w:ind w:left="757" w:right="1211"/>
        <w:jc w:val="both"/>
      </w:pPr>
      <w:r>
        <w:t>These nutrition policies were developed with the assistance of the Early Childhood Nutrition</w:t>
      </w:r>
      <w:r>
        <w:rPr>
          <w:spacing w:val="-57"/>
        </w:rPr>
        <w:t xml:space="preserve"> </w:t>
      </w:r>
      <w:r>
        <w:t>Partnership of Cooperative Extension, Smart Start of Forsyth County, NC Child Care Health</w:t>
      </w:r>
      <w:r>
        <w:rPr>
          <w:spacing w:val="-57"/>
        </w:rPr>
        <w:t xml:space="preserve"> </w:t>
      </w:r>
      <w:r>
        <w:t>Consultants,</w:t>
      </w:r>
      <w:r>
        <w:rPr>
          <w:spacing w:val="3"/>
        </w:rPr>
        <w:t xml:space="preserve"> </w:t>
      </w:r>
      <w:r>
        <w:t>and</w:t>
      </w:r>
      <w:r>
        <w:rPr>
          <w:spacing w:val="1"/>
        </w:rPr>
        <w:t xml:space="preserve"> </w:t>
      </w:r>
      <w:r>
        <w:t>the</w:t>
      </w:r>
      <w:r>
        <w:rPr>
          <w:spacing w:val="1"/>
        </w:rPr>
        <w:t xml:space="preserve"> </w:t>
      </w:r>
      <w:r>
        <w:t>Child</w:t>
      </w:r>
      <w:r>
        <w:rPr>
          <w:spacing w:val="1"/>
        </w:rPr>
        <w:t xml:space="preserve"> </w:t>
      </w:r>
      <w:r>
        <w:t>and</w:t>
      </w:r>
      <w:r>
        <w:rPr>
          <w:spacing w:val="2"/>
        </w:rPr>
        <w:t xml:space="preserve"> </w:t>
      </w:r>
      <w:r>
        <w:t>Adult</w:t>
      </w:r>
      <w:r>
        <w:rPr>
          <w:spacing w:val="-3"/>
        </w:rPr>
        <w:t xml:space="preserve"> </w:t>
      </w:r>
      <w:r>
        <w:t>Care</w:t>
      </w:r>
      <w:r>
        <w:rPr>
          <w:spacing w:val="1"/>
        </w:rPr>
        <w:t xml:space="preserve"> </w:t>
      </w:r>
      <w:r>
        <w:t>Food</w:t>
      </w:r>
      <w:r>
        <w:rPr>
          <w:spacing w:val="-4"/>
        </w:rPr>
        <w:t xml:space="preserve"> </w:t>
      </w:r>
      <w:r>
        <w:t>Program</w:t>
      </w:r>
      <w:r>
        <w:rPr>
          <w:spacing w:val="2"/>
        </w:rPr>
        <w:t xml:space="preserve"> </w:t>
      </w:r>
      <w:r>
        <w:t>personnel.</w:t>
      </w:r>
    </w:p>
    <w:p w14:paraId="4B98A437" w14:textId="77777777" w:rsidR="00C5045E" w:rsidRDefault="00C5045E">
      <w:pPr>
        <w:pStyle w:val="BodyText"/>
      </w:pPr>
    </w:p>
    <w:p w14:paraId="7DEF8925" w14:textId="761CDD7E" w:rsidR="00C5045E" w:rsidRPr="00F21640" w:rsidRDefault="00C6483C" w:rsidP="002269FB">
      <w:pPr>
        <w:pStyle w:val="Heading3"/>
        <w:rPr>
          <w:sz w:val="22"/>
        </w:rPr>
      </w:pPr>
      <w:bookmarkStart w:id="112" w:name="_Toc165283454"/>
      <w:r w:rsidRPr="00F21640">
        <w:t>Healthy</w:t>
      </w:r>
      <w:r w:rsidRPr="00F21640">
        <w:rPr>
          <w:spacing w:val="15"/>
        </w:rPr>
        <w:t xml:space="preserve"> </w:t>
      </w:r>
      <w:r w:rsidRPr="00F21640">
        <w:t>Snack Notes</w:t>
      </w:r>
      <w:r w:rsidRPr="00F21640">
        <w:rPr>
          <w:spacing w:val="15"/>
        </w:rPr>
        <w:t xml:space="preserve"> </w:t>
      </w:r>
      <w:r w:rsidRPr="00F21640">
        <w:t>from the</w:t>
      </w:r>
      <w:r w:rsidRPr="00F21640">
        <w:rPr>
          <w:spacing w:val="15"/>
        </w:rPr>
        <w:t xml:space="preserve"> </w:t>
      </w:r>
      <w:r w:rsidRPr="00F21640">
        <w:t>Nurse</w:t>
      </w:r>
      <w:bookmarkEnd w:id="112"/>
    </w:p>
    <w:p w14:paraId="696D3FDC" w14:textId="77777777" w:rsidR="00C5045E" w:rsidRDefault="00C6483C">
      <w:pPr>
        <w:pStyle w:val="BodyText"/>
        <w:spacing w:line="275" w:lineRule="exact"/>
        <w:ind w:left="757"/>
      </w:pPr>
      <w:r>
        <w:t>Eating</w:t>
      </w:r>
      <w:r>
        <w:rPr>
          <w:spacing w:val="-1"/>
        </w:rPr>
        <w:t xml:space="preserve"> </w:t>
      </w:r>
      <w:r>
        <w:t>a</w:t>
      </w:r>
      <w:r>
        <w:rPr>
          <w:spacing w:val="-1"/>
        </w:rPr>
        <w:t xml:space="preserve"> </w:t>
      </w:r>
      <w:r>
        <w:t>healthy</w:t>
      </w:r>
      <w:r>
        <w:rPr>
          <w:spacing w:val="-5"/>
        </w:rPr>
        <w:t xml:space="preserve"> </w:t>
      </w:r>
      <w:r>
        <w:t>breakfast is</w:t>
      </w:r>
      <w:r>
        <w:rPr>
          <w:spacing w:val="-2"/>
        </w:rPr>
        <w:t xml:space="preserve"> </w:t>
      </w:r>
      <w:r>
        <w:t>an essential component of</w:t>
      </w:r>
      <w:r>
        <w:rPr>
          <w:spacing w:val="1"/>
        </w:rPr>
        <w:t xml:space="preserve"> </w:t>
      </w:r>
      <w:r>
        <w:t>good</w:t>
      </w:r>
      <w:r>
        <w:rPr>
          <w:spacing w:val="-5"/>
        </w:rPr>
        <w:t xml:space="preserve"> </w:t>
      </w:r>
      <w:r>
        <w:t>health.</w:t>
      </w:r>
    </w:p>
    <w:p w14:paraId="1F37B8A9" w14:textId="77777777" w:rsidR="00C5045E" w:rsidRDefault="00C6483C">
      <w:pPr>
        <w:pStyle w:val="BodyText"/>
        <w:spacing w:line="242" w:lineRule="auto"/>
        <w:ind w:left="757" w:right="778"/>
      </w:pPr>
      <w:r>
        <w:t>A</w:t>
      </w:r>
      <w:r>
        <w:rPr>
          <w:spacing w:val="-2"/>
        </w:rPr>
        <w:t xml:space="preserve"> </w:t>
      </w:r>
      <w:r>
        <w:t>breakfast with whole</w:t>
      </w:r>
      <w:r>
        <w:rPr>
          <w:spacing w:val="-6"/>
        </w:rPr>
        <w:t xml:space="preserve"> </w:t>
      </w:r>
      <w:r>
        <w:t>grains,</w:t>
      </w:r>
      <w:r>
        <w:rPr>
          <w:spacing w:val="2"/>
        </w:rPr>
        <w:t xml:space="preserve"> </w:t>
      </w:r>
      <w:r>
        <w:t>protein and</w:t>
      </w:r>
      <w:r>
        <w:rPr>
          <w:spacing w:val="-5"/>
        </w:rPr>
        <w:t xml:space="preserve"> </w:t>
      </w:r>
      <w:r>
        <w:t>fresh produce</w:t>
      </w:r>
      <w:r>
        <w:rPr>
          <w:spacing w:val="-1"/>
        </w:rPr>
        <w:t xml:space="preserve"> </w:t>
      </w:r>
      <w:r>
        <w:t>are</w:t>
      </w:r>
      <w:r>
        <w:rPr>
          <w:spacing w:val="-1"/>
        </w:rPr>
        <w:t xml:space="preserve"> </w:t>
      </w:r>
      <w:r>
        <w:t>ideal.</w:t>
      </w:r>
      <w:r>
        <w:rPr>
          <w:spacing w:val="57"/>
        </w:rPr>
        <w:t xml:space="preserve"> </w:t>
      </w:r>
      <w:r>
        <w:t>Sugary</w:t>
      </w:r>
      <w:r>
        <w:rPr>
          <w:spacing w:val="-4"/>
        </w:rPr>
        <w:t xml:space="preserve"> </w:t>
      </w:r>
      <w:r>
        <w:t>foods</w:t>
      </w:r>
      <w:r>
        <w:rPr>
          <w:spacing w:val="-3"/>
        </w:rPr>
        <w:t xml:space="preserve"> </w:t>
      </w:r>
      <w:r>
        <w:t>and</w:t>
      </w:r>
      <w:r>
        <w:rPr>
          <w:spacing w:val="-5"/>
        </w:rPr>
        <w:t xml:space="preserve"> </w:t>
      </w:r>
      <w:r>
        <w:t>beverages</w:t>
      </w:r>
      <w:r>
        <w:rPr>
          <w:spacing w:val="-57"/>
        </w:rPr>
        <w:t xml:space="preserve"> </w:t>
      </w:r>
      <w:r>
        <w:t>are not</w:t>
      </w:r>
      <w:r>
        <w:rPr>
          <w:spacing w:val="1"/>
        </w:rPr>
        <w:t xml:space="preserve"> </w:t>
      </w:r>
      <w:r>
        <w:t>appropriate foods and</w:t>
      </w:r>
      <w:r>
        <w:rPr>
          <w:spacing w:val="-4"/>
        </w:rPr>
        <w:t xml:space="preserve"> </w:t>
      </w:r>
      <w:r>
        <w:t>do</w:t>
      </w:r>
      <w:r>
        <w:rPr>
          <w:spacing w:val="1"/>
        </w:rPr>
        <w:t xml:space="preserve"> </w:t>
      </w:r>
      <w:r>
        <w:t>not</w:t>
      </w:r>
      <w:r>
        <w:rPr>
          <w:spacing w:val="-2"/>
        </w:rPr>
        <w:t xml:space="preserve"> </w:t>
      </w:r>
      <w:r>
        <w:t>provide</w:t>
      </w:r>
      <w:r>
        <w:rPr>
          <w:spacing w:val="-5"/>
        </w:rPr>
        <w:t xml:space="preserve"> </w:t>
      </w:r>
      <w:r>
        <w:t>the energy</w:t>
      </w:r>
      <w:r>
        <w:rPr>
          <w:spacing w:val="2"/>
        </w:rPr>
        <w:t xml:space="preserve"> </w:t>
      </w:r>
      <w:r>
        <w:t>children</w:t>
      </w:r>
      <w:r>
        <w:rPr>
          <w:spacing w:val="1"/>
        </w:rPr>
        <w:t xml:space="preserve"> </w:t>
      </w:r>
      <w:r>
        <w:t>need</w:t>
      </w:r>
      <w:r>
        <w:rPr>
          <w:spacing w:val="-4"/>
        </w:rPr>
        <w:t xml:space="preserve"> </w:t>
      </w:r>
      <w:r>
        <w:t>to</w:t>
      </w:r>
      <w:r>
        <w:rPr>
          <w:spacing w:val="2"/>
        </w:rPr>
        <w:t xml:space="preserve"> </w:t>
      </w:r>
      <w:r>
        <w:t>grow</w:t>
      </w:r>
      <w:r>
        <w:rPr>
          <w:spacing w:val="-4"/>
        </w:rPr>
        <w:t xml:space="preserve"> </w:t>
      </w:r>
      <w:r>
        <w:t>and</w:t>
      </w:r>
      <w:r>
        <w:rPr>
          <w:spacing w:val="1"/>
        </w:rPr>
        <w:t xml:space="preserve"> </w:t>
      </w:r>
      <w:r>
        <w:t>thrive.</w:t>
      </w:r>
    </w:p>
    <w:p w14:paraId="0BCFF34C" w14:textId="4C6A2BF3" w:rsidR="00C5045E" w:rsidRPr="00F21640" w:rsidRDefault="00C6483C" w:rsidP="00F21640">
      <w:pPr>
        <w:pStyle w:val="BodyText"/>
        <w:ind w:left="757" w:right="805"/>
      </w:pPr>
      <w:r>
        <w:t>Breakfast</w:t>
      </w:r>
      <w:r>
        <w:rPr>
          <w:spacing w:val="1"/>
        </w:rPr>
        <w:t xml:space="preserve"> </w:t>
      </w:r>
      <w:r>
        <w:t>is the</w:t>
      </w:r>
      <w:r>
        <w:rPr>
          <w:spacing w:val="1"/>
        </w:rPr>
        <w:t xml:space="preserve"> </w:t>
      </w:r>
      <w:r>
        <w:t>most</w:t>
      </w:r>
      <w:r>
        <w:rPr>
          <w:spacing w:val="2"/>
        </w:rPr>
        <w:t xml:space="preserve"> </w:t>
      </w:r>
      <w:r>
        <w:t>important</w:t>
      </w:r>
      <w:r>
        <w:rPr>
          <w:spacing w:val="1"/>
        </w:rPr>
        <w:t xml:space="preserve"> </w:t>
      </w:r>
      <w:r>
        <w:t>meal</w:t>
      </w:r>
      <w:r>
        <w:rPr>
          <w:spacing w:val="2"/>
        </w:rPr>
        <w:t xml:space="preserve"> </w:t>
      </w:r>
      <w:r>
        <w:t>of</w:t>
      </w:r>
      <w:r>
        <w:rPr>
          <w:spacing w:val="4"/>
        </w:rPr>
        <w:t xml:space="preserve"> </w:t>
      </w:r>
      <w:r>
        <w:t>the</w:t>
      </w:r>
      <w:r>
        <w:rPr>
          <w:spacing w:val="-4"/>
        </w:rPr>
        <w:t xml:space="preserve"> </w:t>
      </w:r>
      <w:r>
        <w:t>day</w:t>
      </w:r>
      <w:r>
        <w:rPr>
          <w:spacing w:val="2"/>
        </w:rPr>
        <w:t xml:space="preserve"> </w:t>
      </w:r>
      <w:r>
        <w:t>especially</w:t>
      </w:r>
      <w:r>
        <w:rPr>
          <w:spacing w:val="1"/>
        </w:rPr>
        <w:t xml:space="preserve"> </w:t>
      </w:r>
      <w:r>
        <w:t>for</w:t>
      </w:r>
      <w:r>
        <w:rPr>
          <w:spacing w:val="4"/>
        </w:rPr>
        <w:t xml:space="preserve"> </w:t>
      </w:r>
      <w:r>
        <w:t>your</w:t>
      </w:r>
      <w:r>
        <w:rPr>
          <w:spacing w:val="4"/>
        </w:rPr>
        <w:t xml:space="preserve"> </w:t>
      </w:r>
      <w:r>
        <w:t>child. This</w:t>
      </w:r>
      <w:r>
        <w:rPr>
          <w:spacing w:val="-1"/>
        </w:rPr>
        <w:t xml:space="preserve"> </w:t>
      </w:r>
      <w:r>
        <w:t>is because</w:t>
      </w:r>
      <w:r>
        <w:rPr>
          <w:spacing w:val="1"/>
        </w:rPr>
        <w:t xml:space="preserve"> </w:t>
      </w:r>
      <w:r>
        <w:t>they</w:t>
      </w:r>
      <w:r>
        <w:rPr>
          <w:spacing w:val="1"/>
        </w:rPr>
        <w:t xml:space="preserve"> </w:t>
      </w:r>
      <w:r>
        <w:t>are growing and developing so they need food (fuel) for their body. After a good night sleep, it</w:t>
      </w:r>
      <w:r>
        <w:rPr>
          <w:spacing w:val="1"/>
        </w:rPr>
        <w:t xml:space="preserve"> </w:t>
      </w:r>
      <w:r>
        <w:t>can be as long as 12 hours since their last meal.</w:t>
      </w:r>
      <w:r>
        <w:rPr>
          <w:spacing w:val="1"/>
        </w:rPr>
        <w:t xml:space="preserve"> </w:t>
      </w:r>
      <w:r>
        <w:t>Their brain and body will need breakfast so they</w:t>
      </w:r>
      <w:r>
        <w:rPr>
          <w:spacing w:val="-57"/>
        </w:rPr>
        <w:t xml:space="preserve"> </w:t>
      </w:r>
      <w:r>
        <w:t>are ready</w:t>
      </w:r>
      <w:r>
        <w:rPr>
          <w:spacing w:val="2"/>
        </w:rPr>
        <w:t xml:space="preserve"> </w:t>
      </w:r>
      <w:r>
        <w:t>for</w:t>
      </w:r>
      <w:r>
        <w:rPr>
          <w:spacing w:val="4"/>
        </w:rPr>
        <w:t xml:space="preserve"> </w:t>
      </w:r>
      <w:r>
        <w:t>school</w:t>
      </w:r>
      <w:r>
        <w:rPr>
          <w:spacing w:val="2"/>
        </w:rPr>
        <w:t xml:space="preserve"> </w:t>
      </w:r>
      <w:r>
        <w:t>and</w:t>
      </w:r>
      <w:r>
        <w:rPr>
          <w:spacing w:val="1"/>
        </w:rPr>
        <w:t xml:space="preserve"> </w:t>
      </w:r>
      <w:r>
        <w:t>can</w:t>
      </w:r>
      <w:r>
        <w:rPr>
          <w:spacing w:val="-3"/>
        </w:rPr>
        <w:t xml:space="preserve"> </w:t>
      </w:r>
      <w:r>
        <w:t>learn</w:t>
      </w:r>
      <w:r>
        <w:rPr>
          <w:spacing w:val="2"/>
        </w:rPr>
        <w:t xml:space="preserve"> </w:t>
      </w:r>
      <w:r>
        <w:t>at</w:t>
      </w:r>
      <w:r>
        <w:rPr>
          <w:spacing w:val="-2"/>
        </w:rPr>
        <w:t xml:space="preserve"> </w:t>
      </w:r>
      <w:r>
        <w:t>their</w:t>
      </w:r>
      <w:r>
        <w:rPr>
          <w:spacing w:val="-1"/>
        </w:rPr>
        <w:t xml:space="preserve"> </w:t>
      </w:r>
      <w:r>
        <w:t>best.</w:t>
      </w:r>
    </w:p>
    <w:p w14:paraId="43B565F4" w14:textId="77777777" w:rsidR="00C5045E" w:rsidRDefault="00C6483C">
      <w:pPr>
        <w:pStyle w:val="ListParagraph"/>
        <w:numPr>
          <w:ilvl w:val="1"/>
          <w:numId w:val="12"/>
        </w:numPr>
        <w:tabs>
          <w:tab w:val="left" w:pos="1477"/>
          <w:tab w:val="left" w:pos="1478"/>
        </w:tabs>
        <w:spacing w:before="1"/>
        <w:ind w:hanging="361"/>
        <w:rPr>
          <w:sz w:val="24"/>
        </w:rPr>
      </w:pPr>
      <w:r>
        <w:rPr>
          <w:sz w:val="24"/>
        </w:rPr>
        <w:t>A</w:t>
      </w:r>
      <w:r>
        <w:rPr>
          <w:spacing w:val="-1"/>
          <w:sz w:val="24"/>
        </w:rPr>
        <w:t xml:space="preserve"> </w:t>
      </w:r>
      <w:r>
        <w:rPr>
          <w:sz w:val="24"/>
        </w:rPr>
        <w:t>healthy heart</w:t>
      </w:r>
      <w:r>
        <w:rPr>
          <w:spacing w:val="1"/>
          <w:sz w:val="24"/>
        </w:rPr>
        <w:t xml:space="preserve"> </w:t>
      </w:r>
      <w:r>
        <w:rPr>
          <w:sz w:val="24"/>
        </w:rPr>
        <w:t>starts</w:t>
      </w:r>
      <w:r>
        <w:rPr>
          <w:spacing w:val="-2"/>
          <w:sz w:val="24"/>
        </w:rPr>
        <w:t xml:space="preserve"> </w:t>
      </w:r>
      <w:r>
        <w:rPr>
          <w:sz w:val="24"/>
        </w:rPr>
        <w:t>with</w:t>
      </w:r>
      <w:r>
        <w:rPr>
          <w:spacing w:val="-4"/>
          <w:sz w:val="24"/>
        </w:rPr>
        <w:t xml:space="preserve"> </w:t>
      </w:r>
      <w:r>
        <w:rPr>
          <w:sz w:val="24"/>
        </w:rPr>
        <w:t>a</w:t>
      </w:r>
      <w:r>
        <w:rPr>
          <w:spacing w:val="-1"/>
          <w:sz w:val="24"/>
        </w:rPr>
        <w:t xml:space="preserve"> </w:t>
      </w:r>
      <w:r>
        <w:rPr>
          <w:sz w:val="24"/>
        </w:rPr>
        <w:t>healthy</w:t>
      </w:r>
      <w:r>
        <w:rPr>
          <w:spacing w:val="-4"/>
          <w:sz w:val="24"/>
        </w:rPr>
        <w:t xml:space="preserve"> </w:t>
      </w:r>
      <w:r>
        <w:rPr>
          <w:sz w:val="24"/>
        </w:rPr>
        <w:t>breakfast.</w:t>
      </w:r>
    </w:p>
    <w:p w14:paraId="21151616" w14:textId="77777777" w:rsidR="00C5045E" w:rsidRDefault="00C6483C">
      <w:pPr>
        <w:pStyle w:val="ListParagraph"/>
        <w:numPr>
          <w:ilvl w:val="1"/>
          <w:numId w:val="12"/>
        </w:numPr>
        <w:tabs>
          <w:tab w:val="left" w:pos="1477"/>
          <w:tab w:val="left" w:pos="1478"/>
        </w:tabs>
        <w:spacing w:before="15"/>
        <w:ind w:hanging="361"/>
        <w:rPr>
          <w:sz w:val="24"/>
        </w:rPr>
      </w:pPr>
      <w:r>
        <w:rPr>
          <w:sz w:val="24"/>
        </w:rPr>
        <w:t>Breakfast fills</w:t>
      </w:r>
      <w:r>
        <w:rPr>
          <w:spacing w:val="-2"/>
          <w:sz w:val="24"/>
        </w:rPr>
        <w:t xml:space="preserve"> </w:t>
      </w:r>
      <w:r>
        <w:rPr>
          <w:sz w:val="24"/>
        </w:rPr>
        <w:t>your</w:t>
      </w:r>
      <w:r>
        <w:rPr>
          <w:spacing w:val="-3"/>
          <w:sz w:val="24"/>
        </w:rPr>
        <w:t xml:space="preserve"> </w:t>
      </w:r>
      <w:r>
        <w:rPr>
          <w:sz w:val="24"/>
        </w:rPr>
        <w:t>child's</w:t>
      </w:r>
      <w:r>
        <w:rPr>
          <w:spacing w:val="-1"/>
          <w:sz w:val="24"/>
        </w:rPr>
        <w:t xml:space="preserve"> </w:t>
      </w:r>
      <w:r>
        <w:rPr>
          <w:sz w:val="24"/>
        </w:rPr>
        <w:t>"empty tank"</w:t>
      </w:r>
      <w:r>
        <w:rPr>
          <w:spacing w:val="-2"/>
          <w:sz w:val="24"/>
        </w:rPr>
        <w:t xml:space="preserve"> </w:t>
      </w:r>
      <w:r>
        <w:rPr>
          <w:sz w:val="24"/>
        </w:rPr>
        <w:t>to get</w:t>
      </w:r>
      <w:r>
        <w:rPr>
          <w:spacing w:val="-3"/>
          <w:sz w:val="24"/>
        </w:rPr>
        <w:t xml:space="preserve"> </w:t>
      </w:r>
      <w:r>
        <w:rPr>
          <w:sz w:val="24"/>
        </w:rPr>
        <w:t>them going after</w:t>
      </w:r>
      <w:r>
        <w:rPr>
          <w:spacing w:val="2"/>
          <w:sz w:val="24"/>
        </w:rPr>
        <w:t xml:space="preserve"> </w:t>
      </w:r>
      <w:r>
        <w:rPr>
          <w:sz w:val="24"/>
        </w:rPr>
        <w:t>a</w:t>
      </w:r>
      <w:r>
        <w:rPr>
          <w:spacing w:val="-5"/>
          <w:sz w:val="24"/>
        </w:rPr>
        <w:t xml:space="preserve"> </w:t>
      </w:r>
      <w:r>
        <w:rPr>
          <w:sz w:val="24"/>
        </w:rPr>
        <w:t>long night</w:t>
      </w:r>
      <w:r>
        <w:rPr>
          <w:spacing w:val="-4"/>
          <w:sz w:val="24"/>
        </w:rPr>
        <w:t xml:space="preserve"> </w:t>
      </w:r>
      <w:r>
        <w:rPr>
          <w:sz w:val="24"/>
        </w:rPr>
        <w:t>of</w:t>
      </w:r>
      <w:r>
        <w:rPr>
          <w:spacing w:val="-2"/>
          <w:sz w:val="24"/>
        </w:rPr>
        <w:t xml:space="preserve"> </w:t>
      </w:r>
      <w:r>
        <w:rPr>
          <w:sz w:val="24"/>
        </w:rPr>
        <w:t>sleeping.</w:t>
      </w:r>
    </w:p>
    <w:p w14:paraId="40FD18AB" w14:textId="77777777" w:rsidR="00C5045E" w:rsidRDefault="00C6483C">
      <w:pPr>
        <w:pStyle w:val="ListParagraph"/>
        <w:numPr>
          <w:ilvl w:val="1"/>
          <w:numId w:val="12"/>
        </w:numPr>
        <w:tabs>
          <w:tab w:val="left" w:pos="1477"/>
          <w:tab w:val="left" w:pos="1478"/>
        </w:tabs>
        <w:spacing w:before="16"/>
        <w:ind w:hanging="361"/>
        <w:rPr>
          <w:sz w:val="24"/>
        </w:rPr>
      </w:pPr>
      <w:r>
        <w:rPr>
          <w:sz w:val="24"/>
        </w:rPr>
        <w:t>Studies</w:t>
      </w:r>
      <w:r>
        <w:rPr>
          <w:spacing w:val="-2"/>
          <w:sz w:val="24"/>
        </w:rPr>
        <w:t xml:space="preserve"> </w:t>
      </w:r>
      <w:r>
        <w:rPr>
          <w:sz w:val="24"/>
        </w:rPr>
        <w:t>show that</w:t>
      </w:r>
      <w:r>
        <w:rPr>
          <w:spacing w:val="1"/>
          <w:sz w:val="24"/>
        </w:rPr>
        <w:t xml:space="preserve"> </w:t>
      </w:r>
      <w:r>
        <w:rPr>
          <w:sz w:val="24"/>
        </w:rPr>
        <w:t>kids</w:t>
      </w:r>
      <w:r>
        <w:rPr>
          <w:spacing w:val="-2"/>
          <w:sz w:val="24"/>
        </w:rPr>
        <w:t xml:space="preserve"> </w:t>
      </w:r>
      <w:r>
        <w:rPr>
          <w:sz w:val="24"/>
        </w:rPr>
        <w:t>who</w:t>
      </w:r>
      <w:r>
        <w:rPr>
          <w:spacing w:val="1"/>
          <w:sz w:val="24"/>
        </w:rPr>
        <w:t xml:space="preserve"> </w:t>
      </w:r>
      <w:r>
        <w:rPr>
          <w:sz w:val="24"/>
        </w:rPr>
        <w:t>eat</w:t>
      </w:r>
      <w:r>
        <w:rPr>
          <w:spacing w:val="-3"/>
          <w:sz w:val="24"/>
        </w:rPr>
        <w:t xml:space="preserve"> </w:t>
      </w:r>
      <w:r>
        <w:rPr>
          <w:sz w:val="24"/>
        </w:rPr>
        <w:t>breakfast</w:t>
      </w:r>
      <w:r>
        <w:rPr>
          <w:spacing w:val="1"/>
          <w:sz w:val="24"/>
        </w:rPr>
        <w:t xml:space="preserve"> </w:t>
      </w:r>
      <w:r>
        <w:rPr>
          <w:sz w:val="24"/>
        </w:rPr>
        <w:t>maintain</w:t>
      </w:r>
      <w:r>
        <w:rPr>
          <w:spacing w:val="-5"/>
          <w:sz w:val="24"/>
        </w:rPr>
        <w:t xml:space="preserve"> </w:t>
      </w:r>
      <w:r>
        <w:rPr>
          <w:sz w:val="24"/>
        </w:rPr>
        <w:t>a more ideal body</w:t>
      </w:r>
      <w:r>
        <w:rPr>
          <w:spacing w:val="-4"/>
          <w:sz w:val="24"/>
        </w:rPr>
        <w:t xml:space="preserve"> </w:t>
      </w:r>
      <w:r>
        <w:rPr>
          <w:sz w:val="24"/>
        </w:rPr>
        <w:t>weight.</w:t>
      </w:r>
    </w:p>
    <w:p w14:paraId="48A82752" w14:textId="77777777" w:rsidR="00C5045E" w:rsidRDefault="00C6483C">
      <w:pPr>
        <w:pStyle w:val="ListParagraph"/>
        <w:numPr>
          <w:ilvl w:val="1"/>
          <w:numId w:val="12"/>
        </w:numPr>
        <w:tabs>
          <w:tab w:val="left" w:pos="1477"/>
          <w:tab w:val="left" w:pos="1478"/>
        </w:tabs>
        <w:spacing w:before="16"/>
        <w:ind w:hanging="361"/>
        <w:rPr>
          <w:sz w:val="24"/>
        </w:rPr>
      </w:pPr>
      <w:r>
        <w:rPr>
          <w:sz w:val="24"/>
        </w:rPr>
        <w:t>Children who skip breakfast often mistake</w:t>
      </w:r>
      <w:r>
        <w:rPr>
          <w:spacing w:val="-1"/>
          <w:sz w:val="24"/>
        </w:rPr>
        <w:t xml:space="preserve"> </w:t>
      </w:r>
      <w:r>
        <w:rPr>
          <w:sz w:val="24"/>
        </w:rPr>
        <w:t>hunger</w:t>
      </w:r>
      <w:r>
        <w:rPr>
          <w:spacing w:val="-8"/>
          <w:sz w:val="24"/>
        </w:rPr>
        <w:t xml:space="preserve"> </w:t>
      </w:r>
      <w:r>
        <w:rPr>
          <w:sz w:val="24"/>
        </w:rPr>
        <w:t>pangs</w:t>
      </w:r>
      <w:r>
        <w:rPr>
          <w:spacing w:val="-1"/>
          <w:sz w:val="24"/>
        </w:rPr>
        <w:t xml:space="preserve"> </w:t>
      </w:r>
      <w:r>
        <w:rPr>
          <w:sz w:val="24"/>
        </w:rPr>
        <w:t>for</w:t>
      </w:r>
      <w:r>
        <w:rPr>
          <w:spacing w:val="2"/>
          <w:sz w:val="24"/>
        </w:rPr>
        <w:t xml:space="preserve"> </w:t>
      </w:r>
      <w:r>
        <w:rPr>
          <w:sz w:val="24"/>
        </w:rPr>
        <w:t>a</w:t>
      </w:r>
      <w:r>
        <w:rPr>
          <w:spacing w:val="-6"/>
          <w:sz w:val="24"/>
        </w:rPr>
        <w:t xml:space="preserve"> </w:t>
      </w:r>
      <w:r>
        <w:rPr>
          <w:sz w:val="24"/>
        </w:rPr>
        <w:t>tummy ache.</w:t>
      </w:r>
    </w:p>
    <w:p w14:paraId="75F94E66" w14:textId="77777777" w:rsidR="00C5045E" w:rsidRDefault="00C6483C">
      <w:pPr>
        <w:pStyle w:val="ListParagraph"/>
        <w:numPr>
          <w:ilvl w:val="1"/>
          <w:numId w:val="12"/>
        </w:numPr>
        <w:tabs>
          <w:tab w:val="left" w:pos="1477"/>
          <w:tab w:val="left" w:pos="1478"/>
        </w:tabs>
        <w:spacing w:before="16"/>
        <w:ind w:hanging="361"/>
        <w:rPr>
          <w:sz w:val="24"/>
        </w:rPr>
      </w:pPr>
      <w:r>
        <w:rPr>
          <w:sz w:val="24"/>
        </w:rPr>
        <w:t>Look</w:t>
      </w:r>
      <w:r>
        <w:rPr>
          <w:spacing w:val="-1"/>
          <w:sz w:val="24"/>
        </w:rPr>
        <w:t xml:space="preserve"> </w:t>
      </w:r>
      <w:r>
        <w:rPr>
          <w:sz w:val="24"/>
        </w:rPr>
        <w:t>for</w:t>
      </w:r>
      <w:r>
        <w:rPr>
          <w:spacing w:val="2"/>
          <w:sz w:val="24"/>
        </w:rPr>
        <w:t xml:space="preserve"> </w:t>
      </w:r>
      <w:r>
        <w:rPr>
          <w:sz w:val="24"/>
        </w:rPr>
        <w:t>whole</w:t>
      </w:r>
      <w:r>
        <w:rPr>
          <w:spacing w:val="-6"/>
          <w:sz w:val="24"/>
        </w:rPr>
        <w:t xml:space="preserve"> </w:t>
      </w:r>
      <w:r>
        <w:rPr>
          <w:sz w:val="24"/>
        </w:rPr>
        <w:t>grain cereals</w:t>
      </w:r>
      <w:r>
        <w:rPr>
          <w:spacing w:val="-2"/>
          <w:sz w:val="24"/>
        </w:rPr>
        <w:t xml:space="preserve"> </w:t>
      </w:r>
      <w:r>
        <w:rPr>
          <w:sz w:val="24"/>
        </w:rPr>
        <w:t>and breads</w:t>
      </w:r>
      <w:r>
        <w:rPr>
          <w:spacing w:val="-2"/>
          <w:sz w:val="24"/>
        </w:rPr>
        <w:t xml:space="preserve"> </w:t>
      </w:r>
      <w:r>
        <w:rPr>
          <w:sz w:val="24"/>
        </w:rPr>
        <w:t>with at</w:t>
      </w:r>
      <w:r>
        <w:rPr>
          <w:spacing w:val="-4"/>
          <w:sz w:val="24"/>
        </w:rPr>
        <w:t xml:space="preserve"> </w:t>
      </w:r>
      <w:r>
        <w:rPr>
          <w:sz w:val="24"/>
        </w:rPr>
        <w:t>least 4 gram of</w:t>
      </w:r>
      <w:r>
        <w:rPr>
          <w:spacing w:val="2"/>
          <w:sz w:val="24"/>
        </w:rPr>
        <w:t xml:space="preserve"> </w:t>
      </w:r>
      <w:r>
        <w:rPr>
          <w:sz w:val="24"/>
        </w:rPr>
        <w:t>fiber.</w:t>
      </w:r>
    </w:p>
    <w:p w14:paraId="7841A88C" w14:textId="77777777" w:rsidR="00C5045E" w:rsidRDefault="00C6483C">
      <w:pPr>
        <w:pStyle w:val="ListParagraph"/>
        <w:numPr>
          <w:ilvl w:val="1"/>
          <w:numId w:val="12"/>
        </w:numPr>
        <w:tabs>
          <w:tab w:val="left" w:pos="1477"/>
          <w:tab w:val="left" w:pos="1478"/>
        </w:tabs>
        <w:spacing w:before="18" w:line="237" w:lineRule="auto"/>
        <w:ind w:right="963"/>
        <w:rPr>
          <w:sz w:val="24"/>
        </w:rPr>
      </w:pPr>
      <w:r>
        <w:rPr>
          <w:sz w:val="24"/>
        </w:rPr>
        <w:t>There are many studies that have proven the importance of breakfast and how well your</w:t>
      </w:r>
      <w:r>
        <w:rPr>
          <w:spacing w:val="-57"/>
          <w:sz w:val="24"/>
        </w:rPr>
        <w:t xml:space="preserve"> </w:t>
      </w:r>
      <w:r>
        <w:rPr>
          <w:sz w:val="24"/>
        </w:rPr>
        <w:t>child</w:t>
      </w:r>
      <w:r>
        <w:rPr>
          <w:spacing w:val="1"/>
          <w:sz w:val="24"/>
        </w:rPr>
        <w:t xml:space="preserve"> </w:t>
      </w:r>
      <w:r>
        <w:rPr>
          <w:sz w:val="24"/>
        </w:rPr>
        <w:t>does in</w:t>
      </w:r>
      <w:r>
        <w:rPr>
          <w:spacing w:val="2"/>
          <w:sz w:val="24"/>
        </w:rPr>
        <w:t xml:space="preserve"> </w:t>
      </w:r>
      <w:r>
        <w:rPr>
          <w:sz w:val="24"/>
        </w:rPr>
        <w:t>school.</w:t>
      </w:r>
    </w:p>
    <w:p w14:paraId="09EBE8B1" w14:textId="77777777" w:rsidR="00C5045E" w:rsidRDefault="00C6483C">
      <w:pPr>
        <w:pStyle w:val="ListParagraph"/>
        <w:numPr>
          <w:ilvl w:val="1"/>
          <w:numId w:val="12"/>
        </w:numPr>
        <w:tabs>
          <w:tab w:val="left" w:pos="1477"/>
          <w:tab w:val="left" w:pos="1478"/>
        </w:tabs>
        <w:spacing w:before="21"/>
        <w:ind w:hanging="361"/>
        <w:rPr>
          <w:sz w:val="24"/>
        </w:rPr>
      </w:pPr>
      <w:r>
        <w:rPr>
          <w:sz w:val="24"/>
        </w:rPr>
        <w:t>To</w:t>
      </w:r>
      <w:r>
        <w:rPr>
          <w:spacing w:val="-1"/>
          <w:sz w:val="24"/>
        </w:rPr>
        <w:t xml:space="preserve"> </w:t>
      </w:r>
      <w:r>
        <w:rPr>
          <w:sz w:val="24"/>
        </w:rPr>
        <w:t>make</w:t>
      </w:r>
      <w:r>
        <w:rPr>
          <w:spacing w:val="-1"/>
          <w:sz w:val="24"/>
        </w:rPr>
        <w:t xml:space="preserve"> </w:t>
      </w:r>
      <w:r>
        <w:rPr>
          <w:sz w:val="24"/>
        </w:rPr>
        <w:t>pancakes</w:t>
      </w:r>
      <w:r>
        <w:rPr>
          <w:spacing w:val="-3"/>
          <w:sz w:val="24"/>
        </w:rPr>
        <w:t xml:space="preserve"> </w:t>
      </w:r>
      <w:r>
        <w:rPr>
          <w:sz w:val="24"/>
        </w:rPr>
        <w:t>even healthier,</w:t>
      </w:r>
      <w:r>
        <w:rPr>
          <w:spacing w:val="-2"/>
          <w:sz w:val="24"/>
        </w:rPr>
        <w:t xml:space="preserve"> </w:t>
      </w:r>
      <w:r>
        <w:rPr>
          <w:sz w:val="24"/>
        </w:rPr>
        <w:t>try</w:t>
      </w:r>
      <w:r>
        <w:rPr>
          <w:spacing w:val="-6"/>
          <w:sz w:val="24"/>
        </w:rPr>
        <w:t xml:space="preserve"> </w:t>
      </w:r>
      <w:r>
        <w:rPr>
          <w:sz w:val="24"/>
        </w:rPr>
        <w:t>the</w:t>
      </w:r>
      <w:r>
        <w:rPr>
          <w:spacing w:val="-1"/>
          <w:sz w:val="24"/>
        </w:rPr>
        <w:t xml:space="preserve"> </w:t>
      </w:r>
      <w:r>
        <w:rPr>
          <w:sz w:val="24"/>
        </w:rPr>
        <w:t>whole-wheat pancakes.</w:t>
      </w:r>
    </w:p>
    <w:p w14:paraId="3A4A7C15" w14:textId="77777777" w:rsidR="00C5045E" w:rsidRDefault="00C6483C">
      <w:pPr>
        <w:pStyle w:val="ListParagraph"/>
        <w:numPr>
          <w:ilvl w:val="1"/>
          <w:numId w:val="12"/>
        </w:numPr>
        <w:tabs>
          <w:tab w:val="left" w:pos="1477"/>
          <w:tab w:val="left" w:pos="1478"/>
        </w:tabs>
        <w:spacing w:before="16"/>
        <w:ind w:hanging="361"/>
        <w:rPr>
          <w:sz w:val="24"/>
        </w:rPr>
      </w:pPr>
      <w:r>
        <w:rPr>
          <w:sz w:val="24"/>
        </w:rPr>
        <w:t>Before</w:t>
      </w:r>
      <w:r>
        <w:rPr>
          <w:spacing w:val="-2"/>
          <w:sz w:val="24"/>
        </w:rPr>
        <w:t xml:space="preserve"> </w:t>
      </w:r>
      <w:r>
        <w:rPr>
          <w:sz w:val="24"/>
        </w:rPr>
        <w:t>going on</w:t>
      </w:r>
      <w:r>
        <w:rPr>
          <w:spacing w:val="-5"/>
          <w:sz w:val="24"/>
        </w:rPr>
        <w:t xml:space="preserve"> </w:t>
      </w:r>
      <w:r>
        <w:rPr>
          <w:sz w:val="24"/>
        </w:rPr>
        <w:t>and</w:t>
      </w:r>
      <w:r>
        <w:rPr>
          <w:spacing w:val="-1"/>
          <w:sz w:val="24"/>
        </w:rPr>
        <w:t xml:space="preserve"> </w:t>
      </w:r>
      <w:r>
        <w:rPr>
          <w:sz w:val="24"/>
        </w:rPr>
        <w:t>outing,</w:t>
      </w:r>
      <w:r>
        <w:rPr>
          <w:spacing w:val="2"/>
          <w:sz w:val="24"/>
        </w:rPr>
        <w:t xml:space="preserve"> </w:t>
      </w:r>
      <w:r>
        <w:rPr>
          <w:sz w:val="24"/>
        </w:rPr>
        <w:t>eat breakfast</w:t>
      </w:r>
      <w:r>
        <w:rPr>
          <w:spacing w:val="-1"/>
          <w:sz w:val="24"/>
        </w:rPr>
        <w:t xml:space="preserve"> </w:t>
      </w:r>
      <w:r>
        <w:rPr>
          <w:sz w:val="24"/>
        </w:rPr>
        <w:t>and plan</w:t>
      </w:r>
      <w:r>
        <w:rPr>
          <w:spacing w:val="-5"/>
          <w:sz w:val="24"/>
        </w:rPr>
        <w:t xml:space="preserve"> </w:t>
      </w:r>
      <w:r>
        <w:rPr>
          <w:sz w:val="24"/>
        </w:rPr>
        <w:t>your</w:t>
      </w:r>
      <w:r>
        <w:rPr>
          <w:spacing w:val="2"/>
          <w:sz w:val="24"/>
        </w:rPr>
        <w:t xml:space="preserve"> </w:t>
      </w:r>
      <w:r>
        <w:rPr>
          <w:sz w:val="24"/>
        </w:rPr>
        <w:t>lunch.</w:t>
      </w:r>
    </w:p>
    <w:p w14:paraId="56870ACB" w14:textId="77777777" w:rsidR="00C5045E" w:rsidRDefault="00C6483C">
      <w:pPr>
        <w:pStyle w:val="ListParagraph"/>
        <w:numPr>
          <w:ilvl w:val="1"/>
          <w:numId w:val="12"/>
        </w:numPr>
        <w:tabs>
          <w:tab w:val="left" w:pos="1477"/>
          <w:tab w:val="left" w:pos="1478"/>
        </w:tabs>
        <w:spacing w:before="18" w:line="237" w:lineRule="auto"/>
        <w:ind w:right="1579"/>
        <w:rPr>
          <w:sz w:val="24"/>
        </w:rPr>
      </w:pPr>
      <w:r>
        <w:rPr>
          <w:sz w:val="24"/>
        </w:rPr>
        <w:t>Give your child a healthy breakfast. Make sure it has at least 3 of the food groups</w:t>
      </w:r>
      <w:r>
        <w:rPr>
          <w:spacing w:val="-57"/>
          <w:sz w:val="24"/>
        </w:rPr>
        <w:t xml:space="preserve"> </w:t>
      </w:r>
      <w:r>
        <w:rPr>
          <w:sz w:val="24"/>
        </w:rPr>
        <w:t>represented.</w:t>
      </w:r>
    </w:p>
    <w:p w14:paraId="15B5ED6F" w14:textId="77777777" w:rsidR="00C5045E" w:rsidRDefault="00C6483C">
      <w:pPr>
        <w:pStyle w:val="ListParagraph"/>
        <w:numPr>
          <w:ilvl w:val="1"/>
          <w:numId w:val="12"/>
        </w:numPr>
        <w:tabs>
          <w:tab w:val="left" w:pos="1477"/>
          <w:tab w:val="left" w:pos="1478"/>
        </w:tabs>
        <w:spacing w:before="21"/>
        <w:ind w:hanging="361"/>
        <w:rPr>
          <w:sz w:val="24"/>
        </w:rPr>
      </w:pPr>
      <w:r>
        <w:rPr>
          <w:sz w:val="24"/>
        </w:rPr>
        <w:t>Follow</w:t>
      </w:r>
      <w:r>
        <w:rPr>
          <w:spacing w:val="-1"/>
          <w:sz w:val="24"/>
        </w:rPr>
        <w:t xml:space="preserve"> </w:t>
      </w:r>
      <w:r>
        <w:rPr>
          <w:sz w:val="24"/>
        </w:rPr>
        <w:t>the</w:t>
      </w:r>
      <w:r>
        <w:rPr>
          <w:spacing w:val="-1"/>
          <w:sz w:val="24"/>
        </w:rPr>
        <w:t xml:space="preserve"> </w:t>
      </w:r>
      <w:r>
        <w:rPr>
          <w:sz w:val="24"/>
        </w:rPr>
        <w:t>5-5 rule.</w:t>
      </w:r>
      <w:r>
        <w:rPr>
          <w:spacing w:val="2"/>
          <w:sz w:val="24"/>
        </w:rPr>
        <w:t xml:space="preserve"> </w:t>
      </w:r>
      <w:r>
        <w:rPr>
          <w:sz w:val="24"/>
        </w:rPr>
        <w:t>Look</w:t>
      </w:r>
      <w:r>
        <w:rPr>
          <w:spacing w:val="-5"/>
          <w:sz w:val="24"/>
        </w:rPr>
        <w:t xml:space="preserve"> </w:t>
      </w:r>
      <w:r>
        <w:rPr>
          <w:sz w:val="24"/>
        </w:rPr>
        <w:t>for</w:t>
      </w:r>
      <w:r>
        <w:rPr>
          <w:spacing w:val="-3"/>
          <w:sz w:val="24"/>
        </w:rPr>
        <w:t xml:space="preserve"> </w:t>
      </w:r>
      <w:r>
        <w:rPr>
          <w:sz w:val="24"/>
        </w:rPr>
        <w:t>cereals</w:t>
      </w:r>
      <w:r>
        <w:rPr>
          <w:spacing w:val="-2"/>
          <w:sz w:val="24"/>
        </w:rPr>
        <w:t xml:space="preserve"> </w:t>
      </w:r>
      <w:r>
        <w:rPr>
          <w:sz w:val="24"/>
        </w:rPr>
        <w:t>with 5</w:t>
      </w:r>
      <w:r>
        <w:rPr>
          <w:spacing w:val="1"/>
          <w:sz w:val="24"/>
        </w:rPr>
        <w:t xml:space="preserve"> </w:t>
      </w:r>
      <w:r>
        <w:rPr>
          <w:sz w:val="24"/>
        </w:rPr>
        <w:t>grams</w:t>
      </w:r>
      <w:r>
        <w:rPr>
          <w:spacing w:val="-7"/>
          <w:sz w:val="24"/>
        </w:rPr>
        <w:t xml:space="preserve"> </w:t>
      </w:r>
      <w:r>
        <w:rPr>
          <w:sz w:val="24"/>
        </w:rPr>
        <w:t>or</w:t>
      </w:r>
      <w:r>
        <w:rPr>
          <w:spacing w:val="2"/>
          <w:sz w:val="24"/>
        </w:rPr>
        <w:t xml:space="preserve"> </w:t>
      </w:r>
      <w:r>
        <w:rPr>
          <w:sz w:val="24"/>
        </w:rPr>
        <w:t>less</w:t>
      </w:r>
      <w:r>
        <w:rPr>
          <w:spacing w:val="-2"/>
          <w:sz w:val="24"/>
        </w:rPr>
        <w:t xml:space="preserve"> </w:t>
      </w:r>
      <w:r>
        <w:rPr>
          <w:sz w:val="24"/>
        </w:rPr>
        <w:t>of</w:t>
      </w:r>
      <w:r>
        <w:rPr>
          <w:spacing w:val="2"/>
          <w:sz w:val="24"/>
        </w:rPr>
        <w:t xml:space="preserve"> </w:t>
      </w:r>
      <w:r>
        <w:rPr>
          <w:sz w:val="24"/>
        </w:rPr>
        <w:t>sugar!</w:t>
      </w:r>
    </w:p>
    <w:p w14:paraId="7F626D13" w14:textId="77777777" w:rsidR="00C5045E" w:rsidRDefault="00C6483C">
      <w:pPr>
        <w:pStyle w:val="ListParagraph"/>
        <w:numPr>
          <w:ilvl w:val="1"/>
          <w:numId w:val="12"/>
        </w:numPr>
        <w:tabs>
          <w:tab w:val="left" w:pos="1477"/>
          <w:tab w:val="left" w:pos="1478"/>
        </w:tabs>
        <w:spacing w:before="16"/>
        <w:ind w:hanging="361"/>
        <w:rPr>
          <w:sz w:val="24"/>
        </w:rPr>
      </w:pPr>
      <w:r>
        <w:rPr>
          <w:sz w:val="24"/>
        </w:rPr>
        <w:t>Try melon</w:t>
      </w:r>
      <w:r>
        <w:rPr>
          <w:spacing w:val="-5"/>
          <w:sz w:val="24"/>
        </w:rPr>
        <w:t xml:space="preserve"> </w:t>
      </w:r>
      <w:r>
        <w:rPr>
          <w:sz w:val="24"/>
        </w:rPr>
        <w:t>slices</w:t>
      </w:r>
      <w:r>
        <w:rPr>
          <w:spacing w:val="-1"/>
          <w:sz w:val="24"/>
        </w:rPr>
        <w:t xml:space="preserve"> </w:t>
      </w:r>
      <w:r>
        <w:rPr>
          <w:sz w:val="24"/>
        </w:rPr>
        <w:t>for</w:t>
      </w:r>
      <w:r>
        <w:rPr>
          <w:spacing w:val="-3"/>
          <w:sz w:val="24"/>
        </w:rPr>
        <w:t xml:space="preserve"> </w:t>
      </w:r>
      <w:r>
        <w:rPr>
          <w:sz w:val="24"/>
        </w:rPr>
        <w:t>breakfast</w:t>
      </w:r>
      <w:r>
        <w:rPr>
          <w:spacing w:val="1"/>
          <w:sz w:val="24"/>
        </w:rPr>
        <w:t xml:space="preserve"> </w:t>
      </w:r>
      <w:r>
        <w:rPr>
          <w:sz w:val="24"/>
        </w:rPr>
        <w:t>for</w:t>
      </w:r>
      <w:r>
        <w:rPr>
          <w:spacing w:val="2"/>
          <w:sz w:val="24"/>
        </w:rPr>
        <w:t xml:space="preserve"> </w:t>
      </w:r>
      <w:r>
        <w:rPr>
          <w:sz w:val="24"/>
        </w:rPr>
        <w:t>a change.</w:t>
      </w:r>
    </w:p>
    <w:p w14:paraId="7DFF631E" w14:textId="77777777" w:rsidR="00C5045E" w:rsidRDefault="00C6483C">
      <w:pPr>
        <w:pStyle w:val="ListParagraph"/>
        <w:numPr>
          <w:ilvl w:val="1"/>
          <w:numId w:val="12"/>
        </w:numPr>
        <w:tabs>
          <w:tab w:val="left" w:pos="1477"/>
          <w:tab w:val="left" w:pos="1478"/>
        </w:tabs>
        <w:spacing w:before="18" w:line="237" w:lineRule="auto"/>
        <w:ind w:right="1178"/>
        <w:rPr>
          <w:sz w:val="24"/>
        </w:rPr>
      </w:pPr>
      <w:r>
        <w:rPr>
          <w:sz w:val="24"/>
        </w:rPr>
        <w:t>Make sure your child eats breakfast. Breakfast provides children with the energy they</w:t>
      </w:r>
      <w:r>
        <w:rPr>
          <w:spacing w:val="-57"/>
          <w:sz w:val="24"/>
        </w:rPr>
        <w:t xml:space="preserve"> </w:t>
      </w:r>
      <w:r>
        <w:rPr>
          <w:sz w:val="24"/>
        </w:rPr>
        <w:t>need</w:t>
      </w:r>
      <w:r>
        <w:rPr>
          <w:spacing w:val="1"/>
          <w:sz w:val="24"/>
        </w:rPr>
        <w:t xml:space="preserve"> </w:t>
      </w:r>
      <w:r>
        <w:rPr>
          <w:sz w:val="24"/>
        </w:rPr>
        <w:t>to</w:t>
      </w:r>
      <w:r>
        <w:rPr>
          <w:spacing w:val="2"/>
          <w:sz w:val="24"/>
        </w:rPr>
        <w:t xml:space="preserve"> </w:t>
      </w:r>
      <w:r>
        <w:rPr>
          <w:sz w:val="24"/>
        </w:rPr>
        <w:t>listen</w:t>
      </w:r>
      <w:r>
        <w:rPr>
          <w:spacing w:val="2"/>
          <w:sz w:val="24"/>
        </w:rPr>
        <w:t xml:space="preserve"> </w:t>
      </w:r>
      <w:r>
        <w:rPr>
          <w:sz w:val="24"/>
        </w:rPr>
        <w:t>and</w:t>
      </w:r>
      <w:r>
        <w:rPr>
          <w:spacing w:val="2"/>
          <w:sz w:val="24"/>
        </w:rPr>
        <w:t xml:space="preserve"> </w:t>
      </w:r>
      <w:r>
        <w:rPr>
          <w:sz w:val="24"/>
        </w:rPr>
        <w:t>learn</w:t>
      </w:r>
      <w:r>
        <w:rPr>
          <w:spacing w:val="-3"/>
          <w:sz w:val="24"/>
        </w:rPr>
        <w:t xml:space="preserve"> </w:t>
      </w:r>
      <w:r>
        <w:rPr>
          <w:sz w:val="24"/>
        </w:rPr>
        <w:t>in</w:t>
      </w:r>
      <w:r>
        <w:rPr>
          <w:spacing w:val="2"/>
          <w:sz w:val="24"/>
        </w:rPr>
        <w:t xml:space="preserve"> </w:t>
      </w:r>
      <w:r>
        <w:rPr>
          <w:sz w:val="24"/>
        </w:rPr>
        <w:t>school.</w:t>
      </w:r>
    </w:p>
    <w:p w14:paraId="498A616C" w14:textId="77777777" w:rsidR="00C5045E" w:rsidRDefault="00C6483C">
      <w:pPr>
        <w:pStyle w:val="ListParagraph"/>
        <w:numPr>
          <w:ilvl w:val="1"/>
          <w:numId w:val="12"/>
        </w:numPr>
        <w:tabs>
          <w:tab w:val="left" w:pos="1477"/>
          <w:tab w:val="left" w:pos="1478"/>
        </w:tabs>
        <w:spacing w:before="17"/>
        <w:ind w:hanging="361"/>
        <w:rPr>
          <w:sz w:val="24"/>
        </w:rPr>
      </w:pPr>
      <w:r>
        <w:rPr>
          <w:sz w:val="24"/>
        </w:rPr>
        <w:t>Be</w:t>
      </w:r>
      <w:r>
        <w:rPr>
          <w:spacing w:val="-2"/>
          <w:sz w:val="24"/>
        </w:rPr>
        <w:t xml:space="preserve"> </w:t>
      </w:r>
      <w:r>
        <w:rPr>
          <w:sz w:val="24"/>
        </w:rPr>
        <w:t>sure</w:t>
      </w:r>
      <w:r>
        <w:rPr>
          <w:spacing w:val="-1"/>
          <w:sz w:val="24"/>
        </w:rPr>
        <w:t xml:space="preserve"> </w:t>
      </w:r>
      <w:r>
        <w:rPr>
          <w:sz w:val="24"/>
        </w:rPr>
        <w:t>your</w:t>
      </w:r>
      <w:r>
        <w:rPr>
          <w:spacing w:val="2"/>
          <w:sz w:val="24"/>
        </w:rPr>
        <w:t xml:space="preserve"> </w:t>
      </w:r>
      <w:r>
        <w:rPr>
          <w:sz w:val="24"/>
        </w:rPr>
        <w:t>family</w:t>
      </w:r>
      <w:r>
        <w:rPr>
          <w:spacing w:val="-1"/>
          <w:sz w:val="24"/>
        </w:rPr>
        <w:t xml:space="preserve"> </w:t>
      </w:r>
      <w:r>
        <w:rPr>
          <w:sz w:val="24"/>
        </w:rPr>
        <w:t>fuels</w:t>
      </w:r>
      <w:r>
        <w:rPr>
          <w:spacing w:val="-2"/>
          <w:sz w:val="24"/>
        </w:rPr>
        <w:t xml:space="preserve"> </w:t>
      </w:r>
      <w:r>
        <w:rPr>
          <w:sz w:val="24"/>
        </w:rPr>
        <w:t>up</w:t>
      </w:r>
      <w:r>
        <w:rPr>
          <w:spacing w:val="-5"/>
          <w:sz w:val="24"/>
        </w:rPr>
        <w:t xml:space="preserve"> </w:t>
      </w:r>
      <w:r>
        <w:rPr>
          <w:sz w:val="24"/>
        </w:rPr>
        <w:t>with</w:t>
      </w:r>
      <w:r>
        <w:rPr>
          <w:spacing w:val="-5"/>
          <w:sz w:val="24"/>
        </w:rPr>
        <w:t xml:space="preserve"> </w:t>
      </w:r>
      <w:r>
        <w:rPr>
          <w:sz w:val="24"/>
        </w:rPr>
        <w:t>a</w:t>
      </w:r>
      <w:r>
        <w:rPr>
          <w:spacing w:val="-2"/>
          <w:sz w:val="24"/>
        </w:rPr>
        <w:t xml:space="preserve"> </w:t>
      </w:r>
      <w:r>
        <w:rPr>
          <w:sz w:val="24"/>
        </w:rPr>
        <w:t>healthy breakfast every day.</w:t>
      </w:r>
    </w:p>
    <w:p w14:paraId="5CC838E2" w14:textId="77777777" w:rsidR="00C5045E" w:rsidRDefault="00C6483C">
      <w:pPr>
        <w:pStyle w:val="ListParagraph"/>
        <w:numPr>
          <w:ilvl w:val="1"/>
          <w:numId w:val="12"/>
        </w:numPr>
        <w:tabs>
          <w:tab w:val="left" w:pos="1477"/>
          <w:tab w:val="left" w:pos="1478"/>
        </w:tabs>
        <w:spacing w:before="16"/>
        <w:ind w:hanging="361"/>
        <w:rPr>
          <w:sz w:val="24"/>
        </w:rPr>
      </w:pPr>
      <w:r>
        <w:rPr>
          <w:sz w:val="24"/>
        </w:rPr>
        <w:t>Cut out pancakes</w:t>
      </w:r>
      <w:r>
        <w:rPr>
          <w:spacing w:val="-1"/>
          <w:sz w:val="24"/>
        </w:rPr>
        <w:t xml:space="preserve"> </w:t>
      </w:r>
      <w:r>
        <w:rPr>
          <w:sz w:val="24"/>
        </w:rPr>
        <w:t>with cookie cutters</w:t>
      </w:r>
      <w:r>
        <w:rPr>
          <w:spacing w:val="-2"/>
          <w:sz w:val="24"/>
        </w:rPr>
        <w:t xml:space="preserve"> </w:t>
      </w:r>
      <w:r>
        <w:rPr>
          <w:sz w:val="24"/>
        </w:rPr>
        <w:t>and</w:t>
      </w:r>
      <w:r>
        <w:rPr>
          <w:spacing w:val="-4"/>
          <w:sz w:val="24"/>
        </w:rPr>
        <w:t xml:space="preserve"> </w:t>
      </w:r>
      <w:r>
        <w:rPr>
          <w:sz w:val="24"/>
        </w:rPr>
        <w:t>decorate</w:t>
      </w:r>
      <w:r>
        <w:rPr>
          <w:spacing w:val="-6"/>
          <w:sz w:val="24"/>
        </w:rPr>
        <w:t xml:space="preserve"> </w:t>
      </w:r>
      <w:r>
        <w:rPr>
          <w:sz w:val="24"/>
        </w:rPr>
        <w:t>them</w:t>
      </w:r>
      <w:r>
        <w:rPr>
          <w:spacing w:val="1"/>
          <w:sz w:val="24"/>
        </w:rPr>
        <w:t xml:space="preserve"> </w:t>
      </w:r>
      <w:r>
        <w:rPr>
          <w:sz w:val="24"/>
        </w:rPr>
        <w:t>with</w:t>
      </w:r>
      <w:r>
        <w:rPr>
          <w:spacing w:val="-5"/>
          <w:sz w:val="24"/>
        </w:rPr>
        <w:t xml:space="preserve"> </w:t>
      </w:r>
      <w:r>
        <w:rPr>
          <w:sz w:val="24"/>
        </w:rPr>
        <w:t>fruit,</w:t>
      </w:r>
      <w:r>
        <w:rPr>
          <w:spacing w:val="3"/>
          <w:sz w:val="24"/>
        </w:rPr>
        <w:t xml:space="preserve"> </w:t>
      </w:r>
      <w:r>
        <w:rPr>
          <w:sz w:val="24"/>
        </w:rPr>
        <w:t>nuts</w:t>
      </w:r>
      <w:r>
        <w:rPr>
          <w:spacing w:val="-2"/>
          <w:sz w:val="24"/>
        </w:rPr>
        <w:t xml:space="preserve"> </w:t>
      </w:r>
      <w:r>
        <w:rPr>
          <w:sz w:val="24"/>
        </w:rPr>
        <w:t>and</w:t>
      </w:r>
      <w:r>
        <w:rPr>
          <w:spacing w:val="-4"/>
          <w:sz w:val="24"/>
        </w:rPr>
        <w:t xml:space="preserve"> </w:t>
      </w:r>
      <w:r>
        <w:rPr>
          <w:sz w:val="24"/>
        </w:rPr>
        <w:t>yogurt.</w:t>
      </w:r>
    </w:p>
    <w:p w14:paraId="083B2F57" w14:textId="77777777" w:rsidR="00C5045E" w:rsidRDefault="00C6483C">
      <w:pPr>
        <w:pStyle w:val="ListParagraph"/>
        <w:numPr>
          <w:ilvl w:val="1"/>
          <w:numId w:val="12"/>
        </w:numPr>
        <w:tabs>
          <w:tab w:val="left" w:pos="1477"/>
          <w:tab w:val="left" w:pos="1478"/>
        </w:tabs>
        <w:spacing w:before="15"/>
        <w:ind w:hanging="361"/>
        <w:rPr>
          <w:sz w:val="24"/>
        </w:rPr>
      </w:pPr>
      <w:r>
        <w:rPr>
          <w:sz w:val="24"/>
        </w:rPr>
        <w:t>Start with</w:t>
      </w:r>
      <w:r>
        <w:rPr>
          <w:spacing w:val="-4"/>
          <w:sz w:val="24"/>
        </w:rPr>
        <w:t xml:space="preserve"> </w:t>
      </w:r>
      <w:r>
        <w:rPr>
          <w:sz w:val="24"/>
        </w:rPr>
        <w:t>carbohydrates,</w:t>
      </w:r>
      <w:r>
        <w:rPr>
          <w:spacing w:val="2"/>
          <w:sz w:val="24"/>
        </w:rPr>
        <w:t xml:space="preserve"> </w:t>
      </w:r>
      <w:r>
        <w:rPr>
          <w:sz w:val="24"/>
        </w:rPr>
        <w:t>protein</w:t>
      </w:r>
      <w:r>
        <w:rPr>
          <w:spacing w:val="1"/>
          <w:sz w:val="24"/>
        </w:rPr>
        <w:t xml:space="preserve"> </w:t>
      </w:r>
      <w:r>
        <w:rPr>
          <w:sz w:val="24"/>
        </w:rPr>
        <w:t>and</w:t>
      </w:r>
      <w:r>
        <w:rPr>
          <w:spacing w:val="-4"/>
          <w:sz w:val="24"/>
        </w:rPr>
        <w:t xml:space="preserve"> </w:t>
      </w:r>
      <w:r>
        <w:rPr>
          <w:sz w:val="24"/>
        </w:rPr>
        <w:t>a</w:t>
      </w:r>
      <w:r>
        <w:rPr>
          <w:spacing w:val="-1"/>
          <w:sz w:val="24"/>
        </w:rPr>
        <w:t xml:space="preserve"> </w:t>
      </w:r>
      <w:r>
        <w:rPr>
          <w:sz w:val="24"/>
        </w:rPr>
        <w:t>little</w:t>
      </w:r>
      <w:r>
        <w:rPr>
          <w:spacing w:val="-5"/>
          <w:sz w:val="24"/>
        </w:rPr>
        <w:t xml:space="preserve"> </w:t>
      </w:r>
      <w:r>
        <w:rPr>
          <w:sz w:val="24"/>
        </w:rPr>
        <w:t>fat</w:t>
      </w:r>
      <w:r>
        <w:rPr>
          <w:spacing w:val="-4"/>
          <w:sz w:val="24"/>
        </w:rPr>
        <w:t xml:space="preserve"> </w:t>
      </w:r>
      <w:r>
        <w:rPr>
          <w:sz w:val="24"/>
        </w:rPr>
        <w:t>to</w:t>
      </w:r>
      <w:r>
        <w:rPr>
          <w:spacing w:val="-4"/>
          <w:sz w:val="24"/>
        </w:rPr>
        <w:t xml:space="preserve"> </w:t>
      </w:r>
      <w:r>
        <w:rPr>
          <w:sz w:val="24"/>
        </w:rPr>
        <w:t>keep</w:t>
      </w:r>
      <w:r>
        <w:rPr>
          <w:spacing w:val="1"/>
          <w:sz w:val="24"/>
        </w:rPr>
        <w:t xml:space="preserve"> </w:t>
      </w:r>
      <w:r>
        <w:rPr>
          <w:sz w:val="24"/>
        </w:rPr>
        <w:t>motors</w:t>
      </w:r>
      <w:r>
        <w:rPr>
          <w:spacing w:val="-2"/>
          <w:sz w:val="24"/>
        </w:rPr>
        <w:t xml:space="preserve"> </w:t>
      </w:r>
      <w:r>
        <w:rPr>
          <w:sz w:val="24"/>
        </w:rPr>
        <w:t>running.</w:t>
      </w:r>
    </w:p>
    <w:p w14:paraId="2D6E77F2" w14:textId="77777777" w:rsidR="00F31ABC" w:rsidRDefault="00F31ABC" w:rsidP="00F31ABC">
      <w:pPr>
        <w:pStyle w:val="Subtitle"/>
        <w:ind w:left="720"/>
        <w:rPr>
          <w:b/>
          <w:bCs/>
          <w:color w:val="000000" w:themeColor="text1"/>
        </w:rPr>
      </w:pPr>
    </w:p>
    <w:p w14:paraId="79531843" w14:textId="4A8362B4" w:rsidR="00C5045E" w:rsidRPr="00F31ABC" w:rsidRDefault="00C6483C" w:rsidP="00BD616D">
      <w:pPr>
        <w:pStyle w:val="Heading3"/>
      </w:pPr>
      <w:bookmarkStart w:id="113" w:name="_Toc165283455"/>
      <w:r w:rsidRPr="00F31ABC">
        <w:t>Food</w:t>
      </w:r>
      <w:r w:rsidRPr="00F31ABC">
        <w:rPr>
          <w:spacing w:val="15"/>
        </w:rPr>
        <w:t xml:space="preserve"> </w:t>
      </w:r>
      <w:r w:rsidRPr="00F31ABC">
        <w:t>Safety</w:t>
      </w:r>
      <w:r w:rsidRPr="00F31ABC">
        <w:rPr>
          <w:spacing w:val="15"/>
        </w:rPr>
        <w:t xml:space="preserve"> </w:t>
      </w:r>
      <w:r w:rsidRPr="00F31ABC">
        <w:t>Policy</w:t>
      </w:r>
      <w:bookmarkEnd w:id="113"/>
    </w:p>
    <w:p w14:paraId="03D6C924" w14:textId="5867B1C7" w:rsidR="00C5045E" w:rsidRDefault="00C6483C">
      <w:pPr>
        <w:pStyle w:val="BodyText"/>
        <w:ind w:left="757" w:right="906"/>
      </w:pPr>
      <w:r>
        <w:t>The program follows the food safety procedures outlined by the Department of Public Health.</w:t>
      </w:r>
      <w:r>
        <w:rPr>
          <w:spacing w:val="1"/>
        </w:rPr>
        <w:t xml:space="preserve"> </w:t>
      </w:r>
      <w:r>
        <w:t>The most recent inspection report is included.</w:t>
      </w:r>
      <w:r>
        <w:rPr>
          <w:spacing w:val="1"/>
        </w:rPr>
        <w:t xml:space="preserve"> </w:t>
      </w:r>
      <w:r>
        <w:t xml:space="preserve">All foods are </w:t>
      </w:r>
      <w:r w:rsidR="0020698A">
        <w:t>dated,</w:t>
      </w:r>
      <w:r>
        <w:t xml:space="preserve"> and staff discards any foods</w:t>
      </w:r>
      <w:r>
        <w:rPr>
          <w:spacing w:val="-57"/>
        </w:rPr>
        <w:t xml:space="preserve"> </w:t>
      </w:r>
      <w:r>
        <w:t>with expired dates on a daily basis.</w:t>
      </w:r>
      <w:r>
        <w:rPr>
          <w:spacing w:val="1"/>
        </w:rPr>
        <w:t xml:space="preserve"> </w:t>
      </w:r>
      <w:r>
        <w:t>Liquids and foods that are hotter than 110 degrees</w:t>
      </w:r>
      <w:r>
        <w:rPr>
          <w:spacing w:val="1"/>
        </w:rPr>
        <w:t xml:space="preserve"> </w:t>
      </w:r>
      <w:r>
        <w:t>Fahrenheit</w:t>
      </w:r>
      <w:r>
        <w:rPr>
          <w:spacing w:val="1"/>
        </w:rPr>
        <w:t xml:space="preserve"> </w:t>
      </w:r>
      <w:r>
        <w:t>are</w:t>
      </w:r>
      <w:r>
        <w:rPr>
          <w:spacing w:val="1"/>
        </w:rPr>
        <w:t xml:space="preserve"> </w:t>
      </w:r>
      <w:r>
        <w:t>kept</w:t>
      </w:r>
      <w:r>
        <w:rPr>
          <w:spacing w:val="-3"/>
        </w:rPr>
        <w:t xml:space="preserve"> </w:t>
      </w:r>
      <w:r>
        <w:t>out</w:t>
      </w:r>
      <w:r>
        <w:rPr>
          <w:spacing w:val="2"/>
        </w:rPr>
        <w:t xml:space="preserve"> </w:t>
      </w:r>
      <w:r>
        <w:t>of</w:t>
      </w:r>
      <w:r>
        <w:rPr>
          <w:spacing w:val="4"/>
        </w:rPr>
        <w:t xml:space="preserve"> </w:t>
      </w:r>
      <w:r>
        <w:t>children’s</w:t>
      </w:r>
      <w:r>
        <w:rPr>
          <w:spacing w:val="-1"/>
        </w:rPr>
        <w:t xml:space="preserve"> </w:t>
      </w:r>
      <w:r>
        <w:t>reach</w:t>
      </w:r>
      <w:r>
        <w:rPr>
          <w:spacing w:val="2"/>
        </w:rPr>
        <w:t xml:space="preserve"> </w:t>
      </w:r>
      <w:r>
        <w:t>at</w:t>
      </w:r>
      <w:r>
        <w:rPr>
          <w:spacing w:val="2"/>
        </w:rPr>
        <w:t xml:space="preserve"> </w:t>
      </w:r>
      <w:r>
        <w:t>all</w:t>
      </w:r>
      <w:r>
        <w:rPr>
          <w:spacing w:val="-3"/>
        </w:rPr>
        <w:t xml:space="preserve"> </w:t>
      </w:r>
      <w:r>
        <w:t>times.</w:t>
      </w:r>
    </w:p>
    <w:p w14:paraId="1D1C1010" w14:textId="77777777" w:rsidR="0020698A" w:rsidRDefault="0020698A">
      <w:pPr>
        <w:pStyle w:val="BodyText"/>
        <w:ind w:left="757" w:right="906"/>
      </w:pPr>
    </w:p>
    <w:p w14:paraId="61EF14DC" w14:textId="77777777" w:rsidR="00C5045E" w:rsidRDefault="00C6483C">
      <w:pPr>
        <w:pStyle w:val="BodyText"/>
        <w:spacing w:before="2" w:line="237" w:lineRule="auto"/>
        <w:ind w:left="757" w:right="778"/>
      </w:pPr>
      <w:r>
        <w:t>The health and safety of ALL children is integral to the teachers and staff at the CFDRC.</w:t>
      </w:r>
      <w:r>
        <w:rPr>
          <w:spacing w:val="1"/>
        </w:rPr>
        <w:t xml:space="preserve"> </w:t>
      </w:r>
      <w:r>
        <w:t>As a</w:t>
      </w:r>
      <w:r>
        <w:rPr>
          <w:spacing w:val="-57"/>
        </w:rPr>
        <w:t xml:space="preserve"> </w:t>
      </w:r>
      <w:r>
        <w:t>result,</w:t>
      </w:r>
      <w:r>
        <w:rPr>
          <w:spacing w:val="3"/>
        </w:rPr>
        <w:t xml:space="preserve"> </w:t>
      </w:r>
      <w:r>
        <w:t>below you</w:t>
      </w:r>
      <w:r>
        <w:rPr>
          <w:spacing w:val="-3"/>
        </w:rPr>
        <w:t xml:space="preserve"> </w:t>
      </w:r>
      <w:r>
        <w:t>will</w:t>
      </w:r>
      <w:r>
        <w:rPr>
          <w:spacing w:val="-3"/>
        </w:rPr>
        <w:t xml:space="preserve"> </w:t>
      </w:r>
      <w:r>
        <w:t>find</w:t>
      </w:r>
      <w:r>
        <w:rPr>
          <w:spacing w:val="1"/>
        </w:rPr>
        <w:t xml:space="preserve"> </w:t>
      </w:r>
      <w:r>
        <w:t>our</w:t>
      </w:r>
      <w:r>
        <w:rPr>
          <w:spacing w:val="4"/>
        </w:rPr>
        <w:t xml:space="preserve"> </w:t>
      </w:r>
      <w:r>
        <w:t>policy</w:t>
      </w:r>
      <w:r>
        <w:rPr>
          <w:spacing w:val="1"/>
        </w:rPr>
        <w:t xml:space="preserve"> </w:t>
      </w:r>
      <w:r>
        <w:t>regarding</w:t>
      </w:r>
      <w:r>
        <w:rPr>
          <w:spacing w:val="-3"/>
        </w:rPr>
        <w:t xml:space="preserve"> </w:t>
      </w:r>
      <w:r>
        <w:t>food</w:t>
      </w:r>
      <w:r>
        <w:rPr>
          <w:spacing w:val="1"/>
        </w:rPr>
        <w:t xml:space="preserve"> </w:t>
      </w:r>
      <w:r>
        <w:t>brought</w:t>
      </w:r>
      <w:r>
        <w:rPr>
          <w:spacing w:val="-3"/>
        </w:rPr>
        <w:t xml:space="preserve"> </w:t>
      </w:r>
      <w:r>
        <w:t>into</w:t>
      </w:r>
      <w:r>
        <w:rPr>
          <w:spacing w:val="2"/>
        </w:rPr>
        <w:t xml:space="preserve"> </w:t>
      </w:r>
      <w:r>
        <w:t>the</w:t>
      </w:r>
      <w:r>
        <w:rPr>
          <w:spacing w:val="-5"/>
        </w:rPr>
        <w:t xml:space="preserve"> </w:t>
      </w:r>
      <w:r>
        <w:t>facility.</w:t>
      </w:r>
    </w:p>
    <w:p w14:paraId="2C003143" w14:textId="77777777" w:rsidR="00C5045E" w:rsidRDefault="00C5045E">
      <w:pPr>
        <w:pStyle w:val="BodyText"/>
        <w:spacing w:before="1"/>
      </w:pPr>
    </w:p>
    <w:p w14:paraId="1E6E9C0D" w14:textId="77777777" w:rsidR="00C5045E" w:rsidRPr="00F31ABC" w:rsidRDefault="00C6483C" w:rsidP="00BD616D">
      <w:pPr>
        <w:pStyle w:val="Heading3"/>
      </w:pPr>
      <w:bookmarkStart w:id="114" w:name="_Toc165283456"/>
      <w:r w:rsidRPr="00F31ABC">
        <w:t>Snacks</w:t>
      </w:r>
      <w:r w:rsidRPr="00F31ABC">
        <w:rPr>
          <w:spacing w:val="15"/>
        </w:rPr>
        <w:t xml:space="preserve"> </w:t>
      </w:r>
      <w:r w:rsidRPr="00F31ABC">
        <w:t>and</w:t>
      </w:r>
      <w:r w:rsidRPr="00F31ABC">
        <w:rPr>
          <w:spacing w:val="15"/>
        </w:rPr>
        <w:t xml:space="preserve"> </w:t>
      </w:r>
      <w:r w:rsidRPr="00F31ABC">
        <w:t>Lunch</w:t>
      </w:r>
      <w:bookmarkEnd w:id="114"/>
    </w:p>
    <w:p w14:paraId="146567DB" w14:textId="5663F7C9" w:rsidR="00C5045E" w:rsidRDefault="00C6483C">
      <w:pPr>
        <w:pStyle w:val="BodyText"/>
        <w:spacing w:before="3"/>
        <w:ind w:left="757" w:right="845"/>
      </w:pPr>
      <w:r>
        <w:t>Please feed your child prior to 7:30. The</w:t>
      </w:r>
      <w:r>
        <w:rPr>
          <w:spacing w:val="1"/>
        </w:rPr>
        <w:t xml:space="preserve"> </w:t>
      </w:r>
      <w:r>
        <w:t xml:space="preserve">center serves a morning snack (between 9:15-9:30 </w:t>
      </w:r>
      <w:r>
        <w:lastRenderedPageBreak/>
        <w:t>daily).</w:t>
      </w:r>
      <w:r>
        <w:rPr>
          <w:spacing w:val="1"/>
        </w:rPr>
        <w:t xml:space="preserve"> </w:t>
      </w:r>
      <w:r>
        <w:t>This is followed by lunch at noon and</w:t>
      </w:r>
      <w:r>
        <w:rPr>
          <w:spacing w:val="-57"/>
        </w:rPr>
        <w:t xml:space="preserve"> </w:t>
      </w:r>
      <w:r>
        <w:t>an afternoon snack at 3pm.</w:t>
      </w:r>
      <w:r>
        <w:rPr>
          <w:spacing w:val="1"/>
        </w:rPr>
        <w:t xml:space="preserve"> </w:t>
      </w:r>
      <w:r>
        <w:t>We work closely with our food service and chef to ensure healthy</w:t>
      </w:r>
      <w:r>
        <w:rPr>
          <w:spacing w:val="1"/>
        </w:rPr>
        <w:t xml:space="preserve"> </w:t>
      </w:r>
      <w:r>
        <w:t>and</w:t>
      </w:r>
      <w:r>
        <w:rPr>
          <w:spacing w:val="1"/>
        </w:rPr>
        <w:t xml:space="preserve"> </w:t>
      </w:r>
      <w:r>
        <w:t>well-balanced</w:t>
      </w:r>
      <w:r>
        <w:rPr>
          <w:spacing w:val="2"/>
        </w:rPr>
        <w:t xml:space="preserve"> </w:t>
      </w:r>
      <w:r>
        <w:t>nutritious options.</w:t>
      </w:r>
    </w:p>
    <w:p w14:paraId="114DFAD4" w14:textId="77777777" w:rsidR="00C5045E" w:rsidRDefault="00C5045E">
      <w:pPr>
        <w:pStyle w:val="BodyText"/>
        <w:spacing w:before="9"/>
        <w:rPr>
          <w:sz w:val="23"/>
        </w:rPr>
      </w:pPr>
    </w:p>
    <w:p w14:paraId="779C4851" w14:textId="77777777" w:rsidR="00C5045E" w:rsidRPr="00F31ABC" w:rsidRDefault="00C6483C" w:rsidP="00BD616D">
      <w:pPr>
        <w:pStyle w:val="Heading3"/>
      </w:pPr>
      <w:bookmarkStart w:id="115" w:name="_Toc165283457"/>
      <w:r w:rsidRPr="00F31ABC">
        <w:t>Birthday</w:t>
      </w:r>
      <w:r w:rsidRPr="00F31ABC">
        <w:rPr>
          <w:spacing w:val="15"/>
        </w:rPr>
        <w:t xml:space="preserve"> </w:t>
      </w:r>
      <w:r w:rsidRPr="00F31ABC">
        <w:t>Celebrations</w:t>
      </w:r>
      <w:bookmarkEnd w:id="115"/>
    </w:p>
    <w:p w14:paraId="418F3932" w14:textId="22998750" w:rsidR="00C5045E" w:rsidRDefault="00C6483C">
      <w:pPr>
        <w:spacing w:before="2"/>
        <w:ind w:left="757" w:right="778"/>
        <w:rPr>
          <w:b/>
          <w:sz w:val="24"/>
        </w:rPr>
      </w:pPr>
      <w:r>
        <w:rPr>
          <w:sz w:val="24"/>
        </w:rPr>
        <w:t xml:space="preserve">Birthdays are very special to young </w:t>
      </w:r>
      <w:r w:rsidR="0020698A">
        <w:rPr>
          <w:sz w:val="24"/>
        </w:rPr>
        <w:t>children,</w:t>
      </w:r>
      <w:r>
        <w:rPr>
          <w:sz w:val="24"/>
        </w:rPr>
        <w:t xml:space="preserve"> and we want to recognize them and make them feel</w:t>
      </w:r>
      <w:r>
        <w:rPr>
          <w:spacing w:val="-57"/>
          <w:sz w:val="24"/>
        </w:rPr>
        <w:t xml:space="preserve"> </w:t>
      </w:r>
      <w:r>
        <w:rPr>
          <w:sz w:val="24"/>
        </w:rPr>
        <w:t xml:space="preserve">special! </w:t>
      </w:r>
      <w:r>
        <w:rPr>
          <w:b/>
          <w:sz w:val="24"/>
        </w:rPr>
        <w:t>We will provide a special healthy birthday snack for them on their special day!</w:t>
      </w:r>
      <w:r>
        <w:rPr>
          <w:b/>
          <w:spacing w:val="1"/>
          <w:sz w:val="24"/>
        </w:rPr>
        <w:t xml:space="preserve"> </w:t>
      </w:r>
      <w:r>
        <w:rPr>
          <w:b/>
          <w:sz w:val="24"/>
          <w:u w:val="single"/>
        </w:rPr>
        <w:t>No</w:t>
      </w:r>
      <w:r>
        <w:rPr>
          <w:b/>
          <w:spacing w:val="-57"/>
          <w:sz w:val="24"/>
        </w:rPr>
        <w:t xml:space="preserve"> </w:t>
      </w:r>
      <w:r>
        <w:rPr>
          <w:b/>
          <w:sz w:val="24"/>
          <w:u w:val="single"/>
        </w:rPr>
        <w:t>food from outside is permitted.</w:t>
      </w:r>
      <w:r>
        <w:rPr>
          <w:b/>
          <w:sz w:val="24"/>
        </w:rPr>
        <w:t xml:space="preserve"> </w:t>
      </w:r>
      <w:r>
        <w:rPr>
          <w:sz w:val="24"/>
        </w:rPr>
        <w:t>They can choose from a 100% fruit popsicle, lemon icy, fruit</w:t>
      </w:r>
      <w:r>
        <w:rPr>
          <w:spacing w:val="1"/>
          <w:sz w:val="24"/>
        </w:rPr>
        <w:t xml:space="preserve"> </w:t>
      </w:r>
      <w:r>
        <w:rPr>
          <w:sz w:val="24"/>
        </w:rPr>
        <w:t>salad, or other healthy allergy-safe alternatives.</w:t>
      </w:r>
      <w:r>
        <w:rPr>
          <w:spacing w:val="1"/>
          <w:sz w:val="24"/>
        </w:rPr>
        <w:t xml:space="preserve"> </w:t>
      </w:r>
      <w:r>
        <w:rPr>
          <w:sz w:val="24"/>
        </w:rPr>
        <w:t>The most important part is that children feel</w:t>
      </w:r>
      <w:r>
        <w:rPr>
          <w:spacing w:val="1"/>
          <w:sz w:val="24"/>
        </w:rPr>
        <w:t xml:space="preserve"> </w:t>
      </w:r>
      <w:r>
        <w:rPr>
          <w:sz w:val="24"/>
        </w:rPr>
        <w:t>special (friends making them cards, pictures, signing to them, etc.).</w:t>
      </w:r>
      <w:r>
        <w:rPr>
          <w:spacing w:val="1"/>
          <w:sz w:val="24"/>
        </w:rPr>
        <w:t xml:space="preserve"> </w:t>
      </w:r>
      <w:r>
        <w:rPr>
          <w:sz w:val="24"/>
        </w:rPr>
        <w:t>Families may bring paper</w:t>
      </w:r>
      <w:r>
        <w:rPr>
          <w:spacing w:val="1"/>
          <w:sz w:val="24"/>
        </w:rPr>
        <w:t xml:space="preserve"> </w:t>
      </w:r>
      <w:r>
        <w:rPr>
          <w:sz w:val="24"/>
        </w:rPr>
        <w:t xml:space="preserve">goods (i.e. special napkins, plates, cups) although it is not necessary. </w:t>
      </w:r>
      <w:r>
        <w:rPr>
          <w:b/>
          <w:sz w:val="24"/>
        </w:rPr>
        <w:t>If you are planning a</w:t>
      </w:r>
      <w:r>
        <w:rPr>
          <w:b/>
          <w:spacing w:val="1"/>
          <w:sz w:val="24"/>
        </w:rPr>
        <w:t xml:space="preserve"> </w:t>
      </w:r>
      <w:r>
        <w:rPr>
          <w:b/>
          <w:sz w:val="24"/>
        </w:rPr>
        <w:t>birthday party for your child, invitations to the event should distributed outside of the</w:t>
      </w:r>
      <w:r>
        <w:rPr>
          <w:b/>
          <w:spacing w:val="1"/>
          <w:sz w:val="24"/>
        </w:rPr>
        <w:t xml:space="preserve"> </w:t>
      </w:r>
      <w:r>
        <w:rPr>
          <w:b/>
          <w:sz w:val="24"/>
        </w:rPr>
        <w:t>Center.</w:t>
      </w:r>
    </w:p>
    <w:p w14:paraId="2E92110D" w14:textId="77777777" w:rsidR="00C5045E" w:rsidRDefault="00C5045E">
      <w:pPr>
        <w:pStyle w:val="BodyText"/>
        <w:spacing w:before="10"/>
        <w:rPr>
          <w:b/>
          <w:sz w:val="23"/>
        </w:rPr>
      </w:pPr>
    </w:p>
    <w:p w14:paraId="34A4EA0D" w14:textId="77777777" w:rsidR="00C5045E" w:rsidRDefault="00C6483C">
      <w:pPr>
        <w:pStyle w:val="BodyText"/>
        <w:spacing w:line="242" w:lineRule="auto"/>
        <w:ind w:left="757" w:right="813"/>
      </w:pPr>
      <w:r>
        <w:t>Should your child have a significant food allergy (as opposed to a preference), please contact the</w:t>
      </w:r>
      <w:r>
        <w:rPr>
          <w:spacing w:val="-57"/>
        </w:rPr>
        <w:t xml:space="preserve"> </w:t>
      </w:r>
      <w:r>
        <w:t>director.</w:t>
      </w:r>
    </w:p>
    <w:p w14:paraId="35B3D5C1" w14:textId="77777777" w:rsidR="00C5045E" w:rsidRDefault="00C5045E">
      <w:pPr>
        <w:pStyle w:val="BodyText"/>
        <w:spacing w:before="8"/>
        <w:rPr>
          <w:sz w:val="23"/>
        </w:rPr>
      </w:pPr>
    </w:p>
    <w:p w14:paraId="0759C172" w14:textId="7B48A67F" w:rsidR="00C5045E" w:rsidRPr="00F31ABC" w:rsidRDefault="00C6483C" w:rsidP="00BD616D">
      <w:pPr>
        <w:pStyle w:val="Heading3"/>
      </w:pPr>
      <w:bookmarkStart w:id="116" w:name="_Toc165283458"/>
      <w:r w:rsidRPr="00F31ABC">
        <w:t>Allergies</w:t>
      </w:r>
      <w:r w:rsidRPr="00F31ABC">
        <w:rPr>
          <w:spacing w:val="15"/>
        </w:rPr>
        <w:t xml:space="preserve"> </w:t>
      </w:r>
      <w:r w:rsidRPr="00F31ABC">
        <w:t>and Special</w:t>
      </w:r>
      <w:r w:rsidRPr="00F31ABC">
        <w:rPr>
          <w:spacing w:val="15"/>
        </w:rPr>
        <w:t xml:space="preserve"> </w:t>
      </w:r>
      <w:r w:rsidRPr="00F31ABC">
        <w:t>Diets</w:t>
      </w:r>
      <w:bookmarkEnd w:id="116"/>
    </w:p>
    <w:p w14:paraId="195ED7E2" w14:textId="77777777" w:rsidR="00C5045E" w:rsidRDefault="00C6483C">
      <w:pPr>
        <w:pStyle w:val="BodyText"/>
        <w:ind w:left="757" w:right="766"/>
      </w:pPr>
      <w:r>
        <w:t>When a child’s diet requires special considerations due to a food allergy, cultural preference, or a</w:t>
      </w:r>
      <w:r>
        <w:rPr>
          <w:spacing w:val="-57"/>
        </w:rPr>
        <w:t xml:space="preserve"> </w:t>
      </w:r>
      <w:r>
        <w:t>medical reason, parents/guardians need to provide a written description highlighting the changes</w:t>
      </w:r>
      <w:r>
        <w:rPr>
          <w:spacing w:val="1"/>
        </w:rPr>
        <w:t xml:space="preserve"> </w:t>
      </w:r>
      <w:r>
        <w:t>requested and/or</w:t>
      </w:r>
      <w:r>
        <w:rPr>
          <w:spacing w:val="2"/>
        </w:rPr>
        <w:t xml:space="preserve"> </w:t>
      </w:r>
      <w:r>
        <w:t>a statement from</w:t>
      </w:r>
      <w:r>
        <w:rPr>
          <w:spacing w:val="1"/>
        </w:rPr>
        <w:t xml:space="preserve"> </w:t>
      </w:r>
      <w:r>
        <w:t>their</w:t>
      </w:r>
      <w:r>
        <w:rPr>
          <w:spacing w:val="2"/>
        </w:rPr>
        <w:t xml:space="preserve"> </w:t>
      </w:r>
      <w:r>
        <w:t>physician</w:t>
      </w:r>
      <w:r>
        <w:rPr>
          <w:spacing w:val="1"/>
        </w:rPr>
        <w:t xml:space="preserve"> </w:t>
      </w:r>
      <w:r>
        <w:t>(if</w:t>
      </w:r>
      <w:r>
        <w:rPr>
          <w:spacing w:val="2"/>
        </w:rPr>
        <w:t xml:space="preserve"> </w:t>
      </w:r>
      <w:r>
        <w:t>medical).</w:t>
      </w:r>
      <w:r>
        <w:rPr>
          <w:spacing w:val="59"/>
        </w:rPr>
        <w:t xml:space="preserve"> </w:t>
      </w:r>
      <w:r>
        <w:t>The</w:t>
      </w:r>
      <w:r>
        <w:rPr>
          <w:spacing w:val="-1"/>
        </w:rPr>
        <w:t xml:space="preserve"> </w:t>
      </w:r>
      <w:r>
        <w:t>center</w:t>
      </w:r>
      <w:r>
        <w:rPr>
          <w:spacing w:val="-2"/>
        </w:rPr>
        <w:t xml:space="preserve"> </w:t>
      </w:r>
      <w:r>
        <w:t>will</w:t>
      </w:r>
      <w:r>
        <w:rPr>
          <w:spacing w:val="-4"/>
        </w:rPr>
        <w:t xml:space="preserve"> </w:t>
      </w:r>
      <w:r>
        <w:t>attempt</w:t>
      </w:r>
      <w:r>
        <w:rPr>
          <w:spacing w:val="1"/>
        </w:rPr>
        <w:t xml:space="preserve"> </w:t>
      </w:r>
      <w:r>
        <w:t>to</w:t>
      </w:r>
      <w:r>
        <w:rPr>
          <w:spacing w:val="1"/>
        </w:rPr>
        <w:t xml:space="preserve"> </w:t>
      </w:r>
      <w:r>
        <w:t>substitute with food modifications, however, at times parents/guardians may be asked to supply</w:t>
      </w:r>
      <w:r>
        <w:rPr>
          <w:spacing w:val="1"/>
        </w:rPr>
        <w:t xml:space="preserve"> </w:t>
      </w:r>
      <w:r>
        <w:t>food items from home in an original container, labeled with the child’s name and the date.</w:t>
      </w:r>
      <w:r>
        <w:rPr>
          <w:spacing w:val="60"/>
        </w:rPr>
        <w:t xml:space="preserve"> </w:t>
      </w:r>
      <w:r>
        <w:t>Due</w:t>
      </w:r>
      <w:r>
        <w:rPr>
          <w:spacing w:val="1"/>
        </w:rPr>
        <w:t xml:space="preserve"> </w:t>
      </w:r>
      <w:r>
        <w:t>to</w:t>
      </w:r>
      <w:r>
        <w:rPr>
          <w:spacing w:val="1"/>
        </w:rPr>
        <w:t xml:space="preserve"> </w:t>
      </w:r>
      <w:r>
        <w:t>life</w:t>
      </w:r>
      <w:r>
        <w:rPr>
          <w:spacing w:val="-5"/>
        </w:rPr>
        <w:t xml:space="preserve"> </w:t>
      </w:r>
      <w:r>
        <w:t>threatening</w:t>
      </w:r>
      <w:r>
        <w:rPr>
          <w:spacing w:val="2"/>
        </w:rPr>
        <w:t xml:space="preserve"> </w:t>
      </w:r>
      <w:r>
        <w:t>allergies</w:t>
      </w:r>
      <w:r>
        <w:rPr>
          <w:spacing w:val="-1"/>
        </w:rPr>
        <w:t xml:space="preserve"> </w:t>
      </w:r>
      <w:r>
        <w:t>to</w:t>
      </w:r>
      <w:r>
        <w:rPr>
          <w:spacing w:val="-3"/>
        </w:rPr>
        <w:t xml:space="preserve"> </w:t>
      </w:r>
      <w:r>
        <w:t>peanuts,</w:t>
      </w:r>
      <w:r>
        <w:rPr>
          <w:spacing w:val="3"/>
        </w:rPr>
        <w:t xml:space="preserve"> </w:t>
      </w:r>
      <w:r>
        <w:t>the</w:t>
      </w:r>
      <w:r>
        <w:rPr>
          <w:spacing w:val="-4"/>
        </w:rPr>
        <w:t xml:space="preserve"> </w:t>
      </w:r>
      <w:r>
        <w:t>center</w:t>
      </w:r>
      <w:r>
        <w:rPr>
          <w:spacing w:val="3"/>
        </w:rPr>
        <w:t xml:space="preserve"> </w:t>
      </w:r>
      <w:r>
        <w:t>is</w:t>
      </w:r>
      <w:r>
        <w:rPr>
          <w:spacing w:val="-5"/>
        </w:rPr>
        <w:t xml:space="preserve"> </w:t>
      </w:r>
      <w:r>
        <w:t>a peanut-free</w:t>
      </w:r>
      <w:r>
        <w:rPr>
          <w:spacing w:val="1"/>
        </w:rPr>
        <w:t xml:space="preserve"> </w:t>
      </w:r>
      <w:r>
        <w:t>environment.</w:t>
      </w:r>
    </w:p>
    <w:p w14:paraId="668CA5AF" w14:textId="77777777" w:rsidR="00C5045E" w:rsidRDefault="00C5045E">
      <w:pPr>
        <w:pStyle w:val="BodyText"/>
        <w:spacing w:before="10"/>
        <w:rPr>
          <w:sz w:val="23"/>
        </w:rPr>
      </w:pPr>
    </w:p>
    <w:p w14:paraId="3CBD0756" w14:textId="77777777" w:rsidR="00C5045E" w:rsidRPr="007D4443" w:rsidRDefault="00C6483C" w:rsidP="00BD616D">
      <w:pPr>
        <w:pStyle w:val="Heading1"/>
        <w:ind w:right="-10" w:hanging="4851"/>
      </w:pPr>
      <w:bookmarkStart w:id="117" w:name="_Toc165283459"/>
      <w:r w:rsidRPr="007D4443">
        <w:t>Field Trips</w:t>
      </w:r>
      <w:bookmarkEnd w:id="117"/>
    </w:p>
    <w:p w14:paraId="3ACF4323" w14:textId="77777777" w:rsidR="00C5045E" w:rsidRDefault="00C5045E">
      <w:pPr>
        <w:pStyle w:val="BodyText"/>
        <w:rPr>
          <w:b/>
        </w:rPr>
      </w:pPr>
    </w:p>
    <w:p w14:paraId="4D4F5994" w14:textId="367EFE64" w:rsidR="00C5045E" w:rsidRPr="00F31ABC" w:rsidRDefault="00C6483C" w:rsidP="00BD616D">
      <w:pPr>
        <w:pStyle w:val="Heading3"/>
        <w:rPr>
          <w:sz w:val="22"/>
        </w:rPr>
      </w:pPr>
      <w:bookmarkStart w:id="118" w:name="_Toc165283460"/>
      <w:r w:rsidRPr="00F31ABC">
        <w:t>Field</w:t>
      </w:r>
      <w:r w:rsidRPr="00F31ABC">
        <w:rPr>
          <w:spacing w:val="15"/>
        </w:rPr>
        <w:t xml:space="preserve"> </w:t>
      </w:r>
      <w:r w:rsidRPr="00F31ABC">
        <w:t>Trips</w:t>
      </w:r>
      <w:bookmarkEnd w:id="118"/>
    </w:p>
    <w:p w14:paraId="1EFF3F89" w14:textId="7052901E" w:rsidR="00C5045E" w:rsidRDefault="00C6483C" w:rsidP="00844177">
      <w:pPr>
        <w:pStyle w:val="BodyText"/>
        <w:ind w:left="757" w:right="778"/>
      </w:pPr>
      <w:r>
        <w:t>Children participate in walking field trips on-campus.</w:t>
      </w:r>
      <w:r>
        <w:rPr>
          <w:spacing w:val="1"/>
        </w:rPr>
        <w:t xml:space="preserve"> </w:t>
      </w:r>
      <w:r>
        <w:t>Teachers carry cell phones and first aid</w:t>
      </w:r>
      <w:r>
        <w:rPr>
          <w:spacing w:val="1"/>
        </w:rPr>
        <w:t xml:space="preserve"> </w:t>
      </w:r>
      <w:r>
        <w:t>supplies in case of emergency.</w:t>
      </w:r>
      <w:r>
        <w:rPr>
          <w:spacing w:val="1"/>
        </w:rPr>
        <w:t xml:space="preserve"> </w:t>
      </w:r>
      <w:r>
        <w:t>The Center provides enrichment opportunities on site by inviting</w:t>
      </w:r>
      <w:r>
        <w:rPr>
          <w:spacing w:val="-57"/>
        </w:rPr>
        <w:t xml:space="preserve"> </w:t>
      </w:r>
      <w:r>
        <w:t>special guests/experts</w:t>
      </w:r>
      <w:r>
        <w:rPr>
          <w:spacing w:val="-1"/>
        </w:rPr>
        <w:t xml:space="preserve"> </w:t>
      </w:r>
      <w:r>
        <w:t>in</w:t>
      </w:r>
      <w:r>
        <w:rPr>
          <w:spacing w:val="1"/>
        </w:rPr>
        <w:t xml:space="preserve"> </w:t>
      </w:r>
      <w:r>
        <w:t>areas</w:t>
      </w:r>
      <w:r>
        <w:rPr>
          <w:spacing w:val="-1"/>
        </w:rPr>
        <w:t xml:space="preserve"> </w:t>
      </w:r>
      <w:r>
        <w:t>such</w:t>
      </w:r>
      <w:r>
        <w:rPr>
          <w:spacing w:val="1"/>
        </w:rPr>
        <w:t xml:space="preserve"> </w:t>
      </w:r>
      <w:r>
        <w:t>as:</w:t>
      </w:r>
      <w:r>
        <w:rPr>
          <w:spacing w:val="4"/>
        </w:rPr>
        <w:t xml:space="preserve"> </w:t>
      </w:r>
      <w:r>
        <w:t>music appreciation,</w:t>
      </w:r>
      <w:r>
        <w:rPr>
          <w:spacing w:val="3"/>
        </w:rPr>
        <w:t xml:space="preserve"> </w:t>
      </w:r>
      <w:r>
        <w:t>science,</w:t>
      </w:r>
      <w:r>
        <w:rPr>
          <w:spacing w:val="3"/>
        </w:rPr>
        <w:t xml:space="preserve"> </w:t>
      </w:r>
      <w:r>
        <w:t>yoga,</w:t>
      </w:r>
      <w:r>
        <w:rPr>
          <w:spacing w:val="-1"/>
        </w:rPr>
        <w:t xml:space="preserve"> </w:t>
      </w:r>
      <w:r>
        <w:t>etc</w:t>
      </w:r>
      <w:r w:rsidR="001E0435">
        <w:t>.</w:t>
      </w:r>
    </w:p>
    <w:p w14:paraId="4FC54996" w14:textId="77777777" w:rsidR="00F31ABC" w:rsidRDefault="00F31ABC" w:rsidP="00F31ABC">
      <w:pPr>
        <w:tabs>
          <w:tab w:val="left" w:pos="1844"/>
        </w:tabs>
      </w:pPr>
    </w:p>
    <w:p w14:paraId="61EEDE69" w14:textId="6C6D1674" w:rsidR="0076202D" w:rsidRDefault="0076202D" w:rsidP="00BD616D">
      <w:pPr>
        <w:pStyle w:val="Heading1"/>
        <w:ind w:right="-10" w:hanging="4851"/>
      </w:pPr>
      <w:bookmarkStart w:id="119" w:name="_Toc165283461"/>
      <w:r>
        <w:t>Calendar</w:t>
      </w:r>
      <w:bookmarkEnd w:id="119"/>
      <w:r>
        <w:t xml:space="preserve"> </w:t>
      </w:r>
    </w:p>
    <w:p w14:paraId="4B68CC49" w14:textId="77777777" w:rsidR="00BD616D" w:rsidRDefault="00BD616D" w:rsidP="00BD616D">
      <w:pPr>
        <w:pStyle w:val="BodyText"/>
      </w:pPr>
    </w:p>
    <w:p w14:paraId="2AA06A09" w14:textId="0733058E" w:rsidR="0076202D" w:rsidRDefault="0076202D" w:rsidP="00BD616D">
      <w:pPr>
        <w:pStyle w:val="Heading3"/>
      </w:pPr>
      <w:bookmarkStart w:id="120" w:name="_Toc165283462"/>
      <w:r w:rsidRPr="0076202D">
        <w:t>Center Closed in August</w:t>
      </w:r>
      <w:r w:rsidR="00D3013E">
        <w:t xml:space="preserve"> </w:t>
      </w:r>
      <w:r w:rsidR="00D3013E" w:rsidRPr="00D3013E">
        <w:t>and December</w:t>
      </w:r>
      <w:bookmarkEnd w:id="120"/>
      <w:r w:rsidR="00D3013E">
        <w:t xml:space="preserve"> </w:t>
      </w:r>
    </w:p>
    <w:p w14:paraId="52B6E526" w14:textId="0F5A94C8" w:rsidR="0076202D" w:rsidRPr="00562071" w:rsidRDefault="0076202D" w:rsidP="0076202D">
      <w:pPr>
        <w:rPr>
          <w:sz w:val="24"/>
          <w:szCs w:val="24"/>
        </w:rPr>
      </w:pPr>
      <w:r>
        <w:tab/>
      </w:r>
      <w:r w:rsidRPr="00562071">
        <w:rPr>
          <w:sz w:val="24"/>
          <w:szCs w:val="24"/>
        </w:rPr>
        <w:t xml:space="preserve">The Center closes on the last week of August for Professional Development Week. </w:t>
      </w:r>
    </w:p>
    <w:p w14:paraId="456FDBC1" w14:textId="77777777" w:rsidR="00D3013E" w:rsidRPr="00562071" w:rsidRDefault="00D3013E" w:rsidP="00D3013E">
      <w:pPr>
        <w:ind w:left="720"/>
        <w:rPr>
          <w:sz w:val="24"/>
          <w:szCs w:val="24"/>
        </w:rPr>
      </w:pPr>
    </w:p>
    <w:p w14:paraId="210A63C5" w14:textId="5FB006C5" w:rsidR="00D3013E" w:rsidRPr="00562071" w:rsidRDefault="00D3013E" w:rsidP="00D3013E">
      <w:pPr>
        <w:ind w:left="720"/>
        <w:rPr>
          <w:sz w:val="24"/>
          <w:szCs w:val="24"/>
        </w:rPr>
      </w:pPr>
      <w:r w:rsidRPr="00562071">
        <w:rPr>
          <w:sz w:val="24"/>
          <w:szCs w:val="24"/>
        </w:rPr>
        <w:t>The Center clos</w:t>
      </w:r>
      <w:r w:rsidR="0027276A" w:rsidRPr="00562071">
        <w:rPr>
          <w:sz w:val="24"/>
          <w:szCs w:val="24"/>
        </w:rPr>
        <w:t>es</w:t>
      </w:r>
      <w:r w:rsidRPr="00562071">
        <w:rPr>
          <w:sz w:val="24"/>
          <w:szCs w:val="24"/>
        </w:rPr>
        <w:t xml:space="preserve"> </w:t>
      </w:r>
      <w:r w:rsidR="00113230" w:rsidRPr="00562071">
        <w:rPr>
          <w:sz w:val="24"/>
          <w:szCs w:val="24"/>
        </w:rPr>
        <w:t xml:space="preserve">for a few days at the end of </w:t>
      </w:r>
      <w:r w:rsidR="00925DDC" w:rsidRPr="00562071">
        <w:rPr>
          <w:sz w:val="24"/>
          <w:szCs w:val="24"/>
        </w:rPr>
        <w:t>December</w:t>
      </w:r>
      <w:r w:rsidRPr="00562071">
        <w:rPr>
          <w:sz w:val="24"/>
          <w:szCs w:val="24"/>
        </w:rPr>
        <w:t xml:space="preserve"> for </w:t>
      </w:r>
      <w:r w:rsidR="00925DDC" w:rsidRPr="00562071">
        <w:rPr>
          <w:sz w:val="24"/>
          <w:szCs w:val="24"/>
        </w:rPr>
        <w:t xml:space="preserve">Teacher Prep/Assessment. </w:t>
      </w:r>
    </w:p>
    <w:p w14:paraId="0908E766" w14:textId="77777777" w:rsidR="00BD616D" w:rsidRDefault="00BD616D" w:rsidP="0076202D">
      <w:pPr>
        <w:tabs>
          <w:tab w:val="left" w:pos="1844"/>
        </w:tabs>
      </w:pPr>
    </w:p>
    <w:p w14:paraId="1C9086FB" w14:textId="59AB059B" w:rsidR="0020698A" w:rsidRPr="0020698A" w:rsidRDefault="00BD616D" w:rsidP="0020698A">
      <w:pPr>
        <w:pStyle w:val="Heading3"/>
      </w:pPr>
      <w:bookmarkStart w:id="121" w:name="_Toc165283463"/>
      <w:r>
        <w:t>Observed Holidays</w:t>
      </w:r>
      <w:bookmarkEnd w:id="121"/>
    </w:p>
    <w:tbl>
      <w:tblPr>
        <w:tblStyle w:val="TableGrid"/>
        <w:tblpPr w:leftFromText="180" w:rightFromText="180" w:vertAnchor="text" w:horzAnchor="page" w:tblpX="1411" w:tblpY="3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9"/>
        <w:gridCol w:w="4649"/>
      </w:tblGrid>
      <w:tr w:rsidR="0076202D" w14:paraId="0B0683BF" w14:textId="77777777" w:rsidTr="0020698A">
        <w:trPr>
          <w:trHeight w:val="260"/>
        </w:trPr>
        <w:tc>
          <w:tcPr>
            <w:tcW w:w="4649" w:type="dxa"/>
          </w:tcPr>
          <w:p w14:paraId="48BD7BF2" w14:textId="7A42C773"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New Year’s Day</w:t>
            </w:r>
          </w:p>
        </w:tc>
        <w:tc>
          <w:tcPr>
            <w:tcW w:w="4649" w:type="dxa"/>
          </w:tcPr>
          <w:p w14:paraId="2848C6FC" w14:textId="08D37E4E"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Independence Day</w:t>
            </w:r>
          </w:p>
        </w:tc>
      </w:tr>
      <w:tr w:rsidR="0076202D" w14:paraId="606457DA" w14:textId="77777777" w:rsidTr="0020698A">
        <w:trPr>
          <w:trHeight w:val="262"/>
        </w:trPr>
        <w:tc>
          <w:tcPr>
            <w:tcW w:w="4649" w:type="dxa"/>
          </w:tcPr>
          <w:p w14:paraId="13F8F3D5" w14:textId="377E4F28"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Martin Luther King’s Day</w:t>
            </w:r>
          </w:p>
        </w:tc>
        <w:tc>
          <w:tcPr>
            <w:tcW w:w="4649" w:type="dxa"/>
          </w:tcPr>
          <w:p w14:paraId="50AEE3C2" w14:textId="09A45F0F"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Labor Day</w:t>
            </w:r>
          </w:p>
        </w:tc>
      </w:tr>
      <w:tr w:rsidR="0076202D" w14:paraId="54E18528" w14:textId="77777777" w:rsidTr="0020698A">
        <w:trPr>
          <w:trHeight w:val="253"/>
        </w:trPr>
        <w:tc>
          <w:tcPr>
            <w:tcW w:w="4649" w:type="dxa"/>
          </w:tcPr>
          <w:p w14:paraId="048B1FE3" w14:textId="24C2B607"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 xml:space="preserve">Lincoln’s Birthday </w:t>
            </w:r>
          </w:p>
        </w:tc>
        <w:tc>
          <w:tcPr>
            <w:tcW w:w="4649" w:type="dxa"/>
          </w:tcPr>
          <w:p w14:paraId="68530B33" w14:textId="67C04AB1"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Columbus Day</w:t>
            </w:r>
          </w:p>
        </w:tc>
      </w:tr>
      <w:tr w:rsidR="0076202D" w14:paraId="3C00B386" w14:textId="77777777" w:rsidTr="0020698A">
        <w:trPr>
          <w:trHeight w:val="262"/>
        </w:trPr>
        <w:tc>
          <w:tcPr>
            <w:tcW w:w="4649" w:type="dxa"/>
          </w:tcPr>
          <w:p w14:paraId="6ABE435E" w14:textId="5F44AF8B"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President’s Day</w:t>
            </w:r>
          </w:p>
        </w:tc>
        <w:tc>
          <w:tcPr>
            <w:tcW w:w="4649" w:type="dxa"/>
          </w:tcPr>
          <w:p w14:paraId="202B664F" w14:textId="560AE6E8"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Thanksgiving Day</w:t>
            </w:r>
          </w:p>
        </w:tc>
      </w:tr>
      <w:tr w:rsidR="0076202D" w14:paraId="35F8B67E" w14:textId="77777777" w:rsidTr="0020698A">
        <w:trPr>
          <w:trHeight w:val="262"/>
        </w:trPr>
        <w:tc>
          <w:tcPr>
            <w:tcW w:w="4649" w:type="dxa"/>
          </w:tcPr>
          <w:p w14:paraId="01F3F8D2" w14:textId="576E3E71"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 xml:space="preserve">Day of Reflection </w:t>
            </w:r>
          </w:p>
        </w:tc>
        <w:tc>
          <w:tcPr>
            <w:tcW w:w="4649" w:type="dxa"/>
          </w:tcPr>
          <w:p w14:paraId="079D3B4D" w14:textId="2D701553"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 xml:space="preserve">Day After Thanksgiving </w:t>
            </w:r>
          </w:p>
        </w:tc>
      </w:tr>
      <w:tr w:rsidR="0076202D" w14:paraId="1C248844" w14:textId="77777777" w:rsidTr="0020698A">
        <w:trPr>
          <w:trHeight w:val="172"/>
        </w:trPr>
        <w:tc>
          <w:tcPr>
            <w:tcW w:w="4649" w:type="dxa"/>
          </w:tcPr>
          <w:p w14:paraId="42594ACD" w14:textId="77777777" w:rsidR="0076202D"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 xml:space="preserve">Memorial Day </w:t>
            </w:r>
          </w:p>
          <w:p w14:paraId="217DCF1E" w14:textId="6D4294A3" w:rsidR="00CD14A3" w:rsidRPr="00562071" w:rsidRDefault="00CD14A3" w:rsidP="0076202D">
            <w:pPr>
              <w:pStyle w:val="ListParagraph"/>
              <w:numPr>
                <w:ilvl w:val="0"/>
                <w:numId w:val="24"/>
              </w:numPr>
              <w:rPr>
                <w:rFonts w:eastAsiaTheme="minorEastAsia"/>
                <w:color w:val="000000" w:themeColor="text1"/>
                <w:spacing w:val="15"/>
                <w:sz w:val="24"/>
                <w:szCs w:val="24"/>
              </w:rPr>
            </w:pPr>
            <w:r>
              <w:rPr>
                <w:rFonts w:eastAsiaTheme="minorEastAsia"/>
                <w:color w:val="000000" w:themeColor="text1"/>
                <w:spacing w:val="15"/>
                <w:sz w:val="24"/>
                <w:szCs w:val="24"/>
              </w:rPr>
              <w:t xml:space="preserve">Juneteenth </w:t>
            </w:r>
          </w:p>
        </w:tc>
        <w:tc>
          <w:tcPr>
            <w:tcW w:w="4649" w:type="dxa"/>
          </w:tcPr>
          <w:p w14:paraId="727F63CC" w14:textId="67C17802" w:rsidR="0076202D" w:rsidRPr="00562071" w:rsidRDefault="0076202D" w:rsidP="0076202D">
            <w:pPr>
              <w:pStyle w:val="ListParagraph"/>
              <w:numPr>
                <w:ilvl w:val="0"/>
                <w:numId w:val="24"/>
              </w:numPr>
              <w:rPr>
                <w:rFonts w:eastAsiaTheme="minorEastAsia"/>
                <w:color w:val="000000" w:themeColor="text1"/>
                <w:spacing w:val="15"/>
                <w:sz w:val="24"/>
                <w:szCs w:val="24"/>
              </w:rPr>
            </w:pPr>
            <w:r w:rsidRPr="00562071">
              <w:rPr>
                <w:rFonts w:eastAsiaTheme="minorEastAsia"/>
                <w:color w:val="000000" w:themeColor="text1"/>
                <w:spacing w:val="15"/>
                <w:sz w:val="24"/>
                <w:szCs w:val="24"/>
              </w:rPr>
              <w:t xml:space="preserve">Christmas Day </w:t>
            </w:r>
          </w:p>
        </w:tc>
      </w:tr>
    </w:tbl>
    <w:p w14:paraId="53807E45" w14:textId="77777777" w:rsidR="00BD616D" w:rsidRDefault="00BD616D" w:rsidP="00CD14A3">
      <w:pPr>
        <w:pStyle w:val="Subtitle"/>
        <w:rPr>
          <w:b/>
          <w:bCs/>
          <w:color w:val="000000" w:themeColor="text1"/>
        </w:rPr>
      </w:pPr>
    </w:p>
    <w:p w14:paraId="53686B28" w14:textId="77777777" w:rsidR="00BD616D" w:rsidRDefault="00BD616D" w:rsidP="00CD14A3">
      <w:pPr>
        <w:pStyle w:val="Subtitle"/>
        <w:rPr>
          <w:b/>
          <w:bCs/>
          <w:color w:val="000000" w:themeColor="text1"/>
        </w:rPr>
      </w:pPr>
    </w:p>
    <w:p w14:paraId="281A9852" w14:textId="554D2F1E" w:rsidR="00C4788B" w:rsidRDefault="00C4788B" w:rsidP="00C4788B">
      <w:pPr>
        <w:pStyle w:val="Heading1"/>
        <w:spacing w:before="101"/>
        <w:ind w:left="1426" w:right="-10" w:hanging="1426"/>
      </w:pPr>
      <w:bookmarkStart w:id="122" w:name="_Toc165283464"/>
      <w:r>
        <w:lastRenderedPageBreak/>
        <w:t>Appendix</w:t>
      </w:r>
      <w:r>
        <w:rPr>
          <w:spacing w:val="2"/>
        </w:rPr>
        <w:t xml:space="preserve"> </w:t>
      </w:r>
      <w:r>
        <w:t>A</w:t>
      </w:r>
      <w:bookmarkEnd w:id="122"/>
    </w:p>
    <w:p w14:paraId="0D15818C" w14:textId="77777777" w:rsidR="00C4788B" w:rsidRDefault="00C4788B" w:rsidP="00C4788B">
      <w:pPr>
        <w:pStyle w:val="BodyText"/>
      </w:pPr>
    </w:p>
    <w:p w14:paraId="1C50031A" w14:textId="2DD6E4F7" w:rsidR="00C5045E" w:rsidRPr="0076202D" w:rsidRDefault="00C6483C" w:rsidP="00C4788B">
      <w:pPr>
        <w:pStyle w:val="Heading3"/>
      </w:pPr>
      <w:bookmarkStart w:id="123" w:name="_Toc165283465"/>
      <w:r w:rsidRPr="0076202D">
        <w:t>Sample</w:t>
      </w:r>
      <w:r w:rsidRPr="0076202D">
        <w:rPr>
          <w:spacing w:val="15"/>
        </w:rPr>
        <w:t xml:space="preserve"> </w:t>
      </w:r>
      <w:r w:rsidRPr="0076202D">
        <w:t>Daily</w:t>
      </w:r>
      <w:r w:rsidRPr="0076202D">
        <w:rPr>
          <w:spacing w:val="15"/>
        </w:rPr>
        <w:t xml:space="preserve"> </w:t>
      </w:r>
      <w:r w:rsidRPr="0076202D">
        <w:t>Classroom</w:t>
      </w:r>
      <w:r w:rsidRPr="0076202D">
        <w:rPr>
          <w:spacing w:val="15"/>
        </w:rPr>
        <w:t xml:space="preserve"> </w:t>
      </w:r>
      <w:r w:rsidRPr="0076202D">
        <w:t>Schedule</w:t>
      </w:r>
      <w:bookmarkEnd w:id="123"/>
    </w:p>
    <w:p w14:paraId="752090BE" w14:textId="3DB71120" w:rsidR="00C5045E" w:rsidRPr="00C4788B" w:rsidRDefault="00C6483C" w:rsidP="00C4788B">
      <w:pPr>
        <w:ind w:firstLine="720"/>
        <w:rPr>
          <w:rFonts w:ascii="TimesNewRomanPS-BoldItalicMT"/>
          <w:b/>
          <w:bCs/>
          <w:i/>
          <w:iCs/>
        </w:rPr>
      </w:pPr>
      <w:r w:rsidRPr="00C4788B">
        <w:rPr>
          <w:b/>
          <w:bCs/>
          <w:i/>
          <w:iCs/>
        </w:rPr>
        <w:t>*Part-time</w:t>
      </w:r>
      <w:r w:rsidRPr="00C4788B">
        <w:rPr>
          <w:b/>
          <w:bCs/>
          <w:i/>
          <w:iCs/>
          <w:spacing w:val="-2"/>
        </w:rPr>
        <w:t xml:space="preserve"> </w:t>
      </w:r>
      <w:r w:rsidRPr="00C4788B">
        <w:rPr>
          <w:b/>
          <w:bCs/>
          <w:i/>
          <w:iCs/>
        </w:rPr>
        <w:t>children</w:t>
      </w:r>
      <w:r w:rsidRPr="00C4788B">
        <w:rPr>
          <w:b/>
          <w:bCs/>
          <w:i/>
          <w:iCs/>
          <w:spacing w:val="-1"/>
        </w:rPr>
        <w:t xml:space="preserve"> </w:t>
      </w:r>
      <w:r w:rsidRPr="00C4788B">
        <w:rPr>
          <w:b/>
          <w:bCs/>
          <w:i/>
          <w:iCs/>
        </w:rPr>
        <w:t>arrive</w:t>
      </w:r>
      <w:r w:rsidRPr="00C4788B">
        <w:rPr>
          <w:b/>
          <w:bCs/>
          <w:i/>
          <w:iCs/>
          <w:spacing w:val="-2"/>
        </w:rPr>
        <w:t xml:space="preserve"> </w:t>
      </w:r>
      <w:r w:rsidRPr="00C4788B">
        <w:rPr>
          <w:b/>
          <w:bCs/>
          <w:i/>
          <w:iCs/>
        </w:rPr>
        <w:t>at</w:t>
      </w:r>
      <w:r w:rsidRPr="00C4788B">
        <w:rPr>
          <w:b/>
          <w:bCs/>
          <w:i/>
          <w:iCs/>
          <w:spacing w:val="-1"/>
        </w:rPr>
        <w:t xml:space="preserve"> </w:t>
      </w:r>
      <w:r w:rsidRPr="00C4788B">
        <w:rPr>
          <w:b/>
          <w:bCs/>
          <w:i/>
          <w:iCs/>
        </w:rPr>
        <w:t>8:30*</w:t>
      </w:r>
    </w:p>
    <w:p w14:paraId="7D5DBF2F" w14:textId="77777777" w:rsidR="00C5045E" w:rsidRDefault="00C6483C" w:rsidP="0018054B">
      <w:pPr>
        <w:ind w:left="2160" w:hanging="1440"/>
      </w:pPr>
      <w:r w:rsidRPr="00A779F0">
        <w:rPr>
          <w:b/>
          <w:bCs/>
        </w:rPr>
        <w:t>7:30-8:25</w:t>
      </w:r>
      <w:r>
        <w:tab/>
        <w:t>Arrival (Early Morning Room) – Children sign in with assistance, transition from</w:t>
      </w:r>
      <w:r>
        <w:rPr>
          <w:spacing w:val="-57"/>
        </w:rPr>
        <w:t xml:space="preserve"> </w:t>
      </w:r>
      <w:r>
        <w:t>their parents/guardians, with the help of a teacher and begin making choices from several open</w:t>
      </w:r>
      <w:r>
        <w:rPr>
          <w:spacing w:val="1"/>
        </w:rPr>
        <w:t xml:space="preserve"> </w:t>
      </w:r>
      <w:r>
        <w:t>interest centers</w:t>
      </w:r>
      <w:r>
        <w:rPr>
          <w:spacing w:val="-2"/>
        </w:rPr>
        <w:t xml:space="preserve"> </w:t>
      </w:r>
      <w:r>
        <w:t>such</w:t>
      </w:r>
      <w:r>
        <w:rPr>
          <w:spacing w:val="1"/>
        </w:rPr>
        <w:t xml:space="preserve"> </w:t>
      </w:r>
      <w:r>
        <w:t>as</w:t>
      </w:r>
      <w:r>
        <w:rPr>
          <w:spacing w:val="-2"/>
        </w:rPr>
        <w:t xml:space="preserve"> </w:t>
      </w:r>
      <w:r>
        <w:t>creative arts,</w:t>
      </w:r>
      <w:r>
        <w:rPr>
          <w:spacing w:val="2"/>
        </w:rPr>
        <w:t xml:space="preserve"> </w:t>
      </w:r>
      <w:r>
        <w:t>writing,</w:t>
      </w:r>
      <w:r>
        <w:rPr>
          <w:spacing w:val="-2"/>
        </w:rPr>
        <w:t xml:space="preserve"> </w:t>
      </w:r>
      <w:r>
        <w:t>library,</w:t>
      </w:r>
      <w:r>
        <w:rPr>
          <w:spacing w:val="3"/>
        </w:rPr>
        <w:t xml:space="preserve"> </w:t>
      </w:r>
      <w:r>
        <w:t>and small</w:t>
      </w:r>
      <w:r>
        <w:rPr>
          <w:spacing w:val="-4"/>
        </w:rPr>
        <w:t xml:space="preserve"> </w:t>
      </w:r>
      <w:r>
        <w:t>muscle manipulatives.</w:t>
      </w:r>
    </w:p>
    <w:p w14:paraId="107C5926" w14:textId="77777777" w:rsidR="00C5045E" w:rsidRDefault="00C5045E" w:rsidP="0018054B"/>
    <w:p w14:paraId="0D74D003" w14:textId="77777777" w:rsidR="00C5045E" w:rsidRDefault="00C6483C" w:rsidP="0018054B">
      <w:pPr>
        <w:ind w:left="2160" w:hanging="1440"/>
      </w:pPr>
      <w:r w:rsidRPr="00A779F0">
        <w:rPr>
          <w:b/>
          <w:bCs/>
        </w:rPr>
        <w:t>8:30-9:00</w:t>
      </w:r>
      <w:r>
        <w:tab/>
        <w:t>Transition to home classrooms.</w:t>
      </w:r>
      <w:r>
        <w:rPr>
          <w:spacing w:val="1"/>
        </w:rPr>
        <w:t xml:space="preserve"> </w:t>
      </w:r>
      <w:r>
        <w:t>Children of this age benefit from transitions that</w:t>
      </w:r>
      <w:r>
        <w:rPr>
          <w:spacing w:val="1"/>
        </w:rPr>
        <w:t xml:space="preserve"> </w:t>
      </w:r>
      <w:r>
        <w:t>are announced 1-2 minutes prior to beginning and include specific ways they can be contributing</w:t>
      </w:r>
      <w:r>
        <w:rPr>
          <w:spacing w:val="-57"/>
        </w:rPr>
        <w:t xml:space="preserve"> </w:t>
      </w:r>
      <w:r>
        <w:t>members of a group.</w:t>
      </w:r>
      <w:r>
        <w:rPr>
          <w:spacing w:val="1"/>
        </w:rPr>
        <w:t xml:space="preserve"> </w:t>
      </w:r>
      <w:r>
        <w:t>Often teachers will suggest certain items or number of items for each child</w:t>
      </w:r>
      <w:r>
        <w:rPr>
          <w:spacing w:val="-57"/>
        </w:rPr>
        <w:t xml:space="preserve"> </w:t>
      </w:r>
      <w:r>
        <w:t>to</w:t>
      </w:r>
      <w:r>
        <w:rPr>
          <w:spacing w:val="1"/>
        </w:rPr>
        <w:t xml:space="preserve"> </w:t>
      </w:r>
      <w:r>
        <w:t>pick</w:t>
      </w:r>
      <w:r>
        <w:rPr>
          <w:spacing w:val="2"/>
        </w:rPr>
        <w:t xml:space="preserve"> </w:t>
      </w:r>
      <w:r>
        <w:t>up</w:t>
      </w:r>
      <w:r>
        <w:rPr>
          <w:spacing w:val="-4"/>
        </w:rPr>
        <w:t xml:space="preserve"> </w:t>
      </w:r>
      <w:r>
        <w:t>while</w:t>
      </w:r>
      <w:r>
        <w:rPr>
          <w:spacing w:val="1"/>
        </w:rPr>
        <w:t xml:space="preserve"> </w:t>
      </w:r>
      <w:r>
        <w:t>singing</w:t>
      </w:r>
      <w:r>
        <w:rPr>
          <w:spacing w:val="1"/>
        </w:rPr>
        <w:t xml:space="preserve"> </w:t>
      </w:r>
      <w:r>
        <w:t>a</w:t>
      </w:r>
      <w:r>
        <w:rPr>
          <w:spacing w:val="-4"/>
        </w:rPr>
        <w:t xml:space="preserve"> </w:t>
      </w:r>
      <w:r>
        <w:t>“clean-up”</w:t>
      </w:r>
      <w:r>
        <w:rPr>
          <w:spacing w:val="1"/>
        </w:rPr>
        <w:t xml:space="preserve"> </w:t>
      </w:r>
      <w:r>
        <w:t>song</w:t>
      </w:r>
      <w:r>
        <w:rPr>
          <w:spacing w:val="1"/>
        </w:rPr>
        <w:t xml:space="preserve"> </w:t>
      </w:r>
      <w:r>
        <w:t>to</w:t>
      </w:r>
      <w:r>
        <w:rPr>
          <w:spacing w:val="2"/>
        </w:rPr>
        <w:t xml:space="preserve"> </w:t>
      </w:r>
      <w:r>
        <w:t>keep</w:t>
      </w:r>
      <w:r>
        <w:rPr>
          <w:spacing w:val="1"/>
        </w:rPr>
        <w:t xml:space="preserve"> </w:t>
      </w:r>
      <w:r>
        <w:t>everyone</w:t>
      </w:r>
      <w:r>
        <w:rPr>
          <w:spacing w:val="1"/>
        </w:rPr>
        <w:t xml:space="preserve"> </w:t>
      </w:r>
      <w:r>
        <w:t>on</w:t>
      </w:r>
      <w:r>
        <w:rPr>
          <w:spacing w:val="2"/>
        </w:rPr>
        <w:t xml:space="preserve"> </w:t>
      </w:r>
      <w:r>
        <w:t>task.</w:t>
      </w:r>
    </w:p>
    <w:p w14:paraId="555CC853" w14:textId="77777777" w:rsidR="00C5045E" w:rsidRDefault="00C5045E" w:rsidP="0018054B">
      <w:pPr>
        <w:rPr>
          <w:sz w:val="23"/>
        </w:rPr>
      </w:pPr>
    </w:p>
    <w:p w14:paraId="637DEBB2" w14:textId="77777777" w:rsidR="00C5045E" w:rsidRDefault="00C6483C" w:rsidP="0018054B">
      <w:pPr>
        <w:ind w:left="2160" w:hanging="1440"/>
      </w:pPr>
      <w:r w:rsidRPr="00A779F0">
        <w:rPr>
          <w:b/>
          <w:bCs/>
        </w:rPr>
        <w:t>9:00-9:15</w:t>
      </w:r>
      <w:r>
        <w:tab/>
        <w:t>Group Meeting – This is an opportunity for all to come together to share a good</w:t>
      </w:r>
      <w:r>
        <w:rPr>
          <w:spacing w:val="1"/>
        </w:rPr>
        <w:t xml:space="preserve"> </w:t>
      </w:r>
      <w:r>
        <w:t>morning song, or handshake, to hear about the events at home last night and to begin to about the</w:t>
      </w:r>
      <w:r>
        <w:rPr>
          <w:spacing w:val="-57"/>
        </w:rPr>
        <w:t xml:space="preserve"> </w:t>
      </w:r>
      <w:r>
        <w:t>new day.</w:t>
      </w:r>
    </w:p>
    <w:p w14:paraId="70C7F9CE" w14:textId="77777777" w:rsidR="00C5045E" w:rsidRDefault="00C5045E" w:rsidP="0018054B"/>
    <w:p w14:paraId="42C7547D" w14:textId="77777777" w:rsidR="00C5045E" w:rsidRDefault="00C6483C" w:rsidP="0018054B">
      <w:pPr>
        <w:ind w:left="2160" w:hanging="1440"/>
      </w:pPr>
      <w:r w:rsidRPr="00A779F0">
        <w:rPr>
          <w:b/>
          <w:bCs/>
        </w:rPr>
        <w:t>9:15-9:30</w:t>
      </w:r>
      <w:r>
        <w:tab/>
        <w:t>Snack – Often while one teacher is conducting group meeting, another is assisting</w:t>
      </w:r>
      <w:r>
        <w:rPr>
          <w:spacing w:val="-57"/>
        </w:rPr>
        <w:t xml:space="preserve"> </w:t>
      </w:r>
      <w:r>
        <w:t>children in preparing for snack.</w:t>
      </w:r>
      <w:r>
        <w:rPr>
          <w:spacing w:val="1"/>
        </w:rPr>
        <w:t xml:space="preserve"> </w:t>
      </w:r>
      <w:r>
        <w:t>This is an excellent opportunity for children to count out items,</w:t>
      </w:r>
      <w:r>
        <w:rPr>
          <w:spacing w:val="1"/>
        </w:rPr>
        <w:t xml:space="preserve"> </w:t>
      </w:r>
      <w:r>
        <w:t>work on 1:1 correspondence (put napkin wherever you find a chair).</w:t>
      </w:r>
      <w:r>
        <w:rPr>
          <w:spacing w:val="1"/>
        </w:rPr>
        <w:t xml:space="preserve"> </w:t>
      </w:r>
      <w:r>
        <w:t>When snack is ready and</w:t>
      </w:r>
      <w:r>
        <w:rPr>
          <w:spacing w:val="1"/>
        </w:rPr>
        <w:t xml:space="preserve"> </w:t>
      </w:r>
      <w:r>
        <w:t>meeting has concluded the children are called individually to wash hands and find a spot at the</w:t>
      </w:r>
      <w:r>
        <w:rPr>
          <w:spacing w:val="1"/>
        </w:rPr>
        <w:t xml:space="preserve"> </w:t>
      </w:r>
      <w:r>
        <w:t>table for snack.</w:t>
      </w:r>
      <w:r>
        <w:rPr>
          <w:spacing w:val="1"/>
        </w:rPr>
        <w:t xml:space="preserve"> </w:t>
      </w:r>
      <w:r>
        <w:t>As children progress, group snack may become another interest center that</w:t>
      </w:r>
      <w:r>
        <w:rPr>
          <w:spacing w:val="1"/>
        </w:rPr>
        <w:t xml:space="preserve"> </w:t>
      </w:r>
      <w:r>
        <w:t>children</w:t>
      </w:r>
      <w:r>
        <w:rPr>
          <w:spacing w:val="1"/>
        </w:rPr>
        <w:t xml:space="preserve"> </w:t>
      </w:r>
      <w:r>
        <w:t>can</w:t>
      </w:r>
      <w:r>
        <w:rPr>
          <w:spacing w:val="2"/>
        </w:rPr>
        <w:t xml:space="preserve"> </w:t>
      </w:r>
      <w:r>
        <w:t>choose</w:t>
      </w:r>
      <w:r>
        <w:rPr>
          <w:spacing w:val="1"/>
        </w:rPr>
        <w:t xml:space="preserve"> </w:t>
      </w:r>
      <w:r>
        <w:t>during</w:t>
      </w:r>
      <w:r>
        <w:rPr>
          <w:spacing w:val="2"/>
        </w:rPr>
        <w:t xml:space="preserve"> </w:t>
      </w:r>
      <w:r>
        <w:t>activity</w:t>
      </w:r>
      <w:r>
        <w:rPr>
          <w:spacing w:val="1"/>
        </w:rPr>
        <w:t xml:space="preserve"> </w:t>
      </w:r>
      <w:r>
        <w:t>time.</w:t>
      </w:r>
    </w:p>
    <w:p w14:paraId="7401149A" w14:textId="77777777" w:rsidR="00C5045E" w:rsidRDefault="00C5045E" w:rsidP="0018054B">
      <w:pPr>
        <w:rPr>
          <w:sz w:val="23"/>
        </w:rPr>
      </w:pPr>
    </w:p>
    <w:p w14:paraId="688045F0" w14:textId="77777777" w:rsidR="00C5045E" w:rsidRDefault="00C6483C" w:rsidP="0018054B">
      <w:pPr>
        <w:ind w:left="2160" w:hanging="1440"/>
      </w:pPr>
      <w:r w:rsidRPr="00A779F0">
        <w:rPr>
          <w:b/>
          <w:bCs/>
        </w:rPr>
        <w:t>9:30-9:50</w:t>
      </w:r>
      <w:r>
        <w:tab/>
        <w:t>Group Meeting – A short story is offered; new concepts or questions related to the</w:t>
      </w:r>
      <w:r>
        <w:rPr>
          <w:spacing w:val="-57"/>
        </w:rPr>
        <w:t xml:space="preserve"> </w:t>
      </w:r>
      <w:r>
        <w:t>current theme are introduced and descriptions of available experiences in each of the centers are</w:t>
      </w:r>
      <w:r>
        <w:rPr>
          <w:spacing w:val="1"/>
        </w:rPr>
        <w:t xml:space="preserve"> </w:t>
      </w:r>
      <w:r>
        <w:t>provided.</w:t>
      </w:r>
      <w:r>
        <w:rPr>
          <w:spacing w:val="3"/>
        </w:rPr>
        <w:t xml:space="preserve"> </w:t>
      </w:r>
      <w:r>
        <w:t>Children</w:t>
      </w:r>
      <w:r>
        <w:rPr>
          <w:spacing w:val="1"/>
        </w:rPr>
        <w:t xml:space="preserve"> </w:t>
      </w:r>
      <w:r>
        <w:t>choose</w:t>
      </w:r>
      <w:r>
        <w:rPr>
          <w:spacing w:val="1"/>
        </w:rPr>
        <w:t xml:space="preserve"> </w:t>
      </w:r>
      <w:r>
        <w:t>a</w:t>
      </w:r>
      <w:r>
        <w:rPr>
          <w:spacing w:val="1"/>
        </w:rPr>
        <w:t xml:space="preserve"> </w:t>
      </w:r>
      <w:r>
        <w:t>center</w:t>
      </w:r>
      <w:r>
        <w:rPr>
          <w:spacing w:val="-1"/>
        </w:rPr>
        <w:t xml:space="preserve"> </w:t>
      </w:r>
      <w:r>
        <w:t>and</w:t>
      </w:r>
      <w:r>
        <w:rPr>
          <w:spacing w:val="1"/>
        </w:rPr>
        <w:t xml:space="preserve"> </w:t>
      </w:r>
      <w:r>
        <w:t>begin</w:t>
      </w:r>
      <w:r>
        <w:rPr>
          <w:spacing w:val="-3"/>
        </w:rPr>
        <w:t xml:space="preserve"> </w:t>
      </w:r>
      <w:r>
        <w:t>work.</w:t>
      </w:r>
    </w:p>
    <w:p w14:paraId="1C07FAE8" w14:textId="77777777" w:rsidR="00C5045E" w:rsidRDefault="00C5045E" w:rsidP="0018054B">
      <w:pPr>
        <w:rPr>
          <w:sz w:val="23"/>
        </w:rPr>
      </w:pPr>
    </w:p>
    <w:p w14:paraId="79314D47" w14:textId="7772EC4D" w:rsidR="00C5045E" w:rsidRDefault="00C6483C" w:rsidP="0018054B">
      <w:pPr>
        <w:ind w:left="2160" w:hanging="1440"/>
      </w:pPr>
      <w:r w:rsidRPr="00A779F0">
        <w:rPr>
          <w:b/>
          <w:bCs/>
        </w:rPr>
        <w:t>9:50-10:50</w:t>
      </w:r>
      <w:r>
        <w:rPr>
          <w:spacing w:val="1"/>
        </w:rPr>
        <w:t xml:space="preserve"> </w:t>
      </w:r>
      <w:r w:rsidR="0018054B">
        <w:rPr>
          <w:spacing w:val="1"/>
        </w:rPr>
        <w:t xml:space="preserve">       </w:t>
      </w:r>
      <w:r w:rsidR="0018054B">
        <w:rPr>
          <w:spacing w:val="1"/>
        </w:rPr>
        <w:tab/>
      </w:r>
      <w:r>
        <w:t>Centers and Investigations – Children often move from one center to another at</w:t>
      </w:r>
      <w:r>
        <w:rPr>
          <w:spacing w:val="1"/>
        </w:rPr>
        <w:t xml:space="preserve"> </w:t>
      </w:r>
      <w:r>
        <w:t>approximately 15-20 minute intervals.</w:t>
      </w:r>
      <w:r>
        <w:rPr>
          <w:spacing w:val="1"/>
        </w:rPr>
        <w:t xml:space="preserve"> </w:t>
      </w:r>
      <w:r>
        <w:t>These intervals grow with the age of the child and their</w:t>
      </w:r>
      <w:r>
        <w:rPr>
          <w:spacing w:val="-57"/>
        </w:rPr>
        <w:t xml:space="preserve"> </w:t>
      </w:r>
      <w:r>
        <w:t>ability to invest</w:t>
      </w:r>
      <w:r>
        <w:rPr>
          <w:spacing w:val="-4"/>
        </w:rPr>
        <w:t xml:space="preserve"> </w:t>
      </w:r>
      <w:r>
        <w:t>in an experience,</w:t>
      </w:r>
      <w:r>
        <w:rPr>
          <w:spacing w:val="2"/>
        </w:rPr>
        <w:t xml:space="preserve"> </w:t>
      </w:r>
      <w:r>
        <w:t>plan and</w:t>
      </w:r>
      <w:r>
        <w:rPr>
          <w:spacing w:val="-5"/>
        </w:rPr>
        <w:t xml:space="preserve"> </w:t>
      </w:r>
      <w:r>
        <w:t>stay</w:t>
      </w:r>
      <w:r>
        <w:rPr>
          <w:spacing w:val="1"/>
        </w:rPr>
        <w:t xml:space="preserve"> </w:t>
      </w:r>
      <w:r>
        <w:t>with an idea</w:t>
      </w:r>
      <w:r>
        <w:rPr>
          <w:spacing w:val="-1"/>
        </w:rPr>
        <w:t xml:space="preserve"> </w:t>
      </w:r>
      <w:r>
        <w:t>to</w:t>
      </w:r>
      <w:r>
        <w:rPr>
          <w:spacing w:val="-5"/>
        </w:rPr>
        <w:t xml:space="preserve"> </w:t>
      </w:r>
      <w:r>
        <w:t>completion.</w:t>
      </w:r>
      <w:r>
        <w:rPr>
          <w:spacing w:val="53"/>
        </w:rPr>
        <w:t xml:space="preserve"> </w:t>
      </w:r>
      <w:r>
        <w:t>This</w:t>
      </w:r>
      <w:r>
        <w:rPr>
          <w:spacing w:val="-1"/>
        </w:rPr>
        <w:t xml:space="preserve"> </w:t>
      </w:r>
      <w:r>
        <w:t>is</w:t>
      </w:r>
      <w:r>
        <w:rPr>
          <w:spacing w:val="-2"/>
        </w:rPr>
        <w:t xml:space="preserve"> </w:t>
      </w:r>
      <w:r>
        <w:t>also a</w:t>
      </w:r>
      <w:r>
        <w:rPr>
          <w:spacing w:val="-1"/>
        </w:rPr>
        <w:t xml:space="preserve"> </w:t>
      </w:r>
      <w:r>
        <w:t>time</w:t>
      </w:r>
    </w:p>
    <w:p w14:paraId="71A72121" w14:textId="77777777" w:rsidR="00C5045E" w:rsidRDefault="00C6483C" w:rsidP="0018054B">
      <w:pPr>
        <w:ind w:left="2160"/>
      </w:pPr>
      <w:r>
        <w:t>when a teacher pursues project work with a small group and questions related to the theme are</w:t>
      </w:r>
      <w:r>
        <w:rPr>
          <w:spacing w:val="-57"/>
        </w:rPr>
        <w:t xml:space="preserve"> </w:t>
      </w:r>
      <w:r>
        <w:t>investigated.</w:t>
      </w:r>
    </w:p>
    <w:p w14:paraId="33AED5DE" w14:textId="77777777" w:rsidR="00C5045E" w:rsidRDefault="00C5045E" w:rsidP="0018054B"/>
    <w:p w14:paraId="554F6842" w14:textId="77777777" w:rsidR="00C5045E" w:rsidRDefault="00C6483C" w:rsidP="0018054B">
      <w:pPr>
        <w:ind w:left="2160" w:hanging="1440"/>
      </w:pPr>
      <w:r w:rsidRPr="00A779F0">
        <w:rPr>
          <w:b/>
          <w:bCs/>
        </w:rPr>
        <w:t>10:50-11:00</w:t>
      </w:r>
      <w:r>
        <w:tab/>
        <w:t>Clean-up – This can take more time, especially at the beginning of the year when</w:t>
      </w:r>
      <w:r>
        <w:rPr>
          <w:spacing w:val="-57"/>
        </w:rPr>
        <w:t xml:space="preserve"> </w:t>
      </w:r>
      <w:r>
        <w:t>children are easily distracted, however it is important to provide children with the opportunity to</w:t>
      </w:r>
      <w:r>
        <w:rPr>
          <w:spacing w:val="-57"/>
        </w:rPr>
        <w:t xml:space="preserve"> </w:t>
      </w:r>
      <w:r>
        <w:t>become invested in their classroom, and participate with other in work of cleaning their</w:t>
      </w:r>
      <w:r>
        <w:rPr>
          <w:spacing w:val="1"/>
        </w:rPr>
        <w:t xml:space="preserve"> </w:t>
      </w:r>
      <w:r>
        <w:t>classroom.</w:t>
      </w:r>
      <w:r>
        <w:rPr>
          <w:spacing w:val="1"/>
        </w:rPr>
        <w:t xml:space="preserve"> </w:t>
      </w:r>
      <w:r>
        <w:t>The skill of putting blocks away by size or sweeping rice from the floor are good</w:t>
      </w:r>
      <w:r>
        <w:rPr>
          <w:spacing w:val="1"/>
        </w:rPr>
        <w:t xml:space="preserve"> </w:t>
      </w:r>
      <w:r>
        <w:t>examples of children using thinking skills and engaging muscle development.</w:t>
      </w:r>
      <w:r>
        <w:rPr>
          <w:spacing w:val="1"/>
        </w:rPr>
        <w:t xml:space="preserve"> </w:t>
      </w:r>
      <w:r>
        <w:t>(Clearly, all parts</w:t>
      </w:r>
      <w:r>
        <w:rPr>
          <w:spacing w:val="-57"/>
        </w:rPr>
        <w:t xml:space="preserve"> </w:t>
      </w:r>
      <w:r>
        <w:t>of</w:t>
      </w:r>
      <w:r>
        <w:rPr>
          <w:spacing w:val="3"/>
        </w:rPr>
        <w:t xml:space="preserve"> </w:t>
      </w:r>
      <w:r>
        <w:t>a</w:t>
      </w:r>
      <w:r>
        <w:rPr>
          <w:spacing w:val="1"/>
        </w:rPr>
        <w:t xml:space="preserve"> </w:t>
      </w:r>
      <w:r>
        <w:t>day</w:t>
      </w:r>
      <w:r>
        <w:rPr>
          <w:spacing w:val="2"/>
        </w:rPr>
        <w:t xml:space="preserve"> </w:t>
      </w:r>
      <w:r>
        <w:t>are</w:t>
      </w:r>
      <w:r>
        <w:rPr>
          <w:spacing w:val="1"/>
        </w:rPr>
        <w:t xml:space="preserve"> </w:t>
      </w:r>
      <w:r>
        <w:t>useful</w:t>
      </w:r>
      <w:r>
        <w:rPr>
          <w:spacing w:val="-2"/>
        </w:rPr>
        <w:t xml:space="preserve"> </w:t>
      </w:r>
      <w:r>
        <w:t>for</w:t>
      </w:r>
      <w:r>
        <w:rPr>
          <w:spacing w:val="-1"/>
        </w:rPr>
        <w:t xml:space="preserve"> </w:t>
      </w:r>
      <w:r>
        <w:t>learning!)</w:t>
      </w:r>
    </w:p>
    <w:p w14:paraId="625F982C" w14:textId="77777777" w:rsidR="00C5045E" w:rsidRDefault="00C5045E" w:rsidP="0018054B"/>
    <w:p w14:paraId="085DB4EB" w14:textId="4ABD9771" w:rsidR="00C5045E" w:rsidRDefault="00C6483C" w:rsidP="0018054B">
      <w:pPr>
        <w:ind w:left="2160" w:hanging="1440"/>
      </w:pPr>
      <w:r w:rsidRPr="00A779F0">
        <w:rPr>
          <w:b/>
          <w:bCs/>
        </w:rPr>
        <w:t>11:00-11:15</w:t>
      </w:r>
      <w:r>
        <w:tab/>
        <w:t>Group Meeting – This meeting time is an excellent opportunity for “de-briefing”</w:t>
      </w:r>
      <w:r>
        <w:rPr>
          <w:spacing w:val="-57"/>
        </w:rPr>
        <w:t xml:space="preserve"> </w:t>
      </w:r>
      <w:r>
        <w:t>what has just transpired in the various centers and the work of individual children.</w:t>
      </w:r>
      <w:r>
        <w:rPr>
          <w:spacing w:val="1"/>
        </w:rPr>
        <w:t xml:space="preserve"> </w:t>
      </w:r>
      <w:r>
        <w:t>It is an</w:t>
      </w:r>
      <w:r>
        <w:rPr>
          <w:spacing w:val="1"/>
        </w:rPr>
        <w:t xml:space="preserve"> </w:t>
      </w:r>
      <w:r>
        <w:t>occasion to celebrate a beautiful painting, explore the intricacies of a block structure or review</w:t>
      </w:r>
      <w:r>
        <w:rPr>
          <w:spacing w:val="1"/>
        </w:rPr>
        <w:t xml:space="preserve"> </w:t>
      </w:r>
      <w:r>
        <w:t>how to</w:t>
      </w:r>
      <w:r>
        <w:rPr>
          <w:spacing w:val="2"/>
        </w:rPr>
        <w:t xml:space="preserve"> </w:t>
      </w:r>
      <w:r>
        <w:t>handle conflicts with</w:t>
      </w:r>
      <w:r>
        <w:rPr>
          <w:spacing w:val="2"/>
        </w:rPr>
        <w:t xml:space="preserve"> </w:t>
      </w:r>
      <w:r>
        <w:t>others</w:t>
      </w:r>
      <w:r>
        <w:rPr>
          <w:spacing w:val="-1"/>
        </w:rPr>
        <w:t xml:space="preserve"> </w:t>
      </w:r>
      <w:r>
        <w:t>and</w:t>
      </w:r>
      <w:r>
        <w:rPr>
          <w:spacing w:val="2"/>
        </w:rPr>
        <w:t xml:space="preserve"> </w:t>
      </w:r>
      <w:r>
        <w:t>the use</w:t>
      </w:r>
      <w:r>
        <w:rPr>
          <w:spacing w:val="1"/>
        </w:rPr>
        <w:t xml:space="preserve"> </w:t>
      </w:r>
      <w:r>
        <w:t>of</w:t>
      </w:r>
      <w:r>
        <w:rPr>
          <w:spacing w:val="-1"/>
        </w:rPr>
        <w:t xml:space="preserve"> </w:t>
      </w:r>
      <w:r>
        <w:t>our</w:t>
      </w:r>
      <w:r>
        <w:rPr>
          <w:spacing w:val="3"/>
        </w:rPr>
        <w:t xml:space="preserve"> </w:t>
      </w:r>
      <w:r>
        <w:t>words.</w:t>
      </w:r>
    </w:p>
    <w:p w14:paraId="0DF24230" w14:textId="77777777" w:rsidR="00C5045E" w:rsidRDefault="00C5045E" w:rsidP="0018054B">
      <w:pPr>
        <w:rPr>
          <w:sz w:val="23"/>
        </w:rPr>
      </w:pPr>
    </w:p>
    <w:p w14:paraId="71B5C2BA" w14:textId="6667AC81" w:rsidR="00C5045E" w:rsidRDefault="00C6483C" w:rsidP="0018054B">
      <w:pPr>
        <w:ind w:left="2160" w:hanging="1440"/>
      </w:pPr>
      <w:r w:rsidRPr="00A779F0">
        <w:rPr>
          <w:b/>
          <w:bCs/>
        </w:rPr>
        <w:t>11:15-11:50</w:t>
      </w:r>
      <w:r>
        <w:tab/>
        <w:t>Large Motor</w:t>
      </w:r>
      <w:r>
        <w:rPr>
          <w:spacing w:val="3"/>
        </w:rPr>
        <w:t xml:space="preserve"> </w:t>
      </w:r>
      <w:r>
        <w:t>Experiences</w:t>
      </w:r>
      <w:r>
        <w:rPr>
          <w:spacing w:val="-1"/>
        </w:rPr>
        <w:t xml:space="preserve"> </w:t>
      </w:r>
      <w:r>
        <w:t>–</w:t>
      </w:r>
      <w:r>
        <w:rPr>
          <w:spacing w:val="1"/>
        </w:rPr>
        <w:t xml:space="preserve"> </w:t>
      </w:r>
      <w:r>
        <w:t>These can</w:t>
      </w:r>
      <w:r>
        <w:rPr>
          <w:spacing w:val="1"/>
        </w:rPr>
        <w:t xml:space="preserve"> </w:t>
      </w:r>
      <w:r>
        <w:t>happen</w:t>
      </w:r>
      <w:r>
        <w:rPr>
          <w:spacing w:val="1"/>
        </w:rPr>
        <w:t xml:space="preserve"> </w:t>
      </w:r>
      <w:r>
        <w:t>in</w:t>
      </w:r>
      <w:r>
        <w:rPr>
          <w:spacing w:val="2"/>
        </w:rPr>
        <w:t xml:space="preserve"> </w:t>
      </w:r>
      <w:r>
        <w:t>the great</w:t>
      </w:r>
      <w:r>
        <w:rPr>
          <w:spacing w:val="1"/>
        </w:rPr>
        <w:t xml:space="preserve"> </w:t>
      </w:r>
      <w:r>
        <w:t>room</w:t>
      </w:r>
      <w:r>
        <w:rPr>
          <w:spacing w:val="-3"/>
        </w:rPr>
        <w:t xml:space="preserve"> </w:t>
      </w:r>
      <w:r>
        <w:t>or</w:t>
      </w:r>
      <w:r>
        <w:rPr>
          <w:spacing w:val="-2"/>
        </w:rPr>
        <w:t xml:space="preserve"> </w:t>
      </w:r>
      <w:r>
        <w:t>on</w:t>
      </w:r>
      <w:r>
        <w:rPr>
          <w:spacing w:val="1"/>
        </w:rPr>
        <w:t xml:space="preserve"> </w:t>
      </w:r>
      <w:r>
        <w:t>the</w:t>
      </w:r>
      <w:r>
        <w:rPr>
          <w:spacing w:val="1"/>
        </w:rPr>
        <w:t xml:space="preserve"> </w:t>
      </w:r>
      <w:r>
        <w:t>playground.</w:t>
      </w:r>
      <w:r>
        <w:rPr>
          <w:spacing w:val="1"/>
        </w:rPr>
        <w:t xml:space="preserve"> </w:t>
      </w:r>
      <w:r>
        <w:t>Children have an opportunity to run, ride bikes, swing, climb, and a variety of other</w:t>
      </w:r>
      <w:r>
        <w:rPr>
          <w:spacing w:val="-57"/>
        </w:rPr>
        <w:t xml:space="preserve"> </w:t>
      </w:r>
      <w:r>
        <w:t>activities</w:t>
      </w:r>
      <w:r>
        <w:rPr>
          <w:spacing w:val="-1"/>
        </w:rPr>
        <w:t xml:space="preserve"> </w:t>
      </w:r>
      <w:r>
        <w:t>such</w:t>
      </w:r>
      <w:r>
        <w:rPr>
          <w:spacing w:val="1"/>
        </w:rPr>
        <w:t xml:space="preserve"> </w:t>
      </w:r>
      <w:r>
        <w:t>as sand,</w:t>
      </w:r>
      <w:r>
        <w:rPr>
          <w:spacing w:val="3"/>
        </w:rPr>
        <w:t xml:space="preserve"> </w:t>
      </w:r>
      <w:r>
        <w:t>water,</w:t>
      </w:r>
      <w:r>
        <w:rPr>
          <w:spacing w:val="4"/>
        </w:rPr>
        <w:t xml:space="preserve"> </w:t>
      </w:r>
      <w:r>
        <w:t>and</w:t>
      </w:r>
      <w:r>
        <w:rPr>
          <w:spacing w:val="1"/>
        </w:rPr>
        <w:t xml:space="preserve"> </w:t>
      </w:r>
      <w:r>
        <w:t>paint</w:t>
      </w:r>
      <w:r>
        <w:rPr>
          <w:spacing w:val="-2"/>
        </w:rPr>
        <w:t xml:space="preserve"> </w:t>
      </w:r>
      <w:r>
        <w:t>are occasionally</w:t>
      </w:r>
      <w:r>
        <w:rPr>
          <w:spacing w:val="2"/>
        </w:rPr>
        <w:t xml:space="preserve"> </w:t>
      </w:r>
      <w:r>
        <w:t>offered.</w:t>
      </w:r>
    </w:p>
    <w:p w14:paraId="3251C4A1" w14:textId="77777777" w:rsidR="0018054B" w:rsidRDefault="0018054B" w:rsidP="0018054B">
      <w:pPr>
        <w:ind w:left="2160" w:hanging="1440"/>
      </w:pPr>
    </w:p>
    <w:p w14:paraId="64FC5B92" w14:textId="0E719660" w:rsidR="00C5045E" w:rsidRDefault="00C6483C" w:rsidP="0018054B">
      <w:pPr>
        <w:ind w:left="2160" w:hanging="1440"/>
      </w:pPr>
      <w:r w:rsidRPr="00A779F0">
        <w:rPr>
          <w:b/>
          <w:bCs/>
        </w:rPr>
        <w:t>11:50-12:10</w:t>
      </w:r>
      <w:r>
        <w:tab/>
        <w:t>Lunch</w:t>
      </w:r>
      <w:r>
        <w:rPr>
          <w:spacing w:val="-1"/>
        </w:rPr>
        <w:t xml:space="preserve"> </w:t>
      </w:r>
      <w:r>
        <w:t>Preparation</w:t>
      </w:r>
      <w:r>
        <w:rPr>
          <w:spacing w:val="-1"/>
        </w:rPr>
        <w:t xml:space="preserve"> </w:t>
      </w:r>
      <w:r>
        <w:t>with</w:t>
      </w:r>
      <w:r>
        <w:rPr>
          <w:spacing w:val="-1"/>
        </w:rPr>
        <w:t xml:space="preserve"> </w:t>
      </w:r>
      <w:r>
        <w:t>helpers,</w:t>
      </w:r>
      <w:r>
        <w:rPr>
          <w:spacing w:val="1"/>
        </w:rPr>
        <w:t xml:space="preserve"> </w:t>
      </w:r>
      <w:r>
        <w:t>washing</w:t>
      </w:r>
      <w:r>
        <w:rPr>
          <w:spacing w:val="-1"/>
        </w:rPr>
        <w:t xml:space="preserve"> </w:t>
      </w:r>
      <w:r>
        <w:t>of</w:t>
      </w:r>
      <w:r>
        <w:rPr>
          <w:spacing w:val="-4"/>
        </w:rPr>
        <w:t xml:space="preserve"> </w:t>
      </w:r>
      <w:r>
        <w:t>hands,</w:t>
      </w:r>
      <w:r>
        <w:rPr>
          <w:spacing w:val="-2"/>
        </w:rPr>
        <w:t xml:space="preserve"> </w:t>
      </w:r>
      <w:r>
        <w:t>and</w:t>
      </w:r>
      <w:r>
        <w:rPr>
          <w:spacing w:val="-1"/>
        </w:rPr>
        <w:t xml:space="preserve"> </w:t>
      </w:r>
      <w:r>
        <w:t>settling</w:t>
      </w:r>
      <w:r>
        <w:rPr>
          <w:spacing w:val="-1"/>
        </w:rPr>
        <w:t xml:space="preserve"> </w:t>
      </w:r>
      <w:r>
        <w:t>in</w:t>
      </w:r>
      <w:r>
        <w:rPr>
          <w:spacing w:val="-6"/>
        </w:rPr>
        <w:t xml:space="preserve"> </w:t>
      </w:r>
      <w:r>
        <w:t>from</w:t>
      </w:r>
      <w:r>
        <w:rPr>
          <w:spacing w:val="-1"/>
        </w:rPr>
        <w:t xml:space="preserve"> </w:t>
      </w:r>
      <w:r>
        <w:t>the</w:t>
      </w:r>
      <w:r>
        <w:rPr>
          <w:spacing w:val="-6"/>
        </w:rPr>
        <w:t xml:space="preserve"> </w:t>
      </w:r>
      <w:r>
        <w:t>busy</w:t>
      </w:r>
      <w:r>
        <w:rPr>
          <w:spacing w:val="-57"/>
        </w:rPr>
        <w:t xml:space="preserve"> </w:t>
      </w:r>
      <w:r>
        <w:t>play</w:t>
      </w:r>
      <w:r>
        <w:rPr>
          <w:spacing w:val="1"/>
        </w:rPr>
        <w:t xml:space="preserve"> </w:t>
      </w:r>
      <w:r>
        <w:t>of</w:t>
      </w:r>
      <w:r>
        <w:rPr>
          <w:spacing w:val="4"/>
        </w:rPr>
        <w:t xml:space="preserve"> </w:t>
      </w:r>
      <w:r>
        <w:t>the</w:t>
      </w:r>
      <w:r>
        <w:rPr>
          <w:spacing w:val="-4"/>
        </w:rPr>
        <w:t xml:space="preserve"> </w:t>
      </w:r>
      <w:r>
        <w:t>morning.</w:t>
      </w:r>
    </w:p>
    <w:p w14:paraId="4051CF93" w14:textId="77777777" w:rsidR="00C5045E" w:rsidRDefault="00C5045E" w:rsidP="0018054B">
      <w:pPr>
        <w:rPr>
          <w:sz w:val="23"/>
        </w:rPr>
      </w:pPr>
    </w:p>
    <w:p w14:paraId="1D950495" w14:textId="77777777" w:rsidR="00C5045E" w:rsidRDefault="00C6483C" w:rsidP="0018054B">
      <w:pPr>
        <w:ind w:left="2160" w:hanging="1440"/>
      </w:pPr>
      <w:r w:rsidRPr="00A779F0">
        <w:rPr>
          <w:b/>
          <w:bCs/>
        </w:rPr>
        <w:lastRenderedPageBreak/>
        <w:t>12:10-12:40</w:t>
      </w:r>
      <w:r>
        <w:tab/>
        <w:t>Lunch – Children eat lunch family-style with friends and teachers.</w:t>
      </w:r>
      <w:r>
        <w:rPr>
          <w:spacing w:val="1"/>
        </w:rPr>
        <w:t xml:space="preserve"> </w:t>
      </w:r>
      <w:r>
        <w:t>Teachers use</w:t>
      </w:r>
      <w:r>
        <w:rPr>
          <w:spacing w:val="1"/>
        </w:rPr>
        <w:t xml:space="preserve"> </w:t>
      </w:r>
      <w:r>
        <w:t>this opportunity to encourage good manners and language development.</w:t>
      </w:r>
      <w:r>
        <w:rPr>
          <w:spacing w:val="1"/>
        </w:rPr>
        <w:t xml:space="preserve"> </w:t>
      </w:r>
      <w:r>
        <w:t>Conversations amongst</w:t>
      </w:r>
      <w:r>
        <w:rPr>
          <w:spacing w:val="-57"/>
        </w:rPr>
        <w:t xml:space="preserve"> </w:t>
      </w:r>
      <w:r>
        <w:t>children and adults occur in warm, supportive setting.</w:t>
      </w:r>
      <w:r>
        <w:rPr>
          <w:spacing w:val="1"/>
        </w:rPr>
        <w:t xml:space="preserve"> </w:t>
      </w:r>
      <w:r>
        <w:t>Children learn about good foods and</w:t>
      </w:r>
      <w:r>
        <w:rPr>
          <w:spacing w:val="1"/>
        </w:rPr>
        <w:t xml:space="preserve"> </w:t>
      </w:r>
      <w:r>
        <w:t>proper</w:t>
      </w:r>
      <w:r>
        <w:rPr>
          <w:spacing w:val="3"/>
        </w:rPr>
        <w:t xml:space="preserve"> </w:t>
      </w:r>
      <w:r>
        <w:t>eating</w:t>
      </w:r>
      <w:r>
        <w:rPr>
          <w:spacing w:val="2"/>
        </w:rPr>
        <w:t xml:space="preserve"> </w:t>
      </w:r>
      <w:r>
        <w:t>habits and</w:t>
      </w:r>
      <w:r>
        <w:rPr>
          <w:spacing w:val="-4"/>
        </w:rPr>
        <w:t xml:space="preserve"> </w:t>
      </w:r>
      <w:r>
        <w:t>begin</w:t>
      </w:r>
      <w:r>
        <w:rPr>
          <w:spacing w:val="2"/>
        </w:rPr>
        <w:t xml:space="preserve"> </w:t>
      </w:r>
      <w:r>
        <w:t>to</w:t>
      </w:r>
      <w:r>
        <w:rPr>
          <w:spacing w:val="-3"/>
        </w:rPr>
        <w:t xml:space="preserve"> </w:t>
      </w:r>
      <w:r>
        <w:t>develop</w:t>
      </w:r>
      <w:r>
        <w:rPr>
          <w:spacing w:val="1"/>
        </w:rPr>
        <w:t xml:space="preserve"> </w:t>
      </w:r>
      <w:r>
        <w:t>self-help</w:t>
      </w:r>
      <w:r>
        <w:rPr>
          <w:spacing w:val="2"/>
        </w:rPr>
        <w:t xml:space="preserve"> </w:t>
      </w:r>
      <w:r>
        <w:t>skills.</w:t>
      </w:r>
    </w:p>
    <w:p w14:paraId="78DD9B39" w14:textId="77777777" w:rsidR="00C5045E" w:rsidRDefault="00C5045E" w:rsidP="0018054B">
      <w:pPr>
        <w:rPr>
          <w:sz w:val="23"/>
        </w:rPr>
      </w:pPr>
    </w:p>
    <w:p w14:paraId="6898C467" w14:textId="77777777" w:rsidR="00C5045E" w:rsidRDefault="00C6483C" w:rsidP="0018054B">
      <w:pPr>
        <w:ind w:left="2160" w:hanging="1440"/>
      </w:pPr>
      <w:r w:rsidRPr="00A779F0">
        <w:rPr>
          <w:b/>
          <w:bCs/>
        </w:rPr>
        <w:t>12:30-1:00</w:t>
      </w:r>
      <w:r>
        <w:tab/>
        <w:t>Transition after lunch occurs on a gradual basis.</w:t>
      </w:r>
      <w:r>
        <w:rPr>
          <w:spacing w:val="1"/>
        </w:rPr>
        <w:t xml:space="preserve"> </w:t>
      </w:r>
      <w:r>
        <w:t>Two children at a time clean up</w:t>
      </w:r>
      <w:r>
        <w:rPr>
          <w:spacing w:val="-57"/>
        </w:rPr>
        <w:t xml:space="preserve"> </w:t>
      </w:r>
      <w:r>
        <w:t>their place at the table, use the bathroom, wash hands, and find a book for rest, locate their</w:t>
      </w:r>
      <w:r>
        <w:rPr>
          <w:spacing w:val="1"/>
        </w:rPr>
        <w:t xml:space="preserve"> </w:t>
      </w:r>
      <w:r>
        <w:t>favorite blanket, remove sneakers and socks (if they wish), and finally settle in on their</w:t>
      </w:r>
      <w:r>
        <w:rPr>
          <w:spacing w:val="1"/>
        </w:rPr>
        <w:t xml:space="preserve"> </w:t>
      </w:r>
      <w:r>
        <w:t>respective cots.</w:t>
      </w:r>
    </w:p>
    <w:p w14:paraId="47B3966F" w14:textId="77777777" w:rsidR="00C5045E" w:rsidRDefault="00C5045E" w:rsidP="0018054B"/>
    <w:p w14:paraId="4F9EF332" w14:textId="77777777" w:rsidR="00C5045E" w:rsidRDefault="00C6483C" w:rsidP="0018054B">
      <w:pPr>
        <w:ind w:left="2160" w:hanging="1440"/>
      </w:pPr>
      <w:r w:rsidRPr="00A779F0">
        <w:rPr>
          <w:b/>
          <w:bCs/>
        </w:rPr>
        <w:t>1:00-3:00</w:t>
      </w:r>
      <w:r>
        <w:tab/>
        <w:t>Quiet Rest Time - Although some children may not sleep, all are required to</w:t>
      </w:r>
      <w:r>
        <w:rPr>
          <w:spacing w:val="1"/>
        </w:rPr>
        <w:t xml:space="preserve"> </w:t>
      </w:r>
      <w:r>
        <w:t>remain on their cots in a quiet manner, reading books and relaxing.</w:t>
      </w:r>
      <w:r>
        <w:rPr>
          <w:spacing w:val="1"/>
        </w:rPr>
        <w:t xml:space="preserve"> </w:t>
      </w:r>
      <w:r>
        <w:t>Teachers make every effort</w:t>
      </w:r>
      <w:r>
        <w:rPr>
          <w:spacing w:val="-57"/>
        </w:rPr>
        <w:t xml:space="preserve"> </w:t>
      </w:r>
      <w:r>
        <w:t>to visit</w:t>
      </w:r>
      <w:r>
        <w:rPr>
          <w:spacing w:val="1"/>
        </w:rPr>
        <w:t xml:space="preserve"> </w:t>
      </w:r>
      <w:r>
        <w:t>with</w:t>
      </w:r>
      <w:r>
        <w:rPr>
          <w:spacing w:val="-5"/>
        </w:rPr>
        <w:t xml:space="preserve"> </w:t>
      </w:r>
      <w:r>
        <w:t>each</w:t>
      </w:r>
      <w:r>
        <w:rPr>
          <w:spacing w:val="1"/>
        </w:rPr>
        <w:t xml:space="preserve"> </w:t>
      </w:r>
      <w:r>
        <w:t>child individually</w:t>
      </w:r>
      <w:r>
        <w:rPr>
          <w:spacing w:val="-4"/>
        </w:rPr>
        <w:t xml:space="preserve"> </w:t>
      </w:r>
      <w:r>
        <w:t>for</w:t>
      </w:r>
      <w:r>
        <w:rPr>
          <w:spacing w:val="3"/>
        </w:rPr>
        <w:t xml:space="preserve"> </w:t>
      </w:r>
      <w:r>
        <w:t>a</w:t>
      </w:r>
      <w:r>
        <w:rPr>
          <w:spacing w:val="-6"/>
        </w:rPr>
        <w:t xml:space="preserve"> </w:t>
      </w:r>
      <w:r>
        <w:t>few</w:t>
      </w:r>
      <w:r>
        <w:rPr>
          <w:spacing w:val="1"/>
        </w:rPr>
        <w:t xml:space="preserve"> </w:t>
      </w:r>
      <w:r>
        <w:t>minutes</w:t>
      </w:r>
      <w:r>
        <w:rPr>
          <w:spacing w:val="-1"/>
        </w:rPr>
        <w:t xml:space="preserve"> </w:t>
      </w:r>
      <w:r>
        <w:t>sharing a story or</w:t>
      </w:r>
      <w:r>
        <w:rPr>
          <w:spacing w:val="-2"/>
        </w:rPr>
        <w:t xml:space="preserve"> </w:t>
      </w:r>
      <w:r>
        <w:t>quick conversation.</w:t>
      </w:r>
    </w:p>
    <w:p w14:paraId="1FE49AF6" w14:textId="77777777" w:rsidR="00C5045E" w:rsidRDefault="00C6483C" w:rsidP="0018054B">
      <w:pPr>
        <w:ind w:left="2160"/>
      </w:pPr>
      <w:r>
        <w:t>Those children who require some assistance in calming down are also provided with back</w:t>
      </w:r>
      <w:r>
        <w:rPr>
          <w:spacing w:val="-57"/>
        </w:rPr>
        <w:t xml:space="preserve"> </w:t>
      </w:r>
      <w:r>
        <w:t>rubbing</w:t>
      </w:r>
      <w:r>
        <w:rPr>
          <w:spacing w:val="1"/>
        </w:rPr>
        <w:t xml:space="preserve"> </w:t>
      </w:r>
      <w:r>
        <w:t>or</w:t>
      </w:r>
      <w:r>
        <w:rPr>
          <w:spacing w:val="-1"/>
        </w:rPr>
        <w:t xml:space="preserve"> </w:t>
      </w:r>
      <w:r>
        <w:t>gentle</w:t>
      </w:r>
      <w:r>
        <w:rPr>
          <w:spacing w:val="1"/>
        </w:rPr>
        <w:t xml:space="preserve"> </w:t>
      </w:r>
      <w:r>
        <w:t>encouragement</w:t>
      </w:r>
      <w:r>
        <w:rPr>
          <w:spacing w:val="2"/>
        </w:rPr>
        <w:t xml:space="preserve"> </w:t>
      </w:r>
      <w:r>
        <w:t>to</w:t>
      </w:r>
      <w:r>
        <w:rPr>
          <w:spacing w:val="-4"/>
        </w:rPr>
        <w:t xml:space="preserve"> </w:t>
      </w:r>
      <w:r>
        <w:t>quiet</w:t>
      </w:r>
      <w:r>
        <w:rPr>
          <w:spacing w:val="-2"/>
        </w:rPr>
        <w:t xml:space="preserve"> </w:t>
      </w:r>
      <w:r>
        <w:t>their</w:t>
      </w:r>
      <w:r>
        <w:rPr>
          <w:spacing w:val="4"/>
        </w:rPr>
        <w:t xml:space="preserve"> </w:t>
      </w:r>
      <w:r>
        <w:t>bodies.</w:t>
      </w:r>
    </w:p>
    <w:p w14:paraId="20198205" w14:textId="77777777" w:rsidR="00C5045E" w:rsidRDefault="00C5045E" w:rsidP="0018054B">
      <w:pPr>
        <w:rPr>
          <w:sz w:val="23"/>
        </w:rPr>
      </w:pPr>
    </w:p>
    <w:p w14:paraId="0D9DCB91" w14:textId="2B5D9FC2" w:rsidR="00C5045E" w:rsidRDefault="00C6483C" w:rsidP="0018054B">
      <w:pPr>
        <w:ind w:left="2160" w:hanging="1440"/>
      </w:pPr>
      <w:r w:rsidRPr="00A779F0">
        <w:rPr>
          <w:b/>
          <w:bCs/>
        </w:rPr>
        <w:t>2:00-2:30</w:t>
      </w:r>
      <w:r>
        <w:tab/>
        <w:t>Creative Arts exploration – During this time some children are asleep, however</w:t>
      </w:r>
      <w:r>
        <w:rPr>
          <w:spacing w:val="-58"/>
        </w:rPr>
        <w:t xml:space="preserve"> </w:t>
      </w:r>
      <w:r>
        <w:t>those who are awake are invited to join others engaged in media such as clay, markers, and</w:t>
      </w:r>
      <w:r>
        <w:rPr>
          <w:spacing w:val="1"/>
        </w:rPr>
        <w:t xml:space="preserve"> </w:t>
      </w:r>
      <w:r>
        <w:t>collage.</w:t>
      </w:r>
      <w:r>
        <w:rPr>
          <w:spacing w:val="1"/>
        </w:rPr>
        <w:t xml:space="preserve"> </w:t>
      </w:r>
      <w:r>
        <w:t>The media are varied depending on the day and number of children at the table.</w:t>
      </w:r>
      <w:r>
        <w:rPr>
          <w:spacing w:val="1"/>
        </w:rPr>
        <w:t xml:space="preserve"> </w:t>
      </w:r>
      <w:r>
        <w:t>This</w:t>
      </w:r>
      <w:r>
        <w:rPr>
          <w:spacing w:val="-57"/>
        </w:rPr>
        <w:t xml:space="preserve"> </w:t>
      </w:r>
      <w:r>
        <w:t>may also be a time when children can participate in preparing a special snack for all such as</w:t>
      </w:r>
      <w:r>
        <w:rPr>
          <w:spacing w:val="1"/>
        </w:rPr>
        <w:t xml:space="preserve"> </w:t>
      </w:r>
      <w:r>
        <w:t>muffins,</w:t>
      </w:r>
      <w:r>
        <w:rPr>
          <w:spacing w:val="3"/>
        </w:rPr>
        <w:t xml:space="preserve"> </w:t>
      </w:r>
      <w:r>
        <w:t>pizza</w:t>
      </w:r>
      <w:r>
        <w:rPr>
          <w:spacing w:val="1"/>
        </w:rPr>
        <w:t xml:space="preserve"> </w:t>
      </w:r>
      <w:r>
        <w:t>etc.</w:t>
      </w:r>
    </w:p>
    <w:p w14:paraId="41C69BFC" w14:textId="77777777" w:rsidR="0018054B" w:rsidRDefault="0018054B" w:rsidP="0018054B"/>
    <w:p w14:paraId="56E3C80E" w14:textId="36A29746" w:rsidR="00C5045E" w:rsidRDefault="00C6483C" w:rsidP="0018054B">
      <w:pPr>
        <w:ind w:left="2160" w:hanging="1440"/>
      </w:pPr>
      <w:r w:rsidRPr="00A779F0">
        <w:rPr>
          <w:b/>
          <w:bCs/>
        </w:rPr>
        <w:t>2:30-3:00</w:t>
      </w:r>
      <w:r>
        <w:t xml:space="preserve">  </w:t>
      </w:r>
      <w:r>
        <w:rPr>
          <w:spacing w:val="1"/>
        </w:rPr>
        <w:t xml:space="preserve"> </w:t>
      </w:r>
      <w:r w:rsidR="0018054B">
        <w:rPr>
          <w:spacing w:val="1"/>
        </w:rPr>
        <w:tab/>
      </w:r>
      <w:r>
        <w:t>Lights on – Children are encouraged to awake, and invited to assist with blanket</w:t>
      </w:r>
      <w:r>
        <w:rPr>
          <w:spacing w:val="-57"/>
        </w:rPr>
        <w:t xml:space="preserve"> </w:t>
      </w:r>
      <w:r>
        <w:t>and cot storage, and re-dress with their socks and sneakers.</w:t>
      </w:r>
      <w:r>
        <w:rPr>
          <w:spacing w:val="1"/>
        </w:rPr>
        <w:t xml:space="preserve"> </w:t>
      </w:r>
      <w:r>
        <w:t>As children are gradually awaking</w:t>
      </w:r>
      <w:r>
        <w:rPr>
          <w:spacing w:val="-57"/>
        </w:rPr>
        <w:t xml:space="preserve"> </w:t>
      </w:r>
      <w:r>
        <w:t>this</w:t>
      </w:r>
      <w:r>
        <w:rPr>
          <w:spacing w:val="-2"/>
        </w:rPr>
        <w:t xml:space="preserve"> </w:t>
      </w:r>
      <w:r>
        <w:t>is</w:t>
      </w:r>
      <w:r>
        <w:rPr>
          <w:spacing w:val="-1"/>
        </w:rPr>
        <w:t xml:space="preserve"> </w:t>
      </w:r>
      <w:r>
        <w:t>a wonderful</w:t>
      </w:r>
      <w:r>
        <w:rPr>
          <w:spacing w:val="-3"/>
        </w:rPr>
        <w:t xml:space="preserve"> </w:t>
      </w:r>
      <w:r>
        <w:t>time</w:t>
      </w:r>
      <w:r>
        <w:rPr>
          <w:spacing w:val="-5"/>
        </w:rPr>
        <w:t xml:space="preserve"> </w:t>
      </w:r>
      <w:r>
        <w:t>to</w:t>
      </w:r>
      <w:r>
        <w:rPr>
          <w:spacing w:val="1"/>
        </w:rPr>
        <w:t xml:space="preserve"> </w:t>
      </w:r>
      <w:r>
        <w:t>share favorite stories</w:t>
      </w:r>
      <w:r>
        <w:rPr>
          <w:spacing w:val="-1"/>
        </w:rPr>
        <w:t xml:space="preserve"> </w:t>
      </w:r>
      <w:r>
        <w:t>and</w:t>
      </w:r>
      <w:r>
        <w:rPr>
          <w:spacing w:val="1"/>
        </w:rPr>
        <w:t xml:space="preserve"> </w:t>
      </w:r>
      <w:r>
        <w:t>play game with</w:t>
      </w:r>
      <w:r>
        <w:rPr>
          <w:spacing w:val="-4"/>
        </w:rPr>
        <w:t xml:space="preserve"> </w:t>
      </w:r>
      <w:r>
        <w:t>language and</w:t>
      </w:r>
      <w:r>
        <w:rPr>
          <w:spacing w:val="1"/>
        </w:rPr>
        <w:t xml:space="preserve"> </w:t>
      </w:r>
      <w:r>
        <w:t>poetry.</w:t>
      </w:r>
    </w:p>
    <w:p w14:paraId="40F382A0" w14:textId="77777777" w:rsidR="0076202D" w:rsidRDefault="0076202D" w:rsidP="0018054B"/>
    <w:p w14:paraId="7B7EB6DF" w14:textId="16922D54" w:rsidR="00C5045E" w:rsidRDefault="00C6483C" w:rsidP="0018054B">
      <w:pPr>
        <w:ind w:left="2160" w:hanging="1440"/>
      </w:pPr>
      <w:r w:rsidRPr="00A779F0">
        <w:rPr>
          <w:b/>
          <w:bCs/>
        </w:rPr>
        <w:t>3:00-3:20</w:t>
      </w:r>
      <w:r>
        <w:tab/>
        <w:t>Snack – All children are invited to participate in an afternoon snack including</w:t>
      </w:r>
      <w:r>
        <w:rPr>
          <w:spacing w:val="-57"/>
        </w:rPr>
        <w:t xml:space="preserve"> </w:t>
      </w:r>
      <w:r>
        <w:t>preparation</w:t>
      </w:r>
      <w:r>
        <w:rPr>
          <w:spacing w:val="1"/>
        </w:rPr>
        <w:t xml:space="preserve"> </w:t>
      </w:r>
      <w:r>
        <w:t>and</w:t>
      </w:r>
      <w:r>
        <w:rPr>
          <w:spacing w:val="2"/>
        </w:rPr>
        <w:t xml:space="preserve"> </w:t>
      </w:r>
      <w:r>
        <w:t>clean-up.</w:t>
      </w:r>
    </w:p>
    <w:p w14:paraId="00E19B47" w14:textId="77777777" w:rsidR="0018054B" w:rsidRDefault="0018054B" w:rsidP="0018054B">
      <w:pPr>
        <w:ind w:left="2160" w:hanging="1440"/>
      </w:pPr>
    </w:p>
    <w:p w14:paraId="473A7788" w14:textId="77777777" w:rsidR="00C5045E" w:rsidRDefault="00C6483C" w:rsidP="0018054B">
      <w:pPr>
        <w:ind w:left="2160" w:hanging="1440"/>
      </w:pPr>
      <w:r w:rsidRPr="00A779F0">
        <w:rPr>
          <w:b/>
          <w:bCs/>
        </w:rPr>
        <w:t>3:20-4:00</w:t>
      </w:r>
      <w:r>
        <w:tab/>
        <w:t>Large Motor/outdoor Activities - Children can once again choose from swings,</w:t>
      </w:r>
      <w:r>
        <w:rPr>
          <w:spacing w:val="1"/>
        </w:rPr>
        <w:t xml:space="preserve"> </w:t>
      </w:r>
      <w:r>
        <w:t>bikes and climbing and, at least 2-3 times a week, teachers have a prepared activity for children</w:t>
      </w:r>
      <w:r>
        <w:rPr>
          <w:spacing w:val="-57"/>
        </w:rPr>
        <w:t xml:space="preserve"> </w:t>
      </w:r>
      <w:r>
        <w:t>to</w:t>
      </w:r>
      <w:r>
        <w:rPr>
          <w:spacing w:val="1"/>
        </w:rPr>
        <w:t xml:space="preserve"> </w:t>
      </w:r>
      <w:r>
        <w:t>join. (Huila</w:t>
      </w:r>
      <w:r>
        <w:rPr>
          <w:spacing w:val="-4"/>
        </w:rPr>
        <w:t xml:space="preserve"> </w:t>
      </w:r>
      <w:r>
        <w:t>hoops,</w:t>
      </w:r>
      <w:r>
        <w:rPr>
          <w:spacing w:val="3"/>
        </w:rPr>
        <w:t xml:space="preserve"> </w:t>
      </w:r>
      <w:r>
        <w:t>scarves,</w:t>
      </w:r>
      <w:r>
        <w:rPr>
          <w:spacing w:val="4"/>
        </w:rPr>
        <w:t xml:space="preserve"> </w:t>
      </w:r>
      <w:r>
        <w:t>musical</w:t>
      </w:r>
      <w:r>
        <w:rPr>
          <w:spacing w:val="1"/>
        </w:rPr>
        <w:t xml:space="preserve"> </w:t>
      </w:r>
      <w:r>
        <w:t>instruments)</w:t>
      </w:r>
    </w:p>
    <w:p w14:paraId="29087340" w14:textId="77777777" w:rsidR="00C5045E" w:rsidRDefault="00C5045E" w:rsidP="0018054B"/>
    <w:p w14:paraId="05C65BB7" w14:textId="516975F5" w:rsidR="00C5045E" w:rsidRDefault="00C6483C" w:rsidP="00A4391D">
      <w:pPr>
        <w:ind w:left="2160" w:hanging="1440"/>
      </w:pPr>
      <w:r w:rsidRPr="00A779F0">
        <w:rPr>
          <w:b/>
          <w:bCs/>
        </w:rPr>
        <w:t>4:00-4:30</w:t>
      </w:r>
      <w:r>
        <w:t xml:space="preserve">   </w:t>
      </w:r>
      <w:r>
        <w:rPr>
          <w:spacing w:val="1"/>
        </w:rPr>
        <w:t xml:space="preserve"> </w:t>
      </w:r>
      <w:r w:rsidR="0018054B">
        <w:rPr>
          <w:spacing w:val="1"/>
        </w:rPr>
        <w:tab/>
      </w:r>
      <w:r>
        <w:t>Group Journaling – This is a time for reviewing the many experiences of the day</w:t>
      </w:r>
      <w:r>
        <w:rPr>
          <w:spacing w:val="1"/>
        </w:rPr>
        <w:t xml:space="preserve"> </w:t>
      </w:r>
      <w:r>
        <w:t>and begin to plan for tomorrow. Teachers take dictation from the children and create a daily log</w:t>
      </w:r>
      <w:r>
        <w:rPr>
          <w:spacing w:val="1"/>
        </w:rPr>
        <w:t xml:space="preserve"> </w:t>
      </w:r>
      <w:r>
        <w:t>which</w:t>
      </w:r>
      <w:r>
        <w:rPr>
          <w:spacing w:val="1"/>
        </w:rPr>
        <w:t xml:space="preserve"> </w:t>
      </w:r>
      <w:r>
        <w:t>serves as</w:t>
      </w:r>
      <w:r>
        <w:rPr>
          <w:spacing w:val="-1"/>
        </w:rPr>
        <w:t xml:space="preserve"> </w:t>
      </w:r>
      <w:r>
        <w:t>an</w:t>
      </w:r>
      <w:r>
        <w:rPr>
          <w:spacing w:val="2"/>
        </w:rPr>
        <w:t xml:space="preserve"> </w:t>
      </w:r>
      <w:r>
        <w:t>excellent</w:t>
      </w:r>
      <w:r>
        <w:rPr>
          <w:spacing w:val="1"/>
        </w:rPr>
        <w:t xml:space="preserve"> </w:t>
      </w:r>
      <w:r>
        <w:t>opportunity</w:t>
      </w:r>
      <w:r>
        <w:rPr>
          <w:spacing w:val="2"/>
        </w:rPr>
        <w:t xml:space="preserve"> </w:t>
      </w:r>
      <w:r>
        <w:t>to</w:t>
      </w:r>
      <w:r>
        <w:rPr>
          <w:spacing w:val="2"/>
        </w:rPr>
        <w:t xml:space="preserve"> </w:t>
      </w:r>
      <w:r>
        <w:t>model</w:t>
      </w:r>
      <w:r>
        <w:rPr>
          <w:spacing w:val="-8"/>
        </w:rPr>
        <w:t xml:space="preserve"> </w:t>
      </w:r>
      <w:r>
        <w:t>writing</w:t>
      </w:r>
      <w:r>
        <w:rPr>
          <w:spacing w:val="2"/>
        </w:rPr>
        <w:t xml:space="preserve"> </w:t>
      </w:r>
      <w:r>
        <w:t>and</w:t>
      </w:r>
      <w:r>
        <w:rPr>
          <w:spacing w:val="-3"/>
        </w:rPr>
        <w:t xml:space="preserve"> </w:t>
      </w:r>
      <w:r>
        <w:t>reflection.</w:t>
      </w:r>
    </w:p>
    <w:p w14:paraId="25B93AB9" w14:textId="39F39A0B" w:rsidR="00C5045E" w:rsidRDefault="00C6483C" w:rsidP="0018054B">
      <w:pPr>
        <w:ind w:left="2160" w:hanging="1440"/>
      </w:pPr>
      <w:r>
        <w:tab/>
        <w:t>Free Choice – Puzzles, use of the computer, creative arts, writing area, and the</w:t>
      </w:r>
      <w:r>
        <w:rPr>
          <w:spacing w:val="1"/>
        </w:rPr>
        <w:t xml:space="preserve"> </w:t>
      </w:r>
      <w:r>
        <w:t>library are some of the choices offered while the children are gradually dismissed.</w:t>
      </w:r>
      <w:r>
        <w:rPr>
          <w:spacing w:val="1"/>
        </w:rPr>
        <w:t xml:space="preserve"> </w:t>
      </w:r>
      <w:r>
        <w:t>This is also</w:t>
      </w:r>
      <w:r>
        <w:rPr>
          <w:spacing w:val="-57"/>
        </w:rPr>
        <w:t xml:space="preserve"> </w:t>
      </w:r>
      <w:r>
        <w:t>an important time filled with opportunities to share with families some of the events of the day</w:t>
      </w:r>
      <w:r>
        <w:rPr>
          <w:spacing w:val="-57"/>
        </w:rPr>
        <w:t xml:space="preserve"> </w:t>
      </w:r>
      <w:r>
        <w:t>and</w:t>
      </w:r>
      <w:r>
        <w:rPr>
          <w:spacing w:val="1"/>
        </w:rPr>
        <w:t xml:space="preserve"> </w:t>
      </w:r>
      <w:r>
        <w:t>to</w:t>
      </w:r>
      <w:r>
        <w:rPr>
          <w:spacing w:val="2"/>
        </w:rPr>
        <w:t xml:space="preserve"> </w:t>
      </w:r>
      <w:r>
        <w:t>say</w:t>
      </w:r>
      <w:r>
        <w:rPr>
          <w:spacing w:val="2"/>
        </w:rPr>
        <w:t xml:space="preserve"> </w:t>
      </w:r>
      <w:r w:rsidR="0018054B">
        <w:t>good</w:t>
      </w:r>
      <w:r w:rsidR="0018054B">
        <w:rPr>
          <w:spacing w:val="2"/>
        </w:rPr>
        <w:t>bye</w:t>
      </w:r>
      <w:r>
        <w:rPr>
          <w:spacing w:val="-4"/>
        </w:rPr>
        <w:t xml:space="preserve"> </w:t>
      </w:r>
      <w:r>
        <w:t>to</w:t>
      </w:r>
      <w:r>
        <w:rPr>
          <w:spacing w:val="2"/>
        </w:rPr>
        <w:t xml:space="preserve"> </w:t>
      </w:r>
      <w:r>
        <w:t>peers</w:t>
      </w:r>
    </w:p>
    <w:p w14:paraId="4E0E8A5F" w14:textId="77777777" w:rsidR="00C5045E" w:rsidRDefault="00C5045E">
      <w:pPr>
        <w:pStyle w:val="BodyText"/>
        <w:spacing w:before="9"/>
        <w:rPr>
          <w:sz w:val="23"/>
        </w:rPr>
      </w:pPr>
    </w:p>
    <w:p w14:paraId="7536BE37" w14:textId="5ED2636A" w:rsidR="00C5045E" w:rsidRPr="00C4788B" w:rsidRDefault="00C6483C" w:rsidP="00C4788B">
      <w:pPr>
        <w:spacing w:line="242" w:lineRule="auto"/>
        <w:ind w:left="4328" w:right="778" w:hanging="3144"/>
        <w:rPr>
          <w:rFonts w:ascii="TimesNewRomanPS-BoldItalicMT"/>
          <w:b/>
          <w:i/>
          <w:sz w:val="24"/>
        </w:rPr>
        <w:sectPr w:rsidR="00C5045E" w:rsidRPr="00C4788B">
          <w:pgSz w:w="12240" w:h="15840"/>
          <w:pgMar w:top="1340" w:right="680" w:bottom="1000" w:left="680" w:header="719" w:footer="813" w:gutter="0"/>
          <w:cols w:space="720"/>
        </w:sectPr>
      </w:pPr>
      <w:r>
        <w:rPr>
          <w:rFonts w:ascii="TimesNewRomanPS-BoldItalicMT"/>
          <w:b/>
          <w:i/>
          <w:sz w:val="24"/>
          <w:u w:val="single"/>
        </w:rPr>
        <w:t>Please note:</w:t>
      </w:r>
      <w:r>
        <w:rPr>
          <w:rFonts w:ascii="TimesNewRomanPS-BoldItalicMT"/>
          <w:b/>
          <w:i/>
          <w:spacing w:val="1"/>
          <w:sz w:val="24"/>
          <w:u w:val="single"/>
        </w:rPr>
        <w:t xml:space="preserve"> </w:t>
      </w:r>
      <w:r>
        <w:rPr>
          <w:rFonts w:ascii="TimesNewRomanPS-BoldItalicMT"/>
          <w:b/>
          <w:i/>
          <w:sz w:val="24"/>
          <w:u w:val="single"/>
        </w:rPr>
        <w:t>The schedule is subject to change based on the needs of the children and</w:t>
      </w:r>
      <w:r>
        <w:rPr>
          <w:rFonts w:ascii="TimesNewRomanPS-BoldItalicMT"/>
          <w:b/>
          <w:i/>
          <w:spacing w:val="-57"/>
          <w:sz w:val="24"/>
        </w:rPr>
        <w:t xml:space="preserve"> </w:t>
      </w:r>
      <w:r>
        <w:rPr>
          <w:rFonts w:ascii="TimesNewRomanPS-BoldItalicMT"/>
          <w:b/>
          <w:i/>
          <w:sz w:val="24"/>
          <w:u w:val="single"/>
        </w:rPr>
        <w:t>individual</w:t>
      </w:r>
      <w:r>
        <w:rPr>
          <w:rFonts w:ascii="TimesNewRomanPS-BoldItalicMT"/>
          <w:b/>
          <w:i/>
          <w:spacing w:val="1"/>
          <w:sz w:val="24"/>
          <w:u w:val="single"/>
        </w:rPr>
        <w:t xml:space="preserve"> </w:t>
      </w:r>
      <w:r>
        <w:rPr>
          <w:rFonts w:ascii="TimesNewRomanPS-BoldItalicMT"/>
          <w:b/>
          <w:i/>
          <w:sz w:val="24"/>
          <w:u w:val="single"/>
        </w:rPr>
        <w:t>classrooms.</w:t>
      </w:r>
    </w:p>
    <w:p w14:paraId="6E12866B" w14:textId="77777777" w:rsidR="00C5045E" w:rsidRDefault="00C6483C">
      <w:pPr>
        <w:pStyle w:val="Heading3"/>
        <w:ind w:left="1426" w:right="1427"/>
        <w:jc w:val="center"/>
        <w:rPr>
          <w:rFonts w:ascii="Arial"/>
        </w:rPr>
      </w:pPr>
      <w:bookmarkStart w:id="124" w:name="_Toc165283466"/>
      <w:r>
        <w:rPr>
          <w:rFonts w:ascii="Arial"/>
          <w:w w:val="80"/>
        </w:rPr>
        <w:lastRenderedPageBreak/>
        <w:t>CFDRC</w:t>
      </w:r>
      <w:r>
        <w:rPr>
          <w:rFonts w:ascii="Arial"/>
          <w:spacing w:val="32"/>
          <w:w w:val="80"/>
        </w:rPr>
        <w:t xml:space="preserve"> </w:t>
      </w:r>
      <w:r>
        <w:rPr>
          <w:rFonts w:ascii="Arial"/>
          <w:w w:val="80"/>
        </w:rPr>
        <w:t>Tuition</w:t>
      </w:r>
      <w:r>
        <w:rPr>
          <w:rFonts w:ascii="Arial"/>
          <w:spacing w:val="29"/>
          <w:w w:val="80"/>
        </w:rPr>
        <w:t xml:space="preserve"> </w:t>
      </w:r>
      <w:r>
        <w:rPr>
          <w:rFonts w:ascii="Arial"/>
          <w:w w:val="80"/>
        </w:rPr>
        <w:t>Contract</w:t>
      </w:r>
      <w:bookmarkEnd w:id="124"/>
    </w:p>
    <w:p w14:paraId="57BBAF6E" w14:textId="77777777" w:rsidR="00C5045E" w:rsidRDefault="00C6483C">
      <w:pPr>
        <w:tabs>
          <w:tab w:val="left" w:pos="4991"/>
          <w:tab w:val="left" w:pos="5591"/>
          <w:tab w:val="left" w:pos="7409"/>
        </w:tabs>
        <w:spacing w:before="16" w:line="381" w:lineRule="auto"/>
        <w:ind w:left="757" w:right="1088"/>
        <w:rPr>
          <w:rFonts w:ascii="Arial" w:hAnsi="Arial"/>
          <w:sz w:val="20"/>
        </w:rPr>
      </w:pPr>
      <w:r>
        <w:rPr>
          <w:rFonts w:ascii="Arial" w:hAnsi="Arial"/>
          <w:sz w:val="20"/>
        </w:rPr>
        <w:t>I/We,</w:t>
      </w:r>
      <w:r>
        <w:rPr>
          <w:sz w:val="20"/>
          <w:u w:val="single"/>
        </w:rPr>
        <w:tab/>
      </w:r>
      <w:r>
        <w:rPr>
          <w:rFonts w:ascii="Arial" w:hAnsi="Arial"/>
          <w:spacing w:val="-1"/>
          <w:w w:val="95"/>
          <w:sz w:val="20"/>
        </w:rPr>
        <w:t xml:space="preserve">, understand that I/we will be held solely responsible </w:t>
      </w:r>
      <w:r>
        <w:rPr>
          <w:rFonts w:ascii="Arial" w:hAnsi="Arial"/>
          <w:w w:val="95"/>
          <w:sz w:val="20"/>
        </w:rPr>
        <w:t>for</w:t>
      </w:r>
      <w:r>
        <w:rPr>
          <w:rFonts w:ascii="Arial" w:hAnsi="Arial"/>
          <w:spacing w:val="1"/>
          <w:w w:val="95"/>
          <w:sz w:val="20"/>
        </w:rPr>
        <w:t xml:space="preserve"> </w:t>
      </w:r>
      <w:r>
        <w:rPr>
          <w:rFonts w:ascii="Arial" w:hAnsi="Arial"/>
          <w:w w:val="90"/>
          <w:sz w:val="20"/>
        </w:rPr>
        <w:t>charges</w:t>
      </w:r>
      <w:r>
        <w:rPr>
          <w:rFonts w:ascii="Arial" w:hAnsi="Arial"/>
          <w:spacing w:val="-4"/>
          <w:w w:val="90"/>
          <w:sz w:val="20"/>
        </w:rPr>
        <w:t xml:space="preserve"> </w:t>
      </w:r>
      <w:r>
        <w:rPr>
          <w:rFonts w:ascii="Arial" w:hAnsi="Arial"/>
          <w:w w:val="90"/>
          <w:sz w:val="20"/>
        </w:rPr>
        <w:t>accrued</w:t>
      </w:r>
      <w:r>
        <w:rPr>
          <w:rFonts w:ascii="Arial" w:hAnsi="Arial"/>
          <w:spacing w:val="-1"/>
          <w:w w:val="90"/>
          <w:sz w:val="20"/>
        </w:rPr>
        <w:t xml:space="preserve"> </w:t>
      </w:r>
      <w:r>
        <w:rPr>
          <w:rFonts w:ascii="Arial" w:hAnsi="Arial"/>
          <w:w w:val="90"/>
          <w:sz w:val="20"/>
        </w:rPr>
        <w:t>during</w:t>
      </w:r>
      <w:r>
        <w:rPr>
          <w:rFonts w:ascii="Arial" w:hAnsi="Arial"/>
          <w:spacing w:val="-5"/>
          <w:w w:val="90"/>
          <w:sz w:val="20"/>
        </w:rPr>
        <w:t xml:space="preserve"> </w:t>
      </w:r>
      <w:r>
        <w:rPr>
          <w:rFonts w:ascii="Arial" w:hAnsi="Arial"/>
          <w:w w:val="90"/>
          <w:sz w:val="20"/>
          <w:u w:val="single"/>
        </w:rPr>
        <w:t>_</w:t>
      </w:r>
      <w:r>
        <w:rPr>
          <w:rFonts w:ascii="Arial" w:hAnsi="Arial"/>
          <w:w w:val="90"/>
          <w:sz w:val="20"/>
          <w:u w:val="single"/>
        </w:rPr>
        <w:tab/>
      </w:r>
      <w:r>
        <w:rPr>
          <w:rFonts w:ascii="Arial" w:hAnsi="Arial"/>
          <w:w w:val="90"/>
          <w:sz w:val="20"/>
          <w:u w:val="single"/>
        </w:rPr>
        <w:tab/>
      </w:r>
      <w:r>
        <w:rPr>
          <w:rFonts w:ascii="Arial" w:hAnsi="Arial"/>
          <w:w w:val="85"/>
          <w:sz w:val="20"/>
          <w:u w:val="single"/>
        </w:rPr>
        <w:t>_</w:t>
      </w:r>
      <w:r>
        <w:rPr>
          <w:rFonts w:ascii="Arial" w:hAnsi="Arial"/>
          <w:spacing w:val="4"/>
          <w:w w:val="85"/>
          <w:sz w:val="20"/>
        </w:rPr>
        <w:t xml:space="preserve"> </w:t>
      </w:r>
      <w:r>
        <w:rPr>
          <w:rFonts w:ascii="Arial" w:hAnsi="Arial"/>
          <w:w w:val="85"/>
          <w:sz w:val="20"/>
        </w:rPr>
        <w:t xml:space="preserve">(D.O.B. </w:t>
      </w:r>
      <w:r>
        <w:rPr>
          <w:rFonts w:ascii="Arial" w:hAnsi="Arial"/>
          <w:w w:val="85"/>
          <w:sz w:val="20"/>
          <w:u w:val="single"/>
        </w:rPr>
        <w:t>_</w:t>
      </w:r>
      <w:r>
        <w:rPr>
          <w:rFonts w:ascii="Arial" w:hAnsi="Arial"/>
          <w:w w:val="85"/>
          <w:sz w:val="20"/>
          <w:u w:val="single"/>
        </w:rPr>
        <w:tab/>
      </w:r>
      <w:r>
        <w:rPr>
          <w:rFonts w:ascii="Arial" w:hAnsi="Arial"/>
          <w:w w:val="95"/>
          <w:sz w:val="20"/>
          <w:u w:val="single"/>
        </w:rPr>
        <w:t>_</w:t>
      </w:r>
      <w:r>
        <w:rPr>
          <w:rFonts w:ascii="Arial" w:hAnsi="Arial"/>
          <w:w w:val="95"/>
          <w:sz w:val="20"/>
        </w:rPr>
        <w:t>) enrollment at the Child &amp;</w:t>
      </w:r>
      <w:r>
        <w:rPr>
          <w:rFonts w:ascii="Arial" w:hAnsi="Arial"/>
          <w:spacing w:val="1"/>
          <w:w w:val="95"/>
          <w:sz w:val="20"/>
        </w:rPr>
        <w:t xml:space="preserve"> </w:t>
      </w:r>
      <w:r>
        <w:rPr>
          <w:rFonts w:ascii="Arial" w:hAnsi="Arial"/>
          <w:spacing w:val="-2"/>
          <w:w w:val="90"/>
          <w:sz w:val="20"/>
        </w:rPr>
        <w:t xml:space="preserve">Family </w:t>
      </w:r>
      <w:r>
        <w:rPr>
          <w:rFonts w:ascii="Arial" w:hAnsi="Arial"/>
          <w:spacing w:val="-1"/>
          <w:w w:val="90"/>
          <w:sz w:val="20"/>
        </w:rPr>
        <w:t xml:space="preserve">Development Resource Center including </w:t>
      </w:r>
      <w:r>
        <w:rPr>
          <w:rFonts w:ascii="Arial" w:hAnsi="Arial"/>
          <w:b/>
          <w:spacing w:val="-1"/>
          <w:w w:val="90"/>
          <w:sz w:val="20"/>
          <w:u w:val="single"/>
        </w:rPr>
        <w:t>vacations</w:t>
      </w:r>
      <w:r>
        <w:rPr>
          <w:rFonts w:ascii="Arial" w:hAnsi="Arial"/>
          <w:spacing w:val="-1"/>
          <w:w w:val="90"/>
          <w:sz w:val="20"/>
        </w:rPr>
        <w:t xml:space="preserve">, </w:t>
      </w:r>
      <w:r>
        <w:rPr>
          <w:rFonts w:ascii="Arial" w:hAnsi="Arial"/>
          <w:b/>
          <w:spacing w:val="-1"/>
          <w:w w:val="90"/>
          <w:sz w:val="20"/>
          <w:u w:val="single"/>
        </w:rPr>
        <w:t>absences</w:t>
      </w:r>
      <w:r>
        <w:rPr>
          <w:rFonts w:ascii="Arial" w:hAnsi="Arial"/>
          <w:spacing w:val="-1"/>
          <w:w w:val="90"/>
          <w:sz w:val="20"/>
        </w:rPr>
        <w:t xml:space="preserve">, or </w:t>
      </w:r>
      <w:r>
        <w:rPr>
          <w:rFonts w:ascii="Arial" w:hAnsi="Arial"/>
          <w:b/>
          <w:spacing w:val="-1"/>
          <w:w w:val="90"/>
          <w:sz w:val="20"/>
          <w:u w:val="single"/>
        </w:rPr>
        <w:t>when the Center is closed</w:t>
      </w:r>
      <w:r>
        <w:rPr>
          <w:rFonts w:ascii="Arial" w:hAnsi="Arial"/>
          <w:spacing w:val="-1"/>
          <w:w w:val="90"/>
          <w:sz w:val="20"/>
        </w:rPr>
        <w:t>. I/We</w:t>
      </w:r>
      <w:r>
        <w:rPr>
          <w:rFonts w:ascii="Arial" w:hAnsi="Arial"/>
          <w:w w:val="90"/>
          <w:sz w:val="20"/>
        </w:rPr>
        <w:t xml:space="preserve"> </w:t>
      </w:r>
      <w:r>
        <w:rPr>
          <w:rFonts w:ascii="Arial" w:hAnsi="Arial"/>
          <w:spacing w:val="-1"/>
          <w:w w:val="95"/>
          <w:sz w:val="20"/>
        </w:rPr>
        <w:t>understand</w:t>
      </w:r>
      <w:r>
        <w:rPr>
          <w:rFonts w:ascii="Arial" w:hAnsi="Arial"/>
          <w:spacing w:val="-10"/>
          <w:w w:val="95"/>
          <w:sz w:val="20"/>
        </w:rPr>
        <w:t xml:space="preserve"> </w:t>
      </w:r>
      <w:r>
        <w:rPr>
          <w:rFonts w:ascii="Arial" w:hAnsi="Arial"/>
          <w:spacing w:val="-1"/>
          <w:w w:val="95"/>
          <w:sz w:val="20"/>
        </w:rPr>
        <w:t>that</w:t>
      </w:r>
      <w:r>
        <w:rPr>
          <w:rFonts w:ascii="Arial" w:hAnsi="Arial"/>
          <w:spacing w:val="-10"/>
          <w:w w:val="95"/>
          <w:sz w:val="20"/>
        </w:rPr>
        <w:t xml:space="preserve"> </w:t>
      </w:r>
      <w:r>
        <w:rPr>
          <w:rFonts w:ascii="Arial" w:hAnsi="Arial"/>
          <w:spacing w:val="-1"/>
          <w:w w:val="95"/>
          <w:sz w:val="20"/>
        </w:rPr>
        <w:t>the</w:t>
      </w:r>
      <w:r>
        <w:rPr>
          <w:rFonts w:ascii="Arial" w:hAnsi="Arial"/>
          <w:spacing w:val="-10"/>
          <w:w w:val="95"/>
          <w:sz w:val="20"/>
        </w:rPr>
        <w:t xml:space="preserve"> </w:t>
      </w:r>
      <w:r>
        <w:rPr>
          <w:rFonts w:ascii="Arial" w:hAnsi="Arial"/>
          <w:spacing w:val="-1"/>
          <w:w w:val="95"/>
          <w:sz w:val="20"/>
        </w:rPr>
        <w:t>determination</w:t>
      </w:r>
      <w:r>
        <w:rPr>
          <w:rFonts w:ascii="Arial" w:hAnsi="Arial"/>
          <w:spacing w:val="-6"/>
          <w:w w:val="95"/>
          <w:sz w:val="20"/>
        </w:rPr>
        <w:t xml:space="preserve"> </w:t>
      </w:r>
      <w:r>
        <w:rPr>
          <w:rFonts w:ascii="Arial" w:hAnsi="Arial"/>
          <w:w w:val="95"/>
          <w:sz w:val="20"/>
        </w:rPr>
        <w:t>of</w:t>
      </w:r>
      <w:r>
        <w:rPr>
          <w:rFonts w:ascii="Arial" w:hAnsi="Arial"/>
          <w:spacing w:val="-9"/>
          <w:w w:val="95"/>
          <w:sz w:val="20"/>
        </w:rPr>
        <w:t xml:space="preserve"> </w:t>
      </w:r>
      <w:r>
        <w:rPr>
          <w:rFonts w:ascii="Arial" w:hAnsi="Arial"/>
          <w:w w:val="95"/>
          <w:sz w:val="20"/>
        </w:rPr>
        <w:t>my/our</w:t>
      </w:r>
      <w:r>
        <w:rPr>
          <w:rFonts w:ascii="Arial" w:hAnsi="Arial"/>
          <w:spacing w:val="-2"/>
          <w:w w:val="95"/>
          <w:sz w:val="20"/>
        </w:rPr>
        <w:t xml:space="preserve"> </w:t>
      </w:r>
      <w:r>
        <w:rPr>
          <w:rFonts w:ascii="Arial" w:hAnsi="Arial"/>
          <w:w w:val="95"/>
          <w:sz w:val="20"/>
        </w:rPr>
        <w:t>charges</w:t>
      </w:r>
      <w:r>
        <w:rPr>
          <w:rFonts w:ascii="Arial" w:hAnsi="Arial"/>
          <w:spacing w:val="-7"/>
          <w:w w:val="95"/>
          <w:sz w:val="20"/>
        </w:rPr>
        <w:t xml:space="preserve"> </w:t>
      </w:r>
      <w:r>
        <w:rPr>
          <w:rFonts w:ascii="Arial" w:hAnsi="Arial"/>
          <w:w w:val="95"/>
          <w:sz w:val="20"/>
        </w:rPr>
        <w:t>will</w:t>
      </w:r>
      <w:r>
        <w:rPr>
          <w:rFonts w:ascii="Arial" w:hAnsi="Arial"/>
          <w:spacing w:val="-1"/>
          <w:w w:val="95"/>
          <w:sz w:val="20"/>
        </w:rPr>
        <w:t xml:space="preserve"> </w:t>
      </w:r>
      <w:r>
        <w:rPr>
          <w:rFonts w:ascii="Arial" w:hAnsi="Arial"/>
          <w:w w:val="95"/>
          <w:sz w:val="20"/>
        </w:rPr>
        <w:t>be</w:t>
      </w:r>
      <w:r>
        <w:rPr>
          <w:rFonts w:ascii="Arial" w:hAnsi="Arial"/>
          <w:spacing w:val="-5"/>
          <w:w w:val="95"/>
          <w:sz w:val="20"/>
        </w:rPr>
        <w:t xml:space="preserve"> </w:t>
      </w:r>
      <w:r>
        <w:rPr>
          <w:rFonts w:ascii="Arial" w:hAnsi="Arial"/>
          <w:w w:val="95"/>
          <w:sz w:val="20"/>
        </w:rPr>
        <w:t>based</w:t>
      </w:r>
      <w:r>
        <w:rPr>
          <w:rFonts w:ascii="Arial" w:hAnsi="Arial"/>
          <w:spacing w:val="-10"/>
          <w:w w:val="95"/>
          <w:sz w:val="20"/>
        </w:rPr>
        <w:t xml:space="preserve"> </w:t>
      </w:r>
      <w:r>
        <w:rPr>
          <w:rFonts w:ascii="Arial" w:hAnsi="Arial"/>
          <w:w w:val="95"/>
          <w:sz w:val="20"/>
        </w:rPr>
        <w:t>on</w:t>
      </w:r>
      <w:r>
        <w:rPr>
          <w:rFonts w:ascii="Arial" w:hAnsi="Arial"/>
          <w:spacing w:val="-4"/>
          <w:w w:val="95"/>
          <w:sz w:val="20"/>
        </w:rPr>
        <w:t xml:space="preserve"> </w:t>
      </w:r>
      <w:r>
        <w:rPr>
          <w:rFonts w:ascii="Arial" w:hAnsi="Arial"/>
          <w:w w:val="95"/>
          <w:sz w:val="20"/>
        </w:rPr>
        <w:t>the</w:t>
      </w:r>
      <w:r>
        <w:rPr>
          <w:rFonts w:ascii="Arial" w:hAnsi="Arial"/>
          <w:spacing w:val="-9"/>
          <w:w w:val="95"/>
          <w:sz w:val="20"/>
        </w:rPr>
        <w:t xml:space="preserve"> </w:t>
      </w:r>
      <w:r>
        <w:rPr>
          <w:rFonts w:ascii="Arial" w:hAnsi="Arial"/>
          <w:w w:val="95"/>
          <w:sz w:val="20"/>
        </w:rPr>
        <w:t>rates</w:t>
      </w:r>
      <w:r>
        <w:rPr>
          <w:rFonts w:ascii="Arial" w:hAnsi="Arial"/>
          <w:spacing w:val="-12"/>
          <w:w w:val="95"/>
          <w:sz w:val="20"/>
        </w:rPr>
        <w:t xml:space="preserve"> </w:t>
      </w:r>
      <w:r>
        <w:rPr>
          <w:rFonts w:ascii="Arial" w:hAnsi="Arial"/>
          <w:w w:val="95"/>
          <w:sz w:val="20"/>
        </w:rPr>
        <w:t>in</w:t>
      </w:r>
      <w:r>
        <w:rPr>
          <w:rFonts w:ascii="Arial" w:hAnsi="Arial"/>
          <w:spacing w:val="-10"/>
          <w:w w:val="95"/>
          <w:sz w:val="20"/>
        </w:rPr>
        <w:t xml:space="preserve"> </w:t>
      </w:r>
      <w:r>
        <w:rPr>
          <w:rFonts w:ascii="Arial" w:hAnsi="Arial"/>
          <w:w w:val="95"/>
          <w:sz w:val="20"/>
        </w:rPr>
        <w:t>effect</w:t>
      </w:r>
      <w:r>
        <w:rPr>
          <w:rFonts w:ascii="Arial" w:hAnsi="Arial"/>
          <w:spacing w:val="-10"/>
          <w:w w:val="95"/>
          <w:sz w:val="20"/>
        </w:rPr>
        <w:t xml:space="preserve"> </w:t>
      </w:r>
      <w:r>
        <w:rPr>
          <w:rFonts w:ascii="Arial" w:hAnsi="Arial"/>
          <w:w w:val="95"/>
          <w:sz w:val="20"/>
        </w:rPr>
        <w:t>during</w:t>
      </w:r>
      <w:r>
        <w:rPr>
          <w:rFonts w:ascii="Arial" w:hAnsi="Arial"/>
          <w:spacing w:val="-14"/>
          <w:w w:val="95"/>
          <w:sz w:val="20"/>
        </w:rPr>
        <w:t xml:space="preserve"> </w:t>
      </w:r>
      <w:r>
        <w:rPr>
          <w:rFonts w:ascii="Arial" w:hAnsi="Arial"/>
          <w:w w:val="95"/>
          <w:sz w:val="20"/>
        </w:rPr>
        <w:t>my/our</w:t>
      </w:r>
      <w:r>
        <w:rPr>
          <w:rFonts w:ascii="Arial" w:hAnsi="Arial"/>
          <w:spacing w:val="-7"/>
          <w:w w:val="95"/>
          <w:sz w:val="20"/>
        </w:rPr>
        <w:t xml:space="preserve"> </w:t>
      </w:r>
      <w:r>
        <w:rPr>
          <w:rFonts w:ascii="Arial" w:hAnsi="Arial"/>
          <w:w w:val="95"/>
          <w:sz w:val="20"/>
        </w:rPr>
        <w:t>child’s</w:t>
      </w:r>
      <w:r>
        <w:rPr>
          <w:rFonts w:ascii="Arial" w:hAnsi="Arial"/>
          <w:spacing w:val="1"/>
          <w:w w:val="95"/>
          <w:sz w:val="20"/>
        </w:rPr>
        <w:t xml:space="preserve"> </w:t>
      </w:r>
      <w:r>
        <w:rPr>
          <w:rFonts w:ascii="Arial" w:hAnsi="Arial"/>
          <w:spacing w:val="-1"/>
          <w:w w:val="95"/>
          <w:sz w:val="20"/>
        </w:rPr>
        <w:t>enrollment,</w:t>
      </w:r>
      <w:r>
        <w:rPr>
          <w:rFonts w:ascii="Arial" w:hAnsi="Arial"/>
          <w:spacing w:val="-3"/>
          <w:w w:val="95"/>
          <w:sz w:val="20"/>
        </w:rPr>
        <w:t xml:space="preserve"> </w:t>
      </w:r>
      <w:r>
        <w:rPr>
          <w:rFonts w:ascii="Arial" w:hAnsi="Arial"/>
          <w:spacing w:val="-1"/>
          <w:w w:val="95"/>
          <w:sz w:val="20"/>
        </w:rPr>
        <w:t>and</w:t>
      </w:r>
      <w:r>
        <w:rPr>
          <w:rFonts w:ascii="Arial" w:hAnsi="Arial"/>
          <w:spacing w:val="-10"/>
          <w:w w:val="95"/>
          <w:sz w:val="20"/>
        </w:rPr>
        <w:t xml:space="preserve"> </w:t>
      </w:r>
      <w:r>
        <w:rPr>
          <w:rFonts w:ascii="Arial" w:hAnsi="Arial"/>
          <w:spacing w:val="-1"/>
          <w:w w:val="95"/>
          <w:sz w:val="20"/>
        </w:rPr>
        <w:t>that</w:t>
      </w:r>
      <w:r>
        <w:rPr>
          <w:rFonts w:ascii="Arial" w:hAnsi="Arial"/>
          <w:spacing w:val="-10"/>
          <w:w w:val="95"/>
          <w:sz w:val="20"/>
        </w:rPr>
        <w:t xml:space="preserve"> </w:t>
      </w:r>
      <w:r>
        <w:rPr>
          <w:rFonts w:ascii="Arial" w:hAnsi="Arial"/>
          <w:spacing w:val="-1"/>
          <w:w w:val="95"/>
          <w:sz w:val="20"/>
        </w:rPr>
        <w:t>I/we</w:t>
      </w:r>
      <w:r>
        <w:rPr>
          <w:rFonts w:ascii="Arial" w:hAnsi="Arial"/>
          <w:spacing w:val="-4"/>
          <w:w w:val="95"/>
          <w:sz w:val="20"/>
        </w:rPr>
        <w:t xml:space="preserve"> </w:t>
      </w:r>
      <w:r>
        <w:rPr>
          <w:rFonts w:ascii="Arial" w:hAnsi="Arial"/>
          <w:spacing w:val="-1"/>
          <w:w w:val="95"/>
          <w:sz w:val="20"/>
        </w:rPr>
        <w:t>will</w:t>
      </w:r>
      <w:r>
        <w:rPr>
          <w:rFonts w:ascii="Arial" w:hAnsi="Arial"/>
          <w:spacing w:val="-8"/>
          <w:w w:val="95"/>
          <w:sz w:val="20"/>
        </w:rPr>
        <w:t xml:space="preserve"> </w:t>
      </w:r>
      <w:r>
        <w:rPr>
          <w:rFonts w:ascii="Arial" w:hAnsi="Arial"/>
          <w:spacing w:val="-1"/>
          <w:w w:val="95"/>
          <w:sz w:val="20"/>
        </w:rPr>
        <w:t>be</w:t>
      </w:r>
      <w:r>
        <w:rPr>
          <w:rFonts w:ascii="Arial" w:hAnsi="Arial"/>
          <w:spacing w:val="-9"/>
          <w:w w:val="95"/>
          <w:sz w:val="20"/>
        </w:rPr>
        <w:t xml:space="preserve"> </w:t>
      </w:r>
      <w:r>
        <w:rPr>
          <w:rFonts w:ascii="Arial" w:hAnsi="Arial"/>
          <w:spacing w:val="-1"/>
          <w:w w:val="95"/>
          <w:sz w:val="20"/>
        </w:rPr>
        <w:t>expected</w:t>
      </w:r>
      <w:r>
        <w:rPr>
          <w:rFonts w:ascii="Arial" w:hAnsi="Arial"/>
          <w:spacing w:val="-5"/>
          <w:w w:val="95"/>
          <w:sz w:val="20"/>
        </w:rPr>
        <w:t xml:space="preserve"> </w:t>
      </w:r>
      <w:r>
        <w:rPr>
          <w:rFonts w:ascii="Arial" w:hAnsi="Arial"/>
          <w:w w:val="95"/>
          <w:sz w:val="20"/>
        </w:rPr>
        <w:t>to</w:t>
      </w:r>
      <w:r>
        <w:rPr>
          <w:rFonts w:ascii="Arial" w:hAnsi="Arial"/>
          <w:spacing w:val="-10"/>
          <w:w w:val="95"/>
          <w:sz w:val="20"/>
        </w:rPr>
        <w:t xml:space="preserve"> </w:t>
      </w:r>
      <w:r>
        <w:rPr>
          <w:rFonts w:ascii="Arial" w:hAnsi="Arial"/>
          <w:w w:val="95"/>
          <w:sz w:val="20"/>
        </w:rPr>
        <w:t>pay</w:t>
      </w:r>
      <w:r>
        <w:rPr>
          <w:rFonts w:ascii="Arial" w:hAnsi="Arial"/>
          <w:spacing w:val="-10"/>
          <w:w w:val="95"/>
          <w:sz w:val="20"/>
        </w:rPr>
        <w:t xml:space="preserve"> </w:t>
      </w:r>
      <w:r>
        <w:rPr>
          <w:rFonts w:ascii="Arial" w:hAnsi="Arial"/>
          <w:w w:val="95"/>
          <w:sz w:val="20"/>
        </w:rPr>
        <w:t>charges</w:t>
      </w:r>
      <w:r>
        <w:rPr>
          <w:rFonts w:ascii="Arial" w:hAnsi="Arial"/>
          <w:spacing w:val="-7"/>
          <w:w w:val="95"/>
          <w:sz w:val="20"/>
        </w:rPr>
        <w:t xml:space="preserve"> </w:t>
      </w:r>
      <w:r>
        <w:rPr>
          <w:rFonts w:ascii="Arial" w:hAnsi="Arial"/>
          <w:w w:val="95"/>
          <w:sz w:val="20"/>
        </w:rPr>
        <w:t>by</w:t>
      </w:r>
      <w:r>
        <w:rPr>
          <w:rFonts w:ascii="Arial" w:hAnsi="Arial"/>
          <w:spacing w:val="-5"/>
          <w:w w:val="95"/>
          <w:sz w:val="20"/>
        </w:rPr>
        <w:t xml:space="preserve"> </w:t>
      </w:r>
      <w:r>
        <w:rPr>
          <w:rFonts w:ascii="Arial" w:hAnsi="Arial"/>
          <w:w w:val="95"/>
          <w:sz w:val="20"/>
        </w:rPr>
        <w:t>the</w:t>
      </w:r>
      <w:r>
        <w:rPr>
          <w:rFonts w:ascii="Arial" w:hAnsi="Arial"/>
          <w:spacing w:val="-9"/>
          <w:w w:val="95"/>
          <w:sz w:val="20"/>
        </w:rPr>
        <w:t xml:space="preserve"> </w:t>
      </w:r>
      <w:r>
        <w:rPr>
          <w:rFonts w:ascii="Arial" w:hAnsi="Arial"/>
          <w:w w:val="95"/>
          <w:sz w:val="20"/>
        </w:rPr>
        <w:t>posted</w:t>
      </w:r>
      <w:r>
        <w:rPr>
          <w:rFonts w:ascii="Arial" w:hAnsi="Arial"/>
          <w:spacing w:val="-10"/>
          <w:w w:val="95"/>
          <w:sz w:val="20"/>
        </w:rPr>
        <w:t xml:space="preserve"> </w:t>
      </w:r>
      <w:r>
        <w:rPr>
          <w:rFonts w:ascii="Arial" w:hAnsi="Arial"/>
          <w:w w:val="95"/>
          <w:sz w:val="20"/>
        </w:rPr>
        <w:t>due</w:t>
      </w:r>
      <w:r>
        <w:rPr>
          <w:rFonts w:ascii="Arial" w:hAnsi="Arial"/>
          <w:spacing w:val="-9"/>
          <w:w w:val="95"/>
          <w:sz w:val="20"/>
        </w:rPr>
        <w:t xml:space="preserve"> </w:t>
      </w:r>
      <w:r>
        <w:rPr>
          <w:rFonts w:ascii="Arial" w:hAnsi="Arial"/>
          <w:w w:val="95"/>
          <w:sz w:val="20"/>
        </w:rPr>
        <w:t>dates</w:t>
      </w:r>
      <w:r>
        <w:rPr>
          <w:rFonts w:ascii="Arial" w:hAnsi="Arial"/>
          <w:spacing w:val="-12"/>
          <w:w w:val="95"/>
          <w:sz w:val="20"/>
        </w:rPr>
        <w:t xml:space="preserve"> </w:t>
      </w:r>
      <w:r>
        <w:rPr>
          <w:rFonts w:ascii="Arial" w:hAnsi="Arial"/>
          <w:w w:val="95"/>
          <w:sz w:val="20"/>
        </w:rPr>
        <w:t>in</w:t>
      </w:r>
      <w:r>
        <w:rPr>
          <w:rFonts w:ascii="Arial" w:hAnsi="Arial"/>
          <w:spacing w:val="-9"/>
          <w:w w:val="95"/>
          <w:sz w:val="20"/>
        </w:rPr>
        <w:t xml:space="preserve"> </w:t>
      </w:r>
      <w:r>
        <w:rPr>
          <w:rFonts w:ascii="Arial" w:hAnsi="Arial"/>
          <w:w w:val="95"/>
          <w:sz w:val="20"/>
        </w:rPr>
        <w:t>order</w:t>
      </w:r>
      <w:r>
        <w:rPr>
          <w:rFonts w:ascii="Arial" w:hAnsi="Arial"/>
          <w:spacing w:val="-8"/>
          <w:w w:val="95"/>
          <w:sz w:val="20"/>
        </w:rPr>
        <w:t xml:space="preserve"> </w:t>
      </w:r>
      <w:r>
        <w:rPr>
          <w:rFonts w:ascii="Arial" w:hAnsi="Arial"/>
          <w:w w:val="95"/>
          <w:sz w:val="20"/>
        </w:rPr>
        <w:t>to</w:t>
      </w:r>
      <w:r>
        <w:rPr>
          <w:rFonts w:ascii="Arial" w:hAnsi="Arial"/>
          <w:spacing w:val="-11"/>
          <w:w w:val="95"/>
          <w:sz w:val="20"/>
        </w:rPr>
        <w:t xml:space="preserve"> </w:t>
      </w:r>
      <w:r>
        <w:rPr>
          <w:rFonts w:ascii="Arial" w:hAnsi="Arial"/>
          <w:w w:val="95"/>
          <w:sz w:val="20"/>
        </w:rPr>
        <w:t>maintain</w:t>
      </w:r>
      <w:r>
        <w:rPr>
          <w:rFonts w:ascii="Arial" w:hAnsi="Arial"/>
          <w:spacing w:val="-10"/>
          <w:w w:val="95"/>
          <w:sz w:val="20"/>
        </w:rPr>
        <w:t xml:space="preserve"> </w:t>
      </w:r>
      <w:r>
        <w:rPr>
          <w:rFonts w:ascii="Arial" w:hAnsi="Arial"/>
          <w:w w:val="95"/>
          <w:sz w:val="20"/>
        </w:rPr>
        <w:t>my/our</w:t>
      </w:r>
      <w:r>
        <w:rPr>
          <w:rFonts w:ascii="Arial" w:hAnsi="Arial"/>
          <w:spacing w:val="-50"/>
          <w:w w:val="95"/>
          <w:sz w:val="20"/>
        </w:rPr>
        <w:t xml:space="preserve"> </w:t>
      </w:r>
      <w:r>
        <w:rPr>
          <w:rFonts w:ascii="Arial" w:hAnsi="Arial"/>
          <w:sz w:val="20"/>
        </w:rPr>
        <w:t>child’s</w:t>
      </w:r>
      <w:r>
        <w:rPr>
          <w:rFonts w:ascii="Arial" w:hAnsi="Arial"/>
          <w:spacing w:val="-16"/>
          <w:sz w:val="20"/>
        </w:rPr>
        <w:t xml:space="preserve"> </w:t>
      </w:r>
      <w:r>
        <w:rPr>
          <w:rFonts w:ascii="Arial" w:hAnsi="Arial"/>
          <w:sz w:val="20"/>
        </w:rPr>
        <w:t>enrollment</w:t>
      </w:r>
      <w:r>
        <w:rPr>
          <w:rFonts w:ascii="Arial" w:hAnsi="Arial"/>
          <w:spacing w:val="-14"/>
          <w:sz w:val="20"/>
        </w:rPr>
        <w:t xml:space="preserve"> </w:t>
      </w:r>
      <w:r>
        <w:rPr>
          <w:rFonts w:ascii="Arial" w:hAnsi="Arial"/>
          <w:sz w:val="20"/>
        </w:rPr>
        <w:t>status.</w:t>
      </w:r>
    </w:p>
    <w:p w14:paraId="5645F2D7" w14:textId="77777777" w:rsidR="00C5045E" w:rsidRDefault="00C6483C">
      <w:pPr>
        <w:spacing w:before="4" w:line="254" w:lineRule="auto"/>
        <w:ind w:left="757" w:right="778"/>
        <w:rPr>
          <w:rFonts w:ascii="Arial"/>
          <w:sz w:val="20"/>
        </w:rPr>
      </w:pPr>
      <w:r>
        <w:rPr>
          <w:rFonts w:ascii="Arial"/>
          <w:w w:val="90"/>
          <w:sz w:val="20"/>
        </w:rPr>
        <w:t>I/We</w:t>
      </w:r>
      <w:r>
        <w:rPr>
          <w:rFonts w:ascii="Arial"/>
          <w:spacing w:val="13"/>
          <w:w w:val="90"/>
          <w:sz w:val="20"/>
        </w:rPr>
        <w:t xml:space="preserve"> </w:t>
      </w:r>
      <w:r>
        <w:rPr>
          <w:rFonts w:ascii="Arial"/>
          <w:w w:val="90"/>
          <w:sz w:val="20"/>
        </w:rPr>
        <w:t>understand</w:t>
      </w:r>
      <w:r>
        <w:rPr>
          <w:rFonts w:ascii="Arial"/>
          <w:spacing w:val="7"/>
          <w:w w:val="90"/>
          <w:sz w:val="20"/>
        </w:rPr>
        <w:t xml:space="preserve"> </w:t>
      </w:r>
      <w:r>
        <w:rPr>
          <w:rFonts w:ascii="Arial"/>
          <w:w w:val="90"/>
          <w:sz w:val="20"/>
        </w:rPr>
        <w:t>that</w:t>
      </w:r>
      <w:r>
        <w:rPr>
          <w:rFonts w:ascii="Arial"/>
          <w:spacing w:val="7"/>
          <w:w w:val="90"/>
          <w:sz w:val="20"/>
        </w:rPr>
        <w:t xml:space="preserve"> </w:t>
      </w:r>
      <w:r>
        <w:rPr>
          <w:rFonts w:ascii="Arial"/>
          <w:w w:val="90"/>
          <w:sz w:val="20"/>
        </w:rPr>
        <w:t>if</w:t>
      </w:r>
      <w:r>
        <w:rPr>
          <w:rFonts w:ascii="Arial"/>
          <w:spacing w:val="8"/>
          <w:w w:val="90"/>
          <w:sz w:val="20"/>
        </w:rPr>
        <w:t xml:space="preserve"> </w:t>
      </w:r>
      <w:r>
        <w:rPr>
          <w:rFonts w:ascii="Arial"/>
          <w:w w:val="90"/>
          <w:sz w:val="20"/>
        </w:rPr>
        <w:t>payment</w:t>
      </w:r>
      <w:r>
        <w:rPr>
          <w:rFonts w:ascii="Arial"/>
          <w:spacing w:val="7"/>
          <w:w w:val="90"/>
          <w:sz w:val="20"/>
        </w:rPr>
        <w:t xml:space="preserve"> </w:t>
      </w:r>
      <w:r>
        <w:rPr>
          <w:rFonts w:ascii="Arial"/>
          <w:w w:val="90"/>
          <w:sz w:val="20"/>
        </w:rPr>
        <w:t>for</w:t>
      </w:r>
      <w:r>
        <w:rPr>
          <w:rFonts w:ascii="Arial"/>
          <w:spacing w:val="16"/>
          <w:w w:val="90"/>
          <w:sz w:val="20"/>
        </w:rPr>
        <w:t xml:space="preserve"> </w:t>
      </w:r>
      <w:r>
        <w:rPr>
          <w:rFonts w:ascii="Arial"/>
          <w:w w:val="90"/>
          <w:sz w:val="20"/>
        </w:rPr>
        <w:t>the</w:t>
      </w:r>
      <w:r>
        <w:rPr>
          <w:rFonts w:ascii="Arial"/>
          <w:spacing w:val="8"/>
          <w:w w:val="90"/>
          <w:sz w:val="20"/>
        </w:rPr>
        <w:t xml:space="preserve"> </w:t>
      </w:r>
      <w:r>
        <w:rPr>
          <w:rFonts w:ascii="Arial"/>
          <w:w w:val="90"/>
          <w:sz w:val="20"/>
        </w:rPr>
        <w:t>month</w:t>
      </w:r>
      <w:r>
        <w:rPr>
          <w:rFonts w:ascii="Arial"/>
          <w:spacing w:val="7"/>
          <w:w w:val="90"/>
          <w:sz w:val="20"/>
        </w:rPr>
        <w:t xml:space="preserve"> </w:t>
      </w:r>
      <w:r>
        <w:rPr>
          <w:rFonts w:ascii="Arial"/>
          <w:w w:val="90"/>
          <w:sz w:val="20"/>
        </w:rPr>
        <w:t>is</w:t>
      </w:r>
      <w:r>
        <w:rPr>
          <w:rFonts w:ascii="Arial"/>
          <w:spacing w:val="4"/>
          <w:w w:val="90"/>
          <w:sz w:val="20"/>
        </w:rPr>
        <w:t xml:space="preserve"> </w:t>
      </w:r>
      <w:r>
        <w:rPr>
          <w:rFonts w:ascii="Arial"/>
          <w:w w:val="90"/>
          <w:sz w:val="20"/>
        </w:rPr>
        <w:t>not</w:t>
      </w:r>
      <w:r>
        <w:rPr>
          <w:rFonts w:ascii="Arial"/>
          <w:spacing w:val="7"/>
          <w:w w:val="90"/>
          <w:sz w:val="20"/>
        </w:rPr>
        <w:t xml:space="preserve"> </w:t>
      </w:r>
      <w:r>
        <w:rPr>
          <w:rFonts w:ascii="Arial"/>
          <w:w w:val="90"/>
          <w:sz w:val="20"/>
        </w:rPr>
        <w:t>received</w:t>
      </w:r>
      <w:r>
        <w:rPr>
          <w:rFonts w:ascii="Arial"/>
          <w:spacing w:val="13"/>
          <w:w w:val="90"/>
          <w:sz w:val="20"/>
        </w:rPr>
        <w:t xml:space="preserve"> </w:t>
      </w:r>
      <w:r>
        <w:rPr>
          <w:rFonts w:ascii="Arial"/>
          <w:w w:val="90"/>
          <w:sz w:val="20"/>
        </w:rPr>
        <w:t>within</w:t>
      </w:r>
      <w:r>
        <w:rPr>
          <w:rFonts w:ascii="Arial"/>
          <w:spacing w:val="7"/>
          <w:w w:val="90"/>
          <w:sz w:val="20"/>
        </w:rPr>
        <w:t xml:space="preserve"> </w:t>
      </w:r>
      <w:r>
        <w:rPr>
          <w:rFonts w:ascii="Arial"/>
          <w:w w:val="90"/>
          <w:sz w:val="20"/>
        </w:rPr>
        <w:t>thirty</w:t>
      </w:r>
      <w:r>
        <w:rPr>
          <w:rFonts w:ascii="Arial"/>
          <w:spacing w:val="7"/>
          <w:w w:val="90"/>
          <w:sz w:val="20"/>
        </w:rPr>
        <w:t xml:space="preserve"> </w:t>
      </w:r>
      <w:r>
        <w:rPr>
          <w:rFonts w:ascii="Arial"/>
          <w:w w:val="90"/>
          <w:sz w:val="20"/>
        </w:rPr>
        <w:t>(30)</w:t>
      </w:r>
      <w:r>
        <w:rPr>
          <w:rFonts w:ascii="Arial"/>
          <w:spacing w:val="8"/>
          <w:w w:val="90"/>
          <w:sz w:val="20"/>
        </w:rPr>
        <w:t xml:space="preserve"> </w:t>
      </w:r>
      <w:r>
        <w:rPr>
          <w:rFonts w:ascii="Arial"/>
          <w:w w:val="90"/>
          <w:sz w:val="20"/>
        </w:rPr>
        <w:t>days,</w:t>
      </w:r>
      <w:r>
        <w:rPr>
          <w:rFonts w:ascii="Arial"/>
          <w:spacing w:val="11"/>
          <w:w w:val="90"/>
          <w:sz w:val="20"/>
        </w:rPr>
        <w:t xml:space="preserve"> </w:t>
      </w:r>
      <w:r>
        <w:rPr>
          <w:rFonts w:ascii="Arial"/>
          <w:w w:val="90"/>
          <w:sz w:val="20"/>
        </w:rPr>
        <w:t>a</w:t>
      </w:r>
      <w:r>
        <w:rPr>
          <w:rFonts w:ascii="Arial"/>
          <w:spacing w:val="6"/>
          <w:w w:val="90"/>
          <w:sz w:val="20"/>
        </w:rPr>
        <w:t xml:space="preserve"> </w:t>
      </w:r>
      <w:r>
        <w:rPr>
          <w:rFonts w:ascii="Arial"/>
          <w:b/>
          <w:w w:val="90"/>
          <w:sz w:val="20"/>
        </w:rPr>
        <w:t>Notice</w:t>
      </w:r>
      <w:r>
        <w:rPr>
          <w:rFonts w:ascii="Arial"/>
          <w:b/>
          <w:spacing w:val="6"/>
          <w:w w:val="90"/>
          <w:sz w:val="20"/>
        </w:rPr>
        <w:t xml:space="preserve"> </w:t>
      </w:r>
      <w:r>
        <w:rPr>
          <w:rFonts w:ascii="Arial"/>
          <w:b/>
          <w:w w:val="90"/>
          <w:sz w:val="20"/>
        </w:rPr>
        <w:t>of</w:t>
      </w:r>
      <w:r>
        <w:rPr>
          <w:rFonts w:ascii="Arial"/>
          <w:b/>
          <w:spacing w:val="12"/>
          <w:w w:val="90"/>
          <w:sz w:val="20"/>
        </w:rPr>
        <w:t xml:space="preserve"> </w:t>
      </w:r>
      <w:r>
        <w:rPr>
          <w:rFonts w:ascii="Arial"/>
          <w:b/>
          <w:w w:val="90"/>
          <w:sz w:val="20"/>
        </w:rPr>
        <w:t>Failure</w:t>
      </w:r>
      <w:r>
        <w:rPr>
          <w:rFonts w:ascii="Arial"/>
          <w:b/>
          <w:spacing w:val="6"/>
          <w:w w:val="90"/>
          <w:sz w:val="20"/>
        </w:rPr>
        <w:t xml:space="preserve"> </w:t>
      </w:r>
      <w:r>
        <w:rPr>
          <w:rFonts w:ascii="Arial"/>
          <w:b/>
          <w:w w:val="90"/>
          <w:sz w:val="20"/>
        </w:rPr>
        <w:t>to</w:t>
      </w:r>
      <w:r>
        <w:rPr>
          <w:rFonts w:ascii="Arial"/>
          <w:b/>
          <w:spacing w:val="16"/>
          <w:w w:val="90"/>
          <w:sz w:val="20"/>
        </w:rPr>
        <w:t xml:space="preserve"> </w:t>
      </w:r>
      <w:r>
        <w:rPr>
          <w:rFonts w:ascii="Arial"/>
          <w:b/>
          <w:w w:val="90"/>
          <w:sz w:val="20"/>
        </w:rPr>
        <w:t>Pay,</w:t>
      </w:r>
      <w:r>
        <w:rPr>
          <w:rFonts w:ascii="Arial"/>
          <w:b/>
          <w:spacing w:val="1"/>
          <w:w w:val="90"/>
          <w:sz w:val="20"/>
        </w:rPr>
        <w:t xml:space="preserve"> </w:t>
      </w:r>
      <w:r>
        <w:rPr>
          <w:rFonts w:ascii="Arial"/>
          <w:w w:val="95"/>
          <w:sz w:val="20"/>
        </w:rPr>
        <w:t>per the family handbook</w:t>
      </w:r>
      <w:r>
        <w:rPr>
          <w:rFonts w:ascii="Arial"/>
          <w:b/>
          <w:w w:val="95"/>
          <w:sz w:val="20"/>
        </w:rPr>
        <w:t xml:space="preserve">, </w:t>
      </w:r>
      <w:r>
        <w:rPr>
          <w:rFonts w:ascii="Arial"/>
          <w:w w:val="95"/>
          <w:sz w:val="20"/>
        </w:rPr>
        <w:t>will be mailed to me/us advising me/us that my/our child will not be able to attend</w:t>
      </w:r>
      <w:r>
        <w:rPr>
          <w:rFonts w:ascii="Arial"/>
          <w:spacing w:val="1"/>
          <w:w w:val="95"/>
          <w:sz w:val="20"/>
        </w:rPr>
        <w:t xml:space="preserve"> </w:t>
      </w:r>
      <w:r>
        <w:rPr>
          <w:rFonts w:ascii="Arial"/>
          <w:sz w:val="20"/>
        </w:rPr>
        <w:t>school</w:t>
      </w:r>
      <w:r>
        <w:rPr>
          <w:rFonts w:ascii="Arial"/>
          <w:spacing w:val="-9"/>
          <w:sz w:val="20"/>
        </w:rPr>
        <w:t xml:space="preserve"> </w:t>
      </w:r>
      <w:r>
        <w:rPr>
          <w:rFonts w:ascii="Arial"/>
          <w:sz w:val="20"/>
        </w:rPr>
        <w:t>until</w:t>
      </w:r>
      <w:r>
        <w:rPr>
          <w:rFonts w:ascii="Arial"/>
          <w:spacing w:val="-13"/>
          <w:sz w:val="20"/>
        </w:rPr>
        <w:t xml:space="preserve"> </w:t>
      </w:r>
      <w:r>
        <w:rPr>
          <w:rFonts w:ascii="Arial"/>
          <w:sz w:val="20"/>
        </w:rPr>
        <w:t>all</w:t>
      </w:r>
      <w:r>
        <w:rPr>
          <w:rFonts w:ascii="Arial"/>
          <w:spacing w:val="-13"/>
          <w:sz w:val="20"/>
        </w:rPr>
        <w:t xml:space="preserve"> </w:t>
      </w:r>
      <w:r>
        <w:rPr>
          <w:rFonts w:ascii="Arial"/>
          <w:sz w:val="20"/>
        </w:rPr>
        <w:t>payments</w:t>
      </w:r>
      <w:r>
        <w:rPr>
          <w:rFonts w:ascii="Arial"/>
          <w:spacing w:val="-12"/>
          <w:sz w:val="20"/>
        </w:rPr>
        <w:t xml:space="preserve"> </w:t>
      </w:r>
      <w:r>
        <w:rPr>
          <w:rFonts w:ascii="Arial"/>
          <w:sz w:val="20"/>
        </w:rPr>
        <w:t>have</w:t>
      </w:r>
      <w:r>
        <w:rPr>
          <w:rFonts w:ascii="Arial"/>
          <w:spacing w:val="-14"/>
          <w:sz w:val="20"/>
        </w:rPr>
        <w:t xml:space="preserve"> </w:t>
      </w:r>
      <w:r>
        <w:rPr>
          <w:rFonts w:ascii="Arial"/>
          <w:sz w:val="20"/>
        </w:rPr>
        <w:t>been</w:t>
      </w:r>
      <w:r>
        <w:rPr>
          <w:rFonts w:ascii="Arial"/>
          <w:spacing w:val="-20"/>
          <w:sz w:val="20"/>
        </w:rPr>
        <w:t xml:space="preserve"> </w:t>
      </w:r>
      <w:r>
        <w:rPr>
          <w:rFonts w:ascii="Arial"/>
          <w:sz w:val="20"/>
        </w:rPr>
        <w:t>made</w:t>
      </w:r>
      <w:r>
        <w:rPr>
          <w:rFonts w:ascii="Arial"/>
          <w:spacing w:val="-14"/>
          <w:sz w:val="20"/>
        </w:rPr>
        <w:t xml:space="preserve"> </w:t>
      </w:r>
      <w:r>
        <w:rPr>
          <w:rFonts w:ascii="Arial"/>
          <w:sz w:val="20"/>
        </w:rPr>
        <w:t>in</w:t>
      </w:r>
      <w:r>
        <w:rPr>
          <w:rFonts w:ascii="Arial"/>
          <w:spacing w:val="-15"/>
          <w:sz w:val="20"/>
        </w:rPr>
        <w:t xml:space="preserve"> </w:t>
      </w:r>
      <w:r>
        <w:rPr>
          <w:rFonts w:ascii="Arial"/>
          <w:sz w:val="20"/>
        </w:rPr>
        <w:t>full.</w:t>
      </w:r>
    </w:p>
    <w:p w14:paraId="548200D0" w14:textId="77777777" w:rsidR="00C5045E" w:rsidRDefault="00C5045E">
      <w:pPr>
        <w:pStyle w:val="BodyText"/>
        <w:spacing w:before="2"/>
        <w:rPr>
          <w:rFonts w:ascii="Arial"/>
          <w:sz w:val="21"/>
        </w:rPr>
      </w:pPr>
    </w:p>
    <w:p w14:paraId="1A661C2F" w14:textId="77777777" w:rsidR="00C5045E" w:rsidRDefault="00C6483C">
      <w:pPr>
        <w:spacing w:line="254" w:lineRule="auto"/>
        <w:ind w:left="757" w:right="1111"/>
        <w:rPr>
          <w:rFonts w:ascii="Arial" w:hAnsi="Arial"/>
          <w:sz w:val="20"/>
        </w:rPr>
      </w:pPr>
      <w:r>
        <w:rPr>
          <w:rFonts w:ascii="Arial" w:hAnsi="Arial"/>
          <w:w w:val="90"/>
          <w:sz w:val="20"/>
        </w:rPr>
        <w:t>I/We</w:t>
      </w:r>
      <w:r>
        <w:rPr>
          <w:rFonts w:ascii="Arial" w:hAnsi="Arial"/>
          <w:spacing w:val="10"/>
          <w:w w:val="90"/>
          <w:sz w:val="20"/>
        </w:rPr>
        <w:t xml:space="preserve"> </w:t>
      </w:r>
      <w:r>
        <w:rPr>
          <w:rFonts w:ascii="Arial" w:hAnsi="Arial"/>
          <w:w w:val="90"/>
          <w:sz w:val="20"/>
        </w:rPr>
        <w:t>understand</w:t>
      </w:r>
      <w:r>
        <w:rPr>
          <w:rFonts w:ascii="Arial" w:hAnsi="Arial"/>
          <w:spacing w:val="5"/>
          <w:w w:val="90"/>
          <w:sz w:val="20"/>
        </w:rPr>
        <w:t xml:space="preserve"> </w:t>
      </w:r>
      <w:r>
        <w:rPr>
          <w:rFonts w:ascii="Arial" w:hAnsi="Arial"/>
          <w:w w:val="90"/>
          <w:sz w:val="20"/>
        </w:rPr>
        <w:t>that</w:t>
      </w:r>
      <w:r>
        <w:rPr>
          <w:rFonts w:ascii="Arial" w:hAnsi="Arial"/>
          <w:spacing w:val="4"/>
          <w:w w:val="90"/>
          <w:sz w:val="20"/>
        </w:rPr>
        <w:t xml:space="preserve"> </w:t>
      </w:r>
      <w:r>
        <w:rPr>
          <w:rFonts w:ascii="Arial" w:hAnsi="Arial"/>
          <w:w w:val="90"/>
          <w:sz w:val="20"/>
        </w:rPr>
        <w:t>enrolling</w:t>
      </w:r>
      <w:r>
        <w:rPr>
          <w:rFonts w:ascii="Arial" w:hAnsi="Arial"/>
          <w:spacing w:val="-1"/>
          <w:w w:val="90"/>
          <w:sz w:val="20"/>
        </w:rPr>
        <w:t xml:space="preserve"> </w:t>
      </w:r>
      <w:r>
        <w:rPr>
          <w:rFonts w:ascii="Arial" w:hAnsi="Arial"/>
          <w:w w:val="90"/>
          <w:sz w:val="20"/>
        </w:rPr>
        <w:t>my</w:t>
      </w:r>
      <w:r>
        <w:rPr>
          <w:rFonts w:ascii="Arial" w:hAnsi="Arial"/>
          <w:spacing w:val="4"/>
          <w:w w:val="90"/>
          <w:sz w:val="20"/>
        </w:rPr>
        <w:t xml:space="preserve"> </w:t>
      </w:r>
      <w:r>
        <w:rPr>
          <w:rFonts w:ascii="Arial" w:hAnsi="Arial"/>
          <w:w w:val="90"/>
          <w:sz w:val="20"/>
        </w:rPr>
        <w:t>child</w:t>
      </w:r>
      <w:r>
        <w:rPr>
          <w:rFonts w:ascii="Arial" w:hAnsi="Arial"/>
          <w:spacing w:val="5"/>
          <w:w w:val="90"/>
          <w:sz w:val="20"/>
        </w:rPr>
        <w:t xml:space="preserve"> </w:t>
      </w:r>
      <w:r>
        <w:rPr>
          <w:rFonts w:ascii="Arial" w:hAnsi="Arial"/>
          <w:w w:val="90"/>
          <w:sz w:val="20"/>
        </w:rPr>
        <w:t>in</w:t>
      </w:r>
      <w:r>
        <w:rPr>
          <w:rFonts w:ascii="Arial" w:hAnsi="Arial"/>
          <w:spacing w:val="5"/>
          <w:w w:val="90"/>
          <w:sz w:val="20"/>
        </w:rPr>
        <w:t xml:space="preserve"> </w:t>
      </w:r>
      <w:r>
        <w:rPr>
          <w:rFonts w:ascii="Arial" w:hAnsi="Arial"/>
          <w:w w:val="90"/>
          <w:sz w:val="20"/>
        </w:rPr>
        <w:t>the</w:t>
      </w:r>
      <w:r>
        <w:rPr>
          <w:rFonts w:ascii="Arial" w:hAnsi="Arial"/>
          <w:spacing w:val="6"/>
          <w:w w:val="90"/>
          <w:sz w:val="20"/>
        </w:rPr>
        <w:t xml:space="preserve"> </w:t>
      </w:r>
      <w:r>
        <w:rPr>
          <w:rFonts w:ascii="Arial" w:hAnsi="Arial"/>
          <w:w w:val="90"/>
          <w:sz w:val="20"/>
        </w:rPr>
        <w:t>CFRDC</w:t>
      </w:r>
      <w:r>
        <w:rPr>
          <w:rFonts w:ascii="Arial" w:hAnsi="Arial"/>
          <w:spacing w:val="2"/>
          <w:w w:val="90"/>
          <w:sz w:val="20"/>
        </w:rPr>
        <w:t xml:space="preserve"> </w:t>
      </w:r>
      <w:r>
        <w:rPr>
          <w:rFonts w:ascii="Arial" w:hAnsi="Arial"/>
          <w:w w:val="90"/>
          <w:sz w:val="20"/>
        </w:rPr>
        <w:t>will</w:t>
      </w:r>
      <w:r>
        <w:rPr>
          <w:rFonts w:ascii="Arial" w:hAnsi="Arial"/>
          <w:spacing w:val="7"/>
          <w:w w:val="90"/>
          <w:sz w:val="20"/>
        </w:rPr>
        <w:t xml:space="preserve"> </w:t>
      </w:r>
      <w:r>
        <w:rPr>
          <w:rFonts w:ascii="Arial" w:hAnsi="Arial"/>
          <w:w w:val="90"/>
          <w:sz w:val="20"/>
        </w:rPr>
        <w:t>generate</w:t>
      </w:r>
      <w:r>
        <w:rPr>
          <w:rFonts w:ascii="Arial" w:hAnsi="Arial"/>
          <w:spacing w:val="5"/>
          <w:w w:val="90"/>
          <w:sz w:val="20"/>
        </w:rPr>
        <w:t xml:space="preserve"> </w:t>
      </w:r>
      <w:r>
        <w:rPr>
          <w:rFonts w:ascii="Arial" w:hAnsi="Arial"/>
          <w:w w:val="90"/>
          <w:sz w:val="20"/>
        </w:rPr>
        <w:t>charges</w:t>
      </w:r>
      <w:r>
        <w:rPr>
          <w:rFonts w:ascii="Arial" w:hAnsi="Arial"/>
          <w:spacing w:val="8"/>
          <w:w w:val="90"/>
          <w:sz w:val="20"/>
        </w:rPr>
        <w:t xml:space="preserve"> </w:t>
      </w:r>
      <w:r>
        <w:rPr>
          <w:rFonts w:ascii="Arial" w:hAnsi="Arial"/>
          <w:w w:val="90"/>
          <w:sz w:val="20"/>
        </w:rPr>
        <w:t>that</w:t>
      </w:r>
      <w:r>
        <w:rPr>
          <w:rFonts w:ascii="Arial" w:hAnsi="Arial"/>
          <w:spacing w:val="5"/>
          <w:w w:val="90"/>
          <w:sz w:val="20"/>
        </w:rPr>
        <w:t xml:space="preserve"> </w:t>
      </w:r>
      <w:r>
        <w:rPr>
          <w:rFonts w:ascii="Arial" w:hAnsi="Arial"/>
          <w:w w:val="90"/>
          <w:sz w:val="20"/>
        </w:rPr>
        <w:t>I</w:t>
      </w:r>
      <w:r>
        <w:rPr>
          <w:rFonts w:ascii="Arial" w:hAnsi="Arial"/>
          <w:spacing w:val="7"/>
          <w:w w:val="90"/>
          <w:sz w:val="20"/>
        </w:rPr>
        <w:t xml:space="preserve"> </w:t>
      </w:r>
      <w:r>
        <w:rPr>
          <w:rFonts w:ascii="Arial" w:hAnsi="Arial"/>
          <w:w w:val="90"/>
          <w:sz w:val="20"/>
        </w:rPr>
        <w:t>am</w:t>
      </w:r>
      <w:r>
        <w:rPr>
          <w:rFonts w:ascii="Arial" w:hAnsi="Arial"/>
          <w:spacing w:val="6"/>
          <w:w w:val="90"/>
          <w:sz w:val="20"/>
        </w:rPr>
        <w:t xml:space="preserve"> </w:t>
      </w:r>
      <w:r>
        <w:rPr>
          <w:rFonts w:ascii="Arial" w:hAnsi="Arial"/>
          <w:w w:val="90"/>
          <w:sz w:val="20"/>
        </w:rPr>
        <w:t>legally</w:t>
      </w:r>
      <w:r>
        <w:rPr>
          <w:rFonts w:ascii="Arial" w:hAnsi="Arial"/>
          <w:spacing w:val="5"/>
          <w:w w:val="90"/>
          <w:sz w:val="20"/>
        </w:rPr>
        <w:t xml:space="preserve"> </w:t>
      </w:r>
      <w:r>
        <w:rPr>
          <w:rFonts w:ascii="Arial" w:hAnsi="Arial"/>
          <w:w w:val="90"/>
          <w:sz w:val="20"/>
        </w:rPr>
        <w:t>obligated</w:t>
      </w:r>
      <w:r>
        <w:rPr>
          <w:rFonts w:ascii="Arial" w:hAnsi="Arial"/>
          <w:spacing w:val="4"/>
          <w:w w:val="90"/>
          <w:sz w:val="20"/>
        </w:rPr>
        <w:t xml:space="preserve"> </w:t>
      </w:r>
      <w:r>
        <w:rPr>
          <w:rFonts w:ascii="Arial" w:hAnsi="Arial"/>
          <w:w w:val="90"/>
          <w:sz w:val="20"/>
        </w:rPr>
        <w:t>to</w:t>
      </w:r>
      <w:r>
        <w:rPr>
          <w:rFonts w:ascii="Arial" w:hAnsi="Arial"/>
          <w:spacing w:val="10"/>
          <w:w w:val="90"/>
          <w:sz w:val="20"/>
        </w:rPr>
        <w:t xml:space="preserve"> </w:t>
      </w:r>
      <w:r>
        <w:rPr>
          <w:rFonts w:ascii="Arial" w:hAnsi="Arial"/>
          <w:w w:val="90"/>
          <w:sz w:val="20"/>
        </w:rPr>
        <w:t>pay</w:t>
      </w:r>
      <w:r>
        <w:rPr>
          <w:rFonts w:ascii="Arial" w:hAnsi="Arial"/>
          <w:spacing w:val="4"/>
          <w:w w:val="90"/>
          <w:sz w:val="20"/>
        </w:rPr>
        <w:t xml:space="preserve"> </w:t>
      </w:r>
      <w:r>
        <w:rPr>
          <w:rFonts w:ascii="Arial" w:hAnsi="Arial"/>
          <w:w w:val="90"/>
          <w:sz w:val="20"/>
        </w:rPr>
        <w:t>in</w:t>
      </w:r>
      <w:r>
        <w:rPr>
          <w:rFonts w:ascii="Arial" w:hAnsi="Arial"/>
          <w:spacing w:val="1"/>
          <w:w w:val="90"/>
          <w:sz w:val="20"/>
        </w:rPr>
        <w:t xml:space="preserve"> </w:t>
      </w:r>
      <w:r>
        <w:rPr>
          <w:rFonts w:ascii="Arial" w:hAnsi="Arial"/>
          <w:w w:val="90"/>
          <w:sz w:val="20"/>
        </w:rPr>
        <w:t>accordance with the CFRDC’s payment policies and deadlines. I also understand that any unpaid financial</w:t>
      </w:r>
      <w:r>
        <w:rPr>
          <w:rFonts w:ascii="Arial" w:hAnsi="Arial"/>
          <w:spacing w:val="1"/>
          <w:w w:val="90"/>
          <w:sz w:val="20"/>
        </w:rPr>
        <w:t xml:space="preserve"> </w:t>
      </w:r>
      <w:r>
        <w:rPr>
          <w:rFonts w:ascii="Arial" w:hAnsi="Arial"/>
          <w:w w:val="90"/>
          <w:sz w:val="20"/>
        </w:rPr>
        <w:t>obligation</w:t>
      </w:r>
      <w:r>
        <w:rPr>
          <w:rFonts w:ascii="Arial" w:hAnsi="Arial"/>
          <w:spacing w:val="-2"/>
          <w:w w:val="90"/>
          <w:sz w:val="20"/>
        </w:rPr>
        <w:t xml:space="preserve"> </w:t>
      </w:r>
      <w:r>
        <w:rPr>
          <w:rFonts w:ascii="Arial" w:hAnsi="Arial"/>
          <w:w w:val="90"/>
          <w:sz w:val="20"/>
        </w:rPr>
        <w:t>may</w:t>
      </w:r>
      <w:r>
        <w:rPr>
          <w:rFonts w:ascii="Arial" w:hAnsi="Arial"/>
          <w:spacing w:val="5"/>
          <w:w w:val="90"/>
          <w:sz w:val="20"/>
        </w:rPr>
        <w:t xml:space="preserve"> </w:t>
      </w:r>
      <w:r>
        <w:rPr>
          <w:rFonts w:ascii="Arial" w:hAnsi="Arial"/>
          <w:w w:val="90"/>
          <w:sz w:val="20"/>
        </w:rPr>
        <w:t>be</w:t>
      </w:r>
      <w:r>
        <w:rPr>
          <w:rFonts w:ascii="Arial" w:hAnsi="Arial"/>
          <w:spacing w:val="-2"/>
          <w:w w:val="90"/>
          <w:sz w:val="20"/>
        </w:rPr>
        <w:t xml:space="preserve"> </w:t>
      </w:r>
      <w:r>
        <w:rPr>
          <w:rFonts w:ascii="Arial" w:hAnsi="Arial"/>
          <w:w w:val="90"/>
          <w:sz w:val="20"/>
        </w:rPr>
        <w:t>referred</w:t>
      </w:r>
      <w:r>
        <w:rPr>
          <w:rFonts w:ascii="Arial" w:hAnsi="Arial"/>
          <w:spacing w:val="5"/>
          <w:w w:val="90"/>
          <w:sz w:val="20"/>
        </w:rPr>
        <w:t xml:space="preserve"> </w:t>
      </w:r>
      <w:r>
        <w:rPr>
          <w:rFonts w:ascii="Arial" w:hAnsi="Arial"/>
          <w:w w:val="90"/>
          <w:sz w:val="20"/>
        </w:rPr>
        <w:t>to</w:t>
      </w:r>
      <w:r>
        <w:rPr>
          <w:rFonts w:ascii="Arial" w:hAnsi="Arial"/>
          <w:spacing w:val="-2"/>
          <w:w w:val="90"/>
          <w:sz w:val="20"/>
        </w:rPr>
        <w:t xml:space="preserve"> </w:t>
      </w:r>
      <w:r>
        <w:rPr>
          <w:rFonts w:ascii="Arial" w:hAnsi="Arial"/>
          <w:w w:val="90"/>
          <w:sz w:val="20"/>
        </w:rPr>
        <w:t>the</w:t>
      </w:r>
      <w:r>
        <w:rPr>
          <w:rFonts w:ascii="Arial" w:hAnsi="Arial"/>
          <w:spacing w:val="-2"/>
          <w:w w:val="90"/>
          <w:sz w:val="20"/>
        </w:rPr>
        <w:t xml:space="preserve"> </w:t>
      </w:r>
      <w:r>
        <w:rPr>
          <w:rFonts w:ascii="Arial" w:hAnsi="Arial"/>
          <w:w w:val="90"/>
          <w:sz w:val="20"/>
        </w:rPr>
        <w:t>CFRDC’s</w:t>
      </w:r>
      <w:r>
        <w:rPr>
          <w:rFonts w:ascii="Arial" w:hAnsi="Arial"/>
          <w:spacing w:val="3"/>
          <w:w w:val="90"/>
          <w:sz w:val="20"/>
        </w:rPr>
        <w:t xml:space="preserve"> </w:t>
      </w:r>
      <w:r>
        <w:rPr>
          <w:rFonts w:ascii="Arial" w:hAnsi="Arial"/>
          <w:w w:val="90"/>
          <w:sz w:val="20"/>
        </w:rPr>
        <w:t>contracted</w:t>
      </w:r>
      <w:r>
        <w:rPr>
          <w:rFonts w:ascii="Arial" w:hAnsi="Arial"/>
          <w:spacing w:val="-2"/>
          <w:w w:val="90"/>
          <w:sz w:val="20"/>
        </w:rPr>
        <w:t xml:space="preserve"> </w:t>
      </w:r>
      <w:r>
        <w:rPr>
          <w:rFonts w:ascii="Arial" w:hAnsi="Arial"/>
          <w:w w:val="90"/>
          <w:sz w:val="20"/>
        </w:rPr>
        <w:t>collection</w:t>
      </w:r>
      <w:r>
        <w:rPr>
          <w:rFonts w:ascii="Arial" w:hAnsi="Arial"/>
          <w:spacing w:val="5"/>
          <w:w w:val="90"/>
          <w:sz w:val="20"/>
        </w:rPr>
        <w:t xml:space="preserve"> </w:t>
      </w:r>
      <w:r>
        <w:rPr>
          <w:rFonts w:ascii="Arial" w:hAnsi="Arial"/>
          <w:w w:val="90"/>
          <w:sz w:val="20"/>
        </w:rPr>
        <w:t>agency</w:t>
      </w:r>
      <w:r>
        <w:rPr>
          <w:rFonts w:ascii="Arial" w:hAnsi="Arial"/>
          <w:spacing w:val="4"/>
          <w:w w:val="90"/>
          <w:sz w:val="20"/>
        </w:rPr>
        <w:t xml:space="preserve"> </w:t>
      </w:r>
      <w:r>
        <w:rPr>
          <w:rFonts w:ascii="Arial" w:hAnsi="Arial"/>
          <w:w w:val="90"/>
          <w:sz w:val="20"/>
        </w:rPr>
        <w:t>through</w:t>
      </w:r>
      <w:r>
        <w:rPr>
          <w:rFonts w:ascii="Arial" w:hAnsi="Arial"/>
          <w:spacing w:val="-7"/>
          <w:w w:val="90"/>
          <w:sz w:val="20"/>
        </w:rPr>
        <w:t xml:space="preserve"> </w:t>
      </w:r>
      <w:r>
        <w:rPr>
          <w:rFonts w:ascii="Arial" w:hAnsi="Arial"/>
          <w:w w:val="90"/>
          <w:sz w:val="20"/>
        </w:rPr>
        <w:t>Eastern</w:t>
      </w:r>
      <w:r>
        <w:rPr>
          <w:rFonts w:ascii="Arial" w:hAnsi="Arial"/>
          <w:spacing w:val="-1"/>
          <w:w w:val="90"/>
          <w:sz w:val="20"/>
        </w:rPr>
        <w:t xml:space="preserve"> </w:t>
      </w:r>
      <w:r>
        <w:rPr>
          <w:rFonts w:ascii="Arial" w:hAnsi="Arial"/>
          <w:w w:val="90"/>
          <w:sz w:val="20"/>
        </w:rPr>
        <w:t>Connecticut</w:t>
      </w:r>
      <w:r>
        <w:rPr>
          <w:rFonts w:ascii="Arial" w:hAnsi="Arial"/>
          <w:spacing w:val="4"/>
          <w:w w:val="90"/>
          <w:sz w:val="20"/>
        </w:rPr>
        <w:t xml:space="preserve"> </w:t>
      </w:r>
      <w:r>
        <w:rPr>
          <w:rFonts w:ascii="Arial" w:hAnsi="Arial"/>
          <w:w w:val="90"/>
          <w:sz w:val="20"/>
        </w:rPr>
        <w:t>State</w:t>
      </w:r>
      <w:r>
        <w:rPr>
          <w:rFonts w:ascii="Arial" w:hAnsi="Arial"/>
          <w:spacing w:val="1"/>
          <w:w w:val="90"/>
          <w:sz w:val="20"/>
        </w:rPr>
        <w:t xml:space="preserve"> </w:t>
      </w:r>
      <w:r>
        <w:rPr>
          <w:rFonts w:ascii="Arial" w:hAnsi="Arial"/>
          <w:spacing w:val="-1"/>
          <w:w w:val="95"/>
          <w:sz w:val="20"/>
        </w:rPr>
        <w:t>University</w:t>
      </w:r>
      <w:r>
        <w:rPr>
          <w:rFonts w:ascii="Arial" w:hAnsi="Arial"/>
          <w:spacing w:val="-11"/>
          <w:w w:val="95"/>
          <w:sz w:val="20"/>
        </w:rPr>
        <w:t xml:space="preserve"> </w:t>
      </w:r>
      <w:r>
        <w:rPr>
          <w:rFonts w:ascii="Arial" w:hAnsi="Arial"/>
          <w:spacing w:val="-1"/>
          <w:w w:val="95"/>
          <w:sz w:val="20"/>
        </w:rPr>
        <w:t>and</w:t>
      </w:r>
      <w:r>
        <w:rPr>
          <w:rFonts w:ascii="Arial" w:hAnsi="Arial"/>
          <w:spacing w:val="-10"/>
          <w:w w:val="95"/>
          <w:sz w:val="20"/>
        </w:rPr>
        <w:t xml:space="preserve"> </w:t>
      </w:r>
      <w:r>
        <w:rPr>
          <w:rFonts w:ascii="Arial" w:hAnsi="Arial"/>
          <w:spacing w:val="-1"/>
          <w:w w:val="95"/>
          <w:sz w:val="20"/>
        </w:rPr>
        <w:t>that</w:t>
      </w:r>
      <w:r>
        <w:rPr>
          <w:rFonts w:ascii="Arial" w:hAnsi="Arial"/>
          <w:spacing w:val="-10"/>
          <w:w w:val="95"/>
          <w:sz w:val="20"/>
        </w:rPr>
        <w:t xml:space="preserve"> </w:t>
      </w:r>
      <w:r>
        <w:rPr>
          <w:rFonts w:ascii="Arial" w:hAnsi="Arial"/>
          <w:spacing w:val="-1"/>
          <w:w w:val="95"/>
          <w:sz w:val="20"/>
        </w:rPr>
        <w:t>I</w:t>
      </w:r>
      <w:r>
        <w:rPr>
          <w:rFonts w:ascii="Arial" w:hAnsi="Arial"/>
          <w:spacing w:val="-8"/>
          <w:w w:val="95"/>
          <w:sz w:val="20"/>
        </w:rPr>
        <w:t xml:space="preserve"> </w:t>
      </w:r>
      <w:r>
        <w:rPr>
          <w:rFonts w:ascii="Arial" w:hAnsi="Arial"/>
          <w:spacing w:val="-1"/>
          <w:w w:val="95"/>
          <w:sz w:val="20"/>
        </w:rPr>
        <w:t>will</w:t>
      </w:r>
      <w:r>
        <w:rPr>
          <w:rFonts w:ascii="Arial" w:hAnsi="Arial"/>
          <w:spacing w:val="-8"/>
          <w:w w:val="95"/>
          <w:sz w:val="20"/>
        </w:rPr>
        <w:t xml:space="preserve"> </w:t>
      </w:r>
      <w:r>
        <w:rPr>
          <w:rFonts w:ascii="Arial" w:hAnsi="Arial"/>
          <w:spacing w:val="-1"/>
          <w:w w:val="95"/>
          <w:sz w:val="20"/>
        </w:rPr>
        <w:t>be</w:t>
      </w:r>
      <w:r>
        <w:rPr>
          <w:rFonts w:ascii="Arial" w:hAnsi="Arial"/>
          <w:spacing w:val="-9"/>
          <w:w w:val="95"/>
          <w:sz w:val="20"/>
        </w:rPr>
        <w:t xml:space="preserve"> </w:t>
      </w:r>
      <w:r>
        <w:rPr>
          <w:rFonts w:ascii="Arial" w:hAnsi="Arial"/>
          <w:spacing w:val="-1"/>
          <w:w w:val="95"/>
          <w:sz w:val="20"/>
        </w:rPr>
        <w:t>responsible</w:t>
      </w:r>
      <w:r>
        <w:rPr>
          <w:rFonts w:ascii="Arial" w:hAnsi="Arial"/>
          <w:spacing w:val="-9"/>
          <w:w w:val="95"/>
          <w:sz w:val="20"/>
        </w:rPr>
        <w:t xml:space="preserve"> </w:t>
      </w:r>
      <w:r>
        <w:rPr>
          <w:rFonts w:ascii="Arial" w:hAnsi="Arial"/>
          <w:spacing w:val="-1"/>
          <w:w w:val="95"/>
          <w:sz w:val="20"/>
        </w:rPr>
        <w:t>for</w:t>
      </w:r>
      <w:r>
        <w:rPr>
          <w:rFonts w:ascii="Arial" w:hAnsi="Arial"/>
          <w:spacing w:val="-3"/>
          <w:w w:val="95"/>
          <w:sz w:val="20"/>
        </w:rPr>
        <w:t xml:space="preserve"> </w:t>
      </w:r>
      <w:r>
        <w:rPr>
          <w:rFonts w:ascii="Arial" w:hAnsi="Arial"/>
          <w:spacing w:val="-1"/>
          <w:w w:val="95"/>
          <w:sz w:val="20"/>
        </w:rPr>
        <w:t>any</w:t>
      </w:r>
      <w:r>
        <w:rPr>
          <w:rFonts w:ascii="Arial" w:hAnsi="Arial"/>
          <w:spacing w:val="-15"/>
          <w:w w:val="95"/>
          <w:sz w:val="20"/>
        </w:rPr>
        <w:t xml:space="preserve"> </w:t>
      </w:r>
      <w:r>
        <w:rPr>
          <w:rFonts w:ascii="Arial" w:hAnsi="Arial"/>
          <w:spacing w:val="-1"/>
          <w:w w:val="95"/>
          <w:sz w:val="20"/>
        </w:rPr>
        <w:t>related</w:t>
      </w:r>
      <w:r>
        <w:rPr>
          <w:rFonts w:ascii="Arial" w:hAnsi="Arial"/>
          <w:spacing w:val="-10"/>
          <w:w w:val="95"/>
          <w:sz w:val="20"/>
        </w:rPr>
        <w:t xml:space="preserve"> </w:t>
      </w:r>
      <w:r>
        <w:rPr>
          <w:rFonts w:ascii="Arial" w:hAnsi="Arial"/>
          <w:spacing w:val="-1"/>
          <w:w w:val="95"/>
          <w:sz w:val="20"/>
        </w:rPr>
        <w:t>collection</w:t>
      </w:r>
      <w:r>
        <w:rPr>
          <w:rFonts w:ascii="Arial" w:hAnsi="Arial"/>
          <w:spacing w:val="-10"/>
          <w:w w:val="95"/>
          <w:sz w:val="20"/>
        </w:rPr>
        <w:t xml:space="preserve"> </w:t>
      </w:r>
      <w:r>
        <w:rPr>
          <w:rFonts w:ascii="Arial" w:hAnsi="Arial"/>
          <w:spacing w:val="-1"/>
          <w:w w:val="95"/>
          <w:sz w:val="20"/>
        </w:rPr>
        <w:t>costs</w:t>
      </w:r>
      <w:r>
        <w:rPr>
          <w:rFonts w:ascii="Arial" w:hAnsi="Arial"/>
          <w:spacing w:val="-8"/>
          <w:w w:val="95"/>
          <w:sz w:val="20"/>
        </w:rPr>
        <w:t xml:space="preserve"> </w:t>
      </w:r>
      <w:r>
        <w:rPr>
          <w:rFonts w:ascii="Arial" w:hAnsi="Arial"/>
          <w:spacing w:val="-1"/>
          <w:w w:val="95"/>
          <w:sz w:val="20"/>
        </w:rPr>
        <w:t>in</w:t>
      </w:r>
      <w:r>
        <w:rPr>
          <w:rFonts w:ascii="Arial" w:hAnsi="Arial"/>
          <w:spacing w:val="-5"/>
          <w:w w:val="95"/>
          <w:sz w:val="20"/>
        </w:rPr>
        <w:t xml:space="preserve"> </w:t>
      </w:r>
      <w:r>
        <w:rPr>
          <w:rFonts w:ascii="Arial" w:hAnsi="Arial"/>
          <w:spacing w:val="-1"/>
          <w:w w:val="95"/>
          <w:sz w:val="20"/>
        </w:rPr>
        <w:t>addition</w:t>
      </w:r>
      <w:r>
        <w:rPr>
          <w:rFonts w:ascii="Arial" w:hAnsi="Arial"/>
          <w:spacing w:val="-5"/>
          <w:w w:val="95"/>
          <w:sz w:val="20"/>
        </w:rPr>
        <w:t xml:space="preserve"> </w:t>
      </w:r>
      <w:r>
        <w:rPr>
          <w:rFonts w:ascii="Arial" w:hAnsi="Arial"/>
          <w:spacing w:val="-1"/>
          <w:w w:val="95"/>
          <w:sz w:val="20"/>
        </w:rPr>
        <w:t>to</w:t>
      </w:r>
      <w:r>
        <w:rPr>
          <w:rFonts w:ascii="Arial" w:hAnsi="Arial"/>
          <w:spacing w:val="-11"/>
          <w:w w:val="95"/>
          <w:sz w:val="20"/>
        </w:rPr>
        <w:t xml:space="preserve"> </w:t>
      </w:r>
      <w:r>
        <w:rPr>
          <w:rFonts w:ascii="Arial" w:hAnsi="Arial"/>
          <w:spacing w:val="-1"/>
          <w:w w:val="95"/>
          <w:sz w:val="20"/>
        </w:rPr>
        <w:t>the</w:t>
      </w:r>
      <w:r>
        <w:rPr>
          <w:rFonts w:ascii="Arial" w:hAnsi="Arial"/>
          <w:spacing w:val="-9"/>
          <w:w w:val="95"/>
          <w:sz w:val="20"/>
        </w:rPr>
        <w:t xml:space="preserve"> </w:t>
      </w:r>
      <w:r>
        <w:rPr>
          <w:rFonts w:ascii="Arial" w:hAnsi="Arial"/>
          <w:spacing w:val="-1"/>
          <w:w w:val="95"/>
          <w:sz w:val="20"/>
        </w:rPr>
        <w:t>amounts</w:t>
      </w:r>
      <w:r>
        <w:rPr>
          <w:rFonts w:ascii="Arial" w:hAnsi="Arial"/>
          <w:spacing w:val="-7"/>
          <w:w w:val="95"/>
          <w:sz w:val="20"/>
        </w:rPr>
        <w:t xml:space="preserve"> </w:t>
      </w:r>
      <w:r>
        <w:rPr>
          <w:rFonts w:ascii="Arial" w:hAnsi="Arial"/>
          <w:w w:val="95"/>
          <w:sz w:val="20"/>
        </w:rPr>
        <w:t>due.</w:t>
      </w:r>
    </w:p>
    <w:p w14:paraId="5A53EAC6" w14:textId="77777777" w:rsidR="00C5045E" w:rsidRDefault="00C5045E">
      <w:pPr>
        <w:pStyle w:val="BodyText"/>
        <w:spacing w:before="1"/>
        <w:rPr>
          <w:rFonts w:ascii="Arial"/>
          <w:sz w:val="32"/>
        </w:rPr>
      </w:pPr>
    </w:p>
    <w:p w14:paraId="60629481" w14:textId="77777777" w:rsidR="00C5045E" w:rsidRDefault="00C6483C">
      <w:pPr>
        <w:spacing w:line="386" w:lineRule="auto"/>
        <w:ind w:left="757" w:right="778"/>
        <w:rPr>
          <w:rFonts w:ascii="Arial"/>
          <w:sz w:val="20"/>
        </w:rPr>
      </w:pPr>
      <w:r>
        <w:rPr>
          <w:rFonts w:ascii="Arial"/>
          <w:w w:val="95"/>
          <w:sz w:val="20"/>
        </w:rPr>
        <w:t>I/We understand that I/we must provide a two (2) week written notice prior to withdrawing my/our child from the</w:t>
      </w:r>
      <w:r>
        <w:rPr>
          <w:rFonts w:ascii="Arial"/>
          <w:spacing w:val="-50"/>
          <w:w w:val="95"/>
          <w:sz w:val="20"/>
        </w:rPr>
        <w:t xml:space="preserve"> </w:t>
      </w:r>
      <w:r>
        <w:rPr>
          <w:rFonts w:ascii="Arial"/>
          <w:sz w:val="20"/>
        </w:rPr>
        <w:t>Center.</w:t>
      </w:r>
    </w:p>
    <w:tbl>
      <w:tblPr>
        <w:tblW w:w="0" w:type="auto"/>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34"/>
      </w:tblGrid>
      <w:tr w:rsidR="00C5045E" w14:paraId="212AE8F7" w14:textId="77777777">
        <w:trPr>
          <w:trHeight w:val="604"/>
        </w:trPr>
        <w:tc>
          <w:tcPr>
            <w:tcW w:w="9034" w:type="dxa"/>
          </w:tcPr>
          <w:p w14:paraId="40E80C41" w14:textId="77777777" w:rsidR="00C5045E" w:rsidRDefault="00C6483C">
            <w:pPr>
              <w:pStyle w:val="TableParagraph"/>
              <w:spacing w:before="114"/>
              <w:rPr>
                <w:rFonts w:ascii="Arial"/>
                <w:b/>
                <w:sz w:val="20"/>
              </w:rPr>
            </w:pPr>
            <w:r>
              <w:rPr>
                <w:rFonts w:ascii="Arial"/>
                <w:b/>
                <w:spacing w:val="-1"/>
                <w:w w:val="90"/>
                <w:sz w:val="20"/>
              </w:rPr>
              <w:t>Initial</w:t>
            </w:r>
            <w:r>
              <w:rPr>
                <w:rFonts w:ascii="Arial"/>
                <w:b/>
                <w:spacing w:val="-9"/>
                <w:w w:val="90"/>
                <w:sz w:val="20"/>
              </w:rPr>
              <w:t xml:space="preserve"> </w:t>
            </w:r>
            <w:r>
              <w:rPr>
                <w:rFonts w:ascii="Arial"/>
                <w:b/>
                <w:w w:val="90"/>
                <w:sz w:val="20"/>
              </w:rPr>
              <w:t>Enrollment</w:t>
            </w:r>
            <w:r>
              <w:rPr>
                <w:rFonts w:ascii="Arial"/>
                <w:b/>
                <w:spacing w:val="-10"/>
                <w:w w:val="90"/>
                <w:sz w:val="20"/>
              </w:rPr>
              <w:t xml:space="preserve"> </w:t>
            </w:r>
            <w:r>
              <w:rPr>
                <w:rFonts w:ascii="Arial"/>
                <w:b/>
                <w:w w:val="90"/>
                <w:sz w:val="20"/>
              </w:rPr>
              <w:t>Date:</w:t>
            </w:r>
          </w:p>
        </w:tc>
      </w:tr>
      <w:tr w:rsidR="00C5045E" w14:paraId="2F546E43" w14:textId="77777777">
        <w:trPr>
          <w:trHeight w:val="609"/>
        </w:trPr>
        <w:tc>
          <w:tcPr>
            <w:tcW w:w="9034" w:type="dxa"/>
          </w:tcPr>
          <w:p w14:paraId="06380CEC" w14:textId="77777777" w:rsidR="00C5045E" w:rsidRDefault="00C6483C">
            <w:pPr>
              <w:pStyle w:val="TableParagraph"/>
              <w:spacing w:before="114"/>
              <w:rPr>
                <w:rFonts w:ascii="Arial"/>
                <w:b/>
                <w:sz w:val="20"/>
              </w:rPr>
            </w:pPr>
            <w:r>
              <w:rPr>
                <w:rFonts w:ascii="Arial"/>
                <w:b/>
                <w:w w:val="85"/>
                <w:sz w:val="20"/>
              </w:rPr>
              <w:t>Contract</w:t>
            </w:r>
            <w:r>
              <w:rPr>
                <w:rFonts w:ascii="Arial"/>
                <w:b/>
                <w:spacing w:val="12"/>
                <w:w w:val="85"/>
                <w:sz w:val="20"/>
              </w:rPr>
              <w:t xml:space="preserve"> </w:t>
            </w:r>
            <w:r>
              <w:rPr>
                <w:rFonts w:ascii="Arial"/>
                <w:b/>
                <w:w w:val="85"/>
                <w:sz w:val="20"/>
              </w:rPr>
              <w:t>Effective</w:t>
            </w:r>
            <w:r>
              <w:rPr>
                <w:rFonts w:ascii="Arial"/>
                <w:b/>
                <w:spacing w:val="9"/>
                <w:w w:val="85"/>
                <w:sz w:val="20"/>
              </w:rPr>
              <w:t xml:space="preserve"> </w:t>
            </w:r>
            <w:r>
              <w:rPr>
                <w:rFonts w:ascii="Arial"/>
                <w:b/>
                <w:w w:val="85"/>
                <w:sz w:val="20"/>
              </w:rPr>
              <w:t>Date:</w:t>
            </w:r>
          </w:p>
        </w:tc>
      </w:tr>
      <w:tr w:rsidR="00C5045E" w14:paraId="64E2F4BD" w14:textId="77777777">
        <w:trPr>
          <w:trHeight w:val="604"/>
        </w:trPr>
        <w:tc>
          <w:tcPr>
            <w:tcW w:w="9034" w:type="dxa"/>
          </w:tcPr>
          <w:p w14:paraId="5516C07A" w14:textId="77777777" w:rsidR="00C5045E" w:rsidRDefault="00C6483C">
            <w:pPr>
              <w:pStyle w:val="TableParagraph"/>
              <w:spacing w:before="114"/>
              <w:rPr>
                <w:rFonts w:ascii="Arial"/>
                <w:b/>
                <w:sz w:val="20"/>
              </w:rPr>
            </w:pPr>
            <w:r>
              <w:rPr>
                <w:rFonts w:ascii="Arial"/>
                <w:b/>
                <w:w w:val="85"/>
                <w:sz w:val="20"/>
              </w:rPr>
              <w:t>Weekly</w:t>
            </w:r>
            <w:r>
              <w:rPr>
                <w:rFonts w:ascii="Arial"/>
                <w:b/>
                <w:spacing w:val="10"/>
                <w:w w:val="85"/>
                <w:sz w:val="20"/>
              </w:rPr>
              <w:t xml:space="preserve"> </w:t>
            </w:r>
            <w:r>
              <w:rPr>
                <w:rFonts w:ascii="Arial"/>
                <w:b/>
                <w:w w:val="85"/>
                <w:sz w:val="20"/>
              </w:rPr>
              <w:t>Schedule:</w:t>
            </w:r>
          </w:p>
        </w:tc>
      </w:tr>
      <w:tr w:rsidR="00C5045E" w14:paraId="150460C4" w14:textId="77777777">
        <w:trPr>
          <w:trHeight w:val="733"/>
        </w:trPr>
        <w:tc>
          <w:tcPr>
            <w:tcW w:w="9034" w:type="dxa"/>
          </w:tcPr>
          <w:p w14:paraId="71D3F07E" w14:textId="77777777" w:rsidR="00C5045E" w:rsidRDefault="00C6483C">
            <w:pPr>
              <w:pStyle w:val="TableParagraph"/>
              <w:spacing w:line="224" w:lineRule="exact"/>
              <w:rPr>
                <w:rFonts w:ascii="Arial"/>
                <w:b/>
                <w:sz w:val="20"/>
              </w:rPr>
            </w:pPr>
            <w:r>
              <w:rPr>
                <w:rFonts w:ascii="Arial"/>
                <w:b/>
                <w:w w:val="85"/>
                <w:sz w:val="20"/>
              </w:rPr>
              <w:t>CFDRC</w:t>
            </w:r>
            <w:r>
              <w:rPr>
                <w:rFonts w:ascii="Arial"/>
                <w:b/>
                <w:spacing w:val="-1"/>
                <w:w w:val="85"/>
                <w:sz w:val="20"/>
              </w:rPr>
              <w:t xml:space="preserve"> </w:t>
            </w:r>
            <w:r>
              <w:rPr>
                <w:rFonts w:ascii="Arial"/>
                <w:b/>
                <w:w w:val="85"/>
                <w:sz w:val="20"/>
              </w:rPr>
              <w:t>Weekly</w:t>
            </w:r>
            <w:r>
              <w:rPr>
                <w:rFonts w:ascii="Arial"/>
                <w:b/>
                <w:spacing w:val="2"/>
                <w:w w:val="85"/>
                <w:sz w:val="20"/>
              </w:rPr>
              <w:t xml:space="preserve"> </w:t>
            </w:r>
            <w:r>
              <w:rPr>
                <w:rFonts w:ascii="Arial"/>
                <w:b/>
                <w:w w:val="85"/>
                <w:sz w:val="20"/>
              </w:rPr>
              <w:t>Default</w:t>
            </w:r>
            <w:r>
              <w:rPr>
                <w:rFonts w:ascii="Arial"/>
                <w:b/>
                <w:spacing w:val="3"/>
                <w:w w:val="85"/>
                <w:sz w:val="20"/>
              </w:rPr>
              <w:t xml:space="preserve"> </w:t>
            </w:r>
            <w:r>
              <w:rPr>
                <w:rFonts w:ascii="Arial"/>
                <w:b/>
                <w:w w:val="85"/>
                <w:sz w:val="20"/>
              </w:rPr>
              <w:t>Tuition</w:t>
            </w:r>
            <w:r>
              <w:rPr>
                <w:rFonts w:ascii="Arial"/>
                <w:b/>
                <w:spacing w:val="-2"/>
                <w:w w:val="85"/>
                <w:sz w:val="20"/>
              </w:rPr>
              <w:t xml:space="preserve"> </w:t>
            </w:r>
            <w:r>
              <w:rPr>
                <w:rFonts w:ascii="Arial"/>
                <w:b/>
                <w:w w:val="85"/>
                <w:sz w:val="20"/>
              </w:rPr>
              <w:t>Rate</w:t>
            </w:r>
            <w:r>
              <w:rPr>
                <w:rFonts w:ascii="Arial"/>
                <w:b/>
                <w:spacing w:val="5"/>
                <w:w w:val="85"/>
                <w:sz w:val="20"/>
              </w:rPr>
              <w:t xml:space="preserve"> </w:t>
            </w:r>
            <w:r>
              <w:rPr>
                <w:rFonts w:ascii="Arial"/>
                <w:b/>
                <w:w w:val="85"/>
                <w:sz w:val="20"/>
              </w:rPr>
              <w:t>without</w:t>
            </w:r>
            <w:r>
              <w:rPr>
                <w:rFonts w:ascii="Arial"/>
                <w:b/>
                <w:spacing w:val="3"/>
                <w:w w:val="85"/>
                <w:sz w:val="20"/>
              </w:rPr>
              <w:t xml:space="preserve"> </w:t>
            </w:r>
            <w:r>
              <w:rPr>
                <w:rFonts w:ascii="Arial"/>
                <w:b/>
                <w:w w:val="85"/>
                <w:sz w:val="20"/>
              </w:rPr>
              <w:t>Care 4</w:t>
            </w:r>
            <w:r>
              <w:rPr>
                <w:rFonts w:ascii="Arial"/>
                <w:b/>
                <w:spacing w:val="4"/>
                <w:w w:val="85"/>
                <w:sz w:val="20"/>
              </w:rPr>
              <w:t xml:space="preserve"> </w:t>
            </w:r>
            <w:r>
              <w:rPr>
                <w:rFonts w:ascii="Arial"/>
                <w:b/>
                <w:w w:val="85"/>
                <w:sz w:val="20"/>
              </w:rPr>
              <w:t>Kids</w:t>
            </w:r>
            <w:r>
              <w:rPr>
                <w:rFonts w:ascii="Arial"/>
                <w:b/>
                <w:spacing w:val="2"/>
                <w:w w:val="85"/>
                <w:sz w:val="20"/>
              </w:rPr>
              <w:t xml:space="preserve"> </w:t>
            </w:r>
            <w:r>
              <w:rPr>
                <w:rFonts w:ascii="Arial"/>
                <w:b/>
                <w:w w:val="85"/>
                <w:sz w:val="20"/>
              </w:rPr>
              <w:t>or</w:t>
            </w:r>
            <w:r>
              <w:rPr>
                <w:rFonts w:ascii="Arial"/>
                <w:b/>
                <w:spacing w:val="2"/>
                <w:w w:val="85"/>
                <w:sz w:val="20"/>
              </w:rPr>
              <w:t xml:space="preserve"> </w:t>
            </w:r>
            <w:r>
              <w:rPr>
                <w:rFonts w:ascii="Arial"/>
                <w:b/>
                <w:w w:val="85"/>
                <w:sz w:val="20"/>
              </w:rPr>
              <w:t>School</w:t>
            </w:r>
            <w:r>
              <w:rPr>
                <w:rFonts w:ascii="Arial"/>
                <w:b/>
                <w:spacing w:val="-1"/>
                <w:w w:val="85"/>
                <w:sz w:val="20"/>
              </w:rPr>
              <w:t xml:space="preserve"> </w:t>
            </w:r>
            <w:r>
              <w:rPr>
                <w:rFonts w:ascii="Arial"/>
                <w:b/>
                <w:w w:val="85"/>
                <w:sz w:val="20"/>
              </w:rPr>
              <w:t>Readiness:</w:t>
            </w:r>
          </w:p>
          <w:p w14:paraId="6ABDF8F3" w14:textId="77777777" w:rsidR="00C5045E" w:rsidRDefault="00C6483C">
            <w:pPr>
              <w:pStyle w:val="TableParagraph"/>
              <w:spacing w:before="135"/>
              <w:rPr>
                <w:rFonts w:ascii="Arial"/>
                <w:sz w:val="20"/>
              </w:rPr>
            </w:pPr>
            <w:r>
              <w:rPr>
                <w:rFonts w:ascii="Arial"/>
                <w:w w:val="90"/>
                <w:sz w:val="20"/>
              </w:rPr>
              <w:t>(This</w:t>
            </w:r>
            <w:r>
              <w:rPr>
                <w:rFonts w:ascii="Arial"/>
                <w:spacing w:val="-1"/>
                <w:w w:val="90"/>
                <w:sz w:val="20"/>
              </w:rPr>
              <w:t xml:space="preserve"> </w:t>
            </w:r>
            <w:r>
              <w:rPr>
                <w:rFonts w:ascii="Arial"/>
                <w:w w:val="90"/>
                <w:sz w:val="20"/>
              </w:rPr>
              <w:t>rate</w:t>
            </w:r>
            <w:r>
              <w:rPr>
                <w:rFonts w:ascii="Arial"/>
                <w:spacing w:val="-2"/>
                <w:w w:val="90"/>
                <w:sz w:val="20"/>
              </w:rPr>
              <w:t xml:space="preserve"> </w:t>
            </w:r>
            <w:r>
              <w:rPr>
                <w:rFonts w:ascii="Arial"/>
                <w:w w:val="90"/>
                <w:sz w:val="20"/>
              </w:rPr>
              <w:t>will</w:t>
            </w:r>
            <w:r>
              <w:rPr>
                <w:rFonts w:ascii="Arial"/>
                <w:spacing w:val="5"/>
                <w:w w:val="90"/>
                <w:sz w:val="20"/>
              </w:rPr>
              <w:t xml:space="preserve"> </w:t>
            </w:r>
            <w:r>
              <w:rPr>
                <w:rFonts w:ascii="Arial"/>
                <w:w w:val="90"/>
                <w:sz w:val="20"/>
              </w:rPr>
              <w:t>apply</w:t>
            </w:r>
            <w:r>
              <w:rPr>
                <w:rFonts w:ascii="Arial"/>
                <w:spacing w:val="-4"/>
                <w:w w:val="90"/>
                <w:sz w:val="20"/>
              </w:rPr>
              <w:t xml:space="preserve"> </w:t>
            </w:r>
            <w:r>
              <w:rPr>
                <w:rFonts w:ascii="Arial"/>
                <w:w w:val="90"/>
                <w:sz w:val="20"/>
              </w:rPr>
              <w:t>if</w:t>
            </w:r>
            <w:r>
              <w:rPr>
                <w:rFonts w:ascii="Arial"/>
                <w:spacing w:val="3"/>
                <w:w w:val="90"/>
                <w:sz w:val="20"/>
              </w:rPr>
              <w:t xml:space="preserve"> </w:t>
            </w:r>
            <w:r>
              <w:rPr>
                <w:rFonts w:ascii="Arial"/>
                <w:w w:val="90"/>
                <w:sz w:val="20"/>
              </w:rPr>
              <w:t>you</w:t>
            </w:r>
            <w:r>
              <w:rPr>
                <w:rFonts w:ascii="Arial"/>
                <w:spacing w:val="-3"/>
                <w:w w:val="90"/>
                <w:sz w:val="20"/>
              </w:rPr>
              <w:t xml:space="preserve"> </w:t>
            </w:r>
            <w:r>
              <w:rPr>
                <w:rFonts w:ascii="Arial"/>
                <w:w w:val="90"/>
                <w:sz w:val="20"/>
              </w:rPr>
              <w:t>do</w:t>
            </w:r>
            <w:r>
              <w:rPr>
                <w:rFonts w:ascii="Arial"/>
                <w:spacing w:val="-4"/>
                <w:w w:val="90"/>
                <w:sz w:val="20"/>
              </w:rPr>
              <w:t xml:space="preserve"> </w:t>
            </w:r>
            <w:r>
              <w:rPr>
                <w:rFonts w:ascii="Arial"/>
                <w:w w:val="90"/>
                <w:sz w:val="20"/>
              </w:rPr>
              <w:t>not</w:t>
            </w:r>
            <w:r>
              <w:rPr>
                <w:rFonts w:ascii="Arial"/>
                <w:spacing w:val="-4"/>
                <w:w w:val="90"/>
                <w:sz w:val="20"/>
              </w:rPr>
              <w:t xml:space="preserve"> </w:t>
            </w:r>
            <w:r>
              <w:rPr>
                <w:rFonts w:ascii="Arial"/>
                <w:w w:val="90"/>
                <w:sz w:val="20"/>
              </w:rPr>
              <w:t>qualify</w:t>
            </w:r>
            <w:r>
              <w:rPr>
                <w:rFonts w:ascii="Arial"/>
                <w:spacing w:val="-3"/>
                <w:w w:val="90"/>
                <w:sz w:val="20"/>
              </w:rPr>
              <w:t xml:space="preserve"> </w:t>
            </w:r>
            <w:r>
              <w:rPr>
                <w:rFonts w:ascii="Arial"/>
                <w:w w:val="90"/>
                <w:sz w:val="20"/>
              </w:rPr>
              <w:t>or</w:t>
            </w:r>
            <w:r>
              <w:rPr>
                <w:rFonts w:ascii="Arial"/>
                <w:spacing w:val="-1"/>
                <w:w w:val="90"/>
                <w:sz w:val="20"/>
              </w:rPr>
              <w:t xml:space="preserve"> </w:t>
            </w:r>
            <w:r>
              <w:rPr>
                <w:rFonts w:ascii="Arial"/>
                <w:w w:val="90"/>
                <w:sz w:val="20"/>
              </w:rPr>
              <w:t>lose</w:t>
            </w:r>
            <w:r>
              <w:rPr>
                <w:rFonts w:ascii="Arial"/>
                <w:spacing w:val="-2"/>
                <w:w w:val="90"/>
                <w:sz w:val="20"/>
              </w:rPr>
              <w:t xml:space="preserve"> </w:t>
            </w:r>
            <w:r>
              <w:rPr>
                <w:rFonts w:ascii="Arial"/>
                <w:w w:val="90"/>
                <w:sz w:val="20"/>
              </w:rPr>
              <w:t>School</w:t>
            </w:r>
            <w:r>
              <w:rPr>
                <w:rFonts w:ascii="Arial"/>
                <w:spacing w:val="-1"/>
                <w:w w:val="90"/>
                <w:sz w:val="20"/>
              </w:rPr>
              <w:t xml:space="preserve"> </w:t>
            </w:r>
            <w:r>
              <w:rPr>
                <w:rFonts w:ascii="Arial"/>
                <w:w w:val="90"/>
                <w:sz w:val="20"/>
              </w:rPr>
              <w:t>Readiness or</w:t>
            </w:r>
            <w:r>
              <w:rPr>
                <w:rFonts w:ascii="Arial"/>
                <w:spacing w:val="-2"/>
                <w:w w:val="90"/>
                <w:sz w:val="20"/>
              </w:rPr>
              <w:t xml:space="preserve"> </w:t>
            </w:r>
            <w:r>
              <w:rPr>
                <w:rFonts w:ascii="Arial"/>
                <w:w w:val="90"/>
                <w:sz w:val="20"/>
              </w:rPr>
              <w:t>Care</w:t>
            </w:r>
            <w:r>
              <w:rPr>
                <w:rFonts w:ascii="Arial"/>
                <w:spacing w:val="-2"/>
                <w:w w:val="90"/>
                <w:sz w:val="20"/>
              </w:rPr>
              <w:t xml:space="preserve"> </w:t>
            </w:r>
            <w:r>
              <w:rPr>
                <w:rFonts w:ascii="Arial"/>
                <w:w w:val="90"/>
                <w:sz w:val="20"/>
              </w:rPr>
              <w:t>4</w:t>
            </w:r>
            <w:r>
              <w:rPr>
                <w:rFonts w:ascii="Arial"/>
                <w:spacing w:val="-4"/>
                <w:w w:val="90"/>
                <w:sz w:val="20"/>
              </w:rPr>
              <w:t xml:space="preserve"> </w:t>
            </w:r>
            <w:r>
              <w:rPr>
                <w:rFonts w:ascii="Arial"/>
                <w:w w:val="90"/>
                <w:sz w:val="20"/>
              </w:rPr>
              <w:t>Kids)</w:t>
            </w:r>
          </w:p>
        </w:tc>
      </w:tr>
    </w:tbl>
    <w:p w14:paraId="6400F48D" w14:textId="77777777" w:rsidR="00C5045E" w:rsidRDefault="00C5045E">
      <w:pPr>
        <w:pStyle w:val="BodyText"/>
        <w:rPr>
          <w:rFonts w:ascii="Arial"/>
          <w:sz w:val="25"/>
        </w:rPr>
      </w:pPr>
    </w:p>
    <w:p w14:paraId="13B2ABA7" w14:textId="77777777" w:rsidR="00C5045E" w:rsidRDefault="00F746DF">
      <w:pPr>
        <w:tabs>
          <w:tab w:val="left" w:pos="6071"/>
        </w:tabs>
        <w:spacing w:before="1"/>
        <w:ind w:left="1036"/>
        <w:rPr>
          <w:rFonts w:ascii="Arial"/>
          <w:b/>
          <w:sz w:val="20"/>
        </w:rPr>
      </w:pPr>
      <w:r>
        <w:rPr>
          <w:noProof/>
        </w:rPr>
        <mc:AlternateContent>
          <mc:Choice Requires="wps">
            <w:drawing>
              <wp:anchor distT="0" distB="0" distL="114300" distR="114300" simplePos="0" relativeHeight="15731712" behindDoc="0" locked="0" layoutInCell="1" allowOverlap="1" wp14:anchorId="7978BD50" wp14:editId="3C1FC244">
                <wp:simplePos x="0" y="0"/>
                <wp:positionH relativeFrom="page">
                  <wp:posOffset>885825</wp:posOffset>
                </wp:positionH>
                <wp:positionV relativeFrom="paragraph">
                  <wp:posOffset>34925</wp:posOffset>
                </wp:positionV>
                <wp:extent cx="161925" cy="161925"/>
                <wp:effectExtent l="0" t="0" r="15875" b="15875"/>
                <wp:wrapNone/>
                <wp:docPr id="3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03B5B" id="docshape14" o:spid="_x0000_s1026" style="position:absolute;margin-left:69.75pt;margin-top:2.75pt;width:12.75pt;height:12.7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" filled="f">
                <v:path arrowok="t"/>
                <w10:wrap anchorx="page"/>
              </v:rect>
            </w:pict>
          </mc:Fallback>
        </mc:AlternateContent>
      </w:r>
      <w:r w:rsidR="00C6483C">
        <w:rPr>
          <w:rFonts w:ascii="Arial"/>
          <w:b/>
          <w:w w:val="85"/>
          <w:sz w:val="20"/>
        </w:rPr>
        <w:t>Full</w:t>
      </w:r>
      <w:r w:rsidR="00C6483C">
        <w:rPr>
          <w:rFonts w:ascii="Arial"/>
          <w:b/>
          <w:spacing w:val="-1"/>
          <w:w w:val="85"/>
          <w:sz w:val="20"/>
        </w:rPr>
        <w:t xml:space="preserve"> </w:t>
      </w:r>
      <w:r w:rsidR="00C6483C">
        <w:rPr>
          <w:rFonts w:ascii="Arial"/>
          <w:b/>
          <w:w w:val="85"/>
          <w:sz w:val="20"/>
        </w:rPr>
        <w:t>Day</w:t>
      </w:r>
      <w:r w:rsidR="00C6483C">
        <w:rPr>
          <w:rFonts w:ascii="Arial"/>
          <w:b/>
          <w:spacing w:val="7"/>
          <w:w w:val="85"/>
          <w:sz w:val="20"/>
        </w:rPr>
        <w:t xml:space="preserve"> </w:t>
      </w:r>
      <w:r w:rsidR="00C6483C">
        <w:rPr>
          <w:rFonts w:ascii="Arial"/>
          <w:b/>
          <w:w w:val="85"/>
          <w:sz w:val="20"/>
        </w:rPr>
        <w:t>School Readiness</w:t>
      </w:r>
      <w:r w:rsidR="00C6483C">
        <w:rPr>
          <w:rFonts w:ascii="Arial"/>
          <w:b/>
          <w:spacing w:val="2"/>
          <w:w w:val="85"/>
          <w:sz w:val="20"/>
        </w:rPr>
        <w:t xml:space="preserve"> </w:t>
      </w:r>
      <w:r w:rsidR="00C6483C">
        <w:rPr>
          <w:rFonts w:ascii="Arial"/>
          <w:b/>
          <w:w w:val="85"/>
          <w:sz w:val="20"/>
        </w:rPr>
        <w:t>Weekly</w:t>
      </w:r>
      <w:r w:rsidR="00C6483C">
        <w:rPr>
          <w:rFonts w:ascii="Arial"/>
          <w:b/>
          <w:spacing w:val="2"/>
          <w:w w:val="85"/>
          <w:sz w:val="20"/>
        </w:rPr>
        <w:t xml:space="preserve"> </w:t>
      </w:r>
      <w:r w:rsidR="00C6483C">
        <w:rPr>
          <w:rFonts w:ascii="Arial"/>
          <w:b/>
          <w:w w:val="85"/>
          <w:sz w:val="20"/>
        </w:rPr>
        <w:t>Parent</w:t>
      </w:r>
      <w:r w:rsidR="00C6483C">
        <w:rPr>
          <w:rFonts w:ascii="Arial"/>
          <w:b/>
          <w:spacing w:val="3"/>
          <w:w w:val="85"/>
          <w:sz w:val="20"/>
        </w:rPr>
        <w:t xml:space="preserve"> </w:t>
      </w:r>
      <w:r w:rsidR="00C6483C">
        <w:rPr>
          <w:rFonts w:ascii="Arial"/>
          <w:b/>
          <w:w w:val="85"/>
          <w:sz w:val="20"/>
        </w:rPr>
        <w:t>Fee*:</w:t>
      </w:r>
      <w:r w:rsidR="00C6483C">
        <w:rPr>
          <w:rFonts w:ascii="Arial"/>
          <w:b/>
          <w:w w:val="85"/>
          <w:sz w:val="20"/>
        </w:rPr>
        <w:tab/>
        <w:t>School Readiness</w:t>
      </w:r>
      <w:r w:rsidR="00C6483C">
        <w:rPr>
          <w:rFonts w:ascii="Arial"/>
          <w:b/>
          <w:spacing w:val="-3"/>
          <w:w w:val="85"/>
          <w:sz w:val="20"/>
        </w:rPr>
        <w:t xml:space="preserve"> </w:t>
      </w:r>
      <w:r w:rsidR="00C6483C">
        <w:rPr>
          <w:rFonts w:ascii="Arial"/>
          <w:b/>
          <w:w w:val="85"/>
          <w:sz w:val="20"/>
        </w:rPr>
        <w:t>Enrollment</w:t>
      </w:r>
      <w:r w:rsidR="00C6483C">
        <w:rPr>
          <w:rFonts w:ascii="Arial"/>
          <w:b/>
          <w:spacing w:val="3"/>
          <w:w w:val="85"/>
          <w:sz w:val="20"/>
        </w:rPr>
        <w:t xml:space="preserve"> </w:t>
      </w:r>
      <w:r w:rsidR="00C6483C">
        <w:rPr>
          <w:rFonts w:ascii="Arial"/>
          <w:b/>
          <w:w w:val="85"/>
          <w:sz w:val="20"/>
        </w:rPr>
        <w:t>Date:</w:t>
      </w:r>
    </w:p>
    <w:p w14:paraId="486FE4C2" w14:textId="77777777" w:rsidR="00C5045E" w:rsidRDefault="00C6483C">
      <w:pPr>
        <w:spacing w:before="135" w:line="254" w:lineRule="auto"/>
        <w:ind w:left="757" w:right="778"/>
        <w:rPr>
          <w:rFonts w:ascii="Arial"/>
          <w:i/>
          <w:sz w:val="20"/>
        </w:rPr>
      </w:pPr>
      <w:r>
        <w:rPr>
          <w:rFonts w:ascii="Arial"/>
          <w:i/>
          <w:spacing w:val="-2"/>
          <w:w w:val="90"/>
        </w:rPr>
        <w:t>(</w:t>
      </w:r>
      <w:r>
        <w:rPr>
          <w:rFonts w:ascii="Arial"/>
          <w:i/>
          <w:spacing w:val="-2"/>
          <w:w w:val="90"/>
          <w:sz w:val="20"/>
        </w:rPr>
        <w:t>A</w:t>
      </w:r>
      <w:r>
        <w:rPr>
          <w:rFonts w:ascii="Arial"/>
          <w:i/>
          <w:spacing w:val="-4"/>
          <w:w w:val="90"/>
          <w:sz w:val="20"/>
        </w:rPr>
        <w:t xml:space="preserve"> </w:t>
      </w:r>
      <w:r>
        <w:rPr>
          <w:rFonts w:ascii="Arial"/>
          <w:i/>
          <w:spacing w:val="-2"/>
          <w:w w:val="90"/>
          <w:sz w:val="20"/>
        </w:rPr>
        <w:t>determined</w:t>
      </w:r>
      <w:r>
        <w:rPr>
          <w:rFonts w:ascii="Arial"/>
          <w:i/>
          <w:spacing w:val="-5"/>
          <w:w w:val="90"/>
          <w:sz w:val="20"/>
        </w:rPr>
        <w:t xml:space="preserve"> </w:t>
      </w:r>
      <w:r>
        <w:rPr>
          <w:rFonts w:ascii="Arial"/>
          <w:i/>
          <w:spacing w:val="-2"/>
          <w:w w:val="90"/>
          <w:sz w:val="20"/>
        </w:rPr>
        <w:t>School</w:t>
      </w:r>
      <w:r>
        <w:rPr>
          <w:rFonts w:ascii="Arial"/>
          <w:i/>
          <w:spacing w:val="-6"/>
          <w:w w:val="90"/>
          <w:sz w:val="20"/>
        </w:rPr>
        <w:t xml:space="preserve"> </w:t>
      </w:r>
      <w:r>
        <w:rPr>
          <w:rFonts w:ascii="Arial"/>
          <w:i/>
          <w:spacing w:val="-2"/>
          <w:w w:val="90"/>
          <w:sz w:val="20"/>
        </w:rPr>
        <w:t>Readiness</w:t>
      </w:r>
      <w:r>
        <w:rPr>
          <w:rFonts w:ascii="Arial"/>
          <w:i/>
          <w:spacing w:val="-4"/>
          <w:w w:val="90"/>
          <w:sz w:val="20"/>
        </w:rPr>
        <w:t xml:space="preserve"> </w:t>
      </w:r>
      <w:r>
        <w:rPr>
          <w:rFonts w:ascii="Arial"/>
          <w:i/>
          <w:spacing w:val="-2"/>
          <w:w w:val="90"/>
          <w:sz w:val="20"/>
        </w:rPr>
        <w:t>Weekly</w:t>
      </w:r>
      <w:r>
        <w:rPr>
          <w:rFonts w:ascii="Arial"/>
          <w:i/>
          <w:spacing w:val="-7"/>
          <w:w w:val="90"/>
          <w:sz w:val="20"/>
        </w:rPr>
        <w:t xml:space="preserve"> </w:t>
      </w:r>
      <w:r>
        <w:rPr>
          <w:rFonts w:ascii="Arial"/>
          <w:i/>
          <w:spacing w:val="-2"/>
          <w:w w:val="90"/>
          <w:sz w:val="20"/>
        </w:rPr>
        <w:t>Parent</w:t>
      </w:r>
      <w:r>
        <w:rPr>
          <w:rFonts w:ascii="Arial"/>
          <w:i/>
          <w:spacing w:val="-7"/>
          <w:w w:val="90"/>
          <w:sz w:val="20"/>
        </w:rPr>
        <w:t xml:space="preserve"> </w:t>
      </w:r>
      <w:r>
        <w:rPr>
          <w:rFonts w:ascii="Arial"/>
          <w:i/>
          <w:spacing w:val="-1"/>
          <w:w w:val="90"/>
          <w:sz w:val="20"/>
        </w:rPr>
        <w:t>Fee</w:t>
      </w:r>
      <w:r>
        <w:rPr>
          <w:rFonts w:ascii="Arial"/>
          <w:i/>
          <w:spacing w:val="-2"/>
          <w:w w:val="90"/>
          <w:sz w:val="20"/>
        </w:rPr>
        <w:t xml:space="preserve"> </w:t>
      </w:r>
      <w:r>
        <w:rPr>
          <w:rFonts w:ascii="Arial"/>
          <w:i/>
          <w:spacing w:val="-1"/>
          <w:w w:val="90"/>
          <w:sz w:val="20"/>
        </w:rPr>
        <w:t>supersedes</w:t>
      </w:r>
      <w:r>
        <w:rPr>
          <w:rFonts w:ascii="Arial"/>
          <w:i/>
          <w:spacing w:val="-5"/>
          <w:w w:val="90"/>
          <w:sz w:val="20"/>
        </w:rPr>
        <w:t xml:space="preserve"> </w:t>
      </w:r>
      <w:r>
        <w:rPr>
          <w:rFonts w:ascii="Arial"/>
          <w:i/>
          <w:spacing w:val="-1"/>
          <w:w w:val="90"/>
          <w:sz w:val="20"/>
        </w:rPr>
        <w:t>the</w:t>
      </w:r>
      <w:r>
        <w:rPr>
          <w:rFonts w:ascii="Arial"/>
          <w:i/>
          <w:spacing w:val="-7"/>
          <w:w w:val="90"/>
          <w:sz w:val="20"/>
        </w:rPr>
        <w:t xml:space="preserve"> </w:t>
      </w:r>
      <w:r>
        <w:rPr>
          <w:rFonts w:ascii="Arial"/>
          <w:i/>
          <w:spacing w:val="-1"/>
          <w:w w:val="90"/>
          <w:sz w:val="20"/>
        </w:rPr>
        <w:t>CFDRC</w:t>
      </w:r>
      <w:r>
        <w:rPr>
          <w:rFonts w:ascii="Arial"/>
          <w:i/>
          <w:spacing w:val="-3"/>
          <w:w w:val="90"/>
          <w:sz w:val="20"/>
        </w:rPr>
        <w:t xml:space="preserve"> </w:t>
      </w:r>
      <w:r>
        <w:rPr>
          <w:rFonts w:ascii="Arial"/>
          <w:i/>
          <w:spacing w:val="-1"/>
          <w:w w:val="90"/>
          <w:sz w:val="20"/>
        </w:rPr>
        <w:t>Weekly</w:t>
      </w:r>
      <w:r>
        <w:rPr>
          <w:rFonts w:ascii="Arial"/>
          <w:i/>
          <w:spacing w:val="-11"/>
          <w:w w:val="90"/>
          <w:sz w:val="20"/>
        </w:rPr>
        <w:t xml:space="preserve"> </w:t>
      </w:r>
      <w:r>
        <w:rPr>
          <w:rFonts w:ascii="Arial"/>
          <w:i/>
          <w:spacing w:val="-1"/>
          <w:w w:val="90"/>
          <w:sz w:val="20"/>
        </w:rPr>
        <w:t>Tuition</w:t>
      </w:r>
      <w:r>
        <w:rPr>
          <w:rFonts w:ascii="Arial"/>
          <w:i/>
          <w:spacing w:val="-6"/>
          <w:w w:val="90"/>
          <w:sz w:val="20"/>
        </w:rPr>
        <w:t xml:space="preserve"> </w:t>
      </w:r>
      <w:r>
        <w:rPr>
          <w:rFonts w:ascii="Arial"/>
          <w:i/>
          <w:spacing w:val="-1"/>
          <w:w w:val="90"/>
          <w:sz w:val="20"/>
        </w:rPr>
        <w:t>Rate</w:t>
      </w:r>
      <w:r>
        <w:rPr>
          <w:rFonts w:ascii="Arial"/>
          <w:i/>
          <w:spacing w:val="-7"/>
          <w:w w:val="90"/>
          <w:sz w:val="20"/>
        </w:rPr>
        <w:t xml:space="preserve"> </w:t>
      </w:r>
      <w:r>
        <w:rPr>
          <w:rFonts w:ascii="Arial"/>
          <w:i/>
          <w:spacing w:val="-1"/>
          <w:w w:val="90"/>
          <w:sz w:val="20"/>
        </w:rPr>
        <w:t>in</w:t>
      </w:r>
      <w:r>
        <w:rPr>
          <w:rFonts w:ascii="Arial"/>
          <w:i/>
          <w:spacing w:val="-5"/>
          <w:w w:val="90"/>
          <w:sz w:val="20"/>
        </w:rPr>
        <w:t xml:space="preserve"> </w:t>
      </w:r>
      <w:r>
        <w:rPr>
          <w:rFonts w:ascii="Arial"/>
          <w:i/>
          <w:spacing w:val="-1"/>
          <w:w w:val="90"/>
          <w:sz w:val="20"/>
        </w:rPr>
        <w:t>accordance</w:t>
      </w:r>
      <w:r>
        <w:rPr>
          <w:rFonts w:ascii="Arial"/>
          <w:i/>
          <w:spacing w:val="-8"/>
          <w:w w:val="90"/>
          <w:sz w:val="20"/>
        </w:rPr>
        <w:t xml:space="preserve"> </w:t>
      </w:r>
      <w:r>
        <w:rPr>
          <w:rFonts w:ascii="Arial"/>
          <w:i/>
          <w:spacing w:val="-1"/>
          <w:w w:val="90"/>
          <w:sz w:val="20"/>
        </w:rPr>
        <w:t>with</w:t>
      </w:r>
      <w:r>
        <w:rPr>
          <w:rFonts w:ascii="Arial"/>
          <w:i/>
          <w:w w:val="90"/>
          <w:sz w:val="20"/>
        </w:rPr>
        <w:t xml:space="preserve"> </w:t>
      </w:r>
      <w:r>
        <w:rPr>
          <w:rFonts w:ascii="Arial"/>
          <w:i/>
          <w:sz w:val="20"/>
        </w:rPr>
        <w:t>Connecticut</w:t>
      </w:r>
      <w:r>
        <w:rPr>
          <w:rFonts w:ascii="Arial"/>
          <w:i/>
          <w:spacing w:val="-12"/>
          <w:sz w:val="20"/>
        </w:rPr>
        <w:t xml:space="preserve"> </w:t>
      </w:r>
      <w:r>
        <w:rPr>
          <w:rFonts w:ascii="Arial"/>
          <w:i/>
          <w:sz w:val="20"/>
        </w:rPr>
        <w:t>State</w:t>
      </w:r>
      <w:r>
        <w:rPr>
          <w:rFonts w:ascii="Arial"/>
          <w:i/>
          <w:spacing w:val="-15"/>
          <w:sz w:val="20"/>
        </w:rPr>
        <w:t xml:space="preserve"> </w:t>
      </w:r>
      <w:r>
        <w:rPr>
          <w:rFonts w:ascii="Arial"/>
          <w:i/>
          <w:sz w:val="20"/>
        </w:rPr>
        <w:t>Department</w:t>
      </w:r>
      <w:r>
        <w:rPr>
          <w:rFonts w:ascii="Arial"/>
          <w:i/>
          <w:spacing w:val="-16"/>
          <w:sz w:val="20"/>
        </w:rPr>
        <w:t xml:space="preserve"> </w:t>
      </w:r>
      <w:r>
        <w:rPr>
          <w:rFonts w:ascii="Arial"/>
          <w:i/>
          <w:sz w:val="20"/>
        </w:rPr>
        <w:t>of</w:t>
      </w:r>
      <w:r>
        <w:rPr>
          <w:rFonts w:ascii="Arial"/>
          <w:i/>
          <w:spacing w:val="-19"/>
          <w:sz w:val="20"/>
        </w:rPr>
        <w:t xml:space="preserve"> </w:t>
      </w:r>
      <w:r>
        <w:rPr>
          <w:rFonts w:ascii="Arial"/>
          <w:i/>
          <w:sz w:val="20"/>
        </w:rPr>
        <w:t>Education.)</w:t>
      </w:r>
    </w:p>
    <w:p w14:paraId="07A7BE12" w14:textId="77777777" w:rsidR="00C5045E" w:rsidRDefault="00F746DF">
      <w:pPr>
        <w:spacing w:before="1"/>
        <w:ind w:left="1036"/>
        <w:rPr>
          <w:rFonts w:ascii="Arial"/>
          <w:b/>
          <w:sz w:val="20"/>
        </w:rPr>
      </w:pPr>
      <w:r>
        <w:rPr>
          <w:noProof/>
        </w:rPr>
        <mc:AlternateContent>
          <mc:Choice Requires="wps">
            <w:drawing>
              <wp:anchor distT="0" distB="0" distL="114300" distR="114300" simplePos="0" relativeHeight="15732224" behindDoc="0" locked="0" layoutInCell="1" allowOverlap="1" wp14:anchorId="035F3C2A" wp14:editId="296C7D93">
                <wp:simplePos x="0" y="0"/>
                <wp:positionH relativeFrom="page">
                  <wp:posOffset>885825</wp:posOffset>
                </wp:positionH>
                <wp:positionV relativeFrom="paragraph">
                  <wp:posOffset>31115</wp:posOffset>
                </wp:positionV>
                <wp:extent cx="161925" cy="161925"/>
                <wp:effectExtent l="0" t="0" r="15875" b="15875"/>
                <wp:wrapNone/>
                <wp:docPr id="31"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7F8C2" id="docshape15" o:spid="_x0000_s1026" style="position:absolute;margin-left:69.75pt;margin-top:2.45pt;width:12.75pt;height:12.7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" filled="f">
                <v:path arrowok="t"/>
                <w10:wrap anchorx="page"/>
              </v:rect>
            </w:pict>
          </mc:Fallback>
        </mc:AlternateContent>
      </w:r>
      <w:r w:rsidR="00C6483C">
        <w:rPr>
          <w:rFonts w:ascii="Arial"/>
          <w:b/>
          <w:w w:val="85"/>
          <w:sz w:val="20"/>
        </w:rPr>
        <w:t>Part</w:t>
      </w:r>
      <w:r w:rsidR="00C6483C">
        <w:rPr>
          <w:rFonts w:ascii="Arial"/>
          <w:b/>
          <w:spacing w:val="6"/>
          <w:w w:val="85"/>
          <w:sz w:val="20"/>
        </w:rPr>
        <w:t xml:space="preserve"> </w:t>
      </w:r>
      <w:r w:rsidR="00C6483C">
        <w:rPr>
          <w:rFonts w:ascii="Arial"/>
          <w:b/>
          <w:w w:val="85"/>
          <w:sz w:val="20"/>
        </w:rPr>
        <w:t>Day</w:t>
      </w:r>
      <w:r w:rsidR="00C6483C">
        <w:rPr>
          <w:rFonts w:ascii="Arial"/>
          <w:b/>
          <w:spacing w:val="12"/>
          <w:w w:val="85"/>
          <w:sz w:val="20"/>
        </w:rPr>
        <w:t xml:space="preserve"> </w:t>
      </w:r>
      <w:r w:rsidR="00C6483C">
        <w:rPr>
          <w:rFonts w:ascii="Arial"/>
          <w:b/>
          <w:w w:val="85"/>
          <w:sz w:val="20"/>
        </w:rPr>
        <w:t>School</w:t>
      </w:r>
      <w:r w:rsidR="00C6483C">
        <w:rPr>
          <w:rFonts w:ascii="Arial"/>
          <w:b/>
          <w:spacing w:val="3"/>
          <w:w w:val="85"/>
          <w:sz w:val="20"/>
        </w:rPr>
        <w:t xml:space="preserve"> </w:t>
      </w:r>
      <w:r w:rsidR="00C6483C">
        <w:rPr>
          <w:rFonts w:ascii="Arial"/>
          <w:b/>
          <w:w w:val="85"/>
          <w:sz w:val="20"/>
        </w:rPr>
        <w:t>Readiness</w:t>
      </w:r>
      <w:r w:rsidR="00C6483C">
        <w:rPr>
          <w:rFonts w:ascii="Arial"/>
          <w:b/>
          <w:spacing w:val="6"/>
          <w:w w:val="85"/>
          <w:sz w:val="20"/>
        </w:rPr>
        <w:t xml:space="preserve"> </w:t>
      </w:r>
      <w:r w:rsidR="00C6483C">
        <w:rPr>
          <w:rFonts w:ascii="Arial"/>
          <w:b/>
          <w:w w:val="85"/>
          <w:sz w:val="20"/>
        </w:rPr>
        <w:t>Weekly</w:t>
      </w:r>
      <w:r w:rsidR="00C6483C">
        <w:rPr>
          <w:rFonts w:ascii="Arial"/>
          <w:b/>
          <w:spacing w:val="5"/>
          <w:w w:val="85"/>
          <w:sz w:val="20"/>
        </w:rPr>
        <w:t xml:space="preserve"> </w:t>
      </w:r>
      <w:r w:rsidR="00C6483C">
        <w:rPr>
          <w:rFonts w:ascii="Arial"/>
          <w:b/>
          <w:w w:val="85"/>
          <w:sz w:val="20"/>
        </w:rPr>
        <w:t>Parent</w:t>
      </w:r>
      <w:r w:rsidR="00C6483C">
        <w:rPr>
          <w:rFonts w:ascii="Arial"/>
          <w:b/>
          <w:spacing w:val="7"/>
          <w:w w:val="85"/>
          <w:sz w:val="20"/>
        </w:rPr>
        <w:t xml:space="preserve"> </w:t>
      </w:r>
      <w:r w:rsidR="00C6483C">
        <w:rPr>
          <w:rFonts w:ascii="Arial"/>
          <w:b/>
          <w:w w:val="85"/>
          <w:sz w:val="20"/>
        </w:rPr>
        <w:t>Fee*:</w:t>
      </w:r>
    </w:p>
    <w:p w14:paraId="493378FA" w14:textId="77777777" w:rsidR="00C5045E" w:rsidRDefault="00C6483C">
      <w:pPr>
        <w:spacing w:before="135" w:line="254" w:lineRule="auto"/>
        <w:ind w:left="757" w:right="778"/>
        <w:rPr>
          <w:rFonts w:ascii="Arial"/>
          <w:i/>
          <w:sz w:val="20"/>
        </w:rPr>
      </w:pPr>
      <w:r>
        <w:rPr>
          <w:rFonts w:ascii="Arial"/>
          <w:i/>
          <w:spacing w:val="-2"/>
          <w:w w:val="90"/>
          <w:sz w:val="20"/>
        </w:rPr>
        <w:t>(A</w:t>
      </w:r>
      <w:r>
        <w:rPr>
          <w:rFonts w:ascii="Arial"/>
          <w:i/>
          <w:spacing w:val="-5"/>
          <w:w w:val="90"/>
          <w:sz w:val="20"/>
        </w:rPr>
        <w:t xml:space="preserve"> </w:t>
      </w:r>
      <w:r>
        <w:rPr>
          <w:rFonts w:ascii="Arial"/>
          <w:i/>
          <w:spacing w:val="-2"/>
          <w:w w:val="90"/>
          <w:sz w:val="20"/>
        </w:rPr>
        <w:t>determined</w:t>
      </w:r>
      <w:r>
        <w:rPr>
          <w:rFonts w:ascii="Arial"/>
          <w:i/>
          <w:spacing w:val="-5"/>
          <w:w w:val="90"/>
          <w:sz w:val="20"/>
        </w:rPr>
        <w:t xml:space="preserve"> </w:t>
      </w:r>
      <w:r>
        <w:rPr>
          <w:rFonts w:ascii="Arial"/>
          <w:i/>
          <w:spacing w:val="-2"/>
          <w:w w:val="90"/>
          <w:sz w:val="20"/>
        </w:rPr>
        <w:t>School</w:t>
      </w:r>
      <w:r>
        <w:rPr>
          <w:rFonts w:ascii="Arial"/>
          <w:i/>
          <w:spacing w:val="-5"/>
          <w:w w:val="90"/>
          <w:sz w:val="20"/>
        </w:rPr>
        <w:t xml:space="preserve"> </w:t>
      </w:r>
      <w:r>
        <w:rPr>
          <w:rFonts w:ascii="Arial"/>
          <w:i/>
          <w:spacing w:val="-2"/>
          <w:w w:val="90"/>
          <w:sz w:val="20"/>
        </w:rPr>
        <w:t>Readiness</w:t>
      </w:r>
      <w:r>
        <w:rPr>
          <w:rFonts w:ascii="Arial"/>
          <w:i/>
          <w:spacing w:val="-5"/>
          <w:w w:val="90"/>
          <w:sz w:val="20"/>
        </w:rPr>
        <w:t xml:space="preserve"> </w:t>
      </w:r>
      <w:r>
        <w:rPr>
          <w:rFonts w:ascii="Arial"/>
          <w:i/>
          <w:spacing w:val="-2"/>
          <w:w w:val="90"/>
          <w:sz w:val="20"/>
        </w:rPr>
        <w:t>Weekly</w:t>
      </w:r>
      <w:r>
        <w:rPr>
          <w:rFonts w:ascii="Arial"/>
          <w:i/>
          <w:spacing w:val="-6"/>
          <w:w w:val="90"/>
          <w:sz w:val="20"/>
        </w:rPr>
        <w:t xml:space="preserve"> </w:t>
      </w:r>
      <w:r>
        <w:rPr>
          <w:rFonts w:ascii="Arial"/>
          <w:i/>
          <w:spacing w:val="-1"/>
          <w:w w:val="90"/>
          <w:sz w:val="20"/>
        </w:rPr>
        <w:t>Parent</w:t>
      </w:r>
      <w:r>
        <w:rPr>
          <w:rFonts w:ascii="Arial"/>
          <w:i/>
          <w:spacing w:val="-7"/>
          <w:w w:val="90"/>
          <w:sz w:val="20"/>
        </w:rPr>
        <w:t xml:space="preserve"> </w:t>
      </w:r>
      <w:r>
        <w:rPr>
          <w:rFonts w:ascii="Arial"/>
          <w:i/>
          <w:spacing w:val="-1"/>
          <w:w w:val="90"/>
          <w:sz w:val="20"/>
        </w:rPr>
        <w:t>Fee</w:t>
      </w:r>
      <w:r>
        <w:rPr>
          <w:rFonts w:ascii="Arial"/>
          <w:i/>
          <w:spacing w:val="-7"/>
          <w:w w:val="90"/>
          <w:sz w:val="20"/>
        </w:rPr>
        <w:t xml:space="preserve"> </w:t>
      </w:r>
      <w:r>
        <w:rPr>
          <w:rFonts w:ascii="Arial"/>
          <w:i/>
          <w:spacing w:val="-1"/>
          <w:w w:val="90"/>
          <w:sz w:val="20"/>
        </w:rPr>
        <w:t>supersedes</w:t>
      </w:r>
      <w:r>
        <w:rPr>
          <w:rFonts w:ascii="Arial"/>
          <w:i/>
          <w:spacing w:val="-5"/>
          <w:w w:val="90"/>
          <w:sz w:val="20"/>
        </w:rPr>
        <w:t xml:space="preserve"> </w:t>
      </w:r>
      <w:r>
        <w:rPr>
          <w:rFonts w:ascii="Arial"/>
          <w:i/>
          <w:spacing w:val="-1"/>
          <w:w w:val="90"/>
          <w:sz w:val="20"/>
        </w:rPr>
        <w:t>the</w:t>
      </w:r>
      <w:r>
        <w:rPr>
          <w:rFonts w:ascii="Arial"/>
          <w:i/>
          <w:spacing w:val="-7"/>
          <w:w w:val="90"/>
          <w:sz w:val="20"/>
        </w:rPr>
        <w:t xml:space="preserve"> </w:t>
      </w:r>
      <w:r>
        <w:rPr>
          <w:rFonts w:ascii="Arial"/>
          <w:i/>
          <w:spacing w:val="-1"/>
          <w:w w:val="90"/>
          <w:sz w:val="20"/>
        </w:rPr>
        <w:t>CFDRC</w:t>
      </w:r>
      <w:r>
        <w:rPr>
          <w:rFonts w:ascii="Arial"/>
          <w:i/>
          <w:spacing w:val="-2"/>
          <w:w w:val="90"/>
          <w:sz w:val="20"/>
        </w:rPr>
        <w:t xml:space="preserve"> </w:t>
      </w:r>
      <w:r>
        <w:rPr>
          <w:rFonts w:ascii="Arial"/>
          <w:i/>
          <w:spacing w:val="-1"/>
          <w:w w:val="90"/>
          <w:sz w:val="20"/>
        </w:rPr>
        <w:t>Weekly</w:t>
      </w:r>
      <w:r>
        <w:rPr>
          <w:rFonts w:ascii="Arial"/>
          <w:i/>
          <w:spacing w:val="-12"/>
          <w:w w:val="90"/>
          <w:sz w:val="20"/>
        </w:rPr>
        <w:t xml:space="preserve"> </w:t>
      </w:r>
      <w:r>
        <w:rPr>
          <w:rFonts w:ascii="Arial"/>
          <w:i/>
          <w:spacing w:val="-1"/>
          <w:w w:val="90"/>
          <w:sz w:val="20"/>
        </w:rPr>
        <w:t>Tuition</w:t>
      </w:r>
      <w:r>
        <w:rPr>
          <w:rFonts w:ascii="Arial"/>
          <w:i/>
          <w:spacing w:val="-5"/>
          <w:w w:val="90"/>
          <w:sz w:val="20"/>
        </w:rPr>
        <w:t xml:space="preserve"> </w:t>
      </w:r>
      <w:r>
        <w:rPr>
          <w:rFonts w:ascii="Arial"/>
          <w:i/>
          <w:spacing w:val="-1"/>
          <w:w w:val="90"/>
          <w:sz w:val="20"/>
        </w:rPr>
        <w:t>Rate</w:t>
      </w:r>
      <w:r>
        <w:rPr>
          <w:rFonts w:ascii="Arial"/>
          <w:i/>
          <w:spacing w:val="-7"/>
          <w:w w:val="90"/>
          <w:sz w:val="20"/>
        </w:rPr>
        <w:t xml:space="preserve"> </w:t>
      </w:r>
      <w:r>
        <w:rPr>
          <w:rFonts w:ascii="Arial"/>
          <w:i/>
          <w:spacing w:val="-1"/>
          <w:w w:val="90"/>
          <w:sz w:val="20"/>
        </w:rPr>
        <w:t>in</w:t>
      </w:r>
      <w:r>
        <w:rPr>
          <w:rFonts w:ascii="Arial"/>
          <w:i/>
          <w:spacing w:val="-6"/>
          <w:w w:val="90"/>
          <w:sz w:val="20"/>
        </w:rPr>
        <w:t xml:space="preserve"> </w:t>
      </w:r>
      <w:r>
        <w:rPr>
          <w:rFonts w:ascii="Arial"/>
          <w:i/>
          <w:spacing w:val="-1"/>
          <w:w w:val="90"/>
          <w:sz w:val="20"/>
        </w:rPr>
        <w:t>accordance</w:t>
      </w:r>
      <w:r>
        <w:rPr>
          <w:rFonts w:ascii="Arial"/>
          <w:i/>
          <w:spacing w:val="-7"/>
          <w:w w:val="90"/>
          <w:sz w:val="20"/>
        </w:rPr>
        <w:t xml:space="preserve"> </w:t>
      </w:r>
      <w:r>
        <w:rPr>
          <w:rFonts w:ascii="Arial"/>
          <w:i/>
          <w:spacing w:val="-1"/>
          <w:w w:val="90"/>
          <w:sz w:val="20"/>
        </w:rPr>
        <w:t>with</w:t>
      </w:r>
      <w:r>
        <w:rPr>
          <w:rFonts w:ascii="Arial"/>
          <w:i/>
          <w:w w:val="90"/>
          <w:sz w:val="20"/>
        </w:rPr>
        <w:t xml:space="preserve"> </w:t>
      </w:r>
      <w:r>
        <w:rPr>
          <w:rFonts w:ascii="Arial"/>
          <w:i/>
          <w:sz w:val="20"/>
        </w:rPr>
        <w:t>Connecticut</w:t>
      </w:r>
      <w:r>
        <w:rPr>
          <w:rFonts w:ascii="Arial"/>
          <w:i/>
          <w:spacing w:val="-12"/>
          <w:sz w:val="20"/>
        </w:rPr>
        <w:t xml:space="preserve"> </w:t>
      </w:r>
      <w:r>
        <w:rPr>
          <w:rFonts w:ascii="Arial"/>
          <w:i/>
          <w:sz w:val="20"/>
        </w:rPr>
        <w:t>State</w:t>
      </w:r>
      <w:r>
        <w:rPr>
          <w:rFonts w:ascii="Arial"/>
          <w:i/>
          <w:spacing w:val="-15"/>
          <w:sz w:val="20"/>
        </w:rPr>
        <w:t xml:space="preserve"> </w:t>
      </w:r>
      <w:r>
        <w:rPr>
          <w:rFonts w:ascii="Arial"/>
          <w:i/>
          <w:sz w:val="20"/>
        </w:rPr>
        <w:t>Department</w:t>
      </w:r>
      <w:r>
        <w:rPr>
          <w:rFonts w:ascii="Arial"/>
          <w:i/>
          <w:spacing w:val="-16"/>
          <w:sz w:val="20"/>
        </w:rPr>
        <w:t xml:space="preserve"> </w:t>
      </w:r>
      <w:r>
        <w:rPr>
          <w:rFonts w:ascii="Arial"/>
          <w:i/>
          <w:sz w:val="20"/>
        </w:rPr>
        <w:t>of</w:t>
      </w:r>
      <w:r>
        <w:rPr>
          <w:rFonts w:ascii="Arial"/>
          <w:i/>
          <w:spacing w:val="-19"/>
          <w:sz w:val="20"/>
        </w:rPr>
        <w:t xml:space="preserve"> </w:t>
      </w:r>
      <w:r>
        <w:rPr>
          <w:rFonts w:ascii="Arial"/>
          <w:i/>
          <w:sz w:val="20"/>
        </w:rPr>
        <w:t>Education.)</w:t>
      </w:r>
    </w:p>
    <w:p w14:paraId="56B4F0C0" w14:textId="77777777" w:rsidR="00C5045E" w:rsidRDefault="00F746DF">
      <w:pPr>
        <w:spacing w:before="2"/>
        <w:ind w:left="1036"/>
        <w:rPr>
          <w:rFonts w:ascii="Arial"/>
          <w:b/>
          <w:sz w:val="20"/>
        </w:rPr>
      </w:pPr>
      <w:r>
        <w:rPr>
          <w:noProof/>
        </w:rPr>
        <mc:AlternateContent>
          <mc:Choice Requires="wps">
            <w:drawing>
              <wp:anchor distT="0" distB="0" distL="114300" distR="114300" simplePos="0" relativeHeight="15731200" behindDoc="0" locked="0" layoutInCell="1" allowOverlap="1" wp14:anchorId="1D034C2F" wp14:editId="421A4632">
                <wp:simplePos x="0" y="0"/>
                <wp:positionH relativeFrom="page">
                  <wp:posOffset>885825</wp:posOffset>
                </wp:positionH>
                <wp:positionV relativeFrom="paragraph">
                  <wp:posOffset>26670</wp:posOffset>
                </wp:positionV>
                <wp:extent cx="161925" cy="161925"/>
                <wp:effectExtent l="0" t="0" r="15875" b="15875"/>
                <wp:wrapNone/>
                <wp:docPr id="30"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FC167" id="docshape16" o:spid="_x0000_s1026" style="position:absolute;margin-left:69.75pt;margin-top:2.1pt;width:12.75pt;height:12.7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" filled="f">
                <v:path arrowok="t"/>
                <w10:wrap anchorx="page"/>
              </v:rect>
            </w:pict>
          </mc:Fallback>
        </mc:AlternateContent>
      </w:r>
      <w:r w:rsidR="00C6483C">
        <w:rPr>
          <w:rFonts w:ascii="Arial"/>
          <w:b/>
          <w:w w:val="85"/>
          <w:sz w:val="20"/>
        </w:rPr>
        <w:t>Care</w:t>
      </w:r>
      <w:r w:rsidR="00C6483C">
        <w:rPr>
          <w:rFonts w:ascii="Arial"/>
          <w:b/>
          <w:spacing w:val="1"/>
          <w:w w:val="85"/>
          <w:sz w:val="20"/>
        </w:rPr>
        <w:t xml:space="preserve"> </w:t>
      </w:r>
      <w:r w:rsidR="00C6483C">
        <w:rPr>
          <w:rFonts w:ascii="Arial"/>
          <w:b/>
          <w:w w:val="85"/>
          <w:sz w:val="20"/>
        </w:rPr>
        <w:t>4</w:t>
      </w:r>
      <w:r w:rsidR="00C6483C">
        <w:rPr>
          <w:rFonts w:ascii="Arial"/>
          <w:b/>
          <w:spacing w:val="7"/>
          <w:w w:val="85"/>
          <w:sz w:val="20"/>
        </w:rPr>
        <w:t xml:space="preserve"> </w:t>
      </w:r>
      <w:r w:rsidR="00C6483C">
        <w:rPr>
          <w:rFonts w:ascii="Arial"/>
          <w:b/>
          <w:w w:val="85"/>
          <w:sz w:val="20"/>
        </w:rPr>
        <w:t>Kids</w:t>
      </w:r>
      <w:r w:rsidR="00C6483C">
        <w:rPr>
          <w:rFonts w:ascii="Arial"/>
          <w:b/>
          <w:spacing w:val="3"/>
          <w:w w:val="85"/>
          <w:sz w:val="20"/>
        </w:rPr>
        <w:t xml:space="preserve"> </w:t>
      </w:r>
      <w:r w:rsidR="00C6483C">
        <w:rPr>
          <w:rFonts w:ascii="Arial"/>
          <w:b/>
          <w:w w:val="85"/>
          <w:sz w:val="20"/>
        </w:rPr>
        <w:t>Weekly</w:t>
      </w:r>
      <w:r w:rsidR="00C6483C">
        <w:rPr>
          <w:rFonts w:ascii="Arial"/>
          <w:b/>
          <w:spacing w:val="4"/>
          <w:w w:val="85"/>
          <w:sz w:val="20"/>
        </w:rPr>
        <w:t xml:space="preserve"> </w:t>
      </w:r>
      <w:r w:rsidR="00C6483C">
        <w:rPr>
          <w:rFonts w:ascii="Arial"/>
          <w:b/>
          <w:w w:val="85"/>
          <w:sz w:val="20"/>
        </w:rPr>
        <w:t>Family</w:t>
      </w:r>
      <w:r w:rsidR="00C6483C">
        <w:rPr>
          <w:rFonts w:ascii="Arial"/>
          <w:b/>
          <w:spacing w:val="8"/>
          <w:w w:val="85"/>
          <w:sz w:val="20"/>
        </w:rPr>
        <w:t xml:space="preserve"> </w:t>
      </w:r>
      <w:r w:rsidR="00C6483C">
        <w:rPr>
          <w:rFonts w:ascii="Arial"/>
          <w:b/>
          <w:w w:val="85"/>
          <w:sz w:val="20"/>
        </w:rPr>
        <w:t>Fee*:</w:t>
      </w:r>
    </w:p>
    <w:p w14:paraId="7684DF19" w14:textId="77777777" w:rsidR="00C5045E" w:rsidRDefault="00C6483C">
      <w:pPr>
        <w:spacing w:before="135" w:line="254" w:lineRule="auto"/>
        <w:ind w:left="757" w:right="805"/>
        <w:rPr>
          <w:rFonts w:ascii="Arial"/>
          <w:i/>
          <w:sz w:val="20"/>
        </w:rPr>
      </w:pPr>
      <w:r>
        <w:rPr>
          <w:rFonts w:ascii="Arial"/>
          <w:i/>
          <w:spacing w:val="-2"/>
          <w:w w:val="90"/>
          <w:sz w:val="20"/>
        </w:rPr>
        <w:t>(Upon</w:t>
      </w:r>
      <w:r>
        <w:rPr>
          <w:rFonts w:ascii="Arial"/>
          <w:i/>
          <w:spacing w:val="-6"/>
          <w:w w:val="90"/>
          <w:sz w:val="20"/>
        </w:rPr>
        <w:t xml:space="preserve"> </w:t>
      </w:r>
      <w:r>
        <w:rPr>
          <w:rFonts w:ascii="Arial"/>
          <w:i/>
          <w:spacing w:val="-2"/>
          <w:w w:val="90"/>
          <w:sz w:val="20"/>
        </w:rPr>
        <w:t>Certificate</w:t>
      </w:r>
      <w:r>
        <w:rPr>
          <w:rFonts w:ascii="Arial"/>
          <w:i/>
          <w:spacing w:val="-7"/>
          <w:w w:val="90"/>
          <w:sz w:val="20"/>
        </w:rPr>
        <w:t xml:space="preserve"> </w:t>
      </w:r>
      <w:r>
        <w:rPr>
          <w:rFonts w:ascii="Arial"/>
          <w:i/>
          <w:spacing w:val="-1"/>
          <w:w w:val="90"/>
          <w:sz w:val="20"/>
        </w:rPr>
        <w:t>approval,</w:t>
      </w:r>
      <w:r>
        <w:rPr>
          <w:rFonts w:ascii="Arial"/>
          <w:i/>
          <w:spacing w:val="-10"/>
          <w:w w:val="90"/>
          <w:sz w:val="20"/>
        </w:rPr>
        <w:t xml:space="preserve"> </w:t>
      </w:r>
      <w:r>
        <w:rPr>
          <w:rFonts w:ascii="Arial"/>
          <w:i/>
          <w:spacing w:val="-1"/>
          <w:w w:val="90"/>
          <w:sz w:val="20"/>
        </w:rPr>
        <w:t>a</w:t>
      </w:r>
      <w:r>
        <w:rPr>
          <w:rFonts w:ascii="Arial"/>
          <w:i/>
          <w:w w:val="90"/>
          <w:sz w:val="20"/>
        </w:rPr>
        <w:t xml:space="preserve"> </w:t>
      </w:r>
      <w:r>
        <w:rPr>
          <w:rFonts w:ascii="Arial"/>
          <w:i/>
          <w:spacing w:val="-1"/>
          <w:w w:val="90"/>
          <w:sz w:val="20"/>
        </w:rPr>
        <w:t>Care</w:t>
      </w:r>
      <w:r>
        <w:rPr>
          <w:rFonts w:ascii="Arial"/>
          <w:i/>
          <w:spacing w:val="-2"/>
          <w:w w:val="90"/>
          <w:sz w:val="20"/>
        </w:rPr>
        <w:t xml:space="preserve"> </w:t>
      </w:r>
      <w:r>
        <w:rPr>
          <w:rFonts w:ascii="Arial"/>
          <w:i/>
          <w:spacing w:val="-1"/>
          <w:w w:val="90"/>
          <w:sz w:val="20"/>
        </w:rPr>
        <w:t>4</w:t>
      </w:r>
      <w:r>
        <w:rPr>
          <w:rFonts w:ascii="Arial"/>
          <w:i/>
          <w:spacing w:val="-9"/>
          <w:w w:val="90"/>
          <w:sz w:val="20"/>
        </w:rPr>
        <w:t xml:space="preserve"> </w:t>
      </w:r>
      <w:r>
        <w:rPr>
          <w:rFonts w:ascii="Arial"/>
          <w:i/>
          <w:spacing w:val="-1"/>
          <w:w w:val="90"/>
          <w:sz w:val="20"/>
        </w:rPr>
        <w:t>Kids</w:t>
      </w:r>
      <w:r>
        <w:rPr>
          <w:rFonts w:ascii="Arial"/>
          <w:i/>
          <w:spacing w:val="-9"/>
          <w:w w:val="90"/>
          <w:sz w:val="20"/>
        </w:rPr>
        <w:t xml:space="preserve"> </w:t>
      </w:r>
      <w:r>
        <w:rPr>
          <w:rFonts w:ascii="Arial"/>
          <w:i/>
          <w:spacing w:val="-1"/>
          <w:w w:val="90"/>
          <w:sz w:val="20"/>
        </w:rPr>
        <w:t>Weekly Family</w:t>
      </w:r>
      <w:r>
        <w:rPr>
          <w:rFonts w:ascii="Arial"/>
          <w:i/>
          <w:spacing w:val="-2"/>
          <w:w w:val="90"/>
          <w:sz w:val="20"/>
        </w:rPr>
        <w:t xml:space="preserve"> </w:t>
      </w:r>
      <w:r>
        <w:rPr>
          <w:rFonts w:ascii="Arial"/>
          <w:i/>
          <w:spacing w:val="-1"/>
          <w:w w:val="90"/>
          <w:sz w:val="20"/>
        </w:rPr>
        <w:t>Fee</w:t>
      </w:r>
      <w:r>
        <w:rPr>
          <w:rFonts w:ascii="Arial"/>
          <w:i/>
          <w:spacing w:val="-7"/>
          <w:w w:val="90"/>
          <w:sz w:val="20"/>
        </w:rPr>
        <w:t xml:space="preserve"> </w:t>
      </w:r>
      <w:r>
        <w:rPr>
          <w:rFonts w:ascii="Arial"/>
          <w:i/>
          <w:spacing w:val="-1"/>
          <w:w w:val="90"/>
          <w:sz w:val="20"/>
        </w:rPr>
        <w:t>supersedes</w:t>
      </w:r>
      <w:r>
        <w:rPr>
          <w:rFonts w:ascii="Arial"/>
          <w:i/>
          <w:spacing w:val="-9"/>
          <w:w w:val="90"/>
          <w:sz w:val="20"/>
        </w:rPr>
        <w:t xml:space="preserve"> </w:t>
      </w:r>
      <w:r>
        <w:rPr>
          <w:rFonts w:ascii="Arial"/>
          <w:i/>
          <w:spacing w:val="-1"/>
          <w:w w:val="90"/>
          <w:sz w:val="20"/>
        </w:rPr>
        <w:t>the</w:t>
      </w:r>
      <w:r>
        <w:rPr>
          <w:rFonts w:ascii="Arial"/>
          <w:i/>
          <w:spacing w:val="-8"/>
          <w:w w:val="90"/>
          <w:sz w:val="20"/>
        </w:rPr>
        <w:t xml:space="preserve"> </w:t>
      </w:r>
      <w:r>
        <w:rPr>
          <w:rFonts w:ascii="Arial"/>
          <w:i/>
          <w:spacing w:val="-1"/>
          <w:w w:val="90"/>
          <w:sz w:val="20"/>
        </w:rPr>
        <w:t>School</w:t>
      </w:r>
      <w:r>
        <w:rPr>
          <w:rFonts w:ascii="Arial"/>
          <w:i/>
          <w:spacing w:val="-5"/>
          <w:w w:val="90"/>
          <w:sz w:val="20"/>
        </w:rPr>
        <w:t xml:space="preserve"> </w:t>
      </w:r>
      <w:r>
        <w:rPr>
          <w:rFonts w:ascii="Arial"/>
          <w:i/>
          <w:spacing w:val="-1"/>
          <w:w w:val="90"/>
          <w:sz w:val="20"/>
        </w:rPr>
        <w:t>Readiness</w:t>
      </w:r>
      <w:r>
        <w:rPr>
          <w:rFonts w:ascii="Arial"/>
          <w:i/>
          <w:spacing w:val="-9"/>
          <w:w w:val="90"/>
          <w:sz w:val="20"/>
        </w:rPr>
        <w:t xml:space="preserve"> </w:t>
      </w:r>
      <w:r>
        <w:rPr>
          <w:rFonts w:ascii="Arial"/>
          <w:i/>
          <w:spacing w:val="-1"/>
          <w:w w:val="90"/>
          <w:sz w:val="20"/>
        </w:rPr>
        <w:t>Weekly</w:t>
      </w:r>
      <w:r>
        <w:rPr>
          <w:rFonts w:ascii="Arial"/>
          <w:i/>
          <w:spacing w:val="-7"/>
          <w:w w:val="90"/>
          <w:sz w:val="20"/>
        </w:rPr>
        <w:t xml:space="preserve"> </w:t>
      </w:r>
      <w:r>
        <w:rPr>
          <w:rFonts w:ascii="Arial"/>
          <w:i/>
          <w:spacing w:val="-1"/>
          <w:w w:val="90"/>
          <w:sz w:val="20"/>
        </w:rPr>
        <w:t>Parent</w:t>
      </w:r>
      <w:r>
        <w:rPr>
          <w:rFonts w:ascii="Arial"/>
          <w:i/>
          <w:spacing w:val="-2"/>
          <w:w w:val="90"/>
          <w:sz w:val="20"/>
        </w:rPr>
        <w:t xml:space="preserve"> </w:t>
      </w:r>
      <w:r>
        <w:rPr>
          <w:rFonts w:ascii="Arial"/>
          <w:i/>
          <w:spacing w:val="-1"/>
          <w:w w:val="90"/>
          <w:sz w:val="20"/>
        </w:rPr>
        <w:t>Fee</w:t>
      </w:r>
      <w:r>
        <w:rPr>
          <w:rFonts w:ascii="Arial"/>
          <w:i/>
          <w:spacing w:val="-8"/>
          <w:w w:val="90"/>
          <w:sz w:val="20"/>
        </w:rPr>
        <w:t xml:space="preserve"> </w:t>
      </w:r>
      <w:r>
        <w:rPr>
          <w:rFonts w:ascii="Arial"/>
          <w:i/>
          <w:spacing w:val="-1"/>
          <w:w w:val="90"/>
          <w:sz w:val="20"/>
        </w:rPr>
        <w:t>in</w:t>
      </w:r>
      <w:r>
        <w:rPr>
          <w:rFonts w:ascii="Arial"/>
          <w:i/>
          <w:w w:val="90"/>
          <w:sz w:val="20"/>
        </w:rPr>
        <w:t xml:space="preserve"> accordance with the Connecticut Department of Social Services.</w:t>
      </w:r>
      <w:r>
        <w:rPr>
          <w:rFonts w:ascii="Arial"/>
          <w:i/>
          <w:spacing w:val="1"/>
          <w:w w:val="90"/>
          <w:sz w:val="20"/>
        </w:rPr>
        <w:t xml:space="preserve"> </w:t>
      </w:r>
      <w:r>
        <w:rPr>
          <w:rFonts w:ascii="Arial"/>
          <w:i/>
          <w:w w:val="90"/>
          <w:sz w:val="20"/>
        </w:rPr>
        <w:t>Your provider may charge more than the Care 4</w:t>
      </w:r>
      <w:r>
        <w:rPr>
          <w:rFonts w:ascii="Arial"/>
          <w:i/>
          <w:spacing w:val="1"/>
          <w:w w:val="90"/>
          <w:sz w:val="20"/>
        </w:rPr>
        <w:t xml:space="preserve"> </w:t>
      </w:r>
      <w:r>
        <w:rPr>
          <w:rFonts w:ascii="Arial"/>
          <w:i/>
          <w:w w:val="90"/>
          <w:sz w:val="20"/>
        </w:rPr>
        <w:t>Kids Basic Rate listed on your Care 4 Kids contract. In this case, your provider may charge you with the Family Fee</w:t>
      </w:r>
      <w:r>
        <w:rPr>
          <w:rFonts w:ascii="Arial"/>
          <w:i/>
          <w:spacing w:val="1"/>
          <w:w w:val="90"/>
          <w:sz w:val="20"/>
        </w:rPr>
        <w:t xml:space="preserve"> </w:t>
      </w:r>
      <w:r>
        <w:rPr>
          <w:rFonts w:ascii="Arial"/>
          <w:i/>
          <w:w w:val="90"/>
          <w:sz w:val="20"/>
        </w:rPr>
        <w:t>and this</w:t>
      </w:r>
      <w:r>
        <w:rPr>
          <w:rFonts w:ascii="Arial"/>
          <w:i/>
          <w:spacing w:val="-8"/>
          <w:w w:val="90"/>
          <w:sz w:val="20"/>
        </w:rPr>
        <w:t xml:space="preserve"> </w:t>
      </w:r>
      <w:r>
        <w:rPr>
          <w:rFonts w:ascii="Arial"/>
          <w:i/>
          <w:w w:val="90"/>
          <w:sz w:val="20"/>
        </w:rPr>
        <w:t>additional</w:t>
      </w:r>
      <w:r>
        <w:rPr>
          <w:rFonts w:ascii="Arial"/>
          <w:i/>
          <w:spacing w:val="-4"/>
          <w:w w:val="90"/>
          <w:sz w:val="20"/>
        </w:rPr>
        <w:t xml:space="preserve"> </w:t>
      </w:r>
      <w:r>
        <w:rPr>
          <w:rFonts w:ascii="Arial"/>
          <w:i/>
          <w:w w:val="90"/>
          <w:sz w:val="20"/>
        </w:rPr>
        <w:t>amount.</w:t>
      </w:r>
      <w:r>
        <w:rPr>
          <w:rFonts w:ascii="Arial"/>
          <w:i/>
          <w:spacing w:val="40"/>
          <w:w w:val="90"/>
          <w:sz w:val="20"/>
        </w:rPr>
        <w:t xml:space="preserve"> </w:t>
      </w:r>
      <w:r>
        <w:rPr>
          <w:rFonts w:ascii="Arial"/>
          <w:i/>
          <w:w w:val="90"/>
          <w:sz w:val="20"/>
        </w:rPr>
        <w:t>You</w:t>
      </w:r>
      <w:r>
        <w:rPr>
          <w:rFonts w:ascii="Arial"/>
          <w:i/>
          <w:spacing w:val="-5"/>
          <w:w w:val="90"/>
          <w:sz w:val="20"/>
        </w:rPr>
        <w:t xml:space="preserve"> </w:t>
      </w:r>
      <w:r>
        <w:rPr>
          <w:rFonts w:ascii="Arial"/>
          <w:i/>
          <w:w w:val="90"/>
          <w:sz w:val="20"/>
        </w:rPr>
        <w:t>are</w:t>
      </w:r>
      <w:r>
        <w:rPr>
          <w:rFonts w:ascii="Arial"/>
          <w:i/>
          <w:spacing w:val="-6"/>
          <w:w w:val="90"/>
          <w:sz w:val="20"/>
        </w:rPr>
        <w:t xml:space="preserve"> </w:t>
      </w:r>
      <w:r>
        <w:rPr>
          <w:rFonts w:ascii="Arial"/>
          <w:i/>
          <w:w w:val="90"/>
          <w:sz w:val="20"/>
        </w:rPr>
        <w:t>responsible</w:t>
      </w:r>
      <w:r>
        <w:rPr>
          <w:rFonts w:ascii="Arial"/>
          <w:i/>
          <w:spacing w:val="-1"/>
          <w:w w:val="90"/>
          <w:sz w:val="20"/>
        </w:rPr>
        <w:t xml:space="preserve"> </w:t>
      </w:r>
      <w:r>
        <w:rPr>
          <w:rFonts w:ascii="Arial"/>
          <w:i/>
          <w:w w:val="90"/>
          <w:sz w:val="20"/>
        </w:rPr>
        <w:t>to</w:t>
      </w:r>
      <w:r>
        <w:rPr>
          <w:rFonts w:ascii="Arial"/>
          <w:i/>
          <w:spacing w:val="-4"/>
          <w:w w:val="90"/>
          <w:sz w:val="20"/>
        </w:rPr>
        <w:t xml:space="preserve"> </w:t>
      </w:r>
      <w:r>
        <w:rPr>
          <w:rFonts w:ascii="Arial"/>
          <w:i/>
          <w:w w:val="90"/>
          <w:sz w:val="20"/>
        </w:rPr>
        <w:t>pay</w:t>
      </w:r>
      <w:r>
        <w:rPr>
          <w:rFonts w:ascii="Arial"/>
          <w:i/>
          <w:spacing w:val="-5"/>
          <w:w w:val="90"/>
          <w:sz w:val="20"/>
        </w:rPr>
        <w:t xml:space="preserve"> </w:t>
      </w:r>
      <w:r>
        <w:rPr>
          <w:rFonts w:ascii="Arial"/>
          <w:i/>
          <w:w w:val="90"/>
          <w:sz w:val="20"/>
        </w:rPr>
        <w:t>these</w:t>
      </w:r>
      <w:r>
        <w:rPr>
          <w:rFonts w:ascii="Arial"/>
          <w:i/>
          <w:spacing w:val="-1"/>
          <w:w w:val="90"/>
          <w:sz w:val="20"/>
        </w:rPr>
        <w:t xml:space="preserve"> </w:t>
      </w:r>
      <w:r>
        <w:rPr>
          <w:rFonts w:ascii="Arial"/>
          <w:i/>
          <w:w w:val="90"/>
          <w:sz w:val="20"/>
        </w:rPr>
        <w:t>amounts.)</w:t>
      </w:r>
    </w:p>
    <w:p w14:paraId="626FAAC1" w14:textId="77777777" w:rsidR="00C5045E" w:rsidRDefault="00C6483C">
      <w:pPr>
        <w:spacing w:before="4" w:line="249" w:lineRule="auto"/>
        <w:ind w:left="757" w:right="778"/>
        <w:rPr>
          <w:rFonts w:ascii="Arial"/>
          <w:i/>
          <w:sz w:val="20"/>
        </w:rPr>
      </w:pPr>
      <w:r>
        <w:rPr>
          <w:rFonts w:ascii="Arial"/>
          <w:i/>
          <w:w w:val="90"/>
          <w:sz w:val="20"/>
          <w:u w:val="single"/>
        </w:rPr>
        <w:t>Families</w:t>
      </w:r>
      <w:r>
        <w:rPr>
          <w:rFonts w:ascii="Arial"/>
          <w:i/>
          <w:spacing w:val="-1"/>
          <w:w w:val="90"/>
          <w:sz w:val="20"/>
          <w:u w:val="single"/>
        </w:rPr>
        <w:t xml:space="preserve"> </w:t>
      </w:r>
      <w:r>
        <w:rPr>
          <w:rFonts w:ascii="Arial"/>
          <w:i/>
          <w:w w:val="90"/>
          <w:sz w:val="20"/>
          <w:u w:val="single"/>
        </w:rPr>
        <w:t>approved</w:t>
      </w:r>
      <w:r>
        <w:rPr>
          <w:rFonts w:ascii="Arial"/>
          <w:i/>
          <w:spacing w:val="2"/>
          <w:w w:val="90"/>
          <w:sz w:val="20"/>
          <w:u w:val="single"/>
        </w:rPr>
        <w:t xml:space="preserve"> </w:t>
      </w:r>
      <w:r>
        <w:rPr>
          <w:rFonts w:ascii="Arial"/>
          <w:i/>
          <w:w w:val="90"/>
          <w:sz w:val="20"/>
          <w:u w:val="single"/>
        </w:rPr>
        <w:t>for</w:t>
      </w:r>
      <w:r>
        <w:rPr>
          <w:rFonts w:ascii="Arial"/>
          <w:i/>
          <w:spacing w:val="4"/>
          <w:w w:val="90"/>
          <w:sz w:val="20"/>
          <w:u w:val="single"/>
        </w:rPr>
        <w:t xml:space="preserve"> </w:t>
      </w:r>
      <w:r>
        <w:rPr>
          <w:rFonts w:ascii="Arial"/>
          <w:i/>
          <w:w w:val="90"/>
          <w:sz w:val="20"/>
          <w:u w:val="single"/>
        </w:rPr>
        <w:t>Half</w:t>
      </w:r>
      <w:r>
        <w:rPr>
          <w:rFonts w:ascii="Arial"/>
          <w:i/>
          <w:spacing w:val="1"/>
          <w:w w:val="90"/>
          <w:sz w:val="20"/>
          <w:u w:val="single"/>
        </w:rPr>
        <w:t xml:space="preserve"> </w:t>
      </w:r>
      <w:r>
        <w:rPr>
          <w:rFonts w:ascii="Arial"/>
          <w:i/>
          <w:w w:val="90"/>
          <w:sz w:val="20"/>
          <w:u w:val="single"/>
        </w:rPr>
        <w:t>Time</w:t>
      </w:r>
      <w:r>
        <w:rPr>
          <w:rFonts w:ascii="Arial"/>
          <w:i/>
          <w:spacing w:val="-5"/>
          <w:w w:val="90"/>
          <w:sz w:val="20"/>
          <w:u w:val="single"/>
        </w:rPr>
        <w:t xml:space="preserve"> </w:t>
      </w:r>
      <w:r>
        <w:rPr>
          <w:rFonts w:ascii="Arial"/>
          <w:i/>
          <w:w w:val="90"/>
          <w:sz w:val="20"/>
          <w:u w:val="single"/>
        </w:rPr>
        <w:t>care who</w:t>
      </w:r>
      <w:r>
        <w:rPr>
          <w:rFonts w:ascii="Arial"/>
          <w:i/>
          <w:spacing w:val="3"/>
          <w:w w:val="90"/>
          <w:sz w:val="20"/>
          <w:u w:val="single"/>
        </w:rPr>
        <w:t xml:space="preserve"> </w:t>
      </w:r>
      <w:r>
        <w:rPr>
          <w:rFonts w:ascii="Arial"/>
          <w:i/>
          <w:w w:val="90"/>
          <w:sz w:val="20"/>
          <w:u w:val="single"/>
        </w:rPr>
        <w:t>do</w:t>
      </w:r>
      <w:r>
        <w:rPr>
          <w:rFonts w:ascii="Arial"/>
          <w:i/>
          <w:spacing w:val="2"/>
          <w:w w:val="90"/>
          <w:sz w:val="20"/>
          <w:u w:val="single"/>
        </w:rPr>
        <w:t xml:space="preserve"> </w:t>
      </w:r>
      <w:r>
        <w:rPr>
          <w:rFonts w:ascii="Arial"/>
          <w:i/>
          <w:w w:val="90"/>
          <w:sz w:val="20"/>
          <w:u w:val="single"/>
        </w:rPr>
        <w:t>not participate</w:t>
      </w:r>
      <w:r>
        <w:rPr>
          <w:rFonts w:ascii="Arial"/>
          <w:i/>
          <w:spacing w:val="-5"/>
          <w:w w:val="90"/>
          <w:sz w:val="20"/>
          <w:u w:val="single"/>
        </w:rPr>
        <w:t xml:space="preserve"> </w:t>
      </w:r>
      <w:r>
        <w:rPr>
          <w:rFonts w:ascii="Arial"/>
          <w:i/>
          <w:w w:val="90"/>
          <w:sz w:val="20"/>
          <w:u w:val="single"/>
        </w:rPr>
        <w:t>with</w:t>
      </w:r>
      <w:r>
        <w:rPr>
          <w:rFonts w:ascii="Arial"/>
          <w:i/>
          <w:spacing w:val="2"/>
          <w:w w:val="90"/>
          <w:sz w:val="20"/>
          <w:u w:val="single"/>
        </w:rPr>
        <w:t xml:space="preserve"> </w:t>
      </w:r>
      <w:r>
        <w:rPr>
          <w:rFonts w:ascii="Arial"/>
          <w:i/>
          <w:w w:val="90"/>
          <w:sz w:val="20"/>
          <w:u w:val="single"/>
        </w:rPr>
        <w:t>School</w:t>
      </w:r>
      <w:r>
        <w:rPr>
          <w:rFonts w:ascii="Arial"/>
          <w:i/>
          <w:spacing w:val="3"/>
          <w:w w:val="90"/>
          <w:sz w:val="20"/>
          <w:u w:val="single"/>
        </w:rPr>
        <w:t xml:space="preserve"> </w:t>
      </w:r>
      <w:r>
        <w:rPr>
          <w:rFonts w:ascii="Arial"/>
          <w:i/>
          <w:w w:val="90"/>
          <w:sz w:val="20"/>
          <w:u w:val="single"/>
        </w:rPr>
        <w:t>Readiness</w:t>
      </w:r>
      <w:r>
        <w:rPr>
          <w:rFonts w:ascii="Arial"/>
          <w:i/>
          <w:spacing w:val="-1"/>
          <w:w w:val="90"/>
          <w:sz w:val="20"/>
          <w:u w:val="single"/>
        </w:rPr>
        <w:t xml:space="preserve"> </w:t>
      </w:r>
      <w:r>
        <w:rPr>
          <w:rFonts w:ascii="Arial"/>
          <w:i/>
          <w:w w:val="90"/>
          <w:sz w:val="20"/>
          <w:u w:val="single"/>
        </w:rPr>
        <w:t>may</w:t>
      </w:r>
      <w:r>
        <w:rPr>
          <w:rFonts w:ascii="Arial"/>
          <w:i/>
          <w:spacing w:val="-4"/>
          <w:w w:val="90"/>
          <w:sz w:val="20"/>
          <w:u w:val="single"/>
        </w:rPr>
        <w:t xml:space="preserve"> </w:t>
      </w:r>
      <w:r>
        <w:rPr>
          <w:rFonts w:ascii="Arial"/>
          <w:i/>
          <w:w w:val="90"/>
          <w:sz w:val="20"/>
          <w:u w:val="single"/>
        </w:rPr>
        <w:t>choose</w:t>
      </w:r>
      <w:r>
        <w:rPr>
          <w:rFonts w:ascii="Arial"/>
          <w:i/>
          <w:spacing w:val="6"/>
          <w:w w:val="90"/>
          <w:sz w:val="20"/>
          <w:u w:val="single"/>
        </w:rPr>
        <w:t xml:space="preserve"> </w:t>
      </w:r>
      <w:r>
        <w:rPr>
          <w:rFonts w:ascii="Arial"/>
          <w:i/>
          <w:w w:val="90"/>
          <w:sz w:val="20"/>
          <w:u w:val="single"/>
        </w:rPr>
        <w:t>to</w:t>
      </w:r>
      <w:r>
        <w:rPr>
          <w:rFonts w:ascii="Arial"/>
          <w:i/>
          <w:spacing w:val="2"/>
          <w:w w:val="90"/>
          <w:sz w:val="20"/>
          <w:u w:val="single"/>
        </w:rPr>
        <w:t xml:space="preserve"> </w:t>
      </w:r>
      <w:r>
        <w:rPr>
          <w:rFonts w:ascii="Arial"/>
          <w:i/>
          <w:w w:val="90"/>
          <w:sz w:val="20"/>
          <w:u w:val="single"/>
        </w:rPr>
        <w:t>attend</w:t>
      </w:r>
      <w:r>
        <w:rPr>
          <w:rFonts w:ascii="Arial"/>
          <w:i/>
          <w:spacing w:val="3"/>
          <w:w w:val="90"/>
          <w:sz w:val="20"/>
          <w:u w:val="single"/>
        </w:rPr>
        <w:t xml:space="preserve"> </w:t>
      </w:r>
      <w:r>
        <w:rPr>
          <w:rFonts w:ascii="Arial"/>
          <w:i/>
          <w:w w:val="90"/>
          <w:sz w:val="20"/>
          <w:u w:val="single"/>
        </w:rPr>
        <w:t>Full</w:t>
      </w:r>
      <w:r>
        <w:rPr>
          <w:rFonts w:ascii="Arial"/>
          <w:i/>
          <w:spacing w:val="3"/>
          <w:w w:val="90"/>
          <w:sz w:val="20"/>
          <w:u w:val="single"/>
        </w:rPr>
        <w:t xml:space="preserve"> </w:t>
      </w:r>
      <w:r>
        <w:rPr>
          <w:rFonts w:ascii="Arial"/>
          <w:i/>
          <w:w w:val="90"/>
          <w:sz w:val="20"/>
          <w:u w:val="single"/>
        </w:rPr>
        <w:t>Time</w:t>
      </w:r>
      <w:r>
        <w:rPr>
          <w:rFonts w:ascii="Arial"/>
          <w:i/>
          <w:spacing w:val="1"/>
          <w:w w:val="90"/>
          <w:sz w:val="20"/>
        </w:rPr>
        <w:t xml:space="preserve"> </w:t>
      </w:r>
      <w:r>
        <w:rPr>
          <w:rFonts w:ascii="Arial"/>
          <w:i/>
          <w:sz w:val="20"/>
          <w:u w:val="single"/>
        </w:rPr>
        <w:t>for</w:t>
      </w:r>
      <w:r>
        <w:rPr>
          <w:rFonts w:ascii="Arial"/>
          <w:i/>
          <w:spacing w:val="-17"/>
          <w:sz w:val="20"/>
          <w:u w:val="single"/>
        </w:rPr>
        <w:t xml:space="preserve"> </w:t>
      </w:r>
      <w:r>
        <w:rPr>
          <w:rFonts w:ascii="Arial"/>
          <w:i/>
          <w:sz w:val="20"/>
          <w:u w:val="single"/>
        </w:rPr>
        <w:t>an</w:t>
      </w:r>
      <w:r>
        <w:rPr>
          <w:rFonts w:ascii="Arial"/>
          <w:i/>
          <w:spacing w:val="-18"/>
          <w:sz w:val="20"/>
          <w:u w:val="single"/>
        </w:rPr>
        <w:t xml:space="preserve"> </w:t>
      </w:r>
      <w:r>
        <w:rPr>
          <w:rFonts w:ascii="Arial"/>
          <w:i/>
          <w:sz w:val="20"/>
          <w:u w:val="single"/>
        </w:rPr>
        <w:t>additional</w:t>
      </w:r>
      <w:r>
        <w:rPr>
          <w:rFonts w:ascii="Arial"/>
          <w:i/>
          <w:spacing w:val="-13"/>
          <w:sz w:val="20"/>
          <w:u w:val="single"/>
        </w:rPr>
        <w:t xml:space="preserve"> </w:t>
      </w:r>
      <w:r>
        <w:rPr>
          <w:rFonts w:ascii="Arial"/>
          <w:i/>
          <w:sz w:val="20"/>
          <w:u w:val="single"/>
        </w:rPr>
        <w:t>CFDRC</w:t>
      </w:r>
      <w:r>
        <w:rPr>
          <w:rFonts w:ascii="Arial"/>
          <w:i/>
          <w:spacing w:val="-18"/>
          <w:sz w:val="20"/>
          <w:u w:val="single"/>
        </w:rPr>
        <w:t xml:space="preserve"> </w:t>
      </w:r>
      <w:r>
        <w:rPr>
          <w:rFonts w:ascii="Arial"/>
          <w:i/>
          <w:sz w:val="20"/>
          <w:u w:val="single"/>
        </w:rPr>
        <w:t>charge</w:t>
      </w:r>
      <w:r>
        <w:rPr>
          <w:rFonts w:ascii="Arial"/>
          <w:i/>
          <w:sz w:val="20"/>
        </w:rPr>
        <w:t>.</w:t>
      </w:r>
    </w:p>
    <w:p w14:paraId="70F6A4DF" w14:textId="77777777" w:rsidR="00C5045E" w:rsidRDefault="00C5045E">
      <w:pPr>
        <w:spacing w:line="249" w:lineRule="auto"/>
        <w:rPr>
          <w:rFonts w:ascii="Arial"/>
          <w:sz w:val="20"/>
        </w:rPr>
        <w:sectPr w:rsidR="00C5045E">
          <w:pgSz w:w="12240" w:h="15840"/>
          <w:pgMar w:top="1340" w:right="680" w:bottom="1000" w:left="680" w:header="719" w:footer="813" w:gutter="0"/>
          <w:cols w:space="720"/>
        </w:sectPr>
      </w:pPr>
    </w:p>
    <w:p w14:paraId="411FFB65" w14:textId="77777777" w:rsidR="00C5045E" w:rsidRDefault="00F746DF">
      <w:pPr>
        <w:tabs>
          <w:tab w:val="left" w:pos="6080"/>
        </w:tabs>
        <w:spacing w:before="102" w:line="381" w:lineRule="auto"/>
        <w:ind w:left="1079" w:right="2338" w:hanging="322"/>
        <w:rPr>
          <w:rFonts w:ascii="Arial"/>
          <w:b/>
          <w:sz w:val="20"/>
        </w:rPr>
      </w:pPr>
      <w:r>
        <w:rPr>
          <w:noProof/>
        </w:rPr>
        <w:lastRenderedPageBreak/>
        <mc:AlternateContent>
          <mc:Choice Requires="wps">
            <w:drawing>
              <wp:anchor distT="0" distB="0" distL="114300" distR="114300" simplePos="0" relativeHeight="486498816" behindDoc="1" locked="0" layoutInCell="1" allowOverlap="1" wp14:anchorId="5B7A93EA" wp14:editId="0503C52F">
                <wp:simplePos x="0" y="0"/>
                <wp:positionH relativeFrom="page">
                  <wp:posOffset>885825</wp:posOffset>
                </wp:positionH>
                <wp:positionV relativeFrom="paragraph">
                  <wp:posOffset>293370</wp:posOffset>
                </wp:positionV>
                <wp:extent cx="161925" cy="161925"/>
                <wp:effectExtent l="0" t="0" r="15875" b="15875"/>
                <wp:wrapNone/>
                <wp:docPr id="29"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1619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1E72B" id="docshape17" o:spid="_x0000_s1026" style="position:absolute;margin-left:69.75pt;margin-top:23.1pt;width:12.75pt;height:12.75pt;z-index:-1681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" filled="f">
                <v:path arrowok="t"/>
                <w10:wrap anchorx="page"/>
              </v:rect>
            </w:pict>
          </mc:Fallback>
        </mc:AlternateContent>
      </w:r>
      <w:r w:rsidR="00C6483C">
        <w:rPr>
          <w:rFonts w:ascii="Arial"/>
          <w:b/>
          <w:w w:val="85"/>
          <w:sz w:val="20"/>
        </w:rPr>
        <w:t>Care 4</w:t>
      </w:r>
      <w:r w:rsidR="00C6483C">
        <w:rPr>
          <w:rFonts w:ascii="Arial"/>
          <w:b/>
          <w:spacing w:val="-5"/>
          <w:w w:val="85"/>
          <w:sz w:val="20"/>
        </w:rPr>
        <w:t xml:space="preserve"> </w:t>
      </w:r>
      <w:r w:rsidR="00C6483C">
        <w:rPr>
          <w:rFonts w:ascii="Arial"/>
          <w:b/>
          <w:w w:val="85"/>
          <w:sz w:val="20"/>
        </w:rPr>
        <w:t>Kids</w:t>
      </w:r>
      <w:r w:rsidR="00C6483C">
        <w:rPr>
          <w:rFonts w:ascii="Arial"/>
          <w:b/>
          <w:spacing w:val="3"/>
          <w:w w:val="85"/>
          <w:sz w:val="20"/>
        </w:rPr>
        <w:t xml:space="preserve"> </w:t>
      </w:r>
      <w:r w:rsidR="00C6483C">
        <w:rPr>
          <w:rFonts w:ascii="Arial"/>
          <w:b/>
          <w:w w:val="85"/>
          <w:sz w:val="20"/>
        </w:rPr>
        <w:t>Approved</w:t>
      </w:r>
      <w:r w:rsidR="00C6483C">
        <w:rPr>
          <w:rFonts w:ascii="Arial"/>
          <w:b/>
          <w:spacing w:val="-2"/>
          <w:w w:val="85"/>
          <w:sz w:val="20"/>
        </w:rPr>
        <w:t xml:space="preserve"> </w:t>
      </w:r>
      <w:r w:rsidR="00C6483C">
        <w:rPr>
          <w:rFonts w:ascii="Arial"/>
          <w:b/>
          <w:w w:val="85"/>
          <w:sz w:val="20"/>
        </w:rPr>
        <w:t>Level</w:t>
      </w:r>
      <w:r w:rsidR="00C6483C">
        <w:rPr>
          <w:rFonts w:ascii="Arial"/>
          <w:b/>
          <w:spacing w:val="-5"/>
          <w:w w:val="85"/>
          <w:sz w:val="20"/>
        </w:rPr>
        <w:t xml:space="preserve"> </w:t>
      </w:r>
      <w:r w:rsidR="00C6483C">
        <w:rPr>
          <w:rFonts w:ascii="Arial"/>
          <w:b/>
          <w:w w:val="85"/>
          <w:sz w:val="20"/>
        </w:rPr>
        <w:t>of</w:t>
      </w:r>
      <w:r w:rsidR="00C6483C">
        <w:rPr>
          <w:rFonts w:ascii="Arial"/>
          <w:b/>
          <w:spacing w:val="-5"/>
          <w:w w:val="85"/>
          <w:sz w:val="20"/>
        </w:rPr>
        <w:t xml:space="preserve"> </w:t>
      </w:r>
      <w:r w:rsidR="00C6483C">
        <w:rPr>
          <w:rFonts w:ascii="Arial"/>
          <w:b/>
          <w:w w:val="85"/>
          <w:sz w:val="20"/>
        </w:rPr>
        <w:t>Care:</w:t>
      </w:r>
      <w:r w:rsidR="00C6483C">
        <w:rPr>
          <w:rFonts w:ascii="Arial"/>
          <w:b/>
          <w:w w:val="85"/>
          <w:sz w:val="20"/>
        </w:rPr>
        <w:tab/>
        <w:t>Care</w:t>
      </w:r>
      <w:r w:rsidR="00C6483C">
        <w:rPr>
          <w:rFonts w:ascii="Arial"/>
          <w:b/>
          <w:spacing w:val="3"/>
          <w:w w:val="85"/>
          <w:sz w:val="20"/>
        </w:rPr>
        <w:t xml:space="preserve"> </w:t>
      </w:r>
      <w:r w:rsidR="00C6483C">
        <w:rPr>
          <w:rFonts w:ascii="Arial"/>
          <w:b/>
          <w:w w:val="85"/>
          <w:sz w:val="20"/>
        </w:rPr>
        <w:t>4</w:t>
      </w:r>
      <w:r w:rsidR="00C6483C">
        <w:rPr>
          <w:rFonts w:ascii="Arial"/>
          <w:b/>
          <w:spacing w:val="-3"/>
          <w:w w:val="85"/>
          <w:sz w:val="20"/>
        </w:rPr>
        <w:t xml:space="preserve"> </w:t>
      </w:r>
      <w:r w:rsidR="00C6483C">
        <w:rPr>
          <w:rFonts w:ascii="Arial"/>
          <w:b/>
          <w:w w:val="85"/>
          <w:sz w:val="20"/>
        </w:rPr>
        <w:t>Kids</w:t>
      </w:r>
      <w:r w:rsidR="00C6483C">
        <w:rPr>
          <w:rFonts w:ascii="Arial"/>
          <w:b/>
          <w:spacing w:val="4"/>
          <w:w w:val="85"/>
          <w:sz w:val="20"/>
        </w:rPr>
        <w:t xml:space="preserve"> </w:t>
      </w:r>
      <w:r w:rsidR="00C6483C">
        <w:rPr>
          <w:rFonts w:ascii="Arial"/>
          <w:b/>
          <w:w w:val="85"/>
          <w:sz w:val="20"/>
        </w:rPr>
        <w:t>Certificate</w:t>
      </w:r>
      <w:r w:rsidR="00C6483C">
        <w:rPr>
          <w:rFonts w:ascii="Arial"/>
          <w:b/>
          <w:spacing w:val="-2"/>
          <w:w w:val="85"/>
          <w:sz w:val="20"/>
        </w:rPr>
        <w:t xml:space="preserve"> </w:t>
      </w:r>
      <w:r w:rsidR="00C6483C">
        <w:rPr>
          <w:rFonts w:ascii="Arial"/>
          <w:b/>
          <w:w w:val="85"/>
          <w:sz w:val="20"/>
        </w:rPr>
        <w:t>Period:</w:t>
      </w:r>
      <w:r w:rsidR="00C6483C">
        <w:rPr>
          <w:rFonts w:ascii="Arial"/>
          <w:b/>
          <w:spacing w:val="-45"/>
          <w:w w:val="85"/>
          <w:sz w:val="20"/>
        </w:rPr>
        <w:t xml:space="preserve"> </w:t>
      </w:r>
      <w:r w:rsidR="00C6483C">
        <w:rPr>
          <w:rFonts w:ascii="Arial"/>
          <w:b/>
          <w:sz w:val="20"/>
        </w:rPr>
        <w:t>CFDRC</w:t>
      </w:r>
      <w:r w:rsidR="00C6483C">
        <w:rPr>
          <w:rFonts w:ascii="Arial"/>
          <w:b/>
          <w:spacing w:val="-17"/>
          <w:sz w:val="20"/>
        </w:rPr>
        <w:t xml:space="preserve"> </w:t>
      </w:r>
      <w:r w:rsidR="00C6483C">
        <w:rPr>
          <w:rFonts w:ascii="Arial"/>
          <w:b/>
          <w:sz w:val="20"/>
        </w:rPr>
        <w:t>Weekly</w:t>
      </w:r>
      <w:r w:rsidR="00C6483C">
        <w:rPr>
          <w:rFonts w:ascii="Arial"/>
          <w:b/>
          <w:spacing w:val="-15"/>
          <w:sz w:val="20"/>
        </w:rPr>
        <w:t xml:space="preserve"> </w:t>
      </w:r>
      <w:r w:rsidR="00C6483C">
        <w:rPr>
          <w:rFonts w:ascii="Arial"/>
          <w:b/>
          <w:sz w:val="20"/>
        </w:rPr>
        <w:t>Tuition</w:t>
      </w:r>
      <w:r w:rsidR="00C6483C">
        <w:rPr>
          <w:rFonts w:ascii="Arial"/>
          <w:b/>
          <w:spacing w:val="-14"/>
          <w:sz w:val="20"/>
        </w:rPr>
        <w:t xml:space="preserve"> </w:t>
      </w:r>
      <w:r w:rsidR="00C6483C">
        <w:rPr>
          <w:rFonts w:ascii="Arial"/>
          <w:b/>
          <w:sz w:val="20"/>
        </w:rPr>
        <w:t>Rate*:</w:t>
      </w:r>
    </w:p>
    <w:p w14:paraId="02FC1941" w14:textId="77777777" w:rsidR="00C5045E" w:rsidRDefault="00C6483C">
      <w:pPr>
        <w:spacing w:line="254" w:lineRule="auto"/>
        <w:ind w:left="757" w:right="778" w:firstLine="48"/>
        <w:rPr>
          <w:rFonts w:ascii="Arial" w:hAnsi="Arial"/>
          <w:i/>
          <w:sz w:val="20"/>
        </w:rPr>
      </w:pPr>
      <w:r>
        <w:rPr>
          <w:rFonts w:ascii="Arial" w:hAnsi="Arial"/>
          <w:i/>
          <w:w w:val="90"/>
          <w:sz w:val="20"/>
        </w:rPr>
        <w:t>(The amount</w:t>
      </w:r>
      <w:r>
        <w:rPr>
          <w:rFonts w:ascii="Arial" w:hAnsi="Arial"/>
          <w:i/>
          <w:spacing w:val="1"/>
          <w:w w:val="90"/>
          <w:sz w:val="20"/>
        </w:rPr>
        <w:t xml:space="preserve"> </w:t>
      </w:r>
      <w:r>
        <w:rPr>
          <w:rFonts w:ascii="Arial" w:hAnsi="Arial"/>
          <w:i/>
          <w:w w:val="90"/>
          <w:sz w:val="20"/>
        </w:rPr>
        <w:t>stated</w:t>
      </w:r>
      <w:r>
        <w:rPr>
          <w:rFonts w:ascii="Arial" w:hAnsi="Arial"/>
          <w:i/>
          <w:spacing w:val="3"/>
          <w:w w:val="90"/>
          <w:sz w:val="20"/>
        </w:rPr>
        <w:t xml:space="preserve"> </w:t>
      </w:r>
      <w:r>
        <w:rPr>
          <w:rFonts w:ascii="Arial" w:hAnsi="Arial"/>
          <w:i/>
          <w:w w:val="90"/>
          <w:sz w:val="20"/>
        </w:rPr>
        <w:t>in</w:t>
      </w:r>
      <w:r>
        <w:rPr>
          <w:rFonts w:ascii="Arial" w:hAnsi="Arial"/>
          <w:i/>
          <w:spacing w:val="8"/>
          <w:w w:val="90"/>
          <w:sz w:val="20"/>
        </w:rPr>
        <w:t xml:space="preserve"> </w:t>
      </w:r>
      <w:r>
        <w:rPr>
          <w:rFonts w:ascii="Arial" w:hAnsi="Arial"/>
          <w:i/>
          <w:w w:val="90"/>
          <w:sz w:val="20"/>
        </w:rPr>
        <w:t>this</w:t>
      </w:r>
      <w:r>
        <w:rPr>
          <w:rFonts w:ascii="Arial" w:hAnsi="Arial"/>
          <w:i/>
          <w:spacing w:val="-1"/>
          <w:w w:val="90"/>
          <w:sz w:val="20"/>
        </w:rPr>
        <w:t xml:space="preserve"> </w:t>
      </w:r>
      <w:r>
        <w:rPr>
          <w:rFonts w:ascii="Arial" w:hAnsi="Arial"/>
          <w:i/>
          <w:w w:val="90"/>
          <w:sz w:val="20"/>
        </w:rPr>
        <w:t>section</w:t>
      </w:r>
      <w:r>
        <w:rPr>
          <w:rFonts w:ascii="Arial" w:hAnsi="Arial"/>
          <w:i/>
          <w:spacing w:val="3"/>
          <w:w w:val="90"/>
          <w:sz w:val="20"/>
        </w:rPr>
        <w:t xml:space="preserve"> </w:t>
      </w:r>
      <w:r>
        <w:rPr>
          <w:rFonts w:ascii="Arial" w:hAnsi="Arial"/>
          <w:i/>
          <w:w w:val="90"/>
          <w:sz w:val="20"/>
        </w:rPr>
        <w:t>is a</w:t>
      </w:r>
      <w:r>
        <w:rPr>
          <w:rFonts w:ascii="Arial" w:hAnsi="Arial"/>
          <w:i/>
          <w:spacing w:val="3"/>
          <w:w w:val="90"/>
          <w:sz w:val="20"/>
        </w:rPr>
        <w:t xml:space="preserve"> </w:t>
      </w:r>
      <w:r>
        <w:rPr>
          <w:rFonts w:ascii="Arial" w:hAnsi="Arial"/>
          <w:i/>
          <w:w w:val="90"/>
          <w:sz w:val="20"/>
        </w:rPr>
        <w:t>reflection</w:t>
      </w:r>
      <w:r>
        <w:rPr>
          <w:rFonts w:ascii="Arial" w:hAnsi="Arial"/>
          <w:i/>
          <w:spacing w:val="2"/>
          <w:w w:val="90"/>
          <w:sz w:val="20"/>
        </w:rPr>
        <w:t xml:space="preserve"> </w:t>
      </w:r>
      <w:r>
        <w:rPr>
          <w:rFonts w:ascii="Arial" w:hAnsi="Arial"/>
          <w:i/>
          <w:w w:val="90"/>
          <w:sz w:val="20"/>
        </w:rPr>
        <w:t>of</w:t>
      </w:r>
      <w:r>
        <w:rPr>
          <w:rFonts w:ascii="Arial" w:hAnsi="Arial"/>
          <w:i/>
          <w:spacing w:val="2"/>
          <w:w w:val="90"/>
          <w:sz w:val="20"/>
        </w:rPr>
        <w:t xml:space="preserve"> </w:t>
      </w:r>
      <w:r>
        <w:rPr>
          <w:rFonts w:ascii="Arial" w:hAnsi="Arial"/>
          <w:i/>
          <w:w w:val="90"/>
          <w:sz w:val="20"/>
        </w:rPr>
        <w:t>the</w:t>
      </w:r>
      <w:r>
        <w:rPr>
          <w:rFonts w:ascii="Arial" w:hAnsi="Arial"/>
          <w:i/>
          <w:spacing w:val="1"/>
          <w:w w:val="90"/>
          <w:sz w:val="20"/>
        </w:rPr>
        <w:t xml:space="preserve"> </w:t>
      </w:r>
      <w:r>
        <w:rPr>
          <w:rFonts w:ascii="Arial" w:hAnsi="Arial"/>
          <w:i/>
          <w:w w:val="90"/>
          <w:sz w:val="20"/>
        </w:rPr>
        <w:t>difference</w:t>
      </w:r>
      <w:r>
        <w:rPr>
          <w:rFonts w:ascii="Arial" w:hAnsi="Arial"/>
          <w:i/>
          <w:spacing w:val="1"/>
          <w:w w:val="90"/>
          <w:sz w:val="20"/>
        </w:rPr>
        <w:t xml:space="preserve"> </w:t>
      </w:r>
      <w:r>
        <w:rPr>
          <w:rFonts w:ascii="Arial" w:hAnsi="Arial"/>
          <w:i/>
          <w:w w:val="90"/>
          <w:sz w:val="20"/>
        </w:rPr>
        <w:t>in</w:t>
      </w:r>
      <w:r>
        <w:rPr>
          <w:rFonts w:ascii="Arial" w:hAnsi="Arial"/>
          <w:i/>
          <w:spacing w:val="8"/>
          <w:w w:val="90"/>
          <w:sz w:val="20"/>
        </w:rPr>
        <w:t xml:space="preserve"> </w:t>
      </w:r>
      <w:r>
        <w:rPr>
          <w:rFonts w:ascii="Arial" w:hAnsi="Arial"/>
          <w:i/>
          <w:w w:val="90"/>
          <w:sz w:val="20"/>
        </w:rPr>
        <w:t>rates between</w:t>
      </w:r>
      <w:r>
        <w:rPr>
          <w:rFonts w:ascii="Arial" w:hAnsi="Arial"/>
          <w:i/>
          <w:spacing w:val="3"/>
          <w:w w:val="90"/>
          <w:sz w:val="20"/>
        </w:rPr>
        <w:t xml:space="preserve"> </w:t>
      </w:r>
      <w:r>
        <w:rPr>
          <w:rFonts w:ascii="Arial" w:hAnsi="Arial"/>
          <w:i/>
          <w:w w:val="90"/>
          <w:sz w:val="20"/>
        </w:rPr>
        <w:t>the</w:t>
      </w:r>
      <w:r>
        <w:rPr>
          <w:rFonts w:ascii="Arial" w:hAnsi="Arial"/>
          <w:i/>
          <w:spacing w:val="1"/>
          <w:w w:val="90"/>
          <w:sz w:val="20"/>
        </w:rPr>
        <w:t xml:space="preserve"> </w:t>
      </w:r>
      <w:r>
        <w:rPr>
          <w:rFonts w:ascii="Arial" w:hAnsi="Arial"/>
          <w:i/>
          <w:w w:val="90"/>
          <w:sz w:val="20"/>
        </w:rPr>
        <w:t>Child</w:t>
      </w:r>
      <w:r>
        <w:rPr>
          <w:rFonts w:ascii="Arial" w:hAnsi="Arial"/>
          <w:i/>
          <w:spacing w:val="3"/>
          <w:w w:val="90"/>
          <w:sz w:val="20"/>
        </w:rPr>
        <w:t xml:space="preserve"> </w:t>
      </w:r>
      <w:r>
        <w:rPr>
          <w:rFonts w:ascii="Arial" w:hAnsi="Arial"/>
          <w:i/>
          <w:w w:val="90"/>
          <w:sz w:val="20"/>
        </w:rPr>
        <w:t>and</w:t>
      </w:r>
      <w:r>
        <w:rPr>
          <w:rFonts w:ascii="Arial" w:hAnsi="Arial"/>
          <w:i/>
          <w:spacing w:val="3"/>
          <w:w w:val="90"/>
          <w:sz w:val="20"/>
        </w:rPr>
        <w:t xml:space="preserve"> </w:t>
      </w:r>
      <w:r>
        <w:rPr>
          <w:rFonts w:ascii="Arial" w:hAnsi="Arial"/>
          <w:i/>
          <w:w w:val="90"/>
          <w:sz w:val="20"/>
        </w:rPr>
        <w:t>Family</w:t>
      </w:r>
      <w:r>
        <w:rPr>
          <w:rFonts w:ascii="Arial" w:hAnsi="Arial"/>
          <w:i/>
          <w:spacing w:val="1"/>
          <w:w w:val="90"/>
          <w:sz w:val="20"/>
        </w:rPr>
        <w:t xml:space="preserve"> </w:t>
      </w:r>
      <w:r>
        <w:rPr>
          <w:rFonts w:ascii="Arial" w:hAnsi="Arial"/>
          <w:i/>
          <w:w w:val="90"/>
          <w:sz w:val="20"/>
        </w:rPr>
        <w:t>Development Resource Center and Care 4 Kids.</w:t>
      </w:r>
      <w:r>
        <w:rPr>
          <w:rFonts w:ascii="Arial" w:hAnsi="Arial"/>
          <w:i/>
          <w:spacing w:val="1"/>
          <w:w w:val="90"/>
          <w:sz w:val="20"/>
        </w:rPr>
        <w:t xml:space="preserve"> </w:t>
      </w:r>
      <w:r>
        <w:rPr>
          <w:rFonts w:ascii="Arial" w:hAnsi="Arial"/>
          <w:i/>
          <w:w w:val="90"/>
          <w:sz w:val="20"/>
        </w:rPr>
        <w:t>This fee covers the additional amount owed to the center due to the</w:t>
      </w:r>
      <w:r>
        <w:rPr>
          <w:rFonts w:ascii="Arial" w:hAnsi="Arial"/>
          <w:i/>
          <w:spacing w:val="-47"/>
          <w:w w:val="90"/>
          <w:sz w:val="20"/>
        </w:rPr>
        <w:t xml:space="preserve"> </w:t>
      </w:r>
      <w:r>
        <w:rPr>
          <w:rFonts w:ascii="Arial" w:hAnsi="Arial"/>
          <w:i/>
          <w:w w:val="90"/>
          <w:sz w:val="20"/>
        </w:rPr>
        <w:t>Care</w:t>
      </w:r>
      <w:r>
        <w:rPr>
          <w:rFonts w:ascii="Arial" w:hAnsi="Arial"/>
          <w:i/>
          <w:spacing w:val="-1"/>
          <w:w w:val="90"/>
          <w:sz w:val="20"/>
        </w:rPr>
        <w:t xml:space="preserve"> </w:t>
      </w:r>
      <w:r>
        <w:rPr>
          <w:rFonts w:ascii="Arial" w:hAnsi="Arial"/>
          <w:i/>
          <w:w w:val="90"/>
          <w:sz w:val="20"/>
        </w:rPr>
        <w:t>4</w:t>
      </w:r>
      <w:r>
        <w:rPr>
          <w:rFonts w:ascii="Arial" w:hAnsi="Arial"/>
          <w:i/>
          <w:spacing w:val="-7"/>
          <w:w w:val="90"/>
          <w:sz w:val="20"/>
        </w:rPr>
        <w:t xml:space="preserve"> </w:t>
      </w:r>
      <w:r>
        <w:rPr>
          <w:rFonts w:ascii="Arial" w:hAnsi="Arial"/>
          <w:i/>
          <w:w w:val="90"/>
          <w:sz w:val="20"/>
        </w:rPr>
        <w:t>Kids</w:t>
      </w:r>
      <w:r>
        <w:rPr>
          <w:rFonts w:ascii="Arial" w:hAnsi="Arial"/>
          <w:i/>
          <w:spacing w:val="-9"/>
          <w:w w:val="90"/>
          <w:sz w:val="20"/>
        </w:rPr>
        <w:t xml:space="preserve"> </w:t>
      </w:r>
      <w:r>
        <w:rPr>
          <w:rFonts w:ascii="Arial" w:hAnsi="Arial"/>
          <w:i/>
          <w:w w:val="90"/>
          <w:sz w:val="20"/>
        </w:rPr>
        <w:t>basic</w:t>
      </w:r>
      <w:r>
        <w:rPr>
          <w:rFonts w:ascii="Arial" w:hAnsi="Arial"/>
          <w:i/>
          <w:spacing w:val="-3"/>
          <w:w w:val="90"/>
          <w:sz w:val="20"/>
        </w:rPr>
        <w:t xml:space="preserve"> </w:t>
      </w:r>
      <w:r>
        <w:rPr>
          <w:rFonts w:ascii="Arial" w:hAnsi="Arial"/>
          <w:i/>
          <w:w w:val="90"/>
          <w:sz w:val="20"/>
        </w:rPr>
        <w:t>rate</w:t>
      </w:r>
      <w:r>
        <w:rPr>
          <w:rFonts w:ascii="Arial" w:hAnsi="Arial"/>
          <w:i/>
          <w:spacing w:val="-6"/>
          <w:w w:val="90"/>
          <w:sz w:val="20"/>
        </w:rPr>
        <w:t xml:space="preserve"> </w:t>
      </w:r>
      <w:r>
        <w:rPr>
          <w:rFonts w:ascii="Arial" w:hAnsi="Arial"/>
          <w:i/>
          <w:w w:val="90"/>
          <w:sz w:val="20"/>
        </w:rPr>
        <w:t>being</w:t>
      </w:r>
      <w:r>
        <w:rPr>
          <w:rFonts w:ascii="Arial" w:hAnsi="Arial"/>
          <w:i/>
          <w:spacing w:val="-4"/>
          <w:w w:val="90"/>
          <w:sz w:val="20"/>
        </w:rPr>
        <w:t xml:space="preserve"> </w:t>
      </w:r>
      <w:r>
        <w:rPr>
          <w:rFonts w:ascii="Arial" w:hAnsi="Arial"/>
          <w:i/>
          <w:w w:val="90"/>
          <w:sz w:val="20"/>
        </w:rPr>
        <w:t>lower</w:t>
      </w:r>
      <w:r>
        <w:rPr>
          <w:rFonts w:ascii="Arial" w:hAnsi="Arial"/>
          <w:i/>
          <w:spacing w:val="-8"/>
          <w:w w:val="90"/>
          <w:sz w:val="20"/>
        </w:rPr>
        <w:t xml:space="preserve"> </w:t>
      </w:r>
      <w:r>
        <w:rPr>
          <w:rFonts w:ascii="Arial" w:hAnsi="Arial"/>
          <w:i/>
          <w:w w:val="90"/>
          <w:sz w:val="20"/>
        </w:rPr>
        <w:t>than</w:t>
      </w:r>
      <w:r>
        <w:rPr>
          <w:rFonts w:ascii="Arial" w:hAnsi="Arial"/>
          <w:i/>
          <w:spacing w:val="-4"/>
          <w:w w:val="90"/>
          <w:sz w:val="20"/>
        </w:rPr>
        <w:t xml:space="preserve"> </w:t>
      </w:r>
      <w:r>
        <w:rPr>
          <w:rFonts w:ascii="Arial" w:hAnsi="Arial"/>
          <w:i/>
          <w:w w:val="90"/>
          <w:sz w:val="20"/>
        </w:rPr>
        <w:t>the</w:t>
      </w:r>
      <w:r>
        <w:rPr>
          <w:rFonts w:ascii="Arial" w:hAnsi="Arial"/>
          <w:i/>
          <w:spacing w:val="-6"/>
          <w:w w:val="90"/>
          <w:sz w:val="20"/>
        </w:rPr>
        <w:t xml:space="preserve"> </w:t>
      </w:r>
      <w:r>
        <w:rPr>
          <w:rFonts w:ascii="Arial" w:hAnsi="Arial"/>
          <w:i/>
          <w:w w:val="90"/>
          <w:sz w:val="20"/>
        </w:rPr>
        <w:t>CFDRC’s</w:t>
      </w:r>
      <w:r>
        <w:rPr>
          <w:rFonts w:ascii="Arial" w:hAnsi="Arial"/>
          <w:i/>
          <w:spacing w:val="-3"/>
          <w:w w:val="90"/>
          <w:sz w:val="20"/>
        </w:rPr>
        <w:t xml:space="preserve"> </w:t>
      </w:r>
      <w:r>
        <w:rPr>
          <w:rFonts w:ascii="Arial" w:hAnsi="Arial"/>
          <w:i/>
          <w:w w:val="90"/>
          <w:sz w:val="20"/>
        </w:rPr>
        <w:t>rate</w:t>
      </w:r>
      <w:r>
        <w:rPr>
          <w:rFonts w:ascii="Arial" w:hAnsi="Arial"/>
          <w:i/>
          <w:spacing w:val="-6"/>
          <w:w w:val="90"/>
          <w:sz w:val="20"/>
        </w:rPr>
        <w:t xml:space="preserve"> </w:t>
      </w:r>
      <w:r>
        <w:rPr>
          <w:rFonts w:ascii="Arial" w:hAnsi="Arial"/>
          <w:i/>
          <w:w w:val="90"/>
          <w:sz w:val="20"/>
        </w:rPr>
        <w:t>based</w:t>
      </w:r>
      <w:r>
        <w:rPr>
          <w:rFonts w:ascii="Arial" w:hAnsi="Arial"/>
          <w:i/>
          <w:spacing w:val="-4"/>
          <w:w w:val="90"/>
          <w:sz w:val="20"/>
        </w:rPr>
        <w:t xml:space="preserve"> </w:t>
      </w:r>
      <w:r>
        <w:rPr>
          <w:rFonts w:ascii="Arial" w:hAnsi="Arial"/>
          <w:i/>
          <w:w w:val="90"/>
          <w:sz w:val="20"/>
        </w:rPr>
        <w:t>on</w:t>
      </w:r>
      <w:r>
        <w:rPr>
          <w:rFonts w:ascii="Arial" w:hAnsi="Arial"/>
          <w:i/>
          <w:spacing w:val="-4"/>
          <w:w w:val="90"/>
          <w:sz w:val="20"/>
        </w:rPr>
        <w:t xml:space="preserve"> </w:t>
      </w:r>
      <w:r>
        <w:rPr>
          <w:rFonts w:ascii="Arial" w:hAnsi="Arial"/>
          <w:i/>
          <w:w w:val="90"/>
          <w:sz w:val="20"/>
        </w:rPr>
        <w:t>your</w:t>
      </w:r>
      <w:r>
        <w:rPr>
          <w:rFonts w:ascii="Arial" w:hAnsi="Arial"/>
          <w:i/>
          <w:spacing w:val="-3"/>
          <w:w w:val="90"/>
          <w:sz w:val="20"/>
        </w:rPr>
        <w:t xml:space="preserve"> </w:t>
      </w:r>
      <w:r>
        <w:rPr>
          <w:rFonts w:ascii="Arial" w:hAnsi="Arial"/>
          <w:i/>
          <w:w w:val="90"/>
          <w:sz w:val="20"/>
        </w:rPr>
        <w:t>income</w:t>
      </w:r>
      <w:r>
        <w:rPr>
          <w:rFonts w:ascii="Arial" w:hAnsi="Arial"/>
          <w:i/>
          <w:spacing w:val="-6"/>
          <w:w w:val="90"/>
          <w:sz w:val="20"/>
        </w:rPr>
        <w:t xml:space="preserve"> </w:t>
      </w:r>
      <w:r>
        <w:rPr>
          <w:rFonts w:ascii="Arial" w:hAnsi="Arial"/>
          <w:i/>
          <w:w w:val="90"/>
          <w:sz w:val="20"/>
        </w:rPr>
        <w:t>status</w:t>
      </w:r>
      <w:r>
        <w:rPr>
          <w:rFonts w:ascii="Arial" w:hAnsi="Arial"/>
          <w:i/>
          <w:spacing w:val="-8"/>
          <w:w w:val="90"/>
          <w:sz w:val="20"/>
        </w:rPr>
        <w:t xml:space="preserve"> </w:t>
      </w:r>
      <w:r>
        <w:rPr>
          <w:rFonts w:ascii="Arial" w:hAnsi="Arial"/>
          <w:i/>
          <w:w w:val="90"/>
          <w:sz w:val="20"/>
        </w:rPr>
        <w:t>on</w:t>
      </w:r>
      <w:r>
        <w:rPr>
          <w:rFonts w:ascii="Arial" w:hAnsi="Arial"/>
          <w:i/>
          <w:spacing w:val="1"/>
          <w:w w:val="90"/>
          <w:sz w:val="20"/>
        </w:rPr>
        <w:t xml:space="preserve"> </w:t>
      </w:r>
      <w:r>
        <w:rPr>
          <w:rFonts w:ascii="Arial" w:hAnsi="Arial"/>
          <w:i/>
          <w:w w:val="90"/>
          <w:sz w:val="20"/>
        </w:rPr>
        <w:t>the</w:t>
      </w:r>
      <w:r>
        <w:rPr>
          <w:rFonts w:ascii="Arial" w:hAnsi="Arial"/>
          <w:i/>
          <w:spacing w:val="-1"/>
          <w:w w:val="90"/>
          <w:sz w:val="20"/>
        </w:rPr>
        <w:t xml:space="preserve"> </w:t>
      </w:r>
      <w:r>
        <w:rPr>
          <w:rFonts w:ascii="Arial" w:hAnsi="Arial"/>
          <w:i/>
          <w:w w:val="90"/>
          <w:sz w:val="20"/>
        </w:rPr>
        <w:t>sliding</w:t>
      </w:r>
      <w:r>
        <w:rPr>
          <w:rFonts w:ascii="Arial" w:hAnsi="Arial"/>
          <w:i/>
          <w:spacing w:val="-4"/>
          <w:w w:val="90"/>
          <w:sz w:val="20"/>
        </w:rPr>
        <w:t xml:space="preserve"> </w:t>
      </w:r>
      <w:r>
        <w:rPr>
          <w:rFonts w:ascii="Arial" w:hAnsi="Arial"/>
          <w:i/>
          <w:w w:val="90"/>
          <w:sz w:val="20"/>
        </w:rPr>
        <w:t>fee</w:t>
      </w:r>
      <w:r>
        <w:rPr>
          <w:rFonts w:ascii="Arial" w:hAnsi="Arial"/>
          <w:i/>
          <w:spacing w:val="-6"/>
          <w:w w:val="90"/>
          <w:sz w:val="20"/>
        </w:rPr>
        <w:t xml:space="preserve"> </w:t>
      </w:r>
      <w:r>
        <w:rPr>
          <w:rFonts w:ascii="Arial" w:hAnsi="Arial"/>
          <w:i/>
          <w:w w:val="90"/>
          <w:sz w:val="20"/>
        </w:rPr>
        <w:t>scale,</w:t>
      </w:r>
      <w:r>
        <w:rPr>
          <w:rFonts w:ascii="Arial" w:hAnsi="Arial"/>
          <w:i/>
          <w:spacing w:val="-3"/>
          <w:w w:val="90"/>
          <w:sz w:val="20"/>
        </w:rPr>
        <w:t xml:space="preserve"> </w:t>
      </w:r>
      <w:r>
        <w:rPr>
          <w:rFonts w:ascii="Arial" w:hAnsi="Arial"/>
          <w:i/>
          <w:w w:val="90"/>
          <w:sz w:val="20"/>
        </w:rPr>
        <w:t>or</w:t>
      </w:r>
      <w:r>
        <w:rPr>
          <w:rFonts w:ascii="Arial" w:hAnsi="Arial"/>
          <w:i/>
          <w:spacing w:val="-8"/>
          <w:w w:val="90"/>
          <w:sz w:val="20"/>
        </w:rPr>
        <w:t xml:space="preserve"> </w:t>
      </w:r>
      <w:r>
        <w:rPr>
          <w:rFonts w:ascii="Arial" w:hAnsi="Arial"/>
          <w:i/>
          <w:w w:val="90"/>
          <w:sz w:val="20"/>
        </w:rPr>
        <w:t>the</w:t>
      </w:r>
      <w:r>
        <w:rPr>
          <w:rFonts w:ascii="Arial" w:hAnsi="Arial"/>
          <w:i/>
          <w:spacing w:val="1"/>
          <w:w w:val="90"/>
          <w:sz w:val="20"/>
        </w:rPr>
        <w:t xml:space="preserve"> </w:t>
      </w:r>
      <w:r>
        <w:rPr>
          <w:rFonts w:ascii="Arial" w:hAnsi="Arial"/>
          <w:i/>
          <w:w w:val="90"/>
          <w:sz w:val="20"/>
        </w:rPr>
        <w:t>difference</w:t>
      </w:r>
      <w:r>
        <w:rPr>
          <w:rFonts w:ascii="Arial" w:hAnsi="Arial"/>
          <w:i/>
          <w:spacing w:val="-6"/>
          <w:w w:val="90"/>
          <w:sz w:val="20"/>
        </w:rPr>
        <w:t xml:space="preserve"> </w:t>
      </w:r>
      <w:r>
        <w:rPr>
          <w:rFonts w:ascii="Arial" w:hAnsi="Arial"/>
          <w:i/>
          <w:w w:val="90"/>
          <w:sz w:val="20"/>
        </w:rPr>
        <w:t>owed</w:t>
      </w:r>
      <w:r>
        <w:rPr>
          <w:rFonts w:ascii="Arial" w:hAnsi="Arial"/>
          <w:i/>
          <w:spacing w:val="-3"/>
          <w:w w:val="90"/>
          <w:sz w:val="20"/>
        </w:rPr>
        <w:t xml:space="preserve"> </w:t>
      </w:r>
      <w:r>
        <w:rPr>
          <w:rFonts w:ascii="Arial" w:hAnsi="Arial"/>
          <w:i/>
          <w:w w:val="90"/>
          <w:sz w:val="20"/>
        </w:rPr>
        <w:t>due</w:t>
      </w:r>
      <w:r>
        <w:rPr>
          <w:rFonts w:ascii="Arial" w:hAnsi="Arial"/>
          <w:i/>
          <w:spacing w:val="-1"/>
          <w:w w:val="90"/>
          <w:sz w:val="20"/>
        </w:rPr>
        <w:t xml:space="preserve"> </w:t>
      </w:r>
      <w:r>
        <w:rPr>
          <w:rFonts w:ascii="Arial" w:hAnsi="Arial"/>
          <w:i/>
          <w:w w:val="90"/>
          <w:sz w:val="20"/>
        </w:rPr>
        <w:t>to</w:t>
      </w:r>
      <w:r>
        <w:rPr>
          <w:rFonts w:ascii="Arial" w:hAnsi="Arial"/>
          <w:i/>
          <w:spacing w:val="-3"/>
          <w:w w:val="90"/>
          <w:sz w:val="20"/>
        </w:rPr>
        <w:t xml:space="preserve"> </w:t>
      </w:r>
      <w:r>
        <w:rPr>
          <w:rFonts w:ascii="Arial" w:hAnsi="Arial"/>
          <w:i/>
          <w:w w:val="90"/>
          <w:sz w:val="20"/>
        </w:rPr>
        <w:t>Care</w:t>
      </w:r>
      <w:r>
        <w:rPr>
          <w:rFonts w:ascii="Arial" w:hAnsi="Arial"/>
          <w:i/>
          <w:spacing w:val="-5"/>
          <w:w w:val="90"/>
          <w:sz w:val="20"/>
        </w:rPr>
        <w:t xml:space="preserve"> </w:t>
      </w:r>
      <w:r>
        <w:rPr>
          <w:rFonts w:ascii="Arial" w:hAnsi="Arial"/>
          <w:i/>
          <w:w w:val="90"/>
          <w:sz w:val="20"/>
        </w:rPr>
        <w:t>4</w:t>
      </w:r>
      <w:r>
        <w:rPr>
          <w:rFonts w:ascii="Arial" w:hAnsi="Arial"/>
          <w:i/>
          <w:spacing w:val="-7"/>
          <w:w w:val="90"/>
          <w:sz w:val="20"/>
        </w:rPr>
        <w:t xml:space="preserve"> </w:t>
      </w:r>
      <w:r>
        <w:rPr>
          <w:rFonts w:ascii="Arial" w:hAnsi="Arial"/>
          <w:i/>
          <w:w w:val="90"/>
          <w:sz w:val="20"/>
        </w:rPr>
        <w:t>Kids</w:t>
      </w:r>
      <w:r>
        <w:rPr>
          <w:rFonts w:ascii="Arial" w:hAnsi="Arial"/>
          <w:i/>
          <w:spacing w:val="-7"/>
          <w:w w:val="90"/>
          <w:sz w:val="20"/>
        </w:rPr>
        <w:t xml:space="preserve"> </w:t>
      </w:r>
      <w:r>
        <w:rPr>
          <w:rFonts w:ascii="Arial" w:hAnsi="Arial"/>
          <w:i/>
          <w:w w:val="90"/>
          <w:sz w:val="20"/>
        </w:rPr>
        <w:t>only</w:t>
      </w:r>
      <w:r>
        <w:rPr>
          <w:rFonts w:ascii="Arial" w:hAnsi="Arial"/>
          <w:i/>
          <w:spacing w:val="-4"/>
          <w:w w:val="90"/>
          <w:sz w:val="20"/>
        </w:rPr>
        <w:t xml:space="preserve"> </w:t>
      </w:r>
      <w:r>
        <w:rPr>
          <w:rFonts w:ascii="Arial" w:hAnsi="Arial"/>
          <w:i/>
          <w:w w:val="90"/>
          <w:sz w:val="20"/>
        </w:rPr>
        <w:t>covering</w:t>
      </w:r>
      <w:r>
        <w:rPr>
          <w:rFonts w:ascii="Arial" w:hAnsi="Arial"/>
          <w:i/>
          <w:spacing w:val="-3"/>
          <w:w w:val="90"/>
          <w:sz w:val="20"/>
        </w:rPr>
        <w:t xml:space="preserve"> </w:t>
      </w:r>
      <w:r>
        <w:rPr>
          <w:rFonts w:ascii="Arial" w:hAnsi="Arial"/>
          <w:i/>
          <w:w w:val="90"/>
          <w:sz w:val="20"/>
        </w:rPr>
        <w:t>a</w:t>
      </w:r>
      <w:r>
        <w:rPr>
          <w:rFonts w:ascii="Arial" w:hAnsi="Arial"/>
          <w:i/>
          <w:spacing w:val="-4"/>
          <w:w w:val="90"/>
          <w:sz w:val="20"/>
        </w:rPr>
        <w:t xml:space="preserve"> </w:t>
      </w:r>
      <w:r>
        <w:rPr>
          <w:rFonts w:ascii="Arial" w:hAnsi="Arial"/>
          <w:i/>
          <w:w w:val="90"/>
          <w:sz w:val="20"/>
        </w:rPr>
        <w:t>portion</w:t>
      </w:r>
      <w:r>
        <w:rPr>
          <w:rFonts w:ascii="Arial" w:hAnsi="Arial"/>
          <w:i/>
          <w:spacing w:val="-3"/>
          <w:w w:val="90"/>
          <w:sz w:val="20"/>
        </w:rPr>
        <w:t xml:space="preserve"> </w:t>
      </w:r>
      <w:r>
        <w:rPr>
          <w:rFonts w:ascii="Arial" w:hAnsi="Arial"/>
          <w:i/>
          <w:w w:val="90"/>
          <w:sz w:val="20"/>
        </w:rPr>
        <w:t>of</w:t>
      </w:r>
      <w:r>
        <w:rPr>
          <w:rFonts w:ascii="Arial" w:hAnsi="Arial"/>
          <w:i/>
          <w:spacing w:val="1"/>
          <w:w w:val="90"/>
          <w:sz w:val="20"/>
        </w:rPr>
        <w:t xml:space="preserve"> </w:t>
      </w:r>
      <w:r>
        <w:rPr>
          <w:rFonts w:ascii="Arial" w:hAnsi="Arial"/>
          <w:i/>
          <w:w w:val="90"/>
          <w:sz w:val="20"/>
        </w:rPr>
        <w:t>the</w:t>
      </w:r>
      <w:r>
        <w:rPr>
          <w:rFonts w:ascii="Arial" w:hAnsi="Arial"/>
          <w:i/>
          <w:spacing w:val="-6"/>
          <w:w w:val="90"/>
          <w:sz w:val="20"/>
        </w:rPr>
        <w:t xml:space="preserve"> </w:t>
      </w:r>
      <w:r>
        <w:rPr>
          <w:rFonts w:ascii="Arial" w:hAnsi="Arial"/>
          <w:i/>
          <w:w w:val="90"/>
          <w:sz w:val="20"/>
        </w:rPr>
        <w:t>child’s</w:t>
      </w:r>
      <w:r>
        <w:rPr>
          <w:rFonts w:ascii="Arial" w:hAnsi="Arial"/>
          <w:i/>
          <w:spacing w:val="-6"/>
          <w:w w:val="90"/>
          <w:sz w:val="20"/>
        </w:rPr>
        <w:t xml:space="preserve"> </w:t>
      </w:r>
      <w:r>
        <w:rPr>
          <w:rFonts w:ascii="Arial" w:hAnsi="Arial"/>
          <w:i/>
          <w:w w:val="90"/>
          <w:sz w:val="20"/>
        </w:rPr>
        <w:t>attendance.)</w:t>
      </w:r>
    </w:p>
    <w:p w14:paraId="1C6171A3" w14:textId="77777777" w:rsidR="00C5045E" w:rsidRDefault="00F746DF">
      <w:pPr>
        <w:pStyle w:val="BodyText"/>
        <w:rPr>
          <w:rFonts w:ascii="Arial"/>
          <w:i/>
          <w:sz w:val="19"/>
        </w:rPr>
      </w:pPr>
      <w:r>
        <w:rPr>
          <w:noProof/>
        </w:rPr>
        <mc:AlternateContent>
          <mc:Choice Requires="wps">
            <w:drawing>
              <wp:anchor distT="0" distB="0" distL="0" distR="0" simplePos="0" relativeHeight="487591936" behindDoc="1" locked="0" layoutInCell="1" allowOverlap="1" wp14:anchorId="509EAB77" wp14:editId="7CB04774">
                <wp:simplePos x="0" y="0"/>
                <wp:positionH relativeFrom="page">
                  <wp:posOffset>842645</wp:posOffset>
                </wp:positionH>
                <wp:positionV relativeFrom="paragraph">
                  <wp:posOffset>157480</wp:posOffset>
                </wp:positionV>
                <wp:extent cx="6083935" cy="494030"/>
                <wp:effectExtent l="0" t="0" r="12065" b="13970"/>
                <wp:wrapTopAndBottom/>
                <wp:docPr id="28"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083935" cy="4940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3EE05E" w14:textId="77777777" w:rsidR="00C5045E" w:rsidRDefault="00C6483C">
                            <w:pPr>
                              <w:tabs>
                                <w:tab w:val="left" w:pos="3100"/>
                              </w:tabs>
                              <w:spacing w:before="28"/>
                              <w:ind w:left="-1"/>
                              <w:jc w:val="center"/>
                              <w:rPr>
                                <w:sz w:val="20"/>
                              </w:rPr>
                            </w:pPr>
                            <w:r>
                              <w:rPr>
                                <w:rFonts w:ascii="Arial"/>
                                <w:w w:val="90"/>
                                <w:sz w:val="20"/>
                              </w:rPr>
                              <w:t>Weekly</w:t>
                            </w:r>
                            <w:r>
                              <w:rPr>
                                <w:rFonts w:ascii="Arial"/>
                                <w:spacing w:val="3"/>
                                <w:w w:val="90"/>
                                <w:sz w:val="20"/>
                              </w:rPr>
                              <w:t xml:space="preserve"> </w:t>
                            </w:r>
                            <w:r>
                              <w:rPr>
                                <w:rFonts w:ascii="Arial"/>
                                <w:w w:val="90"/>
                                <w:sz w:val="20"/>
                              </w:rPr>
                              <w:t>Tuition:</w:t>
                            </w:r>
                            <w:r>
                              <w:rPr>
                                <w:rFonts w:ascii="Arial"/>
                                <w:spacing w:val="8"/>
                                <w:w w:val="90"/>
                                <w:sz w:val="20"/>
                              </w:rPr>
                              <w:t xml:space="preserve"> </w:t>
                            </w:r>
                            <w:r>
                              <w:rPr>
                                <w:rFonts w:ascii="Arial"/>
                                <w:w w:val="90"/>
                                <w:sz w:val="20"/>
                              </w:rPr>
                              <w:t>$</w:t>
                            </w:r>
                            <w:r>
                              <w:rPr>
                                <w:rFonts w:ascii="Arial"/>
                                <w:spacing w:val="2"/>
                                <w:w w:val="90"/>
                                <w:sz w:val="20"/>
                              </w:rPr>
                              <w:t xml:space="preserve"> </w:t>
                            </w:r>
                            <w:r>
                              <w:rPr>
                                <w:rFonts w:ascii="Arial"/>
                                <w:w w:val="90"/>
                                <w:sz w:val="20"/>
                              </w:rPr>
                              <w:t>_</w:t>
                            </w:r>
                            <w:r>
                              <w:rPr>
                                <w:sz w:val="20"/>
                                <w:u w:val="single"/>
                              </w:rPr>
                              <w:t xml:space="preserve"> </w:t>
                            </w:r>
                            <w:r>
                              <w:rPr>
                                <w:sz w:val="20"/>
                                <w:u w:val="single"/>
                              </w:rPr>
                              <w:tab/>
                            </w:r>
                          </w:p>
                          <w:p w14:paraId="233259E1" w14:textId="77777777" w:rsidR="00C5045E" w:rsidRDefault="00C6483C">
                            <w:pPr>
                              <w:tabs>
                                <w:tab w:val="left" w:pos="5851"/>
                              </w:tabs>
                              <w:spacing w:before="130"/>
                              <w:ind w:right="2"/>
                              <w:jc w:val="center"/>
                              <w:rPr>
                                <w:sz w:val="20"/>
                              </w:rPr>
                            </w:pPr>
                            <w:r>
                              <w:rPr>
                                <w:rFonts w:ascii="Arial"/>
                                <w:w w:val="90"/>
                                <w:sz w:val="20"/>
                              </w:rPr>
                              <w:t>Total</w:t>
                            </w:r>
                            <w:r>
                              <w:rPr>
                                <w:rFonts w:ascii="Arial"/>
                                <w:spacing w:val="9"/>
                                <w:w w:val="90"/>
                                <w:sz w:val="20"/>
                              </w:rPr>
                              <w:t xml:space="preserve"> </w:t>
                            </w:r>
                            <w:r>
                              <w:rPr>
                                <w:rFonts w:ascii="Arial"/>
                                <w:w w:val="90"/>
                                <w:sz w:val="20"/>
                              </w:rPr>
                              <w:t>Monthly</w:t>
                            </w:r>
                            <w:r>
                              <w:rPr>
                                <w:rFonts w:ascii="Arial"/>
                                <w:spacing w:val="7"/>
                                <w:w w:val="90"/>
                                <w:sz w:val="20"/>
                              </w:rPr>
                              <w:t xml:space="preserve"> </w:t>
                            </w:r>
                            <w:r>
                              <w:rPr>
                                <w:rFonts w:ascii="Arial"/>
                                <w:w w:val="90"/>
                                <w:sz w:val="20"/>
                              </w:rPr>
                              <w:t>Amount</w:t>
                            </w:r>
                            <w:r>
                              <w:rPr>
                                <w:rFonts w:ascii="Arial"/>
                                <w:spacing w:val="6"/>
                                <w:w w:val="90"/>
                                <w:sz w:val="20"/>
                              </w:rPr>
                              <w:t xml:space="preserve"> </w:t>
                            </w:r>
                            <w:r>
                              <w:rPr>
                                <w:rFonts w:ascii="Arial"/>
                                <w:w w:val="90"/>
                                <w:sz w:val="20"/>
                              </w:rPr>
                              <w:t>Due</w:t>
                            </w:r>
                            <w:r>
                              <w:rPr>
                                <w:rFonts w:ascii="Arial"/>
                                <w:spacing w:val="8"/>
                                <w:w w:val="90"/>
                                <w:sz w:val="20"/>
                              </w:rPr>
                              <w:t xml:space="preserve"> </w:t>
                            </w:r>
                            <w:r>
                              <w:rPr>
                                <w:rFonts w:ascii="Arial"/>
                                <w:w w:val="90"/>
                                <w:sz w:val="20"/>
                              </w:rPr>
                              <w:t>(Weekly</w:t>
                            </w:r>
                            <w:r>
                              <w:rPr>
                                <w:rFonts w:ascii="Arial"/>
                                <w:spacing w:val="7"/>
                                <w:w w:val="90"/>
                                <w:sz w:val="20"/>
                              </w:rPr>
                              <w:t xml:space="preserve"> </w:t>
                            </w:r>
                            <w:r>
                              <w:rPr>
                                <w:rFonts w:ascii="Arial"/>
                                <w:w w:val="90"/>
                                <w:sz w:val="20"/>
                              </w:rPr>
                              <w:t>X4)</w:t>
                            </w:r>
                            <w:r>
                              <w:rPr>
                                <w:rFonts w:ascii="Arial"/>
                                <w:spacing w:val="8"/>
                                <w:w w:val="90"/>
                                <w:sz w:val="20"/>
                              </w:rPr>
                              <w:t xml:space="preserve"> </w:t>
                            </w:r>
                            <w:r>
                              <w:rPr>
                                <w:rFonts w:ascii="Arial"/>
                                <w:w w:val="90"/>
                                <w:sz w:val="20"/>
                              </w:rPr>
                              <w:t>$</w:t>
                            </w:r>
                            <w:r>
                              <w:rPr>
                                <w:rFonts w:ascii="Arial"/>
                                <w:spacing w:val="-14"/>
                                <w:sz w:val="20"/>
                              </w:rPr>
                              <w:t xml:space="preserve"> </w:t>
                            </w:r>
                            <w:r>
                              <w:rPr>
                                <w:sz w:val="20"/>
                                <w:u w:val="single"/>
                              </w:rPr>
                              <w:t xml:space="preserve"> </w:t>
                            </w:r>
                            <w:r>
                              <w:rPr>
                                <w:sz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EAB77" id="docshape18" o:spid="_x0000_s1030" type="#_x0000_t202" style="position:absolute;margin-left:66.35pt;margin-top:12.4pt;width:479.05pt;height:38.9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" filled="f" strokeweight=".48pt">
                <v:path arrowok="t"/>
                <v:textbox inset="0,0,0,0">
                  <w:txbxContent>
                    <w:p w14:paraId="4C3EE05E" w14:textId="77777777" w:rsidR="00C5045E" w:rsidRDefault="00C6483C">
                      <w:pPr>
                        <w:tabs>
                          <w:tab w:val="left" w:pos="3100"/>
                        </w:tabs>
                        <w:spacing w:before="28"/>
                        <w:ind w:left="-1"/>
                        <w:jc w:val="center"/>
                        <w:rPr>
                          <w:sz w:val="20"/>
                        </w:rPr>
                      </w:pPr>
                      <w:r>
                        <w:rPr>
                          <w:rFonts w:ascii="Arial"/>
                          <w:w w:val="90"/>
                          <w:sz w:val="20"/>
                        </w:rPr>
                        <w:t>Weekly</w:t>
                      </w:r>
                      <w:r>
                        <w:rPr>
                          <w:rFonts w:ascii="Arial"/>
                          <w:spacing w:val="3"/>
                          <w:w w:val="90"/>
                          <w:sz w:val="20"/>
                        </w:rPr>
                        <w:t xml:space="preserve"> </w:t>
                      </w:r>
                      <w:r>
                        <w:rPr>
                          <w:rFonts w:ascii="Arial"/>
                          <w:w w:val="90"/>
                          <w:sz w:val="20"/>
                        </w:rPr>
                        <w:t>Tuition:</w:t>
                      </w:r>
                      <w:r>
                        <w:rPr>
                          <w:rFonts w:ascii="Arial"/>
                          <w:spacing w:val="8"/>
                          <w:w w:val="90"/>
                          <w:sz w:val="20"/>
                        </w:rPr>
                        <w:t xml:space="preserve"> </w:t>
                      </w:r>
                      <w:r>
                        <w:rPr>
                          <w:rFonts w:ascii="Arial"/>
                          <w:w w:val="90"/>
                          <w:sz w:val="20"/>
                        </w:rPr>
                        <w:t>$</w:t>
                      </w:r>
                      <w:r>
                        <w:rPr>
                          <w:rFonts w:ascii="Arial"/>
                          <w:spacing w:val="2"/>
                          <w:w w:val="90"/>
                          <w:sz w:val="20"/>
                        </w:rPr>
                        <w:t xml:space="preserve"> </w:t>
                      </w:r>
                      <w:r>
                        <w:rPr>
                          <w:rFonts w:ascii="Arial"/>
                          <w:w w:val="90"/>
                          <w:sz w:val="20"/>
                        </w:rPr>
                        <w:t>_</w:t>
                      </w:r>
                      <w:r>
                        <w:rPr>
                          <w:sz w:val="20"/>
                          <w:u w:val="single"/>
                        </w:rPr>
                        <w:t xml:space="preserve"> </w:t>
                      </w:r>
                      <w:r>
                        <w:rPr>
                          <w:sz w:val="20"/>
                          <w:u w:val="single"/>
                        </w:rPr>
                        <w:tab/>
                      </w:r>
                    </w:p>
                    <w:p w14:paraId="233259E1" w14:textId="77777777" w:rsidR="00C5045E" w:rsidRDefault="00C6483C">
                      <w:pPr>
                        <w:tabs>
                          <w:tab w:val="left" w:pos="5851"/>
                        </w:tabs>
                        <w:spacing w:before="130"/>
                        <w:ind w:right="2"/>
                        <w:jc w:val="center"/>
                        <w:rPr>
                          <w:sz w:val="20"/>
                        </w:rPr>
                      </w:pPr>
                      <w:r>
                        <w:rPr>
                          <w:rFonts w:ascii="Arial"/>
                          <w:w w:val="90"/>
                          <w:sz w:val="20"/>
                        </w:rPr>
                        <w:t>Total</w:t>
                      </w:r>
                      <w:r>
                        <w:rPr>
                          <w:rFonts w:ascii="Arial"/>
                          <w:spacing w:val="9"/>
                          <w:w w:val="90"/>
                          <w:sz w:val="20"/>
                        </w:rPr>
                        <w:t xml:space="preserve"> </w:t>
                      </w:r>
                      <w:r>
                        <w:rPr>
                          <w:rFonts w:ascii="Arial"/>
                          <w:w w:val="90"/>
                          <w:sz w:val="20"/>
                        </w:rPr>
                        <w:t>Monthly</w:t>
                      </w:r>
                      <w:r>
                        <w:rPr>
                          <w:rFonts w:ascii="Arial"/>
                          <w:spacing w:val="7"/>
                          <w:w w:val="90"/>
                          <w:sz w:val="20"/>
                        </w:rPr>
                        <w:t xml:space="preserve"> </w:t>
                      </w:r>
                      <w:r>
                        <w:rPr>
                          <w:rFonts w:ascii="Arial"/>
                          <w:w w:val="90"/>
                          <w:sz w:val="20"/>
                        </w:rPr>
                        <w:t>Amount</w:t>
                      </w:r>
                      <w:r>
                        <w:rPr>
                          <w:rFonts w:ascii="Arial"/>
                          <w:spacing w:val="6"/>
                          <w:w w:val="90"/>
                          <w:sz w:val="20"/>
                        </w:rPr>
                        <w:t xml:space="preserve"> </w:t>
                      </w:r>
                      <w:r>
                        <w:rPr>
                          <w:rFonts w:ascii="Arial"/>
                          <w:w w:val="90"/>
                          <w:sz w:val="20"/>
                        </w:rPr>
                        <w:t>Due</w:t>
                      </w:r>
                      <w:r>
                        <w:rPr>
                          <w:rFonts w:ascii="Arial"/>
                          <w:spacing w:val="8"/>
                          <w:w w:val="90"/>
                          <w:sz w:val="20"/>
                        </w:rPr>
                        <w:t xml:space="preserve"> </w:t>
                      </w:r>
                      <w:r>
                        <w:rPr>
                          <w:rFonts w:ascii="Arial"/>
                          <w:w w:val="90"/>
                          <w:sz w:val="20"/>
                        </w:rPr>
                        <w:t>(Weekly</w:t>
                      </w:r>
                      <w:r>
                        <w:rPr>
                          <w:rFonts w:ascii="Arial"/>
                          <w:spacing w:val="7"/>
                          <w:w w:val="90"/>
                          <w:sz w:val="20"/>
                        </w:rPr>
                        <w:t xml:space="preserve"> </w:t>
                      </w:r>
                      <w:r>
                        <w:rPr>
                          <w:rFonts w:ascii="Arial"/>
                          <w:w w:val="90"/>
                          <w:sz w:val="20"/>
                        </w:rPr>
                        <w:t>X4)</w:t>
                      </w:r>
                      <w:r>
                        <w:rPr>
                          <w:rFonts w:ascii="Arial"/>
                          <w:spacing w:val="8"/>
                          <w:w w:val="90"/>
                          <w:sz w:val="20"/>
                        </w:rPr>
                        <w:t xml:space="preserve"> </w:t>
                      </w:r>
                      <w:r>
                        <w:rPr>
                          <w:rFonts w:ascii="Arial"/>
                          <w:w w:val="90"/>
                          <w:sz w:val="20"/>
                        </w:rPr>
                        <w:t>$</w:t>
                      </w:r>
                      <w:r>
                        <w:rPr>
                          <w:rFonts w:ascii="Arial"/>
                          <w:spacing w:val="-14"/>
                          <w:sz w:val="20"/>
                        </w:rPr>
                        <w:t xml:space="preserve"> </w:t>
                      </w:r>
                      <w:r>
                        <w:rPr>
                          <w:sz w:val="20"/>
                          <w:u w:val="single"/>
                        </w:rPr>
                        <w:t xml:space="preserve"> </w:t>
                      </w:r>
                      <w:r>
                        <w:rPr>
                          <w:sz w:val="20"/>
                          <w:u w:val="single"/>
                        </w:rPr>
                        <w:tab/>
                      </w:r>
                    </w:p>
                  </w:txbxContent>
                </v:textbox>
                <w10:wrap type="topAndBottom" anchorx="page"/>
              </v:shape>
            </w:pict>
          </mc:Fallback>
        </mc:AlternateContent>
      </w:r>
    </w:p>
    <w:p w14:paraId="61513555" w14:textId="77777777" w:rsidR="00C5045E" w:rsidRDefault="00C5045E">
      <w:pPr>
        <w:pStyle w:val="BodyText"/>
        <w:spacing w:before="9"/>
        <w:rPr>
          <w:rFonts w:ascii="Arial"/>
          <w:i/>
          <w:sz w:val="23"/>
        </w:rPr>
      </w:pPr>
    </w:p>
    <w:p w14:paraId="0377FACA" w14:textId="77777777" w:rsidR="00C5045E" w:rsidRDefault="00C6483C">
      <w:pPr>
        <w:tabs>
          <w:tab w:val="left" w:pos="7885"/>
        </w:tabs>
        <w:spacing w:before="105"/>
        <w:ind w:left="757"/>
        <w:rPr>
          <w:sz w:val="20"/>
        </w:rPr>
      </w:pPr>
      <w:r>
        <w:rPr>
          <w:rFonts w:ascii="Arial"/>
          <w:i/>
          <w:w w:val="90"/>
          <w:sz w:val="20"/>
        </w:rPr>
        <w:t>Person/s</w:t>
      </w:r>
      <w:r>
        <w:rPr>
          <w:rFonts w:ascii="Arial"/>
          <w:i/>
          <w:spacing w:val="6"/>
          <w:w w:val="90"/>
          <w:sz w:val="20"/>
        </w:rPr>
        <w:t xml:space="preserve"> </w:t>
      </w:r>
      <w:r>
        <w:rPr>
          <w:rFonts w:ascii="Arial"/>
          <w:i/>
          <w:w w:val="90"/>
          <w:sz w:val="20"/>
        </w:rPr>
        <w:t>responsible</w:t>
      </w:r>
      <w:r>
        <w:rPr>
          <w:rFonts w:ascii="Arial"/>
          <w:i/>
          <w:spacing w:val="9"/>
          <w:w w:val="90"/>
          <w:sz w:val="20"/>
        </w:rPr>
        <w:t xml:space="preserve"> </w:t>
      </w:r>
      <w:r>
        <w:rPr>
          <w:rFonts w:ascii="Arial"/>
          <w:i/>
          <w:w w:val="90"/>
          <w:sz w:val="20"/>
        </w:rPr>
        <w:t>for</w:t>
      </w:r>
      <w:r>
        <w:rPr>
          <w:rFonts w:ascii="Arial"/>
          <w:i/>
          <w:spacing w:val="6"/>
          <w:w w:val="90"/>
          <w:sz w:val="20"/>
        </w:rPr>
        <w:t xml:space="preserve"> </w:t>
      </w:r>
      <w:r>
        <w:rPr>
          <w:rFonts w:ascii="Arial"/>
          <w:i/>
          <w:w w:val="90"/>
          <w:sz w:val="20"/>
        </w:rPr>
        <w:t>payment</w:t>
      </w:r>
      <w:r>
        <w:rPr>
          <w:rFonts w:ascii="Arial"/>
          <w:i/>
          <w:spacing w:val="10"/>
          <w:w w:val="90"/>
          <w:sz w:val="20"/>
        </w:rPr>
        <w:t xml:space="preserve"> </w:t>
      </w:r>
      <w:r>
        <w:rPr>
          <w:rFonts w:ascii="Arial"/>
          <w:w w:val="90"/>
          <w:sz w:val="20"/>
        </w:rPr>
        <w:t>(please</w:t>
      </w:r>
      <w:r>
        <w:rPr>
          <w:rFonts w:ascii="Arial"/>
          <w:spacing w:val="10"/>
          <w:w w:val="90"/>
          <w:sz w:val="20"/>
        </w:rPr>
        <w:t xml:space="preserve"> </w:t>
      </w:r>
      <w:r>
        <w:rPr>
          <w:rFonts w:ascii="Arial"/>
          <w:w w:val="90"/>
          <w:sz w:val="20"/>
        </w:rPr>
        <w:t>print):</w:t>
      </w:r>
      <w:r>
        <w:rPr>
          <w:rFonts w:ascii="Arial"/>
          <w:spacing w:val="-14"/>
          <w:sz w:val="20"/>
        </w:rPr>
        <w:t xml:space="preserve"> </w:t>
      </w:r>
      <w:r>
        <w:rPr>
          <w:sz w:val="20"/>
          <w:u w:val="single"/>
        </w:rPr>
        <w:t xml:space="preserve"> </w:t>
      </w:r>
      <w:r>
        <w:rPr>
          <w:sz w:val="20"/>
          <w:u w:val="single"/>
        </w:rPr>
        <w:tab/>
      </w:r>
    </w:p>
    <w:p w14:paraId="2CDCC2FE" w14:textId="77777777" w:rsidR="00C5045E" w:rsidRDefault="00F746DF">
      <w:pPr>
        <w:pStyle w:val="BodyText"/>
        <w:spacing w:before="10"/>
        <w:rPr>
          <w:sz w:val="28"/>
        </w:rPr>
      </w:pPr>
      <w:r>
        <w:rPr>
          <w:noProof/>
        </w:rPr>
        <mc:AlternateContent>
          <mc:Choice Requires="wps">
            <w:drawing>
              <wp:anchor distT="0" distB="0" distL="0" distR="0" simplePos="0" relativeHeight="487592448" behindDoc="1" locked="0" layoutInCell="1" allowOverlap="1" wp14:anchorId="571F8B9E" wp14:editId="11B233DD">
                <wp:simplePos x="0" y="0"/>
                <wp:positionH relativeFrom="page">
                  <wp:posOffset>3430270</wp:posOffset>
                </wp:positionH>
                <wp:positionV relativeFrom="paragraph">
                  <wp:posOffset>226695</wp:posOffset>
                </wp:positionV>
                <wp:extent cx="2023745" cy="1270"/>
                <wp:effectExtent l="0" t="0" r="8255" b="11430"/>
                <wp:wrapTopAndBottom/>
                <wp:docPr id="27"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3745" cy="1270"/>
                        </a:xfrm>
                        <a:custGeom>
                          <a:avLst/>
                          <a:gdLst>
                            <a:gd name="T0" fmla="*/ 0 w 3187"/>
                            <a:gd name="T1" fmla="*/ 0 h 1270"/>
                            <a:gd name="T2" fmla="*/ 1285078075 w 3187"/>
                            <a:gd name="T3" fmla="*/ 0 h 1270"/>
                            <a:gd name="T4" fmla="*/ 0 60000 65536"/>
                            <a:gd name="T5" fmla="*/ 0 60000 65536"/>
                          </a:gdLst>
                          <a:ahLst/>
                          <a:cxnLst>
                            <a:cxn ang="T4">
                              <a:pos x="T0" y="T1"/>
                            </a:cxn>
                            <a:cxn ang="T5">
                              <a:pos x="T2" y="T3"/>
                            </a:cxn>
                          </a:cxnLst>
                          <a:rect l="0" t="0" r="r" b="b"/>
                          <a:pathLst>
                            <a:path w="3187" h="1270">
                              <a:moveTo>
                                <a:pt x="0" y="0"/>
                              </a:moveTo>
                              <a:lnTo>
                                <a:pt x="3187" y="0"/>
                              </a:lnTo>
                            </a:path>
                          </a:pathLst>
                        </a:custGeom>
                        <a:noFill/>
                        <a:ln w="8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712AF" id="docshape19" o:spid="_x0000_s1026" style="position:absolute;margin-left:270.1pt;margin-top:17.85pt;width:159.35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8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" path="m,l3187,e" filled="f" strokeweight=".23092mm">
                <v:path arrowok="t" o:connecttype="custom" o:connectlocs="0,0;2147483646,0" o:connectangles="0,0"/>
                <w10:wrap type="topAndBottom" anchorx="page"/>
              </v:shape>
            </w:pict>
          </mc:Fallback>
        </mc:AlternateContent>
      </w:r>
    </w:p>
    <w:p w14:paraId="2C31592D" w14:textId="77777777" w:rsidR="00C5045E" w:rsidRDefault="00C6483C">
      <w:pPr>
        <w:tabs>
          <w:tab w:val="left" w:pos="7905"/>
        </w:tabs>
        <w:spacing w:before="141"/>
        <w:ind w:left="757"/>
        <w:rPr>
          <w:sz w:val="20"/>
        </w:rPr>
      </w:pPr>
      <w:r>
        <w:rPr>
          <w:rFonts w:ascii="Arial"/>
          <w:w w:val="90"/>
          <w:sz w:val="20"/>
        </w:rPr>
        <w:t>Current</w:t>
      </w:r>
      <w:r>
        <w:rPr>
          <w:rFonts w:ascii="Arial"/>
          <w:spacing w:val="16"/>
          <w:w w:val="90"/>
          <w:sz w:val="20"/>
        </w:rPr>
        <w:t xml:space="preserve"> </w:t>
      </w:r>
      <w:r>
        <w:rPr>
          <w:rFonts w:ascii="Arial"/>
          <w:w w:val="90"/>
          <w:sz w:val="20"/>
        </w:rPr>
        <w:t>Address/es:</w:t>
      </w:r>
      <w:r>
        <w:rPr>
          <w:rFonts w:ascii="Arial"/>
          <w:spacing w:val="-9"/>
          <w:sz w:val="20"/>
        </w:rPr>
        <w:t xml:space="preserve"> </w:t>
      </w:r>
      <w:r>
        <w:rPr>
          <w:sz w:val="20"/>
          <w:u w:val="single"/>
        </w:rPr>
        <w:t xml:space="preserve"> </w:t>
      </w:r>
      <w:r>
        <w:rPr>
          <w:sz w:val="20"/>
          <w:u w:val="single"/>
        </w:rPr>
        <w:tab/>
      </w:r>
    </w:p>
    <w:p w14:paraId="7C36D116" w14:textId="77777777" w:rsidR="00C5045E" w:rsidRDefault="00F746DF">
      <w:pPr>
        <w:pStyle w:val="BodyText"/>
        <w:spacing w:before="6"/>
        <w:rPr>
          <w:sz w:val="28"/>
        </w:rPr>
      </w:pPr>
      <w:r>
        <w:rPr>
          <w:noProof/>
        </w:rPr>
        <mc:AlternateContent>
          <mc:Choice Requires="wps">
            <w:drawing>
              <wp:anchor distT="0" distB="0" distL="0" distR="0" simplePos="0" relativeHeight="487592960" behindDoc="1" locked="0" layoutInCell="1" allowOverlap="1" wp14:anchorId="3E455859" wp14:editId="7C7C6F89">
                <wp:simplePos x="0" y="0"/>
                <wp:positionH relativeFrom="page">
                  <wp:posOffset>1973580</wp:posOffset>
                </wp:positionH>
                <wp:positionV relativeFrom="paragraph">
                  <wp:posOffset>223520</wp:posOffset>
                </wp:positionV>
                <wp:extent cx="3477895" cy="1270"/>
                <wp:effectExtent l="0" t="0" r="14605" b="11430"/>
                <wp:wrapTopAndBottom/>
                <wp:docPr id="26"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7895" cy="1270"/>
                        </a:xfrm>
                        <a:custGeom>
                          <a:avLst/>
                          <a:gdLst>
                            <a:gd name="T0" fmla="*/ 0 w 5477"/>
                            <a:gd name="T1" fmla="*/ 0 h 1270"/>
                            <a:gd name="T2" fmla="*/ 2147483646 w 5477"/>
                            <a:gd name="T3" fmla="*/ 0 h 1270"/>
                            <a:gd name="T4" fmla="*/ 0 60000 65536"/>
                            <a:gd name="T5" fmla="*/ 0 60000 65536"/>
                          </a:gdLst>
                          <a:ahLst/>
                          <a:cxnLst>
                            <a:cxn ang="T4">
                              <a:pos x="T0" y="T1"/>
                            </a:cxn>
                            <a:cxn ang="T5">
                              <a:pos x="T2" y="T3"/>
                            </a:cxn>
                          </a:cxnLst>
                          <a:rect l="0" t="0" r="r" b="b"/>
                          <a:pathLst>
                            <a:path w="5477" h="1270">
                              <a:moveTo>
                                <a:pt x="0" y="0"/>
                              </a:moveTo>
                              <a:lnTo>
                                <a:pt x="5476" y="0"/>
                              </a:lnTo>
                            </a:path>
                          </a:pathLst>
                        </a:custGeom>
                        <a:noFill/>
                        <a:ln w="83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F9373" id="docshape20" o:spid="_x0000_s1026" style="position:absolute;margin-left:155.4pt;margin-top:17.6pt;width:273.85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7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" path="m,l5476,e" filled="f" strokeweight=".23092mm">
                <v:path arrowok="t" o:connecttype="custom" o:connectlocs="0,0;2147483646,0" o:connectangles="0,0"/>
                <w10:wrap type="topAndBottom" anchorx="page"/>
              </v:shape>
            </w:pict>
          </mc:Fallback>
        </mc:AlternateContent>
      </w:r>
    </w:p>
    <w:p w14:paraId="5E002C9B" w14:textId="77777777" w:rsidR="00C5045E" w:rsidRDefault="00C6483C">
      <w:pPr>
        <w:tabs>
          <w:tab w:val="left" w:pos="5434"/>
          <w:tab w:val="left" w:pos="7953"/>
        </w:tabs>
        <w:spacing w:before="141" w:line="384" w:lineRule="auto"/>
        <w:ind w:left="757" w:right="2897"/>
        <w:jc w:val="both"/>
        <w:rPr>
          <w:sz w:val="20"/>
        </w:rPr>
      </w:pPr>
      <w:r>
        <w:rPr>
          <w:rFonts w:ascii="Arial" w:hAnsi="Arial"/>
          <w:w w:val="90"/>
          <w:sz w:val="20"/>
        </w:rPr>
        <w:t>Parent/Guardian</w:t>
      </w:r>
      <w:r>
        <w:rPr>
          <w:rFonts w:ascii="Arial" w:hAnsi="Arial"/>
          <w:spacing w:val="4"/>
          <w:w w:val="90"/>
          <w:sz w:val="20"/>
        </w:rPr>
        <w:t xml:space="preserve"> </w:t>
      </w:r>
      <w:r>
        <w:rPr>
          <w:rFonts w:ascii="Arial" w:hAnsi="Arial"/>
          <w:w w:val="90"/>
          <w:sz w:val="20"/>
        </w:rPr>
        <w:t>Signature:</w:t>
      </w:r>
      <w:r>
        <w:rPr>
          <w:w w:val="90"/>
          <w:sz w:val="20"/>
          <w:u w:val="single"/>
        </w:rPr>
        <w:tab/>
      </w:r>
      <w:r>
        <w:rPr>
          <w:rFonts w:ascii="Arial" w:hAnsi="Arial"/>
          <w:sz w:val="20"/>
        </w:rPr>
        <w:t>Date:</w:t>
      </w:r>
      <w:r>
        <w:rPr>
          <w:sz w:val="20"/>
          <w:u w:val="single"/>
        </w:rPr>
        <w:tab/>
      </w:r>
      <w:r>
        <w:rPr>
          <w:rFonts w:ascii="Arial" w:hAnsi="Arial"/>
          <w:w w:val="90"/>
          <w:sz w:val="20"/>
        </w:rPr>
        <w:t xml:space="preserve"> Parent/Guardian</w:t>
      </w:r>
      <w:r>
        <w:rPr>
          <w:rFonts w:ascii="Arial" w:hAnsi="Arial"/>
          <w:spacing w:val="4"/>
          <w:w w:val="90"/>
          <w:sz w:val="20"/>
        </w:rPr>
        <w:t xml:space="preserve"> </w:t>
      </w:r>
      <w:r>
        <w:rPr>
          <w:rFonts w:ascii="Arial" w:hAnsi="Arial"/>
          <w:w w:val="90"/>
          <w:sz w:val="20"/>
        </w:rPr>
        <w:t>Signature:</w:t>
      </w:r>
      <w:r>
        <w:rPr>
          <w:w w:val="90"/>
          <w:sz w:val="20"/>
          <w:u w:val="single"/>
        </w:rPr>
        <w:tab/>
      </w:r>
      <w:r>
        <w:rPr>
          <w:rFonts w:ascii="Arial" w:hAnsi="Arial"/>
          <w:sz w:val="20"/>
        </w:rPr>
        <w:t>Date:</w:t>
      </w:r>
      <w:r>
        <w:rPr>
          <w:sz w:val="20"/>
          <w:u w:val="single"/>
        </w:rPr>
        <w:tab/>
      </w:r>
      <w:r>
        <w:rPr>
          <w:rFonts w:ascii="Arial" w:hAnsi="Arial"/>
          <w:w w:val="90"/>
          <w:sz w:val="20"/>
        </w:rPr>
        <w:t xml:space="preserve"> Director’s</w:t>
      </w:r>
      <w:r>
        <w:rPr>
          <w:rFonts w:ascii="Arial" w:hAnsi="Arial"/>
          <w:spacing w:val="5"/>
          <w:w w:val="90"/>
          <w:sz w:val="20"/>
        </w:rPr>
        <w:t xml:space="preserve"> </w:t>
      </w:r>
      <w:r>
        <w:rPr>
          <w:rFonts w:ascii="Arial" w:hAnsi="Arial"/>
          <w:w w:val="90"/>
          <w:sz w:val="20"/>
        </w:rPr>
        <w:t>Signature:</w:t>
      </w:r>
      <w:r>
        <w:rPr>
          <w:w w:val="90"/>
          <w:sz w:val="20"/>
          <w:u w:val="single"/>
        </w:rPr>
        <w:tab/>
      </w:r>
      <w:r>
        <w:rPr>
          <w:rFonts w:ascii="Arial" w:hAnsi="Arial"/>
          <w:sz w:val="20"/>
        </w:rPr>
        <w:t>Date:</w:t>
      </w:r>
      <w:r>
        <w:rPr>
          <w:rFonts w:ascii="Arial" w:hAnsi="Arial"/>
          <w:spacing w:val="-9"/>
          <w:sz w:val="20"/>
        </w:rPr>
        <w:t xml:space="preserve"> </w:t>
      </w:r>
      <w:r>
        <w:rPr>
          <w:sz w:val="20"/>
          <w:u w:val="single"/>
        </w:rPr>
        <w:t xml:space="preserve"> </w:t>
      </w:r>
      <w:r>
        <w:rPr>
          <w:sz w:val="20"/>
          <w:u w:val="single"/>
        </w:rPr>
        <w:tab/>
      </w:r>
      <w:r>
        <w:rPr>
          <w:w w:val="19"/>
          <w:sz w:val="20"/>
          <w:u w:val="single"/>
        </w:rPr>
        <w:t xml:space="preserve"> </w:t>
      </w:r>
    </w:p>
    <w:p w14:paraId="47BC1AA3" w14:textId="77777777" w:rsidR="00C5045E" w:rsidRDefault="00C6483C">
      <w:pPr>
        <w:spacing w:line="381" w:lineRule="auto"/>
        <w:ind w:left="757" w:right="805"/>
        <w:rPr>
          <w:rFonts w:ascii="Arial" w:hAnsi="Arial"/>
          <w:i/>
          <w:sz w:val="20"/>
        </w:rPr>
      </w:pPr>
      <w:r>
        <w:rPr>
          <w:rFonts w:ascii="Arial" w:hAnsi="Arial"/>
          <w:i/>
          <w:w w:val="90"/>
          <w:sz w:val="20"/>
        </w:rPr>
        <w:t>*Please be advised that the Care 4 Kids program and the School Readiness Grant require periodical</w:t>
      </w:r>
      <w:r>
        <w:rPr>
          <w:rFonts w:ascii="Arial" w:hAnsi="Arial"/>
          <w:i/>
          <w:spacing w:val="1"/>
          <w:w w:val="90"/>
          <w:sz w:val="20"/>
        </w:rPr>
        <w:t xml:space="preserve"> </w:t>
      </w:r>
      <w:r>
        <w:rPr>
          <w:rFonts w:ascii="Arial" w:hAnsi="Arial"/>
          <w:i/>
          <w:w w:val="90"/>
          <w:sz w:val="20"/>
        </w:rPr>
        <w:t>redeterminations to ensure that the number of household occupants, household income and child’s address</w:t>
      </w:r>
      <w:r>
        <w:rPr>
          <w:rFonts w:ascii="Arial" w:hAnsi="Arial"/>
          <w:i/>
          <w:spacing w:val="1"/>
          <w:w w:val="90"/>
          <w:sz w:val="20"/>
        </w:rPr>
        <w:t xml:space="preserve"> </w:t>
      </w:r>
      <w:r>
        <w:rPr>
          <w:rFonts w:ascii="Arial" w:hAnsi="Arial"/>
          <w:i/>
          <w:w w:val="90"/>
          <w:sz w:val="20"/>
        </w:rPr>
        <w:t>information</w:t>
      </w:r>
      <w:r>
        <w:rPr>
          <w:rFonts w:ascii="Arial" w:hAnsi="Arial"/>
          <w:i/>
          <w:spacing w:val="12"/>
          <w:w w:val="90"/>
          <w:sz w:val="20"/>
        </w:rPr>
        <w:t xml:space="preserve"> </w:t>
      </w:r>
      <w:r>
        <w:rPr>
          <w:rFonts w:ascii="Arial" w:hAnsi="Arial"/>
          <w:i/>
          <w:w w:val="90"/>
          <w:sz w:val="20"/>
        </w:rPr>
        <w:t>are</w:t>
      </w:r>
      <w:r>
        <w:rPr>
          <w:rFonts w:ascii="Arial" w:hAnsi="Arial"/>
          <w:i/>
          <w:spacing w:val="10"/>
          <w:w w:val="90"/>
          <w:sz w:val="20"/>
        </w:rPr>
        <w:t xml:space="preserve"> </w:t>
      </w:r>
      <w:r>
        <w:rPr>
          <w:rFonts w:ascii="Arial" w:hAnsi="Arial"/>
          <w:i/>
          <w:w w:val="90"/>
          <w:sz w:val="20"/>
        </w:rPr>
        <w:t>up-to-date.</w:t>
      </w:r>
      <w:r>
        <w:rPr>
          <w:rFonts w:ascii="Arial" w:hAnsi="Arial"/>
          <w:i/>
          <w:spacing w:val="12"/>
          <w:w w:val="90"/>
          <w:sz w:val="20"/>
        </w:rPr>
        <w:t xml:space="preserve"> </w:t>
      </w:r>
      <w:r>
        <w:rPr>
          <w:rFonts w:ascii="Arial" w:hAnsi="Arial"/>
          <w:i/>
          <w:w w:val="90"/>
          <w:sz w:val="20"/>
        </w:rPr>
        <w:t>If</w:t>
      </w:r>
      <w:r>
        <w:rPr>
          <w:rFonts w:ascii="Arial" w:hAnsi="Arial"/>
          <w:i/>
          <w:spacing w:val="11"/>
          <w:w w:val="90"/>
          <w:sz w:val="20"/>
        </w:rPr>
        <w:t xml:space="preserve"> </w:t>
      </w:r>
      <w:r>
        <w:rPr>
          <w:rFonts w:ascii="Arial" w:hAnsi="Arial"/>
          <w:i/>
          <w:w w:val="90"/>
          <w:sz w:val="20"/>
        </w:rPr>
        <w:t>any</w:t>
      </w:r>
      <w:r>
        <w:rPr>
          <w:rFonts w:ascii="Arial" w:hAnsi="Arial"/>
          <w:i/>
          <w:spacing w:val="11"/>
          <w:w w:val="90"/>
          <w:sz w:val="20"/>
        </w:rPr>
        <w:t xml:space="preserve"> </w:t>
      </w:r>
      <w:r>
        <w:rPr>
          <w:rFonts w:ascii="Arial" w:hAnsi="Arial"/>
          <w:i/>
          <w:w w:val="90"/>
          <w:sz w:val="20"/>
        </w:rPr>
        <w:t>of</w:t>
      </w:r>
      <w:r>
        <w:rPr>
          <w:rFonts w:ascii="Arial" w:hAnsi="Arial"/>
          <w:i/>
          <w:spacing w:val="18"/>
          <w:w w:val="90"/>
          <w:sz w:val="20"/>
        </w:rPr>
        <w:t xml:space="preserve"> </w:t>
      </w:r>
      <w:r>
        <w:rPr>
          <w:rFonts w:ascii="Arial" w:hAnsi="Arial"/>
          <w:i/>
          <w:w w:val="90"/>
          <w:sz w:val="20"/>
        </w:rPr>
        <w:t>these</w:t>
      </w:r>
      <w:r>
        <w:rPr>
          <w:rFonts w:ascii="Arial" w:hAnsi="Arial"/>
          <w:i/>
          <w:spacing w:val="10"/>
          <w:w w:val="90"/>
          <w:sz w:val="20"/>
        </w:rPr>
        <w:t xml:space="preserve"> </w:t>
      </w:r>
      <w:r>
        <w:rPr>
          <w:rFonts w:ascii="Arial" w:hAnsi="Arial"/>
          <w:i/>
          <w:w w:val="90"/>
          <w:sz w:val="20"/>
        </w:rPr>
        <w:t>circumstances</w:t>
      </w:r>
      <w:r>
        <w:rPr>
          <w:rFonts w:ascii="Arial" w:hAnsi="Arial"/>
          <w:i/>
          <w:spacing w:val="7"/>
          <w:w w:val="90"/>
          <w:sz w:val="20"/>
        </w:rPr>
        <w:t xml:space="preserve"> </w:t>
      </w:r>
      <w:r>
        <w:rPr>
          <w:rFonts w:ascii="Arial" w:hAnsi="Arial"/>
          <w:i/>
          <w:w w:val="90"/>
          <w:sz w:val="20"/>
        </w:rPr>
        <w:t>should</w:t>
      </w:r>
      <w:r>
        <w:rPr>
          <w:rFonts w:ascii="Arial" w:hAnsi="Arial"/>
          <w:i/>
          <w:spacing w:val="13"/>
          <w:w w:val="90"/>
          <w:sz w:val="20"/>
        </w:rPr>
        <w:t xml:space="preserve"> </w:t>
      </w:r>
      <w:r>
        <w:rPr>
          <w:rFonts w:ascii="Arial" w:hAnsi="Arial"/>
          <w:i/>
          <w:w w:val="90"/>
          <w:sz w:val="20"/>
        </w:rPr>
        <w:t>change</w:t>
      </w:r>
      <w:r>
        <w:rPr>
          <w:rFonts w:ascii="Arial" w:hAnsi="Arial"/>
          <w:i/>
          <w:spacing w:val="9"/>
          <w:w w:val="90"/>
          <w:sz w:val="20"/>
        </w:rPr>
        <w:t xml:space="preserve"> </w:t>
      </w:r>
      <w:r>
        <w:rPr>
          <w:rFonts w:ascii="Arial" w:hAnsi="Arial"/>
          <w:i/>
          <w:w w:val="90"/>
          <w:sz w:val="20"/>
        </w:rPr>
        <w:t>prior</w:t>
      </w:r>
      <w:r>
        <w:rPr>
          <w:rFonts w:ascii="Arial" w:hAnsi="Arial"/>
          <w:i/>
          <w:spacing w:val="14"/>
          <w:w w:val="90"/>
          <w:sz w:val="20"/>
        </w:rPr>
        <w:t xml:space="preserve"> </w:t>
      </w:r>
      <w:r>
        <w:rPr>
          <w:rFonts w:ascii="Arial" w:hAnsi="Arial"/>
          <w:i/>
          <w:w w:val="90"/>
          <w:sz w:val="20"/>
        </w:rPr>
        <w:t>to</w:t>
      </w:r>
      <w:r>
        <w:rPr>
          <w:rFonts w:ascii="Arial" w:hAnsi="Arial"/>
          <w:i/>
          <w:spacing w:val="13"/>
          <w:w w:val="90"/>
          <w:sz w:val="20"/>
        </w:rPr>
        <w:t xml:space="preserve"> </w:t>
      </w:r>
      <w:r>
        <w:rPr>
          <w:rFonts w:ascii="Arial" w:hAnsi="Arial"/>
          <w:i/>
          <w:w w:val="90"/>
          <w:sz w:val="20"/>
        </w:rPr>
        <w:t>a</w:t>
      </w:r>
      <w:r>
        <w:rPr>
          <w:rFonts w:ascii="Arial" w:hAnsi="Arial"/>
          <w:i/>
          <w:spacing w:val="12"/>
          <w:w w:val="90"/>
          <w:sz w:val="20"/>
        </w:rPr>
        <w:t xml:space="preserve"> </w:t>
      </w:r>
      <w:r>
        <w:rPr>
          <w:rFonts w:ascii="Arial" w:hAnsi="Arial"/>
          <w:i/>
          <w:w w:val="90"/>
          <w:sz w:val="20"/>
        </w:rPr>
        <w:t>mandatory</w:t>
      </w:r>
      <w:r>
        <w:rPr>
          <w:rFonts w:ascii="Arial" w:hAnsi="Arial"/>
          <w:i/>
          <w:spacing w:val="18"/>
          <w:w w:val="90"/>
          <w:sz w:val="20"/>
        </w:rPr>
        <w:t xml:space="preserve"> </w:t>
      </w:r>
      <w:r>
        <w:rPr>
          <w:rFonts w:ascii="Arial" w:hAnsi="Arial"/>
          <w:i/>
          <w:w w:val="90"/>
          <w:sz w:val="20"/>
        </w:rPr>
        <w:t>redetermination,</w:t>
      </w:r>
      <w:r>
        <w:rPr>
          <w:rFonts w:ascii="Arial" w:hAnsi="Arial"/>
          <w:i/>
          <w:spacing w:val="14"/>
          <w:w w:val="90"/>
          <w:sz w:val="20"/>
        </w:rPr>
        <w:t xml:space="preserve"> </w:t>
      </w:r>
      <w:r>
        <w:rPr>
          <w:rFonts w:ascii="Arial" w:hAnsi="Arial"/>
          <w:i/>
          <w:w w:val="90"/>
          <w:sz w:val="20"/>
        </w:rPr>
        <w:t>it</w:t>
      </w:r>
      <w:r>
        <w:rPr>
          <w:rFonts w:ascii="Arial" w:hAnsi="Arial"/>
          <w:i/>
          <w:spacing w:val="10"/>
          <w:w w:val="90"/>
          <w:sz w:val="20"/>
        </w:rPr>
        <w:t xml:space="preserve"> </w:t>
      </w:r>
      <w:r>
        <w:rPr>
          <w:rFonts w:ascii="Arial" w:hAnsi="Arial"/>
          <w:i/>
          <w:w w:val="90"/>
          <w:sz w:val="20"/>
        </w:rPr>
        <w:t>is</w:t>
      </w:r>
      <w:r>
        <w:rPr>
          <w:rFonts w:ascii="Arial" w:hAnsi="Arial"/>
          <w:i/>
          <w:spacing w:val="1"/>
          <w:w w:val="90"/>
          <w:sz w:val="20"/>
        </w:rPr>
        <w:t xml:space="preserve"> </w:t>
      </w:r>
      <w:r>
        <w:rPr>
          <w:rFonts w:ascii="Arial" w:hAnsi="Arial"/>
          <w:i/>
          <w:w w:val="90"/>
          <w:sz w:val="20"/>
        </w:rPr>
        <w:t>the</w:t>
      </w:r>
      <w:r>
        <w:rPr>
          <w:rFonts w:ascii="Arial" w:hAnsi="Arial"/>
          <w:i/>
          <w:spacing w:val="8"/>
          <w:w w:val="90"/>
          <w:sz w:val="20"/>
        </w:rPr>
        <w:t xml:space="preserve"> </w:t>
      </w:r>
      <w:r>
        <w:rPr>
          <w:rFonts w:ascii="Arial" w:hAnsi="Arial"/>
          <w:i/>
          <w:w w:val="90"/>
          <w:sz w:val="20"/>
        </w:rPr>
        <w:t>responsibility</w:t>
      </w:r>
      <w:r>
        <w:rPr>
          <w:rFonts w:ascii="Arial" w:hAnsi="Arial"/>
          <w:i/>
          <w:spacing w:val="3"/>
          <w:w w:val="90"/>
          <w:sz w:val="20"/>
        </w:rPr>
        <w:t xml:space="preserve"> </w:t>
      </w:r>
      <w:r>
        <w:rPr>
          <w:rFonts w:ascii="Arial" w:hAnsi="Arial"/>
          <w:i/>
          <w:w w:val="90"/>
          <w:sz w:val="20"/>
        </w:rPr>
        <w:t>of</w:t>
      </w:r>
      <w:r>
        <w:rPr>
          <w:rFonts w:ascii="Arial" w:hAnsi="Arial"/>
          <w:i/>
          <w:spacing w:val="9"/>
          <w:w w:val="90"/>
          <w:sz w:val="20"/>
        </w:rPr>
        <w:t xml:space="preserve"> </w:t>
      </w:r>
      <w:r>
        <w:rPr>
          <w:rFonts w:ascii="Arial" w:hAnsi="Arial"/>
          <w:i/>
          <w:w w:val="90"/>
          <w:sz w:val="20"/>
        </w:rPr>
        <w:t>the</w:t>
      </w:r>
      <w:r>
        <w:rPr>
          <w:rFonts w:ascii="Arial" w:hAnsi="Arial"/>
          <w:i/>
          <w:spacing w:val="3"/>
          <w:w w:val="90"/>
          <w:sz w:val="20"/>
        </w:rPr>
        <w:t xml:space="preserve"> </w:t>
      </w:r>
      <w:r>
        <w:rPr>
          <w:rFonts w:ascii="Arial" w:hAnsi="Arial"/>
          <w:i/>
          <w:w w:val="90"/>
          <w:sz w:val="20"/>
        </w:rPr>
        <w:t>above</w:t>
      </w:r>
      <w:r>
        <w:rPr>
          <w:rFonts w:ascii="Arial" w:hAnsi="Arial"/>
          <w:i/>
          <w:spacing w:val="2"/>
          <w:w w:val="90"/>
          <w:sz w:val="20"/>
        </w:rPr>
        <w:t xml:space="preserve"> </w:t>
      </w:r>
      <w:r>
        <w:rPr>
          <w:rFonts w:ascii="Arial" w:hAnsi="Arial"/>
          <w:i/>
          <w:w w:val="90"/>
          <w:sz w:val="20"/>
        </w:rPr>
        <w:t>signed</w:t>
      </w:r>
      <w:r>
        <w:rPr>
          <w:rFonts w:ascii="Arial" w:hAnsi="Arial"/>
          <w:i/>
          <w:spacing w:val="11"/>
          <w:w w:val="90"/>
          <w:sz w:val="20"/>
        </w:rPr>
        <w:t xml:space="preserve"> </w:t>
      </w:r>
      <w:r>
        <w:rPr>
          <w:rFonts w:ascii="Arial" w:hAnsi="Arial"/>
          <w:i/>
          <w:w w:val="90"/>
          <w:sz w:val="20"/>
        </w:rPr>
        <w:t>to</w:t>
      </w:r>
      <w:r>
        <w:rPr>
          <w:rFonts w:ascii="Arial" w:hAnsi="Arial"/>
          <w:i/>
          <w:spacing w:val="5"/>
          <w:w w:val="90"/>
          <w:sz w:val="20"/>
        </w:rPr>
        <w:t xml:space="preserve"> </w:t>
      </w:r>
      <w:r>
        <w:rPr>
          <w:rFonts w:ascii="Arial" w:hAnsi="Arial"/>
          <w:i/>
          <w:w w:val="90"/>
          <w:sz w:val="20"/>
        </w:rPr>
        <w:t>notify</w:t>
      </w:r>
      <w:r>
        <w:rPr>
          <w:rFonts w:ascii="Arial" w:hAnsi="Arial"/>
          <w:i/>
          <w:spacing w:val="9"/>
          <w:w w:val="90"/>
          <w:sz w:val="20"/>
        </w:rPr>
        <w:t xml:space="preserve"> </w:t>
      </w:r>
      <w:r>
        <w:rPr>
          <w:rFonts w:ascii="Arial" w:hAnsi="Arial"/>
          <w:i/>
          <w:w w:val="90"/>
          <w:sz w:val="20"/>
        </w:rPr>
        <w:t>the</w:t>
      </w:r>
      <w:r>
        <w:rPr>
          <w:rFonts w:ascii="Arial" w:hAnsi="Arial"/>
          <w:i/>
          <w:spacing w:val="2"/>
          <w:w w:val="90"/>
          <w:sz w:val="20"/>
        </w:rPr>
        <w:t xml:space="preserve"> </w:t>
      </w:r>
      <w:r>
        <w:rPr>
          <w:rFonts w:ascii="Arial" w:hAnsi="Arial"/>
          <w:i/>
          <w:w w:val="90"/>
          <w:sz w:val="20"/>
        </w:rPr>
        <w:t>CFDRC</w:t>
      </w:r>
      <w:r>
        <w:rPr>
          <w:rFonts w:ascii="Arial" w:hAnsi="Arial"/>
          <w:i/>
          <w:spacing w:val="4"/>
          <w:w w:val="90"/>
          <w:sz w:val="20"/>
        </w:rPr>
        <w:t xml:space="preserve"> </w:t>
      </w:r>
      <w:r>
        <w:rPr>
          <w:rFonts w:ascii="Arial" w:hAnsi="Arial"/>
          <w:i/>
          <w:w w:val="90"/>
          <w:sz w:val="20"/>
        </w:rPr>
        <w:t>immediately</w:t>
      </w:r>
      <w:r>
        <w:rPr>
          <w:rFonts w:ascii="Arial" w:hAnsi="Arial"/>
          <w:i/>
          <w:spacing w:val="3"/>
          <w:w w:val="90"/>
          <w:sz w:val="20"/>
        </w:rPr>
        <w:t xml:space="preserve"> </w:t>
      </w:r>
      <w:r>
        <w:rPr>
          <w:rFonts w:ascii="Arial" w:hAnsi="Arial"/>
          <w:i/>
          <w:w w:val="90"/>
          <w:sz w:val="20"/>
        </w:rPr>
        <w:t>as</w:t>
      </w:r>
      <w:r>
        <w:rPr>
          <w:rFonts w:ascii="Arial" w:hAnsi="Arial"/>
          <w:i/>
          <w:spacing w:val="6"/>
          <w:w w:val="90"/>
          <w:sz w:val="20"/>
        </w:rPr>
        <w:t xml:space="preserve"> </w:t>
      </w:r>
      <w:r>
        <w:rPr>
          <w:rFonts w:ascii="Arial" w:hAnsi="Arial"/>
          <w:i/>
          <w:w w:val="90"/>
          <w:sz w:val="20"/>
        </w:rPr>
        <w:t>well</w:t>
      </w:r>
      <w:r>
        <w:rPr>
          <w:rFonts w:ascii="Arial" w:hAnsi="Arial"/>
          <w:i/>
          <w:spacing w:val="-1"/>
          <w:w w:val="90"/>
          <w:sz w:val="20"/>
        </w:rPr>
        <w:t xml:space="preserve"> </w:t>
      </w:r>
      <w:r>
        <w:rPr>
          <w:rFonts w:ascii="Arial" w:hAnsi="Arial"/>
          <w:i/>
          <w:w w:val="90"/>
          <w:sz w:val="20"/>
        </w:rPr>
        <w:t>as</w:t>
      </w:r>
      <w:r>
        <w:rPr>
          <w:rFonts w:ascii="Arial" w:hAnsi="Arial"/>
          <w:i/>
          <w:spacing w:val="6"/>
          <w:w w:val="90"/>
          <w:sz w:val="20"/>
        </w:rPr>
        <w:t xml:space="preserve"> </w:t>
      </w:r>
      <w:r>
        <w:rPr>
          <w:rFonts w:ascii="Arial" w:hAnsi="Arial"/>
          <w:i/>
          <w:w w:val="90"/>
          <w:sz w:val="20"/>
        </w:rPr>
        <w:t>the</w:t>
      </w:r>
      <w:r>
        <w:rPr>
          <w:rFonts w:ascii="Arial" w:hAnsi="Arial"/>
          <w:i/>
          <w:spacing w:val="3"/>
          <w:w w:val="90"/>
          <w:sz w:val="20"/>
        </w:rPr>
        <w:t xml:space="preserve"> </w:t>
      </w:r>
      <w:r>
        <w:rPr>
          <w:rFonts w:ascii="Arial" w:hAnsi="Arial"/>
          <w:i/>
          <w:w w:val="90"/>
          <w:sz w:val="20"/>
        </w:rPr>
        <w:t>appropriate</w:t>
      </w:r>
      <w:r>
        <w:rPr>
          <w:rFonts w:ascii="Arial" w:hAnsi="Arial"/>
          <w:i/>
          <w:spacing w:val="2"/>
          <w:w w:val="90"/>
          <w:sz w:val="20"/>
        </w:rPr>
        <w:t xml:space="preserve"> </w:t>
      </w:r>
      <w:r>
        <w:rPr>
          <w:rFonts w:ascii="Arial" w:hAnsi="Arial"/>
          <w:i/>
          <w:w w:val="90"/>
          <w:sz w:val="20"/>
        </w:rPr>
        <w:t>agency.</w:t>
      </w:r>
      <w:r>
        <w:rPr>
          <w:rFonts w:ascii="Arial" w:hAnsi="Arial"/>
          <w:i/>
          <w:spacing w:val="54"/>
          <w:sz w:val="20"/>
        </w:rPr>
        <w:t xml:space="preserve"> </w:t>
      </w:r>
      <w:r>
        <w:rPr>
          <w:rFonts w:ascii="Arial" w:hAnsi="Arial"/>
          <w:i/>
          <w:w w:val="90"/>
          <w:sz w:val="20"/>
        </w:rPr>
        <w:t>Upon</w:t>
      </w:r>
      <w:r>
        <w:rPr>
          <w:rFonts w:ascii="Arial" w:hAnsi="Arial"/>
          <w:i/>
          <w:spacing w:val="1"/>
          <w:w w:val="90"/>
          <w:sz w:val="20"/>
        </w:rPr>
        <w:t xml:space="preserve"> </w:t>
      </w:r>
      <w:r>
        <w:rPr>
          <w:rFonts w:ascii="Arial" w:hAnsi="Arial"/>
          <w:i/>
          <w:w w:val="90"/>
          <w:sz w:val="20"/>
        </w:rPr>
        <w:t>any</w:t>
      </w:r>
      <w:r>
        <w:rPr>
          <w:rFonts w:ascii="Arial" w:hAnsi="Arial"/>
          <w:i/>
          <w:spacing w:val="6"/>
          <w:w w:val="90"/>
          <w:sz w:val="20"/>
        </w:rPr>
        <w:t xml:space="preserve"> </w:t>
      </w:r>
      <w:r>
        <w:rPr>
          <w:rFonts w:ascii="Arial" w:hAnsi="Arial"/>
          <w:i/>
          <w:w w:val="90"/>
          <w:sz w:val="20"/>
        </w:rPr>
        <w:t>redetermination,</w:t>
      </w:r>
      <w:r>
        <w:rPr>
          <w:rFonts w:ascii="Arial" w:hAnsi="Arial"/>
          <w:i/>
          <w:spacing w:val="-2"/>
          <w:w w:val="90"/>
          <w:sz w:val="20"/>
        </w:rPr>
        <w:t xml:space="preserve"> </w:t>
      </w:r>
      <w:r>
        <w:rPr>
          <w:rFonts w:ascii="Arial" w:hAnsi="Arial"/>
          <w:i/>
          <w:w w:val="90"/>
          <w:sz w:val="20"/>
        </w:rPr>
        <w:t>a</w:t>
      </w:r>
      <w:r>
        <w:rPr>
          <w:rFonts w:ascii="Arial" w:hAnsi="Arial"/>
          <w:i/>
          <w:spacing w:val="2"/>
          <w:w w:val="90"/>
          <w:sz w:val="20"/>
        </w:rPr>
        <w:t xml:space="preserve"> </w:t>
      </w:r>
      <w:r>
        <w:rPr>
          <w:rFonts w:ascii="Arial" w:hAnsi="Arial"/>
          <w:i/>
          <w:w w:val="90"/>
          <w:sz w:val="20"/>
        </w:rPr>
        <w:t>new tuition</w:t>
      </w:r>
      <w:r>
        <w:rPr>
          <w:rFonts w:ascii="Arial" w:hAnsi="Arial"/>
          <w:i/>
          <w:spacing w:val="-4"/>
          <w:w w:val="90"/>
          <w:sz w:val="20"/>
        </w:rPr>
        <w:t xml:space="preserve"> </w:t>
      </w:r>
      <w:r>
        <w:rPr>
          <w:rFonts w:ascii="Arial" w:hAnsi="Arial"/>
          <w:i/>
          <w:w w:val="90"/>
          <w:sz w:val="20"/>
        </w:rPr>
        <w:t>contract must be signed</w:t>
      </w:r>
      <w:r>
        <w:rPr>
          <w:rFonts w:ascii="Arial" w:hAnsi="Arial"/>
          <w:i/>
          <w:spacing w:val="2"/>
          <w:w w:val="90"/>
          <w:sz w:val="20"/>
        </w:rPr>
        <w:t xml:space="preserve"> </w:t>
      </w:r>
      <w:r>
        <w:rPr>
          <w:rFonts w:ascii="Arial" w:hAnsi="Arial"/>
          <w:i/>
          <w:w w:val="90"/>
          <w:sz w:val="20"/>
        </w:rPr>
        <w:t>between</w:t>
      </w:r>
      <w:r>
        <w:rPr>
          <w:rFonts w:ascii="Arial" w:hAnsi="Arial"/>
          <w:i/>
          <w:spacing w:val="8"/>
          <w:w w:val="90"/>
          <w:sz w:val="20"/>
        </w:rPr>
        <w:t xml:space="preserve"> </w:t>
      </w:r>
      <w:r>
        <w:rPr>
          <w:rFonts w:ascii="Arial" w:hAnsi="Arial"/>
          <w:i/>
          <w:w w:val="90"/>
          <w:sz w:val="20"/>
        </w:rPr>
        <w:t>the CFDRC and</w:t>
      </w:r>
      <w:r>
        <w:rPr>
          <w:rFonts w:ascii="Arial" w:hAnsi="Arial"/>
          <w:i/>
          <w:spacing w:val="2"/>
          <w:w w:val="90"/>
          <w:sz w:val="20"/>
        </w:rPr>
        <w:t xml:space="preserve"> </w:t>
      </w:r>
      <w:r>
        <w:rPr>
          <w:rFonts w:ascii="Arial" w:hAnsi="Arial"/>
          <w:i/>
          <w:w w:val="90"/>
          <w:sz w:val="20"/>
        </w:rPr>
        <w:t>the</w:t>
      </w:r>
      <w:r>
        <w:rPr>
          <w:rFonts w:ascii="Arial" w:hAnsi="Arial"/>
          <w:i/>
          <w:spacing w:val="-6"/>
          <w:w w:val="90"/>
          <w:sz w:val="20"/>
        </w:rPr>
        <w:t xml:space="preserve"> </w:t>
      </w:r>
      <w:r>
        <w:rPr>
          <w:rFonts w:ascii="Arial" w:hAnsi="Arial"/>
          <w:i/>
          <w:w w:val="90"/>
          <w:sz w:val="20"/>
        </w:rPr>
        <w:t>child’s</w:t>
      </w:r>
      <w:r>
        <w:rPr>
          <w:rFonts w:ascii="Arial" w:hAnsi="Arial"/>
          <w:i/>
          <w:spacing w:val="-2"/>
          <w:w w:val="90"/>
          <w:sz w:val="20"/>
        </w:rPr>
        <w:t xml:space="preserve"> </w:t>
      </w:r>
      <w:r>
        <w:rPr>
          <w:rFonts w:ascii="Arial" w:hAnsi="Arial"/>
          <w:i/>
          <w:w w:val="90"/>
          <w:sz w:val="20"/>
        </w:rPr>
        <w:t>guardian/s.</w:t>
      </w:r>
      <w:r>
        <w:rPr>
          <w:rFonts w:ascii="Arial" w:hAnsi="Arial"/>
          <w:i/>
          <w:spacing w:val="-4"/>
          <w:w w:val="90"/>
          <w:sz w:val="20"/>
        </w:rPr>
        <w:t xml:space="preserve"> </w:t>
      </w:r>
      <w:r>
        <w:rPr>
          <w:rFonts w:ascii="Arial" w:hAnsi="Arial"/>
          <w:i/>
          <w:w w:val="90"/>
          <w:sz w:val="20"/>
        </w:rPr>
        <w:t>This</w:t>
      </w:r>
      <w:r>
        <w:rPr>
          <w:rFonts w:ascii="Arial" w:hAnsi="Arial"/>
          <w:i/>
          <w:spacing w:val="1"/>
          <w:w w:val="90"/>
          <w:sz w:val="20"/>
        </w:rPr>
        <w:t xml:space="preserve"> </w:t>
      </w:r>
      <w:r>
        <w:rPr>
          <w:rFonts w:ascii="Arial" w:hAnsi="Arial"/>
          <w:i/>
          <w:w w:val="90"/>
          <w:sz w:val="20"/>
        </w:rPr>
        <w:t>tuition</w:t>
      </w:r>
      <w:r>
        <w:rPr>
          <w:rFonts w:ascii="Arial" w:hAnsi="Arial"/>
          <w:i/>
          <w:spacing w:val="1"/>
          <w:w w:val="90"/>
          <w:sz w:val="20"/>
        </w:rPr>
        <w:t xml:space="preserve"> </w:t>
      </w:r>
      <w:r>
        <w:rPr>
          <w:rFonts w:ascii="Arial" w:hAnsi="Arial"/>
          <w:i/>
          <w:w w:val="90"/>
          <w:sz w:val="20"/>
        </w:rPr>
        <w:t>contract</w:t>
      </w:r>
      <w:r>
        <w:rPr>
          <w:rFonts w:ascii="Arial" w:hAnsi="Arial"/>
          <w:i/>
          <w:spacing w:val="-1"/>
          <w:w w:val="90"/>
          <w:sz w:val="20"/>
        </w:rPr>
        <w:t xml:space="preserve"> </w:t>
      </w:r>
      <w:r>
        <w:rPr>
          <w:rFonts w:ascii="Arial" w:hAnsi="Arial"/>
          <w:i/>
          <w:w w:val="90"/>
          <w:sz w:val="20"/>
        </w:rPr>
        <w:t>will</w:t>
      </w:r>
      <w:r>
        <w:rPr>
          <w:rFonts w:ascii="Arial" w:hAnsi="Arial"/>
          <w:i/>
          <w:spacing w:val="2"/>
          <w:w w:val="90"/>
          <w:sz w:val="20"/>
        </w:rPr>
        <w:t xml:space="preserve"> </w:t>
      </w:r>
      <w:r>
        <w:rPr>
          <w:rFonts w:ascii="Arial" w:hAnsi="Arial"/>
          <w:i/>
          <w:w w:val="90"/>
          <w:sz w:val="20"/>
        </w:rPr>
        <w:t>supersede</w:t>
      </w:r>
      <w:r>
        <w:rPr>
          <w:rFonts w:ascii="Arial" w:hAnsi="Arial"/>
          <w:i/>
          <w:spacing w:val="-1"/>
          <w:w w:val="90"/>
          <w:sz w:val="20"/>
        </w:rPr>
        <w:t xml:space="preserve"> </w:t>
      </w:r>
      <w:r>
        <w:rPr>
          <w:rFonts w:ascii="Arial" w:hAnsi="Arial"/>
          <w:i/>
          <w:w w:val="90"/>
          <w:sz w:val="20"/>
        </w:rPr>
        <w:t>any</w:t>
      </w:r>
      <w:r>
        <w:rPr>
          <w:rFonts w:ascii="Arial" w:hAnsi="Arial"/>
          <w:i/>
          <w:spacing w:val="-5"/>
          <w:w w:val="90"/>
          <w:sz w:val="20"/>
        </w:rPr>
        <w:t xml:space="preserve"> </w:t>
      </w:r>
      <w:r>
        <w:rPr>
          <w:rFonts w:ascii="Arial" w:hAnsi="Arial"/>
          <w:i/>
          <w:w w:val="90"/>
          <w:sz w:val="20"/>
        </w:rPr>
        <w:t>previous</w:t>
      </w:r>
      <w:r>
        <w:rPr>
          <w:rFonts w:ascii="Arial" w:hAnsi="Arial"/>
          <w:i/>
          <w:spacing w:val="-2"/>
          <w:w w:val="90"/>
          <w:sz w:val="20"/>
        </w:rPr>
        <w:t xml:space="preserve"> </w:t>
      </w:r>
      <w:r>
        <w:rPr>
          <w:rFonts w:ascii="Arial" w:hAnsi="Arial"/>
          <w:i/>
          <w:w w:val="90"/>
          <w:sz w:val="20"/>
        </w:rPr>
        <w:t>tuition</w:t>
      </w:r>
      <w:r>
        <w:rPr>
          <w:rFonts w:ascii="Arial" w:hAnsi="Arial"/>
          <w:i/>
          <w:spacing w:val="2"/>
          <w:w w:val="90"/>
          <w:sz w:val="20"/>
        </w:rPr>
        <w:t xml:space="preserve"> </w:t>
      </w:r>
      <w:r>
        <w:rPr>
          <w:rFonts w:ascii="Arial" w:hAnsi="Arial"/>
          <w:i/>
          <w:w w:val="90"/>
          <w:sz w:val="20"/>
        </w:rPr>
        <w:t>contracts</w:t>
      </w:r>
      <w:r>
        <w:rPr>
          <w:rFonts w:ascii="Arial" w:hAnsi="Arial"/>
          <w:i/>
          <w:spacing w:val="-2"/>
          <w:w w:val="90"/>
          <w:sz w:val="20"/>
        </w:rPr>
        <w:t xml:space="preserve"> </w:t>
      </w:r>
      <w:r>
        <w:rPr>
          <w:rFonts w:ascii="Arial" w:hAnsi="Arial"/>
          <w:i/>
          <w:w w:val="90"/>
          <w:sz w:val="20"/>
        </w:rPr>
        <w:t>between</w:t>
      </w:r>
      <w:r>
        <w:rPr>
          <w:rFonts w:ascii="Arial" w:hAnsi="Arial"/>
          <w:i/>
          <w:spacing w:val="1"/>
          <w:w w:val="90"/>
          <w:sz w:val="20"/>
        </w:rPr>
        <w:t xml:space="preserve"> </w:t>
      </w:r>
      <w:r>
        <w:rPr>
          <w:rFonts w:ascii="Arial" w:hAnsi="Arial"/>
          <w:i/>
          <w:w w:val="90"/>
          <w:sz w:val="20"/>
        </w:rPr>
        <w:t>the</w:t>
      </w:r>
      <w:r>
        <w:rPr>
          <w:rFonts w:ascii="Arial" w:hAnsi="Arial"/>
          <w:i/>
          <w:spacing w:val="6"/>
          <w:w w:val="90"/>
          <w:sz w:val="20"/>
        </w:rPr>
        <w:t xml:space="preserve"> </w:t>
      </w:r>
      <w:r>
        <w:rPr>
          <w:rFonts w:ascii="Arial" w:hAnsi="Arial"/>
          <w:i/>
          <w:w w:val="90"/>
          <w:sz w:val="20"/>
        </w:rPr>
        <w:t>CFDRC and</w:t>
      </w:r>
      <w:r>
        <w:rPr>
          <w:rFonts w:ascii="Arial" w:hAnsi="Arial"/>
          <w:i/>
          <w:spacing w:val="7"/>
          <w:w w:val="90"/>
          <w:sz w:val="20"/>
        </w:rPr>
        <w:t xml:space="preserve"> </w:t>
      </w:r>
      <w:r>
        <w:rPr>
          <w:rFonts w:ascii="Arial" w:hAnsi="Arial"/>
          <w:i/>
          <w:w w:val="90"/>
          <w:sz w:val="20"/>
        </w:rPr>
        <w:t>the child’s</w:t>
      </w:r>
      <w:r>
        <w:rPr>
          <w:rFonts w:ascii="Arial" w:hAnsi="Arial"/>
          <w:i/>
          <w:spacing w:val="-2"/>
          <w:w w:val="90"/>
          <w:sz w:val="20"/>
        </w:rPr>
        <w:t xml:space="preserve"> </w:t>
      </w:r>
      <w:r>
        <w:rPr>
          <w:rFonts w:ascii="Arial" w:hAnsi="Arial"/>
          <w:i/>
          <w:w w:val="90"/>
          <w:sz w:val="20"/>
        </w:rPr>
        <w:t>guardian/s.</w:t>
      </w:r>
    </w:p>
    <w:p w14:paraId="1656C160" w14:textId="77777777" w:rsidR="00C5045E" w:rsidRDefault="00C6483C">
      <w:pPr>
        <w:spacing w:line="254" w:lineRule="auto"/>
        <w:ind w:left="757" w:right="778"/>
        <w:rPr>
          <w:rFonts w:ascii="Arial-BoldItalicMT"/>
          <w:b/>
          <w:i/>
        </w:rPr>
      </w:pPr>
      <w:r>
        <w:rPr>
          <w:rFonts w:ascii="Arial-BoldItalicMT"/>
          <w:b/>
          <w:i/>
          <w:w w:val="85"/>
        </w:rPr>
        <w:t>Tuition</w:t>
      </w:r>
      <w:r>
        <w:rPr>
          <w:rFonts w:ascii="Arial-BoldItalicMT"/>
          <w:b/>
          <w:i/>
          <w:spacing w:val="6"/>
          <w:w w:val="85"/>
        </w:rPr>
        <w:t xml:space="preserve"> </w:t>
      </w:r>
      <w:r>
        <w:rPr>
          <w:rFonts w:ascii="Arial-BoldItalicMT"/>
          <w:b/>
          <w:i/>
          <w:w w:val="85"/>
        </w:rPr>
        <w:t>bills</w:t>
      </w:r>
      <w:r>
        <w:rPr>
          <w:rFonts w:ascii="Arial-BoldItalicMT"/>
          <w:b/>
          <w:i/>
          <w:spacing w:val="12"/>
          <w:w w:val="85"/>
        </w:rPr>
        <w:t xml:space="preserve"> </w:t>
      </w:r>
      <w:r>
        <w:rPr>
          <w:rFonts w:ascii="Arial-BoldItalicMT"/>
          <w:b/>
          <w:i/>
          <w:w w:val="85"/>
        </w:rPr>
        <w:t>are</w:t>
      </w:r>
      <w:r>
        <w:rPr>
          <w:rFonts w:ascii="Arial-BoldItalicMT"/>
          <w:b/>
          <w:i/>
          <w:spacing w:val="10"/>
          <w:w w:val="85"/>
        </w:rPr>
        <w:t xml:space="preserve"> </w:t>
      </w:r>
      <w:r>
        <w:rPr>
          <w:rFonts w:ascii="Arial-BoldItalicMT"/>
          <w:b/>
          <w:i/>
          <w:w w:val="85"/>
        </w:rPr>
        <w:t>distributed</w:t>
      </w:r>
      <w:r>
        <w:rPr>
          <w:rFonts w:ascii="Arial-BoldItalicMT"/>
          <w:b/>
          <w:i/>
          <w:spacing w:val="6"/>
          <w:w w:val="85"/>
        </w:rPr>
        <w:t xml:space="preserve"> </w:t>
      </w:r>
      <w:r>
        <w:rPr>
          <w:rFonts w:ascii="Arial-BoldItalicMT"/>
          <w:b/>
          <w:i/>
          <w:w w:val="85"/>
        </w:rPr>
        <w:t>on</w:t>
      </w:r>
      <w:r>
        <w:rPr>
          <w:rFonts w:ascii="Arial-BoldItalicMT"/>
          <w:b/>
          <w:i/>
          <w:spacing w:val="6"/>
          <w:w w:val="85"/>
        </w:rPr>
        <w:t xml:space="preserve"> </w:t>
      </w:r>
      <w:r>
        <w:rPr>
          <w:rFonts w:ascii="Arial-BoldItalicMT"/>
          <w:b/>
          <w:i/>
          <w:w w:val="85"/>
        </w:rPr>
        <w:t>a</w:t>
      </w:r>
      <w:r>
        <w:rPr>
          <w:rFonts w:ascii="Arial-BoldItalicMT"/>
          <w:b/>
          <w:i/>
          <w:spacing w:val="13"/>
          <w:w w:val="85"/>
        </w:rPr>
        <w:t xml:space="preserve"> </w:t>
      </w:r>
      <w:r>
        <w:rPr>
          <w:rFonts w:ascii="Arial-BoldItalicMT"/>
          <w:b/>
          <w:i/>
          <w:w w:val="85"/>
        </w:rPr>
        <w:t>monthly</w:t>
      </w:r>
      <w:r>
        <w:rPr>
          <w:rFonts w:ascii="Arial-BoldItalicMT"/>
          <w:b/>
          <w:i/>
          <w:spacing w:val="10"/>
          <w:w w:val="85"/>
        </w:rPr>
        <w:t xml:space="preserve"> </w:t>
      </w:r>
      <w:r>
        <w:rPr>
          <w:rFonts w:ascii="Arial-BoldItalicMT"/>
          <w:b/>
          <w:i/>
          <w:w w:val="85"/>
        </w:rPr>
        <w:t>basis.</w:t>
      </w:r>
      <w:r>
        <w:rPr>
          <w:rFonts w:ascii="Arial-BoldItalicMT"/>
          <w:b/>
          <w:i/>
          <w:spacing w:val="22"/>
          <w:w w:val="85"/>
        </w:rPr>
        <w:t xml:space="preserve"> </w:t>
      </w:r>
      <w:r>
        <w:rPr>
          <w:rFonts w:ascii="Arial-BoldItalicMT"/>
          <w:b/>
          <w:i/>
          <w:w w:val="85"/>
        </w:rPr>
        <w:t>Payments</w:t>
      </w:r>
      <w:r>
        <w:rPr>
          <w:rFonts w:ascii="Arial-BoldItalicMT"/>
          <w:b/>
          <w:i/>
          <w:spacing w:val="7"/>
          <w:w w:val="85"/>
        </w:rPr>
        <w:t xml:space="preserve"> </w:t>
      </w:r>
      <w:r>
        <w:rPr>
          <w:rFonts w:ascii="Arial-BoldItalicMT"/>
          <w:b/>
          <w:i/>
          <w:w w:val="85"/>
        </w:rPr>
        <w:t>for</w:t>
      </w:r>
      <w:r>
        <w:rPr>
          <w:rFonts w:ascii="Arial-BoldItalicMT"/>
          <w:b/>
          <w:i/>
          <w:spacing w:val="7"/>
          <w:w w:val="85"/>
        </w:rPr>
        <w:t xml:space="preserve"> </w:t>
      </w:r>
      <w:r>
        <w:rPr>
          <w:rFonts w:ascii="Arial-BoldItalicMT"/>
          <w:b/>
          <w:i/>
          <w:w w:val="85"/>
        </w:rPr>
        <w:t>the</w:t>
      </w:r>
      <w:r>
        <w:rPr>
          <w:rFonts w:ascii="Arial-BoldItalicMT"/>
          <w:b/>
          <w:i/>
          <w:spacing w:val="10"/>
          <w:w w:val="85"/>
        </w:rPr>
        <w:t xml:space="preserve"> </w:t>
      </w:r>
      <w:r>
        <w:rPr>
          <w:rFonts w:ascii="Arial-BoldItalicMT"/>
          <w:b/>
          <w:i/>
          <w:w w:val="85"/>
        </w:rPr>
        <w:t>month</w:t>
      </w:r>
      <w:r>
        <w:rPr>
          <w:rFonts w:ascii="Arial-BoldItalicMT"/>
          <w:b/>
          <w:i/>
          <w:spacing w:val="6"/>
          <w:w w:val="85"/>
        </w:rPr>
        <w:t xml:space="preserve"> </w:t>
      </w:r>
      <w:r>
        <w:rPr>
          <w:rFonts w:ascii="Arial-BoldItalicMT"/>
          <w:b/>
          <w:i/>
          <w:w w:val="85"/>
        </w:rPr>
        <w:t>are</w:t>
      </w:r>
      <w:r>
        <w:rPr>
          <w:rFonts w:ascii="Arial-BoldItalicMT"/>
          <w:b/>
          <w:i/>
          <w:spacing w:val="10"/>
          <w:w w:val="85"/>
        </w:rPr>
        <w:t xml:space="preserve"> </w:t>
      </w:r>
      <w:r>
        <w:rPr>
          <w:rFonts w:ascii="Arial-BoldItalicMT"/>
          <w:b/>
          <w:i/>
          <w:w w:val="85"/>
        </w:rPr>
        <w:t>expected</w:t>
      </w:r>
      <w:r>
        <w:rPr>
          <w:rFonts w:ascii="Arial-BoldItalicMT"/>
          <w:b/>
          <w:i/>
          <w:spacing w:val="6"/>
          <w:w w:val="85"/>
        </w:rPr>
        <w:t xml:space="preserve"> </w:t>
      </w:r>
      <w:r>
        <w:rPr>
          <w:rFonts w:ascii="Arial-BoldItalicMT"/>
          <w:b/>
          <w:i/>
          <w:w w:val="85"/>
        </w:rPr>
        <w:t>to</w:t>
      </w:r>
      <w:r>
        <w:rPr>
          <w:rFonts w:ascii="Arial-BoldItalicMT"/>
          <w:b/>
          <w:i/>
          <w:spacing w:val="6"/>
          <w:w w:val="85"/>
        </w:rPr>
        <w:t xml:space="preserve"> </w:t>
      </w:r>
      <w:r>
        <w:rPr>
          <w:rFonts w:ascii="Arial-BoldItalicMT"/>
          <w:b/>
          <w:i/>
          <w:w w:val="85"/>
        </w:rPr>
        <w:t>be</w:t>
      </w:r>
      <w:r>
        <w:rPr>
          <w:rFonts w:ascii="Arial-BoldItalicMT"/>
          <w:b/>
          <w:i/>
          <w:spacing w:val="10"/>
          <w:w w:val="85"/>
        </w:rPr>
        <w:t xml:space="preserve"> </w:t>
      </w:r>
      <w:r>
        <w:rPr>
          <w:rFonts w:ascii="Arial-BoldItalicMT"/>
          <w:b/>
          <w:i/>
          <w:w w:val="85"/>
        </w:rPr>
        <w:t>paid</w:t>
      </w:r>
      <w:r>
        <w:rPr>
          <w:rFonts w:ascii="Arial-BoldItalicMT"/>
          <w:b/>
          <w:i/>
          <w:spacing w:val="12"/>
          <w:w w:val="85"/>
        </w:rPr>
        <w:t xml:space="preserve"> </w:t>
      </w:r>
      <w:r>
        <w:rPr>
          <w:rFonts w:ascii="Arial-BoldItalicMT"/>
          <w:b/>
          <w:i/>
          <w:w w:val="85"/>
        </w:rPr>
        <w:t>in</w:t>
      </w:r>
      <w:r>
        <w:rPr>
          <w:rFonts w:ascii="Arial-BoldItalicMT"/>
          <w:b/>
          <w:i/>
          <w:spacing w:val="7"/>
          <w:w w:val="85"/>
        </w:rPr>
        <w:t xml:space="preserve"> </w:t>
      </w:r>
      <w:r>
        <w:rPr>
          <w:rFonts w:ascii="Arial-BoldItalicMT"/>
          <w:b/>
          <w:i/>
          <w:w w:val="85"/>
        </w:rPr>
        <w:t>full</w:t>
      </w:r>
      <w:r>
        <w:rPr>
          <w:rFonts w:ascii="Arial-BoldItalicMT"/>
          <w:b/>
          <w:i/>
          <w:spacing w:val="1"/>
          <w:w w:val="85"/>
        </w:rPr>
        <w:t xml:space="preserve"> </w:t>
      </w:r>
      <w:r>
        <w:rPr>
          <w:rFonts w:ascii="Arial-BoldItalicMT"/>
          <w:b/>
          <w:i/>
          <w:w w:val="85"/>
        </w:rPr>
        <w:t>upon</w:t>
      </w:r>
      <w:r>
        <w:rPr>
          <w:rFonts w:ascii="Arial-BoldItalicMT"/>
          <w:b/>
          <w:i/>
          <w:spacing w:val="4"/>
          <w:w w:val="85"/>
        </w:rPr>
        <w:t xml:space="preserve"> </w:t>
      </w:r>
      <w:r>
        <w:rPr>
          <w:rFonts w:ascii="Arial-BoldItalicMT"/>
          <w:b/>
          <w:i/>
          <w:w w:val="85"/>
        </w:rPr>
        <w:t>receipt</w:t>
      </w:r>
      <w:r>
        <w:rPr>
          <w:rFonts w:ascii="Arial-BoldItalicMT"/>
          <w:b/>
          <w:i/>
          <w:spacing w:val="7"/>
          <w:w w:val="85"/>
        </w:rPr>
        <w:t xml:space="preserve"> </w:t>
      </w:r>
      <w:r>
        <w:rPr>
          <w:rFonts w:ascii="Arial-BoldItalicMT"/>
          <w:b/>
          <w:i/>
          <w:w w:val="85"/>
        </w:rPr>
        <w:t>of</w:t>
      </w:r>
      <w:r>
        <w:rPr>
          <w:rFonts w:ascii="Arial-BoldItalicMT"/>
          <w:b/>
          <w:i/>
          <w:spacing w:val="10"/>
          <w:w w:val="85"/>
        </w:rPr>
        <w:t xml:space="preserve"> </w:t>
      </w:r>
      <w:r>
        <w:rPr>
          <w:rFonts w:ascii="Arial-BoldItalicMT"/>
          <w:b/>
          <w:i/>
          <w:w w:val="85"/>
        </w:rPr>
        <w:t>the</w:t>
      </w:r>
      <w:r>
        <w:rPr>
          <w:rFonts w:ascii="Arial-BoldItalicMT"/>
          <w:b/>
          <w:i/>
          <w:spacing w:val="8"/>
          <w:w w:val="85"/>
        </w:rPr>
        <w:t xml:space="preserve"> </w:t>
      </w:r>
      <w:r>
        <w:rPr>
          <w:rFonts w:ascii="Arial-BoldItalicMT"/>
          <w:b/>
          <w:i/>
          <w:w w:val="85"/>
        </w:rPr>
        <w:t>bill.</w:t>
      </w:r>
      <w:r>
        <w:rPr>
          <w:rFonts w:ascii="Arial-BoldItalicMT"/>
          <w:b/>
          <w:i/>
          <w:spacing w:val="19"/>
          <w:w w:val="85"/>
        </w:rPr>
        <w:t xml:space="preserve"> </w:t>
      </w:r>
      <w:r>
        <w:rPr>
          <w:rFonts w:ascii="Arial-BoldItalicMT"/>
          <w:b/>
          <w:i/>
          <w:w w:val="85"/>
        </w:rPr>
        <w:t>Families</w:t>
      </w:r>
      <w:r>
        <w:rPr>
          <w:rFonts w:ascii="Arial-BoldItalicMT"/>
          <w:b/>
          <w:i/>
          <w:spacing w:val="12"/>
          <w:w w:val="85"/>
        </w:rPr>
        <w:t xml:space="preserve"> </w:t>
      </w:r>
      <w:r>
        <w:rPr>
          <w:rFonts w:ascii="Arial-BoldItalicMT"/>
          <w:b/>
          <w:i/>
          <w:w w:val="85"/>
        </w:rPr>
        <w:t>are</w:t>
      </w:r>
      <w:r>
        <w:rPr>
          <w:rFonts w:ascii="Arial-BoldItalicMT"/>
          <w:b/>
          <w:i/>
          <w:spacing w:val="9"/>
          <w:w w:val="85"/>
        </w:rPr>
        <w:t xml:space="preserve"> </w:t>
      </w:r>
      <w:r>
        <w:rPr>
          <w:rFonts w:ascii="Arial-BoldItalicMT"/>
          <w:b/>
          <w:i/>
          <w:w w:val="85"/>
        </w:rPr>
        <w:t>required</w:t>
      </w:r>
      <w:r>
        <w:rPr>
          <w:rFonts w:ascii="Arial-BoldItalicMT"/>
          <w:b/>
          <w:i/>
          <w:spacing w:val="4"/>
          <w:w w:val="85"/>
        </w:rPr>
        <w:t xml:space="preserve"> </w:t>
      </w:r>
      <w:r>
        <w:rPr>
          <w:rFonts w:ascii="Arial-BoldItalicMT"/>
          <w:b/>
          <w:i/>
          <w:w w:val="85"/>
        </w:rPr>
        <w:t>to</w:t>
      </w:r>
      <w:r>
        <w:rPr>
          <w:rFonts w:ascii="Arial-BoldItalicMT"/>
          <w:b/>
          <w:i/>
          <w:spacing w:val="11"/>
          <w:w w:val="85"/>
        </w:rPr>
        <w:t xml:space="preserve"> </w:t>
      </w:r>
      <w:r>
        <w:rPr>
          <w:rFonts w:ascii="Arial-BoldItalicMT"/>
          <w:b/>
          <w:i/>
          <w:w w:val="85"/>
        </w:rPr>
        <w:t>be</w:t>
      </w:r>
      <w:r>
        <w:rPr>
          <w:rFonts w:ascii="Arial-BoldItalicMT"/>
          <w:b/>
          <w:i/>
          <w:spacing w:val="8"/>
          <w:w w:val="85"/>
        </w:rPr>
        <w:t xml:space="preserve"> </w:t>
      </w:r>
      <w:r>
        <w:rPr>
          <w:rFonts w:ascii="Arial-BoldItalicMT"/>
          <w:b/>
          <w:i/>
          <w:w w:val="85"/>
        </w:rPr>
        <w:t>current</w:t>
      </w:r>
      <w:r>
        <w:rPr>
          <w:rFonts w:ascii="Arial-BoldItalicMT"/>
          <w:b/>
          <w:i/>
          <w:spacing w:val="8"/>
          <w:w w:val="85"/>
        </w:rPr>
        <w:t xml:space="preserve"> </w:t>
      </w:r>
      <w:r>
        <w:rPr>
          <w:rFonts w:ascii="Arial-BoldItalicMT"/>
          <w:b/>
          <w:i/>
          <w:w w:val="85"/>
        </w:rPr>
        <w:t>in</w:t>
      </w:r>
      <w:r>
        <w:rPr>
          <w:rFonts w:ascii="Arial-BoldItalicMT"/>
          <w:b/>
          <w:i/>
          <w:spacing w:val="4"/>
          <w:w w:val="85"/>
        </w:rPr>
        <w:t xml:space="preserve"> </w:t>
      </w:r>
      <w:r>
        <w:rPr>
          <w:rFonts w:ascii="Arial-BoldItalicMT"/>
          <w:b/>
          <w:i/>
          <w:w w:val="85"/>
        </w:rPr>
        <w:t>their</w:t>
      </w:r>
      <w:r>
        <w:rPr>
          <w:rFonts w:ascii="Arial-BoldItalicMT"/>
          <w:b/>
          <w:i/>
          <w:spacing w:val="5"/>
          <w:w w:val="85"/>
        </w:rPr>
        <w:t xml:space="preserve"> </w:t>
      </w:r>
      <w:r>
        <w:rPr>
          <w:rFonts w:ascii="Arial-BoldItalicMT"/>
          <w:b/>
          <w:i/>
          <w:w w:val="85"/>
        </w:rPr>
        <w:t>child</w:t>
      </w:r>
      <w:r>
        <w:rPr>
          <w:rFonts w:ascii="Arial-BoldItalicMT"/>
          <w:b/>
          <w:i/>
          <w:spacing w:val="11"/>
          <w:w w:val="85"/>
        </w:rPr>
        <w:t xml:space="preserve"> </w:t>
      </w:r>
      <w:r>
        <w:rPr>
          <w:rFonts w:ascii="Arial-BoldItalicMT"/>
          <w:b/>
          <w:i/>
          <w:w w:val="85"/>
        </w:rPr>
        <w:t>care</w:t>
      </w:r>
      <w:r>
        <w:rPr>
          <w:rFonts w:ascii="Arial-BoldItalicMT"/>
          <w:b/>
          <w:i/>
          <w:spacing w:val="8"/>
          <w:w w:val="85"/>
        </w:rPr>
        <w:t xml:space="preserve"> </w:t>
      </w:r>
      <w:r>
        <w:rPr>
          <w:rFonts w:ascii="Arial-BoldItalicMT"/>
          <w:b/>
          <w:i/>
          <w:w w:val="85"/>
        </w:rPr>
        <w:t>payments</w:t>
      </w:r>
      <w:r>
        <w:rPr>
          <w:rFonts w:ascii="Arial-BoldItalicMT"/>
          <w:b/>
          <w:i/>
          <w:spacing w:val="6"/>
          <w:w w:val="85"/>
        </w:rPr>
        <w:t xml:space="preserve"> </w:t>
      </w:r>
      <w:r>
        <w:rPr>
          <w:rFonts w:ascii="Arial-BoldItalicMT"/>
          <w:b/>
          <w:i/>
          <w:w w:val="85"/>
        </w:rPr>
        <w:t>at</w:t>
      </w:r>
      <w:r>
        <w:rPr>
          <w:rFonts w:ascii="Arial-BoldItalicMT"/>
          <w:b/>
          <w:i/>
          <w:spacing w:val="7"/>
          <w:w w:val="85"/>
        </w:rPr>
        <w:t xml:space="preserve"> </w:t>
      </w:r>
      <w:r>
        <w:rPr>
          <w:rFonts w:ascii="Arial-BoldItalicMT"/>
          <w:b/>
          <w:i/>
          <w:w w:val="85"/>
        </w:rPr>
        <w:t>all</w:t>
      </w:r>
      <w:r>
        <w:rPr>
          <w:rFonts w:ascii="Arial-BoldItalicMT"/>
          <w:b/>
          <w:i/>
          <w:spacing w:val="11"/>
          <w:w w:val="85"/>
        </w:rPr>
        <w:t xml:space="preserve"> </w:t>
      </w:r>
      <w:r>
        <w:rPr>
          <w:rFonts w:ascii="Arial-BoldItalicMT"/>
          <w:b/>
          <w:i/>
          <w:w w:val="85"/>
        </w:rPr>
        <w:t>times.</w:t>
      </w:r>
      <w:r>
        <w:rPr>
          <w:rFonts w:ascii="Arial-BoldItalicMT"/>
          <w:b/>
          <w:i/>
          <w:spacing w:val="18"/>
          <w:w w:val="85"/>
        </w:rPr>
        <w:t xml:space="preserve"> </w:t>
      </w:r>
      <w:r>
        <w:rPr>
          <w:rFonts w:ascii="Arial-BoldItalicMT"/>
          <w:b/>
          <w:i/>
          <w:w w:val="85"/>
        </w:rPr>
        <w:t>If</w:t>
      </w:r>
      <w:r>
        <w:rPr>
          <w:rFonts w:ascii="Arial-BoldItalicMT"/>
          <w:b/>
          <w:i/>
          <w:spacing w:val="1"/>
          <w:w w:val="85"/>
        </w:rPr>
        <w:t xml:space="preserve"> </w:t>
      </w:r>
      <w:r>
        <w:rPr>
          <w:rFonts w:ascii="Arial-BoldItalicMT"/>
          <w:b/>
          <w:i/>
          <w:w w:val="85"/>
        </w:rPr>
        <w:t>payment</w:t>
      </w:r>
      <w:r>
        <w:rPr>
          <w:rFonts w:ascii="Arial-BoldItalicMT"/>
          <w:b/>
          <w:i/>
          <w:spacing w:val="10"/>
          <w:w w:val="85"/>
        </w:rPr>
        <w:t xml:space="preserve"> </w:t>
      </w:r>
      <w:r>
        <w:rPr>
          <w:rFonts w:ascii="Arial-BoldItalicMT"/>
          <w:b/>
          <w:i/>
          <w:w w:val="85"/>
        </w:rPr>
        <w:t>for</w:t>
      </w:r>
      <w:r>
        <w:rPr>
          <w:rFonts w:ascii="Arial-BoldItalicMT"/>
          <w:b/>
          <w:i/>
          <w:spacing w:val="7"/>
          <w:w w:val="85"/>
        </w:rPr>
        <w:t xml:space="preserve"> </w:t>
      </w:r>
      <w:r>
        <w:rPr>
          <w:rFonts w:ascii="Arial-BoldItalicMT"/>
          <w:b/>
          <w:i/>
          <w:w w:val="85"/>
        </w:rPr>
        <w:t>the</w:t>
      </w:r>
      <w:r>
        <w:rPr>
          <w:rFonts w:ascii="Arial-BoldItalicMT"/>
          <w:b/>
          <w:i/>
          <w:spacing w:val="12"/>
          <w:w w:val="85"/>
        </w:rPr>
        <w:t xml:space="preserve"> </w:t>
      </w:r>
      <w:r>
        <w:rPr>
          <w:rFonts w:ascii="Arial-BoldItalicMT"/>
          <w:b/>
          <w:i/>
          <w:w w:val="85"/>
        </w:rPr>
        <w:t>month</w:t>
      </w:r>
      <w:r>
        <w:rPr>
          <w:rFonts w:ascii="Arial-BoldItalicMT"/>
          <w:b/>
          <w:i/>
          <w:spacing w:val="8"/>
          <w:w w:val="85"/>
        </w:rPr>
        <w:t xml:space="preserve"> </w:t>
      </w:r>
      <w:r>
        <w:rPr>
          <w:rFonts w:ascii="Arial-BoldItalicMT"/>
          <w:b/>
          <w:i/>
          <w:w w:val="85"/>
        </w:rPr>
        <w:t>has</w:t>
      </w:r>
      <w:r>
        <w:rPr>
          <w:rFonts w:ascii="Arial-BoldItalicMT"/>
          <w:b/>
          <w:i/>
          <w:spacing w:val="8"/>
          <w:w w:val="85"/>
        </w:rPr>
        <w:t xml:space="preserve"> </w:t>
      </w:r>
      <w:r>
        <w:rPr>
          <w:rFonts w:ascii="Arial-BoldItalicMT"/>
          <w:b/>
          <w:i/>
          <w:w w:val="85"/>
        </w:rPr>
        <w:t>not</w:t>
      </w:r>
      <w:r>
        <w:rPr>
          <w:rFonts w:ascii="Arial-BoldItalicMT"/>
          <w:b/>
          <w:i/>
          <w:spacing w:val="17"/>
          <w:w w:val="85"/>
        </w:rPr>
        <w:t xml:space="preserve"> </w:t>
      </w:r>
      <w:r>
        <w:rPr>
          <w:rFonts w:ascii="Arial-BoldItalicMT"/>
          <w:b/>
          <w:i/>
          <w:w w:val="85"/>
        </w:rPr>
        <w:t>been</w:t>
      </w:r>
      <w:r>
        <w:rPr>
          <w:rFonts w:ascii="Arial-BoldItalicMT"/>
          <w:b/>
          <w:i/>
          <w:spacing w:val="8"/>
          <w:w w:val="85"/>
        </w:rPr>
        <w:t xml:space="preserve"> </w:t>
      </w:r>
      <w:r>
        <w:rPr>
          <w:rFonts w:ascii="Arial-BoldItalicMT"/>
          <w:b/>
          <w:i/>
          <w:w w:val="85"/>
        </w:rPr>
        <w:t>received</w:t>
      </w:r>
      <w:r>
        <w:rPr>
          <w:rFonts w:ascii="Arial-BoldItalicMT"/>
          <w:b/>
          <w:i/>
          <w:spacing w:val="7"/>
          <w:w w:val="85"/>
        </w:rPr>
        <w:t xml:space="preserve"> </w:t>
      </w:r>
      <w:r>
        <w:rPr>
          <w:rFonts w:ascii="Arial-BoldItalicMT"/>
          <w:b/>
          <w:i/>
          <w:w w:val="85"/>
        </w:rPr>
        <w:t>within</w:t>
      </w:r>
      <w:r>
        <w:rPr>
          <w:rFonts w:ascii="Arial-BoldItalicMT"/>
          <w:b/>
          <w:i/>
          <w:spacing w:val="8"/>
          <w:w w:val="85"/>
        </w:rPr>
        <w:t xml:space="preserve"> </w:t>
      </w:r>
      <w:r>
        <w:rPr>
          <w:rFonts w:ascii="Arial-BoldItalicMT"/>
          <w:b/>
          <w:i/>
          <w:w w:val="85"/>
        </w:rPr>
        <w:t>30</w:t>
      </w:r>
      <w:r>
        <w:rPr>
          <w:rFonts w:ascii="Arial-BoldItalicMT"/>
          <w:b/>
          <w:i/>
          <w:spacing w:val="8"/>
          <w:w w:val="85"/>
        </w:rPr>
        <w:t xml:space="preserve"> </w:t>
      </w:r>
      <w:r>
        <w:rPr>
          <w:rFonts w:ascii="Arial-BoldItalicMT"/>
          <w:b/>
          <w:i/>
          <w:w w:val="85"/>
        </w:rPr>
        <w:t>days,</w:t>
      </w:r>
      <w:r>
        <w:rPr>
          <w:rFonts w:ascii="Arial-BoldItalicMT"/>
          <w:b/>
          <w:i/>
          <w:spacing w:val="10"/>
          <w:w w:val="85"/>
        </w:rPr>
        <w:t xml:space="preserve"> </w:t>
      </w:r>
      <w:r>
        <w:rPr>
          <w:rFonts w:ascii="Arial-BoldItalicMT"/>
          <w:b/>
          <w:i/>
          <w:w w:val="85"/>
        </w:rPr>
        <w:t>a</w:t>
      </w:r>
      <w:r>
        <w:rPr>
          <w:rFonts w:ascii="Arial-BoldItalicMT"/>
          <w:b/>
          <w:i/>
          <w:spacing w:val="14"/>
          <w:w w:val="85"/>
        </w:rPr>
        <w:t xml:space="preserve"> </w:t>
      </w:r>
      <w:r>
        <w:rPr>
          <w:rFonts w:ascii="Arial-BoldItalicMT"/>
          <w:b/>
          <w:i/>
          <w:w w:val="85"/>
        </w:rPr>
        <w:t>Notice</w:t>
      </w:r>
      <w:r>
        <w:rPr>
          <w:rFonts w:ascii="Arial-BoldItalicMT"/>
          <w:b/>
          <w:i/>
          <w:spacing w:val="12"/>
          <w:w w:val="85"/>
        </w:rPr>
        <w:t xml:space="preserve"> </w:t>
      </w:r>
      <w:r>
        <w:rPr>
          <w:rFonts w:ascii="Arial-BoldItalicMT"/>
          <w:b/>
          <w:i/>
          <w:w w:val="85"/>
        </w:rPr>
        <w:t>of</w:t>
      </w:r>
      <w:r>
        <w:rPr>
          <w:rFonts w:ascii="Arial-BoldItalicMT"/>
          <w:b/>
          <w:i/>
          <w:spacing w:val="12"/>
          <w:w w:val="85"/>
        </w:rPr>
        <w:t xml:space="preserve"> </w:t>
      </w:r>
      <w:r>
        <w:rPr>
          <w:rFonts w:ascii="Arial-BoldItalicMT"/>
          <w:b/>
          <w:i/>
          <w:w w:val="85"/>
        </w:rPr>
        <w:t>Failure</w:t>
      </w:r>
      <w:r>
        <w:rPr>
          <w:rFonts w:ascii="Arial-BoldItalicMT"/>
          <w:b/>
          <w:i/>
          <w:spacing w:val="12"/>
          <w:w w:val="85"/>
        </w:rPr>
        <w:t xml:space="preserve"> </w:t>
      </w:r>
      <w:r>
        <w:rPr>
          <w:rFonts w:ascii="Arial-BoldItalicMT"/>
          <w:b/>
          <w:i/>
          <w:w w:val="85"/>
        </w:rPr>
        <w:t>to</w:t>
      </w:r>
      <w:r>
        <w:rPr>
          <w:rFonts w:ascii="Arial-BoldItalicMT"/>
          <w:b/>
          <w:i/>
          <w:spacing w:val="8"/>
          <w:w w:val="85"/>
        </w:rPr>
        <w:t xml:space="preserve"> </w:t>
      </w:r>
      <w:r>
        <w:rPr>
          <w:rFonts w:ascii="Arial-BoldItalicMT"/>
          <w:b/>
          <w:i/>
          <w:w w:val="85"/>
        </w:rPr>
        <w:t>Pay</w:t>
      </w:r>
      <w:r>
        <w:rPr>
          <w:rFonts w:ascii="Arial-BoldItalicMT"/>
          <w:b/>
          <w:i/>
          <w:spacing w:val="11"/>
          <w:w w:val="85"/>
        </w:rPr>
        <w:t xml:space="preserve"> </w:t>
      </w:r>
      <w:r>
        <w:rPr>
          <w:rFonts w:ascii="Arial-BoldItalicMT"/>
          <w:b/>
          <w:i/>
          <w:w w:val="85"/>
        </w:rPr>
        <w:t>will</w:t>
      </w:r>
      <w:r>
        <w:rPr>
          <w:rFonts w:ascii="Arial-BoldItalicMT"/>
          <w:b/>
          <w:i/>
          <w:spacing w:val="14"/>
          <w:w w:val="85"/>
        </w:rPr>
        <w:t xml:space="preserve"> </w:t>
      </w:r>
      <w:r>
        <w:rPr>
          <w:rFonts w:ascii="Arial-BoldItalicMT"/>
          <w:b/>
          <w:i/>
          <w:w w:val="85"/>
        </w:rPr>
        <w:t>be</w:t>
      </w:r>
      <w:r>
        <w:rPr>
          <w:rFonts w:ascii="Arial-BoldItalicMT"/>
          <w:b/>
          <w:i/>
          <w:spacing w:val="12"/>
          <w:w w:val="85"/>
        </w:rPr>
        <w:t xml:space="preserve"> </w:t>
      </w:r>
      <w:r>
        <w:rPr>
          <w:rFonts w:ascii="Arial-BoldItalicMT"/>
          <w:b/>
          <w:i/>
          <w:w w:val="85"/>
        </w:rPr>
        <w:t>mailed</w:t>
      </w:r>
      <w:r>
        <w:rPr>
          <w:rFonts w:ascii="Arial-BoldItalicMT"/>
          <w:b/>
          <w:i/>
          <w:spacing w:val="1"/>
          <w:w w:val="85"/>
        </w:rPr>
        <w:t xml:space="preserve"> </w:t>
      </w:r>
      <w:r>
        <w:rPr>
          <w:rFonts w:ascii="Arial-BoldItalicMT"/>
          <w:b/>
          <w:i/>
          <w:w w:val="85"/>
        </w:rPr>
        <w:t>to</w:t>
      </w:r>
      <w:r>
        <w:rPr>
          <w:rFonts w:ascii="Arial-BoldItalicMT"/>
          <w:b/>
          <w:i/>
          <w:spacing w:val="6"/>
          <w:w w:val="85"/>
        </w:rPr>
        <w:t xml:space="preserve"> </w:t>
      </w:r>
      <w:r>
        <w:rPr>
          <w:rFonts w:ascii="Arial-BoldItalicMT"/>
          <w:b/>
          <w:i/>
          <w:w w:val="85"/>
        </w:rPr>
        <w:t>the</w:t>
      </w:r>
      <w:r>
        <w:rPr>
          <w:rFonts w:ascii="Arial-BoldItalicMT"/>
          <w:b/>
          <w:i/>
          <w:spacing w:val="10"/>
          <w:w w:val="85"/>
        </w:rPr>
        <w:t xml:space="preserve"> </w:t>
      </w:r>
      <w:r>
        <w:rPr>
          <w:rFonts w:ascii="Arial-BoldItalicMT"/>
          <w:b/>
          <w:i/>
          <w:w w:val="85"/>
        </w:rPr>
        <w:t>party</w:t>
      </w:r>
      <w:r>
        <w:rPr>
          <w:rFonts w:ascii="Arial-BoldItalicMT"/>
          <w:b/>
          <w:i/>
          <w:spacing w:val="11"/>
          <w:w w:val="85"/>
        </w:rPr>
        <w:t xml:space="preserve"> </w:t>
      </w:r>
      <w:r>
        <w:rPr>
          <w:rFonts w:ascii="Arial-BoldItalicMT"/>
          <w:b/>
          <w:i/>
          <w:w w:val="85"/>
        </w:rPr>
        <w:t>responsible</w:t>
      </w:r>
      <w:r>
        <w:rPr>
          <w:rFonts w:ascii="Arial-BoldItalicMT"/>
          <w:b/>
          <w:i/>
          <w:spacing w:val="10"/>
          <w:w w:val="85"/>
        </w:rPr>
        <w:t xml:space="preserve"> </w:t>
      </w:r>
      <w:r>
        <w:rPr>
          <w:rFonts w:ascii="Arial-BoldItalicMT"/>
          <w:b/>
          <w:i/>
          <w:w w:val="85"/>
        </w:rPr>
        <w:t>for</w:t>
      </w:r>
      <w:r>
        <w:rPr>
          <w:rFonts w:ascii="Arial-BoldItalicMT"/>
          <w:b/>
          <w:i/>
          <w:spacing w:val="8"/>
          <w:w w:val="85"/>
        </w:rPr>
        <w:t xml:space="preserve"> </w:t>
      </w:r>
      <w:r>
        <w:rPr>
          <w:rFonts w:ascii="Arial-BoldItalicMT"/>
          <w:b/>
          <w:i/>
          <w:w w:val="85"/>
        </w:rPr>
        <w:t>payment</w:t>
      </w:r>
      <w:r>
        <w:rPr>
          <w:rFonts w:ascii="Arial-BoldItalicMT"/>
          <w:b/>
          <w:i/>
          <w:spacing w:val="9"/>
          <w:w w:val="85"/>
        </w:rPr>
        <w:t xml:space="preserve"> </w:t>
      </w:r>
      <w:r>
        <w:rPr>
          <w:rFonts w:ascii="Arial-BoldItalicMT"/>
          <w:b/>
          <w:i/>
          <w:w w:val="85"/>
        </w:rPr>
        <w:t>advising</w:t>
      </w:r>
      <w:r>
        <w:rPr>
          <w:rFonts w:ascii="Arial-BoldItalicMT"/>
          <w:b/>
          <w:i/>
          <w:spacing w:val="7"/>
          <w:w w:val="85"/>
        </w:rPr>
        <w:t xml:space="preserve"> </w:t>
      </w:r>
      <w:r>
        <w:rPr>
          <w:rFonts w:ascii="Arial-BoldItalicMT"/>
          <w:b/>
          <w:i/>
          <w:w w:val="85"/>
        </w:rPr>
        <w:t>them</w:t>
      </w:r>
      <w:r>
        <w:rPr>
          <w:rFonts w:ascii="Arial-BoldItalicMT"/>
          <w:b/>
          <w:i/>
          <w:spacing w:val="8"/>
          <w:w w:val="85"/>
        </w:rPr>
        <w:t xml:space="preserve"> </w:t>
      </w:r>
      <w:r>
        <w:rPr>
          <w:rFonts w:ascii="Arial-BoldItalicMT"/>
          <w:b/>
          <w:i/>
          <w:w w:val="85"/>
        </w:rPr>
        <w:t>that</w:t>
      </w:r>
      <w:r>
        <w:rPr>
          <w:rFonts w:ascii="Arial-BoldItalicMT"/>
          <w:b/>
          <w:i/>
          <w:spacing w:val="7"/>
          <w:w w:val="85"/>
        </w:rPr>
        <w:t xml:space="preserve"> </w:t>
      </w:r>
      <w:r>
        <w:rPr>
          <w:rFonts w:ascii="Arial-BoldItalicMT"/>
          <w:b/>
          <w:i/>
          <w:w w:val="85"/>
        </w:rPr>
        <w:t>their</w:t>
      </w:r>
      <w:r>
        <w:rPr>
          <w:rFonts w:ascii="Arial-BoldItalicMT"/>
          <w:b/>
          <w:i/>
          <w:spacing w:val="8"/>
          <w:w w:val="85"/>
        </w:rPr>
        <w:t xml:space="preserve"> </w:t>
      </w:r>
      <w:r>
        <w:rPr>
          <w:rFonts w:ascii="Arial-BoldItalicMT"/>
          <w:b/>
          <w:i/>
          <w:w w:val="85"/>
        </w:rPr>
        <w:t>child</w:t>
      </w:r>
      <w:r>
        <w:rPr>
          <w:rFonts w:ascii="Arial-BoldItalicMT"/>
          <w:b/>
          <w:i/>
          <w:spacing w:val="7"/>
          <w:w w:val="85"/>
        </w:rPr>
        <w:t xml:space="preserve"> </w:t>
      </w:r>
      <w:r>
        <w:rPr>
          <w:rFonts w:ascii="Arial-BoldItalicMT"/>
          <w:b/>
          <w:i/>
          <w:w w:val="85"/>
        </w:rPr>
        <w:t>may</w:t>
      </w:r>
      <w:r>
        <w:rPr>
          <w:rFonts w:ascii="Arial-BoldItalicMT"/>
          <w:b/>
          <w:i/>
          <w:spacing w:val="10"/>
          <w:w w:val="85"/>
        </w:rPr>
        <w:t xml:space="preserve"> </w:t>
      </w:r>
      <w:r>
        <w:rPr>
          <w:rFonts w:ascii="Arial-BoldItalicMT"/>
          <w:b/>
          <w:i/>
          <w:w w:val="85"/>
        </w:rPr>
        <w:t>not</w:t>
      </w:r>
      <w:r>
        <w:rPr>
          <w:rFonts w:ascii="Arial-BoldItalicMT"/>
          <w:b/>
          <w:i/>
          <w:spacing w:val="16"/>
          <w:w w:val="85"/>
        </w:rPr>
        <w:t xml:space="preserve"> </w:t>
      </w:r>
      <w:r>
        <w:rPr>
          <w:rFonts w:ascii="Arial-BoldItalicMT"/>
          <w:b/>
          <w:i/>
          <w:w w:val="85"/>
        </w:rPr>
        <w:t>be</w:t>
      </w:r>
      <w:r>
        <w:rPr>
          <w:rFonts w:ascii="Arial-BoldItalicMT"/>
          <w:b/>
          <w:i/>
          <w:spacing w:val="10"/>
          <w:w w:val="85"/>
        </w:rPr>
        <w:t xml:space="preserve"> </w:t>
      </w:r>
      <w:r>
        <w:rPr>
          <w:rFonts w:ascii="Arial-BoldItalicMT"/>
          <w:b/>
          <w:i/>
          <w:w w:val="85"/>
        </w:rPr>
        <w:t>able</w:t>
      </w:r>
      <w:r>
        <w:rPr>
          <w:rFonts w:ascii="Arial-BoldItalicMT"/>
          <w:b/>
          <w:i/>
          <w:spacing w:val="10"/>
          <w:w w:val="85"/>
        </w:rPr>
        <w:t xml:space="preserve"> </w:t>
      </w:r>
      <w:r>
        <w:rPr>
          <w:rFonts w:ascii="Arial-BoldItalicMT"/>
          <w:b/>
          <w:i/>
          <w:w w:val="85"/>
        </w:rPr>
        <w:t>to</w:t>
      </w:r>
      <w:r>
        <w:rPr>
          <w:rFonts w:ascii="Arial-BoldItalicMT"/>
          <w:b/>
          <w:i/>
          <w:spacing w:val="13"/>
          <w:w w:val="85"/>
        </w:rPr>
        <w:t xml:space="preserve"> </w:t>
      </w:r>
      <w:r>
        <w:rPr>
          <w:rFonts w:ascii="Arial-BoldItalicMT"/>
          <w:b/>
          <w:i/>
          <w:w w:val="85"/>
        </w:rPr>
        <w:t>attend</w:t>
      </w:r>
      <w:r>
        <w:rPr>
          <w:rFonts w:ascii="Arial-BoldItalicMT"/>
          <w:b/>
          <w:i/>
          <w:spacing w:val="7"/>
          <w:w w:val="85"/>
        </w:rPr>
        <w:t xml:space="preserve"> </w:t>
      </w:r>
      <w:r>
        <w:rPr>
          <w:rFonts w:ascii="Arial-BoldItalicMT"/>
          <w:b/>
          <w:i/>
          <w:w w:val="85"/>
        </w:rPr>
        <w:t>school</w:t>
      </w:r>
      <w:r>
        <w:rPr>
          <w:rFonts w:ascii="Arial-BoldItalicMT"/>
          <w:b/>
          <w:i/>
          <w:spacing w:val="1"/>
          <w:w w:val="85"/>
        </w:rPr>
        <w:t xml:space="preserve"> </w:t>
      </w:r>
      <w:r>
        <w:rPr>
          <w:rFonts w:ascii="Arial-BoldItalicMT"/>
          <w:b/>
          <w:i/>
        </w:rPr>
        <w:t>until</w:t>
      </w:r>
      <w:r>
        <w:rPr>
          <w:rFonts w:ascii="Arial-BoldItalicMT"/>
          <w:b/>
          <w:i/>
          <w:spacing w:val="-19"/>
        </w:rPr>
        <w:t xml:space="preserve"> </w:t>
      </w:r>
      <w:r>
        <w:rPr>
          <w:rFonts w:ascii="Arial-BoldItalicMT"/>
          <w:b/>
          <w:i/>
        </w:rPr>
        <w:t>all</w:t>
      </w:r>
      <w:r>
        <w:rPr>
          <w:rFonts w:ascii="Arial-BoldItalicMT"/>
          <w:b/>
          <w:i/>
          <w:spacing w:val="-18"/>
        </w:rPr>
        <w:t xml:space="preserve"> </w:t>
      </w:r>
      <w:r>
        <w:rPr>
          <w:rFonts w:ascii="Arial-BoldItalicMT"/>
          <w:b/>
          <w:i/>
        </w:rPr>
        <w:t>payments</w:t>
      </w:r>
      <w:r>
        <w:rPr>
          <w:rFonts w:ascii="Arial-BoldItalicMT"/>
          <w:b/>
          <w:i/>
          <w:spacing w:val="-18"/>
        </w:rPr>
        <w:t xml:space="preserve"> </w:t>
      </w:r>
      <w:r>
        <w:rPr>
          <w:rFonts w:ascii="Arial-BoldItalicMT"/>
          <w:b/>
          <w:i/>
        </w:rPr>
        <w:t>have</w:t>
      </w:r>
      <w:r>
        <w:rPr>
          <w:rFonts w:ascii="Arial-BoldItalicMT"/>
          <w:b/>
          <w:i/>
          <w:spacing w:val="-16"/>
        </w:rPr>
        <w:t xml:space="preserve"> </w:t>
      </w:r>
      <w:r>
        <w:rPr>
          <w:rFonts w:ascii="Arial-BoldItalicMT"/>
          <w:b/>
          <w:i/>
        </w:rPr>
        <w:t>been</w:t>
      </w:r>
      <w:r>
        <w:rPr>
          <w:rFonts w:ascii="Arial-BoldItalicMT"/>
          <w:b/>
          <w:i/>
          <w:spacing w:val="-18"/>
        </w:rPr>
        <w:t xml:space="preserve"> </w:t>
      </w:r>
      <w:r>
        <w:rPr>
          <w:rFonts w:ascii="Arial-BoldItalicMT"/>
          <w:b/>
          <w:i/>
        </w:rPr>
        <w:t>made</w:t>
      </w:r>
      <w:r>
        <w:rPr>
          <w:rFonts w:ascii="Arial-BoldItalicMT"/>
          <w:b/>
          <w:i/>
          <w:spacing w:val="-16"/>
        </w:rPr>
        <w:t xml:space="preserve"> </w:t>
      </w:r>
      <w:r>
        <w:rPr>
          <w:rFonts w:ascii="Arial-BoldItalicMT"/>
          <w:b/>
          <w:i/>
        </w:rPr>
        <w:t>in</w:t>
      </w:r>
      <w:r>
        <w:rPr>
          <w:rFonts w:ascii="Arial-BoldItalicMT"/>
          <w:b/>
          <w:i/>
          <w:spacing w:val="-18"/>
        </w:rPr>
        <w:t xml:space="preserve"> </w:t>
      </w:r>
      <w:r>
        <w:rPr>
          <w:rFonts w:ascii="Arial-BoldItalicMT"/>
          <w:b/>
          <w:i/>
        </w:rPr>
        <w:t>full.</w:t>
      </w:r>
    </w:p>
    <w:p w14:paraId="19453168" w14:textId="77777777" w:rsidR="00C5045E" w:rsidRDefault="00C6483C">
      <w:pPr>
        <w:spacing w:before="2"/>
        <w:ind w:left="1002"/>
        <w:rPr>
          <w:rFonts w:ascii="Arial"/>
          <w:sz w:val="18"/>
        </w:rPr>
      </w:pPr>
      <w:r>
        <w:rPr>
          <w:rFonts w:ascii="Arial"/>
          <w:w w:val="80"/>
          <w:sz w:val="18"/>
        </w:rPr>
        <w:t>CORRESPONDING</w:t>
      </w:r>
      <w:r>
        <w:rPr>
          <w:rFonts w:ascii="Arial"/>
          <w:spacing w:val="-2"/>
          <w:w w:val="80"/>
          <w:sz w:val="18"/>
        </w:rPr>
        <w:t xml:space="preserve"> </w:t>
      </w:r>
      <w:r>
        <w:rPr>
          <w:rFonts w:ascii="Arial"/>
          <w:w w:val="80"/>
          <w:sz w:val="18"/>
        </w:rPr>
        <w:t>SCHOOL</w:t>
      </w:r>
      <w:r>
        <w:rPr>
          <w:rFonts w:ascii="Arial"/>
          <w:spacing w:val="-2"/>
          <w:w w:val="80"/>
          <w:sz w:val="18"/>
        </w:rPr>
        <w:t xml:space="preserve"> </w:t>
      </w:r>
      <w:r>
        <w:rPr>
          <w:rFonts w:ascii="Arial"/>
          <w:w w:val="80"/>
          <w:sz w:val="18"/>
        </w:rPr>
        <w:t>READINESS</w:t>
      </w:r>
      <w:r>
        <w:rPr>
          <w:rFonts w:ascii="Arial"/>
          <w:spacing w:val="1"/>
          <w:w w:val="80"/>
          <w:sz w:val="18"/>
        </w:rPr>
        <w:t xml:space="preserve"> </w:t>
      </w:r>
      <w:r>
        <w:rPr>
          <w:rFonts w:ascii="Arial"/>
          <w:w w:val="80"/>
          <w:sz w:val="18"/>
        </w:rPr>
        <w:t>AGREEMENTS</w:t>
      </w:r>
      <w:r>
        <w:rPr>
          <w:rFonts w:ascii="Arial"/>
          <w:spacing w:val="1"/>
          <w:w w:val="80"/>
          <w:sz w:val="18"/>
        </w:rPr>
        <w:t xml:space="preserve"> </w:t>
      </w:r>
      <w:r>
        <w:rPr>
          <w:rFonts w:ascii="Arial"/>
          <w:w w:val="80"/>
          <w:sz w:val="18"/>
        </w:rPr>
        <w:t>AND</w:t>
      </w:r>
      <w:r>
        <w:rPr>
          <w:rFonts w:ascii="Arial"/>
          <w:spacing w:val="-4"/>
          <w:w w:val="80"/>
          <w:sz w:val="18"/>
        </w:rPr>
        <w:t xml:space="preserve"> </w:t>
      </w:r>
      <w:r>
        <w:rPr>
          <w:rFonts w:ascii="Arial"/>
          <w:w w:val="80"/>
          <w:sz w:val="18"/>
        </w:rPr>
        <w:t>CARE 4</w:t>
      </w:r>
      <w:r>
        <w:rPr>
          <w:rFonts w:ascii="Arial"/>
          <w:spacing w:val="-3"/>
          <w:w w:val="80"/>
          <w:sz w:val="18"/>
        </w:rPr>
        <w:t xml:space="preserve"> </w:t>
      </w:r>
      <w:r>
        <w:rPr>
          <w:rFonts w:ascii="Arial"/>
          <w:w w:val="80"/>
          <w:sz w:val="18"/>
        </w:rPr>
        <w:t>KIDS</w:t>
      </w:r>
      <w:r>
        <w:rPr>
          <w:rFonts w:ascii="Arial"/>
          <w:spacing w:val="1"/>
          <w:w w:val="80"/>
          <w:sz w:val="18"/>
        </w:rPr>
        <w:t xml:space="preserve"> </w:t>
      </w:r>
      <w:r>
        <w:rPr>
          <w:rFonts w:ascii="Arial"/>
          <w:w w:val="80"/>
          <w:sz w:val="18"/>
        </w:rPr>
        <w:t>CERTIFICATES</w:t>
      </w:r>
      <w:r>
        <w:rPr>
          <w:rFonts w:ascii="Arial"/>
          <w:spacing w:val="-4"/>
          <w:w w:val="80"/>
          <w:sz w:val="18"/>
        </w:rPr>
        <w:t xml:space="preserve"> </w:t>
      </w:r>
      <w:r>
        <w:rPr>
          <w:rFonts w:ascii="Arial"/>
          <w:w w:val="80"/>
          <w:sz w:val="18"/>
        </w:rPr>
        <w:t>ARE ATTACHED</w:t>
      </w:r>
      <w:r>
        <w:rPr>
          <w:rFonts w:ascii="Arial"/>
          <w:spacing w:val="-4"/>
          <w:w w:val="80"/>
          <w:sz w:val="18"/>
        </w:rPr>
        <w:t xml:space="preserve"> </w:t>
      </w:r>
      <w:r>
        <w:rPr>
          <w:rFonts w:ascii="Arial"/>
          <w:w w:val="80"/>
          <w:sz w:val="18"/>
        </w:rPr>
        <w:t>TO</w:t>
      </w:r>
      <w:r>
        <w:rPr>
          <w:rFonts w:ascii="Arial"/>
          <w:spacing w:val="-3"/>
          <w:w w:val="80"/>
          <w:sz w:val="18"/>
        </w:rPr>
        <w:t xml:space="preserve"> </w:t>
      </w:r>
      <w:r>
        <w:rPr>
          <w:rFonts w:ascii="Arial"/>
          <w:w w:val="80"/>
          <w:sz w:val="18"/>
        </w:rPr>
        <w:t>THIS</w:t>
      </w:r>
      <w:r>
        <w:rPr>
          <w:rFonts w:ascii="Arial"/>
          <w:spacing w:val="1"/>
          <w:w w:val="80"/>
          <w:sz w:val="18"/>
        </w:rPr>
        <w:t xml:space="preserve"> </w:t>
      </w:r>
      <w:r>
        <w:rPr>
          <w:rFonts w:ascii="Arial"/>
          <w:w w:val="80"/>
          <w:sz w:val="18"/>
        </w:rPr>
        <w:t>CONTRACT.</w:t>
      </w:r>
    </w:p>
    <w:sectPr w:rsidR="00C5045E">
      <w:pgSz w:w="12240" w:h="15840"/>
      <w:pgMar w:top="1340" w:right="680" w:bottom="1000" w:left="680" w:header="719" w:footer="8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47ECE" w14:textId="77777777" w:rsidR="006A7BBD" w:rsidRDefault="006A7BBD">
      <w:r>
        <w:separator/>
      </w:r>
    </w:p>
  </w:endnote>
  <w:endnote w:type="continuationSeparator" w:id="0">
    <w:p w14:paraId="27FD798D" w14:textId="77777777" w:rsidR="006A7BBD" w:rsidRDefault="006A7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 w:name="Georgia-BoldItalic">
    <w:altName w:val="Georgia"/>
    <w:panose1 w:val="02040802050405090203"/>
    <w:charset w:val="00"/>
    <w:family w:val="roman"/>
    <w:pitch w:val="variable"/>
    <w:sig w:usb0="00000287" w:usb1="00000000" w:usb2="00000000" w:usb3="00000000" w:csb0="0000009F" w:csb1="00000000"/>
  </w:font>
  <w:font w:name="TimesNewRomanPSMT">
    <w:altName w:val="Times New Roman"/>
    <w:panose1 w:val="020B0604020202020204"/>
    <w:charset w:val="00"/>
    <w:family w:val="roman"/>
    <w:notTrueType/>
    <w:pitch w:val="default"/>
  </w:font>
  <w:font w:name="Arial-BoldItalicMT">
    <w:altName w:val="Arial"/>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71CB6" w14:textId="5BA1CFF6" w:rsidR="00C5045E" w:rsidRDefault="006A4703">
    <w:pPr>
      <w:pStyle w:val="BodyText"/>
      <w:spacing w:line="14" w:lineRule="auto"/>
      <w:rPr>
        <w:sz w:val="20"/>
      </w:rPr>
    </w:pPr>
    <w:r>
      <w:rPr>
        <w:noProof/>
      </w:rPr>
      <mc:AlternateContent>
        <mc:Choice Requires="wps">
          <w:drawing>
            <wp:anchor distT="0" distB="0" distL="114300" distR="114300" simplePos="0" relativeHeight="486496256" behindDoc="1" locked="0" layoutInCell="1" allowOverlap="1" wp14:anchorId="7E3ED515" wp14:editId="2643A7F5">
              <wp:simplePos x="0" y="0"/>
              <wp:positionH relativeFrom="page">
                <wp:posOffset>5294299</wp:posOffset>
              </wp:positionH>
              <wp:positionV relativeFrom="page">
                <wp:posOffset>9405257</wp:posOffset>
              </wp:positionV>
              <wp:extent cx="1910107" cy="211455"/>
              <wp:effectExtent l="0" t="0" r="7620" b="4445"/>
              <wp:wrapNone/>
              <wp:docPr id="25"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0107"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FCD0A" w14:textId="77F6AD1C" w:rsidR="007E2BB4" w:rsidRDefault="007E2BB4" w:rsidP="007E2BB4">
                          <w:pPr>
                            <w:pStyle w:val="BodyText"/>
                            <w:spacing w:before="23"/>
                            <w:ind w:left="20"/>
                            <w:rPr>
                              <w:rFonts w:ascii="Arial"/>
                            </w:rPr>
                          </w:pPr>
                          <w:r>
                            <w:rPr>
                              <w:rFonts w:ascii="Arial"/>
                              <w:w w:val="90"/>
                            </w:rPr>
                            <w:t>Reviewed</w:t>
                          </w:r>
                          <w:r>
                            <w:rPr>
                              <w:rFonts w:ascii="Arial"/>
                              <w:spacing w:val="11"/>
                              <w:w w:val="90"/>
                            </w:rPr>
                            <w:t xml:space="preserve"> </w:t>
                          </w:r>
                          <w:r w:rsidR="00C74B3F">
                            <w:rPr>
                              <w:rFonts w:ascii="Arial"/>
                              <w:w w:val="90"/>
                            </w:rPr>
                            <w:t>February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ED515" id="_x0000_t202" coordsize="21600,21600" o:spt="202" path="m,l,21600r21600,l21600,xe">
              <v:stroke joinstyle="miter"/>
              <v:path gradientshapeok="t" o:connecttype="rect"/>
            </v:shapetype>
            <v:shape id="docshape3" o:spid="_x0000_s1033" type="#_x0000_t202" style="position:absolute;margin-left:416.85pt;margin-top:740.55pt;width:150.4pt;height:16.65pt;z-index:-168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" filled="f" stroked="f">
              <v:path arrowok="t"/>
              <v:textbox inset="0,0,0,0">
                <w:txbxContent>
                  <w:p w14:paraId="06DFCD0A" w14:textId="77F6AD1C" w:rsidR="007E2BB4" w:rsidRDefault="007E2BB4" w:rsidP="007E2BB4">
                    <w:pPr>
                      <w:pStyle w:val="BodyText"/>
                      <w:spacing w:before="23"/>
                      <w:ind w:left="20"/>
                      <w:rPr>
                        <w:rFonts w:ascii="Arial"/>
                      </w:rPr>
                    </w:pPr>
                    <w:r>
                      <w:rPr>
                        <w:rFonts w:ascii="Arial"/>
                        <w:w w:val="90"/>
                      </w:rPr>
                      <w:t>Reviewed</w:t>
                    </w:r>
                    <w:r>
                      <w:rPr>
                        <w:rFonts w:ascii="Arial"/>
                        <w:spacing w:val="11"/>
                        <w:w w:val="90"/>
                      </w:rPr>
                      <w:t xml:space="preserve"> </w:t>
                    </w:r>
                    <w:r w:rsidR="00C74B3F">
                      <w:rPr>
                        <w:rFonts w:ascii="Arial"/>
                        <w:w w:val="90"/>
                      </w:rPr>
                      <w:t>February 2024</w:t>
                    </w:r>
                  </w:p>
                </w:txbxContent>
              </v:textbox>
              <w10:wrap anchorx="page" anchory="page"/>
            </v:shape>
          </w:pict>
        </mc:Fallback>
      </mc:AlternateContent>
    </w:r>
    <w:r w:rsidR="004F7F44">
      <w:rPr>
        <w:noProof/>
      </w:rPr>
      <mc:AlternateContent>
        <mc:Choice Requires="wps">
          <w:drawing>
            <wp:anchor distT="0" distB="0" distL="114300" distR="114300" simplePos="0" relativeHeight="486494208" behindDoc="1" locked="0" layoutInCell="1" allowOverlap="1" wp14:anchorId="64B24C08" wp14:editId="4190B316">
              <wp:simplePos x="0" y="0"/>
              <wp:positionH relativeFrom="page">
                <wp:posOffset>299677</wp:posOffset>
              </wp:positionH>
              <wp:positionV relativeFrom="page">
                <wp:posOffset>9405257</wp:posOffset>
              </wp:positionV>
              <wp:extent cx="1805748" cy="211455"/>
              <wp:effectExtent l="0" t="0" r="10795" b="4445"/>
              <wp:wrapNone/>
              <wp:docPr id="44"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05748"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20A09" w14:textId="098E83AD" w:rsidR="00C5045E" w:rsidRDefault="007E2BB4">
                          <w:pPr>
                            <w:pStyle w:val="BodyText"/>
                            <w:spacing w:before="23"/>
                            <w:ind w:left="20"/>
                            <w:rPr>
                              <w:rFonts w:ascii="Arial"/>
                            </w:rPr>
                          </w:pPr>
                          <w:r>
                            <w:rPr>
                              <w:rFonts w:ascii="Arial"/>
                              <w:w w:val="90"/>
                            </w:rPr>
                            <w:t>Revised</w:t>
                          </w:r>
                          <w:r w:rsidR="00C74B3F">
                            <w:rPr>
                              <w:rFonts w:ascii="Arial"/>
                              <w:spacing w:val="11"/>
                              <w:w w:val="90"/>
                            </w:rPr>
                            <w:t xml:space="preserve"> December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24C08" id="_x0000_s1034" type="#_x0000_t202" style="position:absolute;margin-left:23.6pt;margin-top:740.55pt;width:142.2pt;height:16.65pt;z-index:-168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" filled="f" stroked="f">
              <v:path arrowok="t"/>
              <v:textbox inset="0,0,0,0">
                <w:txbxContent>
                  <w:p w14:paraId="7D220A09" w14:textId="098E83AD" w:rsidR="00C5045E" w:rsidRDefault="007E2BB4">
                    <w:pPr>
                      <w:pStyle w:val="BodyText"/>
                      <w:spacing w:before="23"/>
                      <w:ind w:left="20"/>
                      <w:rPr>
                        <w:rFonts w:ascii="Arial"/>
                      </w:rPr>
                    </w:pPr>
                    <w:r>
                      <w:rPr>
                        <w:rFonts w:ascii="Arial"/>
                        <w:w w:val="90"/>
                      </w:rPr>
                      <w:t>Revised</w:t>
                    </w:r>
                    <w:r w:rsidR="00C74B3F">
                      <w:rPr>
                        <w:rFonts w:ascii="Arial"/>
                        <w:spacing w:val="11"/>
                        <w:w w:val="90"/>
                      </w:rPr>
                      <w:t xml:space="preserve"> December 2023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1B173" w14:textId="77777777" w:rsidR="006A7BBD" w:rsidRDefault="006A7BBD">
      <w:r>
        <w:separator/>
      </w:r>
    </w:p>
  </w:footnote>
  <w:footnote w:type="continuationSeparator" w:id="0">
    <w:p w14:paraId="0BBD80C3" w14:textId="77777777" w:rsidR="006A7BBD" w:rsidRDefault="006A7B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FF7AB" w14:textId="77777777" w:rsidR="00C5045E" w:rsidRDefault="00F746DF">
    <w:pPr>
      <w:pStyle w:val="BodyText"/>
      <w:spacing w:line="14" w:lineRule="auto"/>
      <w:rPr>
        <w:sz w:val="20"/>
      </w:rPr>
    </w:pPr>
    <w:r>
      <w:rPr>
        <w:noProof/>
      </w:rPr>
      <mc:AlternateContent>
        <mc:Choice Requires="wps">
          <w:drawing>
            <wp:anchor distT="0" distB="0" distL="114300" distR="114300" simplePos="0" relativeHeight="486493184" behindDoc="1" locked="0" layoutInCell="1" allowOverlap="1" wp14:anchorId="3C3F15D7" wp14:editId="1820105A">
              <wp:simplePos x="0" y="0"/>
              <wp:positionH relativeFrom="page">
                <wp:posOffset>900430</wp:posOffset>
              </wp:positionH>
              <wp:positionV relativeFrom="page">
                <wp:posOffset>443865</wp:posOffset>
              </wp:positionV>
              <wp:extent cx="1543050" cy="211455"/>
              <wp:effectExtent l="0" t="0" r="6350" b="4445"/>
              <wp:wrapNone/>
              <wp:docPr id="4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305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E4DE0" w14:textId="77777777" w:rsidR="00C5045E" w:rsidRDefault="00C6483C">
                          <w:pPr>
                            <w:pStyle w:val="BodyText"/>
                            <w:spacing w:before="23"/>
                            <w:ind w:left="20"/>
                            <w:rPr>
                              <w:rFonts w:ascii="Arial"/>
                            </w:rPr>
                          </w:pPr>
                          <w:r>
                            <w:rPr>
                              <w:rFonts w:ascii="Arial"/>
                              <w:w w:val="85"/>
                            </w:rPr>
                            <w:t>CFDRC</w:t>
                          </w:r>
                          <w:r>
                            <w:rPr>
                              <w:rFonts w:ascii="Arial"/>
                              <w:spacing w:val="8"/>
                              <w:w w:val="85"/>
                            </w:rPr>
                            <w:t xml:space="preserve"> </w:t>
                          </w:r>
                          <w:r>
                            <w:rPr>
                              <w:rFonts w:ascii="Arial"/>
                              <w:w w:val="85"/>
                            </w:rPr>
                            <w:t>Family</w:t>
                          </w:r>
                          <w:r>
                            <w:rPr>
                              <w:rFonts w:ascii="Arial"/>
                              <w:spacing w:val="9"/>
                              <w:w w:val="85"/>
                            </w:rPr>
                            <w:t xml:space="preserve"> </w:t>
                          </w:r>
                          <w:r>
                            <w:rPr>
                              <w:rFonts w:ascii="Arial"/>
                              <w:w w:val="85"/>
                            </w:rPr>
                            <w:t>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3F15D7" id="_x0000_t202" coordsize="21600,21600" o:spt="202" path="m,l,21600r21600,l21600,xe">
              <v:stroke joinstyle="miter"/>
              <v:path gradientshapeok="t" o:connecttype="rect"/>
            </v:shapetype>
            <v:shape id="docshape1" o:spid="_x0000_s1031" type="#_x0000_t202" style="position:absolute;margin-left:70.9pt;margin-top:34.95pt;width:121.5pt;height:16.65pt;z-index:-168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" filled="f" stroked="f">
              <v:path arrowok="t"/>
              <v:textbox inset="0,0,0,0">
                <w:txbxContent>
                  <w:p w14:paraId="555E4DE0" w14:textId="77777777" w:rsidR="00C5045E" w:rsidRDefault="00C6483C">
                    <w:pPr>
                      <w:pStyle w:val="BodyText"/>
                      <w:spacing w:before="23"/>
                      <w:ind w:left="20"/>
                      <w:rPr>
                        <w:rFonts w:ascii="Arial"/>
                      </w:rPr>
                    </w:pPr>
                    <w:r>
                      <w:rPr>
                        <w:rFonts w:ascii="Arial"/>
                        <w:w w:val="85"/>
                      </w:rPr>
                      <w:t>CFDRC</w:t>
                    </w:r>
                    <w:r>
                      <w:rPr>
                        <w:rFonts w:ascii="Arial"/>
                        <w:spacing w:val="8"/>
                        <w:w w:val="85"/>
                      </w:rPr>
                      <w:t xml:space="preserve"> </w:t>
                    </w:r>
                    <w:r>
                      <w:rPr>
                        <w:rFonts w:ascii="Arial"/>
                        <w:w w:val="85"/>
                      </w:rPr>
                      <w:t>Family</w:t>
                    </w:r>
                    <w:r>
                      <w:rPr>
                        <w:rFonts w:ascii="Arial"/>
                        <w:spacing w:val="9"/>
                        <w:w w:val="85"/>
                      </w:rPr>
                      <w:t xml:space="preserve"> </w:t>
                    </w:r>
                    <w:r>
                      <w:rPr>
                        <w:rFonts w:ascii="Arial"/>
                        <w:w w:val="85"/>
                      </w:rPr>
                      <w:t>Handbook</w:t>
                    </w:r>
                  </w:p>
                </w:txbxContent>
              </v:textbox>
              <w10:wrap anchorx="page" anchory="page"/>
            </v:shape>
          </w:pict>
        </mc:Fallback>
      </mc:AlternateContent>
    </w:r>
    <w:r>
      <w:rPr>
        <w:noProof/>
      </w:rPr>
      <mc:AlternateContent>
        <mc:Choice Requires="wps">
          <w:drawing>
            <wp:anchor distT="0" distB="0" distL="114300" distR="114300" simplePos="0" relativeHeight="486493696" behindDoc="1" locked="0" layoutInCell="1" allowOverlap="1" wp14:anchorId="7F3AE2AE" wp14:editId="40250BF0">
              <wp:simplePos x="0" y="0"/>
              <wp:positionH relativeFrom="page">
                <wp:posOffset>6663055</wp:posOffset>
              </wp:positionH>
              <wp:positionV relativeFrom="page">
                <wp:posOffset>443865</wp:posOffset>
              </wp:positionV>
              <wp:extent cx="241300" cy="211455"/>
              <wp:effectExtent l="0" t="0" r="0" b="4445"/>
              <wp:wrapNone/>
              <wp:docPr id="4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130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4FA02" w14:textId="77777777" w:rsidR="00C5045E" w:rsidRDefault="00C6483C">
                          <w:pPr>
                            <w:pStyle w:val="BodyText"/>
                            <w:spacing w:before="23"/>
                            <w:ind w:left="60"/>
                            <w:rPr>
                              <w:rFonts w:ascii="Arial"/>
                            </w:rPr>
                          </w:pPr>
                          <w:r>
                            <w:fldChar w:fldCharType="begin"/>
                          </w:r>
                          <w:r>
                            <w:rPr>
                              <w:rFonts w:ascii="Arial"/>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AE2AE" id="docshape2" o:spid="_x0000_s1032" type="#_x0000_t202" style="position:absolute;margin-left:524.65pt;margin-top:34.95pt;width:19pt;height:16.65pt;z-index:-1682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" filled="f" stroked="f">
              <v:path arrowok="t"/>
              <v:textbox inset="0,0,0,0">
                <w:txbxContent>
                  <w:p w14:paraId="7B54FA02" w14:textId="77777777" w:rsidR="00C5045E" w:rsidRDefault="00C6483C">
                    <w:pPr>
                      <w:pStyle w:val="BodyText"/>
                      <w:spacing w:before="23"/>
                      <w:ind w:left="60"/>
                      <w:rPr>
                        <w:rFonts w:ascii="Arial"/>
                      </w:rPr>
                    </w:pPr>
                    <w:r>
                      <w:fldChar w:fldCharType="begin"/>
                    </w:r>
                    <w:r>
                      <w:rPr>
                        <w:rFonts w:ascii="Arial"/>
                      </w:rPr>
                      <w:instrText xml:space="preserve"> PAGE </w:instrText>
                    </w:r>
                    <w:r>
                      <w:fldChar w:fldCharType="separate"/>
                    </w:r>
                    <w:r>
                      <w:t>10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831"/>
    <w:multiLevelType w:val="hybridMultilevel"/>
    <w:tmpl w:val="D062F850"/>
    <w:lvl w:ilvl="0" w:tplc="B988316A">
      <w:numFmt w:val="bullet"/>
      <w:lvlText w:val="•"/>
      <w:lvlJc w:val="left"/>
      <w:pPr>
        <w:ind w:left="830" w:hanging="360"/>
      </w:pPr>
      <w:rPr>
        <w:rFonts w:ascii="Arial" w:eastAsia="Arial" w:hAnsi="Arial" w:cs="Arial" w:hint="default"/>
        <w:b w:val="0"/>
        <w:bCs w:val="0"/>
        <w:i w:val="0"/>
        <w:iCs w:val="0"/>
        <w:w w:val="132"/>
        <w:sz w:val="21"/>
        <w:szCs w:val="21"/>
        <w:lang w:val="en-US" w:eastAsia="en-US" w:bidi="ar-SA"/>
      </w:rPr>
    </w:lvl>
    <w:lvl w:ilvl="1" w:tplc="1BE0B7F8">
      <w:numFmt w:val="bullet"/>
      <w:lvlText w:val="•"/>
      <w:lvlJc w:val="left"/>
      <w:pPr>
        <w:ind w:left="1134" w:hanging="360"/>
      </w:pPr>
      <w:rPr>
        <w:rFonts w:hint="default"/>
        <w:lang w:val="en-US" w:eastAsia="en-US" w:bidi="ar-SA"/>
      </w:rPr>
    </w:lvl>
    <w:lvl w:ilvl="2" w:tplc="12802A32">
      <w:numFmt w:val="bullet"/>
      <w:lvlText w:val="•"/>
      <w:lvlJc w:val="left"/>
      <w:pPr>
        <w:ind w:left="1449" w:hanging="360"/>
      </w:pPr>
      <w:rPr>
        <w:rFonts w:hint="default"/>
        <w:lang w:val="en-US" w:eastAsia="en-US" w:bidi="ar-SA"/>
      </w:rPr>
    </w:lvl>
    <w:lvl w:ilvl="3" w:tplc="0F4E8BDC">
      <w:numFmt w:val="bullet"/>
      <w:lvlText w:val="•"/>
      <w:lvlJc w:val="left"/>
      <w:pPr>
        <w:ind w:left="1764" w:hanging="360"/>
      </w:pPr>
      <w:rPr>
        <w:rFonts w:hint="default"/>
        <w:lang w:val="en-US" w:eastAsia="en-US" w:bidi="ar-SA"/>
      </w:rPr>
    </w:lvl>
    <w:lvl w:ilvl="4" w:tplc="E984EA42">
      <w:numFmt w:val="bullet"/>
      <w:lvlText w:val="•"/>
      <w:lvlJc w:val="left"/>
      <w:pPr>
        <w:ind w:left="2079" w:hanging="360"/>
      </w:pPr>
      <w:rPr>
        <w:rFonts w:hint="default"/>
        <w:lang w:val="en-US" w:eastAsia="en-US" w:bidi="ar-SA"/>
      </w:rPr>
    </w:lvl>
    <w:lvl w:ilvl="5" w:tplc="8F7AD4D4">
      <w:numFmt w:val="bullet"/>
      <w:lvlText w:val="•"/>
      <w:lvlJc w:val="left"/>
      <w:pPr>
        <w:ind w:left="2394" w:hanging="360"/>
      </w:pPr>
      <w:rPr>
        <w:rFonts w:hint="default"/>
        <w:lang w:val="en-US" w:eastAsia="en-US" w:bidi="ar-SA"/>
      </w:rPr>
    </w:lvl>
    <w:lvl w:ilvl="6" w:tplc="5B2E74CA">
      <w:numFmt w:val="bullet"/>
      <w:lvlText w:val="•"/>
      <w:lvlJc w:val="left"/>
      <w:pPr>
        <w:ind w:left="2709" w:hanging="360"/>
      </w:pPr>
      <w:rPr>
        <w:rFonts w:hint="default"/>
        <w:lang w:val="en-US" w:eastAsia="en-US" w:bidi="ar-SA"/>
      </w:rPr>
    </w:lvl>
    <w:lvl w:ilvl="7" w:tplc="0C9ACECA">
      <w:numFmt w:val="bullet"/>
      <w:lvlText w:val="•"/>
      <w:lvlJc w:val="left"/>
      <w:pPr>
        <w:ind w:left="3024" w:hanging="360"/>
      </w:pPr>
      <w:rPr>
        <w:rFonts w:hint="default"/>
        <w:lang w:val="en-US" w:eastAsia="en-US" w:bidi="ar-SA"/>
      </w:rPr>
    </w:lvl>
    <w:lvl w:ilvl="8" w:tplc="A5762ED0">
      <w:numFmt w:val="bullet"/>
      <w:lvlText w:val="•"/>
      <w:lvlJc w:val="left"/>
      <w:pPr>
        <w:ind w:left="3339" w:hanging="360"/>
      </w:pPr>
      <w:rPr>
        <w:rFonts w:hint="default"/>
        <w:lang w:val="en-US" w:eastAsia="en-US" w:bidi="ar-SA"/>
      </w:rPr>
    </w:lvl>
  </w:abstractNum>
  <w:abstractNum w:abstractNumId="1" w15:restartNumberingAfterBreak="0">
    <w:nsid w:val="084275F4"/>
    <w:multiLevelType w:val="hybridMultilevel"/>
    <w:tmpl w:val="E44E3D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9AD67C8"/>
    <w:multiLevelType w:val="hybridMultilevel"/>
    <w:tmpl w:val="5510971A"/>
    <w:lvl w:ilvl="0" w:tplc="2CCE3F6C">
      <w:start w:val="1"/>
      <w:numFmt w:val="decimal"/>
      <w:lvlText w:val="%1."/>
      <w:lvlJc w:val="left"/>
      <w:pPr>
        <w:ind w:left="1477" w:hanging="360"/>
      </w:pPr>
      <w:rPr>
        <w:rFonts w:ascii="Times New Roman" w:eastAsia="Times New Roman" w:hAnsi="Times New Roman" w:cs="Times New Roman" w:hint="default"/>
        <w:b w:val="0"/>
        <w:bCs w:val="0"/>
        <w:i w:val="0"/>
        <w:iCs w:val="0"/>
        <w:w w:val="100"/>
        <w:sz w:val="24"/>
        <w:szCs w:val="24"/>
        <w:lang w:val="en-US" w:eastAsia="en-US" w:bidi="ar-SA"/>
      </w:rPr>
    </w:lvl>
    <w:lvl w:ilvl="1" w:tplc="8DBCDEDE">
      <w:numFmt w:val="bullet"/>
      <w:lvlText w:val="•"/>
      <w:lvlJc w:val="left"/>
      <w:pPr>
        <w:ind w:left="2420" w:hanging="360"/>
      </w:pPr>
      <w:rPr>
        <w:rFonts w:hint="default"/>
        <w:lang w:val="en-US" w:eastAsia="en-US" w:bidi="ar-SA"/>
      </w:rPr>
    </w:lvl>
    <w:lvl w:ilvl="2" w:tplc="7D163EB8">
      <w:numFmt w:val="bullet"/>
      <w:lvlText w:val="•"/>
      <w:lvlJc w:val="left"/>
      <w:pPr>
        <w:ind w:left="3360" w:hanging="360"/>
      </w:pPr>
      <w:rPr>
        <w:rFonts w:hint="default"/>
        <w:lang w:val="en-US" w:eastAsia="en-US" w:bidi="ar-SA"/>
      </w:rPr>
    </w:lvl>
    <w:lvl w:ilvl="3" w:tplc="A0E01E66">
      <w:numFmt w:val="bullet"/>
      <w:lvlText w:val="•"/>
      <w:lvlJc w:val="left"/>
      <w:pPr>
        <w:ind w:left="4300" w:hanging="360"/>
      </w:pPr>
      <w:rPr>
        <w:rFonts w:hint="default"/>
        <w:lang w:val="en-US" w:eastAsia="en-US" w:bidi="ar-SA"/>
      </w:rPr>
    </w:lvl>
    <w:lvl w:ilvl="4" w:tplc="8AB48CA4">
      <w:numFmt w:val="bullet"/>
      <w:lvlText w:val="•"/>
      <w:lvlJc w:val="left"/>
      <w:pPr>
        <w:ind w:left="5240" w:hanging="360"/>
      </w:pPr>
      <w:rPr>
        <w:rFonts w:hint="default"/>
        <w:lang w:val="en-US" w:eastAsia="en-US" w:bidi="ar-SA"/>
      </w:rPr>
    </w:lvl>
    <w:lvl w:ilvl="5" w:tplc="1A92D3C2">
      <w:numFmt w:val="bullet"/>
      <w:lvlText w:val="•"/>
      <w:lvlJc w:val="left"/>
      <w:pPr>
        <w:ind w:left="6180" w:hanging="360"/>
      </w:pPr>
      <w:rPr>
        <w:rFonts w:hint="default"/>
        <w:lang w:val="en-US" w:eastAsia="en-US" w:bidi="ar-SA"/>
      </w:rPr>
    </w:lvl>
    <w:lvl w:ilvl="6" w:tplc="73528D4E">
      <w:numFmt w:val="bullet"/>
      <w:lvlText w:val="•"/>
      <w:lvlJc w:val="left"/>
      <w:pPr>
        <w:ind w:left="7120" w:hanging="360"/>
      </w:pPr>
      <w:rPr>
        <w:rFonts w:hint="default"/>
        <w:lang w:val="en-US" w:eastAsia="en-US" w:bidi="ar-SA"/>
      </w:rPr>
    </w:lvl>
    <w:lvl w:ilvl="7" w:tplc="8E46810C">
      <w:numFmt w:val="bullet"/>
      <w:lvlText w:val="•"/>
      <w:lvlJc w:val="left"/>
      <w:pPr>
        <w:ind w:left="8060" w:hanging="360"/>
      </w:pPr>
      <w:rPr>
        <w:rFonts w:hint="default"/>
        <w:lang w:val="en-US" w:eastAsia="en-US" w:bidi="ar-SA"/>
      </w:rPr>
    </w:lvl>
    <w:lvl w:ilvl="8" w:tplc="42AE9FFE">
      <w:numFmt w:val="bullet"/>
      <w:lvlText w:val="•"/>
      <w:lvlJc w:val="left"/>
      <w:pPr>
        <w:ind w:left="9000" w:hanging="360"/>
      </w:pPr>
      <w:rPr>
        <w:rFonts w:hint="default"/>
        <w:lang w:val="en-US" w:eastAsia="en-US" w:bidi="ar-SA"/>
      </w:rPr>
    </w:lvl>
  </w:abstractNum>
  <w:abstractNum w:abstractNumId="3" w15:restartNumberingAfterBreak="0">
    <w:nsid w:val="15563842"/>
    <w:multiLevelType w:val="hybridMultilevel"/>
    <w:tmpl w:val="FA648F3E"/>
    <w:lvl w:ilvl="0" w:tplc="CCFC91C8">
      <w:start w:val="1"/>
      <w:numFmt w:val="decimal"/>
      <w:lvlText w:val="%1."/>
      <w:lvlJc w:val="left"/>
      <w:pPr>
        <w:ind w:left="1477" w:hanging="360"/>
      </w:pPr>
      <w:rPr>
        <w:rFonts w:hint="default"/>
        <w:w w:val="100"/>
        <w:lang w:val="en-US" w:eastAsia="en-US" w:bidi="ar-SA"/>
      </w:rPr>
    </w:lvl>
    <w:lvl w:ilvl="1" w:tplc="1FBA7500">
      <w:numFmt w:val="bullet"/>
      <w:lvlText w:val="•"/>
      <w:lvlJc w:val="left"/>
      <w:pPr>
        <w:ind w:left="2420" w:hanging="360"/>
      </w:pPr>
      <w:rPr>
        <w:rFonts w:hint="default"/>
        <w:lang w:val="en-US" w:eastAsia="en-US" w:bidi="ar-SA"/>
      </w:rPr>
    </w:lvl>
    <w:lvl w:ilvl="2" w:tplc="E28A7544">
      <w:numFmt w:val="bullet"/>
      <w:lvlText w:val="•"/>
      <w:lvlJc w:val="left"/>
      <w:pPr>
        <w:ind w:left="3360" w:hanging="360"/>
      </w:pPr>
      <w:rPr>
        <w:rFonts w:hint="default"/>
        <w:lang w:val="en-US" w:eastAsia="en-US" w:bidi="ar-SA"/>
      </w:rPr>
    </w:lvl>
    <w:lvl w:ilvl="3" w:tplc="2CF06FC2">
      <w:numFmt w:val="bullet"/>
      <w:lvlText w:val="•"/>
      <w:lvlJc w:val="left"/>
      <w:pPr>
        <w:ind w:left="4300" w:hanging="360"/>
      </w:pPr>
      <w:rPr>
        <w:rFonts w:hint="default"/>
        <w:lang w:val="en-US" w:eastAsia="en-US" w:bidi="ar-SA"/>
      </w:rPr>
    </w:lvl>
    <w:lvl w:ilvl="4" w:tplc="D0E468AA">
      <w:numFmt w:val="bullet"/>
      <w:lvlText w:val="•"/>
      <w:lvlJc w:val="left"/>
      <w:pPr>
        <w:ind w:left="5240" w:hanging="360"/>
      </w:pPr>
      <w:rPr>
        <w:rFonts w:hint="default"/>
        <w:lang w:val="en-US" w:eastAsia="en-US" w:bidi="ar-SA"/>
      </w:rPr>
    </w:lvl>
    <w:lvl w:ilvl="5" w:tplc="9C785560">
      <w:numFmt w:val="bullet"/>
      <w:lvlText w:val="•"/>
      <w:lvlJc w:val="left"/>
      <w:pPr>
        <w:ind w:left="6180" w:hanging="360"/>
      </w:pPr>
      <w:rPr>
        <w:rFonts w:hint="default"/>
        <w:lang w:val="en-US" w:eastAsia="en-US" w:bidi="ar-SA"/>
      </w:rPr>
    </w:lvl>
    <w:lvl w:ilvl="6" w:tplc="99283DCA">
      <w:numFmt w:val="bullet"/>
      <w:lvlText w:val="•"/>
      <w:lvlJc w:val="left"/>
      <w:pPr>
        <w:ind w:left="7120" w:hanging="360"/>
      </w:pPr>
      <w:rPr>
        <w:rFonts w:hint="default"/>
        <w:lang w:val="en-US" w:eastAsia="en-US" w:bidi="ar-SA"/>
      </w:rPr>
    </w:lvl>
    <w:lvl w:ilvl="7" w:tplc="E20C6986">
      <w:numFmt w:val="bullet"/>
      <w:lvlText w:val="•"/>
      <w:lvlJc w:val="left"/>
      <w:pPr>
        <w:ind w:left="8060" w:hanging="360"/>
      </w:pPr>
      <w:rPr>
        <w:rFonts w:hint="default"/>
        <w:lang w:val="en-US" w:eastAsia="en-US" w:bidi="ar-SA"/>
      </w:rPr>
    </w:lvl>
    <w:lvl w:ilvl="8" w:tplc="BF44285C">
      <w:numFmt w:val="bullet"/>
      <w:lvlText w:val="•"/>
      <w:lvlJc w:val="left"/>
      <w:pPr>
        <w:ind w:left="9000" w:hanging="360"/>
      </w:pPr>
      <w:rPr>
        <w:rFonts w:hint="default"/>
        <w:lang w:val="en-US" w:eastAsia="en-US" w:bidi="ar-SA"/>
      </w:rPr>
    </w:lvl>
  </w:abstractNum>
  <w:abstractNum w:abstractNumId="4" w15:restartNumberingAfterBreak="0">
    <w:nsid w:val="15E93CF5"/>
    <w:multiLevelType w:val="hybridMultilevel"/>
    <w:tmpl w:val="8E42E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60EB7"/>
    <w:multiLevelType w:val="hybridMultilevel"/>
    <w:tmpl w:val="722A375E"/>
    <w:lvl w:ilvl="0" w:tplc="04090001">
      <w:start w:val="1"/>
      <w:numFmt w:val="bullet"/>
      <w:lvlText w:val=""/>
      <w:lvlJc w:val="left"/>
      <w:pPr>
        <w:ind w:left="1477" w:hanging="360"/>
      </w:pPr>
      <w:rPr>
        <w:rFonts w:ascii="Symbol" w:hAnsi="Symbol" w:hint="default"/>
        <w:b w:val="0"/>
        <w:bCs w:val="0"/>
        <w:i w:val="0"/>
        <w:iCs w:val="0"/>
        <w:w w:val="75"/>
        <w:sz w:val="24"/>
        <w:szCs w:val="24"/>
        <w:lang w:val="en-US" w:eastAsia="en-US" w:bidi="ar-SA"/>
      </w:rPr>
    </w:lvl>
    <w:lvl w:ilvl="1" w:tplc="FFFFFFFF">
      <w:numFmt w:val="bullet"/>
      <w:lvlText w:val="•"/>
      <w:lvlJc w:val="left"/>
      <w:pPr>
        <w:ind w:left="2420" w:hanging="360"/>
      </w:pPr>
      <w:rPr>
        <w:rFonts w:hint="default"/>
        <w:lang w:val="en-US" w:eastAsia="en-US" w:bidi="ar-SA"/>
      </w:rPr>
    </w:lvl>
    <w:lvl w:ilvl="2" w:tplc="FFFFFFFF">
      <w:numFmt w:val="bullet"/>
      <w:lvlText w:val="•"/>
      <w:lvlJc w:val="left"/>
      <w:pPr>
        <w:ind w:left="3360" w:hanging="360"/>
      </w:pPr>
      <w:rPr>
        <w:rFonts w:hint="default"/>
        <w:lang w:val="en-US" w:eastAsia="en-US" w:bidi="ar-SA"/>
      </w:rPr>
    </w:lvl>
    <w:lvl w:ilvl="3" w:tplc="FFFFFFFF">
      <w:numFmt w:val="bullet"/>
      <w:lvlText w:val="•"/>
      <w:lvlJc w:val="left"/>
      <w:pPr>
        <w:ind w:left="4300" w:hanging="360"/>
      </w:pPr>
      <w:rPr>
        <w:rFonts w:hint="default"/>
        <w:lang w:val="en-US" w:eastAsia="en-US" w:bidi="ar-SA"/>
      </w:rPr>
    </w:lvl>
    <w:lvl w:ilvl="4" w:tplc="FFFFFFFF">
      <w:numFmt w:val="bullet"/>
      <w:lvlText w:val="•"/>
      <w:lvlJc w:val="left"/>
      <w:pPr>
        <w:ind w:left="5240" w:hanging="360"/>
      </w:pPr>
      <w:rPr>
        <w:rFonts w:hint="default"/>
        <w:lang w:val="en-US" w:eastAsia="en-US" w:bidi="ar-SA"/>
      </w:rPr>
    </w:lvl>
    <w:lvl w:ilvl="5" w:tplc="FFFFFFFF">
      <w:numFmt w:val="bullet"/>
      <w:lvlText w:val="•"/>
      <w:lvlJc w:val="left"/>
      <w:pPr>
        <w:ind w:left="6180" w:hanging="360"/>
      </w:pPr>
      <w:rPr>
        <w:rFonts w:hint="default"/>
        <w:lang w:val="en-US" w:eastAsia="en-US" w:bidi="ar-SA"/>
      </w:rPr>
    </w:lvl>
    <w:lvl w:ilvl="6" w:tplc="FFFFFFFF">
      <w:numFmt w:val="bullet"/>
      <w:lvlText w:val="•"/>
      <w:lvlJc w:val="left"/>
      <w:pPr>
        <w:ind w:left="7120" w:hanging="360"/>
      </w:pPr>
      <w:rPr>
        <w:rFonts w:hint="default"/>
        <w:lang w:val="en-US" w:eastAsia="en-US" w:bidi="ar-SA"/>
      </w:rPr>
    </w:lvl>
    <w:lvl w:ilvl="7" w:tplc="FFFFFFFF">
      <w:numFmt w:val="bullet"/>
      <w:lvlText w:val="•"/>
      <w:lvlJc w:val="left"/>
      <w:pPr>
        <w:ind w:left="8060" w:hanging="360"/>
      </w:pPr>
      <w:rPr>
        <w:rFonts w:hint="default"/>
        <w:lang w:val="en-US" w:eastAsia="en-US" w:bidi="ar-SA"/>
      </w:rPr>
    </w:lvl>
    <w:lvl w:ilvl="8" w:tplc="FFFFFFFF">
      <w:numFmt w:val="bullet"/>
      <w:lvlText w:val="•"/>
      <w:lvlJc w:val="left"/>
      <w:pPr>
        <w:ind w:left="9000" w:hanging="360"/>
      </w:pPr>
      <w:rPr>
        <w:rFonts w:hint="default"/>
        <w:lang w:val="en-US" w:eastAsia="en-US" w:bidi="ar-SA"/>
      </w:rPr>
    </w:lvl>
  </w:abstractNum>
  <w:abstractNum w:abstractNumId="6" w15:restartNumberingAfterBreak="0">
    <w:nsid w:val="1DC6758E"/>
    <w:multiLevelType w:val="hybridMultilevel"/>
    <w:tmpl w:val="2C52C7E4"/>
    <w:lvl w:ilvl="0" w:tplc="1F685E1A">
      <w:numFmt w:val="bullet"/>
      <w:lvlText w:val="•"/>
      <w:lvlJc w:val="left"/>
      <w:pPr>
        <w:ind w:left="1477" w:hanging="720"/>
      </w:pPr>
      <w:rPr>
        <w:rFonts w:ascii="Times New Roman" w:eastAsia="Times New Roman" w:hAnsi="Times New Roman" w:cs="Times New Roman" w:hint="default"/>
        <w:b w:val="0"/>
        <w:bCs w:val="0"/>
        <w:i w:val="0"/>
        <w:iCs w:val="0"/>
        <w:w w:val="100"/>
        <w:sz w:val="24"/>
        <w:szCs w:val="24"/>
        <w:lang w:val="en-US" w:eastAsia="en-US" w:bidi="ar-SA"/>
      </w:rPr>
    </w:lvl>
    <w:lvl w:ilvl="1" w:tplc="8FB6E334">
      <w:numFmt w:val="bullet"/>
      <w:lvlText w:val="•"/>
      <w:lvlJc w:val="left"/>
      <w:pPr>
        <w:ind w:left="1779" w:hanging="720"/>
      </w:pPr>
      <w:rPr>
        <w:rFonts w:hint="default"/>
        <w:lang w:val="en-US" w:eastAsia="en-US" w:bidi="ar-SA"/>
      </w:rPr>
    </w:lvl>
    <w:lvl w:ilvl="2" w:tplc="DB6087EC">
      <w:numFmt w:val="bullet"/>
      <w:lvlText w:val="•"/>
      <w:lvlJc w:val="left"/>
      <w:pPr>
        <w:ind w:left="2079" w:hanging="720"/>
      </w:pPr>
      <w:rPr>
        <w:rFonts w:hint="default"/>
        <w:lang w:val="en-US" w:eastAsia="en-US" w:bidi="ar-SA"/>
      </w:rPr>
    </w:lvl>
    <w:lvl w:ilvl="3" w:tplc="D40C50B0">
      <w:numFmt w:val="bullet"/>
      <w:lvlText w:val="•"/>
      <w:lvlJc w:val="left"/>
      <w:pPr>
        <w:ind w:left="2379" w:hanging="720"/>
      </w:pPr>
      <w:rPr>
        <w:rFonts w:hint="default"/>
        <w:lang w:val="en-US" w:eastAsia="en-US" w:bidi="ar-SA"/>
      </w:rPr>
    </w:lvl>
    <w:lvl w:ilvl="4" w:tplc="0140510E">
      <w:numFmt w:val="bullet"/>
      <w:lvlText w:val="•"/>
      <w:lvlJc w:val="left"/>
      <w:pPr>
        <w:ind w:left="2679" w:hanging="720"/>
      </w:pPr>
      <w:rPr>
        <w:rFonts w:hint="default"/>
        <w:lang w:val="en-US" w:eastAsia="en-US" w:bidi="ar-SA"/>
      </w:rPr>
    </w:lvl>
    <w:lvl w:ilvl="5" w:tplc="E24C2A98">
      <w:numFmt w:val="bullet"/>
      <w:lvlText w:val="•"/>
      <w:lvlJc w:val="left"/>
      <w:pPr>
        <w:ind w:left="2979" w:hanging="720"/>
      </w:pPr>
      <w:rPr>
        <w:rFonts w:hint="default"/>
        <w:lang w:val="en-US" w:eastAsia="en-US" w:bidi="ar-SA"/>
      </w:rPr>
    </w:lvl>
    <w:lvl w:ilvl="6" w:tplc="920AF6E2">
      <w:numFmt w:val="bullet"/>
      <w:lvlText w:val="•"/>
      <w:lvlJc w:val="left"/>
      <w:pPr>
        <w:ind w:left="3279" w:hanging="720"/>
      </w:pPr>
      <w:rPr>
        <w:rFonts w:hint="default"/>
        <w:lang w:val="en-US" w:eastAsia="en-US" w:bidi="ar-SA"/>
      </w:rPr>
    </w:lvl>
    <w:lvl w:ilvl="7" w:tplc="D4B0E48E">
      <w:numFmt w:val="bullet"/>
      <w:lvlText w:val="•"/>
      <w:lvlJc w:val="left"/>
      <w:pPr>
        <w:ind w:left="3579" w:hanging="720"/>
      </w:pPr>
      <w:rPr>
        <w:rFonts w:hint="default"/>
        <w:lang w:val="en-US" w:eastAsia="en-US" w:bidi="ar-SA"/>
      </w:rPr>
    </w:lvl>
    <w:lvl w:ilvl="8" w:tplc="C7D01900">
      <w:numFmt w:val="bullet"/>
      <w:lvlText w:val="•"/>
      <w:lvlJc w:val="left"/>
      <w:pPr>
        <w:ind w:left="3879" w:hanging="720"/>
      </w:pPr>
      <w:rPr>
        <w:rFonts w:hint="default"/>
        <w:lang w:val="en-US" w:eastAsia="en-US" w:bidi="ar-SA"/>
      </w:rPr>
    </w:lvl>
  </w:abstractNum>
  <w:abstractNum w:abstractNumId="7" w15:restartNumberingAfterBreak="0">
    <w:nsid w:val="21EF74F0"/>
    <w:multiLevelType w:val="hybridMultilevel"/>
    <w:tmpl w:val="EC725CB6"/>
    <w:lvl w:ilvl="0" w:tplc="232469DC">
      <w:start w:val="1"/>
      <w:numFmt w:val="decimal"/>
      <w:lvlText w:val="%1."/>
      <w:lvlJc w:val="left"/>
      <w:pPr>
        <w:ind w:left="1477" w:hanging="360"/>
      </w:pPr>
      <w:rPr>
        <w:rFonts w:ascii="Times New Roman" w:eastAsia="Times New Roman" w:hAnsi="Times New Roman" w:cs="Times New Roman" w:hint="default"/>
        <w:b w:val="0"/>
        <w:bCs w:val="0"/>
        <w:i w:val="0"/>
        <w:iCs w:val="0"/>
        <w:w w:val="100"/>
        <w:sz w:val="24"/>
        <w:szCs w:val="24"/>
        <w:lang w:val="en-US" w:eastAsia="en-US" w:bidi="ar-SA"/>
      </w:rPr>
    </w:lvl>
    <w:lvl w:ilvl="1" w:tplc="A934CA48">
      <w:numFmt w:val="bullet"/>
      <w:lvlText w:val="•"/>
      <w:lvlJc w:val="left"/>
      <w:pPr>
        <w:ind w:left="2420" w:hanging="360"/>
      </w:pPr>
      <w:rPr>
        <w:rFonts w:hint="default"/>
        <w:lang w:val="en-US" w:eastAsia="en-US" w:bidi="ar-SA"/>
      </w:rPr>
    </w:lvl>
    <w:lvl w:ilvl="2" w:tplc="BAAA86B0">
      <w:numFmt w:val="bullet"/>
      <w:lvlText w:val="•"/>
      <w:lvlJc w:val="left"/>
      <w:pPr>
        <w:ind w:left="3360" w:hanging="360"/>
      </w:pPr>
      <w:rPr>
        <w:rFonts w:hint="default"/>
        <w:lang w:val="en-US" w:eastAsia="en-US" w:bidi="ar-SA"/>
      </w:rPr>
    </w:lvl>
    <w:lvl w:ilvl="3" w:tplc="79DA23AA">
      <w:numFmt w:val="bullet"/>
      <w:lvlText w:val="•"/>
      <w:lvlJc w:val="left"/>
      <w:pPr>
        <w:ind w:left="4300" w:hanging="360"/>
      </w:pPr>
      <w:rPr>
        <w:rFonts w:hint="default"/>
        <w:lang w:val="en-US" w:eastAsia="en-US" w:bidi="ar-SA"/>
      </w:rPr>
    </w:lvl>
    <w:lvl w:ilvl="4" w:tplc="B1045902">
      <w:numFmt w:val="bullet"/>
      <w:lvlText w:val="•"/>
      <w:lvlJc w:val="left"/>
      <w:pPr>
        <w:ind w:left="5240" w:hanging="360"/>
      </w:pPr>
      <w:rPr>
        <w:rFonts w:hint="default"/>
        <w:lang w:val="en-US" w:eastAsia="en-US" w:bidi="ar-SA"/>
      </w:rPr>
    </w:lvl>
    <w:lvl w:ilvl="5" w:tplc="0644DD06">
      <w:numFmt w:val="bullet"/>
      <w:lvlText w:val="•"/>
      <w:lvlJc w:val="left"/>
      <w:pPr>
        <w:ind w:left="6180" w:hanging="360"/>
      </w:pPr>
      <w:rPr>
        <w:rFonts w:hint="default"/>
        <w:lang w:val="en-US" w:eastAsia="en-US" w:bidi="ar-SA"/>
      </w:rPr>
    </w:lvl>
    <w:lvl w:ilvl="6" w:tplc="AC04889C">
      <w:numFmt w:val="bullet"/>
      <w:lvlText w:val="•"/>
      <w:lvlJc w:val="left"/>
      <w:pPr>
        <w:ind w:left="7120" w:hanging="360"/>
      </w:pPr>
      <w:rPr>
        <w:rFonts w:hint="default"/>
        <w:lang w:val="en-US" w:eastAsia="en-US" w:bidi="ar-SA"/>
      </w:rPr>
    </w:lvl>
    <w:lvl w:ilvl="7" w:tplc="5858B9B4">
      <w:numFmt w:val="bullet"/>
      <w:lvlText w:val="•"/>
      <w:lvlJc w:val="left"/>
      <w:pPr>
        <w:ind w:left="8060" w:hanging="360"/>
      </w:pPr>
      <w:rPr>
        <w:rFonts w:hint="default"/>
        <w:lang w:val="en-US" w:eastAsia="en-US" w:bidi="ar-SA"/>
      </w:rPr>
    </w:lvl>
    <w:lvl w:ilvl="8" w:tplc="A8C87A14">
      <w:numFmt w:val="bullet"/>
      <w:lvlText w:val="•"/>
      <w:lvlJc w:val="left"/>
      <w:pPr>
        <w:ind w:left="9000" w:hanging="360"/>
      </w:pPr>
      <w:rPr>
        <w:rFonts w:hint="default"/>
        <w:lang w:val="en-US" w:eastAsia="en-US" w:bidi="ar-SA"/>
      </w:rPr>
    </w:lvl>
  </w:abstractNum>
  <w:abstractNum w:abstractNumId="8" w15:restartNumberingAfterBreak="0">
    <w:nsid w:val="2945663B"/>
    <w:multiLevelType w:val="hybridMultilevel"/>
    <w:tmpl w:val="D02CCB74"/>
    <w:lvl w:ilvl="0" w:tplc="04090001">
      <w:start w:val="1"/>
      <w:numFmt w:val="bullet"/>
      <w:lvlText w:val=""/>
      <w:lvlJc w:val="left"/>
      <w:pPr>
        <w:ind w:left="720" w:hanging="360"/>
      </w:pPr>
      <w:rPr>
        <w:rFonts w:ascii="Symbol" w:hAnsi="Symbol" w:hint="default"/>
      </w:rPr>
    </w:lvl>
    <w:lvl w:ilvl="1" w:tplc="B12EDB5A">
      <w:numFmt w:val="bullet"/>
      <w:lvlText w:val="·"/>
      <w:lvlJc w:val="left"/>
      <w:pPr>
        <w:ind w:left="1580" w:hanging="500"/>
      </w:pPr>
      <w:rPr>
        <w:rFonts w:ascii="Calibri" w:eastAsia="Times New Roman"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2468B9"/>
    <w:multiLevelType w:val="hybridMultilevel"/>
    <w:tmpl w:val="AC8CE2FE"/>
    <w:lvl w:ilvl="0" w:tplc="A6904C38">
      <w:start w:val="1"/>
      <w:numFmt w:val="decimal"/>
      <w:lvlText w:val="%1."/>
      <w:lvlJc w:val="left"/>
      <w:pPr>
        <w:ind w:left="1477" w:hanging="360"/>
      </w:pPr>
      <w:rPr>
        <w:rFonts w:ascii="Times New Roman" w:eastAsia="Times New Roman" w:hAnsi="Times New Roman" w:cs="Times New Roman" w:hint="default"/>
        <w:b w:val="0"/>
        <w:bCs w:val="0"/>
        <w:i w:val="0"/>
        <w:iCs w:val="0"/>
        <w:w w:val="100"/>
        <w:sz w:val="24"/>
        <w:szCs w:val="24"/>
        <w:lang w:val="en-US" w:eastAsia="en-US" w:bidi="ar-SA"/>
      </w:rPr>
    </w:lvl>
    <w:lvl w:ilvl="1" w:tplc="7818CB64">
      <w:numFmt w:val="bullet"/>
      <w:lvlText w:val="•"/>
      <w:lvlJc w:val="left"/>
      <w:pPr>
        <w:ind w:left="2420" w:hanging="360"/>
      </w:pPr>
      <w:rPr>
        <w:rFonts w:hint="default"/>
        <w:lang w:val="en-US" w:eastAsia="en-US" w:bidi="ar-SA"/>
      </w:rPr>
    </w:lvl>
    <w:lvl w:ilvl="2" w:tplc="72D4AF16">
      <w:numFmt w:val="bullet"/>
      <w:lvlText w:val="•"/>
      <w:lvlJc w:val="left"/>
      <w:pPr>
        <w:ind w:left="3360" w:hanging="360"/>
      </w:pPr>
      <w:rPr>
        <w:rFonts w:hint="default"/>
        <w:lang w:val="en-US" w:eastAsia="en-US" w:bidi="ar-SA"/>
      </w:rPr>
    </w:lvl>
    <w:lvl w:ilvl="3" w:tplc="5B2AE1E4">
      <w:numFmt w:val="bullet"/>
      <w:lvlText w:val="•"/>
      <w:lvlJc w:val="left"/>
      <w:pPr>
        <w:ind w:left="4300" w:hanging="360"/>
      </w:pPr>
      <w:rPr>
        <w:rFonts w:hint="default"/>
        <w:lang w:val="en-US" w:eastAsia="en-US" w:bidi="ar-SA"/>
      </w:rPr>
    </w:lvl>
    <w:lvl w:ilvl="4" w:tplc="A07AD346">
      <w:numFmt w:val="bullet"/>
      <w:lvlText w:val="•"/>
      <w:lvlJc w:val="left"/>
      <w:pPr>
        <w:ind w:left="5240" w:hanging="360"/>
      </w:pPr>
      <w:rPr>
        <w:rFonts w:hint="default"/>
        <w:lang w:val="en-US" w:eastAsia="en-US" w:bidi="ar-SA"/>
      </w:rPr>
    </w:lvl>
    <w:lvl w:ilvl="5" w:tplc="B41C2B5A">
      <w:numFmt w:val="bullet"/>
      <w:lvlText w:val="•"/>
      <w:lvlJc w:val="left"/>
      <w:pPr>
        <w:ind w:left="6180" w:hanging="360"/>
      </w:pPr>
      <w:rPr>
        <w:rFonts w:hint="default"/>
        <w:lang w:val="en-US" w:eastAsia="en-US" w:bidi="ar-SA"/>
      </w:rPr>
    </w:lvl>
    <w:lvl w:ilvl="6" w:tplc="91FAD14A">
      <w:numFmt w:val="bullet"/>
      <w:lvlText w:val="•"/>
      <w:lvlJc w:val="left"/>
      <w:pPr>
        <w:ind w:left="7120" w:hanging="360"/>
      </w:pPr>
      <w:rPr>
        <w:rFonts w:hint="default"/>
        <w:lang w:val="en-US" w:eastAsia="en-US" w:bidi="ar-SA"/>
      </w:rPr>
    </w:lvl>
    <w:lvl w:ilvl="7" w:tplc="99F4CCA0">
      <w:numFmt w:val="bullet"/>
      <w:lvlText w:val="•"/>
      <w:lvlJc w:val="left"/>
      <w:pPr>
        <w:ind w:left="8060" w:hanging="360"/>
      </w:pPr>
      <w:rPr>
        <w:rFonts w:hint="default"/>
        <w:lang w:val="en-US" w:eastAsia="en-US" w:bidi="ar-SA"/>
      </w:rPr>
    </w:lvl>
    <w:lvl w:ilvl="8" w:tplc="9E769FDC">
      <w:numFmt w:val="bullet"/>
      <w:lvlText w:val="•"/>
      <w:lvlJc w:val="left"/>
      <w:pPr>
        <w:ind w:left="9000" w:hanging="360"/>
      </w:pPr>
      <w:rPr>
        <w:rFonts w:hint="default"/>
        <w:lang w:val="en-US" w:eastAsia="en-US" w:bidi="ar-SA"/>
      </w:rPr>
    </w:lvl>
  </w:abstractNum>
  <w:abstractNum w:abstractNumId="10" w15:restartNumberingAfterBreak="0">
    <w:nsid w:val="32C90DF0"/>
    <w:multiLevelType w:val="hybridMultilevel"/>
    <w:tmpl w:val="E1900A48"/>
    <w:lvl w:ilvl="0" w:tplc="DC0401D8">
      <w:numFmt w:val="bullet"/>
      <w:lvlText w:val="•"/>
      <w:lvlJc w:val="left"/>
      <w:pPr>
        <w:ind w:left="830" w:hanging="360"/>
      </w:pPr>
      <w:rPr>
        <w:rFonts w:ascii="Arial" w:eastAsia="Arial" w:hAnsi="Arial" w:cs="Arial" w:hint="default"/>
        <w:b w:val="0"/>
        <w:bCs w:val="0"/>
        <w:i w:val="0"/>
        <w:iCs w:val="0"/>
        <w:w w:val="132"/>
        <w:sz w:val="21"/>
        <w:szCs w:val="21"/>
        <w:lang w:val="en-US" w:eastAsia="en-US" w:bidi="ar-SA"/>
      </w:rPr>
    </w:lvl>
    <w:lvl w:ilvl="1" w:tplc="3E26B97C">
      <w:numFmt w:val="bullet"/>
      <w:lvlText w:val="•"/>
      <w:lvlJc w:val="left"/>
      <w:pPr>
        <w:ind w:left="1177" w:hanging="360"/>
      </w:pPr>
      <w:rPr>
        <w:rFonts w:hint="default"/>
        <w:lang w:val="en-US" w:eastAsia="en-US" w:bidi="ar-SA"/>
      </w:rPr>
    </w:lvl>
    <w:lvl w:ilvl="2" w:tplc="83108428">
      <w:numFmt w:val="bullet"/>
      <w:lvlText w:val="•"/>
      <w:lvlJc w:val="left"/>
      <w:pPr>
        <w:ind w:left="1515" w:hanging="360"/>
      </w:pPr>
      <w:rPr>
        <w:rFonts w:hint="default"/>
        <w:lang w:val="en-US" w:eastAsia="en-US" w:bidi="ar-SA"/>
      </w:rPr>
    </w:lvl>
    <w:lvl w:ilvl="3" w:tplc="8FC2B1EC">
      <w:numFmt w:val="bullet"/>
      <w:lvlText w:val="•"/>
      <w:lvlJc w:val="left"/>
      <w:pPr>
        <w:ind w:left="1853" w:hanging="360"/>
      </w:pPr>
      <w:rPr>
        <w:rFonts w:hint="default"/>
        <w:lang w:val="en-US" w:eastAsia="en-US" w:bidi="ar-SA"/>
      </w:rPr>
    </w:lvl>
    <w:lvl w:ilvl="4" w:tplc="1F2AE78A">
      <w:numFmt w:val="bullet"/>
      <w:lvlText w:val="•"/>
      <w:lvlJc w:val="left"/>
      <w:pPr>
        <w:ind w:left="2191" w:hanging="360"/>
      </w:pPr>
      <w:rPr>
        <w:rFonts w:hint="default"/>
        <w:lang w:val="en-US" w:eastAsia="en-US" w:bidi="ar-SA"/>
      </w:rPr>
    </w:lvl>
    <w:lvl w:ilvl="5" w:tplc="4880E136">
      <w:numFmt w:val="bullet"/>
      <w:lvlText w:val="•"/>
      <w:lvlJc w:val="left"/>
      <w:pPr>
        <w:ind w:left="2529" w:hanging="360"/>
      </w:pPr>
      <w:rPr>
        <w:rFonts w:hint="default"/>
        <w:lang w:val="en-US" w:eastAsia="en-US" w:bidi="ar-SA"/>
      </w:rPr>
    </w:lvl>
    <w:lvl w:ilvl="6" w:tplc="6F405F6A">
      <w:numFmt w:val="bullet"/>
      <w:lvlText w:val="•"/>
      <w:lvlJc w:val="left"/>
      <w:pPr>
        <w:ind w:left="2867" w:hanging="360"/>
      </w:pPr>
      <w:rPr>
        <w:rFonts w:hint="default"/>
        <w:lang w:val="en-US" w:eastAsia="en-US" w:bidi="ar-SA"/>
      </w:rPr>
    </w:lvl>
    <w:lvl w:ilvl="7" w:tplc="D23AAFBE">
      <w:numFmt w:val="bullet"/>
      <w:lvlText w:val="•"/>
      <w:lvlJc w:val="left"/>
      <w:pPr>
        <w:ind w:left="3205" w:hanging="360"/>
      </w:pPr>
      <w:rPr>
        <w:rFonts w:hint="default"/>
        <w:lang w:val="en-US" w:eastAsia="en-US" w:bidi="ar-SA"/>
      </w:rPr>
    </w:lvl>
    <w:lvl w:ilvl="8" w:tplc="B1EA0706">
      <w:numFmt w:val="bullet"/>
      <w:lvlText w:val="•"/>
      <w:lvlJc w:val="left"/>
      <w:pPr>
        <w:ind w:left="3543" w:hanging="360"/>
      </w:pPr>
      <w:rPr>
        <w:rFonts w:hint="default"/>
        <w:lang w:val="en-US" w:eastAsia="en-US" w:bidi="ar-SA"/>
      </w:rPr>
    </w:lvl>
  </w:abstractNum>
  <w:abstractNum w:abstractNumId="11" w15:restartNumberingAfterBreak="0">
    <w:nsid w:val="42661542"/>
    <w:multiLevelType w:val="hybridMultilevel"/>
    <w:tmpl w:val="7BF86A44"/>
    <w:lvl w:ilvl="0" w:tplc="24BA4390">
      <w:start w:val="1"/>
      <w:numFmt w:val="decimal"/>
      <w:lvlText w:val="%1."/>
      <w:lvlJc w:val="left"/>
      <w:pPr>
        <w:ind w:left="1477" w:hanging="360"/>
      </w:pPr>
      <w:rPr>
        <w:rFonts w:ascii="Times New Roman" w:eastAsia="Times New Roman" w:hAnsi="Times New Roman" w:cs="Times New Roman" w:hint="default"/>
        <w:b w:val="0"/>
        <w:bCs w:val="0"/>
        <w:i w:val="0"/>
        <w:iCs w:val="0"/>
        <w:w w:val="100"/>
        <w:sz w:val="24"/>
        <w:szCs w:val="24"/>
        <w:lang w:val="en-US" w:eastAsia="en-US" w:bidi="ar-SA"/>
      </w:rPr>
    </w:lvl>
    <w:lvl w:ilvl="1" w:tplc="363ACDC0">
      <w:numFmt w:val="bullet"/>
      <w:lvlText w:val="•"/>
      <w:lvlJc w:val="left"/>
      <w:pPr>
        <w:ind w:left="2420" w:hanging="360"/>
      </w:pPr>
      <w:rPr>
        <w:rFonts w:hint="default"/>
        <w:lang w:val="en-US" w:eastAsia="en-US" w:bidi="ar-SA"/>
      </w:rPr>
    </w:lvl>
    <w:lvl w:ilvl="2" w:tplc="D8DAC224">
      <w:numFmt w:val="bullet"/>
      <w:lvlText w:val="•"/>
      <w:lvlJc w:val="left"/>
      <w:pPr>
        <w:ind w:left="3360" w:hanging="360"/>
      </w:pPr>
      <w:rPr>
        <w:rFonts w:hint="default"/>
        <w:lang w:val="en-US" w:eastAsia="en-US" w:bidi="ar-SA"/>
      </w:rPr>
    </w:lvl>
    <w:lvl w:ilvl="3" w:tplc="92EE44DE">
      <w:numFmt w:val="bullet"/>
      <w:lvlText w:val="•"/>
      <w:lvlJc w:val="left"/>
      <w:pPr>
        <w:ind w:left="4300" w:hanging="360"/>
      </w:pPr>
      <w:rPr>
        <w:rFonts w:hint="default"/>
        <w:lang w:val="en-US" w:eastAsia="en-US" w:bidi="ar-SA"/>
      </w:rPr>
    </w:lvl>
    <w:lvl w:ilvl="4" w:tplc="6546AFD2">
      <w:numFmt w:val="bullet"/>
      <w:lvlText w:val="•"/>
      <w:lvlJc w:val="left"/>
      <w:pPr>
        <w:ind w:left="5240" w:hanging="360"/>
      </w:pPr>
      <w:rPr>
        <w:rFonts w:hint="default"/>
        <w:lang w:val="en-US" w:eastAsia="en-US" w:bidi="ar-SA"/>
      </w:rPr>
    </w:lvl>
    <w:lvl w:ilvl="5" w:tplc="76ECC780">
      <w:numFmt w:val="bullet"/>
      <w:lvlText w:val="•"/>
      <w:lvlJc w:val="left"/>
      <w:pPr>
        <w:ind w:left="6180" w:hanging="360"/>
      </w:pPr>
      <w:rPr>
        <w:rFonts w:hint="default"/>
        <w:lang w:val="en-US" w:eastAsia="en-US" w:bidi="ar-SA"/>
      </w:rPr>
    </w:lvl>
    <w:lvl w:ilvl="6" w:tplc="1C38ED3E">
      <w:numFmt w:val="bullet"/>
      <w:lvlText w:val="•"/>
      <w:lvlJc w:val="left"/>
      <w:pPr>
        <w:ind w:left="7120" w:hanging="360"/>
      </w:pPr>
      <w:rPr>
        <w:rFonts w:hint="default"/>
        <w:lang w:val="en-US" w:eastAsia="en-US" w:bidi="ar-SA"/>
      </w:rPr>
    </w:lvl>
    <w:lvl w:ilvl="7" w:tplc="F7C28FC6">
      <w:numFmt w:val="bullet"/>
      <w:lvlText w:val="•"/>
      <w:lvlJc w:val="left"/>
      <w:pPr>
        <w:ind w:left="8060" w:hanging="360"/>
      </w:pPr>
      <w:rPr>
        <w:rFonts w:hint="default"/>
        <w:lang w:val="en-US" w:eastAsia="en-US" w:bidi="ar-SA"/>
      </w:rPr>
    </w:lvl>
    <w:lvl w:ilvl="8" w:tplc="0A1AF1F6">
      <w:numFmt w:val="bullet"/>
      <w:lvlText w:val="•"/>
      <w:lvlJc w:val="left"/>
      <w:pPr>
        <w:ind w:left="9000" w:hanging="360"/>
      </w:pPr>
      <w:rPr>
        <w:rFonts w:hint="default"/>
        <w:lang w:val="en-US" w:eastAsia="en-US" w:bidi="ar-SA"/>
      </w:rPr>
    </w:lvl>
  </w:abstractNum>
  <w:abstractNum w:abstractNumId="12" w15:restartNumberingAfterBreak="0">
    <w:nsid w:val="471B145D"/>
    <w:multiLevelType w:val="hybridMultilevel"/>
    <w:tmpl w:val="E2DE1A98"/>
    <w:lvl w:ilvl="0" w:tplc="F95E20F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CA41EA"/>
    <w:multiLevelType w:val="hybridMultilevel"/>
    <w:tmpl w:val="031A690E"/>
    <w:lvl w:ilvl="0" w:tplc="A762D8F4">
      <w:start w:val="1"/>
      <w:numFmt w:val="decimal"/>
      <w:lvlText w:val="%1."/>
      <w:lvlJc w:val="left"/>
      <w:pPr>
        <w:ind w:left="1477" w:hanging="360"/>
      </w:pPr>
      <w:rPr>
        <w:rFonts w:ascii="Times New Roman" w:eastAsia="Times New Roman" w:hAnsi="Times New Roman" w:cs="Times New Roman" w:hint="default"/>
        <w:b/>
        <w:bCs/>
        <w:i w:val="0"/>
        <w:iCs w:val="0"/>
        <w:w w:val="100"/>
        <w:sz w:val="22"/>
        <w:szCs w:val="22"/>
        <w:lang w:val="en-US" w:eastAsia="en-US" w:bidi="ar-SA"/>
      </w:rPr>
    </w:lvl>
    <w:lvl w:ilvl="1" w:tplc="886621C2">
      <w:numFmt w:val="bullet"/>
      <w:lvlText w:val="•"/>
      <w:lvlJc w:val="left"/>
      <w:pPr>
        <w:ind w:left="1837" w:hanging="360"/>
      </w:pPr>
      <w:rPr>
        <w:rFonts w:ascii="Arial" w:eastAsia="Arial" w:hAnsi="Arial" w:cs="Arial" w:hint="default"/>
        <w:w w:val="131"/>
        <w:lang w:val="en-US" w:eastAsia="en-US" w:bidi="ar-SA"/>
      </w:rPr>
    </w:lvl>
    <w:lvl w:ilvl="2" w:tplc="57B4184C">
      <w:numFmt w:val="bullet"/>
      <w:lvlText w:val="•"/>
      <w:lvlJc w:val="left"/>
      <w:pPr>
        <w:ind w:left="2844" w:hanging="360"/>
      </w:pPr>
      <w:rPr>
        <w:rFonts w:hint="default"/>
        <w:lang w:val="en-US" w:eastAsia="en-US" w:bidi="ar-SA"/>
      </w:rPr>
    </w:lvl>
    <w:lvl w:ilvl="3" w:tplc="85C0C04A">
      <w:numFmt w:val="bullet"/>
      <w:lvlText w:val="•"/>
      <w:lvlJc w:val="left"/>
      <w:pPr>
        <w:ind w:left="3848" w:hanging="360"/>
      </w:pPr>
      <w:rPr>
        <w:rFonts w:hint="default"/>
        <w:lang w:val="en-US" w:eastAsia="en-US" w:bidi="ar-SA"/>
      </w:rPr>
    </w:lvl>
    <w:lvl w:ilvl="4" w:tplc="5C7A1226">
      <w:numFmt w:val="bullet"/>
      <w:lvlText w:val="•"/>
      <w:lvlJc w:val="left"/>
      <w:pPr>
        <w:ind w:left="4853" w:hanging="360"/>
      </w:pPr>
      <w:rPr>
        <w:rFonts w:hint="default"/>
        <w:lang w:val="en-US" w:eastAsia="en-US" w:bidi="ar-SA"/>
      </w:rPr>
    </w:lvl>
    <w:lvl w:ilvl="5" w:tplc="8C20311A">
      <w:numFmt w:val="bullet"/>
      <w:lvlText w:val="•"/>
      <w:lvlJc w:val="left"/>
      <w:pPr>
        <w:ind w:left="5857" w:hanging="360"/>
      </w:pPr>
      <w:rPr>
        <w:rFonts w:hint="default"/>
        <w:lang w:val="en-US" w:eastAsia="en-US" w:bidi="ar-SA"/>
      </w:rPr>
    </w:lvl>
    <w:lvl w:ilvl="6" w:tplc="1C1A519A">
      <w:numFmt w:val="bullet"/>
      <w:lvlText w:val="•"/>
      <w:lvlJc w:val="left"/>
      <w:pPr>
        <w:ind w:left="6862" w:hanging="360"/>
      </w:pPr>
      <w:rPr>
        <w:rFonts w:hint="default"/>
        <w:lang w:val="en-US" w:eastAsia="en-US" w:bidi="ar-SA"/>
      </w:rPr>
    </w:lvl>
    <w:lvl w:ilvl="7" w:tplc="EA54366E">
      <w:numFmt w:val="bullet"/>
      <w:lvlText w:val="•"/>
      <w:lvlJc w:val="left"/>
      <w:pPr>
        <w:ind w:left="7866" w:hanging="360"/>
      </w:pPr>
      <w:rPr>
        <w:rFonts w:hint="default"/>
        <w:lang w:val="en-US" w:eastAsia="en-US" w:bidi="ar-SA"/>
      </w:rPr>
    </w:lvl>
    <w:lvl w:ilvl="8" w:tplc="873CA62C">
      <w:numFmt w:val="bullet"/>
      <w:lvlText w:val="•"/>
      <w:lvlJc w:val="left"/>
      <w:pPr>
        <w:ind w:left="8871" w:hanging="360"/>
      </w:pPr>
      <w:rPr>
        <w:rFonts w:hint="default"/>
        <w:lang w:val="en-US" w:eastAsia="en-US" w:bidi="ar-SA"/>
      </w:rPr>
    </w:lvl>
  </w:abstractNum>
  <w:abstractNum w:abstractNumId="14" w15:restartNumberingAfterBreak="0">
    <w:nsid w:val="50AE60C4"/>
    <w:multiLevelType w:val="hybridMultilevel"/>
    <w:tmpl w:val="226256AE"/>
    <w:lvl w:ilvl="0" w:tplc="C83083C2">
      <w:numFmt w:val="bullet"/>
      <w:lvlText w:val="•"/>
      <w:lvlJc w:val="left"/>
      <w:pPr>
        <w:ind w:left="1477" w:hanging="360"/>
      </w:pPr>
      <w:rPr>
        <w:rFonts w:ascii="Arial" w:eastAsia="Arial" w:hAnsi="Arial" w:cs="Arial" w:hint="default"/>
        <w:b w:val="0"/>
        <w:bCs w:val="0"/>
        <w:i w:val="0"/>
        <w:iCs w:val="0"/>
        <w:w w:val="131"/>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683934"/>
    <w:multiLevelType w:val="hybridMultilevel"/>
    <w:tmpl w:val="6D3AC7FA"/>
    <w:lvl w:ilvl="0" w:tplc="4838007A">
      <w:numFmt w:val="bullet"/>
      <w:lvlText w:val="•"/>
      <w:lvlJc w:val="left"/>
      <w:pPr>
        <w:ind w:left="830" w:hanging="360"/>
      </w:pPr>
      <w:rPr>
        <w:rFonts w:ascii="Arial" w:eastAsia="Arial" w:hAnsi="Arial" w:cs="Arial" w:hint="default"/>
        <w:b w:val="0"/>
        <w:bCs w:val="0"/>
        <w:i w:val="0"/>
        <w:iCs w:val="0"/>
        <w:w w:val="132"/>
        <w:sz w:val="21"/>
        <w:szCs w:val="21"/>
        <w:lang w:val="en-US" w:eastAsia="en-US" w:bidi="ar-SA"/>
      </w:rPr>
    </w:lvl>
    <w:lvl w:ilvl="1" w:tplc="8CCE51B6">
      <w:numFmt w:val="bullet"/>
      <w:lvlText w:val="•"/>
      <w:lvlJc w:val="left"/>
      <w:pPr>
        <w:ind w:left="1134" w:hanging="360"/>
      </w:pPr>
      <w:rPr>
        <w:rFonts w:hint="default"/>
        <w:lang w:val="en-US" w:eastAsia="en-US" w:bidi="ar-SA"/>
      </w:rPr>
    </w:lvl>
    <w:lvl w:ilvl="2" w:tplc="06425A3E">
      <w:numFmt w:val="bullet"/>
      <w:lvlText w:val="•"/>
      <w:lvlJc w:val="left"/>
      <w:pPr>
        <w:ind w:left="1449" w:hanging="360"/>
      </w:pPr>
      <w:rPr>
        <w:rFonts w:hint="default"/>
        <w:lang w:val="en-US" w:eastAsia="en-US" w:bidi="ar-SA"/>
      </w:rPr>
    </w:lvl>
    <w:lvl w:ilvl="3" w:tplc="79F06ABE">
      <w:numFmt w:val="bullet"/>
      <w:lvlText w:val="•"/>
      <w:lvlJc w:val="left"/>
      <w:pPr>
        <w:ind w:left="1764" w:hanging="360"/>
      </w:pPr>
      <w:rPr>
        <w:rFonts w:hint="default"/>
        <w:lang w:val="en-US" w:eastAsia="en-US" w:bidi="ar-SA"/>
      </w:rPr>
    </w:lvl>
    <w:lvl w:ilvl="4" w:tplc="8C3A0ABE">
      <w:numFmt w:val="bullet"/>
      <w:lvlText w:val="•"/>
      <w:lvlJc w:val="left"/>
      <w:pPr>
        <w:ind w:left="2079" w:hanging="360"/>
      </w:pPr>
      <w:rPr>
        <w:rFonts w:hint="default"/>
        <w:lang w:val="en-US" w:eastAsia="en-US" w:bidi="ar-SA"/>
      </w:rPr>
    </w:lvl>
    <w:lvl w:ilvl="5" w:tplc="54B04EF0">
      <w:numFmt w:val="bullet"/>
      <w:lvlText w:val="•"/>
      <w:lvlJc w:val="left"/>
      <w:pPr>
        <w:ind w:left="2394" w:hanging="360"/>
      </w:pPr>
      <w:rPr>
        <w:rFonts w:hint="default"/>
        <w:lang w:val="en-US" w:eastAsia="en-US" w:bidi="ar-SA"/>
      </w:rPr>
    </w:lvl>
    <w:lvl w:ilvl="6" w:tplc="CF8A5ED4">
      <w:numFmt w:val="bullet"/>
      <w:lvlText w:val="•"/>
      <w:lvlJc w:val="left"/>
      <w:pPr>
        <w:ind w:left="2709" w:hanging="360"/>
      </w:pPr>
      <w:rPr>
        <w:rFonts w:hint="default"/>
        <w:lang w:val="en-US" w:eastAsia="en-US" w:bidi="ar-SA"/>
      </w:rPr>
    </w:lvl>
    <w:lvl w:ilvl="7" w:tplc="53FA1C9E">
      <w:numFmt w:val="bullet"/>
      <w:lvlText w:val="•"/>
      <w:lvlJc w:val="left"/>
      <w:pPr>
        <w:ind w:left="3024" w:hanging="360"/>
      </w:pPr>
      <w:rPr>
        <w:rFonts w:hint="default"/>
        <w:lang w:val="en-US" w:eastAsia="en-US" w:bidi="ar-SA"/>
      </w:rPr>
    </w:lvl>
    <w:lvl w:ilvl="8" w:tplc="5278461A">
      <w:numFmt w:val="bullet"/>
      <w:lvlText w:val="•"/>
      <w:lvlJc w:val="left"/>
      <w:pPr>
        <w:ind w:left="3339" w:hanging="360"/>
      </w:pPr>
      <w:rPr>
        <w:rFonts w:hint="default"/>
        <w:lang w:val="en-US" w:eastAsia="en-US" w:bidi="ar-SA"/>
      </w:rPr>
    </w:lvl>
  </w:abstractNum>
  <w:abstractNum w:abstractNumId="16" w15:restartNumberingAfterBreak="0">
    <w:nsid w:val="5B1A3EA1"/>
    <w:multiLevelType w:val="hybridMultilevel"/>
    <w:tmpl w:val="E8F46BB0"/>
    <w:lvl w:ilvl="0" w:tplc="BB763C80">
      <w:numFmt w:val="bullet"/>
      <w:lvlText w:val="•"/>
      <w:lvlJc w:val="left"/>
      <w:pPr>
        <w:ind w:left="830" w:hanging="360"/>
      </w:pPr>
      <w:rPr>
        <w:rFonts w:ascii="Arial" w:eastAsia="Arial" w:hAnsi="Arial" w:cs="Arial" w:hint="default"/>
        <w:b w:val="0"/>
        <w:bCs w:val="0"/>
        <w:i w:val="0"/>
        <w:iCs w:val="0"/>
        <w:w w:val="132"/>
        <w:sz w:val="21"/>
        <w:szCs w:val="21"/>
        <w:lang w:val="en-US" w:eastAsia="en-US" w:bidi="ar-SA"/>
      </w:rPr>
    </w:lvl>
    <w:lvl w:ilvl="1" w:tplc="8804A71A">
      <w:numFmt w:val="bullet"/>
      <w:lvlText w:val="•"/>
      <w:lvlJc w:val="left"/>
      <w:pPr>
        <w:ind w:left="1177" w:hanging="360"/>
      </w:pPr>
      <w:rPr>
        <w:rFonts w:hint="default"/>
        <w:lang w:val="en-US" w:eastAsia="en-US" w:bidi="ar-SA"/>
      </w:rPr>
    </w:lvl>
    <w:lvl w:ilvl="2" w:tplc="FBA0AE72">
      <w:numFmt w:val="bullet"/>
      <w:lvlText w:val="•"/>
      <w:lvlJc w:val="left"/>
      <w:pPr>
        <w:ind w:left="1515" w:hanging="360"/>
      </w:pPr>
      <w:rPr>
        <w:rFonts w:hint="default"/>
        <w:lang w:val="en-US" w:eastAsia="en-US" w:bidi="ar-SA"/>
      </w:rPr>
    </w:lvl>
    <w:lvl w:ilvl="3" w:tplc="C7FA6FA8">
      <w:numFmt w:val="bullet"/>
      <w:lvlText w:val="•"/>
      <w:lvlJc w:val="left"/>
      <w:pPr>
        <w:ind w:left="1853" w:hanging="360"/>
      </w:pPr>
      <w:rPr>
        <w:rFonts w:hint="default"/>
        <w:lang w:val="en-US" w:eastAsia="en-US" w:bidi="ar-SA"/>
      </w:rPr>
    </w:lvl>
    <w:lvl w:ilvl="4" w:tplc="0FB4D1F2">
      <w:numFmt w:val="bullet"/>
      <w:lvlText w:val="•"/>
      <w:lvlJc w:val="left"/>
      <w:pPr>
        <w:ind w:left="2191" w:hanging="360"/>
      </w:pPr>
      <w:rPr>
        <w:rFonts w:hint="default"/>
        <w:lang w:val="en-US" w:eastAsia="en-US" w:bidi="ar-SA"/>
      </w:rPr>
    </w:lvl>
    <w:lvl w:ilvl="5" w:tplc="EDF44028">
      <w:numFmt w:val="bullet"/>
      <w:lvlText w:val="•"/>
      <w:lvlJc w:val="left"/>
      <w:pPr>
        <w:ind w:left="2529" w:hanging="360"/>
      </w:pPr>
      <w:rPr>
        <w:rFonts w:hint="default"/>
        <w:lang w:val="en-US" w:eastAsia="en-US" w:bidi="ar-SA"/>
      </w:rPr>
    </w:lvl>
    <w:lvl w:ilvl="6" w:tplc="9F0ADAA2">
      <w:numFmt w:val="bullet"/>
      <w:lvlText w:val="•"/>
      <w:lvlJc w:val="left"/>
      <w:pPr>
        <w:ind w:left="2867" w:hanging="360"/>
      </w:pPr>
      <w:rPr>
        <w:rFonts w:hint="default"/>
        <w:lang w:val="en-US" w:eastAsia="en-US" w:bidi="ar-SA"/>
      </w:rPr>
    </w:lvl>
    <w:lvl w:ilvl="7" w:tplc="31FABA98">
      <w:numFmt w:val="bullet"/>
      <w:lvlText w:val="•"/>
      <w:lvlJc w:val="left"/>
      <w:pPr>
        <w:ind w:left="3205" w:hanging="360"/>
      </w:pPr>
      <w:rPr>
        <w:rFonts w:hint="default"/>
        <w:lang w:val="en-US" w:eastAsia="en-US" w:bidi="ar-SA"/>
      </w:rPr>
    </w:lvl>
    <w:lvl w:ilvl="8" w:tplc="EE826ED8">
      <w:numFmt w:val="bullet"/>
      <w:lvlText w:val="•"/>
      <w:lvlJc w:val="left"/>
      <w:pPr>
        <w:ind w:left="3543" w:hanging="360"/>
      </w:pPr>
      <w:rPr>
        <w:rFonts w:hint="default"/>
        <w:lang w:val="en-US" w:eastAsia="en-US" w:bidi="ar-SA"/>
      </w:rPr>
    </w:lvl>
  </w:abstractNum>
  <w:abstractNum w:abstractNumId="17" w15:restartNumberingAfterBreak="0">
    <w:nsid w:val="5EF92FE5"/>
    <w:multiLevelType w:val="hybridMultilevel"/>
    <w:tmpl w:val="BD5E3094"/>
    <w:lvl w:ilvl="0" w:tplc="C83083C2">
      <w:numFmt w:val="bullet"/>
      <w:lvlText w:val="•"/>
      <w:lvlJc w:val="left"/>
      <w:pPr>
        <w:ind w:left="1477" w:hanging="360"/>
      </w:pPr>
      <w:rPr>
        <w:rFonts w:ascii="Arial" w:eastAsia="Arial" w:hAnsi="Arial" w:cs="Arial" w:hint="default"/>
        <w:b w:val="0"/>
        <w:bCs w:val="0"/>
        <w:i w:val="0"/>
        <w:iCs w:val="0"/>
        <w:w w:val="131"/>
        <w:sz w:val="24"/>
        <w:szCs w:val="24"/>
        <w:lang w:val="en-US" w:eastAsia="en-US" w:bidi="ar-SA"/>
      </w:rPr>
    </w:lvl>
    <w:lvl w:ilvl="1" w:tplc="35EADF82">
      <w:numFmt w:val="bullet"/>
      <w:lvlText w:val="o"/>
      <w:lvlJc w:val="left"/>
      <w:pPr>
        <w:ind w:left="2197" w:hanging="360"/>
      </w:pPr>
      <w:rPr>
        <w:rFonts w:ascii="Courier New" w:eastAsia="Courier New" w:hAnsi="Courier New" w:cs="Courier New" w:hint="default"/>
        <w:b w:val="0"/>
        <w:bCs w:val="0"/>
        <w:i w:val="0"/>
        <w:iCs w:val="0"/>
        <w:w w:val="100"/>
        <w:sz w:val="24"/>
        <w:szCs w:val="24"/>
        <w:lang w:val="en-US" w:eastAsia="en-US" w:bidi="ar-SA"/>
      </w:rPr>
    </w:lvl>
    <w:lvl w:ilvl="2" w:tplc="0E46169E">
      <w:numFmt w:val="bullet"/>
      <w:lvlText w:val="■"/>
      <w:lvlJc w:val="left"/>
      <w:pPr>
        <w:ind w:left="2917" w:hanging="360"/>
      </w:pPr>
      <w:rPr>
        <w:rFonts w:ascii="Arial" w:eastAsia="Arial" w:hAnsi="Arial" w:cs="Arial" w:hint="default"/>
        <w:b w:val="0"/>
        <w:bCs w:val="0"/>
        <w:i w:val="0"/>
        <w:iCs w:val="0"/>
        <w:w w:val="75"/>
        <w:sz w:val="24"/>
        <w:szCs w:val="24"/>
        <w:lang w:val="en-US" w:eastAsia="en-US" w:bidi="ar-SA"/>
      </w:rPr>
    </w:lvl>
    <w:lvl w:ilvl="3" w:tplc="1AA6BCAE">
      <w:numFmt w:val="bullet"/>
      <w:lvlText w:val="•"/>
      <w:lvlJc w:val="left"/>
      <w:pPr>
        <w:ind w:left="3637" w:hanging="360"/>
      </w:pPr>
      <w:rPr>
        <w:rFonts w:ascii="Arial" w:eastAsia="Arial" w:hAnsi="Arial" w:cs="Arial" w:hint="default"/>
        <w:b w:val="0"/>
        <w:bCs w:val="0"/>
        <w:i w:val="0"/>
        <w:iCs w:val="0"/>
        <w:w w:val="131"/>
        <w:sz w:val="24"/>
        <w:szCs w:val="24"/>
        <w:lang w:val="en-US" w:eastAsia="en-US" w:bidi="ar-SA"/>
      </w:rPr>
    </w:lvl>
    <w:lvl w:ilvl="4" w:tplc="EE001DE0">
      <w:numFmt w:val="bullet"/>
      <w:lvlText w:val="•"/>
      <w:lvlJc w:val="left"/>
      <w:pPr>
        <w:ind w:left="4674" w:hanging="360"/>
      </w:pPr>
      <w:rPr>
        <w:rFonts w:hint="default"/>
        <w:lang w:val="en-US" w:eastAsia="en-US" w:bidi="ar-SA"/>
      </w:rPr>
    </w:lvl>
    <w:lvl w:ilvl="5" w:tplc="849CD910">
      <w:numFmt w:val="bullet"/>
      <w:lvlText w:val="•"/>
      <w:lvlJc w:val="left"/>
      <w:pPr>
        <w:ind w:left="5708" w:hanging="360"/>
      </w:pPr>
      <w:rPr>
        <w:rFonts w:hint="default"/>
        <w:lang w:val="en-US" w:eastAsia="en-US" w:bidi="ar-SA"/>
      </w:rPr>
    </w:lvl>
    <w:lvl w:ilvl="6" w:tplc="C04EF35C">
      <w:numFmt w:val="bullet"/>
      <w:lvlText w:val="•"/>
      <w:lvlJc w:val="left"/>
      <w:pPr>
        <w:ind w:left="6742" w:hanging="360"/>
      </w:pPr>
      <w:rPr>
        <w:rFonts w:hint="default"/>
        <w:lang w:val="en-US" w:eastAsia="en-US" w:bidi="ar-SA"/>
      </w:rPr>
    </w:lvl>
    <w:lvl w:ilvl="7" w:tplc="D202327C">
      <w:numFmt w:val="bullet"/>
      <w:lvlText w:val="•"/>
      <w:lvlJc w:val="left"/>
      <w:pPr>
        <w:ind w:left="7777" w:hanging="360"/>
      </w:pPr>
      <w:rPr>
        <w:rFonts w:hint="default"/>
        <w:lang w:val="en-US" w:eastAsia="en-US" w:bidi="ar-SA"/>
      </w:rPr>
    </w:lvl>
    <w:lvl w:ilvl="8" w:tplc="4442026A">
      <w:numFmt w:val="bullet"/>
      <w:lvlText w:val="•"/>
      <w:lvlJc w:val="left"/>
      <w:pPr>
        <w:ind w:left="8811" w:hanging="360"/>
      </w:pPr>
      <w:rPr>
        <w:rFonts w:hint="default"/>
        <w:lang w:val="en-US" w:eastAsia="en-US" w:bidi="ar-SA"/>
      </w:rPr>
    </w:lvl>
  </w:abstractNum>
  <w:abstractNum w:abstractNumId="18" w15:restartNumberingAfterBreak="0">
    <w:nsid w:val="624E0EF2"/>
    <w:multiLevelType w:val="hybridMultilevel"/>
    <w:tmpl w:val="39C6B9BE"/>
    <w:lvl w:ilvl="0" w:tplc="46B05478">
      <w:start w:val="1"/>
      <w:numFmt w:val="decimal"/>
      <w:lvlText w:val="%1."/>
      <w:lvlJc w:val="left"/>
      <w:pPr>
        <w:ind w:left="1477" w:hanging="360"/>
      </w:pPr>
      <w:rPr>
        <w:rFonts w:ascii="Times New Roman" w:eastAsia="Times New Roman" w:hAnsi="Times New Roman" w:cs="Times New Roman" w:hint="default"/>
        <w:b w:val="0"/>
        <w:bCs w:val="0"/>
        <w:i w:val="0"/>
        <w:iCs w:val="0"/>
        <w:w w:val="100"/>
        <w:sz w:val="24"/>
        <w:szCs w:val="24"/>
        <w:lang w:val="en-US" w:eastAsia="en-US" w:bidi="ar-SA"/>
      </w:rPr>
    </w:lvl>
    <w:lvl w:ilvl="1" w:tplc="DDB4F28A">
      <w:numFmt w:val="bullet"/>
      <w:lvlText w:val="•"/>
      <w:lvlJc w:val="left"/>
      <w:pPr>
        <w:ind w:left="2420" w:hanging="360"/>
      </w:pPr>
      <w:rPr>
        <w:rFonts w:hint="default"/>
        <w:lang w:val="en-US" w:eastAsia="en-US" w:bidi="ar-SA"/>
      </w:rPr>
    </w:lvl>
    <w:lvl w:ilvl="2" w:tplc="4E5EED92">
      <w:numFmt w:val="bullet"/>
      <w:lvlText w:val="•"/>
      <w:lvlJc w:val="left"/>
      <w:pPr>
        <w:ind w:left="3360" w:hanging="360"/>
      </w:pPr>
      <w:rPr>
        <w:rFonts w:hint="default"/>
        <w:lang w:val="en-US" w:eastAsia="en-US" w:bidi="ar-SA"/>
      </w:rPr>
    </w:lvl>
    <w:lvl w:ilvl="3" w:tplc="86061F70">
      <w:numFmt w:val="bullet"/>
      <w:lvlText w:val="•"/>
      <w:lvlJc w:val="left"/>
      <w:pPr>
        <w:ind w:left="4300" w:hanging="360"/>
      </w:pPr>
      <w:rPr>
        <w:rFonts w:hint="default"/>
        <w:lang w:val="en-US" w:eastAsia="en-US" w:bidi="ar-SA"/>
      </w:rPr>
    </w:lvl>
    <w:lvl w:ilvl="4" w:tplc="5192A380">
      <w:numFmt w:val="bullet"/>
      <w:lvlText w:val="•"/>
      <w:lvlJc w:val="left"/>
      <w:pPr>
        <w:ind w:left="5240" w:hanging="360"/>
      </w:pPr>
      <w:rPr>
        <w:rFonts w:hint="default"/>
        <w:lang w:val="en-US" w:eastAsia="en-US" w:bidi="ar-SA"/>
      </w:rPr>
    </w:lvl>
    <w:lvl w:ilvl="5" w:tplc="105A89CC">
      <w:numFmt w:val="bullet"/>
      <w:lvlText w:val="•"/>
      <w:lvlJc w:val="left"/>
      <w:pPr>
        <w:ind w:left="6180" w:hanging="360"/>
      </w:pPr>
      <w:rPr>
        <w:rFonts w:hint="default"/>
        <w:lang w:val="en-US" w:eastAsia="en-US" w:bidi="ar-SA"/>
      </w:rPr>
    </w:lvl>
    <w:lvl w:ilvl="6" w:tplc="DE3E8A36">
      <w:numFmt w:val="bullet"/>
      <w:lvlText w:val="•"/>
      <w:lvlJc w:val="left"/>
      <w:pPr>
        <w:ind w:left="7120" w:hanging="360"/>
      </w:pPr>
      <w:rPr>
        <w:rFonts w:hint="default"/>
        <w:lang w:val="en-US" w:eastAsia="en-US" w:bidi="ar-SA"/>
      </w:rPr>
    </w:lvl>
    <w:lvl w:ilvl="7" w:tplc="BA724A6E">
      <w:numFmt w:val="bullet"/>
      <w:lvlText w:val="•"/>
      <w:lvlJc w:val="left"/>
      <w:pPr>
        <w:ind w:left="8060" w:hanging="360"/>
      </w:pPr>
      <w:rPr>
        <w:rFonts w:hint="default"/>
        <w:lang w:val="en-US" w:eastAsia="en-US" w:bidi="ar-SA"/>
      </w:rPr>
    </w:lvl>
    <w:lvl w:ilvl="8" w:tplc="F54CF6BE">
      <w:numFmt w:val="bullet"/>
      <w:lvlText w:val="•"/>
      <w:lvlJc w:val="left"/>
      <w:pPr>
        <w:ind w:left="9000" w:hanging="360"/>
      </w:pPr>
      <w:rPr>
        <w:rFonts w:hint="default"/>
        <w:lang w:val="en-US" w:eastAsia="en-US" w:bidi="ar-SA"/>
      </w:rPr>
    </w:lvl>
  </w:abstractNum>
  <w:abstractNum w:abstractNumId="19" w15:restartNumberingAfterBreak="0">
    <w:nsid w:val="6AE229DA"/>
    <w:multiLevelType w:val="hybridMultilevel"/>
    <w:tmpl w:val="E71A86F0"/>
    <w:lvl w:ilvl="0" w:tplc="C83083C2">
      <w:numFmt w:val="bullet"/>
      <w:lvlText w:val="•"/>
      <w:lvlJc w:val="left"/>
      <w:pPr>
        <w:ind w:left="1477" w:hanging="360"/>
      </w:pPr>
      <w:rPr>
        <w:rFonts w:ascii="Arial" w:eastAsia="Arial" w:hAnsi="Arial" w:cs="Arial" w:hint="default"/>
        <w:b w:val="0"/>
        <w:bCs w:val="0"/>
        <w:i w:val="0"/>
        <w:iCs w:val="0"/>
        <w:w w:val="131"/>
        <w:sz w:val="24"/>
        <w:szCs w:val="24"/>
        <w:lang w:val="en-US" w:eastAsia="en-US" w:bidi="ar-SA"/>
      </w:rPr>
    </w:lvl>
    <w:lvl w:ilvl="1" w:tplc="FFFFFFFF">
      <w:numFmt w:val="bullet"/>
      <w:lvlText w:val="•"/>
      <w:lvlJc w:val="left"/>
      <w:pPr>
        <w:ind w:left="2420" w:hanging="360"/>
      </w:pPr>
      <w:rPr>
        <w:rFonts w:hint="default"/>
        <w:lang w:val="en-US" w:eastAsia="en-US" w:bidi="ar-SA"/>
      </w:rPr>
    </w:lvl>
    <w:lvl w:ilvl="2" w:tplc="FFFFFFFF">
      <w:numFmt w:val="bullet"/>
      <w:lvlText w:val="•"/>
      <w:lvlJc w:val="left"/>
      <w:pPr>
        <w:ind w:left="3360" w:hanging="360"/>
      </w:pPr>
      <w:rPr>
        <w:rFonts w:hint="default"/>
        <w:lang w:val="en-US" w:eastAsia="en-US" w:bidi="ar-SA"/>
      </w:rPr>
    </w:lvl>
    <w:lvl w:ilvl="3" w:tplc="FFFFFFFF">
      <w:numFmt w:val="bullet"/>
      <w:lvlText w:val="•"/>
      <w:lvlJc w:val="left"/>
      <w:pPr>
        <w:ind w:left="4300" w:hanging="360"/>
      </w:pPr>
      <w:rPr>
        <w:rFonts w:hint="default"/>
        <w:lang w:val="en-US" w:eastAsia="en-US" w:bidi="ar-SA"/>
      </w:rPr>
    </w:lvl>
    <w:lvl w:ilvl="4" w:tplc="FFFFFFFF">
      <w:numFmt w:val="bullet"/>
      <w:lvlText w:val="•"/>
      <w:lvlJc w:val="left"/>
      <w:pPr>
        <w:ind w:left="5240" w:hanging="360"/>
      </w:pPr>
      <w:rPr>
        <w:rFonts w:hint="default"/>
        <w:lang w:val="en-US" w:eastAsia="en-US" w:bidi="ar-SA"/>
      </w:rPr>
    </w:lvl>
    <w:lvl w:ilvl="5" w:tplc="FFFFFFFF">
      <w:numFmt w:val="bullet"/>
      <w:lvlText w:val="•"/>
      <w:lvlJc w:val="left"/>
      <w:pPr>
        <w:ind w:left="6180" w:hanging="360"/>
      </w:pPr>
      <w:rPr>
        <w:rFonts w:hint="default"/>
        <w:lang w:val="en-US" w:eastAsia="en-US" w:bidi="ar-SA"/>
      </w:rPr>
    </w:lvl>
    <w:lvl w:ilvl="6" w:tplc="FFFFFFFF">
      <w:numFmt w:val="bullet"/>
      <w:lvlText w:val="•"/>
      <w:lvlJc w:val="left"/>
      <w:pPr>
        <w:ind w:left="7120" w:hanging="360"/>
      </w:pPr>
      <w:rPr>
        <w:rFonts w:hint="default"/>
        <w:lang w:val="en-US" w:eastAsia="en-US" w:bidi="ar-SA"/>
      </w:rPr>
    </w:lvl>
    <w:lvl w:ilvl="7" w:tplc="FFFFFFFF">
      <w:numFmt w:val="bullet"/>
      <w:lvlText w:val="•"/>
      <w:lvlJc w:val="left"/>
      <w:pPr>
        <w:ind w:left="8060" w:hanging="360"/>
      </w:pPr>
      <w:rPr>
        <w:rFonts w:hint="default"/>
        <w:lang w:val="en-US" w:eastAsia="en-US" w:bidi="ar-SA"/>
      </w:rPr>
    </w:lvl>
    <w:lvl w:ilvl="8" w:tplc="FFFFFFFF">
      <w:numFmt w:val="bullet"/>
      <w:lvlText w:val="•"/>
      <w:lvlJc w:val="left"/>
      <w:pPr>
        <w:ind w:left="9000" w:hanging="360"/>
      </w:pPr>
      <w:rPr>
        <w:rFonts w:hint="default"/>
        <w:lang w:val="en-US" w:eastAsia="en-US" w:bidi="ar-SA"/>
      </w:rPr>
    </w:lvl>
  </w:abstractNum>
  <w:abstractNum w:abstractNumId="20" w15:restartNumberingAfterBreak="0">
    <w:nsid w:val="6AEC23AA"/>
    <w:multiLevelType w:val="hybridMultilevel"/>
    <w:tmpl w:val="BDB2E902"/>
    <w:lvl w:ilvl="0" w:tplc="9BFA6516">
      <w:numFmt w:val="bullet"/>
      <w:lvlText w:val="•"/>
      <w:lvlJc w:val="left"/>
      <w:pPr>
        <w:ind w:left="830" w:hanging="360"/>
      </w:pPr>
      <w:rPr>
        <w:rFonts w:ascii="Arial" w:eastAsia="Arial" w:hAnsi="Arial" w:cs="Arial" w:hint="default"/>
        <w:b w:val="0"/>
        <w:bCs w:val="0"/>
        <w:i w:val="0"/>
        <w:iCs w:val="0"/>
        <w:w w:val="132"/>
        <w:sz w:val="21"/>
        <w:szCs w:val="21"/>
        <w:lang w:val="en-US" w:eastAsia="en-US" w:bidi="ar-SA"/>
      </w:rPr>
    </w:lvl>
    <w:lvl w:ilvl="1" w:tplc="89668168">
      <w:numFmt w:val="bullet"/>
      <w:lvlText w:val="•"/>
      <w:lvlJc w:val="left"/>
      <w:pPr>
        <w:ind w:left="1177" w:hanging="360"/>
      </w:pPr>
      <w:rPr>
        <w:rFonts w:hint="default"/>
        <w:lang w:val="en-US" w:eastAsia="en-US" w:bidi="ar-SA"/>
      </w:rPr>
    </w:lvl>
    <w:lvl w:ilvl="2" w:tplc="D248B3FC">
      <w:numFmt w:val="bullet"/>
      <w:lvlText w:val="•"/>
      <w:lvlJc w:val="left"/>
      <w:pPr>
        <w:ind w:left="1515" w:hanging="360"/>
      </w:pPr>
      <w:rPr>
        <w:rFonts w:hint="default"/>
        <w:lang w:val="en-US" w:eastAsia="en-US" w:bidi="ar-SA"/>
      </w:rPr>
    </w:lvl>
    <w:lvl w:ilvl="3" w:tplc="652A689A">
      <w:numFmt w:val="bullet"/>
      <w:lvlText w:val="•"/>
      <w:lvlJc w:val="left"/>
      <w:pPr>
        <w:ind w:left="1853" w:hanging="360"/>
      </w:pPr>
      <w:rPr>
        <w:rFonts w:hint="default"/>
        <w:lang w:val="en-US" w:eastAsia="en-US" w:bidi="ar-SA"/>
      </w:rPr>
    </w:lvl>
    <w:lvl w:ilvl="4" w:tplc="40FC842C">
      <w:numFmt w:val="bullet"/>
      <w:lvlText w:val="•"/>
      <w:lvlJc w:val="left"/>
      <w:pPr>
        <w:ind w:left="2191" w:hanging="360"/>
      </w:pPr>
      <w:rPr>
        <w:rFonts w:hint="default"/>
        <w:lang w:val="en-US" w:eastAsia="en-US" w:bidi="ar-SA"/>
      </w:rPr>
    </w:lvl>
    <w:lvl w:ilvl="5" w:tplc="FE0834E0">
      <w:numFmt w:val="bullet"/>
      <w:lvlText w:val="•"/>
      <w:lvlJc w:val="left"/>
      <w:pPr>
        <w:ind w:left="2529" w:hanging="360"/>
      </w:pPr>
      <w:rPr>
        <w:rFonts w:hint="default"/>
        <w:lang w:val="en-US" w:eastAsia="en-US" w:bidi="ar-SA"/>
      </w:rPr>
    </w:lvl>
    <w:lvl w:ilvl="6" w:tplc="CB4249BA">
      <w:numFmt w:val="bullet"/>
      <w:lvlText w:val="•"/>
      <w:lvlJc w:val="left"/>
      <w:pPr>
        <w:ind w:left="2867" w:hanging="360"/>
      </w:pPr>
      <w:rPr>
        <w:rFonts w:hint="default"/>
        <w:lang w:val="en-US" w:eastAsia="en-US" w:bidi="ar-SA"/>
      </w:rPr>
    </w:lvl>
    <w:lvl w:ilvl="7" w:tplc="D2A8EE7C">
      <w:numFmt w:val="bullet"/>
      <w:lvlText w:val="•"/>
      <w:lvlJc w:val="left"/>
      <w:pPr>
        <w:ind w:left="3205" w:hanging="360"/>
      </w:pPr>
      <w:rPr>
        <w:rFonts w:hint="default"/>
        <w:lang w:val="en-US" w:eastAsia="en-US" w:bidi="ar-SA"/>
      </w:rPr>
    </w:lvl>
    <w:lvl w:ilvl="8" w:tplc="AD5420A0">
      <w:numFmt w:val="bullet"/>
      <w:lvlText w:val="•"/>
      <w:lvlJc w:val="left"/>
      <w:pPr>
        <w:ind w:left="3543" w:hanging="360"/>
      </w:pPr>
      <w:rPr>
        <w:rFonts w:hint="default"/>
        <w:lang w:val="en-US" w:eastAsia="en-US" w:bidi="ar-SA"/>
      </w:rPr>
    </w:lvl>
  </w:abstractNum>
  <w:abstractNum w:abstractNumId="21" w15:restartNumberingAfterBreak="0">
    <w:nsid w:val="6B043A11"/>
    <w:multiLevelType w:val="hybridMultilevel"/>
    <w:tmpl w:val="B1AE160C"/>
    <w:lvl w:ilvl="0" w:tplc="145A31A2">
      <w:numFmt w:val="bullet"/>
      <w:lvlText w:val="•"/>
      <w:lvlJc w:val="left"/>
      <w:pPr>
        <w:ind w:left="830" w:hanging="360"/>
      </w:pPr>
      <w:rPr>
        <w:rFonts w:ascii="Arial" w:eastAsia="Arial" w:hAnsi="Arial" w:cs="Arial" w:hint="default"/>
        <w:b w:val="0"/>
        <w:bCs w:val="0"/>
        <w:i w:val="0"/>
        <w:iCs w:val="0"/>
        <w:w w:val="132"/>
        <w:sz w:val="21"/>
        <w:szCs w:val="21"/>
        <w:lang w:val="en-US" w:eastAsia="en-US" w:bidi="ar-SA"/>
      </w:rPr>
    </w:lvl>
    <w:lvl w:ilvl="1" w:tplc="7C36C414">
      <w:numFmt w:val="bullet"/>
      <w:lvlText w:val="•"/>
      <w:lvlJc w:val="left"/>
      <w:pPr>
        <w:ind w:left="1134" w:hanging="360"/>
      </w:pPr>
      <w:rPr>
        <w:rFonts w:hint="default"/>
        <w:lang w:val="en-US" w:eastAsia="en-US" w:bidi="ar-SA"/>
      </w:rPr>
    </w:lvl>
    <w:lvl w:ilvl="2" w:tplc="D42C4F82">
      <w:numFmt w:val="bullet"/>
      <w:lvlText w:val="•"/>
      <w:lvlJc w:val="left"/>
      <w:pPr>
        <w:ind w:left="1449" w:hanging="360"/>
      </w:pPr>
      <w:rPr>
        <w:rFonts w:hint="default"/>
        <w:lang w:val="en-US" w:eastAsia="en-US" w:bidi="ar-SA"/>
      </w:rPr>
    </w:lvl>
    <w:lvl w:ilvl="3" w:tplc="ADEEEF82">
      <w:numFmt w:val="bullet"/>
      <w:lvlText w:val="•"/>
      <w:lvlJc w:val="left"/>
      <w:pPr>
        <w:ind w:left="1764" w:hanging="360"/>
      </w:pPr>
      <w:rPr>
        <w:rFonts w:hint="default"/>
        <w:lang w:val="en-US" w:eastAsia="en-US" w:bidi="ar-SA"/>
      </w:rPr>
    </w:lvl>
    <w:lvl w:ilvl="4" w:tplc="0E38BB0C">
      <w:numFmt w:val="bullet"/>
      <w:lvlText w:val="•"/>
      <w:lvlJc w:val="left"/>
      <w:pPr>
        <w:ind w:left="2079" w:hanging="360"/>
      </w:pPr>
      <w:rPr>
        <w:rFonts w:hint="default"/>
        <w:lang w:val="en-US" w:eastAsia="en-US" w:bidi="ar-SA"/>
      </w:rPr>
    </w:lvl>
    <w:lvl w:ilvl="5" w:tplc="55C0FDEC">
      <w:numFmt w:val="bullet"/>
      <w:lvlText w:val="•"/>
      <w:lvlJc w:val="left"/>
      <w:pPr>
        <w:ind w:left="2394" w:hanging="360"/>
      </w:pPr>
      <w:rPr>
        <w:rFonts w:hint="default"/>
        <w:lang w:val="en-US" w:eastAsia="en-US" w:bidi="ar-SA"/>
      </w:rPr>
    </w:lvl>
    <w:lvl w:ilvl="6" w:tplc="D470762A">
      <w:numFmt w:val="bullet"/>
      <w:lvlText w:val="•"/>
      <w:lvlJc w:val="left"/>
      <w:pPr>
        <w:ind w:left="2709" w:hanging="360"/>
      </w:pPr>
      <w:rPr>
        <w:rFonts w:hint="default"/>
        <w:lang w:val="en-US" w:eastAsia="en-US" w:bidi="ar-SA"/>
      </w:rPr>
    </w:lvl>
    <w:lvl w:ilvl="7" w:tplc="B07CF7AC">
      <w:numFmt w:val="bullet"/>
      <w:lvlText w:val="•"/>
      <w:lvlJc w:val="left"/>
      <w:pPr>
        <w:ind w:left="3024" w:hanging="360"/>
      </w:pPr>
      <w:rPr>
        <w:rFonts w:hint="default"/>
        <w:lang w:val="en-US" w:eastAsia="en-US" w:bidi="ar-SA"/>
      </w:rPr>
    </w:lvl>
    <w:lvl w:ilvl="8" w:tplc="3578ABDE">
      <w:numFmt w:val="bullet"/>
      <w:lvlText w:val="•"/>
      <w:lvlJc w:val="left"/>
      <w:pPr>
        <w:ind w:left="3339" w:hanging="360"/>
      </w:pPr>
      <w:rPr>
        <w:rFonts w:hint="default"/>
        <w:lang w:val="en-US" w:eastAsia="en-US" w:bidi="ar-SA"/>
      </w:rPr>
    </w:lvl>
  </w:abstractNum>
  <w:abstractNum w:abstractNumId="22" w15:restartNumberingAfterBreak="0">
    <w:nsid w:val="6C070438"/>
    <w:multiLevelType w:val="hybridMultilevel"/>
    <w:tmpl w:val="040A387C"/>
    <w:lvl w:ilvl="0" w:tplc="422E6A02">
      <w:numFmt w:val="bullet"/>
      <w:lvlText w:val="•"/>
      <w:lvlJc w:val="left"/>
      <w:pPr>
        <w:ind w:left="830" w:hanging="360"/>
      </w:pPr>
      <w:rPr>
        <w:rFonts w:ascii="Arial" w:eastAsia="Arial" w:hAnsi="Arial" w:cs="Arial" w:hint="default"/>
        <w:b w:val="0"/>
        <w:bCs w:val="0"/>
        <w:i w:val="0"/>
        <w:iCs w:val="0"/>
        <w:w w:val="132"/>
        <w:sz w:val="21"/>
        <w:szCs w:val="21"/>
        <w:lang w:val="en-US" w:eastAsia="en-US" w:bidi="ar-SA"/>
      </w:rPr>
    </w:lvl>
    <w:lvl w:ilvl="1" w:tplc="5BBA6BF2">
      <w:numFmt w:val="bullet"/>
      <w:lvlText w:val="•"/>
      <w:lvlJc w:val="left"/>
      <w:pPr>
        <w:ind w:left="1134" w:hanging="360"/>
      </w:pPr>
      <w:rPr>
        <w:rFonts w:hint="default"/>
        <w:lang w:val="en-US" w:eastAsia="en-US" w:bidi="ar-SA"/>
      </w:rPr>
    </w:lvl>
    <w:lvl w:ilvl="2" w:tplc="8A00B86C">
      <w:numFmt w:val="bullet"/>
      <w:lvlText w:val="•"/>
      <w:lvlJc w:val="left"/>
      <w:pPr>
        <w:ind w:left="1449" w:hanging="360"/>
      </w:pPr>
      <w:rPr>
        <w:rFonts w:hint="default"/>
        <w:lang w:val="en-US" w:eastAsia="en-US" w:bidi="ar-SA"/>
      </w:rPr>
    </w:lvl>
    <w:lvl w:ilvl="3" w:tplc="9038204E">
      <w:numFmt w:val="bullet"/>
      <w:lvlText w:val="•"/>
      <w:lvlJc w:val="left"/>
      <w:pPr>
        <w:ind w:left="1764" w:hanging="360"/>
      </w:pPr>
      <w:rPr>
        <w:rFonts w:hint="default"/>
        <w:lang w:val="en-US" w:eastAsia="en-US" w:bidi="ar-SA"/>
      </w:rPr>
    </w:lvl>
    <w:lvl w:ilvl="4" w:tplc="BB8432A4">
      <w:numFmt w:val="bullet"/>
      <w:lvlText w:val="•"/>
      <w:lvlJc w:val="left"/>
      <w:pPr>
        <w:ind w:left="2079" w:hanging="360"/>
      </w:pPr>
      <w:rPr>
        <w:rFonts w:hint="default"/>
        <w:lang w:val="en-US" w:eastAsia="en-US" w:bidi="ar-SA"/>
      </w:rPr>
    </w:lvl>
    <w:lvl w:ilvl="5" w:tplc="2E00414C">
      <w:numFmt w:val="bullet"/>
      <w:lvlText w:val="•"/>
      <w:lvlJc w:val="left"/>
      <w:pPr>
        <w:ind w:left="2394" w:hanging="360"/>
      </w:pPr>
      <w:rPr>
        <w:rFonts w:hint="default"/>
        <w:lang w:val="en-US" w:eastAsia="en-US" w:bidi="ar-SA"/>
      </w:rPr>
    </w:lvl>
    <w:lvl w:ilvl="6" w:tplc="84AC341A">
      <w:numFmt w:val="bullet"/>
      <w:lvlText w:val="•"/>
      <w:lvlJc w:val="left"/>
      <w:pPr>
        <w:ind w:left="2709" w:hanging="360"/>
      </w:pPr>
      <w:rPr>
        <w:rFonts w:hint="default"/>
        <w:lang w:val="en-US" w:eastAsia="en-US" w:bidi="ar-SA"/>
      </w:rPr>
    </w:lvl>
    <w:lvl w:ilvl="7" w:tplc="4D2AA5B8">
      <w:numFmt w:val="bullet"/>
      <w:lvlText w:val="•"/>
      <w:lvlJc w:val="left"/>
      <w:pPr>
        <w:ind w:left="3024" w:hanging="360"/>
      </w:pPr>
      <w:rPr>
        <w:rFonts w:hint="default"/>
        <w:lang w:val="en-US" w:eastAsia="en-US" w:bidi="ar-SA"/>
      </w:rPr>
    </w:lvl>
    <w:lvl w:ilvl="8" w:tplc="19C29202">
      <w:numFmt w:val="bullet"/>
      <w:lvlText w:val="•"/>
      <w:lvlJc w:val="left"/>
      <w:pPr>
        <w:ind w:left="3339" w:hanging="360"/>
      </w:pPr>
      <w:rPr>
        <w:rFonts w:hint="default"/>
        <w:lang w:val="en-US" w:eastAsia="en-US" w:bidi="ar-SA"/>
      </w:rPr>
    </w:lvl>
  </w:abstractNum>
  <w:abstractNum w:abstractNumId="23" w15:restartNumberingAfterBreak="0">
    <w:nsid w:val="6E5D2E94"/>
    <w:multiLevelType w:val="hybridMultilevel"/>
    <w:tmpl w:val="5EBE2718"/>
    <w:lvl w:ilvl="0" w:tplc="3EA48CCE">
      <w:numFmt w:val="bullet"/>
      <w:lvlText w:val="■"/>
      <w:lvlJc w:val="left"/>
      <w:pPr>
        <w:ind w:left="1477" w:hanging="360"/>
      </w:pPr>
      <w:rPr>
        <w:rFonts w:ascii="Arial" w:eastAsia="Arial" w:hAnsi="Arial" w:cs="Arial" w:hint="default"/>
        <w:b w:val="0"/>
        <w:bCs w:val="0"/>
        <w:i w:val="0"/>
        <w:iCs w:val="0"/>
        <w:w w:val="75"/>
        <w:sz w:val="24"/>
        <w:szCs w:val="24"/>
        <w:lang w:val="en-US" w:eastAsia="en-US" w:bidi="ar-SA"/>
      </w:rPr>
    </w:lvl>
    <w:lvl w:ilvl="1" w:tplc="3970D3F8">
      <w:numFmt w:val="bullet"/>
      <w:lvlText w:val="•"/>
      <w:lvlJc w:val="left"/>
      <w:pPr>
        <w:ind w:left="2420" w:hanging="360"/>
      </w:pPr>
      <w:rPr>
        <w:rFonts w:hint="default"/>
        <w:lang w:val="en-US" w:eastAsia="en-US" w:bidi="ar-SA"/>
      </w:rPr>
    </w:lvl>
    <w:lvl w:ilvl="2" w:tplc="72C6A78E">
      <w:numFmt w:val="bullet"/>
      <w:lvlText w:val="•"/>
      <w:lvlJc w:val="left"/>
      <w:pPr>
        <w:ind w:left="3360" w:hanging="360"/>
      </w:pPr>
      <w:rPr>
        <w:rFonts w:hint="default"/>
        <w:lang w:val="en-US" w:eastAsia="en-US" w:bidi="ar-SA"/>
      </w:rPr>
    </w:lvl>
    <w:lvl w:ilvl="3" w:tplc="7CF410A8">
      <w:numFmt w:val="bullet"/>
      <w:lvlText w:val="•"/>
      <w:lvlJc w:val="left"/>
      <w:pPr>
        <w:ind w:left="4300" w:hanging="360"/>
      </w:pPr>
      <w:rPr>
        <w:rFonts w:hint="default"/>
        <w:lang w:val="en-US" w:eastAsia="en-US" w:bidi="ar-SA"/>
      </w:rPr>
    </w:lvl>
    <w:lvl w:ilvl="4" w:tplc="76FC46C6">
      <w:numFmt w:val="bullet"/>
      <w:lvlText w:val="•"/>
      <w:lvlJc w:val="left"/>
      <w:pPr>
        <w:ind w:left="5240" w:hanging="360"/>
      </w:pPr>
      <w:rPr>
        <w:rFonts w:hint="default"/>
        <w:lang w:val="en-US" w:eastAsia="en-US" w:bidi="ar-SA"/>
      </w:rPr>
    </w:lvl>
    <w:lvl w:ilvl="5" w:tplc="90C0A9CA">
      <w:numFmt w:val="bullet"/>
      <w:lvlText w:val="•"/>
      <w:lvlJc w:val="left"/>
      <w:pPr>
        <w:ind w:left="6180" w:hanging="360"/>
      </w:pPr>
      <w:rPr>
        <w:rFonts w:hint="default"/>
        <w:lang w:val="en-US" w:eastAsia="en-US" w:bidi="ar-SA"/>
      </w:rPr>
    </w:lvl>
    <w:lvl w:ilvl="6" w:tplc="3536C580">
      <w:numFmt w:val="bullet"/>
      <w:lvlText w:val="•"/>
      <w:lvlJc w:val="left"/>
      <w:pPr>
        <w:ind w:left="7120" w:hanging="360"/>
      </w:pPr>
      <w:rPr>
        <w:rFonts w:hint="default"/>
        <w:lang w:val="en-US" w:eastAsia="en-US" w:bidi="ar-SA"/>
      </w:rPr>
    </w:lvl>
    <w:lvl w:ilvl="7" w:tplc="65B409AE">
      <w:numFmt w:val="bullet"/>
      <w:lvlText w:val="•"/>
      <w:lvlJc w:val="left"/>
      <w:pPr>
        <w:ind w:left="8060" w:hanging="360"/>
      </w:pPr>
      <w:rPr>
        <w:rFonts w:hint="default"/>
        <w:lang w:val="en-US" w:eastAsia="en-US" w:bidi="ar-SA"/>
      </w:rPr>
    </w:lvl>
    <w:lvl w:ilvl="8" w:tplc="BE9A993E">
      <w:numFmt w:val="bullet"/>
      <w:lvlText w:val="•"/>
      <w:lvlJc w:val="left"/>
      <w:pPr>
        <w:ind w:left="9000" w:hanging="360"/>
      </w:pPr>
      <w:rPr>
        <w:rFonts w:hint="default"/>
        <w:lang w:val="en-US" w:eastAsia="en-US" w:bidi="ar-SA"/>
      </w:rPr>
    </w:lvl>
  </w:abstractNum>
  <w:abstractNum w:abstractNumId="24" w15:restartNumberingAfterBreak="0">
    <w:nsid w:val="745C4BA1"/>
    <w:multiLevelType w:val="hybridMultilevel"/>
    <w:tmpl w:val="28049378"/>
    <w:lvl w:ilvl="0" w:tplc="FA8A465A">
      <w:numFmt w:val="bullet"/>
      <w:lvlText w:val="•"/>
      <w:lvlJc w:val="left"/>
      <w:pPr>
        <w:ind w:left="1117" w:hanging="360"/>
      </w:pPr>
      <w:rPr>
        <w:rFonts w:ascii="Arial" w:eastAsia="Arial" w:hAnsi="Arial" w:cs="Arial" w:hint="default"/>
        <w:b w:val="0"/>
        <w:bCs w:val="0"/>
        <w:i w:val="0"/>
        <w:iCs w:val="0"/>
        <w:w w:val="131"/>
        <w:sz w:val="24"/>
        <w:szCs w:val="24"/>
        <w:lang w:val="en-US" w:eastAsia="en-US" w:bidi="ar-SA"/>
      </w:rPr>
    </w:lvl>
    <w:lvl w:ilvl="1" w:tplc="811C8936">
      <w:numFmt w:val="bullet"/>
      <w:lvlText w:val="•"/>
      <w:lvlJc w:val="left"/>
      <w:pPr>
        <w:ind w:left="1556" w:hanging="360"/>
      </w:pPr>
      <w:rPr>
        <w:rFonts w:hint="default"/>
        <w:lang w:val="en-US" w:eastAsia="en-US" w:bidi="ar-SA"/>
      </w:rPr>
    </w:lvl>
    <w:lvl w:ilvl="2" w:tplc="60868950">
      <w:numFmt w:val="bullet"/>
      <w:lvlText w:val="•"/>
      <w:lvlJc w:val="left"/>
      <w:pPr>
        <w:ind w:left="1992" w:hanging="360"/>
      </w:pPr>
      <w:rPr>
        <w:rFonts w:hint="default"/>
        <w:lang w:val="en-US" w:eastAsia="en-US" w:bidi="ar-SA"/>
      </w:rPr>
    </w:lvl>
    <w:lvl w:ilvl="3" w:tplc="48A2D59C">
      <w:numFmt w:val="bullet"/>
      <w:lvlText w:val="•"/>
      <w:lvlJc w:val="left"/>
      <w:pPr>
        <w:ind w:left="2428" w:hanging="360"/>
      </w:pPr>
      <w:rPr>
        <w:rFonts w:hint="default"/>
        <w:lang w:val="en-US" w:eastAsia="en-US" w:bidi="ar-SA"/>
      </w:rPr>
    </w:lvl>
    <w:lvl w:ilvl="4" w:tplc="58EE2960">
      <w:numFmt w:val="bullet"/>
      <w:lvlText w:val="•"/>
      <w:lvlJc w:val="left"/>
      <w:pPr>
        <w:ind w:left="2864" w:hanging="360"/>
      </w:pPr>
      <w:rPr>
        <w:rFonts w:hint="default"/>
        <w:lang w:val="en-US" w:eastAsia="en-US" w:bidi="ar-SA"/>
      </w:rPr>
    </w:lvl>
    <w:lvl w:ilvl="5" w:tplc="A9824B1C">
      <w:numFmt w:val="bullet"/>
      <w:lvlText w:val="•"/>
      <w:lvlJc w:val="left"/>
      <w:pPr>
        <w:ind w:left="3300" w:hanging="360"/>
      </w:pPr>
      <w:rPr>
        <w:rFonts w:hint="default"/>
        <w:lang w:val="en-US" w:eastAsia="en-US" w:bidi="ar-SA"/>
      </w:rPr>
    </w:lvl>
    <w:lvl w:ilvl="6" w:tplc="D1D0B4CE">
      <w:numFmt w:val="bullet"/>
      <w:lvlText w:val="•"/>
      <w:lvlJc w:val="left"/>
      <w:pPr>
        <w:ind w:left="3736" w:hanging="360"/>
      </w:pPr>
      <w:rPr>
        <w:rFonts w:hint="default"/>
        <w:lang w:val="en-US" w:eastAsia="en-US" w:bidi="ar-SA"/>
      </w:rPr>
    </w:lvl>
    <w:lvl w:ilvl="7" w:tplc="E3FE46D4">
      <w:numFmt w:val="bullet"/>
      <w:lvlText w:val="•"/>
      <w:lvlJc w:val="left"/>
      <w:pPr>
        <w:ind w:left="4172" w:hanging="360"/>
      </w:pPr>
      <w:rPr>
        <w:rFonts w:hint="default"/>
        <w:lang w:val="en-US" w:eastAsia="en-US" w:bidi="ar-SA"/>
      </w:rPr>
    </w:lvl>
    <w:lvl w:ilvl="8" w:tplc="BC1C2DD4">
      <w:numFmt w:val="bullet"/>
      <w:lvlText w:val="•"/>
      <w:lvlJc w:val="left"/>
      <w:pPr>
        <w:ind w:left="4608" w:hanging="360"/>
      </w:pPr>
      <w:rPr>
        <w:rFonts w:hint="default"/>
        <w:lang w:val="en-US" w:eastAsia="en-US" w:bidi="ar-SA"/>
      </w:rPr>
    </w:lvl>
  </w:abstractNum>
  <w:abstractNum w:abstractNumId="25" w15:restartNumberingAfterBreak="0">
    <w:nsid w:val="792555BF"/>
    <w:multiLevelType w:val="hybridMultilevel"/>
    <w:tmpl w:val="9140C23E"/>
    <w:lvl w:ilvl="0" w:tplc="7BA4B06C">
      <w:numFmt w:val="bullet"/>
      <w:lvlText w:val="•"/>
      <w:lvlJc w:val="left"/>
      <w:pPr>
        <w:ind w:left="830" w:hanging="360"/>
      </w:pPr>
      <w:rPr>
        <w:rFonts w:ascii="Arial" w:eastAsia="Arial" w:hAnsi="Arial" w:cs="Arial" w:hint="default"/>
        <w:b w:val="0"/>
        <w:bCs w:val="0"/>
        <w:i w:val="0"/>
        <w:iCs w:val="0"/>
        <w:w w:val="132"/>
        <w:sz w:val="21"/>
        <w:szCs w:val="21"/>
        <w:lang w:val="en-US" w:eastAsia="en-US" w:bidi="ar-SA"/>
      </w:rPr>
    </w:lvl>
    <w:lvl w:ilvl="1" w:tplc="A3C09288">
      <w:numFmt w:val="bullet"/>
      <w:lvlText w:val="•"/>
      <w:lvlJc w:val="left"/>
      <w:pPr>
        <w:ind w:left="1134" w:hanging="360"/>
      </w:pPr>
      <w:rPr>
        <w:rFonts w:hint="default"/>
        <w:lang w:val="en-US" w:eastAsia="en-US" w:bidi="ar-SA"/>
      </w:rPr>
    </w:lvl>
    <w:lvl w:ilvl="2" w:tplc="F96080C8">
      <w:numFmt w:val="bullet"/>
      <w:lvlText w:val="•"/>
      <w:lvlJc w:val="left"/>
      <w:pPr>
        <w:ind w:left="1449" w:hanging="360"/>
      </w:pPr>
      <w:rPr>
        <w:rFonts w:hint="default"/>
        <w:lang w:val="en-US" w:eastAsia="en-US" w:bidi="ar-SA"/>
      </w:rPr>
    </w:lvl>
    <w:lvl w:ilvl="3" w:tplc="FC4ED1BA">
      <w:numFmt w:val="bullet"/>
      <w:lvlText w:val="•"/>
      <w:lvlJc w:val="left"/>
      <w:pPr>
        <w:ind w:left="1764" w:hanging="360"/>
      </w:pPr>
      <w:rPr>
        <w:rFonts w:hint="default"/>
        <w:lang w:val="en-US" w:eastAsia="en-US" w:bidi="ar-SA"/>
      </w:rPr>
    </w:lvl>
    <w:lvl w:ilvl="4" w:tplc="61C6760A">
      <w:numFmt w:val="bullet"/>
      <w:lvlText w:val="•"/>
      <w:lvlJc w:val="left"/>
      <w:pPr>
        <w:ind w:left="2079" w:hanging="360"/>
      </w:pPr>
      <w:rPr>
        <w:rFonts w:hint="default"/>
        <w:lang w:val="en-US" w:eastAsia="en-US" w:bidi="ar-SA"/>
      </w:rPr>
    </w:lvl>
    <w:lvl w:ilvl="5" w:tplc="C2E0A2B6">
      <w:numFmt w:val="bullet"/>
      <w:lvlText w:val="•"/>
      <w:lvlJc w:val="left"/>
      <w:pPr>
        <w:ind w:left="2394" w:hanging="360"/>
      </w:pPr>
      <w:rPr>
        <w:rFonts w:hint="default"/>
        <w:lang w:val="en-US" w:eastAsia="en-US" w:bidi="ar-SA"/>
      </w:rPr>
    </w:lvl>
    <w:lvl w:ilvl="6" w:tplc="A4722B7E">
      <w:numFmt w:val="bullet"/>
      <w:lvlText w:val="•"/>
      <w:lvlJc w:val="left"/>
      <w:pPr>
        <w:ind w:left="2709" w:hanging="360"/>
      </w:pPr>
      <w:rPr>
        <w:rFonts w:hint="default"/>
        <w:lang w:val="en-US" w:eastAsia="en-US" w:bidi="ar-SA"/>
      </w:rPr>
    </w:lvl>
    <w:lvl w:ilvl="7" w:tplc="DE32AAB8">
      <w:numFmt w:val="bullet"/>
      <w:lvlText w:val="•"/>
      <w:lvlJc w:val="left"/>
      <w:pPr>
        <w:ind w:left="3024" w:hanging="360"/>
      </w:pPr>
      <w:rPr>
        <w:rFonts w:hint="default"/>
        <w:lang w:val="en-US" w:eastAsia="en-US" w:bidi="ar-SA"/>
      </w:rPr>
    </w:lvl>
    <w:lvl w:ilvl="8" w:tplc="071C37EE">
      <w:numFmt w:val="bullet"/>
      <w:lvlText w:val="•"/>
      <w:lvlJc w:val="left"/>
      <w:pPr>
        <w:ind w:left="3339" w:hanging="360"/>
      </w:pPr>
      <w:rPr>
        <w:rFonts w:hint="default"/>
        <w:lang w:val="en-US" w:eastAsia="en-US" w:bidi="ar-SA"/>
      </w:rPr>
    </w:lvl>
  </w:abstractNum>
  <w:abstractNum w:abstractNumId="26" w15:restartNumberingAfterBreak="0">
    <w:nsid w:val="7A3D3C93"/>
    <w:multiLevelType w:val="hybridMultilevel"/>
    <w:tmpl w:val="1396E30E"/>
    <w:lvl w:ilvl="0" w:tplc="469C4E6E">
      <w:numFmt w:val="bullet"/>
      <w:lvlText w:val="•"/>
      <w:lvlJc w:val="left"/>
      <w:pPr>
        <w:ind w:left="830" w:hanging="360"/>
      </w:pPr>
      <w:rPr>
        <w:rFonts w:ascii="Arial" w:eastAsia="Arial" w:hAnsi="Arial" w:cs="Arial" w:hint="default"/>
        <w:b w:val="0"/>
        <w:bCs w:val="0"/>
        <w:i w:val="0"/>
        <w:iCs w:val="0"/>
        <w:w w:val="132"/>
        <w:sz w:val="21"/>
        <w:szCs w:val="21"/>
        <w:lang w:val="en-US" w:eastAsia="en-US" w:bidi="ar-SA"/>
      </w:rPr>
    </w:lvl>
    <w:lvl w:ilvl="1" w:tplc="4510EACC">
      <w:numFmt w:val="bullet"/>
      <w:lvlText w:val="•"/>
      <w:lvlJc w:val="left"/>
      <w:pPr>
        <w:ind w:left="1177" w:hanging="360"/>
      </w:pPr>
      <w:rPr>
        <w:rFonts w:hint="default"/>
        <w:lang w:val="en-US" w:eastAsia="en-US" w:bidi="ar-SA"/>
      </w:rPr>
    </w:lvl>
    <w:lvl w:ilvl="2" w:tplc="3F26E78A">
      <w:numFmt w:val="bullet"/>
      <w:lvlText w:val="•"/>
      <w:lvlJc w:val="left"/>
      <w:pPr>
        <w:ind w:left="1515" w:hanging="360"/>
      </w:pPr>
      <w:rPr>
        <w:rFonts w:hint="default"/>
        <w:lang w:val="en-US" w:eastAsia="en-US" w:bidi="ar-SA"/>
      </w:rPr>
    </w:lvl>
    <w:lvl w:ilvl="3" w:tplc="60B6AE1A">
      <w:numFmt w:val="bullet"/>
      <w:lvlText w:val="•"/>
      <w:lvlJc w:val="left"/>
      <w:pPr>
        <w:ind w:left="1853" w:hanging="360"/>
      </w:pPr>
      <w:rPr>
        <w:rFonts w:hint="default"/>
        <w:lang w:val="en-US" w:eastAsia="en-US" w:bidi="ar-SA"/>
      </w:rPr>
    </w:lvl>
    <w:lvl w:ilvl="4" w:tplc="A8D0DC2E">
      <w:numFmt w:val="bullet"/>
      <w:lvlText w:val="•"/>
      <w:lvlJc w:val="left"/>
      <w:pPr>
        <w:ind w:left="2191" w:hanging="360"/>
      </w:pPr>
      <w:rPr>
        <w:rFonts w:hint="default"/>
        <w:lang w:val="en-US" w:eastAsia="en-US" w:bidi="ar-SA"/>
      </w:rPr>
    </w:lvl>
    <w:lvl w:ilvl="5" w:tplc="6A1629B4">
      <w:numFmt w:val="bullet"/>
      <w:lvlText w:val="•"/>
      <w:lvlJc w:val="left"/>
      <w:pPr>
        <w:ind w:left="2529" w:hanging="360"/>
      </w:pPr>
      <w:rPr>
        <w:rFonts w:hint="default"/>
        <w:lang w:val="en-US" w:eastAsia="en-US" w:bidi="ar-SA"/>
      </w:rPr>
    </w:lvl>
    <w:lvl w:ilvl="6" w:tplc="5B040B6E">
      <w:numFmt w:val="bullet"/>
      <w:lvlText w:val="•"/>
      <w:lvlJc w:val="left"/>
      <w:pPr>
        <w:ind w:left="2867" w:hanging="360"/>
      </w:pPr>
      <w:rPr>
        <w:rFonts w:hint="default"/>
        <w:lang w:val="en-US" w:eastAsia="en-US" w:bidi="ar-SA"/>
      </w:rPr>
    </w:lvl>
    <w:lvl w:ilvl="7" w:tplc="BDFE5EFC">
      <w:numFmt w:val="bullet"/>
      <w:lvlText w:val="•"/>
      <w:lvlJc w:val="left"/>
      <w:pPr>
        <w:ind w:left="3205" w:hanging="360"/>
      </w:pPr>
      <w:rPr>
        <w:rFonts w:hint="default"/>
        <w:lang w:val="en-US" w:eastAsia="en-US" w:bidi="ar-SA"/>
      </w:rPr>
    </w:lvl>
    <w:lvl w:ilvl="8" w:tplc="428A3ECE">
      <w:numFmt w:val="bullet"/>
      <w:lvlText w:val="•"/>
      <w:lvlJc w:val="left"/>
      <w:pPr>
        <w:ind w:left="3543" w:hanging="360"/>
      </w:pPr>
      <w:rPr>
        <w:rFonts w:hint="default"/>
        <w:lang w:val="en-US" w:eastAsia="en-US" w:bidi="ar-SA"/>
      </w:rPr>
    </w:lvl>
  </w:abstractNum>
  <w:abstractNum w:abstractNumId="27" w15:restartNumberingAfterBreak="0">
    <w:nsid w:val="7ADD30A8"/>
    <w:multiLevelType w:val="hybridMultilevel"/>
    <w:tmpl w:val="AC188C76"/>
    <w:lvl w:ilvl="0" w:tplc="22DEF906">
      <w:numFmt w:val="bullet"/>
      <w:lvlText w:val="*"/>
      <w:lvlJc w:val="left"/>
      <w:pPr>
        <w:ind w:left="455" w:hanging="168"/>
      </w:pPr>
      <w:rPr>
        <w:rFonts w:ascii="Times New Roman" w:eastAsia="Times New Roman" w:hAnsi="Times New Roman" w:cs="Times New Roman" w:hint="default"/>
        <w:b w:val="0"/>
        <w:bCs w:val="0"/>
        <w:i w:val="0"/>
        <w:iCs w:val="0"/>
        <w:w w:val="100"/>
        <w:sz w:val="22"/>
        <w:szCs w:val="22"/>
        <w:lang w:val="en-US" w:eastAsia="en-US" w:bidi="ar-SA"/>
      </w:rPr>
    </w:lvl>
    <w:lvl w:ilvl="1" w:tplc="F8CE824C">
      <w:numFmt w:val="bullet"/>
      <w:lvlText w:val="•"/>
      <w:lvlJc w:val="left"/>
      <w:pPr>
        <w:ind w:left="1477" w:hanging="360"/>
      </w:pPr>
      <w:rPr>
        <w:rFonts w:ascii="Arial" w:eastAsia="Arial" w:hAnsi="Arial" w:cs="Arial" w:hint="default"/>
        <w:b w:val="0"/>
        <w:bCs w:val="0"/>
        <w:i w:val="0"/>
        <w:iCs w:val="0"/>
        <w:w w:val="131"/>
        <w:sz w:val="24"/>
        <w:szCs w:val="24"/>
        <w:lang w:val="en-US" w:eastAsia="en-US" w:bidi="ar-SA"/>
      </w:rPr>
    </w:lvl>
    <w:lvl w:ilvl="2" w:tplc="35D45D30">
      <w:numFmt w:val="bullet"/>
      <w:lvlText w:val="•"/>
      <w:lvlJc w:val="left"/>
      <w:pPr>
        <w:ind w:left="1901" w:hanging="360"/>
      </w:pPr>
      <w:rPr>
        <w:rFonts w:hint="default"/>
        <w:lang w:val="en-US" w:eastAsia="en-US" w:bidi="ar-SA"/>
      </w:rPr>
    </w:lvl>
    <w:lvl w:ilvl="3" w:tplc="714291FE">
      <w:numFmt w:val="bullet"/>
      <w:lvlText w:val="•"/>
      <w:lvlJc w:val="left"/>
      <w:pPr>
        <w:ind w:left="2323" w:hanging="360"/>
      </w:pPr>
      <w:rPr>
        <w:rFonts w:hint="default"/>
        <w:lang w:val="en-US" w:eastAsia="en-US" w:bidi="ar-SA"/>
      </w:rPr>
    </w:lvl>
    <w:lvl w:ilvl="4" w:tplc="6B3E9CA4">
      <w:numFmt w:val="bullet"/>
      <w:lvlText w:val="•"/>
      <w:lvlJc w:val="left"/>
      <w:pPr>
        <w:ind w:left="2745" w:hanging="360"/>
      </w:pPr>
      <w:rPr>
        <w:rFonts w:hint="default"/>
        <w:lang w:val="en-US" w:eastAsia="en-US" w:bidi="ar-SA"/>
      </w:rPr>
    </w:lvl>
    <w:lvl w:ilvl="5" w:tplc="EC2047CE">
      <w:numFmt w:val="bullet"/>
      <w:lvlText w:val="•"/>
      <w:lvlJc w:val="left"/>
      <w:pPr>
        <w:ind w:left="3167" w:hanging="360"/>
      </w:pPr>
      <w:rPr>
        <w:rFonts w:hint="default"/>
        <w:lang w:val="en-US" w:eastAsia="en-US" w:bidi="ar-SA"/>
      </w:rPr>
    </w:lvl>
    <w:lvl w:ilvl="6" w:tplc="150014BE">
      <w:numFmt w:val="bullet"/>
      <w:lvlText w:val="•"/>
      <w:lvlJc w:val="left"/>
      <w:pPr>
        <w:ind w:left="3589" w:hanging="360"/>
      </w:pPr>
      <w:rPr>
        <w:rFonts w:hint="default"/>
        <w:lang w:val="en-US" w:eastAsia="en-US" w:bidi="ar-SA"/>
      </w:rPr>
    </w:lvl>
    <w:lvl w:ilvl="7" w:tplc="2DE4D1EC">
      <w:numFmt w:val="bullet"/>
      <w:lvlText w:val="•"/>
      <w:lvlJc w:val="left"/>
      <w:pPr>
        <w:ind w:left="4010" w:hanging="360"/>
      </w:pPr>
      <w:rPr>
        <w:rFonts w:hint="default"/>
        <w:lang w:val="en-US" w:eastAsia="en-US" w:bidi="ar-SA"/>
      </w:rPr>
    </w:lvl>
    <w:lvl w:ilvl="8" w:tplc="EB2EF1C8">
      <w:numFmt w:val="bullet"/>
      <w:lvlText w:val="•"/>
      <w:lvlJc w:val="left"/>
      <w:pPr>
        <w:ind w:left="4432" w:hanging="360"/>
      </w:pPr>
      <w:rPr>
        <w:rFonts w:hint="default"/>
        <w:lang w:val="en-US" w:eastAsia="en-US" w:bidi="ar-SA"/>
      </w:rPr>
    </w:lvl>
  </w:abstractNum>
  <w:abstractNum w:abstractNumId="28" w15:restartNumberingAfterBreak="0">
    <w:nsid w:val="7C675567"/>
    <w:multiLevelType w:val="hybridMultilevel"/>
    <w:tmpl w:val="34A29A18"/>
    <w:lvl w:ilvl="0" w:tplc="F7B69CBA">
      <w:numFmt w:val="bullet"/>
      <w:lvlText w:val="•"/>
      <w:lvlJc w:val="left"/>
      <w:pPr>
        <w:ind w:left="830" w:hanging="360"/>
      </w:pPr>
      <w:rPr>
        <w:rFonts w:ascii="Arial" w:eastAsia="Arial" w:hAnsi="Arial" w:cs="Arial" w:hint="default"/>
        <w:b w:val="0"/>
        <w:bCs w:val="0"/>
        <w:i w:val="0"/>
        <w:iCs w:val="0"/>
        <w:w w:val="132"/>
        <w:sz w:val="21"/>
        <w:szCs w:val="21"/>
        <w:lang w:val="en-US" w:eastAsia="en-US" w:bidi="ar-SA"/>
      </w:rPr>
    </w:lvl>
    <w:lvl w:ilvl="1" w:tplc="33B05BAC">
      <w:numFmt w:val="bullet"/>
      <w:lvlText w:val="•"/>
      <w:lvlJc w:val="left"/>
      <w:pPr>
        <w:ind w:left="1177" w:hanging="360"/>
      </w:pPr>
      <w:rPr>
        <w:rFonts w:hint="default"/>
        <w:lang w:val="en-US" w:eastAsia="en-US" w:bidi="ar-SA"/>
      </w:rPr>
    </w:lvl>
    <w:lvl w:ilvl="2" w:tplc="341C744C">
      <w:numFmt w:val="bullet"/>
      <w:lvlText w:val="•"/>
      <w:lvlJc w:val="left"/>
      <w:pPr>
        <w:ind w:left="1515" w:hanging="360"/>
      </w:pPr>
      <w:rPr>
        <w:rFonts w:hint="default"/>
        <w:lang w:val="en-US" w:eastAsia="en-US" w:bidi="ar-SA"/>
      </w:rPr>
    </w:lvl>
    <w:lvl w:ilvl="3" w:tplc="1BAAD344">
      <w:numFmt w:val="bullet"/>
      <w:lvlText w:val="•"/>
      <w:lvlJc w:val="left"/>
      <w:pPr>
        <w:ind w:left="1853" w:hanging="360"/>
      </w:pPr>
      <w:rPr>
        <w:rFonts w:hint="default"/>
        <w:lang w:val="en-US" w:eastAsia="en-US" w:bidi="ar-SA"/>
      </w:rPr>
    </w:lvl>
    <w:lvl w:ilvl="4" w:tplc="526A3278">
      <w:numFmt w:val="bullet"/>
      <w:lvlText w:val="•"/>
      <w:lvlJc w:val="left"/>
      <w:pPr>
        <w:ind w:left="2191" w:hanging="360"/>
      </w:pPr>
      <w:rPr>
        <w:rFonts w:hint="default"/>
        <w:lang w:val="en-US" w:eastAsia="en-US" w:bidi="ar-SA"/>
      </w:rPr>
    </w:lvl>
    <w:lvl w:ilvl="5" w:tplc="9EDAAF16">
      <w:numFmt w:val="bullet"/>
      <w:lvlText w:val="•"/>
      <w:lvlJc w:val="left"/>
      <w:pPr>
        <w:ind w:left="2529" w:hanging="360"/>
      </w:pPr>
      <w:rPr>
        <w:rFonts w:hint="default"/>
        <w:lang w:val="en-US" w:eastAsia="en-US" w:bidi="ar-SA"/>
      </w:rPr>
    </w:lvl>
    <w:lvl w:ilvl="6" w:tplc="6B308FAC">
      <w:numFmt w:val="bullet"/>
      <w:lvlText w:val="•"/>
      <w:lvlJc w:val="left"/>
      <w:pPr>
        <w:ind w:left="2867" w:hanging="360"/>
      </w:pPr>
      <w:rPr>
        <w:rFonts w:hint="default"/>
        <w:lang w:val="en-US" w:eastAsia="en-US" w:bidi="ar-SA"/>
      </w:rPr>
    </w:lvl>
    <w:lvl w:ilvl="7" w:tplc="2910D956">
      <w:numFmt w:val="bullet"/>
      <w:lvlText w:val="•"/>
      <w:lvlJc w:val="left"/>
      <w:pPr>
        <w:ind w:left="3205" w:hanging="360"/>
      </w:pPr>
      <w:rPr>
        <w:rFonts w:hint="default"/>
        <w:lang w:val="en-US" w:eastAsia="en-US" w:bidi="ar-SA"/>
      </w:rPr>
    </w:lvl>
    <w:lvl w:ilvl="8" w:tplc="5F9676C0">
      <w:numFmt w:val="bullet"/>
      <w:lvlText w:val="•"/>
      <w:lvlJc w:val="left"/>
      <w:pPr>
        <w:ind w:left="3543" w:hanging="360"/>
      </w:pPr>
      <w:rPr>
        <w:rFonts w:hint="default"/>
        <w:lang w:val="en-US" w:eastAsia="en-US" w:bidi="ar-SA"/>
      </w:rPr>
    </w:lvl>
  </w:abstractNum>
  <w:abstractNum w:abstractNumId="29" w15:restartNumberingAfterBreak="0">
    <w:nsid w:val="7D5E6497"/>
    <w:multiLevelType w:val="multilevel"/>
    <w:tmpl w:val="81FA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26914051">
    <w:abstractNumId w:val="24"/>
  </w:num>
  <w:num w:numId="2" w16cid:durableId="1786926306">
    <w:abstractNumId w:val="15"/>
  </w:num>
  <w:num w:numId="3" w16cid:durableId="1788967582">
    <w:abstractNumId w:val="16"/>
  </w:num>
  <w:num w:numId="4" w16cid:durableId="312873606">
    <w:abstractNumId w:val="25"/>
  </w:num>
  <w:num w:numId="5" w16cid:durableId="1711420616">
    <w:abstractNumId w:val="26"/>
  </w:num>
  <w:num w:numId="6" w16cid:durableId="1341928673">
    <w:abstractNumId w:val="21"/>
  </w:num>
  <w:num w:numId="7" w16cid:durableId="1121414208">
    <w:abstractNumId w:val="28"/>
  </w:num>
  <w:num w:numId="8" w16cid:durableId="1494955656">
    <w:abstractNumId w:val="0"/>
  </w:num>
  <w:num w:numId="9" w16cid:durableId="1966933129">
    <w:abstractNumId w:val="10"/>
  </w:num>
  <w:num w:numId="10" w16cid:durableId="1508403776">
    <w:abstractNumId w:val="22"/>
  </w:num>
  <w:num w:numId="11" w16cid:durableId="807818433">
    <w:abstractNumId w:val="20"/>
  </w:num>
  <w:num w:numId="12" w16cid:durableId="856162975">
    <w:abstractNumId w:val="27"/>
  </w:num>
  <w:num w:numId="13" w16cid:durableId="31737461">
    <w:abstractNumId w:val="6"/>
  </w:num>
  <w:num w:numId="14" w16cid:durableId="417143251">
    <w:abstractNumId w:val="11"/>
  </w:num>
  <w:num w:numId="15" w16cid:durableId="1236746938">
    <w:abstractNumId w:val="2"/>
  </w:num>
  <w:num w:numId="16" w16cid:durableId="1581022252">
    <w:abstractNumId w:val="7"/>
  </w:num>
  <w:num w:numId="17" w16cid:durableId="287853585">
    <w:abstractNumId w:val="18"/>
  </w:num>
  <w:num w:numId="18" w16cid:durableId="1299064650">
    <w:abstractNumId w:val="13"/>
  </w:num>
  <w:num w:numId="19" w16cid:durableId="1656178671">
    <w:abstractNumId w:val="9"/>
  </w:num>
  <w:num w:numId="20" w16cid:durableId="145245065">
    <w:abstractNumId w:val="3"/>
  </w:num>
  <w:num w:numId="21" w16cid:durableId="1506164882">
    <w:abstractNumId w:val="17"/>
  </w:num>
  <w:num w:numId="22" w16cid:durableId="1920750726">
    <w:abstractNumId w:val="23"/>
  </w:num>
  <w:num w:numId="23" w16cid:durableId="521167753">
    <w:abstractNumId w:val="14"/>
  </w:num>
  <w:num w:numId="24" w16cid:durableId="612370104">
    <w:abstractNumId w:val="12"/>
  </w:num>
  <w:num w:numId="25" w16cid:durableId="1473863582">
    <w:abstractNumId w:val="19"/>
  </w:num>
  <w:num w:numId="26" w16cid:durableId="1468737771">
    <w:abstractNumId w:val="8"/>
  </w:num>
  <w:num w:numId="27" w16cid:durableId="1959674326">
    <w:abstractNumId w:val="1"/>
  </w:num>
  <w:num w:numId="28" w16cid:durableId="712536092">
    <w:abstractNumId w:val="5"/>
  </w:num>
  <w:num w:numId="29" w16cid:durableId="1267155862">
    <w:abstractNumId w:val="4"/>
  </w:num>
  <w:num w:numId="30" w16cid:durableId="91019480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45E"/>
    <w:rsid w:val="00062473"/>
    <w:rsid w:val="000863AA"/>
    <w:rsid w:val="00090845"/>
    <w:rsid w:val="00093D51"/>
    <w:rsid w:val="000D7E2B"/>
    <w:rsid w:val="000E7C21"/>
    <w:rsid w:val="001036EA"/>
    <w:rsid w:val="00110C91"/>
    <w:rsid w:val="00113230"/>
    <w:rsid w:val="00117B6A"/>
    <w:rsid w:val="00152CA5"/>
    <w:rsid w:val="00172D0F"/>
    <w:rsid w:val="0018054B"/>
    <w:rsid w:val="00180F8F"/>
    <w:rsid w:val="00195A8F"/>
    <w:rsid w:val="001A0D0F"/>
    <w:rsid w:val="001B25AC"/>
    <w:rsid w:val="001E0435"/>
    <w:rsid w:val="001E0DF6"/>
    <w:rsid w:val="0020698A"/>
    <w:rsid w:val="00206A36"/>
    <w:rsid w:val="00216A8C"/>
    <w:rsid w:val="0022249A"/>
    <w:rsid w:val="00222842"/>
    <w:rsid w:val="0022378B"/>
    <w:rsid w:val="002269FB"/>
    <w:rsid w:val="00257ABA"/>
    <w:rsid w:val="0027276A"/>
    <w:rsid w:val="002A5A12"/>
    <w:rsid w:val="002B008F"/>
    <w:rsid w:val="002B086A"/>
    <w:rsid w:val="002B3252"/>
    <w:rsid w:val="002C5C9F"/>
    <w:rsid w:val="003203A1"/>
    <w:rsid w:val="003341DE"/>
    <w:rsid w:val="003348B2"/>
    <w:rsid w:val="00336131"/>
    <w:rsid w:val="0035732C"/>
    <w:rsid w:val="003630CF"/>
    <w:rsid w:val="00363561"/>
    <w:rsid w:val="0036670F"/>
    <w:rsid w:val="00394653"/>
    <w:rsid w:val="003A6D7E"/>
    <w:rsid w:val="003B4081"/>
    <w:rsid w:val="003E53DD"/>
    <w:rsid w:val="004046F7"/>
    <w:rsid w:val="00412AA2"/>
    <w:rsid w:val="00423DFE"/>
    <w:rsid w:val="00443D40"/>
    <w:rsid w:val="0049099A"/>
    <w:rsid w:val="004A6465"/>
    <w:rsid w:val="004C45FC"/>
    <w:rsid w:val="004D5A23"/>
    <w:rsid w:val="004D6EB3"/>
    <w:rsid w:val="004F7F44"/>
    <w:rsid w:val="005033D0"/>
    <w:rsid w:val="005227F1"/>
    <w:rsid w:val="00556079"/>
    <w:rsid w:val="00562071"/>
    <w:rsid w:val="005913C6"/>
    <w:rsid w:val="00596F7B"/>
    <w:rsid w:val="005E275A"/>
    <w:rsid w:val="005E4194"/>
    <w:rsid w:val="005E6F70"/>
    <w:rsid w:val="005F4F71"/>
    <w:rsid w:val="006271F2"/>
    <w:rsid w:val="006355ED"/>
    <w:rsid w:val="006437EC"/>
    <w:rsid w:val="00643E55"/>
    <w:rsid w:val="00647728"/>
    <w:rsid w:val="00655CD2"/>
    <w:rsid w:val="00670022"/>
    <w:rsid w:val="00670085"/>
    <w:rsid w:val="00695588"/>
    <w:rsid w:val="00695AC9"/>
    <w:rsid w:val="006963D6"/>
    <w:rsid w:val="0069707C"/>
    <w:rsid w:val="006A4703"/>
    <w:rsid w:val="006A7BBD"/>
    <w:rsid w:val="006D22A4"/>
    <w:rsid w:val="006F0679"/>
    <w:rsid w:val="00721A76"/>
    <w:rsid w:val="007575C3"/>
    <w:rsid w:val="0076202D"/>
    <w:rsid w:val="007B1E79"/>
    <w:rsid w:val="007C1CB1"/>
    <w:rsid w:val="007D4443"/>
    <w:rsid w:val="007E2BB4"/>
    <w:rsid w:val="007F0EF1"/>
    <w:rsid w:val="007F58FD"/>
    <w:rsid w:val="00805E39"/>
    <w:rsid w:val="00825FD7"/>
    <w:rsid w:val="00833F40"/>
    <w:rsid w:val="00844177"/>
    <w:rsid w:val="00881DC5"/>
    <w:rsid w:val="0088534B"/>
    <w:rsid w:val="008B2B08"/>
    <w:rsid w:val="008B2F19"/>
    <w:rsid w:val="008C0783"/>
    <w:rsid w:val="00915482"/>
    <w:rsid w:val="00925DDC"/>
    <w:rsid w:val="009407CC"/>
    <w:rsid w:val="00980518"/>
    <w:rsid w:val="00993CD2"/>
    <w:rsid w:val="0099504C"/>
    <w:rsid w:val="009A6A4B"/>
    <w:rsid w:val="009C3B57"/>
    <w:rsid w:val="00A42C3A"/>
    <w:rsid w:val="00A4391D"/>
    <w:rsid w:val="00A44A1A"/>
    <w:rsid w:val="00A779F0"/>
    <w:rsid w:val="00A837AD"/>
    <w:rsid w:val="00A9172E"/>
    <w:rsid w:val="00AA3DD9"/>
    <w:rsid w:val="00AD5BE9"/>
    <w:rsid w:val="00AD6D68"/>
    <w:rsid w:val="00AE28D8"/>
    <w:rsid w:val="00AE3BBA"/>
    <w:rsid w:val="00B079F8"/>
    <w:rsid w:val="00B11DC0"/>
    <w:rsid w:val="00B2435B"/>
    <w:rsid w:val="00B65331"/>
    <w:rsid w:val="00BD616D"/>
    <w:rsid w:val="00BF7839"/>
    <w:rsid w:val="00C1471C"/>
    <w:rsid w:val="00C16A1B"/>
    <w:rsid w:val="00C4788B"/>
    <w:rsid w:val="00C5045E"/>
    <w:rsid w:val="00C553AD"/>
    <w:rsid w:val="00C61B98"/>
    <w:rsid w:val="00C63BDD"/>
    <w:rsid w:val="00C6483C"/>
    <w:rsid w:val="00C71680"/>
    <w:rsid w:val="00C74B3F"/>
    <w:rsid w:val="00C93A84"/>
    <w:rsid w:val="00CC4C68"/>
    <w:rsid w:val="00CD14A3"/>
    <w:rsid w:val="00CE1808"/>
    <w:rsid w:val="00CE2521"/>
    <w:rsid w:val="00D04A43"/>
    <w:rsid w:val="00D1497A"/>
    <w:rsid w:val="00D3013E"/>
    <w:rsid w:val="00D34C16"/>
    <w:rsid w:val="00D64D08"/>
    <w:rsid w:val="00D73C36"/>
    <w:rsid w:val="00DD6FC6"/>
    <w:rsid w:val="00DF2459"/>
    <w:rsid w:val="00E22953"/>
    <w:rsid w:val="00E46370"/>
    <w:rsid w:val="00E536C7"/>
    <w:rsid w:val="00E600BD"/>
    <w:rsid w:val="00EA0221"/>
    <w:rsid w:val="00EA65C2"/>
    <w:rsid w:val="00EB69F9"/>
    <w:rsid w:val="00EF158E"/>
    <w:rsid w:val="00F03C0B"/>
    <w:rsid w:val="00F079A3"/>
    <w:rsid w:val="00F12511"/>
    <w:rsid w:val="00F21640"/>
    <w:rsid w:val="00F3105C"/>
    <w:rsid w:val="00F31ABC"/>
    <w:rsid w:val="00F35B41"/>
    <w:rsid w:val="00F459A2"/>
    <w:rsid w:val="00F62DCA"/>
    <w:rsid w:val="00F74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08B4F"/>
  <w15:docId w15:val="{FC3CC4D8-3114-5B4C-9128-9AC843786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4851" w:right="4317"/>
      <w:jc w:val="center"/>
      <w:outlineLvl w:val="0"/>
    </w:pPr>
    <w:rPr>
      <w:b/>
      <w:bCs/>
      <w:sz w:val="32"/>
      <w:szCs w:val="32"/>
    </w:rPr>
  </w:style>
  <w:style w:type="paragraph" w:styleId="Heading2">
    <w:name w:val="heading 2"/>
    <w:basedOn w:val="Normal"/>
    <w:uiPriority w:val="9"/>
    <w:unhideWhenUsed/>
    <w:qFormat/>
    <w:pPr>
      <w:ind w:left="1426" w:right="1433"/>
      <w:jc w:val="center"/>
      <w:outlineLvl w:val="1"/>
    </w:pPr>
    <w:rPr>
      <w:b/>
      <w:bCs/>
      <w:sz w:val="28"/>
      <w:szCs w:val="28"/>
    </w:rPr>
  </w:style>
  <w:style w:type="paragraph" w:styleId="Heading3">
    <w:name w:val="heading 3"/>
    <w:basedOn w:val="Normal"/>
    <w:uiPriority w:val="9"/>
    <w:unhideWhenUsed/>
    <w:qFormat/>
    <w:pPr>
      <w:ind w:left="757"/>
      <w:outlineLvl w:val="2"/>
    </w:pPr>
    <w:rPr>
      <w:b/>
      <w:bCs/>
      <w:sz w:val="24"/>
      <w:szCs w:val="24"/>
    </w:rPr>
  </w:style>
  <w:style w:type="paragraph" w:styleId="Heading4">
    <w:name w:val="heading 4"/>
    <w:basedOn w:val="Normal"/>
    <w:uiPriority w:val="9"/>
    <w:unhideWhenUsed/>
    <w:qFormat/>
    <w:pPr>
      <w:ind w:left="757"/>
      <w:outlineLvl w:val="3"/>
    </w:pPr>
    <w:rPr>
      <w:rFonts w:ascii="TimesNewRomanPS-BoldItalicMT" w:eastAsia="TimesNewRomanPS-BoldItalicMT" w:hAnsi="TimesNewRomanPS-BoldItalicMT" w:cs="TimesNewRomanPS-BoldItalicMT"/>
      <w:b/>
      <w:bCs/>
      <w:i/>
      <w:iCs/>
      <w:sz w:val="24"/>
      <w:szCs w:val="24"/>
    </w:rPr>
  </w:style>
  <w:style w:type="paragraph" w:styleId="Heading5">
    <w:name w:val="heading 5"/>
    <w:basedOn w:val="Normal"/>
    <w:next w:val="Normal"/>
    <w:link w:val="Heading5Char"/>
    <w:uiPriority w:val="9"/>
    <w:unhideWhenUsed/>
    <w:qFormat/>
    <w:rsid w:val="00C1471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695"/>
      <w:ind w:left="1426" w:right="1125"/>
      <w:jc w:val="center"/>
    </w:pPr>
    <w:rPr>
      <w:b/>
      <w:bCs/>
      <w:sz w:val="80"/>
      <w:szCs w:val="80"/>
    </w:rPr>
  </w:style>
  <w:style w:type="paragraph" w:styleId="ListParagraph">
    <w:name w:val="List Paragraph"/>
    <w:basedOn w:val="Normal"/>
    <w:uiPriority w:val="34"/>
    <w:qFormat/>
    <w:pPr>
      <w:ind w:left="1477" w:hanging="361"/>
    </w:pPr>
  </w:style>
  <w:style w:type="paragraph" w:customStyle="1" w:styleId="TableParagraph">
    <w:name w:val="Table Paragraph"/>
    <w:basedOn w:val="Normal"/>
    <w:uiPriority w:val="1"/>
    <w:qFormat/>
    <w:pPr>
      <w:ind w:left="105"/>
    </w:pPr>
  </w:style>
  <w:style w:type="paragraph" w:styleId="Header">
    <w:name w:val="header"/>
    <w:basedOn w:val="Normal"/>
    <w:link w:val="HeaderChar"/>
    <w:uiPriority w:val="99"/>
    <w:unhideWhenUsed/>
    <w:rsid w:val="007E2BB4"/>
    <w:pPr>
      <w:tabs>
        <w:tab w:val="center" w:pos="4680"/>
        <w:tab w:val="right" w:pos="9360"/>
      </w:tabs>
    </w:pPr>
  </w:style>
  <w:style w:type="character" w:customStyle="1" w:styleId="HeaderChar">
    <w:name w:val="Header Char"/>
    <w:basedOn w:val="DefaultParagraphFont"/>
    <w:link w:val="Header"/>
    <w:uiPriority w:val="99"/>
    <w:rsid w:val="007E2BB4"/>
    <w:rPr>
      <w:rFonts w:ascii="Times New Roman" w:eastAsia="Times New Roman" w:hAnsi="Times New Roman" w:cs="Times New Roman"/>
    </w:rPr>
  </w:style>
  <w:style w:type="paragraph" w:styleId="Footer">
    <w:name w:val="footer"/>
    <w:basedOn w:val="Normal"/>
    <w:link w:val="FooterChar"/>
    <w:uiPriority w:val="99"/>
    <w:unhideWhenUsed/>
    <w:rsid w:val="007E2BB4"/>
    <w:pPr>
      <w:tabs>
        <w:tab w:val="center" w:pos="4680"/>
        <w:tab w:val="right" w:pos="9360"/>
      </w:tabs>
    </w:pPr>
  </w:style>
  <w:style w:type="character" w:customStyle="1" w:styleId="FooterChar">
    <w:name w:val="Footer Char"/>
    <w:basedOn w:val="DefaultParagraphFont"/>
    <w:link w:val="Footer"/>
    <w:uiPriority w:val="99"/>
    <w:rsid w:val="007E2BB4"/>
    <w:rPr>
      <w:rFonts w:ascii="Times New Roman" w:eastAsia="Times New Roman" w:hAnsi="Times New Roman" w:cs="Times New Roman"/>
    </w:rPr>
  </w:style>
  <w:style w:type="character" w:customStyle="1" w:styleId="BodyTextChar">
    <w:name w:val="Body Text Char"/>
    <w:basedOn w:val="DefaultParagraphFont"/>
    <w:link w:val="BodyText"/>
    <w:uiPriority w:val="1"/>
    <w:rsid w:val="007E2BB4"/>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C1471C"/>
    <w:rPr>
      <w:rFonts w:asciiTheme="majorHAnsi" w:eastAsiaTheme="majorEastAsia" w:hAnsiTheme="majorHAnsi" w:cstheme="majorBidi"/>
      <w:color w:val="365F91" w:themeColor="accent1" w:themeShade="BF"/>
    </w:rPr>
  </w:style>
  <w:style w:type="paragraph" w:styleId="NoSpacing">
    <w:name w:val="No Spacing"/>
    <w:uiPriority w:val="1"/>
    <w:qFormat/>
    <w:rsid w:val="00C1471C"/>
    <w:rPr>
      <w:rFonts w:ascii="Times New Roman" w:eastAsia="Times New Roman" w:hAnsi="Times New Roman" w:cs="Times New Roman"/>
    </w:rPr>
  </w:style>
  <w:style w:type="paragraph" w:styleId="Subtitle">
    <w:name w:val="Subtitle"/>
    <w:basedOn w:val="Normal"/>
    <w:next w:val="Normal"/>
    <w:link w:val="SubtitleChar"/>
    <w:uiPriority w:val="11"/>
    <w:qFormat/>
    <w:rsid w:val="00F03C0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F03C0B"/>
    <w:rPr>
      <w:rFonts w:eastAsiaTheme="minorEastAsia"/>
      <w:color w:val="5A5A5A" w:themeColor="text1" w:themeTint="A5"/>
      <w:spacing w:val="15"/>
    </w:rPr>
  </w:style>
  <w:style w:type="paragraph" w:styleId="Quote">
    <w:name w:val="Quote"/>
    <w:basedOn w:val="Normal"/>
    <w:next w:val="Normal"/>
    <w:link w:val="QuoteChar"/>
    <w:uiPriority w:val="29"/>
    <w:qFormat/>
    <w:rsid w:val="00195A8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95A8F"/>
    <w:rPr>
      <w:rFonts w:ascii="Times New Roman" w:eastAsia="Times New Roman" w:hAnsi="Times New Roman" w:cs="Times New Roman"/>
      <w:i/>
      <w:iCs/>
      <w:color w:val="404040" w:themeColor="text1" w:themeTint="BF"/>
    </w:rPr>
  </w:style>
  <w:style w:type="table" w:styleId="TableGrid">
    <w:name w:val="Table Grid"/>
    <w:basedOn w:val="TableNormal"/>
    <w:uiPriority w:val="39"/>
    <w:rsid w:val="00762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F2459"/>
    <w:pPr>
      <w:widowControl/>
      <w:autoSpaceDE/>
      <w:autoSpaceDN/>
    </w:pPr>
    <w:rPr>
      <w:rFonts w:ascii="Times New Roman" w:eastAsia="Times New Roman" w:hAnsi="Times New Roman" w:cs="Times New Roman"/>
    </w:rPr>
  </w:style>
  <w:style w:type="paragraph" w:styleId="TOCHeading">
    <w:name w:val="TOC Heading"/>
    <w:basedOn w:val="Heading1"/>
    <w:next w:val="Normal"/>
    <w:uiPriority w:val="39"/>
    <w:unhideWhenUsed/>
    <w:qFormat/>
    <w:rsid w:val="00DF2459"/>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rsid w:val="00DF2459"/>
    <w:pPr>
      <w:spacing w:before="120"/>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CD14A3"/>
    <w:pPr>
      <w:tabs>
        <w:tab w:val="right" w:leader="dot" w:pos="10870"/>
      </w:tabs>
      <w:ind w:left="440"/>
    </w:pPr>
    <w:rPr>
      <w:rFonts w:asciiTheme="minorHAnsi" w:hAnsiTheme="minorHAnsi" w:cstheme="minorHAnsi"/>
      <w:sz w:val="20"/>
      <w:szCs w:val="20"/>
    </w:rPr>
  </w:style>
  <w:style w:type="paragraph" w:styleId="TOC2">
    <w:name w:val="toc 2"/>
    <w:basedOn w:val="Normal"/>
    <w:next w:val="Normal"/>
    <w:autoRedefine/>
    <w:uiPriority w:val="39"/>
    <w:unhideWhenUsed/>
    <w:rsid w:val="00DF2459"/>
    <w:pPr>
      <w:spacing w:before="120"/>
      <w:ind w:left="220"/>
    </w:pPr>
    <w:rPr>
      <w:rFonts w:asciiTheme="minorHAnsi" w:hAnsiTheme="minorHAnsi" w:cstheme="minorHAnsi"/>
      <w:b/>
      <w:bCs/>
    </w:rPr>
  </w:style>
  <w:style w:type="character" w:styleId="Hyperlink">
    <w:name w:val="Hyperlink"/>
    <w:basedOn w:val="DefaultParagraphFont"/>
    <w:uiPriority w:val="99"/>
    <w:unhideWhenUsed/>
    <w:rsid w:val="00DF2459"/>
    <w:rPr>
      <w:color w:val="0000FF" w:themeColor="hyperlink"/>
      <w:u w:val="single"/>
    </w:rPr>
  </w:style>
  <w:style w:type="paragraph" w:styleId="TOC4">
    <w:name w:val="toc 4"/>
    <w:basedOn w:val="Normal"/>
    <w:next w:val="Normal"/>
    <w:autoRedefine/>
    <w:uiPriority w:val="39"/>
    <w:unhideWhenUsed/>
    <w:rsid w:val="00DF2459"/>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DF2459"/>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DF2459"/>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DF2459"/>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DF2459"/>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DF2459"/>
    <w:pPr>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556079"/>
    <w:rPr>
      <w:color w:val="605E5C"/>
      <w:shd w:val="clear" w:color="auto" w:fill="E1DFDD"/>
    </w:rPr>
  </w:style>
  <w:style w:type="paragraph" w:styleId="NormalWeb">
    <w:name w:val="Normal (Web)"/>
    <w:basedOn w:val="Normal"/>
    <w:uiPriority w:val="99"/>
    <w:unhideWhenUsed/>
    <w:rsid w:val="00C93A84"/>
    <w:pPr>
      <w:widowControl/>
      <w:autoSpaceDE/>
      <w:autoSpaceDN/>
      <w:spacing w:before="100" w:beforeAutospacing="1" w:after="100" w:afterAutospacing="1"/>
    </w:pPr>
    <w:rPr>
      <w:sz w:val="24"/>
      <w:szCs w:val="24"/>
    </w:rPr>
  </w:style>
  <w:style w:type="character" w:styleId="FollowedHyperlink">
    <w:name w:val="FollowedHyperlink"/>
    <w:basedOn w:val="DefaultParagraphFont"/>
    <w:uiPriority w:val="99"/>
    <w:semiHidden/>
    <w:unhideWhenUsed/>
    <w:rsid w:val="00C93A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197409">
      <w:bodyDiv w:val="1"/>
      <w:marLeft w:val="0"/>
      <w:marRight w:val="0"/>
      <w:marTop w:val="0"/>
      <w:marBottom w:val="0"/>
      <w:divBdr>
        <w:top w:val="none" w:sz="0" w:space="0" w:color="auto"/>
        <w:left w:val="none" w:sz="0" w:space="0" w:color="auto"/>
        <w:bottom w:val="none" w:sz="0" w:space="0" w:color="auto"/>
        <w:right w:val="none" w:sz="0" w:space="0" w:color="auto"/>
      </w:divBdr>
    </w:div>
    <w:div w:id="633221352">
      <w:bodyDiv w:val="1"/>
      <w:marLeft w:val="0"/>
      <w:marRight w:val="0"/>
      <w:marTop w:val="0"/>
      <w:marBottom w:val="0"/>
      <w:divBdr>
        <w:top w:val="none" w:sz="0" w:space="0" w:color="auto"/>
        <w:left w:val="none" w:sz="0" w:space="0" w:color="auto"/>
        <w:bottom w:val="none" w:sz="0" w:space="0" w:color="auto"/>
        <w:right w:val="none" w:sz="0" w:space="0" w:color="auto"/>
      </w:divBdr>
    </w:div>
    <w:div w:id="762535283">
      <w:bodyDiv w:val="1"/>
      <w:marLeft w:val="0"/>
      <w:marRight w:val="0"/>
      <w:marTop w:val="0"/>
      <w:marBottom w:val="0"/>
      <w:divBdr>
        <w:top w:val="none" w:sz="0" w:space="0" w:color="auto"/>
        <w:left w:val="none" w:sz="0" w:space="0" w:color="auto"/>
        <w:bottom w:val="none" w:sz="0" w:space="0" w:color="auto"/>
        <w:right w:val="none" w:sz="0" w:space="0" w:color="auto"/>
      </w:divBdr>
    </w:div>
    <w:div w:id="910508191">
      <w:bodyDiv w:val="1"/>
      <w:marLeft w:val="0"/>
      <w:marRight w:val="0"/>
      <w:marTop w:val="0"/>
      <w:marBottom w:val="0"/>
      <w:divBdr>
        <w:top w:val="none" w:sz="0" w:space="0" w:color="auto"/>
        <w:left w:val="none" w:sz="0" w:space="0" w:color="auto"/>
        <w:bottom w:val="none" w:sz="0" w:space="0" w:color="auto"/>
        <w:right w:val="none" w:sz="0" w:space="0" w:color="auto"/>
      </w:divBdr>
    </w:div>
    <w:div w:id="1993944822">
      <w:bodyDiv w:val="1"/>
      <w:marLeft w:val="0"/>
      <w:marRight w:val="0"/>
      <w:marTop w:val="0"/>
      <w:marBottom w:val="0"/>
      <w:divBdr>
        <w:top w:val="none" w:sz="0" w:space="0" w:color="auto"/>
        <w:left w:val="none" w:sz="0" w:space="0" w:color="auto"/>
        <w:bottom w:val="none" w:sz="0" w:space="0" w:color="auto"/>
        <w:right w:val="none" w:sz="0" w:space="0" w:color="auto"/>
      </w:divBdr>
    </w:div>
    <w:div w:id="2000421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nam04.safelinks.protection.outlook.com/?url=https%3A%2F%2Fportal.ct.gov%2F-%2Fmedia%2FDepartments-and-Agencies%2FDPH%2Fdph%2Finfectious_diseases%2Fmedical_exemptions%2FmedexemptcertformrevApril2011pdf.pdf&amp;data=04%7C01%7Cmartinezmar%40easternct.edu%7C19a506e8983f4b33e81b08da10ed0a06%7C00bc4ae8576c45e3949d4f129d8b670a%7C0%7C0%7C637840907499256174%7CUnknown%7CTWFpbGZsb3d8eyJWIjoiMC4wLjAwMDAiLCJQIjoiV2luMzIiLCJBTiI6Ik1haWwiLCJXVCI6Mn0%3D%7C3000&amp;sdata=h%2FuF2pbkF1YpXJ7CB6lACOCaW172KuMOH5GE5geDa%2BM%3D&amp;reserved=0"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tate.ct.us/DCF/reptlaws.ht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FCD6552-C6C5-214D-B2C7-A8682D11AA36}">
  <we:reference id="f518cb36-c901-4d52-a9e7-4331342e485d" version="1.2.0.0" store="EXCatalog" storeType="EXCatalog"/>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9D462-B4B7-6145-B143-B3A30EDB8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55</Pages>
  <Words>24317</Words>
  <Characters>138613</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Microsoft Word - CFDRC Family Handbook.docx</vt:lpstr>
    </vt:vector>
  </TitlesOfParts>
  <Company/>
  <LinksUpToDate>false</LinksUpToDate>
  <CharactersWithSpaces>162605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CFDRC Family Handbook.docx</dc:title>
  <cp:lastModifiedBy>Martinez,Maria I.(CFDRC)</cp:lastModifiedBy>
  <cp:revision>36</cp:revision>
  <cp:lastPrinted>2022-08-03T13:49:00Z</cp:lastPrinted>
  <dcterms:created xsi:type="dcterms:W3CDTF">2022-08-03T13:49:00Z</dcterms:created>
  <dcterms:modified xsi:type="dcterms:W3CDTF">2024-04-29T15:45:00Z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2020-06-11T00:00:00Z</vt:filetime>
  </property>
  <property fmtid="{D5CDD505-2E9C-101B-9397-08002B2CF9AE}" pid="3" name="Creator">
    <vt:lpwstr>Word</vt:lpwstr>
  </property>
  <property fmtid="{D5CDD505-2E9C-101B-9397-08002B2CF9AE}" pid="4" name="LastSaved">
    <vt:filetime>2022-03-04T00:00:00Z</vt:filetime>
  </property>
</Properties>
</file>